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6E27" w:rsidRPr="00A90EA5" w:rsidRDefault="00385CD1" w:rsidP="00956E27">
      <w:pPr>
        <w:pStyle w:val="Heading1"/>
        <w:spacing w:before="0"/>
        <w:jc w:val="center"/>
        <w:rPr>
          <w:color w:val="auto"/>
        </w:rPr>
      </w:pPr>
      <w:bookmarkStart w:id="0" w:name="_Toc472365258"/>
      <w:r>
        <w:rPr>
          <w:color w:val="auto"/>
        </w:rPr>
        <w:t>EXPERIMENT 4</w:t>
      </w:r>
      <w:r w:rsidR="00956E27">
        <w:rPr>
          <w:color w:val="auto"/>
        </w:rPr>
        <w:t xml:space="preserve">: </w:t>
      </w:r>
      <w:r w:rsidR="00956E27">
        <w:rPr>
          <w:color w:val="auto"/>
        </w:rPr>
        <w:t>Soil</w:t>
      </w:r>
      <w:r w:rsidR="00956E27" w:rsidRPr="00A90EA5">
        <w:rPr>
          <w:color w:val="auto"/>
        </w:rPr>
        <w:t xml:space="preserve"> Classification</w:t>
      </w:r>
      <w:bookmarkEnd w:id="0"/>
    </w:p>
    <w:p w:rsidR="00956E27" w:rsidRPr="007E6F8B" w:rsidRDefault="00956E27" w:rsidP="00956E27">
      <w:pPr>
        <w:ind w:firstLine="360"/>
        <w:jc w:val="both"/>
      </w:pPr>
    </w:p>
    <w:p w:rsidR="00956E27" w:rsidRPr="007E6F8B" w:rsidRDefault="00956E27" w:rsidP="00956E27">
      <w:pPr>
        <w:jc w:val="both"/>
      </w:pPr>
      <w:r w:rsidRPr="007E6F8B">
        <w:t>PURPOSE</w:t>
      </w:r>
    </w:p>
    <w:p w:rsidR="00601191" w:rsidRDefault="00956E27" w:rsidP="00956E27">
      <w:pPr>
        <w:ind w:firstLine="360"/>
        <w:jc w:val="both"/>
      </w:pPr>
      <w:r w:rsidRPr="007E6F8B">
        <w:t xml:space="preserve">When soil borings are conducted as part of a subsurface investigation, a site engineer or geologist records the types of the soils encountered and the depth at which they were encountered.  This information is recorded on a record or log of the boring. The field engineer must be able to accurately classify and describe soil samples in the field using visual and manual techniques, without the aid of laboratory equipment or laboratory tests. However, a reliable classification requires laboratory measurements of the grain-size distribution and </w:t>
      </w:r>
      <w:proofErr w:type="spellStart"/>
      <w:r w:rsidRPr="007E6F8B">
        <w:t>Atterberg</w:t>
      </w:r>
      <w:proofErr w:type="spellEnd"/>
      <w:r w:rsidRPr="007E6F8B">
        <w:t xml:space="preserve"> limits. Therefore, field classification are confirmed (or modified) based on subsequent laboratory tests.</w:t>
      </w:r>
      <w:r>
        <w:t xml:space="preserve"> The Unified Soil Classification System (USCS) is the most commonly used classification system </w:t>
      </w:r>
      <w:r w:rsidR="00601191">
        <w:t>in Geotechnical Engineering practice across the US, and even internationally. The USCS classifies the soil based on the results obtained from particle size distribution (obtained from sieve and hydrometer tests) and soil plasticity (obtained from Liquid and Plastic Limit tests).</w:t>
      </w:r>
      <w:r>
        <w:t xml:space="preserve"> </w:t>
      </w:r>
    </w:p>
    <w:p w:rsidR="00601191" w:rsidRDefault="00601191" w:rsidP="00956E27">
      <w:pPr>
        <w:ind w:firstLine="360"/>
        <w:jc w:val="both"/>
      </w:pPr>
    </w:p>
    <w:p w:rsidR="00956E27" w:rsidRPr="007E6F8B" w:rsidRDefault="00601191" w:rsidP="00956E27">
      <w:pPr>
        <w:ind w:firstLine="360"/>
        <w:jc w:val="both"/>
      </w:pPr>
      <w:r>
        <w:t>Considering the large number of USCS classifications performed on a regular basis, it would be efficient to write a short computer program to perform the soil classification, rather than doing it manually every time. For this lab, you are given a framework for a proposed soil classification program using Python and you are required to design and compile the coding for the USCS flowchart.</w:t>
      </w:r>
    </w:p>
    <w:p w:rsidR="00956E27" w:rsidRPr="007E6F8B" w:rsidRDefault="00956E27" w:rsidP="00956E27">
      <w:pPr>
        <w:tabs>
          <w:tab w:val="left" w:pos="1639"/>
        </w:tabs>
      </w:pPr>
    </w:p>
    <w:p w:rsidR="00956E27" w:rsidRPr="007E6F8B" w:rsidRDefault="00956E27" w:rsidP="00956E27">
      <w:pPr>
        <w:tabs>
          <w:tab w:val="left" w:pos="1639"/>
        </w:tabs>
      </w:pPr>
    </w:p>
    <w:p w:rsidR="00956E27" w:rsidRPr="007E6F8B" w:rsidRDefault="00956E27" w:rsidP="00956E27">
      <w:pPr>
        <w:jc w:val="both"/>
      </w:pPr>
      <w:r w:rsidRPr="007E6F8B">
        <w:t>TEST STANDARD</w:t>
      </w:r>
    </w:p>
    <w:p w:rsidR="00956E27" w:rsidRPr="007E6F8B" w:rsidRDefault="00601191" w:rsidP="00601191">
      <w:pPr>
        <w:tabs>
          <w:tab w:val="left" w:pos="1639"/>
        </w:tabs>
        <w:ind w:left="450"/>
      </w:pPr>
      <w:r>
        <w:t>ASTM D2487–17 “</w:t>
      </w:r>
      <w:r>
        <w:t>Standard Practice for Classification of Soils for Engineering Purposes (Unified Soil Classification System)</w:t>
      </w:r>
      <w:r>
        <w:t>”</w:t>
      </w:r>
    </w:p>
    <w:p w:rsidR="00956E27" w:rsidRPr="007E6F8B" w:rsidRDefault="00956E27" w:rsidP="00956E27">
      <w:pPr>
        <w:tabs>
          <w:tab w:val="left" w:pos="1639"/>
        </w:tabs>
      </w:pPr>
    </w:p>
    <w:p w:rsidR="00956E27" w:rsidRPr="007E6F8B" w:rsidRDefault="00956E27" w:rsidP="00956E27">
      <w:pPr>
        <w:jc w:val="both"/>
      </w:pPr>
      <w:r w:rsidRPr="007E6F8B">
        <w:t>UNIFIED SOIL CLASSIFICATION SYSTEM</w:t>
      </w:r>
    </w:p>
    <w:p w:rsidR="00956E27" w:rsidRPr="007E6F8B" w:rsidRDefault="00956E27" w:rsidP="00BF441B">
      <w:pPr>
        <w:ind w:firstLine="360"/>
        <w:jc w:val="both"/>
      </w:pPr>
      <w:r w:rsidRPr="007E6F8B">
        <w:t xml:space="preserve">In the United States, classifications of soil </w:t>
      </w:r>
      <w:r w:rsidR="00601191">
        <w:t xml:space="preserve">in geotechnical engineering practice </w:t>
      </w:r>
      <w:r w:rsidRPr="007E6F8B">
        <w:t>typically follow the Unified Soil Classification System (USCS). Two-letter symbols are used to indicate different USCS soil group types.  The first letter describes the main constituent of the soil, while the second letter provides ancillary information regarding the grain-size distribution or plasticity of the soil.  The group symbols and letters are given in Table 1, and should be familiar to you from discussions in class.</w:t>
      </w:r>
      <w:r w:rsidR="00563E0F">
        <w:t xml:space="preserve"> </w:t>
      </w:r>
      <w:r w:rsidR="00BF441B">
        <w:t>Figure 1</w:t>
      </w:r>
      <w:r w:rsidR="00563E0F">
        <w:t xml:space="preserve"> details the USCS flowchart to identify the appropriate classification.</w:t>
      </w:r>
      <w:r w:rsidR="00BF441B">
        <w:t xml:space="preserve"> Figure 2 shows the plasticity chart for classifying fine grained soils. For the purpose of this exercise, ignore the Organic soil classification.</w:t>
      </w:r>
    </w:p>
    <w:p w:rsidR="00956E27" w:rsidRPr="007E6F8B" w:rsidRDefault="00956E27" w:rsidP="00956E27">
      <w:pPr>
        <w:ind w:firstLine="360"/>
        <w:jc w:val="both"/>
      </w:pPr>
    </w:p>
    <w:p w:rsidR="00956E27" w:rsidRPr="007E6F8B" w:rsidRDefault="00956E27" w:rsidP="00956E27">
      <w:pPr>
        <w:tabs>
          <w:tab w:val="left" w:pos="1639"/>
        </w:tabs>
        <w:spacing w:after="120"/>
        <w:jc w:val="center"/>
      </w:pPr>
      <w:r w:rsidRPr="007E6F8B">
        <w:t>Table 1.  USCS Group S</w:t>
      </w:r>
      <w:bookmarkStart w:id="1" w:name="_GoBack"/>
      <w:bookmarkEnd w:id="1"/>
      <w:r w:rsidRPr="007E6F8B">
        <w:t>ymbols</w:t>
      </w:r>
    </w:p>
    <w:tbl>
      <w:tblPr>
        <w:tblStyle w:val="TableGrid"/>
        <w:tblW w:w="0" w:type="dxa"/>
        <w:jc w:val="center"/>
        <w:tblLook w:val="04A0" w:firstRow="1" w:lastRow="0" w:firstColumn="1" w:lastColumn="0" w:noHBand="0" w:noVBand="1"/>
      </w:tblPr>
      <w:tblGrid>
        <w:gridCol w:w="2448"/>
        <w:gridCol w:w="2448"/>
        <w:gridCol w:w="2448"/>
      </w:tblGrid>
      <w:tr w:rsidR="00956E27" w:rsidRPr="007E6F8B" w:rsidTr="00F32D11">
        <w:trPr>
          <w:jc w:val="center"/>
        </w:trPr>
        <w:tc>
          <w:tcPr>
            <w:tcW w:w="2448" w:type="dxa"/>
          </w:tcPr>
          <w:p w:rsidR="00956E27" w:rsidRPr="007E6F8B" w:rsidRDefault="00956E27" w:rsidP="00F32D11">
            <w:pPr>
              <w:tabs>
                <w:tab w:val="left" w:pos="1639"/>
              </w:tabs>
              <w:spacing w:before="40" w:after="40"/>
              <w:jc w:val="center"/>
              <w:rPr>
                <w:b/>
              </w:rPr>
            </w:pPr>
            <w:r w:rsidRPr="007E6F8B">
              <w:rPr>
                <w:b/>
                <w:bCs/>
              </w:rPr>
              <w:t>Type of Soil</w:t>
            </w:r>
          </w:p>
        </w:tc>
        <w:tc>
          <w:tcPr>
            <w:tcW w:w="2448" w:type="dxa"/>
          </w:tcPr>
          <w:p w:rsidR="00956E27" w:rsidRPr="007E6F8B" w:rsidRDefault="00956E27" w:rsidP="00F32D11">
            <w:pPr>
              <w:tabs>
                <w:tab w:val="left" w:pos="1639"/>
              </w:tabs>
              <w:spacing w:before="40" w:after="40"/>
              <w:jc w:val="center"/>
              <w:rPr>
                <w:b/>
              </w:rPr>
            </w:pPr>
            <w:r w:rsidRPr="007E6F8B">
              <w:rPr>
                <w:b/>
                <w:bCs/>
              </w:rPr>
              <w:t>First Letter</w:t>
            </w:r>
          </w:p>
        </w:tc>
        <w:tc>
          <w:tcPr>
            <w:tcW w:w="2448" w:type="dxa"/>
          </w:tcPr>
          <w:p w:rsidR="00956E27" w:rsidRPr="007E6F8B" w:rsidRDefault="00956E27" w:rsidP="00F32D11">
            <w:pPr>
              <w:tabs>
                <w:tab w:val="left" w:pos="1639"/>
              </w:tabs>
              <w:spacing w:before="40" w:after="40"/>
              <w:jc w:val="center"/>
              <w:rPr>
                <w:b/>
              </w:rPr>
            </w:pPr>
            <w:r w:rsidRPr="007E6F8B">
              <w:rPr>
                <w:b/>
                <w:bCs/>
              </w:rPr>
              <w:t>Second Letter</w:t>
            </w:r>
          </w:p>
        </w:tc>
      </w:tr>
      <w:tr w:rsidR="00956E27" w:rsidRPr="007E6F8B" w:rsidTr="00F32D11">
        <w:trPr>
          <w:jc w:val="center"/>
        </w:trPr>
        <w:tc>
          <w:tcPr>
            <w:tcW w:w="2448" w:type="dxa"/>
            <w:vAlign w:val="center"/>
          </w:tcPr>
          <w:p w:rsidR="00956E27" w:rsidRPr="007E6F8B" w:rsidRDefault="00956E27" w:rsidP="00F32D11">
            <w:pPr>
              <w:tabs>
                <w:tab w:val="left" w:pos="1639"/>
              </w:tabs>
            </w:pPr>
            <w:r w:rsidRPr="007E6F8B">
              <w:t>Coarse-Grained</w:t>
            </w:r>
          </w:p>
        </w:tc>
        <w:tc>
          <w:tcPr>
            <w:tcW w:w="2448" w:type="dxa"/>
          </w:tcPr>
          <w:p w:rsidR="00956E27" w:rsidRPr="007E6F8B" w:rsidRDefault="00956E27" w:rsidP="00F32D11">
            <w:pPr>
              <w:tabs>
                <w:tab w:val="left" w:pos="1639"/>
              </w:tabs>
              <w:spacing w:before="40"/>
            </w:pPr>
            <w:r w:rsidRPr="007E6F8B">
              <w:t>G: Gravel</w:t>
            </w:r>
          </w:p>
          <w:p w:rsidR="00956E27" w:rsidRPr="007E6F8B" w:rsidRDefault="00956E27" w:rsidP="00F32D11">
            <w:pPr>
              <w:tabs>
                <w:tab w:val="left" w:pos="1639"/>
              </w:tabs>
            </w:pPr>
            <w:r w:rsidRPr="007E6F8B">
              <w:t>S: Sand</w:t>
            </w:r>
          </w:p>
        </w:tc>
        <w:tc>
          <w:tcPr>
            <w:tcW w:w="2448" w:type="dxa"/>
          </w:tcPr>
          <w:p w:rsidR="00956E27" w:rsidRPr="007E6F8B" w:rsidRDefault="00956E27" w:rsidP="00F32D11">
            <w:pPr>
              <w:tabs>
                <w:tab w:val="left" w:pos="1639"/>
              </w:tabs>
              <w:spacing w:before="40"/>
            </w:pPr>
            <w:r w:rsidRPr="007E6F8B">
              <w:t>P: Poorly graded</w:t>
            </w:r>
          </w:p>
          <w:p w:rsidR="00956E27" w:rsidRPr="007E6F8B" w:rsidRDefault="00956E27" w:rsidP="00F32D11">
            <w:pPr>
              <w:tabs>
                <w:tab w:val="left" w:pos="1639"/>
              </w:tabs>
            </w:pPr>
            <w:r w:rsidRPr="007E6F8B">
              <w:t>W: Well graded</w:t>
            </w:r>
          </w:p>
          <w:p w:rsidR="00956E27" w:rsidRPr="007E6F8B" w:rsidRDefault="00956E27" w:rsidP="00F32D11">
            <w:pPr>
              <w:tabs>
                <w:tab w:val="left" w:pos="1639"/>
              </w:tabs>
            </w:pPr>
            <w:r w:rsidRPr="007E6F8B">
              <w:t>C: Clayey</w:t>
            </w:r>
          </w:p>
          <w:p w:rsidR="00956E27" w:rsidRPr="007E6F8B" w:rsidRDefault="00956E27" w:rsidP="00F32D11">
            <w:pPr>
              <w:tabs>
                <w:tab w:val="left" w:pos="1639"/>
              </w:tabs>
              <w:spacing w:after="40"/>
            </w:pPr>
            <w:r w:rsidRPr="007E6F8B">
              <w:t xml:space="preserve">M: Silty </w:t>
            </w:r>
          </w:p>
        </w:tc>
      </w:tr>
      <w:tr w:rsidR="00956E27" w:rsidRPr="007E6F8B" w:rsidTr="00F32D11">
        <w:trPr>
          <w:jc w:val="center"/>
        </w:trPr>
        <w:tc>
          <w:tcPr>
            <w:tcW w:w="2448" w:type="dxa"/>
            <w:vAlign w:val="center"/>
          </w:tcPr>
          <w:p w:rsidR="00956E27" w:rsidRPr="007E6F8B" w:rsidRDefault="00956E27" w:rsidP="00F32D11">
            <w:pPr>
              <w:tabs>
                <w:tab w:val="left" w:pos="1639"/>
              </w:tabs>
            </w:pPr>
            <w:r w:rsidRPr="007E6F8B">
              <w:t>Fine-Grained</w:t>
            </w:r>
          </w:p>
        </w:tc>
        <w:tc>
          <w:tcPr>
            <w:tcW w:w="2448" w:type="dxa"/>
          </w:tcPr>
          <w:p w:rsidR="00956E27" w:rsidRPr="007E6F8B" w:rsidRDefault="00956E27" w:rsidP="00F32D11">
            <w:pPr>
              <w:tabs>
                <w:tab w:val="left" w:pos="1639"/>
              </w:tabs>
              <w:spacing w:before="40"/>
            </w:pPr>
            <w:r w:rsidRPr="007E6F8B">
              <w:t>M: Silt</w:t>
            </w:r>
          </w:p>
          <w:p w:rsidR="00956E27" w:rsidRPr="007E6F8B" w:rsidRDefault="00956E27" w:rsidP="009B3463">
            <w:pPr>
              <w:tabs>
                <w:tab w:val="left" w:pos="1639"/>
              </w:tabs>
            </w:pPr>
            <w:r w:rsidRPr="007E6F8B">
              <w:t>C: Clay</w:t>
            </w:r>
          </w:p>
        </w:tc>
        <w:tc>
          <w:tcPr>
            <w:tcW w:w="2448" w:type="dxa"/>
          </w:tcPr>
          <w:p w:rsidR="00956E27" w:rsidRPr="007E6F8B" w:rsidRDefault="00956E27" w:rsidP="00F32D11">
            <w:pPr>
              <w:tabs>
                <w:tab w:val="left" w:pos="1639"/>
              </w:tabs>
              <w:spacing w:before="40"/>
            </w:pPr>
            <w:r w:rsidRPr="007E6F8B">
              <w:t>H: High plasticity</w:t>
            </w:r>
          </w:p>
          <w:p w:rsidR="00956E27" w:rsidRPr="007E6F8B" w:rsidRDefault="00956E27" w:rsidP="00F32D11">
            <w:pPr>
              <w:tabs>
                <w:tab w:val="left" w:pos="1639"/>
              </w:tabs>
            </w:pPr>
            <w:r w:rsidRPr="007E6F8B">
              <w:t>L: Low plasticity</w:t>
            </w:r>
          </w:p>
        </w:tc>
      </w:tr>
    </w:tbl>
    <w:p w:rsidR="00956E27" w:rsidRPr="007E6F8B" w:rsidRDefault="00BF441B" w:rsidP="00BF441B">
      <w:pPr>
        <w:tabs>
          <w:tab w:val="left" w:pos="1639"/>
        </w:tabs>
      </w:pPr>
      <w:r w:rsidRPr="00BF441B">
        <w:lastRenderedPageBreak/>
        <w:drawing>
          <wp:anchor distT="0" distB="0" distL="114300" distR="114300" simplePos="0" relativeHeight="251661312" behindDoc="1" locked="0" layoutInCell="1" allowOverlap="1" wp14:anchorId="57D37CCA" wp14:editId="67673735">
            <wp:simplePos x="0" y="0"/>
            <wp:positionH relativeFrom="column">
              <wp:posOffset>2698750</wp:posOffset>
            </wp:positionH>
            <wp:positionV relativeFrom="paragraph">
              <wp:posOffset>3898900</wp:posOffset>
            </wp:positionV>
            <wp:extent cx="5943600" cy="254000"/>
            <wp:effectExtent l="6350" t="0" r="0" b="0"/>
            <wp:wrapTight wrapText="bothSides">
              <wp:wrapPolygon edited="0">
                <wp:start x="15554" y="1080"/>
                <wp:lineTo x="14308" y="1080"/>
                <wp:lineTo x="13131" y="-540"/>
                <wp:lineTo x="12092" y="1080"/>
                <wp:lineTo x="10915" y="1080"/>
                <wp:lineTo x="9877" y="10800"/>
                <wp:lineTo x="9808" y="10800"/>
                <wp:lineTo x="8769" y="-540"/>
                <wp:lineTo x="8700" y="-540"/>
                <wp:lineTo x="7662" y="10800"/>
                <wp:lineTo x="7592" y="10800"/>
                <wp:lineTo x="6554" y="-540"/>
                <wp:lineTo x="6069" y="-540"/>
                <wp:lineTo x="6069" y="12420"/>
                <wp:lineTo x="6554" y="12420"/>
                <wp:lineTo x="7592" y="10800"/>
                <wp:lineTo x="8769" y="12420"/>
                <wp:lineTo x="9808" y="10800"/>
                <wp:lineTo x="9877" y="10800"/>
                <wp:lineTo x="10915" y="12420"/>
                <wp:lineTo x="15554" y="12420"/>
                <wp:lineTo x="15554" y="108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5943600" cy="25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95A74">
        <w:rPr>
          <w:noProof/>
        </w:rPr>
        <w:drawing>
          <wp:anchor distT="0" distB="0" distL="114300" distR="114300" simplePos="0" relativeHeight="251659264" behindDoc="1" locked="0" layoutInCell="1" allowOverlap="1">
            <wp:simplePos x="0" y="0"/>
            <wp:positionH relativeFrom="column">
              <wp:posOffset>-1603375</wp:posOffset>
            </wp:positionH>
            <wp:positionV relativeFrom="paragraph">
              <wp:posOffset>1603375</wp:posOffset>
            </wp:positionV>
            <wp:extent cx="8639175" cy="5433060"/>
            <wp:effectExtent l="2858" t="0" r="0" b="0"/>
            <wp:wrapTight wrapText="bothSides">
              <wp:wrapPolygon edited="0">
                <wp:start x="21593" y="-11"/>
                <wp:lineTo x="64" y="-11"/>
                <wp:lineTo x="64" y="21498"/>
                <wp:lineTo x="21593" y="21498"/>
                <wp:lineTo x="21593" y="-11"/>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16200000">
                      <a:off x="0" y="0"/>
                      <a:ext cx="8639175" cy="5433060"/>
                    </a:xfrm>
                    <a:prstGeom prst="rect">
                      <a:avLst/>
                    </a:prstGeom>
                    <a:noFill/>
                  </pic:spPr>
                </pic:pic>
              </a:graphicData>
            </a:graphic>
            <wp14:sizeRelH relativeFrom="page">
              <wp14:pctWidth>0</wp14:pctWidth>
            </wp14:sizeRelH>
            <wp14:sizeRelV relativeFrom="page">
              <wp14:pctHeight>0</wp14:pctHeight>
            </wp14:sizeRelV>
          </wp:anchor>
        </w:drawing>
      </w:r>
      <w:r w:rsidR="00956E27" w:rsidRPr="007E6F8B">
        <w:br w:type="page"/>
      </w:r>
    </w:p>
    <w:p w:rsidR="00BF441B" w:rsidRDefault="00BF441B" w:rsidP="00956E27">
      <w:pPr>
        <w:tabs>
          <w:tab w:val="left" w:pos="1639"/>
        </w:tabs>
      </w:pPr>
      <w:r>
        <w:rPr>
          <w:noProof/>
        </w:rPr>
        <w:lastRenderedPageBreak/>
        <w:drawing>
          <wp:inline distT="0" distB="0" distL="0" distR="0" wp14:anchorId="50A2BC3B">
            <wp:extent cx="5711190" cy="4189036"/>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7100" cy="4193371"/>
                    </a:xfrm>
                    <a:prstGeom prst="rect">
                      <a:avLst/>
                    </a:prstGeom>
                    <a:noFill/>
                  </pic:spPr>
                </pic:pic>
              </a:graphicData>
            </a:graphic>
          </wp:inline>
        </w:drawing>
      </w:r>
    </w:p>
    <w:p w:rsidR="00BF441B" w:rsidRPr="007E6F8B" w:rsidRDefault="00BF441B" w:rsidP="00BF441B">
      <w:pPr>
        <w:tabs>
          <w:tab w:val="left" w:pos="1639"/>
        </w:tabs>
        <w:spacing w:after="120"/>
        <w:jc w:val="center"/>
      </w:pPr>
      <w:r>
        <w:t>Figure 2</w:t>
      </w:r>
      <w:r w:rsidRPr="007E6F8B">
        <w:t xml:space="preserve">.  USCS </w:t>
      </w:r>
      <w:r>
        <w:t xml:space="preserve">Plasticity chart (after chart proposed by </w:t>
      </w:r>
      <w:proofErr w:type="spellStart"/>
      <w:r>
        <w:t>Casagrande</w:t>
      </w:r>
      <w:proofErr w:type="spellEnd"/>
      <w:r>
        <w:t>)</w:t>
      </w:r>
    </w:p>
    <w:p w:rsidR="00BF441B" w:rsidRDefault="00BF441B" w:rsidP="00956E27">
      <w:pPr>
        <w:tabs>
          <w:tab w:val="left" w:pos="1639"/>
        </w:tabs>
      </w:pPr>
    </w:p>
    <w:p w:rsidR="00BF441B" w:rsidRDefault="00BF441B" w:rsidP="00956E27">
      <w:pPr>
        <w:tabs>
          <w:tab w:val="left" w:pos="1639"/>
        </w:tabs>
      </w:pPr>
    </w:p>
    <w:p w:rsidR="00956E27" w:rsidRPr="007E6F8B" w:rsidRDefault="000E586E" w:rsidP="00956E27">
      <w:pPr>
        <w:tabs>
          <w:tab w:val="left" w:pos="1639"/>
        </w:tabs>
      </w:pPr>
      <w:r>
        <w:t>PROGRAMING SOIL CLASSIFICATION WITH</w:t>
      </w:r>
      <w:r w:rsidR="00BF441B">
        <w:t xml:space="preserve"> PYTHON</w:t>
      </w:r>
      <w:r w:rsidR="00956E27" w:rsidRPr="007E6F8B">
        <w:t xml:space="preserve"> </w:t>
      </w:r>
    </w:p>
    <w:p w:rsidR="00956E27" w:rsidRPr="007E6F8B" w:rsidRDefault="000E586E" w:rsidP="00956E27">
      <w:pPr>
        <w:tabs>
          <w:tab w:val="left" w:pos="1639"/>
        </w:tabs>
        <w:ind w:firstLine="360"/>
        <w:jc w:val="both"/>
      </w:pPr>
      <w:r>
        <w:t>While many of you are not familiar with Python, the overall structure and thinking is the same for using any programming language</w:t>
      </w:r>
      <w:r w:rsidR="00956E27" w:rsidRPr="007E6F8B">
        <w:t xml:space="preserve">. </w:t>
      </w:r>
      <w:r>
        <w:t>To ease you into the process, we will go through the basics of Python first and then get into the soil classification program</w:t>
      </w:r>
    </w:p>
    <w:p w:rsidR="00956E27" w:rsidRPr="007E6F8B" w:rsidRDefault="00956E27" w:rsidP="00956E27">
      <w:pPr>
        <w:tabs>
          <w:tab w:val="left" w:pos="1639"/>
        </w:tabs>
        <w:jc w:val="both"/>
      </w:pPr>
    </w:p>
    <w:p w:rsidR="00956E27" w:rsidRPr="007E6F8B" w:rsidRDefault="000E586E" w:rsidP="000E586E">
      <w:pPr>
        <w:tabs>
          <w:tab w:val="left" w:pos="1639"/>
        </w:tabs>
        <w:jc w:val="both"/>
        <w:rPr>
          <w:i/>
        </w:rPr>
      </w:pPr>
      <w:r>
        <w:rPr>
          <w:i/>
          <w:iCs/>
        </w:rPr>
        <w:t>Getting started</w:t>
      </w:r>
    </w:p>
    <w:p w:rsidR="00B05EC9" w:rsidRDefault="000E586E" w:rsidP="00B05EC9">
      <w:pPr>
        <w:tabs>
          <w:tab w:val="left" w:pos="1639"/>
        </w:tabs>
        <w:ind w:firstLine="360"/>
        <w:jc w:val="both"/>
      </w:pPr>
      <w:r>
        <w:t xml:space="preserve">First step is getting you started on </w:t>
      </w:r>
      <w:r w:rsidRPr="000E586E">
        <w:t xml:space="preserve">Running </w:t>
      </w:r>
      <w:proofErr w:type="spellStart"/>
      <w:r w:rsidRPr="000E586E">
        <w:t>Jupyter</w:t>
      </w:r>
      <w:proofErr w:type="spellEnd"/>
      <w:r w:rsidRPr="000E586E">
        <w:t xml:space="preserve"> Notebook on </w:t>
      </w:r>
      <w:r>
        <w:t>your laptops. We have created two files to help you with this assignment. The first file (</w:t>
      </w:r>
      <w:r w:rsidRPr="000E586E">
        <w:t>python-</w:t>
      </w:r>
      <w:proofErr w:type="spellStart"/>
      <w:r w:rsidRPr="000E586E">
        <w:t>basics.ipynb</w:t>
      </w:r>
      <w:proofErr w:type="spellEnd"/>
      <w:r>
        <w:t>) is an overview of Python basics for those of you who never used it before and the second file (</w:t>
      </w:r>
      <w:proofErr w:type="spellStart"/>
      <w:r w:rsidRPr="000E586E">
        <w:t>soilclassification-student.ipynb</w:t>
      </w:r>
      <w:proofErr w:type="spellEnd"/>
      <w:r>
        <w:t xml:space="preserve">) is </w:t>
      </w:r>
      <w:r w:rsidR="00B05EC9">
        <w:t xml:space="preserve">intended to help get you started on you classification programming. </w:t>
      </w:r>
    </w:p>
    <w:p w:rsidR="00B05EC9" w:rsidRDefault="00B05EC9" w:rsidP="00B05EC9">
      <w:pPr>
        <w:tabs>
          <w:tab w:val="left" w:pos="1639"/>
        </w:tabs>
        <w:ind w:firstLine="360"/>
        <w:jc w:val="both"/>
      </w:pPr>
    </w:p>
    <w:p w:rsidR="000E586E" w:rsidRPr="000E586E" w:rsidRDefault="00B05EC9" w:rsidP="00B05EC9">
      <w:pPr>
        <w:tabs>
          <w:tab w:val="left" w:pos="1639"/>
        </w:tabs>
        <w:ind w:firstLine="360"/>
        <w:jc w:val="both"/>
      </w:pPr>
      <w:r>
        <w:t>To get started:</w:t>
      </w:r>
    </w:p>
    <w:p w:rsidR="000E586E" w:rsidRPr="000E586E" w:rsidRDefault="000E586E" w:rsidP="000E586E">
      <w:pPr>
        <w:tabs>
          <w:tab w:val="left" w:pos="1639"/>
        </w:tabs>
        <w:ind w:firstLine="360"/>
        <w:jc w:val="both"/>
      </w:pPr>
    </w:p>
    <w:p w:rsidR="000E586E" w:rsidRPr="000E586E" w:rsidRDefault="000E586E" w:rsidP="000E586E">
      <w:pPr>
        <w:numPr>
          <w:ilvl w:val="0"/>
          <w:numId w:val="2"/>
        </w:numPr>
        <w:tabs>
          <w:tab w:val="left" w:pos="1639"/>
        </w:tabs>
        <w:jc w:val="both"/>
      </w:pPr>
      <w:r w:rsidRPr="000E586E">
        <w:t xml:space="preserve">Sign in to </w:t>
      </w:r>
      <w:hyperlink r:id="rId8">
        <w:r w:rsidRPr="000E586E">
          <w:rPr>
            <w:rStyle w:val="Hyperlink"/>
          </w:rPr>
          <w:t>https://notebooks.azure.com/</w:t>
        </w:r>
      </w:hyperlink>
      <w:r w:rsidRPr="000E586E">
        <w:t xml:space="preserve"> using your </w:t>
      </w:r>
      <w:proofErr w:type="spellStart"/>
      <w:r w:rsidRPr="000E586E">
        <w:t>UTexas</w:t>
      </w:r>
      <w:proofErr w:type="spellEnd"/>
      <w:r w:rsidRPr="000E586E">
        <w:t xml:space="preserve"> email account.  </w:t>
      </w:r>
    </w:p>
    <w:p w:rsidR="000E586E" w:rsidRPr="000E586E" w:rsidRDefault="000E586E" w:rsidP="000E586E">
      <w:pPr>
        <w:numPr>
          <w:ilvl w:val="0"/>
          <w:numId w:val="2"/>
        </w:numPr>
        <w:tabs>
          <w:tab w:val="left" w:pos="1639"/>
        </w:tabs>
        <w:jc w:val="both"/>
      </w:pPr>
      <w:r w:rsidRPr="000E586E">
        <w:t xml:space="preserve">Clone the project on soil classification by visiting </w:t>
      </w:r>
      <w:hyperlink r:id="rId9">
        <w:r w:rsidRPr="000E586E">
          <w:rPr>
            <w:rStyle w:val="Hyperlink"/>
          </w:rPr>
          <w:t>https://notebooks.azure.com/elmohtar/projects/soil-classification</w:t>
        </w:r>
      </w:hyperlink>
      <w:r w:rsidRPr="000E586E">
        <w:t xml:space="preserve"> and clicking on the clone button. </w:t>
      </w:r>
    </w:p>
    <w:p w:rsidR="000E586E" w:rsidRPr="000E586E" w:rsidRDefault="00B05EC9" w:rsidP="000E586E">
      <w:pPr>
        <w:tabs>
          <w:tab w:val="left" w:pos="1639"/>
        </w:tabs>
        <w:ind w:firstLine="360"/>
        <w:jc w:val="both"/>
      </w:pPr>
      <w:r>
        <w:rPr>
          <w:noProof/>
        </w:rPr>
        <w:lastRenderedPageBreak/>
        <w:drawing>
          <wp:inline distT="0" distB="0" distL="0" distR="0" wp14:anchorId="49557521" wp14:editId="16B382DA">
            <wp:extent cx="5943600" cy="2865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65755"/>
                    </a:xfrm>
                    <a:prstGeom prst="rect">
                      <a:avLst/>
                    </a:prstGeom>
                  </pic:spPr>
                </pic:pic>
              </a:graphicData>
            </a:graphic>
          </wp:inline>
        </w:drawing>
      </w:r>
    </w:p>
    <w:p w:rsidR="000E586E" w:rsidRPr="000E586E" w:rsidRDefault="000E586E" w:rsidP="000E586E">
      <w:pPr>
        <w:tabs>
          <w:tab w:val="left" w:pos="1639"/>
        </w:tabs>
        <w:ind w:firstLine="360"/>
        <w:jc w:val="both"/>
      </w:pPr>
    </w:p>
    <w:p w:rsidR="000E586E" w:rsidRDefault="000E586E" w:rsidP="00B05EC9">
      <w:pPr>
        <w:numPr>
          <w:ilvl w:val="0"/>
          <w:numId w:val="2"/>
        </w:numPr>
        <w:tabs>
          <w:tab w:val="left" w:pos="1639"/>
        </w:tabs>
        <w:jc w:val="both"/>
      </w:pPr>
      <w:r w:rsidRPr="000E586E">
        <w:t xml:space="preserve">Clicking on the clone button will copy the soil-classification project to your My Project directory. Please ensure that you </w:t>
      </w:r>
      <w:r w:rsidR="00B05EC9" w:rsidRPr="00B05EC9">
        <w:rPr>
          <w:b/>
          <w:bCs/>
          <w:u w:val="single"/>
        </w:rPr>
        <w:t>DO</w:t>
      </w:r>
      <w:r w:rsidRPr="00B05EC9">
        <w:rPr>
          <w:b/>
          <w:bCs/>
          <w:u w:val="single"/>
        </w:rPr>
        <w:t xml:space="preserve"> NOT</w:t>
      </w:r>
      <w:r w:rsidRPr="000E586E">
        <w:t xml:space="preserve"> click on the public option when cloning this project. </w:t>
      </w:r>
    </w:p>
    <w:p w:rsidR="000E586E" w:rsidRPr="000E586E" w:rsidRDefault="000E586E" w:rsidP="000E586E">
      <w:pPr>
        <w:tabs>
          <w:tab w:val="left" w:pos="1639"/>
        </w:tabs>
        <w:ind w:left="720"/>
        <w:jc w:val="both"/>
      </w:pPr>
    </w:p>
    <w:p w:rsidR="000E586E" w:rsidRDefault="00B05EC9" w:rsidP="00B05EC9">
      <w:pPr>
        <w:tabs>
          <w:tab w:val="left" w:pos="1639"/>
        </w:tabs>
        <w:ind w:firstLine="360"/>
        <w:jc w:val="center"/>
      </w:pPr>
      <w:r>
        <w:rPr>
          <w:noProof/>
        </w:rPr>
        <w:drawing>
          <wp:inline distT="0" distB="0" distL="0" distR="0" wp14:anchorId="62192D30" wp14:editId="0D21FE29">
            <wp:extent cx="5185459" cy="37744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9826" cy="3777595"/>
                    </a:xfrm>
                    <a:prstGeom prst="rect">
                      <a:avLst/>
                    </a:prstGeom>
                  </pic:spPr>
                </pic:pic>
              </a:graphicData>
            </a:graphic>
          </wp:inline>
        </w:drawing>
      </w:r>
    </w:p>
    <w:p w:rsidR="009079DA" w:rsidRDefault="009079DA" w:rsidP="00B05EC9">
      <w:pPr>
        <w:tabs>
          <w:tab w:val="left" w:pos="1639"/>
        </w:tabs>
        <w:ind w:firstLine="360"/>
        <w:jc w:val="center"/>
      </w:pPr>
    </w:p>
    <w:p w:rsidR="009079DA" w:rsidRDefault="009079DA" w:rsidP="00B05EC9">
      <w:pPr>
        <w:tabs>
          <w:tab w:val="left" w:pos="1639"/>
        </w:tabs>
        <w:ind w:firstLine="360"/>
        <w:jc w:val="center"/>
      </w:pPr>
    </w:p>
    <w:p w:rsidR="009079DA" w:rsidRPr="000E586E" w:rsidRDefault="009079DA" w:rsidP="00B05EC9">
      <w:pPr>
        <w:tabs>
          <w:tab w:val="left" w:pos="1639"/>
        </w:tabs>
        <w:ind w:firstLine="360"/>
        <w:jc w:val="center"/>
      </w:pPr>
    </w:p>
    <w:p w:rsidR="00B05EC9" w:rsidRDefault="000E586E" w:rsidP="00DA45E8">
      <w:pPr>
        <w:numPr>
          <w:ilvl w:val="0"/>
          <w:numId w:val="2"/>
        </w:numPr>
        <w:tabs>
          <w:tab w:val="left" w:pos="1639"/>
        </w:tabs>
        <w:jc w:val="both"/>
      </w:pPr>
      <w:r w:rsidRPr="000E586E">
        <w:lastRenderedPageBreak/>
        <w:t xml:space="preserve">Once copied to your project, </w:t>
      </w:r>
      <w:r w:rsidR="00B05EC9">
        <w:t>double click on the ‘</w:t>
      </w:r>
      <w:r w:rsidR="00B05EC9" w:rsidRPr="000E586E">
        <w:t>python-</w:t>
      </w:r>
      <w:proofErr w:type="spellStart"/>
      <w:r w:rsidR="00B05EC9" w:rsidRPr="000E586E">
        <w:t>basics.ipynb</w:t>
      </w:r>
      <w:proofErr w:type="spellEnd"/>
      <w:r w:rsidR="00B05EC9">
        <w:t xml:space="preserve">” file in the project folder. </w:t>
      </w:r>
      <w:r w:rsidR="007C4BEE" w:rsidRPr="000E586E">
        <w:t xml:space="preserve">This will open the project. To run click on the “Run” button or Ctrl + Enter or </w:t>
      </w:r>
      <w:proofErr w:type="spellStart"/>
      <w:r w:rsidR="007C4BEE" w:rsidRPr="000E586E">
        <w:t>CMD</w:t>
      </w:r>
      <w:proofErr w:type="spellEnd"/>
      <w:r w:rsidR="007C4BEE" w:rsidRPr="000E586E">
        <w:t xml:space="preserve"> + Enter as shown below</w:t>
      </w:r>
      <w:r w:rsidR="007C4BEE">
        <w:t xml:space="preserve">. </w:t>
      </w:r>
      <w:r w:rsidR="00B05EC9">
        <w:t xml:space="preserve">Follow along the TA </w:t>
      </w:r>
      <w:r w:rsidR="007C4BEE">
        <w:t xml:space="preserve">for a quick </w:t>
      </w:r>
      <w:r w:rsidR="007C4BEE">
        <w:t>introduc</w:t>
      </w:r>
      <w:r w:rsidR="007C4BEE">
        <w:t xml:space="preserve">tion </w:t>
      </w:r>
      <w:r w:rsidR="00DA45E8" w:rsidRPr="00DA45E8">
        <w:t xml:space="preserve">that demonstrates the Python syntax </w:t>
      </w:r>
      <w:r w:rsidR="007C4BEE">
        <w:t>on using</w:t>
      </w:r>
      <w:r w:rsidR="007C4BEE">
        <w:t xml:space="preserve"> variables and loops</w:t>
      </w:r>
      <w:r w:rsidR="00DA45E8" w:rsidRPr="00DA45E8">
        <w:t>.</w:t>
      </w:r>
    </w:p>
    <w:p w:rsidR="009079DA" w:rsidRDefault="009079DA" w:rsidP="009079DA">
      <w:pPr>
        <w:tabs>
          <w:tab w:val="left" w:pos="1639"/>
        </w:tabs>
        <w:ind w:left="720"/>
        <w:jc w:val="both"/>
      </w:pPr>
    </w:p>
    <w:p w:rsidR="007C4BEE" w:rsidRDefault="007C4BEE" w:rsidP="007C4BEE">
      <w:pPr>
        <w:tabs>
          <w:tab w:val="left" w:pos="1639"/>
        </w:tabs>
        <w:ind w:firstLine="360"/>
        <w:jc w:val="center"/>
      </w:pPr>
      <w:r>
        <w:rPr>
          <w:noProof/>
        </w:rPr>
        <w:drawing>
          <wp:inline distT="0" distB="0" distL="0" distR="0" wp14:anchorId="1615321D" wp14:editId="13BA72A8">
            <wp:extent cx="5080434" cy="4005184"/>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8841" cy="4011811"/>
                    </a:xfrm>
                    <a:prstGeom prst="rect">
                      <a:avLst/>
                    </a:prstGeom>
                  </pic:spPr>
                </pic:pic>
              </a:graphicData>
            </a:graphic>
          </wp:inline>
        </w:drawing>
      </w:r>
    </w:p>
    <w:p w:rsidR="007C4BEE" w:rsidRDefault="007C4BEE" w:rsidP="007C4BEE">
      <w:pPr>
        <w:tabs>
          <w:tab w:val="left" w:pos="1639"/>
        </w:tabs>
        <w:jc w:val="both"/>
      </w:pPr>
    </w:p>
    <w:p w:rsidR="007C4BEE" w:rsidRPr="007E6F8B" w:rsidRDefault="007C4BEE" w:rsidP="007C4BEE">
      <w:pPr>
        <w:tabs>
          <w:tab w:val="left" w:pos="1639"/>
        </w:tabs>
        <w:jc w:val="both"/>
        <w:rPr>
          <w:i/>
        </w:rPr>
      </w:pPr>
      <w:r>
        <w:rPr>
          <w:i/>
          <w:iCs/>
        </w:rPr>
        <w:t>Existing</w:t>
      </w:r>
      <w:r>
        <w:rPr>
          <w:i/>
          <w:iCs/>
        </w:rPr>
        <w:t xml:space="preserve"> </w:t>
      </w:r>
      <w:r>
        <w:rPr>
          <w:i/>
          <w:iCs/>
        </w:rPr>
        <w:t>Framework</w:t>
      </w:r>
    </w:p>
    <w:p w:rsidR="000E586E" w:rsidRDefault="007C4BEE" w:rsidP="007C4BEE">
      <w:pPr>
        <w:tabs>
          <w:tab w:val="left" w:pos="1639"/>
        </w:tabs>
        <w:jc w:val="both"/>
      </w:pPr>
      <w:r>
        <w:t xml:space="preserve">Once you get familiar with using </w:t>
      </w:r>
      <w:proofErr w:type="spellStart"/>
      <w:r>
        <w:t>jupyter</w:t>
      </w:r>
      <w:proofErr w:type="spellEnd"/>
      <w:r>
        <w:t xml:space="preserve"> notebook</w:t>
      </w:r>
      <w:r>
        <w:t>,</w:t>
      </w:r>
      <w:r>
        <w:t xml:space="preserve"> </w:t>
      </w:r>
      <w:r>
        <w:t xml:space="preserve">go back to </w:t>
      </w:r>
      <w:r w:rsidRPr="000E586E">
        <w:t xml:space="preserve">the soil-classification project </w:t>
      </w:r>
      <w:r>
        <w:t>within</w:t>
      </w:r>
      <w:r w:rsidRPr="000E586E">
        <w:t xml:space="preserve"> your My Project directory</w:t>
      </w:r>
      <w:r>
        <w:t xml:space="preserve"> and</w:t>
      </w:r>
      <w:r>
        <w:t xml:space="preserve"> </w:t>
      </w:r>
      <w:r w:rsidR="000E586E" w:rsidRPr="000E586E">
        <w:t>double click on the `</w:t>
      </w:r>
      <w:proofErr w:type="spellStart"/>
      <w:r w:rsidR="000E586E" w:rsidRPr="000E586E">
        <w:t>soilclassification-student.ipynb</w:t>
      </w:r>
      <w:proofErr w:type="spellEnd"/>
      <w:r w:rsidR="000E586E" w:rsidRPr="000E586E">
        <w:t xml:space="preserve">` file. This will open the project. To run click on the “Run” button or Ctrl + Enter or </w:t>
      </w:r>
      <w:proofErr w:type="spellStart"/>
      <w:r w:rsidR="000E586E" w:rsidRPr="000E586E">
        <w:t>CMD</w:t>
      </w:r>
      <w:proofErr w:type="spellEnd"/>
      <w:r w:rsidR="000E586E" w:rsidRPr="000E586E">
        <w:t xml:space="preserve"> + Enter as shown below</w:t>
      </w:r>
      <w:r>
        <w:t xml:space="preserve">. </w:t>
      </w:r>
    </w:p>
    <w:p w:rsidR="007C4BEE" w:rsidRDefault="007C4BEE" w:rsidP="007C4BEE">
      <w:pPr>
        <w:tabs>
          <w:tab w:val="left" w:pos="1639"/>
        </w:tabs>
        <w:jc w:val="both"/>
      </w:pPr>
    </w:p>
    <w:p w:rsidR="007C4BEE" w:rsidRDefault="007C4BEE" w:rsidP="006C1846">
      <w:pPr>
        <w:tabs>
          <w:tab w:val="left" w:pos="1639"/>
        </w:tabs>
      </w:pPr>
      <w:r>
        <w:t xml:space="preserve">The initial part of the soil classification program (#Data input) has been provided for you. This </w:t>
      </w:r>
      <w:r w:rsidR="00DA45E8">
        <w:t>p</w:t>
      </w:r>
      <w:r>
        <w:t>art</w:t>
      </w:r>
      <w:r w:rsidR="00DA45E8">
        <w:t xml:space="preserve"> </w:t>
      </w:r>
      <w:r w:rsidR="00B015DC">
        <w:t xml:space="preserve">of the code will </w:t>
      </w:r>
      <w:r w:rsidR="006C1846">
        <w:t>ask you</w:t>
      </w:r>
      <w:r>
        <w:t xml:space="preserve"> to enter the required inputs to classify any given soil</w:t>
      </w:r>
      <w:r w:rsidR="006C1846">
        <w:t xml:space="preserve"> at the start of running the final program</w:t>
      </w:r>
      <w:r>
        <w:t xml:space="preserve">. </w:t>
      </w:r>
      <w:r w:rsidR="006C1846" w:rsidRPr="006C1846">
        <w:rPr>
          <w:b/>
          <w:bCs/>
        </w:rPr>
        <w:t>You do not have to modify this section of the code</w:t>
      </w:r>
      <w:r w:rsidR="006C1846">
        <w:t xml:space="preserve">. </w:t>
      </w:r>
      <w:r>
        <w:t>The input parameters used are defined as the following:</w:t>
      </w:r>
    </w:p>
    <w:p w:rsidR="007C4BEE" w:rsidRDefault="007C4BEE" w:rsidP="007C4BEE">
      <w:pPr>
        <w:tabs>
          <w:tab w:val="left" w:pos="1639"/>
        </w:tabs>
      </w:pPr>
    </w:p>
    <w:p w:rsidR="007C4BEE" w:rsidRDefault="007C4BEE" w:rsidP="00DA45E8">
      <w:pPr>
        <w:tabs>
          <w:tab w:val="left" w:pos="1639"/>
        </w:tabs>
        <w:ind w:left="450"/>
      </w:pPr>
      <w:r>
        <w:t xml:space="preserve">  D10: 10th percentile of grain diameter (by weight), in mm</w:t>
      </w:r>
    </w:p>
    <w:p w:rsidR="007C4BEE" w:rsidRDefault="007C4BEE" w:rsidP="00DA45E8">
      <w:pPr>
        <w:tabs>
          <w:tab w:val="left" w:pos="1639"/>
        </w:tabs>
        <w:ind w:left="450"/>
      </w:pPr>
      <w:r>
        <w:t xml:space="preserve">  D30: 30th percentile of grain diameter (by weight), in mm</w:t>
      </w:r>
    </w:p>
    <w:p w:rsidR="007C4BEE" w:rsidRDefault="007C4BEE" w:rsidP="00DA45E8">
      <w:pPr>
        <w:tabs>
          <w:tab w:val="left" w:pos="1639"/>
        </w:tabs>
        <w:ind w:left="450"/>
      </w:pPr>
      <w:r>
        <w:t xml:space="preserve">  D60: 60th percentile of grain diameter (by weight), in mm</w:t>
      </w:r>
    </w:p>
    <w:p w:rsidR="007C4BEE" w:rsidRDefault="007C4BEE" w:rsidP="00DA45E8">
      <w:pPr>
        <w:tabs>
          <w:tab w:val="left" w:pos="1639"/>
        </w:tabs>
        <w:ind w:left="450"/>
      </w:pPr>
      <w:r>
        <w:t xml:space="preserve">  LL: Liquid limit</w:t>
      </w:r>
    </w:p>
    <w:p w:rsidR="007C4BEE" w:rsidRDefault="007C4BEE" w:rsidP="00DA45E8">
      <w:pPr>
        <w:tabs>
          <w:tab w:val="left" w:pos="1639"/>
        </w:tabs>
        <w:ind w:left="450"/>
      </w:pPr>
      <w:r>
        <w:t xml:space="preserve">  PL: Plastic limit</w:t>
      </w:r>
    </w:p>
    <w:p w:rsidR="007C4BEE" w:rsidRDefault="007C4BEE" w:rsidP="00DA45E8">
      <w:pPr>
        <w:tabs>
          <w:tab w:val="left" w:pos="1639"/>
        </w:tabs>
        <w:ind w:left="450"/>
      </w:pPr>
      <w:r>
        <w:t xml:space="preserve">  Sieve4: Percentage of soil weight passing No. 4 sieve</w:t>
      </w:r>
    </w:p>
    <w:p w:rsidR="007C4BEE" w:rsidRDefault="007C4BEE" w:rsidP="00DA45E8">
      <w:pPr>
        <w:tabs>
          <w:tab w:val="left" w:pos="1639"/>
        </w:tabs>
        <w:ind w:left="450"/>
      </w:pPr>
      <w:r>
        <w:t xml:space="preserve">  Sieve200: Percentage of soil weight passing No. 200 sieve</w:t>
      </w:r>
    </w:p>
    <w:p w:rsidR="007C4BEE" w:rsidRDefault="007C4BEE" w:rsidP="007C4BEE">
      <w:pPr>
        <w:tabs>
          <w:tab w:val="left" w:pos="1639"/>
        </w:tabs>
      </w:pPr>
    </w:p>
    <w:p w:rsidR="000E586E" w:rsidRPr="000E586E" w:rsidRDefault="000E586E" w:rsidP="000E586E">
      <w:pPr>
        <w:tabs>
          <w:tab w:val="left" w:pos="1639"/>
        </w:tabs>
        <w:ind w:firstLine="360"/>
        <w:jc w:val="both"/>
      </w:pPr>
      <w:r w:rsidRPr="000E586E">
        <w:lastRenderedPageBreak/>
        <w:drawing>
          <wp:inline distT="114300" distB="114300" distL="114300" distR="114300" wp14:anchorId="0ED98045" wp14:editId="491A9602">
            <wp:extent cx="5734050" cy="315277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t="2359"/>
                    <a:stretch>
                      <a:fillRect/>
                    </a:stretch>
                  </pic:blipFill>
                  <pic:spPr>
                    <a:xfrm>
                      <a:off x="0" y="0"/>
                      <a:ext cx="5734050" cy="3152775"/>
                    </a:xfrm>
                    <a:prstGeom prst="rect">
                      <a:avLst/>
                    </a:prstGeom>
                    <a:ln/>
                  </pic:spPr>
                </pic:pic>
              </a:graphicData>
            </a:graphic>
          </wp:inline>
        </w:drawing>
      </w:r>
    </w:p>
    <w:p w:rsidR="00956E27" w:rsidRDefault="00956E27" w:rsidP="00956E27">
      <w:pPr>
        <w:tabs>
          <w:tab w:val="left" w:pos="1639"/>
        </w:tabs>
        <w:ind w:firstLine="360"/>
        <w:jc w:val="both"/>
      </w:pPr>
    </w:p>
    <w:p w:rsidR="00385CD1" w:rsidRPr="007E6F8B" w:rsidRDefault="00385CD1" w:rsidP="00385CD1">
      <w:pPr>
        <w:tabs>
          <w:tab w:val="left" w:pos="1639"/>
        </w:tabs>
        <w:jc w:val="both"/>
        <w:rPr>
          <w:i/>
        </w:rPr>
      </w:pPr>
      <w:r>
        <w:rPr>
          <w:i/>
          <w:iCs/>
        </w:rPr>
        <w:t>Program Soil Classification</w:t>
      </w:r>
    </w:p>
    <w:p w:rsidR="00DA45E8" w:rsidRPr="000E586E" w:rsidRDefault="00DA45E8" w:rsidP="00385CD1">
      <w:pPr>
        <w:tabs>
          <w:tab w:val="left" w:pos="1639"/>
        </w:tabs>
        <w:ind w:firstLine="450"/>
      </w:pPr>
      <w:r>
        <w:t>A function called `</w:t>
      </w:r>
      <w:proofErr w:type="spellStart"/>
      <w:r>
        <w:t>classifySoil</w:t>
      </w:r>
      <w:proofErr w:type="spellEnd"/>
      <w:r>
        <w:t>` which accepts the above inputs has already been defined for your convenience</w:t>
      </w:r>
      <w:r>
        <w:t xml:space="preserve"> (see below)</w:t>
      </w:r>
      <w:r>
        <w:t xml:space="preserve">. </w:t>
      </w:r>
      <w:r>
        <w:t>A</w:t>
      </w:r>
      <w:r w:rsidRPr="00DA45E8">
        <w:t xml:space="preserve"> simple example that demonstrates the Python syntax for an if-else control statement</w:t>
      </w:r>
      <w:r>
        <w:t xml:space="preserve"> is also included for convenience</w:t>
      </w:r>
      <w:r w:rsidRPr="00DA45E8">
        <w:t>.</w:t>
      </w:r>
      <w:r>
        <w:t xml:space="preserve"> </w:t>
      </w:r>
      <w:r>
        <w:t>Write the code required to classify any given soil based on the USCS system under the section labelled "Write your code below". The function must return a case-sensitive string with the soil class</w:t>
      </w:r>
      <w:r>
        <w:t>ification, e.g. "</w:t>
      </w:r>
      <w:proofErr w:type="spellStart"/>
      <w:r>
        <w:t>GW</w:t>
      </w:r>
      <w:proofErr w:type="spellEnd"/>
      <w:r>
        <w:t>" or "</w:t>
      </w:r>
      <w:proofErr w:type="spellStart"/>
      <w:r>
        <w:t>SP</w:t>
      </w:r>
      <w:proofErr w:type="spellEnd"/>
      <w:r>
        <w:t xml:space="preserve">-SM" based on the USCS classification flow chart in Figure 1 and Plasticity chart in Figure 2. </w:t>
      </w:r>
    </w:p>
    <w:p w:rsidR="00DA45E8" w:rsidRDefault="00DA45E8" w:rsidP="00956E27">
      <w:pPr>
        <w:tabs>
          <w:tab w:val="left" w:pos="1639"/>
        </w:tabs>
        <w:ind w:firstLine="360"/>
        <w:jc w:val="both"/>
      </w:pPr>
    </w:p>
    <w:p w:rsidR="00DA45E8" w:rsidRDefault="00DA45E8" w:rsidP="00956E27">
      <w:pPr>
        <w:tabs>
          <w:tab w:val="left" w:pos="1639"/>
        </w:tabs>
        <w:ind w:firstLine="360"/>
        <w:jc w:val="both"/>
      </w:pPr>
      <w:r>
        <w:rPr>
          <w:noProof/>
        </w:rPr>
        <w:drawing>
          <wp:inline distT="0" distB="0" distL="0" distR="0" wp14:anchorId="1E2AD776" wp14:editId="41318145">
            <wp:extent cx="5943600" cy="3424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24555"/>
                    </a:xfrm>
                    <a:prstGeom prst="rect">
                      <a:avLst/>
                    </a:prstGeom>
                  </pic:spPr>
                </pic:pic>
              </a:graphicData>
            </a:graphic>
          </wp:inline>
        </w:drawing>
      </w:r>
    </w:p>
    <w:p w:rsidR="009079DA" w:rsidRPr="007E6F8B" w:rsidRDefault="009079DA" w:rsidP="009079DA">
      <w:pPr>
        <w:tabs>
          <w:tab w:val="left" w:pos="1639"/>
        </w:tabs>
        <w:jc w:val="both"/>
        <w:rPr>
          <w:i/>
        </w:rPr>
      </w:pPr>
      <w:r>
        <w:rPr>
          <w:i/>
          <w:iCs/>
        </w:rPr>
        <w:lastRenderedPageBreak/>
        <w:t xml:space="preserve">Program </w:t>
      </w:r>
      <w:r>
        <w:rPr>
          <w:i/>
          <w:iCs/>
        </w:rPr>
        <w:t>Verification:</w:t>
      </w:r>
    </w:p>
    <w:p w:rsidR="009079DA" w:rsidRDefault="009079DA" w:rsidP="009079DA">
      <w:pPr>
        <w:tabs>
          <w:tab w:val="left" w:pos="1639"/>
        </w:tabs>
        <w:jc w:val="both"/>
      </w:pPr>
      <w:r>
        <w:t>Use the information for the three soils below to verify if your code is working properly. The appropriate classification for each soil is included in Table 2.</w:t>
      </w:r>
    </w:p>
    <w:p w:rsidR="00AD3505" w:rsidRDefault="00AD3505" w:rsidP="009079DA">
      <w:pPr>
        <w:tabs>
          <w:tab w:val="left" w:pos="1639"/>
        </w:tabs>
        <w:jc w:val="both"/>
      </w:pPr>
    </w:p>
    <w:p w:rsidR="00AD3505" w:rsidRDefault="00AD3505" w:rsidP="00AD3505">
      <w:pPr>
        <w:tabs>
          <w:tab w:val="left" w:pos="1639"/>
        </w:tabs>
        <w:spacing w:after="120"/>
        <w:jc w:val="center"/>
      </w:pPr>
      <w:r w:rsidRPr="007E6F8B">
        <w:t xml:space="preserve">Table </w:t>
      </w:r>
      <w:r>
        <w:t>2</w:t>
      </w:r>
      <w:r w:rsidRPr="007E6F8B">
        <w:t xml:space="preserve">.  </w:t>
      </w:r>
      <w:r>
        <w:t>Soil Classification for in-lab validation</w:t>
      </w:r>
    </w:p>
    <w:tbl>
      <w:tblPr>
        <w:tblStyle w:val="TableGrid"/>
        <w:tblpPr w:leftFromText="180" w:rightFromText="180" w:vertAnchor="text" w:horzAnchor="margin" w:tblpXSpec="center" w:tblpY="65"/>
        <w:tblW w:w="0" w:type="auto"/>
        <w:tblLook w:val="04A0" w:firstRow="1" w:lastRow="0" w:firstColumn="1" w:lastColumn="0" w:noHBand="0" w:noVBand="1"/>
      </w:tblPr>
      <w:tblGrid>
        <w:gridCol w:w="2337"/>
        <w:gridCol w:w="2337"/>
        <w:gridCol w:w="2338"/>
        <w:gridCol w:w="2338"/>
      </w:tblGrid>
      <w:tr w:rsidR="00AD3505" w:rsidTr="00AD3505">
        <w:tc>
          <w:tcPr>
            <w:tcW w:w="2337" w:type="dxa"/>
          </w:tcPr>
          <w:p w:rsidR="00AD3505" w:rsidRDefault="00AD3505" w:rsidP="00AD3505">
            <w:pPr>
              <w:tabs>
                <w:tab w:val="left" w:pos="1639"/>
              </w:tabs>
              <w:jc w:val="both"/>
            </w:pPr>
            <w:r>
              <w:t>Soil</w:t>
            </w:r>
          </w:p>
        </w:tc>
        <w:tc>
          <w:tcPr>
            <w:tcW w:w="2337" w:type="dxa"/>
          </w:tcPr>
          <w:p w:rsidR="00AD3505" w:rsidRDefault="00AD3505" w:rsidP="00AD3505">
            <w:pPr>
              <w:tabs>
                <w:tab w:val="left" w:pos="1639"/>
              </w:tabs>
              <w:jc w:val="center"/>
            </w:pPr>
            <w:r>
              <w:t>Soil I</w:t>
            </w:r>
          </w:p>
        </w:tc>
        <w:tc>
          <w:tcPr>
            <w:tcW w:w="2338" w:type="dxa"/>
          </w:tcPr>
          <w:p w:rsidR="00AD3505" w:rsidRDefault="00AD3505" w:rsidP="00AD3505">
            <w:pPr>
              <w:tabs>
                <w:tab w:val="left" w:pos="1639"/>
              </w:tabs>
              <w:jc w:val="center"/>
            </w:pPr>
            <w:r>
              <w:t>Soil II</w:t>
            </w:r>
          </w:p>
        </w:tc>
        <w:tc>
          <w:tcPr>
            <w:tcW w:w="2338" w:type="dxa"/>
          </w:tcPr>
          <w:p w:rsidR="00AD3505" w:rsidRDefault="00AD3505" w:rsidP="00AD3505">
            <w:pPr>
              <w:tabs>
                <w:tab w:val="left" w:pos="1639"/>
              </w:tabs>
              <w:jc w:val="center"/>
            </w:pPr>
            <w:r>
              <w:t>Soil III</w:t>
            </w:r>
          </w:p>
        </w:tc>
      </w:tr>
      <w:tr w:rsidR="00AD3505" w:rsidTr="00AD3505">
        <w:tc>
          <w:tcPr>
            <w:tcW w:w="2337" w:type="dxa"/>
          </w:tcPr>
          <w:p w:rsidR="00AD3505" w:rsidRDefault="00AD3505" w:rsidP="00AD3505">
            <w:pPr>
              <w:tabs>
                <w:tab w:val="left" w:pos="1639"/>
              </w:tabs>
              <w:jc w:val="both"/>
            </w:pPr>
            <w:r>
              <w:t>D</w:t>
            </w:r>
            <w:r w:rsidRPr="009079DA">
              <w:rPr>
                <w:vertAlign w:val="subscript"/>
              </w:rPr>
              <w:t>60</w:t>
            </w:r>
          </w:p>
        </w:tc>
        <w:tc>
          <w:tcPr>
            <w:tcW w:w="2337" w:type="dxa"/>
          </w:tcPr>
          <w:p w:rsidR="00AD3505" w:rsidRDefault="00AD3505" w:rsidP="00AD3505">
            <w:pPr>
              <w:tabs>
                <w:tab w:val="left" w:pos="1639"/>
              </w:tabs>
              <w:jc w:val="center"/>
            </w:pPr>
            <w:r>
              <w:t>-</w:t>
            </w:r>
          </w:p>
        </w:tc>
        <w:tc>
          <w:tcPr>
            <w:tcW w:w="2338" w:type="dxa"/>
          </w:tcPr>
          <w:p w:rsidR="00AD3505" w:rsidRDefault="00AD3505" w:rsidP="00AD3505">
            <w:pPr>
              <w:tabs>
                <w:tab w:val="left" w:pos="1639"/>
              </w:tabs>
              <w:jc w:val="center"/>
            </w:pPr>
            <w:r>
              <w:t>1.0mm</w:t>
            </w:r>
          </w:p>
        </w:tc>
        <w:tc>
          <w:tcPr>
            <w:tcW w:w="2338" w:type="dxa"/>
          </w:tcPr>
          <w:p w:rsidR="00AD3505" w:rsidRDefault="00AD3505" w:rsidP="00AD3505">
            <w:pPr>
              <w:tabs>
                <w:tab w:val="left" w:pos="1639"/>
              </w:tabs>
              <w:jc w:val="center"/>
            </w:pPr>
            <w:r>
              <w:t>-</w:t>
            </w:r>
          </w:p>
        </w:tc>
      </w:tr>
      <w:tr w:rsidR="00AD3505" w:rsidTr="00AD3505">
        <w:tc>
          <w:tcPr>
            <w:tcW w:w="2337" w:type="dxa"/>
          </w:tcPr>
          <w:p w:rsidR="00AD3505" w:rsidRDefault="00AD3505" w:rsidP="00AD3505">
            <w:pPr>
              <w:tabs>
                <w:tab w:val="left" w:pos="1639"/>
              </w:tabs>
              <w:jc w:val="both"/>
            </w:pPr>
            <w:r>
              <w:t>D</w:t>
            </w:r>
            <w:r w:rsidRPr="009079DA">
              <w:rPr>
                <w:vertAlign w:val="subscript"/>
              </w:rPr>
              <w:t>30</w:t>
            </w:r>
          </w:p>
        </w:tc>
        <w:tc>
          <w:tcPr>
            <w:tcW w:w="2337" w:type="dxa"/>
          </w:tcPr>
          <w:p w:rsidR="00AD3505" w:rsidRDefault="00AD3505" w:rsidP="00AD3505">
            <w:pPr>
              <w:tabs>
                <w:tab w:val="left" w:pos="1639"/>
              </w:tabs>
              <w:jc w:val="center"/>
            </w:pPr>
            <w:r>
              <w:t>-</w:t>
            </w:r>
          </w:p>
        </w:tc>
        <w:tc>
          <w:tcPr>
            <w:tcW w:w="2338" w:type="dxa"/>
          </w:tcPr>
          <w:p w:rsidR="00AD3505" w:rsidRDefault="00AD3505" w:rsidP="00AD3505">
            <w:pPr>
              <w:tabs>
                <w:tab w:val="left" w:pos="1639"/>
              </w:tabs>
              <w:jc w:val="center"/>
            </w:pPr>
            <w:r>
              <w:t>0.3mm</w:t>
            </w:r>
          </w:p>
        </w:tc>
        <w:tc>
          <w:tcPr>
            <w:tcW w:w="2338" w:type="dxa"/>
          </w:tcPr>
          <w:p w:rsidR="00AD3505" w:rsidRDefault="00AD3505" w:rsidP="00AD3505">
            <w:pPr>
              <w:tabs>
                <w:tab w:val="left" w:pos="1639"/>
              </w:tabs>
              <w:jc w:val="center"/>
            </w:pPr>
            <w:r>
              <w:t>-</w:t>
            </w:r>
          </w:p>
        </w:tc>
      </w:tr>
      <w:tr w:rsidR="00AD3505" w:rsidTr="00AD3505">
        <w:tc>
          <w:tcPr>
            <w:tcW w:w="2337" w:type="dxa"/>
          </w:tcPr>
          <w:p w:rsidR="00AD3505" w:rsidRDefault="00AD3505" w:rsidP="00AD3505">
            <w:pPr>
              <w:tabs>
                <w:tab w:val="left" w:pos="1639"/>
              </w:tabs>
              <w:jc w:val="both"/>
            </w:pPr>
            <w:r>
              <w:t>D</w:t>
            </w:r>
            <w:r w:rsidRPr="009079DA">
              <w:rPr>
                <w:vertAlign w:val="subscript"/>
              </w:rPr>
              <w:t>10</w:t>
            </w:r>
          </w:p>
        </w:tc>
        <w:tc>
          <w:tcPr>
            <w:tcW w:w="2337" w:type="dxa"/>
          </w:tcPr>
          <w:p w:rsidR="00AD3505" w:rsidRDefault="00AD3505" w:rsidP="00AD3505">
            <w:pPr>
              <w:tabs>
                <w:tab w:val="left" w:pos="1639"/>
              </w:tabs>
              <w:jc w:val="center"/>
            </w:pPr>
            <w:r>
              <w:t>-</w:t>
            </w:r>
          </w:p>
        </w:tc>
        <w:tc>
          <w:tcPr>
            <w:tcW w:w="2338" w:type="dxa"/>
          </w:tcPr>
          <w:p w:rsidR="00AD3505" w:rsidRDefault="00AD3505" w:rsidP="00AD3505">
            <w:pPr>
              <w:tabs>
                <w:tab w:val="left" w:pos="1639"/>
              </w:tabs>
              <w:jc w:val="center"/>
            </w:pPr>
            <w:r>
              <w:t>0.2mm</w:t>
            </w:r>
          </w:p>
        </w:tc>
        <w:tc>
          <w:tcPr>
            <w:tcW w:w="2338" w:type="dxa"/>
          </w:tcPr>
          <w:p w:rsidR="00AD3505" w:rsidRDefault="00AD3505" w:rsidP="00AD3505">
            <w:pPr>
              <w:tabs>
                <w:tab w:val="left" w:pos="1639"/>
              </w:tabs>
              <w:jc w:val="center"/>
            </w:pPr>
            <w:r>
              <w:t>-</w:t>
            </w:r>
          </w:p>
        </w:tc>
      </w:tr>
      <w:tr w:rsidR="00AD3505" w:rsidTr="00AD3505">
        <w:tc>
          <w:tcPr>
            <w:tcW w:w="2337" w:type="dxa"/>
          </w:tcPr>
          <w:p w:rsidR="00AD3505" w:rsidRDefault="00AD3505" w:rsidP="00AD3505">
            <w:pPr>
              <w:tabs>
                <w:tab w:val="left" w:pos="1639"/>
              </w:tabs>
              <w:jc w:val="both"/>
            </w:pPr>
            <w:r>
              <w:t>LL</w:t>
            </w:r>
          </w:p>
        </w:tc>
        <w:tc>
          <w:tcPr>
            <w:tcW w:w="2337" w:type="dxa"/>
          </w:tcPr>
          <w:p w:rsidR="00AD3505" w:rsidRDefault="00AD3505" w:rsidP="00AD3505">
            <w:pPr>
              <w:tabs>
                <w:tab w:val="left" w:pos="1639"/>
              </w:tabs>
              <w:jc w:val="center"/>
            </w:pPr>
            <w:r>
              <w:t>45</w:t>
            </w:r>
          </w:p>
        </w:tc>
        <w:tc>
          <w:tcPr>
            <w:tcW w:w="2338" w:type="dxa"/>
          </w:tcPr>
          <w:p w:rsidR="00AD3505" w:rsidRDefault="00AD3505" w:rsidP="00AD3505">
            <w:pPr>
              <w:tabs>
                <w:tab w:val="left" w:pos="1639"/>
              </w:tabs>
              <w:jc w:val="center"/>
            </w:pPr>
            <w:r>
              <w:t>-</w:t>
            </w:r>
          </w:p>
        </w:tc>
        <w:tc>
          <w:tcPr>
            <w:tcW w:w="2338" w:type="dxa"/>
          </w:tcPr>
          <w:p w:rsidR="00AD3505" w:rsidRDefault="00AD3505" w:rsidP="00AD3505">
            <w:pPr>
              <w:tabs>
                <w:tab w:val="left" w:pos="1639"/>
              </w:tabs>
              <w:jc w:val="center"/>
            </w:pPr>
            <w:r>
              <w:t>30</w:t>
            </w:r>
          </w:p>
        </w:tc>
      </w:tr>
      <w:tr w:rsidR="00AD3505" w:rsidTr="00AD3505">
        <w:tc>
          <w:tcPr>
            <w:tcW w:w="2337" w:type="dxa"/>
          </w:tcPr>
          <w:p w:rsidR="00AD3505" w:rsidRDefault="00AD3505" w:rsidP="00AD3505">
            <w:pPr>
              <w:tabs>
                <w:tab w:val="left" w:pos="1639"/>
              </w:tabs>
              <w:jc w:val="both"/>
            </w:pPr>
            <w:r>
              <w:t>PL</w:t>
            </w:r>
          </w:p>
        </w:tc>
        <w:tc>
          <w:tcPr>
            <w:tcW w:w="2337" w:type="dxa"/>
          </w:tcPr>
          <w:p w:rsidR="00AD3505" w:rsidRDefault="00AD3505" w:rsidP="00AD3505">
            <w:pPr>
              <w:tabs>
                <w:tab w:val="left" w:pos="1639"/>
              </w:tabs>
              <w:jc w:val="center"/>
            </w:pPr>
            <w:r>
              <w:t>15</w:t>
            </w:r>
          </w:p>
        </w:tc>
        <w:tc>
          <w:tcPr>
            <w:tcW w:w="2338" w:type="dxa"/>
          </w:tcPr>
          <w:p w:rsidR="00AD3505" w:rsidRDefault="00AD3505" w:rsidP="00AD3505">
            <w:pPr>
              <w:tabs>
                <w:tab w:val="left" w:pos="1639"/>
              </w:tabs>
              <w:jc w:val="center"/>
            </w:pPr>
            <w:r>
              <w:t>-</w:t>
            </w:r>
          </w:p>
        </w:tc>
        <w:tc>
          <w:tcPr>
            <w:tcW w:w="2338" w:type="dxa"/>
          </w:tcPr>
          <w:p w:rsidR="00AD3505" w:rsidRDefault="00AD3505" w:rsidP="00AD3505">
            <w:pPr>
              <w:tabs>
                <w:tab w:val="left" w:pos="1639"/>
              </w:tabs>
              <w:jc w:val="center"/>
            </w:pPr>
            <w:r>
              <w:t>23</w:t>
            </w:r>
          </w:p>
        </w:tc>
      </w:tr>
      <w:tr w:rsidR="00AD3505" w:rsidTr="00AD3505">
        <w:tc>
          <w:tcPr>
            <w:tcW w:w="2337" w:type="dxa"/>
          </w:tcPr>
          <w:p w:rsidR="00AD3505" w:rsidRDefault="00AD3505" w:rsidP="00AD3505">
            <w:pPr>
              <w:tabs>
                <w:tab w:val="left" w:pos="1639"/>
              </w:tabs>
              <w:jc w:val="both"/>
            </w:pPr>
            <w:r>
              <w:t>Sieve #4</w:t>
            </w:r>
          </w:p>
        </w:tc>
        <w:tc>
          <w:tcPr>
            <w:tcW w:w="2337" w:type="dxa"/>
          </w:tcPr>
          <w:p w:rsidR="00AD3505" w:rsidRDefault="00AD3505" w:rsidP="00AD3505">
            <w:pPr>
              <w:tabs>
                <w:tab w:val="left" w:pos="1639"/>
              </w:tabs>
              <w:jc w:val="center"/>
            </w:pPr>
            <w:r>
              <w:t>85%</w:t>
            </w:r>
          </w:p>
        </w:tc>
        <w:tc>
          <w:tcPr>
            <w:tcW w:w="2338" w:type="dxa"/>
          </w:tcPr>
          <w:p w:rsidR="00AD3505" w:rsidRDefault="00AD3505" w:rsidP="00AD3505">
            <w:pPr>
              <w:tabs>
                <w:tab w:val="left" w:pos="1639"/>
              </w:tabs>
              <w:jc w:val="center"/>
            </w:pPr>
            <w:r>
              <w:t>70%</w:t>
            </w:r>
          </w:p>
        </w:tc>
        <w:tc>
          <w:tcPr>
            <w:tcW w:w="2338" w:type="dxa"/>
          </w:tcPr>
          <w:p w:rsidR="00AD3505" w:rsidRDefault="00AD3505" w:rsidP="00AD3505">
            <w:pPr>
              <w:tabs>
                <w:tab w:val="left" w:pos="1639"/>
              </w:tabs>
              <w:jc w:val="center"/>
            </w:pPr>
            <w:r>
              <w:t>60%</w:t>
            </w:r>
          </w:p>
        </w:tc>
      </w:tr>
      <w:tr w:rsidR="00AD3505" w:rsidTr="00AD3505">
        <w:tc>
          <w:tcPr>
            <w:tcW w:w="2337" w:type="dxa"/>
          </w:tcPr>
          <w:p w:rsidR="00AD3505" w:rsidRDefault="00AD3505" w:rsidP="00AD3505">
            <w:pPr>
              <w:tabs>
                <w:tab w:val="left" w:pos="1639"/>
              </w:tabs>
              <w:jc w:val="both"/>
            </w:pPr>
            <w:r>
              <w:t>Sieve #200</w:t>
            </w:r>
          </w:p>
        </w:tc>
        <w:tc>
          <w:tcPr>
            <w:tcW w:w="2337" w:type="dxa"/>
          </w:tcPr>
          <w:p w:rsidR="00AD3505" w:rsidRDefault="00AD3505" w:rsidP="00AD3505">
            <w:pPr>
              <w:tabs>
                <w:tab w:val="left" w:pos="1639"/>
              </w:tabs>
              <w:jc w:val="center"/>
            </w:pPr>
            <w:r>
              <w:t>55%</w:t>
            </w:r>
          </w:p>
        </w:tc>
        <w:tc>
          <w:tcPr>
            <w:tcW w:w="2338" w:type="dxa"/>
          </w:tcPr>
          <w:p w:rsidR="00AD3505" w:rsidRDefault="00AD3505" w:rsidP="00AD3505">
            <w:pPr>
              <w:tabs>
                <w:tab w:val="left" w:pos="1639"/>
              </w:tabs>
              <w:jc w:val="center"/>
            </w:pPr>
            <w:r>
              <w:t>4.5%</w:t>
            </w:r>
          </w:p>
        </w:tc>
        <w:tc>
          <w:tcPr>
            <w:tcW w:w="2338" w:type="dxa"/>
          </w:tcPr>
          <w:p w:rsidR="00AD3505" w:rsidRDefault="00AD3505" w:rsidP="00AD3505">
            <w:pPr>
              <w:tabs>
                <w:tab w:val="left" w:pos="1639"/>
              </w:tabs>
              <w:jc w:val="center"/>
            </w:pPr>
            <w:r>
              <w:t>25%</w:t>
            </w:r>
          </w:p>
        </w:tc>
      </w:tr>
      <w:tr w:rsidR="00AD3505" w:rsidTr="00AD3505">
        <w:tc>
          <w:tcPr>
            <w:tcW w:w="2337" w:type="dxa"/>
          </w:tcPr>
          <w:p w:rsidR="00AD3505" w:rsidRDefault="00AD3505" w:rsidP="00AD3505">
            <w:pPr>
              <w:tabs>
                <w:tab w:val="left" w:pos="1639"/>
              </w:tabs>
              <w:jc w:val="both"/>
            </w:pPr>
            <w:r>
              <w:t>USCS Classification</w:t>
            </w:r>
          </w:p>
        </w:tc>
        <w:tc>
          <w:tcPr>
            <w:tcW w:w="2337" w:type="dxa"/>
          </w:tcPr>
          <w:p w:rsidR="00AD3505" w:rsidRDefault="00AD3505" w:rsidP="00AD3505">
            <w:pPr>
              <w:tabs>
                <w:tab w:val="left" w:pos="1639"/>
              </w:tabs>
              <w:jc w:val="center"/>
            </w:pPr>
            <w:r>
              <w:t>CL</w:t>
            </w:r>
          </w:p>
        </w:tc>
        <w:tc>
          <w:tcPr>
            <w:tcW w:w="2338" w:type="dxa"/>
          </w:tcPr>
          <w:p w:rsidR="00AD3505" w:rsidRDefault="00AD3505" w:rsidP="00AD3505">
            <w:pPr>
              <w:tabs>
                <w:tab w:val="left" w:pos="1639"/>
              </w:tabs>
              <w:jc w:val="center"/>
            </w:pPr>
            <w:proofErr w:type="spellStart"/>
            <w:r>
              <w:t>SP</w:t>
            </w:r>
            <w:proofErr w:type="spellEnd"/>
          </w:p>
        </w:tc>
        <w:tc>
          <w:tcPr>
            <w:tcW w:w="2338" w:type="dxa"/>
          </w:tcPr>
          <w:p w:rsidR="00AD3505" w:rsidRDefault="00AD3505" w:rsidP="00AD3505">
            <w:pPr>
              <w:tabs>
                <w:tab w:val="left" w:pos="1639"/>
              </w:tabs>
              <w:jc w:val="center"/>
            </w:pPr>
            <w:r>
              <w:t>GM</w:t>
            </w:r>
          </w:p>
        </w:tc>
      </w:tr>
    </w:tbl>
    <w:p w:rsidR="00AD3505" w:rsidRDefault="00AD3505" w:rsidP="009079DA">
      <w:pPr>
        <w:tabs>
          <w:tab w:val="left" w:pos="1639"/>
        </w:tabs>
        <w:jc w:val="both"/>
      </w:pPr>
    </w:p>
    <w:p w:rsidR="009079DA" w:rsidRDefault="009079DA" w:rsidP="009079DA">
      <w:pPr>
        <w:tabs>
          <w:tab w:val="left" w:pos="1639"/>
        </w:tabs>
        <w:jc w:val="both"/>
      </w:pPr>
    </w:p>
    <w:p w:rsidR="00AD3505" w:rsidRPr="007E6F8B" w:rsidRDefault="00AD3505" w:rsidP="00AD3505">
      <w:pPr>
        <w:tabs>
          <w:tab w:val="left" w:pos="1639"/>
        </w:tabs>
        <w:jc w:val="both"/>
        <w:rPr>
          <w:i/>
        </w:rPr>
      </w:pPr>
      <w:r>
        <w:rPr>
          <w:i/>
          <w:iCs/>
        </w:rPr>
        <w:t>In-lab Submission</w:t>
      </w:r>
      <w:r>
        <w:rPr>
          <w:i/>
          <w:iCs/>
        </w:rPr>
        <w:t>:</w:t>
      </w:r>
    </w:p>
    <w:p w:rsidR="009079DA" w:rsidRPr="007E6F8B" w:rsidRDefault="00AD3505" w:rsidP="00BE7916">
      <w:pPr>
        <w:tabs>
          <w:tab w:val="left" w:pos="1639"/>
        </w:tabs>
        <w:jc w:val="both"/>
      </w:pPr>
      <w:r>
        <w:t>Before leaving the lab, save the ‘</w:t>
      </w:r>
      <w:proofErr w:type="spellStart"/>
      <w:r w:rsidRPr="000E586E">
        <w:t>soilclassification-student.ipynb</w:t>
      </w:r>
      <w:proofErr w:type="spellEnd"/>
      <w:r>
        <w:t>’</w:t>
      </w:r>
      <w:r w:rsidR="00BC1989">
        <w:t xml:space="preserve"> and download it to your computer and rename it ‘</w:t>
      </w:r>
      <w:proofErr w:type="spellStart"/>
      <w:r w:rsidR="00BC1989">
        <w:t>LastName-FirstName.ipynb</w:t>
      </w:r>
      <w:proofErr w:type="spellEnd"/>
      <w:r w:rsidR="00BC1989">
        <w:t xml:space="preserve">’ and email it to your TA. Make sure to include in your email the USCS classification you obtained for Soil I, Soil II and Soil III. If you couldn’t finish the </w:t>
      </w:r>
      <w:r w:rsidR="00BE7916">
        <w:t>code</w:t>
      </w:r>
      <w:r w:rsidR="00BC1989">
        <w:t xml:space="preserve"> to make it run, indicate that as well.</w:t>
      </w:r>
    </w:p>
    <w:p w:rsidR="00956E27" w:rsidRPr="007E6F8B" w:rsidRDefault="00956E27" w:rsidP="00385CD1">
      <w:r w:rsidRPr="007E6F8B">
        <w:rPr>
          <w:i/>
        </w:rPr>
        <w:br w:type="page"/>
      </w:r>
      <w:r w:rsidRPr="007E6F8B">
        <w:lastRenderedPageBreak/>
        <w:t xml:space="preserve">REPORT </w:t>
      </w:r>
    </w:p>
    <w:p w:rsidR="00BC1989" w:rsidRDefault="00BC1989" w:rsidP="00BC1989">
      <w:pPr>
        <w:tabs>
          <w:tab w:val="left" w:pos="1639"/>
        </w:tabs>
        <w:jc w:val="both"/>
      </w:pPr>
    </w:p>
    <w:p w:rsidR="00956E27" w:rsidRDefault="00BC1989" w:rsidP="00BC1989">
      <w:pPr>
        <w:pStyle w:val="ListParagraph"/>
        <w:numPr>
          <w:ilvl w:val="0"/>
          <w:numId w:val="3"/>
        </w:numPr>
        <w:tabs>
          <w:tab w:val="left" w:pos="1639"/>
        </w:tabs>
        <w:jc w:val="both"/>
      </w:pPr>
      <w:r>
        <w:t>Include a printout of the portion of the code that you were responsible for creating</w:t>
      </w:r>
      <w:r w:rsidR="00956E27" w:rsidRPr="007E6F8B">
        <w:t>.</w:t>
      </w:r>
      <w:r>
        <w:t xml:space="preserve"> In case you needed to make any changes after the conclusion of the lab (either because you didn’t get the right soil classification for Soil I, Soil II and/or</w:t>
      </w:r>
      <w:r>
        <w:t xml:space="preserve"> Soil III</w:t>
      </w:r>
      <w:r>
        <w:t xml:space="preserve"> or because you didn’t get to finish during the lab time), make sure to highlight these changes and explain them in the text.</w:t>
      </w:r>
    </w:p>
    <w:p w:rsidR="00BC1989" w:rsidRDefault="00BC1989" w:rsidP="00BC1989">
      <w:pPr>
        <w:pStyle w:val="ListParagraph"/>
        <w:tabs>
          <w:tab w:val="left" w:pos="1639"/>
        </w:tabs>
        <w:jc w:val="both"/>
      </w:pPr>
    </w:p>
    <w:p w:rsidR="00BC1989" w:rsidRDefault="00BC1989" w:rsidP="00BC1989">
      <w:pPr>
        <w:pStyle w:val="ListParagraph"/>
        <w:numPr>
          <w:ilvl w:val="0"/>
          <w:numId w:val="3"/>
        </w:numPr>
        <w:tabs>
          <w:tab w:val="left" w:pos="1639"/>
        </w:tabs>
        <w:jc w:val="both"/>
      </w:pPr>
      <w:r>
        <w:t xml:space="preserve">Include the classification you obtained for </w:t>
      </w:r>
      <w:r>
        <w:t>Soil I, Soil II and Soil III</w:t>
      </w:r>
      <w:r>
        <w:t>.</w:t>
      </w:r>
    </w:p>
    <w:p w:rsidR="00BC1989" w:rsidRDefault="00BC1989" w:rsidP="00BC1989">
      <w:pPr>
        <w:pStyle w:val="ListParagraph"/>
      </w:pPr>
    </w:p>
    <w:p w:rsidR="00BC1989" w:rsidRDefault="00BC1989" w:rsidP="00BC1989">
      <w:pPr>
        <w:pStyle w:val="ListParagraph"/>
        <w:numPr>
          <w:ilvl w:val="0"/>
          <w:numId w:val="3"/>
        </w:numPr>
        <w:tabs>
          <w:tab w:val="left" w:pos="1639"/>
        </w:tabs>
        <w:jc w:val="both"/>
      </w:pPr>
      <w:r>
        <w:t>Refer to Assignment 2 that you submitted</w:t>
      </w:r>
      <w:r w:rsidR="009137FD">
        <w:t xml:space="preserve"> for the class and classify Soils A through F using your program (input table is included below as well). Compare the classification you obtained to that obtained in the assignment and comment on the results.</w:t>
      </w:r>
    </w:p>
    <w:p w:rsidR="009137FD" w:rsidRDefault="009137FD" w:rsidP="009137FD">
      <w:pPr>
        <w:pStyle w:val="ListParagraph"/>
      </w:pPr>
    </w:p>
    <w:p w:rsidR="009137FD" w:rsidRDefault="009137FD" w:rsidP="009137FD">
      <w:pPr>
        <w:pStyle w:val="ListParagraph"/>
        <w:spacing w:after="120"/>
        <w:jc w:val="center"/>
      </w:pPr>
      <w:r w:rsidRPr="007E6F8B">
        <w:t xml:space="preserve">Table </w:t>
      </w:r>
      <w:r>
        <w:t>2</w:t>
      </w:r>
      <w:r w:rsidRPr="007E6F8B">
        <w:t xml:space="preserve">.  </w:t>
      </w:r>
      <w:r>
        <w:t>Table provided in Assignment 2.</w:t>
      </w:r>
    </w:p>
    <w:tbl>
      <w:tblPr>
        <w:tblW w:w="958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957"/>
        <w:gridCol w:w="958"/>
        <w:gridCol w:w="957"/>
        <w:gridCol w:w="958"/>
        <w:gridCol w:w="957"/>
        <w:gridCol w:w="958"/>
        <w:gridCol w:w="843"/>
        <w:gridCol w:w="1080"/>
        <w:gridCol w:w="957"/>
        <w:gridCol w:w="958"/>
      </w:tblGrid>
      <w:tr w:rsidR="009137FD" w:rsidTr="00F32D11">
        <w:trPr>
          <w:cantSplit/>
          <w:trHeight w:val="438"/>
        </w:trPr>
        <w:tc>
          <w:tcPr>
            <w:tcW w:w="957" w:type="dxa"/>
            <w:vMerge w:val="restart"/>
          </w:tcPr>
          <w:p w:rsidR="009137FD" w:rsidRDefault="009137FD" w:rsidP="00F32D11">
            <w:pPr>
              <w:tabs>
                <w:tab w:val="right" w:pos="9360"/>
              </w:tabs>
              <w:jc w:val="center"/>
            </w:pPr>
            <w:r>
              <w:t>Soil Sample</w:t>
            </w:r>
          </w:p>
        </w:tc>
        <w:tc>
          <w:tcPr>
            <w:tcW w:w="6711" w:type="dxa"/>
            <w:gridSpan w:val="7"/>
            <w:tcBorders>
              <w:bottom w:val="single" w:sz="12" w:space="0" w:color="000000"/>
            </w:tcBorders>
          </w:tcPr>
          <w:p w:rsidR="009137FD" w:rsidRDefault="009137FD" w:rsidP="00F32D11">
            <w:pPr>
              <w:tabs>
                <w:tab w:val="right" w:pos="9360"/>
              </w:tabs>
              <w:jc w:val="center"/>
            </w:pPr>
            <w:r>
              <w:t>Percent Finer than</w:t>
            </w:r>
          </w:p>
        </w:tc>
        <w:tc>
          <w:tcPr>
            <w:tcW w:w="957" w:type="dxa"/>
            <w:vMerge w:val="restart"/>
            <w:tcBorders>
              <w:bottom w:val="single" w:sz="12" w:space="0" w:color="000000"/>
            </w:tcBorders>
          </w:tcPr>
          <w:p w:rsidR="009137FD" w:rsidRDefault="009137FD" w:rsidP="00F32D11">
            <w:pPr>
              <w:tabs>
                <w:tab w:val="right" w:pos="9360"/>
              </w:tabs>
              <w:jc w:val="center"/>
            </w:pPr>
          </w:p>
          <w:p w:rsidR="009137FD" w:rsidRDefault="009137FD" w:rsidP="00F32D11">
            <w:pPr>
              <w:tabs>
                <w:tab w:val="right" w:pos="9360"/>
              </w:tabs>
              <w:jc w:val="center"/>
            </w:pPr>
            <w:r>
              <w:t>LL</w:t>
            </w:r>
          </w:p>
        </w:tc>
        <w:tc>
          <w:tcPr>
            <w:tcW w:w="958" w:type="dxa"/>
            <w:vMerge w:val="restart"/>
            <w:tcBorders>
              <w:bottom w:val="single" w:sz="12" w:space="0" w:color="000000"/>
            </w:tcBorders>
          </w:tcPr>
          <w:p w:rsidR="009137FD" w:rsidRDefault="009137FD" w:rsidP="00F32D11">
            <w:pPr>
              <w:tabs>
                <w:tab w:val="right" w:pos="9360"/>
              </w:tabs>
              <w:jc w:val="center"/>
            </w:pPr>
          </w:p>
          <w:p w:rsidR="009137FD" w:rsidRDefault="009137FD" w:rsidP="00F32D11">
            <w:pPr>
              <w:tabs>
                <w:tab w:val="right" w:pos="9360"/>
              </w:tabs>
              <w:jc w:val="center"/>
            </w:pPr>
            <w:r>
              <w:t>PL</w:t>
            </w:r>
          </w:p>
        </w:tc>
      </w:tr>
      <w:tr w:rsidR="009137FD" w:rsidTr="00F32D11">
        <w:trPr>
          <w:cantSplit/>
          <w:trHeight w:val="303"/>
        </w:trPr>
        <w:tc>
          <w:tcPr>
            <w:tcW w:w="957" w:type="dxa"/>
            <w:vMerge/>
            <w:tcBorders>
              <w:bottom w:val="nil"/>
            </w:tcBorders>
          </w:tcPr>
          <w:p w:rsidR="009137FD" w:rsidRDefault="009137FD" w:rsidP="00F32D11">
            <w:pPr>
              <w:tabs>
                <w:tab w:val="right" w:pos="9360"/>
              </w:tabs>
              <w:jc w:val="center"/>
            </w:pPr>
          </w:p>
        </w:tc>
        <w:tc>
          <w:tcPr>
            <w:tcW w:w="958" w:type="dxa"/>
            <w:tcBorders>
              <w:top w:val="nil"/>
              <w:bottom w:val="nil"/>
            </w:tcBorders>
          </w:tcPr>
          <w:p w:rsidR="009137FD" w:rsidRDefault="009137FD" w:rsidP="00F32D11">
            <w:pPr>
              <w:tabs>
                <w:tab w:val="right" w:pos="9360"/>
              </w:tabs>
              <w:jc w:val="center"/>
            </w:pPr>
            <w:r>
              <w:t>#4</w:t>
            </w:r>
          </w:p>
        </w:tc>
        <w:tc>
          <w:tcPr>
            <w:tcW w:w="957" w:type="dxa"/>
            <w:tcBorders>
              <w:top w:val="nil"/>
              <w:bottom w:val="nil"/>
            </w:tcBorders>
          </w:tcPr>
          <w:p w:rsidR="009137FD" w:rsidRDefault="009137FD" w:rsidP="00F32D11">
            <w:pPr>
              <w:tabs>
                <w:tab w:val="right" w:pos="9360"/>
              </w:tabs>
              <w:jc w:val="center"/>
            </w:pPr>
            <w:r>
              <w:t>#10</w:t>
            </w:r>
          </w:p>
        </w:tc>
        <w:tc>
          <w:tcPr>
            <w:tcW w:w="958" w:type="dxa"/>
            <w:tcBorders>
              <w:top w:val="nil"/>
              <w:bottom w:val="nil"/>
            </w:tcBorders>
          </w:tcPr>
          <w:p w:rsidR="009137FD" w:rsidRDefault="009137FD" w:rsidP="00F32D11">
            <w:pPr>
              <w:tabs>
                <w:tab w:val="right" w:pos="9360"/>
              </w:tabs>
              <w:jc w:val="center"/>
            </w:pPr>
            <w:r>
              <w:t>#20</w:t>
            </w:r>
          </w:p>
        </w:tc>
        <w:tc>
          <w:tcPr>
            <w:tcW w:w="957" w:type="dxa"/>
            <w:tcBorders>
              <w:top w:val="nil"/>
              <w:bottom w:val="nil"/>
            </w:tcBorders>
          </w:tcPr>
          <w:p w:rsidR="009137FD" w:rsidRDefault="009137FD" w:rsidP="00F32D11">
            <w:pPr>
              <w:tabs>
                <w:tab w:val="right" w:pos="9360"/>
              </w:tabs>
              <w:jc w:val="center"/>
            </w:pPr>
            <w:r>
              <w:t>#40</w:t>
            </w:r>
          </w:p>
        </w:tc>
        <w:tc>
          <w:tcPr>
            <w:tcW w:w="958" w:type="dxa"/>
            <w:tcBorders>
              <w:top w:val="nil"/>
              <w:bottom w:val="nil"/>
            </w:tcBorders>
          </w:tcPr>
          <w:p w:rsidR="009137FD" w:rsidRDefault="009137FD" w:rsidP="00F32D11">
            <w:pPr>
              <w:tabs>
                <w:tab w:val="right" w:pos="9360"/>
              </w:tabs>
              <w:jc w:val="center"/>
            </w:pPr>
            <w:r>
              <w:t>#100</w:t>
            </w:r>
          </w:p>
        </w:tc>
        <w:tc>
          <w:tcPr>
            <w:tcW w:w="843" w:type="dxa"/>
            <w:tcBorders>
              <w:top w:val="nil"/>
              <w:bottom w:val="nil"/>
            </w:tcBorders>
          </w:tcPr>
          <w:p w:rsidR="009137FD" w:rsidRDefault="009137FD" w:rsidP="00F32D11">
            <w:pPr>
              <w:tabs>
                <w:tab w:val="right" w:pos="9360"/>
              </w:tabs>
              <w:jc w:val="center"/>
            </w:pPr>
            <w:r>
              <w:t>#200</w:t>
            </w:r>
          </w:p>
        </w:tc>
        <w:tc>
          <w:tcPr>
            <w:tcW w:w="1080" w:type="dxa"/>
            <w:tcBorders>
              <w:top w:val="nil"/>
              <w:bottom w:val="nil"/>
            </w:tcBorders>
          </w:tcPr>
          <w:p w:rsidR="009137FD" w:rsidRDefault="009137FD" w:rsidP="00F32D11">
            <w:pPr>
              <w:tabs>
                <w:tab w:val="right" w:pos="9360"/>
              </w:tabs>
              <w:ind w:right="-116" w:hanging="132"/>
              <w:jc w:val="center"/>
            </w:pPr>
            <w:r>
              <w:t>0.002 mm</w:t>
            </w:r>
          </w:p>
        </w:tc>
        <w:tc>
          <w:tcPr>
            <w:tcW w:w="957" w:type="dxa"/>
            <w:vMerge/>
            <w:tcBorders>
              <w:top w:val="nil"/>
              <w:bottom w:val="nil"/>
            </w:tcBorders>
          </w:tcPr>
          <w:p w:rsidR="009137FD" w:rsidRDefault="009137FD" w:rsidP="00F32D11">
            <w:pPr>
              <w:tabs>
                <w:tab w:val="right" w:pos="9360"/>
              </w:tabs>
              <w:jc w:val="center"/>
            </w:pPr>
          </w:p>
        </w:tc>
        <w:tc>
          <w:tcPr>
            <w:tcW w:w="958" w:type="dxa"/>
            <w:vMerge/>
            <w:tcBorders>
              <w:top w:val="nil"/>
              <w:bottom w:val="nil"/>
            </w:tcBorders>
          </w:tcPr>
          <w:p w:rsidR="009137FD" w:rsidRDefault="009137FD" w:rsidP="00F32D11">
            <w:pPr>
              <w:tabs>
                <w:tab w:val="right" w:pos="9360"/>
              </w:tabs>
              <w:jc w:val="center"/>
            </w:pPr>
          </w:p>
        </w:tc>
      </w:tr>
      <w:tr w:rsidR="009137FD" w:rsidTr="00F32D11">
        <w:trPr>
          <w:cantSplit/>
        </w:trPr>
        <w:tc>
          <w:tcPr>
            <w:tcW w:w="957" w:type="dxa"/>
            <w:tcBorders>
              <w:top w:val="single" w:sz="12" w:space="0" w:color="000000"/>
              <w:bottom w:val="single" w:sz="6" w:space="0" w:color="000000"/>
            </w:tcBorders>
          </w:tcPr>
          <w:p w:rsidR="009137FD" w:rsidRDefault="009137FD" w:rsidP="00F32D11">
            <w:pPr>
              <w:tabs>
                <w:tab w:val="right" w:pos="9360"/>
              </w:tabs>
              <w:jc w:val="center"/>
            </w:pPr>
            <w:r>
              <w:t>A</w:t>
            </w:r>
          </w:p>
        </w:tc>
        <w:tc>
          <w:tcPr>
            <w:tcW w:w="958" w:type="dxa"/>
            <w:tcBorders>
              <w:top w:val="single" w:sz="12" w:space="0" w:color="000000"/>
              <w:bottom w:val="single" w:sz="6" w:space="0" w:color="000000"/>
            </w:tcBorders>
          </w:tcPr>
          <w:p w:rsidR="009137FD" w:rsidRDefault="009137FD" w:rsidP="00F32D11">
            <w:pPr>
              <w:tabs>
                <w:tab w:val="right" w:pos="9360"/>
              </w:tabs>
              <w:jc w:val="center"/>
            </w:pPr>
            <w:r>
              <w:t>75</w:t>
            </w:r>
          </w:p>
        </w:tc>
        <w:tc>
          <w:tcPr>
            <w:tcW w:w="957" w:type="dxa"/>
            <w:tcBorders>
              <w:top w:val="single" w:sz="12" w:space="0" w:color="000000"/>
              <w:bottom w:val="single" w:sz="6" w:space="0" w:color="000000"/>
            </w:tcBorders>
          </w:tcPr>
          <w:p w:rsidR="009137FD" w:rsidRDefault="009137FD" w:rsidP="00F32D11">
            <w:pPr>
              <w:tabs>
                <w:tab w:val="right" w:pos="9360"/>
              </w:tabs>
              <w:jc w:val="center"/>
            </w:pPr>
            <w:r>
              <w:t>47</w:t>
            </w:r>
          </w:p>
        </w:tc>
        <w:tc>
          <w:tcPr>
            <w:tcW w:w="958" w:type="dxa"/>
            <w:tcBorders>
              <w:top w:val="single" w:sz="12" w:space="0" w:color="000000"/>
              <w:bottom w:val="single" w:sz="6" w:space="0" w:color="000000"/>
            </w:tcBorders>
          </w:tcPr>
          <w:p w:rsidR="009137FD" w:rsidRDefault="009137FD" w:rsidP="00F32D11">
            <w:pPr>
              <w:tabs>
                <w:tab w:val="right" w:pos="9360"/>
              </w:tabs>
              <w:jc w:val="center"/>
            </w:pPr>
            <w:r>
              <w:t>27</w:t>
            </w:r>
          </w:p>
        </w:tc>
        <w:tc>
          <w:tcPr>
            <w:tcW w:w="957" w:type="dxa"/>
            <w:tcBorders>
              <w:top w:val="single" w:sz="12" w:space="0" w:color="000000"/>
              <w:bottom w:val="single" w:sz="6" w:space="0" w:color="000000"/>
            </w:tcBorders>
          </w:tcPr>
          <w:p w:rsidR="009137FD" w:rsidRDefault="009137FD" w:rsidP="00F32D11">
            <w:pPr>
              <w:tabs>
                <w:tab w:val="right" w:pos="9360"/>
              </w:tabs>
              <w:jc w:val="center"/>
            </w:pPr>
            <w:r>
              <w:t>16</w:t>
            </w:r>
          </w:p>
        </w:tc>
        <w:tc>
          <w:tcPr>
            <w:tcW w:w="958" w:type="dxa"/>
            <w:tcBorders>
              <w:top w:val="single" w:sz="12" w:space="0" w:color="000000"/>
              <w:bottom w:val="single" w:sz="6" w:space="0" w:color="000000"/>
            </w:tcBorders>
          </w:tcPr>
          <w:p w:rsidR="009137FD" w:rsidRDefault="009137FD" w:rsidP="00F32D11">
            <w:pPr>
              <w:tabs>
                <w:tab w:val="right" w:pos="9360"/>
              </w:tabs>
              <w:jc w:val="center"/>
            </w:pPr>
            <w:r>
              <w:t>8</w:t>
            </w:r>
          </w:p>
        </w:tc>
        <w:tc>
          <w:tcPr>
            <w:tcW w:w="843" w:type="dxa"/>
            <w:tcBorders>
              <w:top w:val="single" w:sz="12" w:space="0" w:color="000000"/>
              <w:bottom w:val="single" w:sz="6" w:space="0" w:color="000000"/>
            </w:tcBorders>
          </w:tcPr>
          <w:p w:rsidR="009137FD" w:rsidRDefault="009137FD" w:rsidP="00F32D11">
            <w:pPr>
              <w:tabs>
                <w:tab w:val="right" w:pos="9360"/>
              </w:tabs>
              <w:jc w:val="center"/>
            </w:pPr>
            <w:r>
              <w:t>3</w:t>
            </w:r>
          </w:p>
        </w:tc>
        <w:tc>
          <w:tcPr>
            <w:tcW w:w="1080" w:type="dxa"/>
            <w:tcBorders>
              <w:top w:val="single" w:sz="12" w:space="0" w:color="000000"/>
              <w:bottom w:val="single" w:sz="6" w:space="0" w:color="000000"/>
            </w:tcBorders>
          </w:tcPr>
          <w:p w:rsidR="009137FD" w:rsidRDefault="009137FD" w:rsidP="00F32D11">
            <w:pPr>
              <w:tabs>
                <w:tab w:val="right" w:pos="9360"/>
              </w:tabs>
              <w:jc w:val="center"/>
            </w:pPr>
            <w:r>
              <w:t>--</w:t>
            </w:r>
          </w:p>
        </w:tc>
        <w:tc>
          <w:tcPr>
            <w:tcW w:w="1915" w:type="dxa"/>
            <w:gridSpan w:val="2"/>
            <w:tcBorders>
              <w:top w:val="single" w:sz="12" w:space="0" w:color="000000"/>
              <w:bottom w:val="single" w:sz="6" w:space="0" w:color="000000"/>
            </w:tcBorders>
          </w:tcPr>
          <w:p w:rsidR="009137FD" w:rsidRDefault="009137FD" w:rsidP="00F32D11">
            <w:pPr>
              <w:tabs>
                <w:tab w:val="right" w:pos="9360"/>
              </w:tabs>
              <w:jc w:val="center"/>
            </w:pPr>
            <w:r>
              <w:t>Non – plastic</w:t>
            </w:r>
          </w:p>
        </w:tc>
      </w:tr>
      <w:tr w:rsidR="009137FD" w:rsidTr="00F32D11">
        <w:tc>
          <w:tcPr>
            <w:tcW w:w="957" w:type="dxa"/>
          </w:tcPr>
          <w:p w:rsidR="009137FD" w:rsidRDefault="009137FD" w:rsidP="00F32D11">
            <w:pPr>
              <w:tabs>
                <w:tab w:val="right" w:pos="9360"/>
              </w:tabs>
              <w:jc w:val="center"/>
            </w:pPr>
            <w:r>
              <w:t>B</w:t>
            </w:r>
          </w:p>
        </w:tc>
        <w:tc>
          <w:tcPr>
            <w:tcW w:w="958" w:type="dxa"/>
          </w:tcPr>
          <w:p w:rsidR="009137FD" w:rsidRDefault="009137FD" w:rsidP="00F32D11">
            <w:pPr>
              <w:tabs>
                <w:tab w:val="right" w:pos="9360"/>
              </w:tabs>
              <w:jc w:val="center"/>
            </w:pPr>
            <w:r>
              <w:t>100</w:t>
            </w:r>
          </w:p>
        </w:tc>
        <w:tc>
          <w:tcPr>
            <w:tcW w:w="957" w:type="dxa"/>
          </w:tcPr>
          <w:p w:rsidR="009137FD" w:rsidRDefault="009137FD" w:rsidP="00F32D11">
            <w:pPr>
              <w:tabs>
                <w:tab w:val="right" w:pos="9360"/>
              </w:tabs>
              <w:jc w:val="center"/>
            </w:pPr>
            <w:r>
              <w:t>100</w:t>
            </w:r>
          </w:p>
        </w:tc>
        <w:tc>
          <w:tcPr>
            <w:tcW w:w="958" w:type="dxa"/>
          </w:tcPr>
          <w:p w:rsidR="009137FD" w:rsidRDefault="009137FD" w:rsidP="00F32D11">
            <w:pPr>
              <w:tabs>
                <w:tab w:val="right" w:pos="9360"/>
              </w:tabs>
              <w:jc w:val="center"/>
            </w:pPr>
            <w:r>
              <w:t>100</w:t>
            </w:r>
          </w:p>
        </w:tc>
        <w:tc>
          <w:tcPr>
            <w:tcW w:w="957" w:type="dxa"/>
          </w:tcPr>
          <w:p w:rsidR="009137FD" w:rsidRDefault="009137FD" w:rsidP="00F32D11">
            <w:pPr>
              <w:tabs>
                <w:tab w:val="right" w:pos="9360"/>
              </w:tabs>
              <w:jc w:val="center"/>
            </w:pPr>
            <w:r>
              <w:t>97</w:t>
            </w:r>
          </w:p>
        </w:tc>
        <w:tc>
          <w:tcPr>
            <w:tcW w:w="958" w:type="dxa"/>
          </w:tcPr>
          <w:p w:rsidR="009137FD" w:rsidRDefault="009137FD" w:rsidP="00F32D11">
            <w:pPr>
              <w:tabs>
                <w:tab w:val="right" w:pos="9360"/>
              </w:tabs>
              <w:jc w:val="center"/>
            </w:pPr>
            <w:r>
              <w:t>90</w:t>
            </w:r>
          </w:p>
        </w:tc>
        <w:tc>
          <w:tcPr>
            <w:tcW w:w="843" w:type="dxa"/>
          </w:tcPr>
          <w:p w:rsidR="009137FD" w:rsidRDefault="009137FD" w:rsidP="00F32D11">
            <w:pPr>
              <w:tabs>
                <w:tab w:val="right" w:pos="9360"/>
              </w:tabs>
              <w:jc w:val="center"/>
            </w:pPr>
            <w:r>
              <w:t>58</w:t>
            </w:r>
          </w:p>
        </w:tc>
        <w:tc>
          <w:tcPr>
            <w:tcW w:w="1080" w:type="dxa"/>
          </w:tcPr>
          <w:p w:rsidR="009137FD" w:rsidRDefault="009137FD" w:rsidP="00F32D11">
            <w:pPr>
              <w:tabs>
                <w:tab w:val="right" w:pos="9360"/>
              </w:tabs>
              <w:jc w:val="center"/>
            </w:pPr>
            <w:r>
              <w:t>32</w:t>
            </w:r>
          </w:p>
        </w:tc>
        <w:tc>
          <w:tcPr>
            <w:tcW w:w="957" w:type="dxa"/>
          </w:tcPr>
          <w:p w:rsidR="009137FD" w:rsidRDefault="009137FD" w:rsidP="00F32D11">
            <w:pPr>
              <w:tabs>
                <w:tab w:val="right" w:pos="9360"/>
              </w:tabs>
              <w:jc w:val="center"/>
            </w:pPr>
            <w:r>
              <w:t>24</w:t>
            </w:r>
          </w:p>
        </w:tc>
        <w:tc>
          <w:tcPr>
            <w:tcW w:w="958" w:type="dxa"/>
          </w:tcPr>
          <w:p w:rsidR="009137FD" w:rsidRDefault="009137FD" w:rsidP="00F32D11">
            <w:pPr>
              <w:tabs>
                <w:tab w:val="right" w:pos="9360"/>
              </w:tabs>
              <w:jc w:val="center"/>
            </w:pPr>
            <w:r>
              <w:t>18</w:t>
            </w:r>
          </w:p>
        </w:tc>
      </w:tr>
      <w:tr w:rsidR="009137FD" w:rsidTr="00F32D11">
        <w:tc>
          <w:tcPr>
            <w:tcW w:w="957" w:type="dxa"/>
          </w:tcPr>
          <w:p w:rsidR="009137FD" w:rsidRDefault="009137FD" w:rsidP="00F32D11">
            <w:pPr>
              <w:tabs>
                <w:tab w:val="right" w:pos="9360"/>
              </w:tabs>
              <w:jc w:val="center"/>
            </w:pPr>
            <w:r>
              <w:t>C</w:t>
            </w:r>
          </w:p>
        </w:tc>
        <w:tc>
          <w:tcPr>
            <w:tcW w:w="958" w:type="dxa"/>
          </w:tcPr>
          <w:p w:rsidR="009137FD" w:rsidRDefault="009137FD" w:rsidP="00F32D11">
            <w:pPr>
              <w:tabs>
                <w:tab w:val="right" w:pos="9360"/>
              </w:tabs>
              <w:jc w:val="center"/>
            </w:pPr>
            <w:r>
              <w:t>97</w:t>
            </w:r>
          </w:p>
        </w:tc>
        <w:tc>
          <w:tcPr>
            <w:tcW w:w="957" w:type="dxa"/>
          </w:tcPr>
          <w:p w:rsidR="009137FD" w:rsidRDefault="009137FD" w:rsidP="00F32D11">
            <w:pPr>
              <w:tabs>
                <w:tab w:val="right" w:pos="9360"/>
              </w:tabs>
              <w:jc w:val="center"/>
            </w:pPr>
            <w:r>
              <w:t>88</w:t>
            </w:r>
          </w:p>
        </w:tc>
        <w:tc>
          <w:tcPr>
            <w:tcW w:w="958" w:type="dxa"/>
          </w:tcPr>
          <w:p w:rsidR="009137FD" w:rsidRDefault="009137FD" w:rsidP="00F32D11">
            <w:pPr>
              <w:tabs>
                <w:tab w:val="right" w:pos="9360"/>
              </w:tabs>
              <w:jc w:val="center"/>
            </w:pPr>
            <w:r>
              <w:t>77</w:t>
            </w:r>
          </w:p>
        </w:tc>
        <w:tc>
          <w:tcPr>
            <w:tcW w:w="957" w:type="dxa"/>
          </w:tcPr>
          <w:p w:rsidR="009137FD" w:rsidRDefault="009137FD" w:rsidP="00F32D11">
            <w:pPr>
              <w:tabs>
                <w:tab w:val="right" w:pos="9360"/>
              </w:tabs>
              <w:jc w:val="center"/>
            </w:pPr>
            <w:r>
              <w:t>68</w:t>
            </w:r>
          </w:p>
        </w:tc>
        <w:tc>
          <w:tcPr>
            <w:tcW w:w="958" w:type="dxa"/>
          </w:tcPr>
          <w:p w:rsidR="009137FD" w:rsidRDefault="009137FD" w:rsidP="00F32D11">
            <w:pPr>
              <w:tabs>
                <w:tab w:val="right" w:pos="9360"/>
              </w:tabs>
              <w:jc w:val="center"/>
            </w:pPr>
            <w:r>
              <w:t>58</w:t>
            </w:r>
          </w:p>
        </w:tc>
        <w:tc>
          <w:tcPr>
            <w:tcW w:w="843" w:type="dxa"/>
          </w:tcPr>
          <w:p w:rsidR="009137FD" w:rsidRDefault="009137FD" w:rsidP="00F32D11">
            <w:pPr>
              <w:tabs>
                <w:tab w:val="right" w:pos="9360"/>
              </w:tabs>
              <w:jc w:val="center"/>
            </w:pPr>
            <w:r>
              <w:t>51</w:t>
            </w:r>
          </w:p>
        </w:tc>
        <w:tc>
          <w:tcPr>
            <w:tcW w:w="1080" w:type="dxa"/>
          </w:tcPr>
          <w:p w:rsidR="009137FD" w:rsidRDefault="009137FD" w:rsidP="00F32D11">
            <w:pPr>
              <w:tabs>
                <w:tab w:val="right" w:pos="9360"/>
              </w:tabs>
              <w:jc w:val="center"/>
            </w:pPr>
            <w:r>
              <w:t>25</w:t>
            </w:r>
          </w:p>
        </w:tc>
        <w:tc>
          <w:tcPr>
            <w:tcW w:w="957" w:type="dxa"/>
          </w:tcPr>
          <w:p w:rsidR="009137FD" w:rsidRDefault="009137FD" w:rsidP="00F32D11">
            <w:pPr>
              <w:tabs>
                <w:tab w:val="right" w:pos="9360"/>
              </w:tabs>
              <w:jc w:val="center"/>
            </w:pPr>
            <w:r>
              <w:t>60</w:t>
            </w:r>
          </w:p>
        </w:tc>
        <w:tc>
          <w:tcPr>
            <w:tcW w:w="958" w:type="dxa"/>
          </w:tcPr>
          <w:p w:rsidR="009137FD" w:rsidRDefault="009137FD" w:rsidP="00F32D11">
            <w:pPr>
              <w:tabs>
                <w:tab w:val="right" w:pos="9360"/>
              </w:tabs>
              <w:jc w:val="center"/>
            </w:pPr>
            <w:r>
              <w:t>45</w:t>
            </w:r>
          </w:p>
        </w:tc>
      </w:tr>
      <w:tr w:rsidR="009137FD" w:rsidTr="00F32D11">
        <w:trPr>
          <w:cantSplit/>
          <w:trHeight w:val="273"/>
        </w:trPr>
        <w:tc>
          <w:tcPr>
            <w:tcW w:w="957" w:type="dxa"/>
            <w:tcBorders>
              <w:top w:val="nil"/>
              <w:bottom w:val="single" w:sz="6" w:space="0" w:color="000000"/>
            </w:tcBorders>
          </w:tcPr>
          <w:p w:rsidR="009137FD" w:rsidRDefault="009137FD" w:rsidP="00F32D11">
            <w:pPr>
              <w:tabs>
                <w:tab w:val="right" w:pos="9360"/>
              </w:tabs>
              <w:jc w:val="center"/>
            </w:pPr>
            <w:r>
              <w:t>D</w:t>
            </w:r>
          </w:p>
        </w:tc>
        <w:tc>
          <w:tcPr>
            <w:tcW w:w="958" w:type="dxa"/>
            <w:tcBorders>
              <w:top w:val="nil"/>
              <w:bottom w:val="single" w:sz="6" w:space="0" w:color="000000"/>
            </w:tcBorders>
          </w:tcPr>
          <w:p w:rsidR="009137FD" w:rsidRDefault="009137FD" w:rsidP="00F32D11">
            <w:pPr>
              <w:tabs>
                <w:tab w:val="right" w:pos="9360"/>
              </w:tabs>
              <w:jc w:val="center"/>
            </w:pPr>
            <w:r>
              <w:t>86</w:t>
            </w:r>
          </w:p>
        </w:tc>
        <w:tc>
          <w:tcPr>
            <w:tcW w:w="957" w:type="dxa"/>
            <w:tcBorders>
              <w:top w:val="nil"/>
              <w:bottom w:val="single" w:sz="6" w:space="0" w:color="000000"/>
            </w:tcBorders>
          </w:tcPr>
          <w:p w:rsidR="009137FD" w:rsidRDefault="009137FD" w:rsidP="00F32D11">
            <w:pPr>
              <w:tabs>
                <w:tab w:val="right" w:pos="9360"/>
              </w:tabs>
              <w:jc w:val="center"/>
            </w:pPr>
            <w:r>
              <w:t>83</w:t>
            </w:r>
          </w:p>
        </w:tc>
        <w:tc>
          <w:tcPr>
            <w:tcW w:w="958" w:type="dxa"/>
            <w:tcBorders>
              <w:top w:val="nil"/>
              <w:bottom w:val="single" w:sz="6" w:space="0" w:color="000000"/>
            </w:tcBorders>
          </w:tcPr>
          <w:p w:rsidR="009137FD" w:rsidRDefault="009137FD" w:rsidP="00F32D11">
            <w:pPr>
              <w:tabs>
                <w:tab w:val="right" w:pos="9360"/>
              </w:tabs>
              <w:jc w:val="center"/>
            </w:pPr>
            <w:r>
              <w:t>80</w:t>
            </w:r>
          </w:p>
        </w:tc>
        <w:tc>
          <w:tcPr>
            <w:tcW w:w="957" w:type="dxa"/>
            <w:tcBorders>
              <w:top w:val="nil"/>
              <w:bottom w:val="single" w:sz="6" w:space="0" w:color="000000"/>
            </w:tcBorders>
          </w:tcPr>
          <w:p w:rsidR="009137FD" w:rsidRDefault="009137FD" w:rsidP="00F32D11">
            <w:pPr>
              <w:tabs>
                <w:tab w:val="right" w:pos="9360"/>
              </w:tabs>
              <w:jc w:val="center"/>
            </w:pPr>
            <w:r>
              <w:t>76</w:t>
            </w:r>
          </w:p>
        </w:tc>
        <w:tc>
          <w:tcPr>
            <w:tcW w:w="958" w:type="dxa"/>
            <w:tcBorders>
              <w:top w:val="nil"/>
              <w:bottom w:val="single" w:sz="6" w:space="0" w:color="000000"/>
            </w:tcBorders>
          </w:tcPr>
          <w:p w:rsidR="009137FD" w:rsidRDefault="009137FD" w:rsidP="00F32D11">
            <w:pPr>
              <w:tabs>
                <w:tab w:val="right" w:pos="9360"/>
              </w:tabs>
              <w:jc w:val="center"/>
            </w:pPr>
            <w:r>
              <w:t>60</w:t>
            </w:r>
          </w:p>
        </w:tc>
        <w:tc>
          <w:tcPr>
            <w:tcW w:w="843" w:type="dxa"/>
            <w:tcBorders>
              <w:top w:val="nil"/>
              <w:bottom w:val="single" w:sz="6" w:space="0" w:color="000000"/>
            </w:tcBorders>
          </w:tcPr>
          <w:p w:rsidR="009137FD" w:rsidRDefault="009137FD" w:rsidP="00F32D11">
            <w:pPr>
              <w:tabs>
                <w:tab w:val="right" w:pos="9360"/>
              </w:tabs>
              <w:jc w:val="center"/>
            </w:pPr>
            <w:r>
              <w:t>43</w:t>
            </w:r>
          </w:p>
        </w:tc>
        <w:tc>
          <w:tcPr>
            <w:tcW w:w="1080" w:type="dxa"/>
            <w:tcBorders>
              <w:top w:val="nil"/>
              <w:bottom w:val="single" w:sz="6" w:space="0" w:color="000000"/>
            </w:tcBorders>
          </w:tcPr>
          <w:p w:rsidR="009137FD" w:rsidRDefault="009137FD" w:rsidP="00F32D11">
            <w:pPr>
              <w:tabs>
                <w:tab w:val="right" w:pos="9360"/>
              </w:tabs>
              <w:jc w:val="center"/>
            </w:pPr>
            <w:r>
              <w:t>5</w:t>
            </w:r>
          </w:p>
        </w:tc>
        <w:tc>
          <w:tcPr>
            <w:tcW w:w="957" w:type="dxa"/>
            <w:tcBorders>
              <w:top w:val="nil"/>
              <w:bottom w:val="single" w:sz="6" w:space="0" w:color="000000"/>
            </w:tcBorders>
          </w:tcPr>
          <w:p w:rsidR="009137FD" w:rsidRDefault="009137FD" w:rsidP="00F32D11">
            <w:pPr>
              <w:tabs>
                <w:tab w:val="right" w:pos="9360"/>
              </w:tabs>
              <w:jc w:val="center"/>
            </w:pPr>
            <w:r>
              <w:t>24</w:t>
            </w:r>
          </w:p>
        </w:tc>
        <w:tc>
          <w:tcPr>
            <w:tcW w:w="958" w:type="dxa"/>
            <w:tcBorders>
              <w:top w:val="nil"/>
              <w:bottom w:val="single" w:sz="6" w:space="0" w:color="000000"/>
            </w:tcBorders>
          </w:tcPr>
          <w:p w:rsidR="009137FD" w:rsidRDefault="009137FD" w:rsidP="00F32D11">
            <w:pPr>
              <w:tabs>
                <w:tab w:val="right" w:pos="9360"/>
              </w:tabs>
              <w:jc w:val="center"/>
            </w:pPr>
            <w:r>
              <w:t>16</w:t>
            </w:r>
          </w:p>
        </w:tc>
      </w:tr>
      <w:tr w:rsidR="009137FD" w:rsidTr="00F32D11">
        <w:tc>
          <w:tcPr>
            <w:tcW w:w="957" w:type="dxa"/>
          </w:tcPr>
          <w:p w:rsidR="009137FD" w:rsidRDefault="009137FD" w:rsidP="00F32D11">
            <w:pPr>
              <w:tabs>
                <w:tab w:val="right" w:pos="9360"/>
              </w:tabs>
              <w:jc w:val="center"/>
            </w:pPr>
            <w:r>
              <w:t>E</w:t>
            </w:r>
          </w:p>
        </w:tc>
        <w:tc>
          <w:tcPr>
            <w:tcW w:w="958" w:type="dxa"/>
          </w:tcPr>
          <w:p w:rsidR="009137FD" w:rsidRDefault="009137FD" w:rsidP="00F32D11">
            <w:pPr>
              <w:tabs>
                <w:tab w:val="right" w:pos="9360"/>
              </w:tabs>
              <w:jc w:val="center"/>
            </w:pPr>
            <w:r>
              <w:t>100</w:t>
            </w:r>
          </w:p>
        </w:tc>
        <w:tc>
          <w:tcPr>
            <w:tcW w:w="957" w:type="dxa"/>
          </w:tcPr>
          <w:p w:rsidR="009137FD" w:rsidRDefault="009137FD" w:rsidP="00F32D11">
            <w:pPr>
              <w:tabs>
                <w:tab w:val="right" w:pos="9360"/>
              </w:tabs>
              <w:jc w:val="center"/>
            </w:pPr>
            <w:r>
              <w:t>100</w:t>
            </w:r>
          </w:p>
        </w:tc>
        <w:tc>
          <w:tcPr>
            <w:tcW w:w="958" w:type="dxa"/>
          </w:tcPr>
          <w:p w:rsidR="009137FD" w:rsidRDefault="009137FD" w:rsidP="00F32D11">
            <w:pPr>
              <w:tabs>
                <w:tab w:val="right" w:pos="9360"/>
              </w:tabs>
              <w:jc w:val="center"/>
            </w:pPr>
            <w:r>
              <w:t>100</w:t>
            </w:r>
          </w:p>
        </w:tc>
        <w:tc>
          <w:tcPr>
            <w:tcW w:w="957" w:type="dxa"/>
          </w:tcPr>
          <w:p w:rsidR="009137FD" w:rsidRDefault="009137FD" w:rsidP="00F32D11">
            <w:pPr>
              <w:tabs>
                <w:tab w:val="right" w:pos="9360"/>
              </w:tabs>
              <w:jc w:val="center"/>
            </w:pPr>
            <w:r>
              <w:t>100</w:t>
            </w:r>
          </w:p>
        </w:tc>
        <w:tc>
          <w:tcPr>
            <w:tcW w:w="958" w:type="dxa"/>
          </w:tcPr>
          <w:p w:rsidR="009137FD" w:rsidRDefault="009137FD" w:rsidP="00F32D11">
            <w:pPr>
              <w:tabs>
                <w:tab w:val="right" w:pos="9360"/>
              </w:tabs>
              <w:jc w:val="center"/>
            </w:pPr>
            <w:r>
              <w:t>98</w:t>
            </w:r>
          </w:p>
        </w:tc>
        <w:tc>
          <w:tcPr>
            <w:tcW w:w="843" w:type="dxa"/>
          </w:tcPr>
          <w:p w:rsidR="009137FD" w:rsidRDefault="009137FD" w:rsidP="00F32D11">
            <w:pPr>
              <w:tabs>
                <w:tab w:val="right" w:pos="9360"/>
              </w:tabs>
              <w:jc w:val="center"/>
            </w:pPr>
            <w:r>
              <w:t>95</w:t>
            </w:r>
          </w:p>
        </w:tc>
        <w:tc>
          <w:tcPr>
            <w:tcW w:w="1080" w:type="dxa"/>
          </w:tcPr>
          <w:p w:rsidR="009137FD" w:rsidRDefault="009137FD" w:rsidP="00F32D11">
            <w:pPr>
              <w:tabs>
                <w:tab w:val="right" w:pos="9360"/>
              </w:tabs>
              <w:jc w:val="center"/>
            </w:pPr>
            <w:r>
              <w:t>48</w:t>
            </w:r>
          </w:p>
        </w:tc>
        <w:tc>
          <w:tcPr>
            <w:tcW w:w="957" w:type="dxa"/>
          </w:tcPr>
          <w:p w:rsidR="009137FD" w:rsidRDefault="009137FD" w:rsidP="00F32D11">
            <w:pPr>
              <w:tabs>
                <w:tab w:val="right" w:pos="9360"/>
              </w:tabs>
              <w:jc w:val="center"/>
            </w:pPr>
            <w:r>
              <w:t>70</w:t>
            </w:r>
          </w:p>
        </w:tc>
        <w:tc>
          <w:tcPr>
            <w:tcW w:w="958" w:type="dxa"/>
          </w:tcPr>
          <w:p w:rsidR="009137FD" w:rsidRDefault="009137FD" w:rsidP="00F32D11">
            <w:pPr>
              <w:tabs>
                <w:tab w:val="right" w:pos="9360"/>
              </w:tabs>
              <w:jc w:val="center"/>
            </w:pPr>
            <w:r>
              <w:t>31</w:t>
            </w:r>
          </w:p>
        </w:tc>
      </w:tr>
      <w:tr w:rsidR="009137FD" w:rsidTr="00F32D11">
        <w:tc>
          <w:tcPr>
            <w:tcW w:w="957" w:type="dxa"/>
          </w:tcPr>
          <w:p w:rsidR="009137FD" w:rsidRDefault="009137FD" w:rsidP="00F32D11">
            <w:pPr>
              <w:tabs>
                <w:tab w:val="right" w:pos="9360"/>
              </w:tabs>
              <w:jc w:val="center"/>
            </w:pPr>
            <w:r>
              <w:t>F</w:t>
            </w:r>
          </w:p>
        </w:tc>
        <w:tc>
          <w:tcPr>
            <w:tcW w:w="958" w:type="dxa"/>
          </w:tcPr>
          <w:p w:rsidR="009137FD" w:rsidRDefault="009137FD" w:rsidP="00F32D11">
            <w:pPr>
              <w:tabs>
                <w:tab w:val="right" w:pos="9360"/>
              </w:tabs>
              <w:jc w:val="center"/>
            </w:pPr>
            <w:r>
              <w:t>100</w:t>
            </w:r>
          </w:p>
        </w:tc>
        <w:tc>
          <w:tcPr>
            <w:tcW w:w="957" w:type="dxa"/>
          </w:tcPr>
          <w:p w:rsidR="009137FD" w:rsidRDefault="009137FD" w:rsidP="00F32D11">
            <w:pPr>
              <w:tabs>
                <w:tab w:val="right" w:pos="9360"/>
              </w:tabs>
              <w:jc w:val="center"/>
            </w:pPr>
            <w:r>
              <w:t>100</w:t>
            </w:r>
          </w:p>
        </w:tc>
        <w:tc>
          <w:tcPr>
            <w:tcW w:w="958" w:type="dxa"/>
          </w:tcPr>
          <w:p w:rsidR="009137FD" w:rsidRDefault="009137FD" w:rsidP="00F32D11">
            <w:pPr>
              <w:tabs>
                <w:tab w:val="right" w:pos="9360"/>
              </w:tabs>
              <w:jc w:val="center"/>
            </w:pPr>
            <w:r>
              <w:t>99</w:t>
            </w:r>
          </w:p>
        </w:tc>
        <w:tc>
          <w:tcPr>
            <w:tcW w:w="957" w:type="dxa"/>
          </w:tcPr>
          <w:p w:rsidR="009137FD" w:rsidRDefault="009137FD" w:rsidP="00F32D11">
            <w:pPr>
              <w:tabs>
                <w:tab w:val="right" w:pos="9360"/>
              </w:tabs>
              <w:jc w:val="center"/>
            </w:pPr>
            <w:r>
              <w:t>91</w:t>
            </w:r>
          </w:p>
        </w:tc>
        <w:tc>
          <w:tcPr>
            <w:tcW w:w="958" w:type="dxa"/>
          </w:tcPr>
          <w:p w:rsidR="009137FD" w:rsidRDefault="009137FD" w:rsidP="00F32D11">
            <w:pPr>
              <w:tabs>
                <w:tab w:val="right" w:pos="9360"/>
              </w:tabs>
              <w:jc w:val="center"/>
            </w:pPr>
            <w:r>
              <w:t>45</w:t>
            </w:r>
          </w:p>
        </w:tc>
        <w:tc>
          <w:tcPr>
            <w:tcW w:w="843" w:type="dxa"/>
          </w:tcPr>
          <w:p w:rsidR="009137FD" w:rsidRDefault="009137FD" w:rsidP="00F32D11">
            <w:pPr>
              <w:tabs>
                <w:tab w:val="right" w:pos="9360"/>
              </w:tabs>
              <w:jc w:val="center"/>
            </w:pPr>
            <w:r>
              <w:t>10</w:t>
            </w:r>
          </w:p>
        </w:tc>
        <w:tc>
          <w:tcPr>
            <w:tcW w:w="1080" w:type="dxa"/>
          </w:tcPr>
          <w:p w:rsidR="009137FD" w:rsidRDefault="009137FD" w:rsidP="00F32D11">
            <w:pPr>
              <w:tabs>
                <w:tab w:val="right" w:pos="9360"/>
              </w:tabs>
              <w:jc w:val="center"/>
            </w:pPr>
            <w:r>
              <w:t>--</w:t>
            </w:r>
          </w:p>
        </w:tc>
        <w:tc>
          <w:tcPr>
            <w:tcW w:w="957" w:type="dxa"/>
          </w:tcPr>
          <w:p w:rsidR="009137FD" w:rsidRDefault="009137FD" w:rsidP="00F32D11">
            <w:pPr>
              <w:tabs>
                <w:tab w:val="right" w:pos="9360"/>
              </w:tabs>
              <w:jc w:val="center"/>
            </w:pPr>
            <w:r>
              <w:t>42</w:t>
            </w:r>
          </w:p>
        </w:tc>
        <w:tc>
          <w:tcPr>
            <w:tcW w:w="958" w:type="dxa"/>
          </w:tcPr>
          <w:p w:rsidR="009137FD" w:rsidRDefault="009137FD" w:rsidP="00F32D11">
            <w:pPr>
              <w:tabs>
                <w:tab w:val="right" w:pos="9360"/>
              </w:tabs>
              <w:jc w:val="center"/>
            </w:pPr>
            <w:r>
              <w:t>34</w:t>
            </w:r>
          </w:p>
        </w:tc>
      </w:tr>
    </w:tbl>
    <w:p w:rsidR="009137FD" w:rsidRDefault="009137FD" w:rsidP="009137FD">
      <w:pPr>
        <w:tabs>
          <w:tab w:val="left" w:pos="1639"/>
        </w:tabs>
        <w:jc w:val="both"/>
      </w:pPr>
    </w:p>
    <w:p w:rsidR="009137FD" w:rsidRDefault="009137FD" w:rsidP="009137FD">
      <w:pPr>
        <w:pStyle w:val="ListParagraph"/>
      </w:pPr>
    </w:p>
    <w:p w:rsidR="009137FD" w:rsidRPr="007E6F8B" w:rsidRDefault="009137FD" w:rsidP="00BE7916">
      <w:pPr>
        <w:pStyle w:val="ListParagraph"/>
        <w:numPr>
          <w:ilvl w:val="0"/>
          <w:numId w:val="3"/>
        </w:numPr>
        <w:tabs>
          <w:tab w:val="left" w:pos="1639"/>
        </w:tabs>
        <w:jc w:val="both"/>
      </w:pPr>
      <w:r>
        <w:t xml:space="preserve">After using the program to classify Soils I – III and Soils A – F, what recommendations do you have for changes to the </w:t>
      </w:r>
      <w:r w:rsidR="00BE7916">
        <w:t>code</w:t>
      </w:r>
      <w:r>
        <w:t xml:space="preserve"> (either analysis or input parameters) to make it more useful for practicing engineers? Hint: consider the different inputs provided in Tables 2 and 3.</w:t>
      </w:r>
    </w:p>
    <w:p w:rsidR="00956E27" w:rsidRPr="007E6F8B" w:rsidRDefault="00956E27" w:rsidP="00956E27">
      <w:pPr>
        <w:pStyle w:val="ListParagraph"/>
        <w:tabs>
          <w:tab w:val="left" w:pos="1639"/>
        </w:tabs>
        <w:ind w:left="0" w:firstLine="360"/>
        <w:jc w:val="both"/>
      </w:pPr>
    </w:p>
    <w:p w:rsidR="00956E27" w:rsidRPr="007E6F8B" w:rsidRDefault="00956E27" w:rsidP="00956E27">
      <w:pPr>
        <w:pStyle w:val="ListParagraph"/>
        <w:tabs>
          <w:tab w:val="left" w:pos="1639"/>
        </w:tabs>
        <w:ind w:left="0"/>
        <w:jc w:val="both"/>
      </w:pPr>
      <w:r w:rsidRPr="007E6F8B">
        <w:t xml:space="preserve">REFERENCES </w:t>
      </w:r>
    </w:p>
    <w:p w:rsidR="00956E27" w:rsidRPr="007E6F8B" w:rsidRDefault="00956E27" w:rsidP="00956E27">
      <w:pPr>
        <w:pStyle w:val="ListParagraph"/>
        <w:tabs>
          <w:tab w:val="left" w:pos="1639"/>
        </w:tabs>
        <w:ind w:left="0"/>
        <w:jc w:val="both"/>
      </w:pPr>
    </w:p>
    <w:p w:rsidR="009079DA" w:rsidRPr="007E6F8B" w:rsidRDefault="009079DA" w:rsidP="009079DA">
      <w:pPr>
        <w:tabs>
          <w:tab w:val="left" w:pos="1639"/>
        </w:tabs>
      </w:pPr>
      <w:r>
        <w:t>ASTM D2487</w:t>
      </w:r>
      <w:r>
        <w:t xml:space="preserve"> (2017)</w:t>
      </w:r>
      <w:r>
        <w:t xml:space="preserve"> “Standard Practice for Classification of</w:t>
      </w:r>
      <w:r>
        <w:t xml:space="preserve"> Soils for Engineering Purposes </w:t>
      </w:r>
      <w:r>
        <w:t>(Unified Soil Classification System)”</w:t>
      </w:r>
    </w:p>
    <w:p w:rsidR="00275014" w:rsidRDefault="00275014" w:rsidP="009137FD"/>
    <w:sectPr w:rsidR="002750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686CCB"/>
    <w:multiLevelType w:val="multilevel"/>
    <w:tmpl w:val="CFBAC8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0DF62B2"/>
    <w:multiLevelType w:val="hybridMultilevel"/>
    <w:tmpl w:val="92CAEA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9823AD"/>
    <w:multiLevelType w:val="hybridMultilevel"/>
    <w:tmpl w:val="F92A86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E27"/>
    <w:rsid w:val="0004538D"/>
    <w:rsid w:val="000E586E"/>
    <w:rsid w:val="00275014"/>
    <w:rsid w:val="002F25DA"/>
    <w:rsid w:val="00385CD1"/>
    <w:rsid w:val="00563E0F"/>
    <w:rsid w:val="00601191"/>
    <w:rsid w:val="006C1846"/>
    <w:rsid w:val="007C4BEE"/>
    <w:rsid w:val="009079DA"/>
    <w:rsid w:val="009137FD"/>
    <w:rsid w:val="00956E27"/>
    <w:rsid w:val="009B3463"/>
    <w:rsid w:val="00A82292"/>
    <w:rsid w:val="00AD3505"/>
    <w:rsid w:val="00B015DC"/>
    <w:rsid w:val="00B05EC9"/>
    <w:rsid w:val="00BC1989"/>
    <w:rsid w:val="00BE7916"/>
    <w:rsid w:val="00BF441B"/>
    <w:rsid w:val="00D644F6"/>
    <w:rsid w:val="00DA45E8"/>
    <w:rsid w:val="00DD7865"/>
    <w:rsid w:val="00E76626"/>
    <w:rsid w:val="00E95A74"/>
    <w:rsid w:val="00FD4C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4159A"/>
  <w15:chartTrackingRefBased/>
  <w15:docId w15:val="{383C9553-9B2A-486F-ADDC-FDCC0F7D8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6E27"/>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956E27"/>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3">
    <w:name w:val="heading 3"/>
    <w:basedOn w:val="Normal"/>
    <w:next w:val="Normal"/>
    <w:link w:val="Heading3Char"/>
    <w:uiPriority w:val="9"/>
    <w:semiHidden/>
    <w:unhideWhenUsed/>
    <w:qFormat/>
    <w:rsid w:val="00601191"/>
    <w:pPr>
      <w:keepNext/>
      <w:keepLines/>
      <w:spacing w:before="40"/>
      <w:outlineLvl w:val="2"/>
    </w:pPr>
    <w:rPr>
      <w:rFonts w:asciiTheme="majorHAnsi" w:eastAsiaTheme="majorEastAsia" w:hAnsiTheme="majorHAnsi" w:cstheme="majorBidi"/>
      <w:color w:val="1F4D78" w:themeColor="accent1" w:themeShade="7F"/>
    </w:rPr>
  </w:style>
  <w:style w:type="paragraph" w:styleId="Heading5">
    <w:name w:val="heading 5"/>
    <w:basedOn w:val="Normal"/>
    <w:next w:val="Normal"/>
    <w:link w:val="Heading5Char"/>
    <w:uiPriority w:val="9"/>
    <w:semiHidden/>
    <w:unhideWhenUsed/>
    <w:qFormat/>
    <w:rsid w:val="0060119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E27"/>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uiPriority w:val="34"/>
    <w:qFormat/>
    <w:rsid w:val="00956E27"/>
    <w:pPr>
      <w:ind w:left="720"/>
      <w:contextualSpacing/>
    </w:pPr>
  </w:style>
  <w:style w:type="table" w:styleId="TableGrid">
    <w:name w:val="Table Grid"/>
    <w:basedOn w:val="TableNormal"/>
    <w:uiPriority w:val="59"/>
    <w:rsid w:val="00956E27"/>
    <w:pPr>
      <w:spacing w:after="0" w:line="240" w:lineRule="auto"/>
    </w:pPr>
    <w:rPr>
      <w:rFonts w:ascii="Times New Roman" w:hAnsi="Times New Roman" w:cs="Times New Roman"/>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956E27"/>
    <w:pPr>
      <w:widowControl w:val="0"/>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customStyle="1" w:styleId="Heading3Char">
    <w:name w:val="Heading 3 Char"/>
    <w:basedOn w:val="DefaultParagraphFont"/>
    <w:link w:val="Heading3"/>
    <w:uiPriority w:val="9"/>
    <w:semiHidden/>
    <w:rsid w:val="00601191"/>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601191"/>
    <w:rPr>
      <w:rFonts w:asciiTheme="majorHAnsi" w:eastAsiaTheme="majorEastAsia" w:hAnsiTheme="majorHAnsi" w:cstheme="majorBidi"/>
      <w:color w:val="2E74B5" w:themeColor="accent1" w:themeShade="BF"/>
      <w:sz w:val="24"/>
      <w:szCs w:val="24"/>
    </w:rPr>
  </w:style>
  <w:style w:type="character" w:styleId="Hyperlink">
    <w:name w:val="Hyperlink"/>
    <w:basedOn w:val="DefaultParagraphFont"/>
    <w:uiPriority w:val="99"/>
    <w:unhideWhenUsed/>
    <w:rsid w:val="000E586E"/>
    <w:rPr>
      <w:color w:val="0563C1" w:themeColor="hyperlink"/>
      <w:u w:val="single"/>
    </w:rPr>
  </w:style>
  <w:style w:type="character" w:styleId="FollowedHyperlink">
    <w:name w:val="FollowedHyperlink"/>
    <w:basedOn w:val="DefaultParagraphFont"/>
    <w:uiPriority w:val="99"/>
    <w:semiHidden/>
    <w:unhideWhenUsed/>
    <w:rsid w:val="000E58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65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tebooks.azure.com/"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emf"/><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notebooks.azure.com/elmohtar/projects/soil-classification"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500</TotalTime>
  <Pages>8</Pages>
  <Words>1208</Words>
  <Characters>6886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Cockrell School of Engineering</Company>
  <LinksUpToDate>false</LinksUpToDate>
  <CharactersWithSpaces>8078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 Mohtar, Chadi S</dc:creator>
  <cp:keywords/>
  <dc:description/>
  <cp:lastModifiedBy>El Mohtar, Chadi S</cp:lastModifiedBy>
  <cp:revision>7</cp:revision>
  <dcterms:created xsi:type="dcterms:W3CDTF">2019-09-16T05:04:00Z</dcterms:created>
  <dcterms:modified xsi:type="dcterms:W3CDTF">2019-09-16T13:46:00Z</dcterms:modified>
</cp:coreProperties>
</file>