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6F8" w:rsidRPr="008842BD" w:rsidRDefault="000136F8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8842BD">
        <w:rPr>
          <w:rFonts w:ascii="TimesNewRomanPS-BoldMT" w:hAnsi="TimesNewRomanPS-BoldMT" w:cs="TimesNewRomanPS-BoldMT"/>
          <w:b/>
          <w:bCs/>
          <w:sz w:val="24"/>
          <w:szCs w:val="24"/>
        </w:rPr>
        <w:t>Aim</w:t>
      </w:r>
      <w:r w:rsidR="009564F1" w:rsidRPr="008842BD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: To study various commands of MATLAB</w:t>
      </w:r>
    </w:p>
    <w:p w:rsidR="009564F1" w:rsidRPr="008842BD" w:rsidRDefault="009564F1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9564F1" w:rsidRPr="008842BD" w:rsidRDefault="009564F1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8842BD">
        <w:rPr>
          <w:rFonts w:ascii="TimesNewRomanPS-BoldMT" w:hAnsi="TimesNewRomanPS-BoldMT" w:cs="TimesNewRomanPS-BoldMT"/>
          <w:b/>
          <w:bCs/>
          <w:sz w:val="24"/>
          <w:szCs w:val="24"/>
        </w:rPr>
        <w:t>Software required</w:t>
      </w:r>
      <w:r w:rsidR="000D6D8B" w:rsidRPr="008842BD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 w:rsidRPr="008842BD">
        <w:rPr>
          <w:rFonts w:ascii="TimesNewRomanPS-BoldMT" w:hAnsi="TimesNewRomanPS-BoldMT" w:cs="TimesNewRomanPS-BoldMT"/>
          <w:b/>
          <w:bCs/>
          <w:sz w:val="24"/>
          <w:szCs w:val="24"/>
        </w:rPr>
        <w:t>:</w:t>
      </w:r>
      <w:r w:rsidR="000D6D8B" w:rsidRPr="008842BD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 w:rsidRPr="008842BD">
        <w:rPr>
          <w:rFonts w:ascii="TimesNewRomanPS-BoldMT" w:hAnsi="TimesNewRomanPS-BoldMT" w:cs="TimesNewRomanPS-BoldMT"/>
          <w:b/>
          <w:bCs/>
          <w:sz w:val="24"/>
          <w:szCs w:val="24"/>
        </w:rPr>
        <w:t>Matlab 7.0</w:t>
      </w:r>
    </w:p>
    <w:p w:rsidR="002333F0" w:rsidRPr="008842BD" w:rsidRDefault="002333F0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2333F0" w:rsidRPr="008842BD" w:rsidRDefault="002333F0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8842BD">
        <w:rPr>
          <w:rFonts w:ascii="TimesNewRomanPS-BoldMT" w:hAnsi="TimesNewRomanPS-BoldMT" w:cs="TimesNewRomanPS-BoldMT"/>
          <w:b/>
          <w:bCs/>
          <w:sz w:val="24"/>
          <w:szCs w:val="24"/>
        </w:rPr>
        <w:t>Theory:</w:t>
      </w:r>
    </w:p>
    <w:p w:rsidR="009564F1" w:rsidRPr="008842BD" w:rsidRDefault="009564F1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F808F3" w:rsidRPr="008842BD" w:rsidRDefault="00F808F3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8842BD">
        <w:rPr>
          <w:rFonts w:ascii="TimesNewRomanPS-BoldMT" w:hAnsi="TimesNewRomanPS-BoldMT" w:cs="TimesNewRomanPS-BoldMT"/>
          <w:b/>
          <w:bCs/>
          <w:sz w:val="24"/>
          <w:szCs w:val="24"/>
        </w:rPr>
        <w:t>MATLAB FUNDAMENTALS</w:t>
      </w:r>
    </w:p>
    <w:p w:rsidR="00D6241E" w:rsidRDefault="00D6241E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:rsidR="00F808F3" w:rsidRPr="008842BD" w:rsidRDefault="00F808F3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8842BD">
        <w:rPr>
          <w:rFonts w:ascii="TimesNewRomanPSMT" w:hAnsi="TimesNewRomanPSMT" w:cs="TimesNewRomanPSMT"/>
          <w:sz w:val="24"/>
          <w:szCs w:val="24"/>
        </w:rPr>
        <w:t>MATLAB is a numeric computation software for engineering and scientific</w:t>
      </w:r>
      <w:r w:rsidR="002333F0" w:rsidRPr="008842BD">
        <w:rPr>
          <w:rFonts w:ascii="TimesNewRomanPSMT" w:hAnsi="TimesNewRomanPSMT" w:cs="TimesNewRomanPSMT"/>
          <w:sz w:val="24"/>
          <w:szCs w:val="24"/>
        </w:rPr>
        <w:t xml:space="preserve"> </w:t>
      </w:r>
      <w:r w:rsidRPr="008842BD">
        <w:rPr>
          <w:rFonts w:ascii="TimesNewRomanPSMT" w:hAnsi="TimesNewRomanPSMT" w:cs="TimesNewRomanPSMT"/>
          <w:sz w:val="24"/>
          <w:szCs w:val="24"/>
        </w:rPr>
        <w:t>calculations. The name MATLAB stands for MATRIX LABORATORY.</w:t>
      </w:r>
    </w:p>
    <w:p w:rsidR="00F808F3" w:rsidRPr="008842BD" w:rsidRDefault="00F808F3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8842BD">
        <w:rPr>
          <w:rFonts w:ascii="TimesNewRomanPSMT" w:hAnsi="TimesNewRomanPSMT" w:cs="TimesNewRomanPSMT"/>
          <w:sz w:val="24"/>
          <w:szCs w:val="24"/>
        </w:rPr>
        <w:t>MATLAB is primarily a tool for matrix computations. It was developed by</w:t>
      </w:r>
      <w:r w:rsidR="002333F0" w:rsidRPr="008842BD">
        <w:rPr>
          <w:rFonts w:ascii="TimesNewRomanPSMT" w:hAnsi="TimesNewRomanPSMT" w:cs="TimesNewRomanPSMT"/>
          <w:sz w:val="24"/>
          <w:szCs w:val="24"/>
        </w:rPr>
        <w:t xml:space="preserve"> </w:t>
      </w:r>
      <w:r w:rsidRPr="008842BD">
        <w:rPr>
          <w:rFonts w:ascii="TimesNewRomanPSMT" w:hAnsi="TimesNewRomanPSMT" w:cs="TimesNewRomanPSMT"/>
          <w:sz w:val="24"/>
          <w:szCs w:val="24"/>
        </w:rPr>
        <w:t xml:space="preserve">John Little and Cleve Moler of </w:t>
      </w:r>
      <w:r w:rsidR="002333F0" w:rsidRPr="008842BD">
        <w:rPr>
          <w:rFonts w:ascii="TimesNewRomanPSMT" w:hAnsi="TimesNewRomanPSMT" w:cs="TimesNewRomanPSMT"/>
          <w:sz w:val="24"/>
          <w:szCs w:val="24"/>
        </w:rPr>
        <w:t xml:space="preserve"> </w:t>
      </w:r>
      <w:r w:rsidRPr="008842BD">
        <w:rPr>
          <w:rFonts w:ascii="TimesNewRomanPSMT" w:hAnsi="TimesNewRomanPSMT" w:cs="TimesNewRomanPSMT"/>
          <w:sz w:val="24"/>
          <w:szCs w:val="24"/>
        </w:rPr>
        <w:t>MathWorks</w:t>
      </w:r>
      <w:r w:rsidR="002333F0" w:rsidRPr="008842BD">
        <w:rPr>
          <w:rFonts w:ascii="TimesNewRomanPSMT" w:hAnsi="TimesNewRomanPSMT" w:cs="TimesNewRomanPSMT"/>
          <w:sz w:val="24"/>
          <w:szCs w:val="24"/>
        </w:rPr>
        <w:t>.</w:t>
      </w:r>
    </w:p>
    <w:p w:rsidR="00F808F3" w:rsidRPr="008842BD" w:rsidRDefault="00F808F3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:rsidR="00F808F3" w:rsidRPr="008842BD" w:rsidRDefault="00F808F3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8842BD">
        <w:rPr>
          <w:rFonts w:ascii="TimesNewRomanPSMT" w:hAnsi="TimesNewRomanPSMT" w:cs="TimesNewRomanPSMT"/>
          <w:sz w:val="24"/>
          <w:szCs w:val="24"/>
        </w:rPr>
        <w:t>MATLAB is a high-level language whose basic data type is a matrix that does</w:t>
      </w:r>
      <w:r w:rsidR="002333F0" w:rsidRPr="008842BD">
        <w:rPr>
          <w:rFonts w:ascii="TimesNewRomanPSMT" w:hAnsi="TimesNewRomanPSMT" w:cs="TimesNewRomanPSMT"/>
          <w:sz w:val="24"/>
          <w:szCs w:val="24"/>
        </w:rPr>
        <w:t xml:space="preserve"> </w:t>
      </w:r>
      <w:r w:rsidRPr="008842BD">
        <w:rPr>
          <w:rFonts w:ascii="TimesNewRomanPSMT" w:hAnsi="TimesNewRomanPSMT" w:cs="TimesNewRomanPSMT"/>
          <w:sz w:val="24"/>
          <w:szCs w:val="24"/>
        </w:rPr>
        <w:t>not require dimensioning. There is no compilation and linking as is done in</w:t>
      </w:r>
      <w:r w:rsidR="002333F0" w:rsidRPr="008842BD">
        <w:rPr>
          <w:rFonts w:ascii="TimesNewRomanPSMT" w:hAnsi="TimesNewRomanPSMT" w:cs="TimesNewRomanPSMT"/>
          <w:sz w:val="24"/>
          <w:szCs w:val="24"/>
        </w:rPr>
        <w:t xml:space="preserve"> </w:t>
      </w:r>
      <w:r w:rsidRPr="008842BD">
        <w:rPr>
          <w:rFonts w:ascii="TimesNewRomanPSMT" w:hAnsi="TimesNewRomanPSMT" w:cs="TimesNewRomanPSMT"/>
          <w:sz w:val="24"/>
          <w:szCs w:val="24"/>
        </w:rPr>
        <w:t xml:space="preserve">high-level languages, such as C or FORTRAN. </w:t>
      </w:r>
    </w:p>
    <w:p w:rsidR="00F808F3" w:rsidRPr="008842BD" w:rsidRDefault="00F808F3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:rsidR="00F808F3" w:rsidRPr="008842BD" w:rsidRDefault="00F808F3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8842BD">
        <w:rPr>
          <w:rFonts w:ascii="TimesNewRomanPSMT" w:hAnsi="TimesNewRomanPSMT" w:cs="TimesNewRomanPSMT"/>
          <w:sz w:val="24"/>
          <w:szCs w:val="24"/>
        </w:rPr>
        <w:t>MATLAB has a rich set of plotting capabilities. The graphics are integrated in</w:t>
      </w:r>
      <w:r w:rsidR="002333F0" w:rsidRPr="008842BD">
        <w:rPr>
          <w:rFonts w:ascii="TimesNewRomanPSMT" w:hAnsi="TimesNewRomanPSMT" w:cs="TimesNewRomanPSMT"/>
          <w:sz w:val="24"/>
          <w:szCs w:val="24"/>
        </w:rPr>
        <w:t xml:space="preserve"> </w:t>
      </w:r>
      <w:r w:rsidRPr="008842BD">
        <w:rPr>
          <w:rFonts w:ascii="TimesNewRomanPSMT" w:hAnsi="TimesNewRomanPSMT" w:cs="TimesNewRomanPSMT"/>
          <w:sz w:val="24"/>
          <w:szCs w:val="24"/>
        </w:rPr>
        <w:t>MATLAB. Since MATLAB is also a programming environment, a user can</w:t>
      </w:r>
      <w:r w:rsidR="002333F0" w:rsidRPr="008842BD">
        <w:rPr>
          <w:rFonts w:ascii="TimesNewRomanPSMT" w:hAnsi="TimesNewRomanPSMT" w:cs="TimesNewRomanPSMT"/>
          <w:sz w:val="24"/>
          <w:szCs w:val="24"/>
        </w:rPr>
        <w:t xml:space="preserve"> extend the functional </w:t>
      </w:r>
      <w:r w:rsidRPr="008842BD">
        <w:rPr>
          <w:rFonts w:ascii="TimesNewRomanPSMT" w:hAnsi="TimesNewRomanPSMT" w:cs="TimesNewRomanPSMT"/>
          <w:sz w:val="24"/>
          <w:szCs w:val="24"/>
        </w:rPr>
        <w:t>capabilities of MATLAB by writing new modules.</w:t>
      </w:r>
    </w:p>
    <w:p w:rsidR="00F808F3" w:rsidRPr="008842BD" w:rsidRDefault="00F808F3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:rsidR="00F808F3" w:rsidRPr="008842BD" w:rsidRDefault="00F808F3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8842BD">
        <w:rPr>
          <w:rFonts w:ascii="TimesNewRomanPSMT" w:hAnsi="TimesNewRomanPSMT" w:cs="TimesNewRomanPSMT"/>
          <w:sz w:val="24"/>
          <w:szCs w:val="24"/>
        </w:rPr>
        <w:t>MATLAB has a large collection of toolboxes in a variety of domains. Some</w:t>
      </w:r>
      <w:r w:rsidR="002333F0" w:rsidRPr="008842BD">
        <w:rPr>
          <w:rFonts w:ascii="TimesNewRomanPSMT" w:hAnsi="TimesNewRomanPSMT" w:cs="TimesNewRomanPSMT"/>
          <w:sz w:val="24"/>
          <w:szCs w:val="24"/>
        </w:rPr>
        <w:t xml:space="preserve"> </w:t>
      </w:r>
      <w:r w:rsidRPr="008842BD">
        <w:rPr>
          <w:rFonts w:ascii="TimesNewRomanPSMT" w:hAnsi="TimesNewRomanPSMT" w:cs="TimesNewRomanPSMT"/>
          <w:sz w:val="24"/>
          <w:szCs w:val="24"/>
        </w:rPr>
        <w:t>examples of MATLAB toolboxes are control system, signal processing, neural</w:t>
      </w:r>
      <w:r w:rsidR="002333F0" w:rsidRPr="008842BD">
        <w:rPr>
          <w:rFonts w:ascii="TimesNewRomanPSMT" w:hAnsi="TimesNewRomanPSMT" w:cs="TimesNewRomanPSMT"/>
          <w:sz w:val="24"/>
          <w:szCs w:val="24"/>
        </w:rPr>
        <w:t xml:space="preserve"> </w:t>
      </w:r>
      <w:r w:rsidRPr="008842BD">
        <w:rPr>
          <w:rFonts w:ascii="TimesNewRomanPSMT" w:hAnsi="TimesNewRomanPSMT" w:cs="TimesNewRomanPSMT"/>
          <w:sz w:val="24"/>
          <w:szCs w:val="24"/>
        </w:rPr>
        <w:t>network, image processing, and system identification. The toolboxes consist</w:t>
      </w:r>
      <w:r w:rsidR="002333F0" w:rsidRPr="008842BD">
        <w:rPr>
          <w:rFonts w:ascii="TimesNewRomanPSMT" w:hAnsi="TimesNewRomanPSMT" w:cs="TimesNewRomanPSMT"/>
          <w:sz w:val="24"/>
          <w:szCs w:val="24"/>
        </w:rPr>
        <w:t xml:space="preserve"> </w:t>
      </w:r>
      <w:r w:rsidRPr="008842BD">
        <w:rPr>
          <w:rFonts w:ascii="TimesNewRomanPSMT" w:hAnsi="TimesNewRomanPSMT" w:cs="TimesNewRomanPSMT"/>
          <w:sz w:val="24"/>
          <w:szCs w:val="24"/>
        </w:rPr>
        <w:t>of functions that can be used to perform computations in a specific domain.</w:t>
      </w:r>
    </w:p>
    <w:p w:rsidR="00F808F3" w:rsidRPr="008842BD" w:rsidRDefault="00F808F3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F808F3" w:rsidRPr="008842BD" w:rsidRDefault="002333F0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8842BD">
        <w:rPr>
          <w:rFonts w:ascii="TimesNewRomanPS-BoldMT" w:hAnsi="TimesNewRomanPS-BoldMT" w:cs="TimesNewRomanPS-BoldMT"/>
          <w:b/>
          <w:bCs/>
          <w:sz w:val="24"/>
          <w:szCs w:val="24"/>
        </w:rPr>
        <w:t>BASIC MATLAB COMMANDS</w:t>
      </w:r>
    </w:p>
    <w:p w:rsidR="002333F0" w:rsidRPr="008842BD" w:rsidRDefault="002333F0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F808F3" w:rsidRPr="008842BD" w:rsidRDefault="002333F0" w:rsidP="008842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8842BD">
        <w:rPr>
          <w:rFonts w:ascii="TimesNewRomanPSMT" w:hAnsi="TimesNewRomanPSMT" w:cs="TimesNewRomanPSMT"/>
          <w:b/>
          <w:sz w:val="24"/>
          <w:szCs w:val="24"/>
        </w:rPr>
        <w:t>Exit command</w:t>
      </w:r>
      <w:r w:rsidR="008842BD" w:rsidRPr="008842BD">
        <w:rPr>
          <w:rFonts w:ascii="TimesNewRomanPSMT" w:hAnsi="TimesNewRomanPSMT" w:cs="TimesNewRomanPSMT"/>
          <w:b/>
          <w:sz w:val="24"/>
          <w:szCs w:val="24"/>
        </w:rPr>
        <w:t xml:space="preserve">:- </w:t>
      </w:r>
      <w:r w:rsidRPr="008842BD">
        <w:rPr>
          <w:rFonts w:ascii="TimesNewRomanPSMT" w:hAnsi="TimesNewRomanPSMT" w:cs="TimesNewRomanPSMT"/>
          <w:sz w:val="24"/>
          <w:szCs w:val="24"/>
        </w:rPr>
        <w:t xml:space="preserve">Exit is used to quit </w:t>
      </w:r>
      <w:r w:rsidR="007C2F88" w:rsidRPr="008842BD">
        <w:rPr>
          <w:rFonts w:ascii="TimesNewRomanPSMT" w:hAnsi="TimesNewRomanPSMT" w:cs="TimesNewRomanPSMT"/>
          <w:sz w:val="24"/>
          <w:szCs w:val="24"/>
        </w:rPr>
        <w:t>MATLAB.</w:t>
      </w:r>
    </w:p>
    <w:p w:rsidR="007C2F88" w:rsidRPr="008842BD" w:rsidRDefault="002333F0" w:rsidP="008842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8842BD">
        <w:rPr>
          <w:rFonts w:ascii="TimesNewRomanPSMT" w:hAnsi="TimesNewRomanPSMT" w:cs="TimesNewRomanPSMT"/>
          <w:b/>
          <w:sz w:val="24"/>
          <w:szCs w:val="24"/>
        </w:rPr>
        <w:t>Help command</w:t>
      </w:r>
      <w:r w:rsidRPr="008842BD">
        <w:rPr>
          <w:rFonts w:ascii="TimesNewRomanPSMT" w:hAnsi="TimesNewRomanPSMT" w:cs="TimesNewRomanPSMT"/>
          <w:sz w:val="24"/>
          <w:szCs w:val="24"/>
        </w:rPr>
        <w:t xml:space="preserve">:- </w:t>
      </w:r>
      <w:r w:rsidR="00F808F3" w:rsidRPr="008842BD">
        <w:rPr>
          <w:rFonts w:ascii="TimesNewRomanPSMT" w:hAnsi="TimesNewRomanPSMT" w:cs="TimesNewRomanPSMT"/>
          <w:sz w:val="24"/>
          <w:szCs w:val="24"/>
        </w:rPr>
        <w:t>The help command followed by a functio</w:t>
      </w:r>
      <w:r w:rsidR="00366892" w:rsidRPr="008842BD">
        <w:rPr>
          <w:rFonts w:ascii="TimesNewRomanPSMT" w:hAnsi="TimesNewRomanPSMT" w:cs="TimesNewRomanPSMT"/>
          <w:sz w:val="24"/>
          <w:szCs w:val="24"/>
        </w:rPr>
        <w:t xml:space="preserve">n name is used to obtain </w:t>
      </w:r>
      <w:r w:rsidR="00F808F3" w:rsidRPr="008842BD">
        <w:rPr>
          <w:rFonts w:ascii="TimesNewRomanPSMT" w:hAnsi="TimesNewRomanPSMT" w:cs="TimesNewRomanPSMT"/>
          <w:sz w:val="24"/>
          <w:szCs w:val="24"/>
        </w:rPr>
        <w:t>information</w:t>
      </w:r>
      <w:r w:rsidRPr="008842BD">
        <w:rPr>
          <w:rFonts w:ascii="TimesNewRomanPSMT" w:hAnsi="TimesNewRomanPSMT" w:cs="TimesNewRomanPSMT"/>
          <w:sz w:val="24"/>
          <w:szCs w:val="24"/>
        </w:rPr>
        <w:t xml:space="preserve"> </w:t>
      </w:r>
      <w:r w:rsidR="00F808F3" w:rsidRPr="008842BD">
        <w:rPr>
          <w:rFonts w:ascii="TimesNewRomanPSMT" w:hAnsi="TimesNewRomanPSMT" w:cs="TimesNewRomanPSMT"/>
          <w:sz w:val="24"/>
          <w:szCs w:val="24"/>
        </w:rPr>
        <w:t>on a specific MATLAB function</w:t>
      </w:r>
    </w:p>
    <w:p w:rsidR="007C2F88" w:rsidRPr="008842BD" w:rsidRDefault="007C2F88" w:rsidP="008842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</w:rPr>
      </w:pPr>
      <w:r w:rsidRPr="008842BD">
        <w:rPr>
          <w:rFonts w:ascii="TimesNewRomanPSMT" w:hAnsi="TimesNewRomanPSMT" w:cs="TimesNewRomanPSMT"/>
          <w:b/>
          <w:sz w:val="24"/>
          <w:szCs w:val="24"/>
        </w:rPr>
        <w:t>Length</w:t>
      </w:r>
      <w:r w:rsidR="008842BD" w:rsidRPr="008842BD">
        <w:rPr>
          <w:rFonts w:ascii="TimesNewRomanPSMT" w:hAnsi="TimesNewRomanPSMT" w:cs="TimesNewRomanPSMT"/>
          <w:b/>
          <w:sz w:val="24"/>
          <w:szCs w:val="24"/>
        </w:rPr>
        <w:t xml:space="preserve"> </w:t>
      </w:r>
      <w:r w:rsidRPr="008842BD">
        <w:rPr>
          <w:rFonts w:ascii="TimesNewRomanPSMT" w:hAnsi="TimesNewRomanPSMT" w:cs="TimesNewRomanPSMT"/>
          <w:b/>
          <w:sz w:val="24"/>
          <w:szCs w:val="24"/>
        </w:rPr>
        <w:t>:</w:t>
      </w:r>
      <w:r w:rsidR="008842BD" w:rsidRPr="008842BD">
        <w:rPr>
          <w:rFonts w:ascii="TimesNewRomanPSMT" w:hAnsi="TimesNewRomanPSMT" w:cs="TimesNewRomanPSMT"/>
          <w:b/>
          <w:sz w:val="24"/>
          <w:szCs w:val="24"/>
        </w:rPr>
        <w:t>-</w:t>
      </w:r>
    </w:p>
    <w:p w:rsidR="00366892" w:rsidRPr="008842BD" w:rsidRDefault="007C2F88" w:rsidP="008842BD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NewRomanPSMT" w:hAnsi="TimesNewRomanPSMT" w:cs="TimesNewRomanPSMT"/>
          <w:sz w:val="24"/>
          <w:szCs w:val="24"/>
        </w:rPr>
      </w:pPr>
      <w:r w:rsidRPr="008842BD">
        <w:rPr>
          <w:rFonts w:ascii="TimesNewRomanPSMT" w:hAnsi="TimesNewRomanPSMT" w:cs="TimesNewRomanPSMT"/>
          <w:sz w:val="24"/>
          <w:szCs w:val="24"/>
        </w:rPr>
        <w:t>Matrix formation:-</w:t>
      </w:r>
      <w:r w:rsidR="00F808F3" w:rsidRPr="008842BD">
        <w:rPr>
          <w:rFonts w:ascii="TimesNewRomanPSMT" w:hAnsi="TimesNewRomanPSMT" w:cs="TimesNewRomanPSMT"/>
          <w:sz w:val="24"/>
          <w:szCs w:val="24"/>
        </w:rPr>
        <w:t>The basic data object in M</w:t>
      </w:r>
      <w:r w:rsidR="00366892" w:rsidRPr="008842BD">
        <w:rPr>
          <w:rFonts w:ascii="TimesNewRomanPSMT" w:hAnsi="TimesNewRomanPSMT" w:cs="TimesNewRomanPSMT"/>
          <w:sz w:val="24"/>
          <w:szCs w:val="24"/>
        </w:rPr>
        <w:t>ATLAB is a</w:t>
      </w:r>
      <w:r w:rsidR="00F808F3" w:rsidRPr="008842BD">
        <w:rPr>
          <w:rFonts w:ascii="TimesNewRomanPSMT" w:hAnsi="TimesNewRomanPSMT" w:cs="TimesNewRomanPSMT"/>
          <w:sz w:val="24"/>
          <w:szCs w:val="24"/>
        </w:rPr>
        <w:t xml:space="preserve"> matrix with real</w:t>
      </w:r>
      <w:r w:rsidR="00366892" w:rsidRPr="008842BD">
        <w:rPr>
          <w:rFonts w:ascii="TimesNewRomanPSMT" w:hAnsi="TimesNewRomanPSMT" w:cs="TimesNewRomanPSMT"/>
          <w:sz w:val="24"/>
          <w:szCs w:val="24"/>
        </w:rPr>
        <w:t xml:space="preserve"> </w:t>
      </w:r>
      <w:r w:rsidR="00F808F3" w:rsidRPr="008842BD">
        <w:rPr>
          <w:rFonts w:ascii="TimesNewRomanPSMT" w:hAnsi="TimesNewRomanPSMT" w:cs="TimesNewRomanPSMT"/>
          <w:sz w:val="24"/>
          <w:szCs w:val="24"/>
        </w:rPr>
        <w:t>or complex elements. Scalars are thought of as a 1-by-1 matrix. Vectors are</w:t>
      </w:r>
      <w:r w:rsidR="00366892" w:rsidRPr="008842BD">
        <w:rPr>
          <w:rFonts w:ascii="TimesNewRomanPSMT" w:hAnsi="TimesNewRomanPSMT" w:cs="TimesNewRomanPSMT"/>
          <w:sz w:val="24"/>
          <w:szCs w:val="24"/>
        </w:rPr>
        <w:t xml:space="preserve"> </w:t>
      </w:r>
      <w:r w:rsidR="00F808F3" w:rsidRPr="008842BD">
        <w:rPr>
          <w:rFonts w:ascii="TimesNewRomanPSMT" w:hAnsi="TimesNewRomanPSMT" w:cs="TimesNewRomanPSMT"/>
          <w:sz w:val="24"/>
          <w:szCs w:val="24"/>
        </w:rPr>
        <w:t xml:space="preserve">considered as matrices with a row or column. </w:t>
      </w:r>
    </w:p>
    <w:p w:rsidR="007C2F88" w:rsidRPr="008842BD" w:rsidRDefault="007C2F88" w:rsidP="008842BD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NewRomanPSMT" w:hAnsi="TimesNewRomanPSMT" w:cs="TimesNewRomanPSMT"/>
          <w:sz w:val="24"/>
          <w:szCs w:val="24"/>
        </w:rPr>
      </w:pPr>
    </w:p>
    <w:p w:rsidR="00F808F3" w:rsidRPr="008842BD" w:rsidRDefault="007C2F88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8842BD">
        <w:rPr>
          <w:rFonts w:ascii="TimesNewRomanPSMT" w:hAnsi="TimesNewRomanPSMT" w:cs="TimesNewRomanPSMT"/>
          <w:sz w:val="24"/>
          <w:szCs w:val="24"/>
        </w:rPr>
        <w:t xml:space="preserve">        </w:t>
      </w:r>
      <w:r w:rsidR="00F808F3" w:rsidRPr="008842BD">
        <w:rPr>
          <w:rFonts w:ascii="TimesNewRomanPSMT" w:hAnsi="TimesNewRomanPSMT" w:cs="TimesNewRomanPSMT"/>
          <w:sz w:val="24"/>
          <w:szCs w:val="24"/>
        </w:rPr>
        <w:t>MATLAB statements are normally of the form:</w:t>
      </w:r>
    </w:p>
    <w:p w:rsidR="00F808F3" w:rsidRPr="008842BD" w:rsidRDefault="007C2F88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 w:rsidRPr="008842BD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       </w:t>
      </w:r>
      <w:r w:rsidR="00F808F3" w:rsidRPr="008842BD">
        <w:rPr>
          <w:rFonts w:ascii="TimesNewRomanPS-ItalicMT" w:hAnsi="TimesNewRomanPS-ItalicMT" w:cs="TimesNewRomanPS-ItalicMT"/>
          <w:i/>
          <w:iCs/>
          <w:sz w:val="24"/>
          <w:szCs w:val="24"/>
        </w:rPr>
        <w:t>variable = expression</w:t>
      </w:r>
    </w:p>
    <w:p w:rsidR="00F808F3" w:rsidRPr="008842BD" w:rsidRDefault="007C2F88" w:rsidP="008842BD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NewRomanPSMT" w:hAnsi="TimesNewRomanPSMT" w:cs="TimesNewRomanPSMT"/>
          <w:sz w:val="24"/>
          <w:szCs w:val="24"/>
        </w:rPr>
      </w:pPr>
      <w:r w:rsidRPr="008842BD">
        <w:rPr>
          <w:rFonts w:ascii="TimesNewRomanPSMT" w:hAnsi="TimesNewRomanPSMT" w:cs="TimesNewRomanPSMT"/>
          <w:sz w:val="24"/>
          <w:szCs w:val="24"/>
        </w:rPr>
        <w:t xml:space="preserve">        </w:t>
      </w:r>
      <w:r w:rsidR="00F808F3" w:rsidRPr="008842BD">
        <w:rPr>
          <w:rFonts w:ascii="TimesNewRomanPSMT" w:hAnsi="TimesNewRomanPSMT" w:cs="TimesNewRomanPSMT"/>
          <w:sz w:val="24"/>
          <w:szCs w:val="24"/>
        </w:rPr>
        <w:t>A matrix</w:t>
      </w:r>
    </w:p>
    <w:p w:rsidR="00366892" w:rsidRPr="008842BD" w:rsidRDefault="00366892" w:rsidP="008842BD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NewRomanPSMT" w:hAnsi="TimesNewRomanPSMT" w:cs="TimesNewRomanPSMT"/>
          <w:sz w:val="24"/>
          <w:szCs w:val="24"/>
        </w:rPr>
      </w:pPr>
      <w:r w:rsidRPr="008842BD">
        <w:rPr>
          <w:rFonts w:ascii="TimesNewRomanPSMT" w:hAnsi="TimesNewRomanPSMT" w:cs="TimesNewRomanPSMT"/>
          <w:noProof/>
          <w:sz w:val="24"/>
          <w:szCs w:val="24"/>
          <w:lang w:val="en-US"/>
        </w:rPr>
        <w:drawing>
          <wp:inline distT="0" distB="0" distL="0" distR="0">
            <wp:extent cx="1371600" cy="79188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615" cy="796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892" w:rsidRDefault="008C4DA1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     </w:t>
      </w:r>
      <w:r w:rsidR="007C2F88" w:rsidRPr="008842BD">
        <w:rPr>
          <w:rFonts w:ascii="TimesNewRomanPSMT" w:hAnsi="TimesNewRomanPSMT" w:cs="TimesNewRomanPSMT"/>
          <w:sz w:val="24"/>
          <w:szCs w:val="24"/>
        </w:rPr>
        <w:t>Can be obtained by</w:t>
      </w:r>
      <w:r w:rsidR="008842BD">
        <w:rPr>
          <w:rFonts w:ascii="TimesNewRomanPSMT" w:hAnsi="TimesNewRomanPSMT" w:cs="TimesNewRomanPSMT"/>
          <w:sz w:val="24"/>
          <w:szCs w:val="24"/>
        </w:rPr>
        <w:t xml:space="preserve"> typing </w:t>
      </w:r>
      <w:r w:rsidR="00366892" w:rsidRPr="008842BD">
        <w:rPr>
          <w:rFonts w:ascii="TimesNewRomanPSMT" w:hAnsi="TimesNewRomanPSMT" w:cs="TimesNewRomanPSMT"/>
          <w:sz w:val="24"/>
          <w:szCs w:val="24"/>
        </w:rPr>
        <w:t>A = [1 2 3; 2 3 4; 3 4 5];</w:t>
      </w:r>
    </w:p>
    <w:p w:rsidR="00D6241E" w:rsidRDefault="00D6241E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:rsidR="00D6241E" w:rsidRPr="00F161BC" w:rsidRDefault="008842BD" w:rsidP="00F161BC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NewRomanPSMT" w:hAnsi="TimesNewRomanPSMT" w:cs="TimesNewRomanPSMT"/>
          <w:sz w:val="24"/>
          <w:szCs w:val="24"/>
        </w:rPr>
      </w:pPr>
      <w:r w:rsidRPr="008842BD">
        <w:rPr>
          <w:rFonts w:ascii="TimesNewRomanPSMT" w:hAnsi="TimesNewRomanPSMT" w:cs="TimesNewRomanPSMT"/>
          <w:sz w:val="24"/>
          <w:szCs w:val="24"/>
        </w:rPr>
        <w:t>Expressions typed by the user are interpreted and immediately evaluated by the MATLAB system. If a   MATLAB statement ends with a semicolon, MATLAB evaluates the statement but suppresses the display of the results.</w:t>
      </w:r>
    </w:p>
    <w:p w:rsidR="00366892" w:rsidRPr="008842BD" w:rsidRDefault="00366892" w:rsidP="00D6241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842BD">
        <w:rPr>
          <w:rFonts w:ascii="TimesNewRomanPSMT" w:hAnsi="TimesNewRomanPSMT" w:cs="TimesNewRomanPSMT"/>
          <w:color w:val="000000"/>
          <w:sz w:val="24"/>
          <w:szCs w:val="24"/>
        </w:rPr>
        <w:lastRenderedPageBreak/>
        <w:t xml:space="preserve">The row vector B can be turned into a column vector by </w:t>
      </w:r>
      <w:r w:rsidRPr="008842BD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transposition</w:t>
      </w:r>
      <w:r w:rsidR="00D6241E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>which is obtained by typing</w:t>
      </w:r>
    </w:p>
    <w:p w:rsidR="004E6C08" w:rsidRPr="008842BD" w:rsidRDefault="00AE4FFC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       </w:t>
      </w:r>
      <w:r w:rsid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  </w:t>
      </w: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="004E6C08" w:rsidRPr="008842BD">
        <w:rPr>
          <w:rFonts w:ascii="TimesNewRomanPSMT" w:hAnsi="TimesNewRomanPSMT" w:cs="TimesNewRomanPSMT"/>
          <w:color w:val="000000"/>
          <w:sz w:val="24"/>
          <w:szCs w:val="24"/>
        </w:rPr>
        <w:t>B=[2 3 4 5 6];</w:t>
      </w:r>
    </w:p>
    <w:p w:rsidR="00366892" w:rsidRPr="008842BD" w:rsidRDefault="00AE4FFC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        </w:t>
      </w:r>
      <w:r w:rsid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  </w:t>
      </w:r>
      <w:r w:rsidR="00366892"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C = </w:t>
      </w:r>
      <w:r w:rsidR="004E6C08" w:rsidRPr="008842BD">
        <w:rPr>
          <w:rFonts w:ascii="TimesNewRomanPSMT" w:hAnsi="TimesNewRomanPSMT" w:cs="TimesNewRomanPSMT"/>
          <w:color w:val="000000"/>
          <w:sz w:val="24"/>
          <w:szCs w:val="24"/>
        </w:rPr>
        <w:t>B</w:t>
      </w:r>
      <w:r w:rsidR="00366892" w:rsidRPr="008842BD">
        <w:rPr>
          <w:rFonts w:ascii="TimesNewRomanPSMT" w:hAnsi="TimesNewRomanPSMT" w:cs="TimesNewRomanPSMT"/>
          <w:color w:val="000000"/>
          <w:sz w:val="24"/>
          <w:szCs w:val="24"/>
        </w:rPr>
        <w:t>’</w:t>
      </w:r>
    </w:p>
    <w:p w:rsidR="00AE4FFC" w:rsidRPr="008842BD" w:rsidRDefault="00AE4FFC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AE4FFC" w:rsidRPr="008842BD" w:rsidRDefault="008842BD" w:rsidP="008842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C</w:t>
      </w:r>
      <w:r w:rsidR="00AE4FFC" w:rsidRPr="008842BD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asesen off</w:t>
      </w:r>
    </w:p>
    <w:p w:rsidR="00366892" w:rsidRDefault="005B17CA" w:rsidP="008842BD">
      <w:p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     </w:t>
      </w:r>
      <w:r w:rsidR="00366892"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MATLAB is case sensitive in naming variables, commands and functions.Thus b and B </w:t>
      </w:r>
      <w:r w:rsid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    </w:t>
      </w:r>
      <w:r w:rsidR="00366892"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are not the same </w:t>
      </w: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  </w:t>
      </w:r>
      <w:r w:rsidR="00366892" w:rsidRPr="008842BD">
        <w:rPr>
          <w:rFonts w:ascii="TimesNewRomanPSMT" w:hAnsi="TimesNewRomanPSMT" w:cs="TimesNewRomanPSMT"/>
          <w:color w:val="000000"/>
          <w:sz w:val="24"/>
          <w:szCs w:val="24"/>
        </w:rPr>
        <w:t>variable. If you do not want MATLAB to be</w:t>
      </w:r>
      <w:r w:rsidR="00AE4FFC"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case sensitive, you can use this </w:t>
      </w:r>
      <w:r w:rsidR="00366892" w:rsidRPr="008842BD">
        <w:rPr>
          <w:rFonts w:ascii="TimesNewRomanPSMT" w:hAnsi="TimesNewRomanPSMT" w:cs="TimesNewRomanPSMT"/>
          <w:color w:val="000000"/>
          <w:sz w:val="24"/>
          <w:szCs w:val="24"/>
        </w:rPr>
        <w:t>command</w:t>
      </w:r>
      <w:r w:rsidR="00AE4FFC" w:rsidRPr="008842BD">
        <w:rPr>
          <w:rFonts w:ascii="TimesNewRomanPSMT" w:hAnsi="TimesNewRomanPSMT" w:cs="TimesNewRomanPSMT"/>
          <w:color w:val="000000"/>
          <w:sz w:val="24"/>
          <w:szCs w:val="24"/>
        </w:rPr>
        <w:t>.</w:t>
      </w:r>
    </w:p>
    <w:p w:rsidR="008842BD" w:rsidRPr="008842BD" w:rsidRDefault="008842BD" w:rsidP="008842BD">
      <w:p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366892" w:rsidRPr="008842BD" w:rsidRDefault="00AE4FFC" w:rsidP="008842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842BD">
        <w:rPr>
          <w:rFonts w:ascii="TimesNewRomanPSMT" w:hAnsi="TimesNewRomanPSMT" w:cs="TimesNewRomanPSMT"/>
          <w:b/>
          <w:color w:val="000000"/>
          <w:sz w:val="24"/>
          <w:szCs w:val="24"/>
        </w:rPr>
        <w:t>Size</w:t>
      </w: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: It is used to </w:t>
      </w:r>
      <w:r w:rsidR="00366892"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obtain the si</w:t>
      </w: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>ze of a specific variable.</w:t>
      </w:r>
    </w:p>
    <w:p w:rsidR="00366892" w:rsidRPr="008842BD" w:rsidRDefault="005B17CA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       </w:t>
      </w:r>
      <w:r w:rsidR="00366892" w:rsidRPr="008842BD">
        <w:rPr>
          <w:rFonts w:ascii="TimesNewRomanPSMT" w:hAnsi="TimesNewRomanPSMT" w:cs="TimesNewRomanPSMT"/>
          <w:color w:val="000000"/>
          <w:sz w:val="24"/>
          <w:szCs w:val="24"/>
        </w:rPr>
        <w:t>size(A)</w:t>
      </w:r>
    </w:p>
    <w:p w:rsidR="00366892" w:rsidRDefault="005B17CA" w:rsidP="008842BD">
      <w:p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       </w:t>
      </w:r>
      <w:r w:rsidR="00366892" w:rsidRPr="008842BD">
        <w:rPr>
          <w:rFonts w:ascii="TimesNewRomanPSMT" w:hAnsi="TimesNewRomanPSMT" w:cs="TimesNewRomanPSMT"/>
          <w:color w:val="000000"/>
          <w:sz w:val="24"/>
          <w:szCs w:val="24"/>
        </w:rPr>
        <w:t>The result will be a row vector with two entries. The first is the number of</w:t>
      </w: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="00366892" w:rsidRPr="008842BD">
        <w:rPr>
          <w:rFonts w:ascii="TimesNewRomanPSMT" w:hAnsi="TimesNewRomanPSMT" w:cs="TimesNewRomanPSMT"/>
          <w:color w:val="000000"/>
          <w:sz w:val="24"/>
          <w:szCs w:val="24"/>
        </w:rPr>
        <w:t>rows in A, the second the number of columns in A.</w:t>
      </w:r>
    </w:p>
    <w:p w:rsidR="008842BD" w:rsidRPr="008842BD" w:rsidRDefault="008842BD" w:rsidP="008842BD">
      <w:p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B050B5" w:rsidRDefault="00B050B5" w:rsidP="008842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842BD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% (</w:t>
      </w: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>Comments). Everything appearing after % command is not executed.</w:t>
      </w:r>
    </w:p>
    <w:p w:rsidR="008842BD" w:rsidRPr="008842BD" w:rsidRDefault="008842BD" w:rsidP="008842BD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B050B5" w:rsidRDefault="00F55857" w:rsidP="008842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842BD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Length: </w:t>
      </w:r>
      <w:r w:rsidR="00B050B5" w:rsidRPr="008842BD">
        <w:rPr>
          <w:rFonts w:ascii="TimesNewRomanPSMT" w:hAnsi="TimesNewRomanPSMT" w:cs="TimesNewRomanPSMT"/>
          <w:color w:val="000000"/>
          <w:sz w:val="24"/>
          <w:szCs w:val="24"/>
        </w:rPr>
        <w:t>Length of a matrix</w:t>
      </w:r>
      <w:r w:rsidR="008842BD">
        <w:rPr>
          <w:rFonts w:ascii="TimesNewRomanPSMT" w:hAnsi="TimesNewRomanPSMT" w:cs="TimesNewRomanPSMT"/>
          <w:color w:val="000000"/>
          <w:sz w:val="24"/>
          <w:szCs w:val="24"/>
        </w:rPr>
        <w:t>(max(size))</w:t>
      </w:r>
    </w:p>
    <w:p w:rsidR="008842BD" w:rsidRPr="008842BD" w:rsidRDefault="008842BD" w:rsidP="008842BD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366892" w:rsidRPr="008842BD" w:rsidRDefault="00F55857" w:rsidP="008842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842BD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C</w:t>
      </w:r>
      <w:r w:rsidR="00366892" w:rsidRPr="008842BD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lear</w:t>
      </w:r>
      <w:r w:rsidRPr="008842BD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: </w:t>
      </w:r>
      <w:r w:rsidR="00366892" w:rsidRPr="008842BD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 </w:t>
      </w:r>
      <w:r w:rsidR="00366892" w:rsidRPr="008842BD">
        <w:rPr>
          <w:rFonts w:ascii="TimesNewRomanPSMT" w:hAnsi="TimesNewRomanPSMT" w:cs="TimesNewRomanPSMT"/>
          <w:color w:val="000000"/>
          <w:sz w:val="24"/>
          <w:szCs w:val="24"/>
        </w:rPr>
        <w:t>Clears the variables or functions from workspace</w:t>
      </w:r>
    </w:p>
    <w:p w:rsidR="008842BD" w:rsidRPr="008842BD" w:rsidRDefault="008842BD" w:rsidP="008842BD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366892" w:rsidRPr="008842BD" w:rsidRDefault="00B050B5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842BD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(9)  </w:t>
      </w:r>
      <w:r w:rsidR="00F55857" w:rsidRPr="008842BD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Clc : </w:t>
      </w:r>
      <w:r w:rsidR="00366892" w:rsidRPr="008842BD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 </w:t>
      </w:r>
      <w:r w:rsidR="00366892" w:rsidRPr="008842BD">
        <w:rPr>
          <w:rFonts w:ascii="TimesNewRomanPSMT" w:hAnsi="TimesNewRomanPSMT" w:cs="TimesNewRomanPSMT"/>
          <w:color w:val="000000"/>
          <w:sz w:val="24"/>
          <w:szCs w:val="24"/>
        </w:rPr>
        <w:t>Clears the command window during a work session</w:t>
      </w:r>
    </w:p>
    <w:p w:rsidR="00366892" w:rsidRPr="008842BD" w:rsidRDefault="00366892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366892" w:rsidRPr="008842BD" w:rsidRDefault="00F55857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 w:rsidRPr="008842BD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(</w:t>
      </w:r>
      <w:r w:rsidR="002F5F63" w:rsidRPr="008842BD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10</w:t>
      </w:r>
      <w:r w:rsidRPr="008842BD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)</w:t>
      </w:r>
      <w:r w:rsidR="002F5F63" w:rsidRPr="008842BD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 </w:t>
      </w:r>
      <w:r w:rsidR="008842BD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Matrix operations</w:t>
      </w:r>
    </w:p>
    <w:p w:rsidR="00366892" w:rsidRPr="008842BD" w:rsidRDefault="00366892" w:rsidP="008842BD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>The basic matrix operations are addition(+), subtraction(-),</w:t>
      </w:r>
      <w:r w:rsidR="002F5F63"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and  multiplication (*)  </w:t>
      </w: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of matrices. In addition to </w:t>
      </w:r>
      <w:r w:rsidR="002F5F63"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    </w:t>
      </w: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>the above basic operations,MATLAB has two forms of matrix division: the left inverse operator \</w:t>
      </w:r>
      <w:r w:rsidR="002F5F63"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>or the right inverse operator /.</w:t>
      </w:r>
    </w:p>
    <w:p w:rsidR="00366892" w:rsidRPr="008842BD" w:rsidRDefault="000B3C2F" w:rsidP="00E417D2">
      <w:pPr>
        <w:autoSpaceDE w:val="0"/>
        <w:autoSpaceDN w:val="0"/>
        <w:adjustRightInd w:val="0"/>
        <w:spacing w:after="0" w:line="240" w:lineRule="auto"/>
        <w:ind w:left="426" w:hanging="142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="00366892" w:rsidRPr="008842BD">
        <w:rPr>
          <w:rFonts w:ascii="TimesNewRomanPSMT" w:hAnsi="TimesNewRomanPSMT" w:cs="TimesNewRomanPSMT"/>
          <w:color w:val="000000"/>
          <w:sz w:val="24"/>
          <w:szCs w:val="24"/>
        </w:rPr>
        <w:t>Matrices of the same dimension may be subtracted or added. Thus if E and F</w:t>
      </w:r>
      <w:r w:rsidR="002F5F63"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="00366892"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are entered </w:t>
      </w:r>
      <w:r w:rsidR="00E417D2">
        <w:rPr>
          <w:rFonts w:ascii="TimesNewRomanPSMT" w:hAnsi="TimesNewRomanPSMT" w:cs="TimesNewRomanPSMT"/>
          <w:color w:val="000000"/>
          <w:sz w:val="24"/>
          <w:szCs w:val="24"/>
        </w:rPr>
        <w:t xml:space="preserve">   </w:t>
      </w:r>
      <w:r w:rsidR="00366892" w:rsidRPr="008842BD">
        <w:rPr>
          <w:rFonts w:ascii="TimesNewRomanPSMT" w:hAnsi="TimesNewRomanPSMT" w:cs="TimesNewRomanPSMT"/>
          <w:color w:val="000000"/>
          <w:sz w:val="24"/>
          <w:szCs w:val="24"/>
        </w:rPr>
        <w:t>in MATLAB as</w:t>
      </w:r>
    </w:p>
    <w:p w:rsidR="002F5F63" w:rsidRPr="008842BD" w:rsidRDefault="002F5F63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     E = [7 2 3; 4 3 6; 8 1 5];</w:t>
      </w:r>
    </w:p>
    <w:p w:rsidR="00366892" w:rsidRPr="008842BD" w:rsidRDefault="002F5F63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     </w:t>
      </w:r>
      <w:r w:rsidR="00366892" w:rsidRPr="008842BD">
        <w:rPr>
          <w:rFonts w:ascii="TimesNewRomanPSMT" w:hAnsi="TimesNewRomanPSMT" w:cs="TimesNewRomanPSMT"/>
          <w:color w:val="000000"/>
          <w:sz w:val="24"/>
          <w:szCs w:val="24"/>
        </w:rPr>
        <w:t>F = [1 4 2; 6 7 5; 1 9 1];</w:t>
      </w:r>
    </w:p>
    <w:p w:rsidR="00D6241E" w:rsidRDefault="002F5F63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    </w:t>
      </w:r>
    </w:p>
    <w:p w:rsidR="002F5F63" w:rsidRPr="008842BD" w:rsidRDefault="00D6241E" w:rsidP="00D6241E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  </w:t>
      </w:r>
      <w:r w:rsidR="002F5F63"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We can perform following operations</w:t>
      </w:r>
    </w:p>
    <w:p w:rsidR="00366892" w:rsidRPr="008842BD" w:rsidRDefault="002F5F63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     </w:t>
      </w:r>
      <w:r w:rsidR="00366892" w:rsidRPr="008842BD">
        <w:rPr>
          <w:rFonts w:ascii="TimesNewRomanPSMT" w:hAnsi="TimesNewRomanPSMT" w:cs="TimesNewRomanPSMT"/>
          <w:color w:val="000000"/>
          <w:sz w:val="24"/>
          <w:szCs w:val="24"/>
        </w:rPr>
        <w:t>G = E - F</w:t>
      </w:r>
    </w:p>
    <w:p w:rsidR="00366892" w:rsidRPr="008842BD" w:rsidRDefault="002F5F63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     </w:t>
      </w:r>
      <w:r w:rsidR="00366892" w:rsidRPr="008842BD">
        <w:rPr>
          <w:rFonts w:ascii="TimesNewRomanPSMT" w:hAnsi="TimesNewRomanPSMT" w:cs="TimesNewRomanPSMT"/>
          <w:color w:val="000000"/>
          <w:sz w:val="24"/>
          <w:szCs w:val="24"/>
        </w:rPr>
        <w:t>H = E + F</w:t>
      </w:r>
    </w:p>
    <w:p w:rsidR="006A7887" w:rsidRPr="008842BD" w:rsidRDefault="008842BD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      </w:t>
      </w:r>
      <w:r w:rsidR="006A7887" w:rsidRPr="008842BD">
        <w:rPr>
          <w:rFonts w:ascii="TimesNewRomanPSMT" w:hAnsi="TimesNewRomanPSMT" w:cs="TimesNewRomanPSMT"/>
          <w:color w:val="000000"/>
          <w:sz w:val="24"/>
          <w:szCs w:val="24"/>
        </w:rPr>
        <w:t>I = E*F</w:t>
      </w:r>
    </w:p>
    <w:p w:rsidR="006A7887" w:rsidRPr="008842BD" w:rsidRDefault="006A7887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366892" w:rsidRPr="008842BD" w:rsidRDefault="00B85328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     </w:t>
      </w:r>
      <w:r w:rsidR="00366892"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A scalar (1-by-1 matrix) may be added to or subtracted from a matrix. </w:t>
      </w:r>
    </w:p>
    <w:p w:rsidR="00366892" w:rsidRPr="008842BD" w:rsidRDefault="00B85328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     </w:t>
      </w:r>
      <w:r w:rsidR="00366892" w:rsidRPr="008842BD">
        <w:rPr>
          <w:rFonts w:ascii="TimesNewRomanPSMT" w:hAnsi="TimesNewRomanPSMT" w:cs="TimesNewRomanPSMT"/>
          <w:color w:val="000000"/>
          <w:sz w:val="24"/>
          <w:szCs w:val="24"/>
        </w:rPr>
        <w:t>J = H + 1</w:t>
      </w:r>
    </w:p>
    <w:p w:rsidR="00366892" w:rsidRPr="008842BD" w:rsidRDefault="00B85328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   </w:t>
      </w:r>
      <w:r w:rsidR="00E417D2">
        <w:rPr>
          <w:rFonts w:ascii="TimesNewRomanPSMT" w:hAnsi="TimesNewRomanPSMT" w:cs="TimesNewRomanPSMT"/>
          <w:color w:val="000000"/>
          <w:sz w:val="24"/>
          <w:szCs w:val="24"/>
        </w:rPr>
        <w:t xml:space="preserve">  </w:t>
      </w:r>
      <w:r w:rsidR="00366892" w:rsidRPr="008842BD">
        <w:rPr>
          <w:rFonts w:ascii="TimesNewRomanPSMT" w:hAnsi="TimesNewRomanPSMT" w:cs="TimesNewRomanPSMT"/>
          <w:color w:val="000000"/>
          <w:sz w:val="24"/>
          <w:szCs w:val="24"/>
        </w:rPr>
        <w:t>Any matrix can be multiplied by a scalar. For example,</w:t>
      </w:r>
    </w:p>
    <w:p w:rsidR="00366892" w:rsidRPr="008842BD" w:rsidRDefault="00B85328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    </w:t>
      </w:r>
      <w:r w:rsidR="00E417D2">
        <w:rPr>
          <w:rFonts w:ascii="TimesNewRomanPSMT" w:hAnsi="TimesNewRomanPSMT" w:cs="TimesNewRomanPSMT"/>
          <w:color w:val="000000"/>
          <w:sz w:val="24"/>
          <w:szCs w:val="24"/>
        </w:rPr>
        <w:t xml:space="preserve">  </w:t>
      </w:r>
      <w:r w:rsidR="006A7887" w:rsidRPr="008842BD">
        <w:rPr>
          <w:rFonts w:ascii="TimesNewRomanPSMT" w:hAnsi="TimesNewRomanPSMT" w:cs="TimesNewRomanPSMT"/>
          <w:color w:val="000000"/>
          <w:sz w:val="24"/>
          <w:szCs w:val="24"/>
        </w:rPr>
        <w:t>2*I</w:t>
      </w:r>
    </w:p>
    <w:p w:rsidR="00366892" w:rsidRPr="008842BD" w:rsidRDefault="00C8764F" w:rsidP="00E417D2">
      <w:pPr>
        <w:autoSpaceDE w:val="0"/>
        <w:autoSpaceDN w:val="0"/>
        <w:adjustRightInd w:val="0"/>
        <w:spacing w:after="0" w:line="240" w:lineRule="auto"/>
        <w:ind w:left="426" w:hanging="142"/>
        <w:jc w:val="both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  </w:t>
      </w:r>
      <w:r w:rsidR="00366892" w:rsidRPr="008842BD">
        <w:rPr>
          <w:rFonts w:ascii="TimesNewRomanPSMT" w:hAnsi="TimesNewRomanPSMT" w:cs="TimesNewRomanPSMT"/>
          <w:color w:val="000000"/>
          <w:sz w:val="24"/>
          <w:szCs w:val="24"/>
        </w:rPr>
        <w:t>Matrix division can either be the left division operator \ or the right division</w:t>
      </w: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="00E417D2">
        <w:rPr>
          <w:rFonts w:ascii="TimesNewRomanPSMT" w:hAnsi="TimesNewRomanPSMT" w:cs="TimesNewRomanPSMT"/>
          <w:color w:val="000000"/>
          <w:sz w:val="24"/>
          <w:szCs w:val="24"/>
        </w:rPr>
        <w:t>operator /.</w:t>
      </w:r>
      <w:r w:rsidR="00366892"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The right division a/b, </w:t>
      </w: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  </w:t>
      </w:r>
      <w:r w:rsidR="00366892" w:rsidRPr="008842BD">
        <w:rPr>
          <w:rFonts w:ascii="TimesNewRomanPSMT" w:hAnsi="TimesNewRomanPSMT" w:cs="TimesNewRomanPSMT"/>
          <w:color w:val="000000"/>
          <w:sz w:val="24"/>
          <w:szCs w:val="24"/>
        </w:rPr>
        <w:t>for instance, is algebraically equivalent to</w:t>
      </w: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="00366892" w:rsidRPr="008842BD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a</w:t>
      </w:r>
      <w:r w:rsidR="006A7887" w:rsidRPr="008842BD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/b</w:t>
      </w:r>
      <w:r w:rsidRPr="008842BD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 </w:t>
      </w:r>
      <w:r w:rsidR="00366892"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while the left </w:t>
      </w:r>
      <w:r w:rsidR="00E417D2">
        <w:rPr>
          <w:rFonts w:ascii="TimesNewRomanPSMT" w:hAnsi="TimesNewRomanPSMT" w:cs="TimesNewRomanPSMT"/>
          <w:color w:val="000000"/>
          <w:sz w:val="24"/>
          <w:szCs w:val="24"/>
        </w:rPr>
        <w:t xml:space="preserve">  </w:t>
      </w:r>
      <w:r w:rsidR="00366892" w:rsidRPr="008842BD">
        <w:rPr>
          <w:rFonts w:ascii="TimesNewRomanPSMT" w:hAnsi="TimesNewRomanPSMT" w:cs="TimesNewRomanPSMT"/>
          <w:color w:val="000000"/>
          <w:sz w:val="24"/>
          <w:szCs w:val="24"/>
        </w:rPr>
        <w:t>division a\b is algebraically equivalent to</w:t>
      </w: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="00366892" w:rsidRPr="008842BD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b</w:t>
      </w:r>
      <w:r w:rsidR="006A7887" w:rsidRPr="008842BD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/a</w:t>
      </w:r>
    </w:p>
    <w:p w:rsidR="00366892" w:rsidRPr="008842BD" w:rsidRDefault="00366892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>.</w:t>
      </w:r>
    </w:p>
    <w:p w:rsidR="00366892" w:rsidRPr="008842BD" w:rsidRDefault="00C8764F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842BD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(11)  O</w:t>
      </w:r>
      <w:r w:rsidR="00366892" w:rsidRPr="008842BD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nes(n,m) </w:t>
      </w:r>
      <w:r w:rsidR="00366892" w:rsidRPr="008842BD">
        <w:rPr>
          <w:rFonts w:ascii="TimesNewRomanPSMT" w:hAnsi="TimesNewRomanPSMT" w:cs="TimesNewRomanPSMT"/>
          <w:color w:val="000000"/>
          <w:sz w:val="24"/>
          <w:szCs w:val="24"/>
        </w:rPr>
        <w:t>Produces n-by-m matrix with all the elements being</w:t>
      </w: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="00366892" w:rsidRPr="008842BD">
        <w:rPr>
          <w:rFonts w:ascii="TimesNewRomanPSMT" w:hAnsi="TimesNewRomanPSMT" w:cs="TimesNewRomanPSMT"/>
          <w:color w:val="000000"/>
          <w:sz w:val="24"/>
          <w:szCs w:val="24"/>
        </w:rPr>
        <w:t>unity</w:t>
      </w: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>.</w:t>
      </w:r>
    </w:p>
    <w:p w:rsidR="00C8764F" w:rsidRPr="008842BD" w:rsidRDefault="00C8764F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366892" w:rsidRPr="008842BD" w:rsidRDefault="00C8764F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842BD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(12)  E</w:t>
      </w:r>
      <w:r w:rsidR="00366892" w:rsidRPr="008842BD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ye(n) </w:t>
      </w:r>
      <w:r w:rsidR="00366892" w:rsidRPr="008842BD">
        <w:rPr>
          <w:rFonts w:ascii="TimesNewRomanPSMT" w:hAnsi="TimesNewRomanPSMT" w:cs="TimesNewRomanPSMT"/>
          <w:color w:val="000000"/>
          <w:sz w:val="24"/>
          <w:szCs w:val="24"/>
        </w:rPr>
        <w:t>gives n-by-n identity matrix</w:t>
      </w:r>
    </w:p>
    <w:p w:rsidR="00C8764F" w:rsidRPr="008842BD" w:rsidRDefault="00C8764F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C8764F" w:rsidRPr="008842BD" w:rsidRDefault="00C8764F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842BD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lastRenderedPageBreak/>
        <w:t>(13)  Z</w:t>
      </w:r>
      <w:r w:rsidR="00366892" w:rsidRPr="008842BD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eros(n,m) </w:t>
      </w:r>
      <w:r w:rsidR="00366892" w:rsidRPr="008842BD">
        <w:rPr>
          <w:rFonts w:ascii="TimesNewRomanPSMT" w:hAnsi="TimesNewRomanPSMT" w:cs="TimesNewRomanPSMT"/>
          <w:color w:val="000000"/>
          <w:sz w:val="24"/>
          <w:szCs w:val="24"/>
        </w:rPr>
        <w:t>Produces n-by-m matrix of zeros</w:t>
      </w:r>
    </w:p>
    <w:p w:rsidR="00366892" w:rsidRPr="008842BD" w:rsidRDefault="00C8764F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 w:rsidRPr="008842BD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(14)</w:t>
      </w:r>
      <w:r w:rsidR="008842BD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 Array operations</w:t>
      </w:r>
    </w:p>
    <w:p w:rsidR="00366892" w:rsidRPr="008842BD" w:rsidRDefault="00366892" w:rsidP="008842BD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>Array operations refer to element-by-element arithmetic operations. Preceding</w:t>
      </w:r>
      <w:r w:rsidR="00C8764F"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the linear algebraic matrix </w:t>
      </w:r>
      <w:r w:rsidR="00C8764F"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 </w:t>
      </w: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>operations, * / \ ‘ , by a period (</w:t>
      </w:r>
      <w:r w:rsidRPr="008842BD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.</w:t>
      </w: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>) indicates an array</w:t>
      </w:r>
      <w:r w:rsidR="00C8764F"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or element-by-element operation. </w:t>
      </w:r>
    </w:p>
    <w:p w:rsidR="00366892" w:rsidRPr="008842BD" w:rsidRDefault="00873FA3" w:rsidP="008842BD">
      <w:p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     </w:t>
      </w:r>
      <w:r w:rsidR="005E7791"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="00366892" w:rsidRPr="008842BD">
        <w:rPr>
          <w:rFonts w:ascii="TimesNewRomanPSMT" w:hAnsi="TimesNewRomanPSMT" w:cs="TimesNewRomanPSMT"/>
          <w:color w:val="000000"/>
          <w:sz w:val="24"/>
          <w:szCs w:val="24"/>
        </w:rPr>
        <w:t>If A1 and B1 are matrices of the same dimensions, then A1.*B1 denotes an array</w:t>
      </w:r>
      <w:r w:rsidR="005E7791"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="00366892"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whose elements are </w:t>
      </w:r>
      <w:r w:rsidR="005E7791"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 </w:t>
      </w:r>
      <w:r w:rsidR="00366892" w:rsidRPr="008842BD">
        <w:rPr>
          <w:rFonts w:ascii="TimesNewRomanPSMT" w:hAnsi="TimesNewRomanPSMT" w:cs="TimesNewRomanPSMT"/>
          <w:color w:val="000000"/>
          <w:sz w:val="24"/>
          <w:szCs w:val="24"/>
        </w:rPr>
        <w:t>products of the corresponding elements of A1 and B1.</w:t>
      </w:r>
    </w:p>
    <w:p w:rsidR="00366892" w:rsidRPr="008842BD" w:rsidRDefault="005E7791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       </w:t>
      </w:r>
      <w:r w:rsidR="00366892" w:rsidRPr="008842BD">
        <w:rPr>
          <w:rFonts w:ascii="TimesNewRomanPSMT" w:hAnsi="TimesNewRomanPSMT" w:cs="TimesNewRomanPSMT"/>
          <w:color w:val="000000"/>
          <w:sz w:val="24"/>
          <w:szCs w:val="24"/>
        </w:rPr>
        <w:t>Thus, if</w:t>
      </w:r>
    </w:p>
    <w:p w:rsidR="00366892" w:rsidRPr="008842BD" w:rsidRDefault="005E7791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        </w:t>
      </w:r>
      <w:r w:rsidR="00231BF4" w:rsidRPr="008842BD">
        <w:rPr>
          <w:rFonts w:ascii="TimesNewRomanPSMT" w:hAnsi="TimesNewRomanPSMT" w:cs="TimesNewRomanPSMT"/>
          <w:color w:val="000000"/>
          <w:sz w:val="24"/>
          <w:szCs w:val="24"/>
        </w:rPr>
        <w:t>A</w:t>
      </w:r>
      <w:r w:rsidR="00366892"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= [2 7 6</w:t>
      </w:r>
      <w:r w:rsidR="00231BF4"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; 8 9 3];</w:t>
      </w:r>
      <w:r w:rsidR="00C8764F"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    </w:t>
      </w:r>
      <w:r w:rsidR="00231BF4" w:rsidRPr="008842BD">
        <w:rPr>
          <w:rFonts w:ascii="TimesNewRomanPSMT" w:hAnsi="TimesNewRomanPSMT" w:cs="TimesNewRomanPSMT"/>
          <w:color w:val="000000"/>
          <w:sz w:val="24"/>
          <w:szCs w:val="24"/>
        </w:rPr>
        <w:t>B</w:t>
      </w:r>
      <w:r w:rsidR="00366892"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= [6 4 3</w:t>
      </w:r>
      <w:r w:rsidR="00231BF4" w:rsidRPr="008842BD">
        <w:rPr>
          <w:rFonts w:ascii="TimesNewRomanPSMT" w:hAnsi="TimesNewRomanPSMT" w:cs="TimesNewRomanPSMT"/>
          <w:color w:val="000000"/>
          <w:sz w:val="24"/>
          <w:szCs w:val="24"/>
        </w:rPr>
        <w:t>;2 3 4];</w:t>
      </w:r>
      <w:r w:rsidR="00C8764F"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   then we can perform</w:t>
      </w:r>
    </w:p>
    <w:p w:rsidR="00366892" w:rsidRPr="008842BD" w:rsidRDefault="005E7791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        </w:t>
      </w:r>
      <w:r w:rsidR="00231BF4" w:rsidRPr="008842BD">
        <w:rPr>
          <w:rFonts w:ascii="TimesNewRomanPSMT" w:hAnsi="TimesNewRomanPSMT" w:cs="TimesNewRomanPSMT"/>
          <w:color w:val="000000"/>
          <w:sz w:val="24"/>
          <w:szCs w:val="24"/>
        </w:rPr>
        <w:t>C = A.*B</w:t>
      </w:r>
    </w:p>
    <w:p w:rsidR="00366892" w:rsidRPr="008842BD" w:rsidRDefault="005E7791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        </w:t>
      </w:r>
      <w:r w:rsidR="007A45F8" w:rsidRPr="008842BD">
        <w:rPr>
          <w:rFonts w:ascii="TimesNewRomanPSMT" w:hAnsi="TimesNewRomanPSMT" w:cs="TimesNewRomanPSMT"/>
          <w:color w:val="000000"/>
          <w:sz w:val="24"/>
          <w:szCs w:val="24"/>
        </w:rPr>
        <w:t>D = A./B</w:t>
      </w:r>
    </w:p>
    <w:p w:rsidR="00366892" w:rsidRPr="008842BD" w:rsidRDefault="005E7791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        </w:t>
      </w:r>
      <w:r w:rsidR="007A45F8" w:rsidRPr="008842BD">
        <w:rPr>
          <w:rFonts w:ascii="TimesNewRomanPSMT" w:hAnsi="TimesNewRomanPSMT" w:cs="TimesNewRomanPSMT"/>
          <w:color w:val="000000"/>
          <w:sz w:val="24"/>
          <w:szCs w:val="24"/>
        </w:rPr>
        <w:t>E = A.\B</w:t>
      </w:r>
    </w:p>
    <w:p w:rsidR="00591A14" w:rsidRPr="008842BD" w:rsidRDefault="00591A14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</w:p>
    <w:p w:rsidR="00366892" w:rsidRPr="008842BD" w:rsidRDefault="005E7791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 w:rsidRPr="008842BD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(15) </w:t>
      </w:r>
      <w:r w:rsidR="008842BD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 Complex nunbers</w:t>
      </w:r>
      <w:r w:rsidR="00293317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:-</w:t>
      </w:r>
    </w:p>
    <w:p w:rsidR="00366892" w:rsidRPr="008842BD" w:rsidRDefault="005E7791" w:rsidP="008842BD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="00366892" w:rsidRPr="008842BD">
        <w:rPr>
          <w:rFonts w:ascii="TimesNewRomanPSMT" w:hAnsi="TimesNewRomanPSMT" w:cs="TimesNewRomanPSMT"/>
          <w:color w:val="000000"/>
          <w:sz w:val="24"/>
          <w:szCs w:val="24"/>
        </w:rPr>
        <w:t>MATLAB allows operations involving complex numbers. Complex numbers</w:t>
      </w: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="00366892"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are entered using function i </w:t>
      </w: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   </w:t>
      </w:r>
      <w:r w:rsidR="00366892"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or </w:t>
      </w: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 </w:t>
      </w:r>
      <w:r w:rsidR="00366892"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j. For example, a number </w:t>
      </w:r>
      <w:r w:rsidR="00366892" w:rsidRPr="008842BD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z </w:t>
      </w:r>
      <w:r w:rsidR="00366892" w:rsidRPr="008842BD">
        <w:rPr>
          <w:rFonts w:ascii="Symbol" w:hAnsi="Symbol" w:cs="Symbol"/>
          <w:color w:val="000000"/>
          <w:sz w:val="24"/>
          <w:szCs w:val="24"/>
        </w:rPr>
        <w:t></w:t>
      </w:r>
      <w:r w:rsidR="00366892" w:rsidRPr="008842BD">
        <w:rPr>
          <w:rFonts w:ascii="Symbol" w:hAnsi="Symbol" w:cs="Symbol"/>
          <w:color w:val="000000"/>
          <w:sz w:val="24"/>
          <w:szCs w:val="24"/>
        </w:rPr>
        <w:t></w:t>
      </w:r>
      <w:r w:rsidR="00366892"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2 </w:t>
      </w:r>
      <w:r w:rsidR="00366892" w:rsidRPr="008842BD">
        <w:rPr>
          <w:rFonts w:ascii="Symbol" w:hAnsi="Symbol" w:cs="Symbol"/>
          <w:color w:val="000000"/>
          <w:sz w:val="24"/>
          <w:szCs w:val="24"/>
        </w:rPr>
        <w:t></w:t>
      </w:r>
      <w:r w:rsidR="00366892" w:rsidRPr="008842BD">
        <w:rPr>
          <w:rFonts w:ascii="Symbol" w:hAnsi="Symbol" w:cs="Symbol"/>
          <w:color w:val="000000"/>
          <w:sz w:val="24"/>
          <w:szCs w:val="24"/>
        </w:rPr>
        <w:t></w:t>
      </w:r>
      <w:r w:rsidR="00366892" w:rsidRPr="008842BD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j</w:t>
      </w:r>
      <w:r w:rsidR="00366892" w:rsidRPr="008842BD">
        <w:rPr>
          <w:rFonts w:ascii="TimesNewRomanPSMT" w:hAnsi="TimesNewRomanPSMT" w:cs="TimesNewRomanPSMT"/>
          <w:color w:val="000000"/>
          <w:sz w:val="24"/>
          <w:szCs w:val="24"/>
        </w:rPr>
        <w:t>2 may be</w:t>
      </w: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="00366892" w:rsidRPr="008842BD">
        <w:rPr>
          <w:rFonts w:ascii="TimesNewRomanPSMT" w:hAnsi="TimesNewRomanPSMT" w:cs="TimesNewRomanPSMT"/>
          <w:color w:val="000000"/>
          <w:sz w:val="24"/>
          <w:szCs w:val="24"/>
        </w:rPr>
        <w:t>entered in MATLAB as</w:t>
      </w: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="00366892" w:rsidRPr="008842BD">
        <w:rPr>
          <w:rFonts w:ascii="TimesNewRomanPSMT" w:hAnsi="TimesNewRomanPSMT" w:cs="TimesNewRomanPSMT"/>
          <w:color w:val="000000"/>
          <w:sz w:val="24"/>
          <w:szCs w:val="24"/>
        </w:rPr>
        <w:t>z = 2+2*i</w:t>
      </w:r>
    </w:p>
    <w:p w:rsidR="00591A14" w:rsidRPr="008842BD" w:rsidRDefault="00591A14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366892" w:rsidRPr="008842BD" w:rsidRDefault="005E7791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 w:rsidRPr="008842BD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(16)</w:t>
      </w:r>
      <w:r w:rsidR="008842BD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 Colon symbol</w:t>
      </w:r>
      <w:r w:rsidR="00366892" w:rsidRPr="008842BD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 (:)</w:t>
      </w:r>
      <w:r w:rsidR="00293317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:-</w:t>
      </w:r>
    </w:p>
    <w:p w:rsidR="00E417D2" w:rsidRDefault="00E417D2" w:rsidP="00E417D2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      </w:t>
      </w:r>
      <w:r w:rsidR="005E7791"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="00366892" w:rsidRPr="008842BD">
        <w:rPr>
          <w:rFonts w:ascii="TimesNewRomanPSMT" w:hAnsi="TimesNewRomanPSMT" w:cs="TimesNewRomanPSMT"/>
          <w:color w:val="000000"/>
          <w:sz w:val="24"/>
          <w:szCs w:val="24"/>
        </w:rPr>
        <w:t>The colon symbol (</w:t>
      </w:r>
      <w:r w:rsidR="00366892" w:rsidRPr="008842BD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:</w:t>
      </w:r>
      <w:r w:rsidR="00366892" w:rsidRPr="008842BD">
        <w:rPr>
          <w:rFonts w:ascii="TimesNewRomanPSMT" w:hAnsi="TimesNewRomanPSMT" w:cs="TimesNewRomanPSMT"/>
          <w:color w:val="000000"/>
          <w:sz w:val="24"/>
          <w:szCs w:val="24"/>
        </w:rPr>
        <w:t>) is one of the most important operators in MATLAB. It</w:t>
      </w:r>
      <w:r w:rsidR="005E7791"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="00366892"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can be used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 </w:t>
      </w:r>
    </w:p>
    <w:p w:rsidR="00293317" w:rsidRDefault="00E417D2" w:rsidP="00E417D2">
      <w:pPr>
        <w:autoSpaceDE w:val="0"/>
        <w:autoSpaceDN w:val="0"/>
        <w:adjustRightInd w:val="0"/>
        <w:spacing w:after="0" w:line="240" w:lineRule="auto"/>
        <w:ind w:left="852" w:hanging="284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   </w:t>
      </w:r>
      <w:r w:rsidR="00366892"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(1) to create </w:t>
      </w:r>
      <w:r w:rsidR="005E7791"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  </w:t>
      </w:r>
      <w:r w:rsidR="00366892"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vectors and matrices, </w:t>
      </w:r>
    </w:p>
    <w:p w:rsidR="00293317" w:rsidRDefault="00293317" w:rsidP="00E417D2">
      <w:pPr>
        <w:autoSpaceDE w:val="0"/>
        <w:autoSpaceDN w:val="0"/>
        <w:adjustRightInd w:val="0"/>
        <w:spacing w:after="0" w:line="240" w:lineRule="auto"/>
        <w:ind w:left="852" w:hanging="284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   </w:t>
      </w:r>
      <w:r w:rsidR="00366892" w:rsidRPr="008842BD">
        <w:rPr>
          <w:rFonts w:ascii="TimesNewRomanPSMT" w:hAnsi="TimesNewRomanPSMT" w:cs="TimesNewRomanPSMT"/>
          <w:color w:val="000000"/>
          <w:sz w:val="24"/>
          <w:szCs w:val="24"/>
        </w:rPr>
        <w:t>(2) to specify sub-matrices and</w:t>
      </w:r>
      <w:r w:rsidR="005E7791"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vectors</w:t>
      </w:r>
    </w:p>
    <w:p w:rsidR="00366892" w:rsidRPr="008842BD" w:rsidRDefault="00293317" w:rsidP="00E417D2">
      <w:pPr>
        <w:autoSpaceDE w:val="0"/>
        <w:autoSpaceDN w:val="0"/>
        <w:adjustRightInd w:val="0"/>
        <w:spacing w:after="0" w:line="240" w:lineRule="auto"/>
        <w:ind w:left="852" w:hanging="284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  </w:t>
      </w:r>
      <w:r w:rsidR="00366892"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(3) to perform iterations. The statement</w:t>
      </w:r>
    </w:p>
    <w:p w:rsidR="00D6241E" w:rsidRDefault="005E7791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    </w:t>
      </w:r>
    </w:p>
    <w:p w:rsidR="00366892" w:rsidRPr="008842BD" w:rsidRDefault="005E7791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="00D6241E">
        <w:rPr>
          <w:rFonts w:ascii="TimesNewRomanPSMT" w:hAnsi="TimesNewRomanPSMT" w:cs="TimesNewRomanPSMT"/>
          <w:color w:val="000000"/>
          <w:sz w:val="24"/>
          <w:szCs w:val="24"/>
        </w:rPr>
        <w:t xml:space="preserve">    </w:t>
      </w: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="00366892" w:rsidRPr="008842BD">
        <w:rPr>
          <w:rFonts w:ascii="TimesNewRomanPSMT" w:hAnsi="TimesNewRomanPSMT" w:cs="TimesNewRomanPSMT"/>
          <w:color w:val="000000"/>
          <w:sz w:val="24"/>
          <w:szCs w:val="24"/>
        </w:rPr>
        <w:t>t1 = 1:6</w:t>
      </w:r>
    </w:p>
    <w:p w:rsidR="00366892" w:rsidRDefault="005E7791" w:rsidP="00293317">
      <w:pPr>
        <w:autoSpaceDE w:val="0"/>
        <w:autoSpaceDN w:val="0"/>
        <w:adjustRightInd w:val="0"/>
        <w:spacing w:after="0" w:line="240" w:lineRule="auto"/>
        <w:ind w:left="426" w:hanging="142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="00E417D2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="00366892"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will generate a row vector containing the numbers from 1 to 6 with unit </w:t>
      </w:r>
      <w:r w:rsidR="00293317">
        <w:rPr>
          <w:rFonts w:ascii="TimesNewRomanPSMT" w:hAnsi="TimesNewRomanPSMT" w:cs="TimesNewRomanPSMT"/>
          <w:color w:val="000000"/>
          <w:sz w:val="24"/>
          <w:szCs w:val="24"/>
        </w:rPr>
        <w:t xml:space="preserve">   </w:t>
      </w:r>
      <w:r w:rsidR="00366892" w:rsidRPr="008842BD">
        <w:rPr>
          <w:rFonts w:ascii="TimesNewRomanPSMT" w:hAnsi="TimesNewRomanPSMT" w:cs="TimesNewRomanPSMT"/>
          <w:color w:val="000000"/>
          <w:sz w:val="24"/>
          <w:szCs w:val="24"/>
        </w:rPr>
        <w:t>increment.</w:t>
      </w: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>.</w:t>
      </w:r>
      <w:r w:rsidR="00366892"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MATLAB produces the </w:t>
      </w: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  </w:t>
      </w:r>
      <w:r w:rsidR="00366892" w:rsidRPr="008842BD">
        <w:rPr>
          <w:rFonts w:ascii="TimesNewRomanPSMT" w:hAnsi="TimesNewRomanPSMT" w:cs="TimesNewRomanPSMT"/>
          <w:color w:val="000000"/>
          <w:sz w:val="24"/>
          <w:szCs w:val="24"/>
        </w:rPr>
        <w:t>result</w:t>
      </w:r>
    </w:p>
    <w:p w:rsidR="00D6241E" w:rsidRPr="008842BD" w:rsidRDefault="00D6241E" w:rsidP="00293317">
      <w:pPr>
        <w:autoSpaceDE w:val="0"/>
        <w:autoSpaceDN w:val="0"/>
        <w:adjustRightInd w:val="0"/>
        <w:spacing w:after="0" w:line="240" w:lineRule="auto"/>
        <w:ind w:left="426" w:hanging="142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366892" w:rsidRPr="008842BD" w:rsidRDefault="005E7791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     </w:t>
      </w:r>
      <w:r w:rsidR="00366892" w:rsidRPr="008842BD">
        <w:rPr>
          <w:rFonts w:ascii="TimesNewRomanPSMT" w:hAnsi="TimesNewRomanPSMT" w:cs="TimesNewRomanPSMT"/>
          <w:color w:val="000000"/>
          <w:sz w:val="24"/>
          <w:szCs w:val="24"/>
        </w:rPr>
        <w:t>t1 =1 2 3 4 5 6</w:t>
      </w:r>
    </w:p>
    <w:p w:rsidR="00D6241E" w:rsidRDefault="005E7791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     </w:t>
      </w:r>
      <w:r w:rsidR="00366892"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Non-unity, positive or negative increments, may be specified. </w:t>
      </w:r>
    </w:p>
    <w:p w:rsidR="00366892" w:rsidRPr="008842BD" w:rsidRDefault="00D6241E" w:rsidP="00D6241E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     </w:t>
      </w:r>
      <w:r w:rsidR="00366892" w:rsidRPr="008842BD">
        <w:rPr>
          <w:rFonts w:ascii="TimesNewRomanPSMT" w:hAnsi="TimesNewRomanPSMT" w:cs="TimesNewRomanPSMT"/>
          <w:color w:val="000000"/>
          <w:sz w:val="24"/>
          <w:szCs w:val="24"/>
        </w:rPr>
        <w:t>For example,</w:t>
      </w:r>
      <w:r w:rsidR="00591A14"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="00366892" w:rsidRPr="008842BD">
        <w:rPr>
          <w:rFonts w:ascii="TimesNewRomanPSMT" w:hAnsi="TimesNewRomanPSMT" w:cs="TimesNewRomanPSMT"/>
          <w:color w:val="000000"/>
          <w:sz w:val="24"/>
          <w:szCs w:val="24"/>
        </w:rPr>
        <w:t>the statement</w:t>
      </w:r>
    </w:p>
    <w:p w:rsidR="00366892" w:rsidRPr="008842BD" w:rsidRDefault="005E7791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     </w:t>
      </w:r>
      <w:r w:rsidR="00366892" w:rsidRPr="008842BD">
        <w:rPr>
          <w:rFonts w:ascii="TimesNewRomanPSMT" w:hAnsi="TimesNewRomanPSMT" w:cs="TimesNewRomanPSMT"/>
          <w:color w:val="000000"/>
          <w:sz w:val="24"/>
          <w:szCs w:val="24"/>
        </w:rPr>
        <w:t>t2 = 3:-0.5:1</w:t>
      </w:r>
    </w:p>
    <w:p w:rsidR="00366892" w:rsidRPr="008842BD" w:rsidRDefault="00293317" w:rsidP="00293317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     </w:t>
      </w:r>
      <w:r w:rsidR="00366892" w:rsidRPr="008842BD">
        <w:rPr>
          <w:rFonts w:ascii="TimesNewRomanPSMT" w:hAnsi="TimesNewRomanPSMT" w:cs="TimesNewRomanPSMT"/>
          <w:color w:val="000000"/>
          <w:sz w:val="24"/>
          <w:szCs w:val="24"/>
        </w:rPr>
        <w:t>will result in</w:t>
      </w:r>
      <w:r w:rsidR="008041F9"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="00366892" w:rsidRPr="008842BD">
        <w:rPr>
          <w:rFonts w:ascii="TimesNewRomanPSMT" w:hAnsi="TimesNewRomanPSMT" w:cs="TimesNewRomanPSMT"/>
          <w:color w:val="000000"/>
          <w:sz w:val="24"/>
          <w:szCs w:val="24"/>
        </w:rPr>
        <w:t>t2 =</w:t>
      </w:r>
      <w:r w:rsidR="008041F9"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="00366892" w:rsidRPr="008842BD">
        <w:rPr>
          <w:rFonts w:ascii="TimesNewRomanPSMT" w:hAnsi="TimesNewRomanPSMT" w:cs="TimesNewRomanPSMT"/>
          <w:color w:val="000000"/>
          <w:sz w:val="24"/>
          <w:szCs w:val="24"/>
        </w:rPr>
        <w:t>3.0000 2.5000 2.0000 1.5000 1.0000</w:t>
      </w:r>
    </w:p>
    <w:p w:rsidR="00366892" w:rsidRPr="008842BD" w:rsidRDefault="00293317" w:rsidP="00293317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     </w:t>
      </w:r>
      <w:r w:rsidR="00366892" w:rsidRPr="008842BD">
        <w:rPr>
          <w:rFonts w:ascii="TimesNewRomanPSMT" w:hAnsi="TimesNewRomanPSMT" w:cs="TimesNewRomanPSMT"/>
          <w:color w:val="000000"/>
          <w:sz w:val="24"/>
          <w:szCs w:val="24"/>
        </w:rPr>
        <w:t>The statement</w:t>
      </w:r>
    </w:p>
    <w:p w:rsidR="005E7791" w:rsidRPr="008842BD" w:rsidRDefault="00293317" w:rsidP="00293317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      </w:t>
      </w:r>
      <w:r w:rsidR="00366892" w:rsidRPr="008842BD">
        <w:rPr>
          <w:rFonts w:ascii="TimesNewRomanPSMT" w:hAnsi="TimesNewRomanPSMT" w:cs="TimesNewRomanPSMT"/>
          <w:color w:val="000000"/>
          <w:sz w:val="24"/>
          <w:szCs w:val="24"/>
        </w:rPr>
        <w:t>t3 = [(0:2:10);(5:-0.2:4)]</w:t>
      </w:r>
      <w:r w:rsidR="005E7791"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</w:p>
    <w:p w:rsidR="00366892" w:rsidRPr="008842BD" w:rsidRDefault="00293317" w:rsidP="00293317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      </w:t>
      </w:r>
      <w:r w:rsidR="00366892" w:rsidRPr="008842BD">
        <w:rPr>
          <w:rFonts w:ascii="TimesNewRomanPSMT" w:hAnsi="TimesNewRomanPSMT" w:cs="TimesNewRomanPSMT"/>
          <w:color w:val="000000"/>
          <w:sz w:val="24"/>
          <w:szCs w:val="24"/>
        </w:rPr>
        <w:t>will result in a 2-by-4 matrix</w:t>
      </w:r>
    </w:p>
    <w:p w:rsidR="005E7791" w:rsidRPr="008842BD" w:rsidRDefault="00293317" w:rsidP="00293317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      </w:t>
      </w:r>
      <w:r w:rsidR="00366892" w:rsidRPr="008842BD">
        <w:rPr>
          <w:rFonts w:ascii="TimesNewRomanPSMT" w:hAnsi="TimesNewRomanPSMT" w:cs="TimesNewRomanPSMT"/>
          <w:color w:val="000000"/>
          <w:sz w:val="24"/>
          <w:szCs w:val="24"/>
        </w:rPr>
        <w:t>t3 =</w:t>
      </w:r>
    </w:p>
    <w:p w:rsidR="00366892" w:rsidRPr="008842BD" w:rsidRDefault="00366892" w:rsidP="0029331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>0 2.0000 4.0000 6.0000 8.0000 10.0000</w:t>
      </w:r>
    </w:p>
    <w:p w:rsidR="00366892" w:rsidRPr="008842BD" w:rsidRDefault="00366892" w:rsidP="0029331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>5.0000 4.8000 4.6000 4.4000 4.2000 4.0000</w:t>
      </w:r>
    </w:p>
    <w:p w:rsidR="00366892" w:rsidRPr="008842BD" w:rsidRDefault="00366892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>.</w:t>
      </w:r>
    </w:p>
    <w:p w:rsidR="00366892" w:rsidRPr="008842BD" w:rsidRDefault="00293317" w:rsidP="00293317">
      <w:p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(17) </w:t>
      </w:r>
      <w:r w:rsidR="00366892" w:rsidRPr="008842BD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Linspace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:-</w:t>
      </w:r>
      <w:r w:rsidR="00366892" w:rsidRPr="008842BD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 </w:t>
      </w:r>
      <w:r w:rsidR="00366892"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generates linearly evenly spaced vectors, while </w:t>
      </w:r>
      <w:r w:rsidR="00366892" w:rsidRPr="008842BD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logspace </w:t>
      </w:r>
      <w:r w:rsidR="00366892" w:rsidRPr="008842BD">
        <w:rPr>
          <w:rFonts w:ascii="TimesNewRomanPSMT" w:hAnsi="TimesNewRomanPSMT" w:cs="TimesNewRomanPSMT"/>
          <w:color w:val="000000"/>
          <w:sz w:val="24"/>
          <w:szCs w:val="24"/>
        </w:rPr>
        <w:t>generates</w:t>
      </w:r>
      <w:r w:rsidR="005E7791"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 </w:t>
      </w:r>
      <w:r w:rsidR="00366892"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logarithmically evenly spaced </w:t>
      </w:r>
      <w:r w:rsidR="005E7791"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  </w:t>
      </w:r>
      <w:r w:rsidR="00366892" w:rsidRPr="008842BD">
        <w:rPr>
          <w:rFonts w:ascii="TimesNewRomanPSMT" w:hAnsi="TimesNewRomanPSMT" w:cs="TimesNewRomanPSMT"/>
          <w:color w:val="000000"/>
          <w:sz w:val="24"/>
          <w:szCs w:val="24"/>
        </w:rPr>
        <w:t>vectors. The usage of these functions is of the</w:t>
      </w:r>
      <w:r w:rsidR="005E7791"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="00366892" w:rsidRPr="008842BD">
        <w:rPr>
          <w:rFonts w:ascii="TimesNewRomanPSMT" w:hAnsi="TimesNewRomanPSMT" w:cs="TimesNewRomanPSMT"/>
          <w:color w:val="000000"/>
          <w:sz w:val="24"/>
          <w:szCs w:val="24"/>
        </w:rPr>
        <w:t>form:</w:t>
      </w:r>
    </w:p>
    <w:p w:rsidR="00366892" w:rsidRPr="008842BD" w:rsidRDefault="005E7791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     </w:t>
      </w:r>
      <w:r w:rsidR="00366892" w:rsidRPr="008842BD">
        <w:rPr>
          <w:rFonts w:ascii="TimesNewRomanPSMT" w:hAnsi="TimesNewRomanPSMT" w:cs="TimesNewRomanPSMT"/>
          <w:color w:val="000000"/>
          <w:sz w:val="24"/>
          <w:szCs w:val="24"/>
        </w:rPr>
        <w:t>linspace(i_value, f_value, np)</w:t>
      </w:r>
    </w:p>
    <w:p w:rsidR="00366892" w:rsidRPr="008842BD" w:rsidRDefault="005E7791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     </w:t>
      </w:r>
      <w:r w:rsidR="00366892" w:rsidRPr="008842BD">
        <w:rPr>
          <w:rFonts w:ascii="TimesNewRomanPSMT" w:hAnsi="TimesNewRomanPSMT" w:cs="TimesNewRomanPSMT"/>
          <w:color w:val="000000"/>
          <w:sz w:val="24"/>
          <w:szCs w:val="24"/>
        </w:rPr>
        <w:t>logspace(i_value, f_value, np)</w:t>
      </w:r>
    </w:p>
    <w:p w:rsidR="00366892" w:rsidRPr="008842BD" w:rsidRDefault="005E7791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     </w:t>
      </w:r>
      <w:r w:rsidR="00366892" w:rsidRPr="008842BD">
        <w:rPr>
          <w:rFonts w:ascii="TimesNewRomanPSMT" w:hAnsi="TimesNewRomanPSMT" w:cs="TimesNewRomanPSMT"/>
          <w:color w:val="000000"/>
          <w:sz w:val="24"/>
          <w:szCs w:val="24"/>
        </w:rPr>
        <w:t>where</w:t>
      </w:r>
    </w:p>
    <w:p w:rsidR="00366892" w:rsidRPr="008842BD" w:rsidRDefault="005E7791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      </w:t>
      </w:r>
      <w:r w:rsidR="00366892" w:rsidRPr="008842BD">
        <w:rPr>
          <w:rFonts w:ascii="TimesNewRomanPSMT" w:hAnsi="TimesNewRomanPSMT" w:cs="TimesNewRomanPSMT"/>
          <w:color w:val="000000"/>
          <w:sz w:val="24"/>
          <w:szCs w:val="24"/>
        </w:rPr>
        <w:t>i_value is the initial value</w:t>
      </w:r>
    </w:p>
    <w:p w:rsidR="00366892" w:rsidRPr="008842BD" w:rsidRDefault="005E7791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      </w:t>
      </w:r>
      <w:r w:rsidR="00366892" w:rsidRPr="008842BD">
        <w:rPr>
          <w:rFonts w:ascii="TimesNewRomanPSMT" w:hAnsi="TimesNewRomanPSMT" w:cs="TimesNewRomanPSMT"/>
          <w:color w:val="000000"/>
          <w:sz w:val="24"/>
          <w:szCs w:val="24"/>
        </w:rPr>
        <w:t>f_value is the final value</w:t>
      </w:r>
    </w:p>
    <w:p w:rsidR="00366892" w:rsidRPr="008842BD" w:rsidRDefault="005E7791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      </w:t>
      </w:r>
      <w:r w:rsidR="00366892" w:rsidRPr="008842BD">
        <w:rPr>
          <w:rFonts w:ascii="TimesNewRomanPSMT" w:hAnsi="TimesNewRomanPSMT" w:cs="TimesNewRomanPSMT"/>
          <w:color w:val="000000"/>
          <w:sz w:val="24"/>
          <w:szCs w:val="24"/>
        </w:rPr>
        <w:t>np is the total number of elements in the vector.</w:t>
      </w:r>
    </w:p>
    <w:p w:rsidR="00D6241E" w:rsidRPr="008842BD" w:rsidRDefault="00D6241E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061127" w:rsidRPr="008842BD" w:rsidRDefault="005E7791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8842BD">
        <w:rPr>
          <w:rFonts w:ascii="TimesNewRomanPSMT" w:hAnsi="TimesNewRomanPSMT" w:cs="TimesNewRomanPSMT"/>
          <w:sz w:val="24"/>
          <w:szCs w:val="24"/>
        </w:rPr>
        <w:lastRenderedPageBreak/>
        <w:t xml:space="preserve">(18)  </w:t>
      </w:r>
      <w:r w:rsidR="00061127" w:rsidRPr="008842BD">
        <w:rPr>
          <w:rFonts w:ascii="TimesNewRomanPSMT" w:hAnsi="TimesNewRomanPSMT" w:cs="TimesNewRomanPSMT"/>
          <w:b/>
          <w:sz w:val="24"/>
          <w:szCs w:val="24"/>
        </w:rPr>
        <w:t>Plotting Functions</w:t>
      </w:r>
      <w:r w:rsidRPr="008842BD">
        <w:rPr>
          <w:rFonts w:ascii="TimesNewRomanPSMT" w:hAnsi="TimesNewRomanPSMT" w:cs="TimesNewRomanPSMT"/>
          <w:b/>
          <w:sz w:val="24"/>
          <w:szCs w:val="24"/>
        </w:rPr>
        <w:t>:</w:t>
      </w:r>
    </w:p>
    <w:p w:rsidR="003C317E" w:rsidRPr="008842BD" w:rsidRDefault="005E7791" w:rsidP="00293317">
      <w:p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     </w:t>
      </w:r>
      <w:r w:rsidR="00E417D2">
        <w:rPr>
          <w:rFonts w:ascii="TimesNewRomanPSMT" w:hAnsi="TimesNewRomanPSMT" w:cs="TimesNewRomanPSMT"/>
          <w:color w:val="000000"/>
          <w:sz w:val="24"/>
          <w:szCs w:val="24"/>
        </w:rPr>
        <w:t xml:space="preserve">  </w:t>
      </w:r>
      <w:bookmarkStart w:id="0" w:name="_GoBack"/>
      <w:bookmarkEnd w:id="0"/>
      <w:r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="003C317E"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MATLAB has built-in functions that allow one to generate </w:t>
      </w:r>
      <w:r w:rsidR="00E417D2">
        <w:rPr>
          <w:rFonts w:ascii="TimesNewRomanPSMT" w:hAnsi="TimesNewRomanPSMT" w:cs="TimesNewRomanPSMT"/>
          <w:color w:val="000000"/>
          <w:sz w:val="24"/>
          <w:szCs w:val="24"/>
        </w:rPr>
        <w:t xml:space="preserve">bar charts, x-y, polar,and  bar </w:t>
      </w:r>
      <w:r w:rsidR="003C317E"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charts. MATLAB </w:t>
      </w: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 </w:t>
      </w:r>
      <w:r w:rsidR="003C317E"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also allows one to give titles to graphs, label the x- and y-axes, and add a grid to graphs. In addition, there are commands for controlling the screen and scaling. </w:t>
      </w:r>
    </w:p>
    <w:p w:rsidR="003C317E" w:rsidRPr="008842BD" w:rsidRDefault="00293317" w:rsidP="008842BD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      Some gra</w:t>
      </w:r>
      <w:r w:rsidR="003C317E" w:rsidRPr="008842BD">
        <w:rPr>
          <w:rFonts w:ascii="TimesNewRomanPSMT" w:hAnsi="TimesNewRomanPSMT" w:cs="TimesNewRomanPSMT"/>
          <w:color w:val="000000"/>
          <w:sz w:val="24"/>
          <w:szCs w:val="24"/>
        </w:rPr>
        <w:t>ph functions are</w:t>
      </w:r>
    </w:p>
    <w:p w:rsidR="00061127" w:rsidRPr="008842BD" w:rsidRDefault="00061127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:rsidR="00061127" w:rsidRPr="008842BD" w:rsidRDefault="00061127" w:rsidP="008842B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8842BD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histogram </w:t>
      </w:r>
      <w:r w:rsidRPr="008842BD">
        <w:rPr>
          <w:rFonts w:ascii="TimesNewRomanPSMT" w:hAnsi="TimesNewRomanPSMT" w:cs="TimesNewRomanPSMT"/>
          <w:sz w:val="24"/>
          <w:szCs w:val="24"/>
        </w:rPr>
        <w:t>gives histogram bar graph</w:t>
      </w:r>
    </w:p>
    <w:p w:rsidR="004A2CA5" w:rsidRPr="008842BD" w:rsidRDefault="004A2CA5" w:rsidP="008842B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8842BD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plot </w:t>
      </w:r>
      <w:r w:rsidRPr="008842BD">
        <w:rPr>
          <w:rFonts w:ascii="TimesNewRomanPSMT" w:hAnsi="TimesNewRomanPSMT" w:cs="TimesNewRomanPSMT"/>
          <w:sz w:val="24"/>
          <w:szCs w:val="24"/>
        </w:rPr>
        <w:t>plots along  x-y axis</w:t>
      </w:r>
    </w:p>
    <w:p w:rsidR="004A2CA5" w:rsidRPr="008842BD" w:rsidRDefault="004A2CA5" w:rsidP="008842BD">
      <w:pPr>
        <w:pStyle w:val="ListParagraph"/>
        <w:autoSpaceDE w:val="0"/>
        <w:autoSpaceDN w:val="0"/>
        <w:adjustRightInd w:val="0"/>
        <w:spacing w:after="0" w:line="240" w:lineRule="auto"/>
        <w:ind w:left="1222"/>
        <w:jc w:val="both"/>
        <w:rPr>
          <w:rFonts w:ascii="TimesNewRomanPSMT" w:hAnsi="TimesNewRomanPSMT" w:cs="TimesNewRomanPSMT"/>
          <w:sz w:val="24"/>
          <w:szCs w:val="24"/>
        </w:rPr>
      </w:pPr>
      <w:r w:rsidRPr="008842BD">
        <w:rPr>
          <w:rFonts w:ascii="TimesNewRomanPSMT" w:hAnsi="TimesNewRomanPSMT" w:cs="TimesNewRomanPSMT"/>
          <w:sz w:val="24"/>
          <w:szCs w:val="24"/>
        </w:rPr>
        <w:t xml:space="preserve"> plot(x,y)</w:t>
      </w:r>
    </w:p>
    <w:p w:rsidR="004A2CA5" w:rsidRPr="008842BD" w:rsidRDefault="004A2CA5" w:rsidP="008842BD">
      <w:pPr>
        <w:pStyle w:val="ListParagraph"/>
        <w:autoSpaceDE w:val="0"/>
        <w:autoSpaceDN w:val="0"/>
        <w:adjustRightInd w:val="0"/>
        <w:spacing w:after="0" w:line="240" w:lineRule="auto"/>
        <w:ind w:left="1222"/>
        <w:jc w:val="both"/>
        <w:rPr>
          <w:rFonts w:ascii="TimesNewRomanPSMT" w:hAnsi="TimesNewRomanPSMT" w:cs="TimesNewRomanPSMT"/>
          <w:sz w:val="24"/>
          <w:szCs w:val="24"/>
        </w:rPr>
      </w:pPr>
      <w:r w:rsidRPr="008842BD">
        <w:rPr>
          <w:rFonts w:ascii="TimesNewRomanPSMT" w:hAnsi="TimesNewRomanPSMT" w:cs="TimesNewRomanPSMT"/>
          <w:sz w:val="24"/>
          <w:szCs w:val="24"/>
        </w:rPr>
        <w:t xml:space="preserve"> plots the elements of x (x-axis) versus the elements of y (y-axis).</w:t>
      </w:r>
    </w:p>
    <w:p w:rsidR="004A2CA5" w:rsidRPr="008842BD" w:rsidRDefault="004A2CA5" w:rsidP="008842B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8842BD">
        <w:rPr>
          <w:rFonts w:ascii="TimesNewRomanPS-BoldMT" w:hAnsi="TimesNewRomanPS-BoldMT" w:cs="TimesNewRomanPS-BoldMT"/>
          <w:b/>
          <w:bCs/>
          <w:sz w:val="24"/>
          <w:szCs w:val="24"/>
        </w:rPr>
        <w:t>plot(a1, b1, ’*’, a2, b2, ’+’)</w:t>
      </w:r>
    </w:p>
    <w:p w:rsidR="004A2CA5" w:rsidRPr="008842BD" w:rsidRDefault="004A2CA5" w:rsidP="008842B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8842BD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polar </w:t>
      </w:r>
      <w:r w:rsidRPr="008842BD">
        <w:rPr>
          <w:rFonts w:ascii="TimesNewRomanPSMT" w:hAnsi="TimesNewRomanPSMT" w:cs="TimesNewRomanPSMT"/>
          <w:sz w:val="24"/>
          <w:szCs w:val="24"/>
        </w:rPr>
        <w:t>performs polar plot</w:t>
      </w:r>
    </w:p>
    <w:p w:rsidR="004A2CA5" w:rsidRPr="008842BD" w:rsidRDefault="004A2CA5" w:rsidP="008842BD">
      <w:pPr>
        <w:pStyle w:val="ListParagraph"/>
        <w:autoSpaceDE w:val="0"/>
        <w:autoSpaceDN w:val="0"/>
        <w:adjustRightInd w:val="0"/>
        <w:spacing w:after="0" w:line="240" w:lineRule="auto"/>
        <w:ind w:left="1222"/>
        <w:jc w:val="both"/>
        <w:rPr>
          <w:rFonts w:ascii="TimesNewRomanPSMT" w:hAnsi="TimesNewRomanPSMT" w:cs="TimesNewRomanPSMT"/>
          <w:sz w:val="24"/>
          <w:szCs w:val="24"/>
        </w:rPr>
      </w:pPr>
      <w:r w:rsidRPr="008842BD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polar</w:t>
      </w:r>
      <w:r w:rsidRPr="008842BD">
        <w:rPr>
          <w:rFonts w:ascii="TimesNewRomanPSMT" w:hAnsi="TimesNewRomanPSMT" w:cs="TimesNewRomanPSMT"/>
          <w:sz w:val="24"/>
          <w:szCs w:val="24"/>
        </w:rPr>
        <w:t>(theta, rho)</w:t>
      </w:r>
    </w:p>
    <w:p w:rsidR="004A2CA5" w:rsidRPr="008842BD" w:rsidRDefault="004A2CA5" w:rsidP="008842BD">
      <w:pPr>
        <w:pStyle w:val="ListParagraph"/>
        <w:autoSpaceDE w:val="0"/>
        <w:autoSpaceDN w:val="0"/>
        <w:adjustRightInd w:val="0"/>
        <w:spacing w:after="0" w:line="240" w:lineRule="auto"/>
        <w:ind w:left="1222"/>
        <w:jc w:val="both"/>
        <w:rPr>
          <w:rFonts w:ascii="TimesNewRomanPSMT" w:hAnsi="TimesNewRomanPSMT" w:cs="TimesNewRomanPSMT"/>
          <w:sz w:val="24"/>
          <w:szCs w:val="24"/>
        </w:rPr>
      </w:pPr>
      <w:r w:rsidRPr="008842BD">
        <w:rPr>
          <w:rFonts w:ascii="TimesNewRomanPSMT" w:hAnsi="TimesNewRomanPSMT" w:cs="TimesNewRomanPSMT"/>
          <w:sz w:val="24"/>
          <w:szCs w:val="24"/>
        </w:rPr>
        <w:t xml:space="preserve"> where,</w:t>
      </w:r>
    </w:p>
    <w:p w:rsidR="004A2CA5" w:rsidRPr="008842BD" w:rsidRDefault="00293317" w:rsidP="00293317">
      <w:pPr>
        <w:pStyle w:val="ListParagraph"/>
        <w:autoSpaceDE w:val="0"/>
        <w:autoSpaceDN w:val="0"/>
        <w:adjustRightInd w:val="0"/>
        <w:spacing w:after="0" w:line="240" w:lineRule="auto"/>
        <w:ind w:left="1222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 </w:t>
      </w:r>
      <w:r w:rsidR="004A2CA5" w:rsidRPr="008842BD">
        <w:rPr>
          <w:rFonts w:ascii="TimesNewRomanPSMT" w:hAnsi="TimesNewRomanPSMT" w:cs="TimesNewRomanPSMT"/>
          <w:sz w:val="24"/>
          <w:szCs w:val="24"/>
        </w:rPr>
        <w:t>theta and rho are vectors, with the theta being an angle in radians and rho being the magnitude.</w:t>
      </w:r>
    </w:p>
    <w:p w:rsidR="004A2CA5" w:rsidRPr="008842BD" w:rsidRDefault="004A2CA5" w:rsidP="008842B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8842BD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loglog </w:t>
      </w:r>
      <w:r w:rsidRPr="008842BD">
        <w:rPr>
          <w:rFonts w:ascii="TimesNewRomanPSMT" w:hAnsi="TimesNewRomanPSMT" w:cs="TimesNewRomanPSMT"/>
          <w:sz w:val="24"/>
          <w:szCs w:val="24"/>
        </w:rPr>
        <w:t>does log versus log plot</w:t>
      </w:r>
    </w:p>
    <w:p w:rsidR="004A2CA5" w:rsidRPr="008842BD" w:rsidRDefault="004A2CA5" w:rsidP="008842B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8842BD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semilogx </w:t>
      </w:r>
      <w:r w:rsidRPr="008842BD">
        <w:rPr>
          <w:rFonts w:ascii="TimesNewRomanPSMT" w:hAnsi="TimesNewRomanPSMT" w:cs="TimesNewRomanPSMT"/>
          <w:sz w:val="24"/>
          <w:szCs w:val="24"/>
        </w:rPr>
        <w:t>does semilog x-y plot (x-axis logarithmic)</w:t>
      </w:r>
    </w:p>
    <w:p w:rsidR="004A2CA5" w:rsidRPr="008842BD" w:rsidRDefault="004A2CA5" w:rsidP="008842B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8842BD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semilogy </w:t>
      </w:r>
      <w:r w:rsidRPr="008842BD">
        <w:rPr>
          <w:rFonts w:ascii="TimesNewRomanPSMT" w:hAnsi="TimesNewRomanPSMT" w:cs="TimesNewRomanPSMT"/>
          <w:sz w:val="24"/>
          <w:szCs w:val="24"/>
        </w:rPr>
        <w:t>does semilog x-y plot (y-axis logarithmic)</w:t>
      </w:r>
    </w:p>
    <w:p w:rsidR="004A2CA5" w:rsidRDefault="004A2CA5" w:rsidP="008842B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8842BD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text </w:t>
      </w:r>
      <w:r w:rsidRPr="008842BD">
        <w:rPr>
          <w:rFonts w:ascii="TimesNewRomanPSMT" w:hAnsi="TimesNewRomanPSMT" w:cs="TimesNewRomanPSMT"/>
          <w:sz w:val="24"/>
          <w:szCs w:val="24"/>
        </w:rPr>
        <w:t>positions text at a specified location on graph</w:t>
      </w:r>
      <w:r w:rsidR="00293317">
        <w:rPr>
          <w:rFonts w:ascii="TimesNewRomanPSMT" w:hAnsi="TimesNewRomanPSMT" w:cs="TimesNewRomanPSMT"/>
          <w:sz w:val="24"/>
          <w:szCs w:val="24"/>
        </w:rPr>
        <w:t>.general format of text is</w:t>
      </w:r>
    </w:p>
    <w:p w:rsidR="00293317" w:rsidRPr="00293317" w:rsidRDefault="00293317" w:rsidP="00293317">
      <w:pPr>
        <w:pStyle w:val="ListParagraph"/>
        <w:autoSpaceDE w:val="0"/>
        <w:autoSpaceDN w:val="0"/>
        <w:adjustRightInd w:val="0"/>
        <w:spacing w:after="0" w:line="240" w:lineRule="auto"/>
        <w:ind w:left="1222"/>
        <w:jc w:val="both"/>
        <w:rPr>
          <w:rFonts w:ascii="TimesNewRomanPSMT" w:hAnsi="TimesNewRomanPSMT" w:cs="TimesNewRomanPSMT"/>
          <w:sz w:val="24"/>
          <w:szCs w:val="24"/>
        </w:rPr>
      </w:pPr>
      <w:r w:rsidRPr="00293317">
        <w:rPr>
          <w:rFonts w:ascii="TimesNewRomanPS-BoldMT" w:hAnsi="TimesNewRomanPS-BoldMT" w:cs="TimesNewRomanPS-BoldMT"/>
          <w:bCs/>
          <w:sz w:val="24"/>
          <w:szCs w:val="24"/>
        </w:rPr>
        <w:t>text(x, y, ’text’)</w:t>
      </w:r>
    </w:p>
    <w:p w:rsidR="004A2CA5" w:rsidRPr="008842BD" w:rsidRDefault="004A2CA5" w:rsidP="008842B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8842BD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title </w:t>
      </w:r>
      <w:r w:rsidRPr="008842BD">
        <w:rPr>
          <w:rFonts w:ascii="TimesNewRomanPSMT" w:hAnsi="TimesNewRomanPSMT" w:cs="TimesNewRomanPSMT"/>
          <w:sz w:val="24"/>
          <w:szCs w:val="24"/>
        </w:rPr>
        <w:t>used to put title on graph</w:t>
      </w:r>
    </w:p>
    <w:p w:rsidR="004A2CA5" w:rsidRPr="008842BD" w:rsidRDefault="004A2CA5" w:rsidP="008842BD">
      <w:pPr>
        <w:pStyle w:val="ListParagraph"/>
        <w:autoSpaceDE w:val="0"/>
        <w:autoSpaceDN w:val="0"/>
        <w:adjustRightInd w:val="0"/>
        <w:spacing w:after="0" w:line="240" w:lineRule="auto"/>
        <w:ind w:left="1222"/>
        <w:jc w:val="both"/>
        <w:rPr>
          <w:rFonts w:ascii="TimesNewRomanPSMT" w:hAnsi="TimesNewRomanPSMT" w:cs="TimesNewRomanPSMT"/>
          <w:sz w:val="24"/>
          <w:szCs w:val="24"/>
        </w:rPr>
      </w:pPr>
      <w:r w:rsidRPr="008842BD">
        <w:rPr>
          <w:rFonts w:ascii="TimesNewRomanPSMT" w:hAnsi="TimesNewRomanPSMT" w:cs="TimesNewRomanPSMT"/>
          <w:sz w:val="24"/>
          <w:szCs w:val="24"/>
        </w:rPr>
        <w:t xml:space="preserve"> title('Response of an RC circuit')</w:t>
      </w:r>
    </w:p>
    <w:p w:rsidR="004A2CA5" w:rsidRPr="008842BD" w:rsidRDefault="004A2CA5" w:rsidP="008842B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8842BD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xlabel </w:t>
      </w:r>
      <w:r w:rsidRPr="008842BD">
        <w:rPr>
          <w:rFonts w:ascii="TimesNewRomanPSMT" w:hAnsi="TimesNewRomanPSMT" w:cs="TimesNewRomanPSMT"/>
          <w:sz w:val="24"/>
          <w:szCs w:val="24"/>
        </w:rPr>
        <w:t>labels x-axis</w:t>
      </w:r>
    </w:p>
    <w:p w:rsidR="004A2CA5" w:rsidRPr="008842BD" w:rsidRDefault="004A2CA5" w:rsidP="008842B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8842BD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ylabel </w:t>
      </w:r>
      <w:r w:rsidRPr="008842BD">
        <w:rPr>
          <w:rFonts w:ascii="TimesNewRomanPSMT" w:hAnsi="TimesNewRomanPSMT" w:cs="TimesNewRomanPSMT"/>
          <w:sz w:val="24"/>
          <w:szCs w:val="24"/>
        </w:rPr>
        <w:t>labels y-axis</w:t>
      </w:r>
    </w:p>
    <w:p w:rsidR="004A2CA5" w:rsidRPr="008842BD" w:rsidRDefault="004A2CA5" w:rsidP="008842B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8842BD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grid </w:t>
      </w:r>
      <w:r w:rsidRPr="008842BD">
        <w:rPr>
          <w:rFonts w:ascii="TimesNewRomanPSMT" w:hAnsi="TimesNewRomanPSMT" w:cs="TimesNewRomanPSMT"/>
          <w:sz w:val="24"/>
          <w:szCs w:val="24"/>
        </w:rPr>
        <w:t>adds grid to a plot</w:t>
      </w:r>
    </w:p>
    <w:p w:rsidR="003C317E" w:rsidRPr="008842BD" w:rsidRDefault="005D2038" w:rsidP="008842B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8842BD">
        <w:rPr>
          <w:rFonts w:ascii="TimesNewRomanPS-BoldMT" w:hAnsi="TimesNewRomanPS-BoldMT" w:cs="TimesNewRomanPS-BoldMT"/>
          <w:b/>
          <w:bCs/>
          <w:sz w:val="24"/>
          <w:szCs w:val="24"/>
        </w:rPr>
        <w:t>subplot:</w:t>
      </w:r>
      <w:r w:rsidR="004A2CA5" w:rsidRPr="008842BD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           </w:t>
      </w:r>
    </w:p>
    <w:p w:rsidR="003C317E" w:rsidRPr="008842BD" w:rsidRDefault="003C317E" w:rsidP="008842BD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NewRomanPSMT" w:hAnsi="TimesNewRomanPSMT" w:cs="TimesNewRomanPSMT"/>
          <w:sz w:val="24"/>
          <w:szCs w:val="24"/>
        </w:rPr>
      </w:pPr>
      <w:r w:rsidRPr="008842BD">
        <w:rPr>
          <w:rFonts w:ascii="TimesNewRomanPSMT" w:hAnsi="TimesNewRomanPSMT" w:cs="TimesNewRomanPSMT"/>
          <w:sz w:val="24"/>
          <w:szCs w:val="24"/>
        </w:rPr>
        <w:t xml:space="preserve">The graph window can be partitioned into multiple windows. The </w:t>
      </w:r>
      <w:r w:rsidRPr="008842BD">
        <w:rPr>
          <w:rFonts w:ascii="TimesNewRomanPS-BoldMT" w:hAnsi="TimesNewRomanPS-BoldMT" w:cs="TimesNewRomanPS-BoldMT"/>
          <w:b/>
          <w:bCs/>
          <w:sz w:val="24"/>
          <w:szCs w:val="24"/>
        </w:rPr>
        <w:t>subplot</w:t>
      </w:r>
      <w:r w:rsidR="005D2038" w:rsidRPr="008842BD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 w:rsidRPr="008842BD">
        <w:rPr>
          <w:rFonts w:ascii="TimesNewRomanPSMT" w:hAnsi="TimesNewRomanPSMT" w:cs="TimesNewRomanPSMT"/>
          <w:sz w:val="24"/>
          <w:szCs w:val="24"/>
        </w:rPr>
        <w:t xml:space="preserve">command allows one </w:t>
      </w:r>
      <w:r w:rsidR="005D2038" w:rsidRPr="008842BD">
        <w:rPr>
          <w:rFonts w:ascii="TimesNewRomanPSMT" w:hAnsi="TimesNewRomanPSMT" w:cs="TimesNewRomanPSMT"/>
          <w:sz w:val="24"/>
          <w:szCs w:val="24"/>
        </w:rPr>
        <w:t xml:space="preserve"> </w:t>
      </w:r>
      <w:r w:rsidRPr="008842BD">
        <w:rPr>
          <w:rFonts w:ascii="TimesNewRomanPSMT" w:hAnsi="TimesNewRomanPSMT" w:cs="TimesNewRomanPSMT"/>
          <w:sz w:val="24"/>
          <w:szCs w:val="24"/>
        </w:rPr>
        <w:t>to split the graph window into two subdivisions or four</w:t>
      </w:r>
      <w:r w:rsidR="005D2038" w:rsidRPr="008842BD">
        <w:rPr>
          <w:rFonts w:ascii="TimesNewRomanPSMT" w:hAnsi="TimesNewRomanPSMT" w:cs="TimesNewRomanPSMT"/>
          <w:sz w:val="24"/>
          <w:szCs w:val="24"/>
        </w:rPr>
        <w:t xml:space="preserve"> </w:t>
      </w:r>
      <w:r w:rsidRPr="008842BD">
        <w:rPr>
          <w:rFonts w:ascii="TimesNewRomanPSMT" w:hAnsi="TimesNewRomanPSMT" w:cs="TimesNewRomanPSMT"/>
          <w:sz w:val="24"/>
          <w:szCs w:val="24"/>
        </w:rPr>
        <w:t xml:space="preserve">subdivisions. </w:t>
      </w:r>
    </w:p>
    <w:p w:rsidR="005D2038" w:rsidRPr="008842BD" w:rsidRDefault="005D2038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8842BD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                     subplot(i j k)</w:t>
      </w:r>
      <w:r w:rsidR="00293317">
        <w:rPr>
          <w:rFonts w:ascii="TimesNewRomanPS-BoldMT" w:hAnsi="TimesNewRomanPS-BoldMT" w:cs="TimesNewRomanPS-BoldMT"/>
          <w:b/>
          <w:bCs/>
          <w:sz w:val="24"/>
          <w:szCs w:val="24"/>
        </w:rPr>
        <w:t>,plot(x,y)</w:t>
      </w:r>
    </w:p>
    <w:p w:rsidR="005D2038" w:rsidRPr="008842BD" w:rsidRDefault="005D2038" w:rsidP="008842BD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NewRomanPSMT" w:hAnsi="TimesNewRomanPSMT" w:cs="TimesNewRomanPSMT"/>
          <w:sz w:val="24"/>
          <w:szCs w:val="24"/>
        </w:rPr>
      </w:pPr>
    </w:p>
    <w:p w:rsidR="003C317E" w:rsidRDefault="003C317E" w:rsidP="008842BD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NewRomanPSMT" w:hAnsi="TimesNewRomanPSMT" w:cs="TimesNewRomanPSMT"/>
          <w:sz w:val="24"/>
          <w:szCs w:val="24"/>
        </w:rPr>
      </w:pPr>
      <w:r w:rsidRPr="008842BD">
        <w:rPr>
          <w:rFonts w:ascii="TimesNewRomanPSMT" w:hAnsi="TimesNewRomanPSMT" w:cs="TimesNewRomanPSMT"/>
          <w:sz w:val="24"/>
          <w:szCs w:val="24"/>
        </w:rPr>
        <w:t xml:space="preserve">The digits </w:t>
      </w:r>
      <w:r w:rsidRPr="008842BD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i </w:t>
      </w:r>
      <w:r w:rsidRPr="008842BD">
        <w:rPr>
          <w:rFonts w:ascii="TimesNewRomanPSMT" w:hAnsi="TimesNewRomanPSMT" w:cs="TimesNewRomanPSMT"/>
          <w:sz w:val="24"/>
          <w:szCs w:val="24"/>
        </w:rPr>
        <w:t xml:space="preserve">and </w:t>
      </w:r>
      <w:r w:rsidRPr="008842BD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j </w:t>
      </w:r>
      <w:r w:rsidRPr="008842BD">
        <w:rPr>
          <w:rFonts w:ascii="TimesNewRomanPSMT" w:hAnsi="TimesNewRomanPSMT" w:cs="TimesNewRomanPSMT"/>
          <w:sz w:val="24"/>
          <w:szCs w:val="24"/>
        </w:rPr>
        <w:t xml:space="preserve">specify that the graph window is to be split into an </w:t>
      </w:r>
      <w:r w:rsidRPr="008842BD">
        <w:rPr>
          <w:rFonts w:ascii="TimesNewRomanPS-ItalicMT" w:hAnsi="TimesNewRomanPS-ItalicMT" w:cs="TimesNewRomanPS-ItalicMT"/>
          <w:i/>
          <w:iCs/>
          <w:sz w:val="24"/>
          <w:szCs w:val="24"/>
        </w:rPr>
        <w:t>i-</w:t>
      </w:r>
      <w:r w:rsidRPr="008842BD">
        <w:rPr>
          <w:rFonts w:ascii="TimesNewRomanPSMT" w:hAnsi="TimesNewRomanPSMT" w:cs="TimesNewRomanPSMT"/>
          <w:sz w:val="24"/>
          <w:szCs w:val="24"/>
        </w:rPr>
        <w:t xml:space="preserve">by- </w:t>
      </w:r>
      <w:r w:rsidRPr="008842BD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j </w:t>
      </w:r>
      <w:r w:rsidRPr="008842BD">
        <w:rPr>
          <w:rFonts w:ascii="TimesNewRomanPSMT" w:hAnsi="TimesNewRomanPSMT" w:cs="TimesNewRomanPSMT"/>
          <w:sz w:val="24"/>
          <w:szCs w:val="24"/>
        </w:rPr>
        <w:t xml:space="preserve">grid of smaller windows. The digit </w:t>
      </w:r>
      <w:r w:rsidRPr="008842BD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k </w:t>
      </w:r>
      <w:r w:rsidRPr="008842BD">
        <w:rPr>
          <w:rFonts w:ascii="TimesNewRomanPSMT" w:hAnsi="TimesNewRomanPSMT" w:cs="TimesNewRomanPSMT"/>
          <w:sz w:val="24"/>
          <w:szCs w:val="24"/>
        </w:rPr>
        <w:t xml:space="preserve">specifies the </w:t>
      </w:r>
      <w:r w:rsidRPr="008842BD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k th </w:t>
      </w:r>
      <w:r w:rsidRPr="008842BD">
        <w:rPr>
          <w:rFonts w:ascii="TimesNewRomanPSMT" w:hAnsi="TimesNewRomanPSMT" w:cs="TimesNewRomanPSMT"/>
          <w:sz w:val="24"/>
          <w:szCs w:val="24"/>
        </w:rPr>
        <w:t>window for the current plot.</w:t>
      </w:r>
    </w:p>
    <w:p w:rsidR="00D6241E" w:rsidRPr="008842BD" w:rsidRDefault="00D6241E" w:rsidP="008842BD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NewRomanPSMT" w:hAnsi="TimesNewRomanPSMT" w:cs="TimesNewRomanPSMT"/>
          <w:sz w:val="24"/>
          <w:szCs w:val="24"/>
        </w:rPr>
      </w:pPr>
    </w:p>
    <w:p w:rsidR="005F341F" w:rsidRPr="008842BD" w:rsidRDefault="005F341F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:rsidR="005D2038" w:rsidRDefault="00293317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(19 )    Control ststements</w:t>
      </w:r>
    </w:p>
    <w:p w:rsidR="00D6241E" w:rsidRPr="008842BD" w:rsidRDefault="00D6241E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5F341F" w:rsidRPr="008842BD" w:rsidRDefault="005F341F" w:rsidP="008842B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8842BD">
        <w:rPr>
          <w:rFonts w:ascii="TimesNewRomanPS-BoldMT" w:hAnsi="TimesNewRomanPS-BoldMT" w:cs="TimesNewRomanPS-BoldMT"/>
          <w:b/>
          <w:bCs/>
          <w:sz w:val="24"/>
          <w:szCs w:val="24"/>
        </w:rPr>
        <w:t>FOR LOOPS</w:t>
      </w:r>
      <w:r w:rsidR="005D2038" w:rsidRPr="008842BD">
        <w:rPr>
          <w:rFonts w:ascii="TimesNewRomanPS-BoldMT" w:hAnsi="TimesNewRomanPS-BoldMT" w:cs="TimesNewRomanPS-BoldMT"/>
          <w:b/>
          <w:bCs/>
          <w:sz w:val="24"/>
          <w:szCs w:val="24"/>
        </w:rPr>
        <w:t>:</w:t>
      </w:r>
    </w:p>
    <w:p w:rsidR="005F341F" w:rsidRPr="008842BD" w:rsidRDefault="005F341F" w:rsidP="008842BD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NewRomanPSMT" w:hAnsi="TimesNewRomanPSMT" w:cs="TimesNewRomanPSMT"/>
          <w:sz w:val="24"/>
          <w:szCs w:val="24"/>
        </w:rPr>
      </w:pPr>
      <w:r w:rsidRPr="008842BD">
        <w:rPr>
          <w:rFonts w:ascii="TimesNewRomanPSMT" w:hAnsi="TimesNewRomanPSMT" w:cs="TimesNewRomanPSMT"/>
          <w:sz w:val="24"/>
          <w:szCs w:val="24"/>
        </w:rPr>
        <w:t>“</w:t>
      </w:r>
      <w:r w:rsidRPr="008842BD">
        <w:rPr>
          <w:rFonts w:ascii="TimesNewRomanPS-BoldMT" w:hAnsi="TimesNewRomanPS-BoldMT" w:cs="TimesNewRomanPS-BoldMT"/>
          <w:b/>
          <w:bCs/>
          <w:sz w:val="24"/>
          <w:szCs w:val="24"/>
        </w:rPr>
        <w:t>FOR</w:t>
      </w:r>
      <w:r w:rsidRPr="008842BD">
        <w:rPr>
          <w:rFonts w:ascii="TimesNewRomanPSMT" w:hAnsi="TimesNewRomanPSMT" w:cs="TimesNewRomanPSMT"/>
          <w:sz w:val="24"/>
          <w:szCs w:val="24"/>
        </w:rPr>
        <w:t>” loops allow a statement or group of statements to be repeated a fixed</w:t>
      </w:r>
      <w:r w:rsidR="005D2038" w:rsidRPr="008842BD">
        <w:rPr>
          <w:rFonts w:ascii="TimesNewRomanPSMT" w:hAnsi="TimesNewRomanPSMT" w:cs="TimesNewRomanPSMT"/>
          <w:sz w:val="24"/>
          <w:szCs w:val="24"/>
        </w:rPr>
        <w:t xml:space="preserve"> </w:t>
      </w:r>
      <w:r w:rsidRPr="008842BD">
        <w:rPr>
          <w:rFonts w:ascii="TimesNewRomanPSMT" w:hAnsi="TimesNewRomanPSMT" w:cs="TimesNewRomanPSMT"/>
          <w:sz w:val="24"/>
          <w:szCs w:val="24"/>
        </w:rPr>
        <w:t>number of times. The general form of a for loop is</w:t>
      </w:r>
    </w:p>
    <w:p w:rsidR="005F341F" w:rsidRPr="008842BD" w:rsidRDefault="005D2038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8842BD">
        <w:rPr>
          <w:rFonts w:ascii="TimesNewRomanPSMT" w:hAnsi="TimesNewRomanPSMT" w:cs="TimesNewRomanPSMT"/>
          <w:sz w:val="24"/>
          <w:szCs w:val="24"/>
        </w:rPr>
        <w:t xml:space="preserve">              </w:t>
      </w:r>
      <w:r w:rsidR="005F341F" w:rsidRPr="008842BD">
        <w:rPr>
          <w:rFonts w:ascii="TimesNewRomanPSMT" w:hAnsi="TimesNewRomanPSMT" w:cs="TimesNewRomanPSMT"/>
          <w:sz w:val="24"/>
          <w:szCs w:val="24"/>
        </w:rPr>
        <w:t>for index = expression</w:t>
      </w:r>
    </w:p>
    <w:p w:rsidR="005F341F" w:rsidRPr="008842BD" w:rsidRDefault="005D2038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8842BD">
        <w:rPr>
          <w:rFonts w:ascii="TimesNewRomanPSMT" w:hAnsi="TimesNewRomanPSMT" w:cs="TimesNewRomanPSMT"/>
          <w:sz w:val="24"/>
          <w:szCs w:val="24"/>
        </w:rPr>
        <w:t xml:space="preserve">              </w:t>
      </w:r>
      <w:r w:rsidR="005F341F" w:rsidRPr="008842BD">
        <w:rPr>
          <w:rFonts w:ascii="TimesNewRomanPSMT" w:hAnsi="TimesNewRomanPSMT" w:cs="TimesNewRomanPSMT"/>
          <w:sz w:val="24"/>
          <w:szCs w:val="24"/>
        </w:rPr>
        <w:t>statement group X</w:t>
      </w:r>
    </w:p>
    <w:p w:rsidR="005F341F" w:rsidRDefault="005D2038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8842BD">
        <w:rPr>
          <w:rFonts w:ascii="TimesNewRomanPSMT" w:hAnsi="TimesNewRomanPSMT" w:cs="TimesNewRomanPSMT"/>
          <w:sz w:val="24"/>
          <w:szCs w:val="24"/>
        </w:rPr>
        <w:t xml:space="preserve">              </w:t>
      </w:r>
      <w:r w:rsidR="005F341F" w:rsidRPr="008842BD">
        <w:rPr>
          <w:rFonts w:ascii="TimesNewRomanPSMT" w:hAnsi="TimesNewRomanPSMT" w:cs="TimesNewRomanPSMT"/>
          <w:sz w:val="24"/>
          <w:szCs w:val="24"/>
        </w:rPr>
        <w:t>end</w:t>
      </w:r>
    </w:p>
    <w:p w:rsidR="00D6241E" w:rsidRDefault="00D6241E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:rsidR="00D6241E" w:rsidRDefault="00D6241E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:rsidR="005D2038" w:rsidRPr="008842BD" w:rsidRDefault="005D2038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:rsidR="005F341F" w:rsidRPr="008842BD" w:rsidRDefault="005F341F" w:rsidP="008842B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 w:rsidRPr="008842BD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lastRenderedPageBreak/>
        <w:t>IF STATEMENTS</w:t>
      </w:r>
      <w:r w:rsidR="005D2038" w:rsidRPr="008842BD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:</w:t>
      </w:r>
    </w:p>
    <w:p w:rsidR="005D2038" w:rsidRPr="008842BD" w:rsidRDefault="00293317" w:rsidP="00293317">
      <w:pPr>
        <w:autoSpaceDE w:val="0"/>
        <w:autoSpaceDN w:val="0"/>
        <w:adjustRightInd w:val="0"/>
        <w:spacing w:after="0" w:line="240" w:lineRule="auto"/>
        <w:ind w:left="851" w:hanging="142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 </w:t>
      </w:r>
      <w:r w:rsidR="005F341F" w:rsidRPr="008842BD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IF </w:t>
      </w:r>
      <w:r w:rsidR="005F341F" w:rsidRPr="008842BD">
        <w:rPr>
          <w:rFonts w:ascii="TimesNewRomanPSMT" w:hAnsi="TimesNewRomanPSMT" w:cs="TimesNewRomanPSMT"/>
          <w:color w:val="000000"/>
          <w:sz w:val="24"/>
          <w:szCs w:val="24"/>
        </w:rPr>
        <w:t>statements use relational or logical operations to determine what steps to</w:t>
      </w:r>
      <w:r w:rsidR="005D2038"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="005F341F"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perform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 </w:t>
      </w:r>
      <w:r w:rsidR="005F341F"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in the solution of a </w:t>
      </w:r>
      <w:r w:rsidR="005D2038"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="005F341F"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problem. </w:t>
      </w:r>
    </w:p>
    <w:p w:rsidR="005D2038" w:rsidRPr="008842BD" w:rsidRDefault="005D2038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             there are several variations of the IF statement:</w:t>
      </w:r>
    </w:p>
    <w:p w:rsidR="005D2038" w:rsidRPr="008842BD" w:rsidRDefault="005D2038" w:rsidP="008842BD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842BD">
        <w:rPr>
          <w:rFonts w:ascii="Symbol" w:hAnsi="Symbol" w:cs="Symbol"/>
          <w:color w:val="000000"/>
          <w:sz w:val="24"/>
          <w:szCs w:val="24"/>
        </w:rPr>
        <w:t></w:t>
      </w: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>simple if statement</w:t>
      </w:r>
    </w:p>
    <w:p w:rsidR="005D2038" w:rsidRPr="008842BD" w:rsidRDefault="005D2038" w:rsidP="008842BD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>nested if statement</w:t>
      </w:r>
    </w:p>
    <w:p w:rsidR="005D2038" w:rsidRPr="008842BD" w:rsidRDefault="005D2038" w:rsidP="008842BD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842BD">
        <w:rPr>
          <w:rFonts w:ascii="Symbol" w:hAnsi="Symbol" w:cs="Symbol"/>
          <w:color w:val="000000"/>
          <w:sz w:val="24"/>
          <w:szCs w:val="24"/>
        </w:rPr>
        <w:t></w:t>
      </w: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>if-else statement</w:t>
      </w:r>
    </w:p>
    <w:p w:rsidR="005D2038" w:rsidRPr="008842BD" w:rsidRDefault="005D2038" w:rsidP="008842BD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842BD">
        <w:rPr>
          <w:rFonts w:ascii="Symbol" w:hAnsi="Symbol" w:cs="Symbol"/>
          <w:color w:val="000000"/>
          <w:sz w:val="24"/>
          <w:szCs w:val="24"/>
        </w:rPr>
        <w:t></w:t>
      </w: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>if-elseif statement</w:t>
      </w:r>
    </w:p>
    <w:p w:rsidR="005D2038" w:rsidRPr="008842BD" w:rsidRDefault="005D2038" w:rsidP="008842BD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842BD">
        <w:rPr>
          <w:rFonts w:ascii="Symbol" w:hAnsi="Symbol" w:cs="Symbol"/>
          <w:color w:val="000000"/>
          <w:sz w:val="24"/>
          <w:szCs w:val="24"/>
        </w:rPr>
        <w:t></w:t>
      </w: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>if-elseif-else statement.</w:t>
      </w:r>
    </w:p>
    <w:p w:rsidR="005D2038" w:rsidRPr="008842BD" w:rsidRDefault="005D2038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5D2038" w:rsidRPr="008842BD" w:rsidRDefault="005D2038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8842BD">
        <w:rPr>
          <w:rFonts w:ascii="TimesNewRomanPSMT" w:hAnsi="TimesNewRomanPSMT" w:cs="TimesNewRomanPSMT"/>
          <w:sz w:val="24"/>
          <w:szCs w:val="24"/>
        </w:rPr>
        <w:t xml:space="preserve">               The general form of the </w:t>
      </w:r>
      <w:r w:rsidRPr="008842BD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simple if statement </w:t>
      </w:r>
      <w:r w:rsidRPr="008842BD">
        <w:rPr>
          <w:rFonts w:ascii="TimesNewRomanPSMT" w:hAnsi="TimesNewRomanPSMT" w:cs="TimesNewRomanPSMT"/>
          <w:sz w:val="24"/>
          <w:szCs w:val="24"/>
        </w:rPr>
        <w:t>is</w:t>
      </w:r>
    </w:p>
    <w:p w:rsidR="005D2038" w:rsidRPr="008842BD" w:rsidRDefault="005D2038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8842BD">
        <w:rPr>
          <w:rFonts w:ascii="TimesNewRomanPSMT" w:hAnsi="TimesNewRomanPSMT" w:cs="TimesNewRomanPSMT"/>
          <w:sz w:val="24"/>
          <w:szCs w:val="24"/>
        </w:rPr>
        <w:t xml:space="preserve">                if logical expression 1</w:t>
      </w:r>
    </w:p>
    <w:p w:rsidR="005D2038" w:rsidRPr="008842BD" w:rsidRDefault="005D2038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8842BD">
        <w:rPr>
          <w:rFonts w:ascii="TimesNewRomanPSMT" w:hAnsi="TimesNewRomanPSMT" w:cs="TimesNewRomanPSMT"/>
          <w:sz w:val="24"/>
          <w:szCs w:val="24"/>
        </w:rPr>
        <w:t xml:space="preserve">                statement group 1</w:t>
      </w:r>
    </w:p>
    <w:p w:rsidR="005D2038" w:rsidRPr="008842BD" w:rsidRDefault="005D2038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8842BD">
        <w:rPr>
          <w:rFonts w:ascii="TimesNewRomanPSMT" w:hAnsi="TimesNewRomanPSMT" w:cs="TimesNewRomanPSMT"/>
          <w:sz w:val="24"/>
          <w:szCs w:val="24"/>
        </w:rPr>
        <w:t xml:space="preserve">                end</w:t>
      </w:r>
    </w:p>
    <w:p w:rsidR="005D2038" w:rsidRPr="008842BD" w:rsidRDefault="005D2038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:rsidR="005D2038" w:rsidRPr="008842BD" w:rsidRDefault="005D2038" w:rsidP="008842B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26" w:firstLine="0"/>
        <w:jc w:val="both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8842BD">
        <w:rPr>
          <w:rFonts w:ascii="TimesNewRomanPS-BoldMT" w:hAnsi="TimesNewRomanPS-BoldMT" w:cs="TimesNewRomanPS-BoldMT"/>
          <w:b/>
          <w:bCs/>
          <w:sz w:val="24"/>
          <w:szCs w:val="24"/>
        </w:rPr>
        <w:t>WHILE LOOP</w:t>
      </w:r>
    </w:p>
    <w:p w:rsidR="005D2038" w:rsidRPr="008842BD" w:rsidRDefault="005D2038" w:rsidP="00293317">
      <w:pPr>
        <w:autoSpaceDE w:val="0"/>
        <w:autoSpaceDN w:val="0"/>
        <w:adjustRightInd w:val="0"/>
        <w:spacing w:after="0" w:line="240" w:lineRule="auto"/>
        <w:ind w:left="709" w:hanging="142"/>
        <w:jc w:val="both"/>
        <w:rPr>
          <w:rFonts w:ascii="TimesNewRomanPSMT" w:hAnsi="TimesNewRomanPSMT" w:cs="TimesNewRomanPSMT"/>
          <w:sz w:val="24"/>
          <w:szCs w:val="24"/>
        </w:rPr>
      </w:pPr>
      <w:r w:rsidRPr="008842BD">
        <w:rPr>
          <w:rFonts w:ascii="TimesNewRomanPSMT" w:hAnsi="TimesNewRomanPSMT" w:cs="TimesNewRomanPSMT"/>
          <w:sz w:val="24"/>
          <w:szCs w:val="24"/>
        </w:rPr>
        <w:t xml:space="preserve"> A </w:t>
      </w:r>
      <w:r w:rsidRPr="008842BD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WHILE </w:t>
      </w:r>
      <w:r w:rsidRPr="008842BD">
        <w:rPr>
          <w:rFonts w:ascii="TimesNewRomanPSMT" w:hAnsi="TimesNewRomanPSMT" w:cs="TimesNewRomanPSMT"/>
          <w:sz w:val="24"/>
          <w:szCs w:val="24"/>
        </w:rPr>
        <w:t>loop allows one to repeat a group of statements as long as a specified condition is satisfied.   The general form of the WHILE loop is</w:t>
      </w:r>
    </w:p>
    <w:p w:rsidR="005D2038" w:rsidRPr="008842BD" w:rsidRDefault="005D2038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2038" w:rsidRPr="008842BD" w:rsidRDefault="005D2038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8842BD">
        <w:rPr>
          <w:rFonts w:ascii="TimesNewRomanPSMT" w:hAnsi="TimesNewRomanPSMT" w:cs="TimesNewRomanPSMT"/>
          <w:sz w:val="24"/>
          <w:szCs w:val="24"/>
        </w:rPr>
        <w:t xml:space="preserve">           while expression 1</w:t>
      </w:r>
    </w:p>
    <w:p w:rsidR="005D2038" w:rsidRPr="008842BD" w:rsidRDefault="005D2038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8842BD">
        <w:rPr>
          <w:rFonts w:ascii="TimesNewRomanPSMT" w:hAnsi="TimesNewRomanPSMT" w:cs="TimesNewRomanPSMT"/>
          <w:sz w:val="24"/>
          <w:szCs w:val="24"/>
        </w:rPr>
        <w:t xml:space="preserve">          </w:t>
      </w:r>
      <w:r w:rsidR="00B51C3E" w:rsidRPr="008842BD">
        <w:rPr>
          <w:rFonts w:ascii="TimesNewRomanPSMT" w:hAnsi="TimesNewRomanPSMT" w:cs="TimesNewRomanPSMT"/>
          <w:sz w:val="24"/>
          <w:szCs w:val="24"/>
        </w:rPr>
        <w:t xml:space="preserve"> </w:t>
      </w:r>
      <w:r w:rsidRPr="008842BD">
        <w:rPr>
          <w:rFonts w:ascii="TimesNewRomanPSMT" w:hAnsi="TimesNewRomanPSMT" w:cs="TimesNewRomanPSMT"/>
          <w:sz w:val="24"/>
          <w:szCs w:val="24"/>
        </w:rPr>
        <w:t>statement group 1</w:t>
      </w:r>
    </w:p>
    <w:p w:rsidR="005D2038" w:rsidRPr="008842BD" w:rsidRDefault="005D2038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8842BD">
        <w:rPr>
          <w:rFonts w:ascii="TimesNewRomanPSMT" w:hAnsi="TimesNewRomanPSMT" w:cs="TimesNewRomanPSMT"/>
          <w:sz w:val="24"/>
          <w:szCs w:val="24"/>
        </w:rPr>
        <w:t xml:space="preserve">          </w:t>
      </w:r>
      <w:r w:rsidR="00B51C3E" w:rsidRPr="008842BD">
        <w:rPr>
          <w:rFonts w:ascii="TimesNewRomanPSMT" w:hAnsi="TimesNewRomanPSMT" w:cs="TimesNewRomanPSMT"/>
          <w:sz w:val="24"/>
          <w:szCs w:val="24"/>
        </w:rPr>
        <w:t xml:space="preserve">  </w:t>
      </w:r>
      <w:r w:rsidRPr="008842BD">
        <w:rPr>
          <w:rFonts w:ascii="TimesNewRomanPSMT" w:hAnsi="TimesNewRomanPSMT" w:cs="TimesNewRomanPSMT"/>
          <w:sz w:val="24"/>
          <w:szCs w:val="24"/>
        </w:rPr>
        <w:t>end</w:t>
      </w:r>
    </w:p>
    <w:p w:rsidR="005D2038" w:rsidRPr="008842BD" w:rsidRDefault="005D2038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8842BD">
        <w:rPr>
          <w:rFonts w:ascii="TimesNewRomanPSMT" w:hAnsi="TimesNewRomanPSMT" w:cs="TimesNewRomanPSMT"/>
          <w:sz w:val="24"/>
          <w:szCs w:val="24"/>
        </w:rPr>
        <w:t xml:space="preserve">        </w:t>
      </w:r>
      <w:r w:rsidR="00293317">
        <w:rPr>
          <w:rFonts w:ascii="TimesNewRomanPSMT" w:hAnsi="TimesNewRomanPSMT" w:cs="TimesNewRomanPSMT"/>
          <w:sz w:val="24"/>
          <w:szCs w:val="24"/>
        </w:rPr>
        <w:t xml:space="preserve">   </w:t>
      </w:r>
      <w:r w:rsidRPr="008842BD">
        <w:rPr>
          <w:rFonts w:ascii="TimesNewRomanPSMT" w:hAnsi="TimesNewRomanPSMT" w:cs="TimesNewRomanPSMT"/>
          <w:sz w:val="24"/>
          <w:szCs w:val="24"/>
        </w:rPr>
        <w:t xml:space="preserve"> statement group 2</w:t>
      </w:r>
    </w:p>
    <w:p w:rsidR="005D2038" w:rsidRPr="006657FC" w:rsidRDefault="005D2038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</w:rPr>
      </w:pPr>
    </w:p>
    <w:p w:rsidR="005D2038" w:rsidRPr="006657FC" w:rsidRDefault="005D2038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</w:rPr>
      </w:pPr>
      <w:r w:rsidRPr="006657FC">
        <w:rPr>
          <w:rFonts w:ascii="TimesNewRomanPSMT" w:hAnsi="TimesNewRomanPSMT" w:cs="TimesNewRomanPSMT"/>
          <w:b/>
          <w:sz w:val="24"/>
          <w:szCs w:val="24"/>
        </w:rPr>
        <w:t>(20) Relational operator</w:t>
      </w:r>
    </w:p>
    <w:p w:rsidR="005D2038" w:rsidRPr="008842BD" w:rsidRDefault="005D2038" w:rsidP="008842BD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5F341F" w:rsidRPr="008842BD" w:rsidRDefault="005F341F" w:rsidP="006657F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&lt;   </w:t>
      </w:r>
      <w:r w:rsidR="00A4571D"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 </w:t>
      </w: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>less than</w:t>
      </w:r>
    </w:p>
    <w:p w:rsidR="005F341F" w:rsidRPr="008842BD" w:rsidRDefault="005F341F" w:rsidP="006657F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>&lt;=</w:t>
      </w:r>
      <w:r w:rsidR="00A4571D"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 </w:t>
      </w: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less than or equal</w:t>
      </w:r>
    </w:p>
    <w:p w:rsidR="005F341F" w:rsidRPr="008842BD" w:rsidRDefault="005F341F" w:rsidP="006657F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>&gt;</w:t>
      </w:r>
      <w:r w:rsidR="00A4571D"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  </w:t>
      </w: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greater than</w:t>
      </w:r>
    </w:p>
    <w:p w:rsidR="005F341F" w:rsidRPr="008842BD" w:rsidRDefault="005F341F" w:rsidP="006657F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>&gt;=</w:t>
      </w:r>
      <w:r w:rsidR="00A4571D"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greater than or equal</w:t>
      </w:r>
    </w:p>
    <w:p w:rsidR="005F341F" w:rsidRPr="008842BD" w:rsidRDefault="005F341F" w:rsidP="006657F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== </w:t>
      </w:r>
      <w:r w:rsidR="00A4571D"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>equal</w:t>
      </w:r>
    </w:p>
    <w:p w:rsidR="005F341F" w:rsidRPr="008842BD" w:rsidRDefault="005F341F" w:rsidP="006657F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>~=</w:t>
      </w:r>
      <w:r w:rsidR="00A4571D"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not equal</w:t>
      </w:r>
    </w:p>
    <w:p w:rsidR="005F341F" w:rsidRPr="008842BD" w:rsidRDefault="005F341F" w:rsidP="006657F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5F341F" w:rsidRPr="006657FC" w:rsidRDefault="006657FC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color w:val="000000"/>
          <w:sz w:val="24"/>
          <w:szCs w:val="24"/>
        </w:rPr>
      </w:pPr>
      <w:r w:rsidRPr="006657FC">
        <w:rPr>
          <w:rFonts w:ascii="TimesNewRomanPSMT" w:hAnsi="TimesNewRomanPSMT" w:cs="TimesNewRomanPSMT"/>
          <w:b/>
          <w:color w:val="000000"/>
          <w:sz w:val="24"/>
          <w:szCs w:val="24"/>
        </w:rPr>
        <w:t xml:space="preserve">(21) </w:t>
      </w:r>
      <w:r w:rsidR="005F341F" w:rsidRPr="006657FC">
        <w:rPr>
          <w:rFonts w:ascii="TimesNewRomanPSMT" w:hAnsi="TimesNewRomanPSMT" w:cs="TimesNewRomanPSMT"/>
          <w:b/>
          <w:color w:val="000000"/>
          <w:sz w:val="24"/>
          <w:szCs w:val="24"/>
        </w:rPr>
        <w:t>Logical Operators</w:t>
      </w:r>
    </w:p>
    <w:p w:rsidR="005F341F" w:rsidRPr="008842BD" w:rsidRDefault="005F341F" w:rsidP="006657F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&amp; </w:t>
      </w:r>
      <w:r w:rsidR="00A4571D"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>and</w:t>
      </w:r>
    </w:p>
    <w:p w:rsidR="005F341F" w:rsidRPr="008842BD" w:rsidRDefault="005F341F" w:rsidP="006657F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>!</w:t>
      </w:r>
      <w:r w:rsidR="00A4571D"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 </w:t>
      </w: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or</w:t>
      </w:r>
    </w:p>
    <w:p w:rsidR="005F341F" w:rsidRPr="008842BD" w:rsidRDefault="005F341F" w:rsidP="006657F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>~</w:t>
      </w:r>
      <w:r w:rsidR="00A4571D"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 </w:t>
      </w: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not</w:t>
      </w:r>
    </w:p>
    <w:p w:rsidR="00C839F0" w:rsidRPr="008842BD" w:rsidRDefault="00C839F0" w:rsidP="006657F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NewRomanPSMT" w:hAnsi="TimesNewRomanPSMT" w:cs="TimesNewRomanPSMT"/>
          <w:sz w:val="24"/>
          <w:szCs w:val="24"/>
        </w:rPr>
      </w:pPr>
    </w:p>
    <w:p w:rsidR="00AE0CD4" w:rsidRPr="008842BD" w:rsidRDefault="00717B81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 w:rsidRPr="008842BD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(21) </w:t>
      </w:r>
      <w:r w:rsidR="006657FC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Input/Output commands</w:t>
      </w:r>
    </w:p>
    <w:p w:rsidR="00AE0CD4" w:rsidRPr="008842BD" w:rsidRDefault="006657FC" w:rsidP="006657FC">
      <w:p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       </w:t>
      </w:r>
      <w:r w:rsidR="00AE0CD4"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MATLAB has commands for inputting </w:t>
      </w:r>
      <w:r w:rsidR="00717B81"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and outputting </w:t>
      </w:r>
      <w:r w:rsidR="00AE0CD4"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information in the command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       </w:t>
      </w:r>
      <w:r w:rsidR="00AE0CD4" w:rsidRPr="008842BD">
        <w:rPr>
          <w:rFonts w:ascii="TimesNewRomanPSMT" w:hAnsi="TimesNewRomanPSMT" w:cs="TimesNewRomanPSMT"/>
          <w:color w:val="000000"/>
          <w:sz w:val="24"/>
          <w:szCs w:val="24"/>
        </w:rPr>
        <w:t>window</w:t>
      </w:r>
      <w:r w:rsidR="00717B81"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</w:p>
    <w:p w:rsidR="0060174F" w:rsidRPr="008842BD" w:rsidRDefault="0060174F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</w:pPr>
    </w:p>
    <w:p w:rsidR="00AE0CD4" w:rsidRPr="008842BD" w:rsidRDefault="00AE0CD4" w:rsidP="008842B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</w:pPr>
      <w:r w:rsidRPr="008842BD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>Disp</w:t>
      </w:r>
    </w:p>
    <w:p w:rsidR="00AE0CD4" w:rsidRPr="008842BD" w:rsidRDefault="00AE0CD4" w:rsidP="008842B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The </w:t>
      </w:r>
      <w:r w:rsidRPr="008842BD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disp </w:t>
      </w: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>command displays a matrix without printing its name. It can also be</w:t>
      </w:r>
      <w:r w:rsidR="00196928"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>used to display a text string. The general form of the disp command is</w:t>
      </w:r>
    </w:p>
    <w:p w:rsidR="00AE0CD4" w:rsidRPr="008842BD" w:rsidRDefault="00AE0CD4" w:rsidP="008842B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>disp(x)</w:t>
      </w:r>
    </w:p>
    <w:p w:rsidR="00AE0CD4" w:rsidRDefault="00AE0CD4" w:rsidP="008842B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>disp(‘text string’)</w:t>
      </w:r>
    </w:p>
    <w:p w:rsidR="00196928" w:rsidRPr="008842BD" w:rsidRDefault="00196928" w:rsidP="00F161BC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</w:pPr>
    </w:p>
    <w:p w:rsidR="00AE0CD4" w:rsidRPr="008842BD" w:rsidRDefault="00AE0CD4" w:rsidP="008842B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</w:pPr>
      <w:r w:rsidRPr="008842BD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lastRenderedPageBreak/>
        <w:t>fprintf</w:t>
      </w:r>
    </w:p>
    <w:p w:rsidR="00AE0CD4" w:rsidRPr="008842BD" w:rsidRDefault="00AE0CD4" w:rsidP="008842B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842BD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T</w:t>
      </w: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he </w:t>
      </w:r>
      <w:r w:rsidRPr="008842BD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fprintf </w:t>
      </w: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>can be used to print both text and matrix values. The format for</w:t>
      </w:r>
      <w:r w:rsidR="00196928"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>printing the matrix can be specified, and line feed can also be specified. The</w:t>
      </w:r>
      <w:r w:rsidR="00196928"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>general form of this command is</w:t>
      </w:r>
    </w:p>
    <w:p w:rsidR="00AE0CD4" w:rsidRPr="008842BD" w:rsidRDefault="00AE0CD4" w:rsidP="008842B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>fprintf(‘text with format specification’, matrices)</w:t>
      </w:r>
    </w:p>
    <w:p w:rsidR="00AE0CD4" w:rsidRPr="008842BD" w:rsidRDefault="00AE0CD4" w:rsidP="008842B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Other </w:t>
      </w:r>
      <w:r w:rsidRPr="008842BD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format specifiers </w:t>
      </w: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>are</w:t>
      </w:r>
    </w:p>
    <w:p w:rsidR="0060174F" w:rsidRPr="008842BD" w:rsidRDefault="0060174F" w:rsidP="008842B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>% d – unsigned decimal number</w:t>
      </w:r>
    </w:p>
    <w:p w:rsidR="00AE0CD4" w:rsidRPr="008842BD" w:rsidRDefault="00AE0CD4" w:rsidP="008842B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>%f - floating point</w:t>
      </w:r>
    </w:p>
    <w:p w:rsidR="00AE0CD4" w:rsidRPr="008842BD" w:rsidRDefault="00AE0CD4" w:rsidP="008842B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>%g - signed decimal number in either %e or %f format,</w:t>
      </w:r>
    </w:p>
    <w:p w:rsidR="00196928" w:rsidRPr="008842BD" w:rsidRDefault="00196928" w:rsidP="008842B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</w:pPr>
    </w:p>
    <w:p w:rsidR="00AE0CD4" w:rsidRPr="008842BD" w:rsidRDefault="00AE0CD4" w:rsidP="008842B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</w:pPr>
      <w:r w:rsidRPr="008842BD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>Input</w:t>
      </w:r>
    </w:p>
    <w:p w:rsidR="00AE0CD4" w:rsidRPr="008842BD" w:rsidRDefault="00AE0CD4" w:rsidP="00903251">
      <w:pPr>
        <w:autoSpaceDE w:val="0"/>
        <w:autoSpaceDN w:val="0"/>
        <w:adjustRightInd w:val="0"/>
        <w:spacing w:after="0" w:line="240" w:lineRule="auto"/>
        <w:ind w:left="720" w:hanging="11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The </w:t>
      </w:r>
      <w:r w:rsidRPr="008842BD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input </w:t>
      </w: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>command displays a user-written text string on the screen, waits for</w:t>
      </w:r>
      <w:r w:rsidR="00196928"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>an input from the keyboard, and assigns the number entered on the keyboard as</w:t>
      </w:r>
      <w:r w:rsidR="00196928"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>the value of a variable. For example, if one types the command</w:t>
      </w:r>
    </w:p>
    <w:p w:rsidR="00AE0CD4" w:rsidRPr="008842BD" w:rsidRDefault="00AE0CD4" w:rsidP="00903251">
      <w:pPr>
        <w:autoSpaceDE w:val="0"/>
        <w:autoSpaceDN w:val="0"/>
        <w:adjustRightInd w:val="0"/>
        <w:spacing w:after="0" w:line="240" w:lineRule="auto"/>
        <w:ind w:left="720" w:hanging="11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>r = input(‘Please enter the four resistor values’);</w:t>
      </w:r>
    </w:p>
    <w:p w:rsidR="00AE0CD4" w:rsidRPr="008842BD" w:rsidRDefault="00AE0CD4" w:rsidP="00903251">
      <w:pPr>
        <w:autoSpaceDE w:val="0"/>
        <w:autoSpaceDN w:val="0"/>
        <w:adjustRightInd w:val="0"/>
        <w:spacing w:after="0" w:line="240" w:lineRule="auto"/>
        <w:ind w:left="720" w:hanging="11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>when the above command is executed, the text string ‘Please, enter the four</w:t>
      </w:r>
      <w:r w:rsidR="00196928"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>resistor values’ will be displayed on the terminal screen. The user can then</w:t>
      </w:r>
      <w:r w:rsidR="00196928"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>type an expression such as</w:t>
      </w:r>
      <w:r w:rsidR="00196928"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>[10 15 30 25];</w:t>
      </w:r>
    </w:p>
    <w:p w:rsidR="00AE0CD4" w:rsidRPr="008842BD" w:rsidRDefault="00AE0CD4" w:rsidP="00903251">
      <w:pPr>
        <w:autoSpaceDE w:val="0"/>
        <w:autoSpaceDN w:val="0"/>
        <w:adjustRightInd w:val="0"/>
        <w:spacing w:after="0" w:line="240" w:lineRule="auto"/>
        <w:ind w:left="720" w:hanging="11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</w:p>
    <w:p w:rsidR="000136F8" w:rsidRPr="008842BD" w:rsidRDefault="0060174F" w:rsidP="003E12A3">
      <w:p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NewRomanPSMT" w:hAnsi="TimesNewRomanPSMT" w:cs="TimesNewRomanPSMT"/>
          <w:sz w:val="24"/>
          <w:szCs w:val="24"/>
        </w:rPr>
      </w:pPr>
      <w:r w:rsidRPr="008842BD"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  <w:t xml:space="preserve">(22) </w:t>
      </w:r>
      <w:r w:rsidR="000136F8" w:rsidRPr="008842BD"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  <w:t>Break</w:t>
      </w:r>
      <w:r w:rsidRPr="008842BD"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  <w:t xml:space="preserve">: </w:t>
      </w:r>
      <w:r w:rsidR="000136F8" w:rsidRPr="008842BD">
        <w:rPr>
          <w:rFonts w:ascii="TimesNewRomanPSMT" w:hAnsi="TimesNewRomanPSMT" w:cs="TimesNewRomanPSMT"/>
          <w:sz w:val="24"/>
          <w:szCs w:val="24"/>
        </w:rPr>
        <w:t xml:space="preserve">The </w:t>
      </w:r>
      <w:r w:rsidR="000136F8" w:rsidRPr="008842BD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break </w:t>
      </w:r>
      <w:r w:rsidR="000136F8" w:rsidRPr="008842BD">
        <w:rPr>
          <w:rFonts w:ascii="TimesNewRomanPSMT" w:hAnsi="TimesNewRomanPSMT" w:cs="TimesNewRomanPSMT"/>
          <w:sz w:val="24"/>
          <w:szCs w:val="24"/>
        </w:rPr>
        <w:t xml:space="preserve">command may be used to terminate the execution of </w:t>
      </w:r>
      <w:r w:rsidR="000136F8" w:rsidRPr="008842BD"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  <w:t xml:space="preserve">for </w:t>
      </w:r>
      <w:r w:rsidR="000136F8" w:rsidRPr="008842BD">
        <w:rPr>
          <w:rFonts w:ascii="TimesNewRomanPSMT" w:hAnsi="TimesNewRomanPSMT" w:cs="TimesNewRomanPSMT"/>
          <w:sz w:val="24"/>
          <w:szCs w:val="24"/>
        </w:rPr>
        <w:t xml:space="preserve">and </w:t>
      </w:r>
      <w:r w:rsidR="000136F8" w:rsidRPr="008842BD"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  <w:t xml:space="preserve">while </w:t>
      </w:r>
      <w:r w:rsidR="003E12A3"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  <w:t xml:space="preserve"> </w:t>
      </w:r>
      <w:r w:rsidR="000136F8" w:rsidRPr="008842BD">
        <w:rPr>
          <w:rFonts w:ascii="TimesNewRomanPSMT" w:hAnsi="TimesNewRomanPSMT" w:cs="TimesNewRomanPSMT"/>
          <w:sz w:val="24"/>
          <w:szCs w:val="24"/>
        </w:rPr>
        <w:t>loops.</w:t>
      </w:r>
    </w:p>
    <w:p w:rsidR="005E7791" w:rsidRPr="008842BD" w:rsidRDefault="005E7791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:rsidR="005E7791" w:rsidRPr="008842BD" w:rsidRDefault="0060174F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 w:rsidRPr="00903251">
        <w:rPr>
          <w:rFonts w:ascii="TimesNewRomanPSMT" w:hAnsi="TimesNewRomanPSMT" w:cs="TimesNewRomanPSMT"/>
          <w:b/>
          <w:color w:val="000000"/>
          <w:sz w:val="24"/>
          <w:szCs w:val="24"/>
        </w:rPr>
        <w:t>(23)</w:t>
      </w:r>
      <w:r w:rsidR="005E7791"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="00903251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 M-files</w:t>
      </w:r>
    </w:p>
    <w:p w:rsidR="005E7791" w:rsidRPr="008842BD" w:rsidRDefault="005E7791" w:rsidP="00903251">
      <w:pPr>
        <w:autoSpaceDE w:val="0"/>
        <w:autoSpaceDN w:val="0"/>
        <w:adjustRightInd w:val="0"/>
        <w:spacing w:after="0" w:line="240" w:lineRule="auto"/>
        <w:ind w:left="567" w:firstLine="11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>Normally, when single line commands are entered, MATLAB processes the</w:t>
      </w:r>
      <w:r w:rsidR="0060174F"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>commands immediately and displays the results. MATLAB is also capable of</w:t>
      </w:r>
      <w:r w:rsidR="0060174F"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processing a sequence of commands that are stored in files with extension m.MATLAB files with extension m are called m-files. </w:t>
      </w:r>
    </w:p>
    <w:p w:rsidR="0060174F" w:rsidRPr="008842BD" w:rsidRDefault="0060174F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5E7791" w:rsidRPr="008842BD" w:rsidRDefault="0060174F" w:rsidP="008842BD">
      <w:pPr>
        <w:tabs>
          <w:tab w:val="left" w:pos="3098"/>
        </w:tabs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 w:rsidRPr="008842BD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(24) </w:t>
      </w:r>
      <w:r w:rsidR="005E7791" w:rsidRPr="008842BD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 Function Files</w:t>
      </w:r>
    </w:p>
    <w:p w:rsidR="005E7791" w:rsidRPr="008842BD" w:rsidRDefault="005E7791" w:rsidP="000B56AC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>Function files are m-files that are used to create new MATLAB functions.Variables defined and manipulated inside a function file are local to the function,and they do not operate globally on the workspace. However, arguments</w:t>
      </w:r>
      <w:r w:rsidR="0060174F"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>may be passed into and out of a function file.</w:t>
      </w:r>
      <w:r w:rsidR="0060174F" w:rsidRPr="008842BD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>The general form of a function file is</w:t>
      </w:r>
    </w:p>
    <w:p w:rsidR="005E7791" w:rsidRPr="008842BD" w:rsidRDefault="005E7791" w:rsidP="000B56AC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8842BD">
        <w:rPr>
          <w:rFonts w:ascii="TimesNewRomanPSMT" w:hAnsi="TimesNewRomanPSMT" w:cs="TimesNewRomanPSMT"/>
          <w:color w:val="000000"/>
          <w:sz w:val="24"/>
          <w:szCs w:val="24"/>
        </w:rPr>
        <w:t>function variable(s) = function_name (arguments)</w:t>
      </w:r>
    </w:p>
    <w:p w:rsidR="005E7791" w:rsidRPr="008842BD" w:rsidRDefault="005E7791" w:rsidP="000B56AC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5E7791" w:rsidRPr="008842BD" w:rsidRDefault="005E7791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5E7791" w:rsidRPr="008842BD" w:rsidRDefault="005E7791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5E7791" w:rsidRPr="00285F21" w:rsidRDefault="00285F21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color w:val="000000"/>
          <w:sz w:val="24"/>
          <w:szCs w:val="24"/>
        </w:rPr>
      </w:pPr>
      <w:r w:rsidRPr="00285F21">
        <w:rPr>
          <w:rFonts w:ascii="TimesNewRomanPSMT" w:hAnsi="TimesNewRomanPSMT" w:cs="TimesNewRomanPSMT"/>
          <w:b/>
          <w:color w:val="000000"/>
          <w:sz w:val="24"/>
          <w:szCs w:val="24"/>
        </w:rPr>
        <w:t>Result</w:t>
      </w:r>
      <w:r>
        <w:rPr>
          <w:rFonts w:ascii="TimesNewRomanPSMT" w:hAnsi="TimesNewRomanPSMT" w:cs="TimesNewRomanPSMT"/>
          <w:b/>
          <w:color w:val="000000"/>
          <w:sz w:val="24"/>
          <w:szCs w:val="24"/>
        </w:rPr>
        <w:t>:-</w:t>
      </w:r>
    </w:p>
    <w:p w:rsidR="005E7791" w:rsidRPr="00285F21" w:rsidRDefault="005E7791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color w:val="000000"/>
          <w:sz w:val="24"/>
          <w:szCs w:val="24"/>
        </w:rPr>
      </w:pPr>
    </w:p>
    <w:p w:rsidR="00285F21" w:rsidRPr="00285F21" w:rsidRDefault="00285F21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color w:val="000000"/>
          <w:sz w:val="24"/>
          <w:szCs w:val="24"/>
        </w:rPr>
      </w:pPr>
    </w:p>
    <w:p w:rsidR="00285F21" w:rsidRPr="00285F21" w:rsidRDefault="00285F21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color w:val="000000"/>
          <w:sz w:val="24"/>
          <w:szCs w:val="24"/>
        </w:rPr>
      </w:pPr>
    </w:p>
    <w:p w:rsidR="00285F21" w:rsidRPr="00285F21" w:rsidRDefault="00285F21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color w:val="000000"/>
          <w:sz w:val="24"/>
          <w:szCs w:val="24"/>
        </w:rPr>
      </w:pPr>
    </w:p>
    <w:p w:rsidR="00285F21" w:rsidRPr="00285F21" w:rsidRDefault="00285F21" w:rsidP="008842B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color w:val="000000"/>
          <w:sz w:val="24"/>
          <w:szCs w:val="24"/>
        </w:rPr>
      </w:pPr>
      <w:r w:rsidRPr="00285F21">
        <w:rPr>
          <w:rFonts w:ascii="TimesNewRomanPSMT" w:hAnsi="TimesNewRomanPSMT" w:cs="TimesNewRomanPSMT"/>
          <w:b/>
          <w:color w:val="000000"/>
          <w:sz w:val="24"/>
          <w:szCs w:val="24"/>
        </w:rPr>
        <w:t>Conclusion</w:t>
      </w:r>
      <w:r>
        <w:rPr>
          <w:rFonts w:ascii="TimesNewRomanPSMT" w:hAnsi="TimesNewRomanPSMT" w:cs="TimesNewRomanPSMT"/>
          <w:b/>
          <w:color w:val="000000"/>
          <w:sz w:val="24"/>
          <w:szCs w:val="24"/>
        </w:rPr>
        <w:t>:-</w:t>
      </w:r>
    </w:p>
    <w:sectPr w:rsidR="00285F21" w:rsidRPr="00285F21" w:rsidSect="00BD037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0695" w:rsidRDefault="00990695" w:rsidP="00F161BC">
      <w:pPr>
        <w:spacing w:after="0" w:line="240" w:lineRule="auto"/>
      </w:pPr>
      <w:r>
        <w:separator/>
      </w:r>
    </w:p>
  </w:endnote>
  <w:endnote w:type="continuationSeparator" w:id="1">
    <w:p w:rsidR="00990695" w:rsidRDefault="00990695" w:rsidP="00F16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NewRomanPS-Bold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Italic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0695" w:rsidRDefault="00990695" w:rsidP="00F161BC">
      <w:pPr>
        <w:spacing w:after="0" w:line="240" w:lineRule="auto"/>
      </w:pPr>
      <w:r>
        <w:separator/>
      </w:r>
    </w:p>
  </w:footnote>
  <w:footnote w:type="continuationSeparator" w:id="1">
    <w:p w:rsidR="00990695" w:rsidRDefault="00990695" w:rsidP="00F161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61BC" w:rsidRPr="00F161BC" w:rsidRDefault="00F161BC" w:rsidP="00F161BC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F161BC">
      <w:rPr>
        <w:rFonts w:ascii="Times New Roman" w:hAnsi="Times New Roman" w:cs="Times New Roman"/>
        <w:sz w:val="24"/>
        <w:szCs w:val="24"/>
      </w:rPr>
      <w:t xml:space="preserve">SVKM’s </w:t>
    </w:r>
    <w:r w:rsidRPr="00F161BC">
      <w:rPr>
        <w:rFonts w:ascii="Times New Roman" w:hAnsi="Times New Roman" w:cs="Times New Roman"/>
        <w:b/>
        <w:bCs/>
        <w:sz w:val="24"/>
        <w:szCs w:val="24"/>
      </w:rPr>
      <w:t>Dwarkadas J. Sanghvi College of Engineering</w:t>
    </w:r>
    <w:r w:rsidRPr="00F161BC">
      <w:rPr>
        <w:rFonts w:ascii="Times New Roman" w:hAnsi="Times New Roman" w:cs="Times New Roman"/>
        <w:sz w:val="24"/>
        <w:szCs w:val="24"/>
      </w:rPr>
      <w:t xml:space="preserve"> </w:t>
    </w:r>
  </w:p>
  <w:p w:rsidR="00F161BC" w:rsidRPr="00F161BC" w:rsidRDefault="00F161BC" w:rsidP="00F161BC">
    <w:pPr>
      <w:pStyle w:val="Header"/>
      <w:jc w:val="center"/>
      <w:rPr>
        <w:rFonts w:ascii="Times New Roman" w:hAnsi="Times New Roman" w:cs="Times New Roman"/>
        <w:sz w:val="24"/>
        <w:szCs w:val="24"/>
      </w:rPr>
    </w:pPr>
  </w:p>
  <w:p w:rsidR="00F161BC" w:rsidRPr="00F161BC" w:rsidRDefault="002904AD" w:rsidP="00F161BC">
    <w:pPr>
      <w:pStyle w:val="Header"/>
      <w:jc w:val="center"/>
      <w:rPr>
        <w:b/>
        <w:bCs/>
      </w:rPr>
    </w:pPr>
    <w:r w:rsidRPr="002904AD">
      <w:rPr>
        <w:rFonts w:ascii="Times New Roman" w:hAnsi="Times New Roman" w:cs="Times New Roman"/>
        <w:b/>
        <w:bCs/>
        <w:noProof/>
        <w:sz w:val="24"/>
        <w:szCs w:val="24"/>
        <w:lang w:eastAsia="en-IN"/>
      </w:rPr>
      <w:pict>
        <v:line id="Line 1" o:spid="_x0000_s3073" style="position:absolute;left:0;text-align:left;z-index:251660288;visibility:visible" from="0,12.55pt" to="6in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pFbEgIAACkEAAAOAAAAZHJzL2Uyb0RvYy54bWysU02P0zAQvSPxH6zc2yQl2+1GTVcoabkU&#10;qLTLD3Btp7FwPJbtNq0Q/52x+wGFC0Lk4Iw9M89v5o3nz8dekYOwToKuknycJURoBlzqXZV8eV2N&#10;ZglxnmpOFWhRJSfhkufF2zfzwZRiAh0oLixBEO3KwVRJ570p09SxTvTUjcEIjc4WbE89bu0u5ZYO&#10;iN6rdJJl03QAy40FJpzD0+bsTBYRv20F85/b1glPVJUgNx9XG9dtWNPFnJY7S00n2YUG/QcWPZUa&#10;L71BNdRTsrfyD6heMgsOWj9m0KfQtpKJWANWk2e/VfPSUSNiLdgcZ25tcv8Pln06bCyRHLVLiKY9&#10;SrSWWpA8dGYwrsSAWm9sqI0d9YtZA/vqiIa6o3onIsPXk8G0mJHepYSNM4i/HT4Cxxi69xDbdGxt&#10;HyCxAeQY1Tjd1BBHTxgePhSzaZGhaOzqS2l5TTTW+Q8CehKMKlHIOQLTw9p5pI6h15Bwj4aVVCqK&#10;rTQZkO3kEaGDy4GSPHjjxu62tbLkQMO8xC80AtHuwizsNY9onaB8ebE9lepsY7zSAQ9rQT4X6zwQ&#10;356yp+VsOStGxWS6HBVZ04zer+piNF3ljw/Nu6aum/x7oJYXZSc5Fzqwuw5nXvyd+Jdnch6r23je&#10;+pDeo8cSkez1H0lHMYN+50nYAj9tbOhG0BXnMQZf3k4Y+F/3MernC1/8AAAA//8DAFBLAwQUAAYA&#10;CAAAACEAYE0gxNwAAAAGAQAADwAAAGRycy9kb3ducmV2LnhtbEyPQUvDQBCF74L/YRnBm900aA1p&#10;NkWUUhQvbYVep8mYjWZn0+y2jf/eEQ96fO8N731TLEbXqRMNofVsYDpJQBFXvm65MfC2Xd5koEJE&#10;rrHzTAa+KMCivLwoMK/9mdd02sRGSQmHHA3YGPtc61BZchgmvieW7N0PDqPIodH1gGcpd51Ok2Sm&#10;HbYsCxZ7erRUfW6OzgA+rdZxl6Uv9+2zff3YLg8rmx2Mub4aH+agIo3x7xh+8AUdSmHa+yPXQXUG&#10;5JFoIL2bgpI0m92Ksf81dFno//jlNwAAAP//AwBQSwECLQAUAAYACAAAACEAtoM4kv4AAADhAQAA&#10;EwAAAAAAAAAAAAAAAAAAAAAAW0NvbnRlbnRfVHlwZXNdLnhtbFBLAQItABQABgAIAAAAIQA4/SH/&#10;1gAAAJQBAAALAAAAAAAAAAAAAAAAAC8BAABfcmVscy8ucmVsc1BLAQItABQABgAIAAAAIQCVTpFb&#10;EgIAACkEAAAOAAAAAAAAAAAAAAAAAC4CAABkcnMvZTJvRG9jLnhtbFBLAQItABQABgAIAAAAIQBg&#10;TSDE3AAAAAYBAAAPAAAAAAAAAAAAAAAAAGwEAABkcnMvZG93bnJldi54bWxQSwUGAAAAAAQABADz&#10;AAAAdQUAAAAA&#10;" strokeweight="1pt"/>
      </w:pict>
    </w:r>
    <w:r w:rsidR="00F161BC" w:rsidRPr="00F161BC">
      <w:rPr>
        <w:rFonts w:ascii="Times New Roman" w:hAnsi="Times New Roman" w:cs="Times New Roman"/>
        <w:b/>
        <w:bCs/>
        <w:sz w:val="24"/>
        <w:szCs w:val="24"/>
      </w:rPr>
      <w:t xml:space="preserve">Department of Electronics and Telecommunication Engineering </w:t>
    </w:r>
  </w:p>
  <w:p w:rsidR="00F161BC" w:rsidRDefault="00F161B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97511"/>
    <w:multiLevelType w:val="hybridMultilevel"/>
    <w:tmpl w:val="BC604D62"/>
    <w:lvl w:ilvl="0" w:tplc="29E6C04A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B011D5E"/>
    <w:multiLevelType w:val="hybridMultilevel"/>
    <w:tmpl w:val="B4E2D8FE"/>
    <w:lvl w:ilvl="0" w:tplc="40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">
    <w:nsid w:val="2F3B3847"/>
    <w:multiLevelType w:val="hybridMultilevel"/>
    <w:tmpl w:val="A4BA1646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>
    <w:nsid w:val="429060F1"/>
    <w:multiLevelType w:val="hybridMultilevel"/>
    <w:tmpl w:val="C52EFAF0"/>
    <w:lvl w:ilvl="0" w:tplc="222086D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A7D73C0"/>
    <w:multiLevelType w:val="hybridMultilevel"/>
    <w:tmpl w:val="9D44A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6146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F808F3"/>
    <w:rsid w:val="000136F8"/>
    <w:rsid w:val="00061127"/>
    <w:rsid w:val="000B3C2F"/>
    <w:rsid w:val="000B56AC"/>
    <w:rsid w:val="000D6D8B"/>
    <w:rsid w:val="00196928"/>
    <w:rsid w:val="00231BF4"/>
    <w:rsid w:val="002333F0"/>
    <w:rsid w:val="00285F21"/>
    <w:rsid w:val="00290406"/>
    <w:rsid w:val="002904AD"/>
    <w:rsid w:val="00293317"/>
    <w:rsid w:val="002A2679"/>
    <w:rsid w:val="002B4B09"/>
    <w:rsid w:val="002F5F63"/>
    <w:rsid w:val="00356570"/>
    <w:rsid w:val="00366892"/>
    <w:rsid w:val="00397D85"/>
    <w:rsid w:val="003C317E"/>
    <w:rsid w:val="003E12A3"/>
    <w:rsid w:val="00453926"/>
    <w:rsid w:val="004A2CA5"/>
    <w:rsid w:val="004E6C08"/>
    <w:rsid w:val="00591A14"/>
    <w:rsid w:val="005B17CA"/>
    <w:rsid w:val="005D2038"/>
    <w:rsid w:val="005E7791"/>
    <w:rsid w:val="005F341F"/>
    <w:rsid w:val="0060174F"/>
    <w:rsid w:val="006657FC"/>
    <w:rsid w:val="006A7887"/>
    <w:rsid w:val="00717B81"/>
    <w:rsid w:val="007A45F8"/>
    <w:rsid w:val="007C2F88"/>
    <w:rsid w:val="008041F9"/>
    <w:rsid w:val="0086563C"/>
    <w:rsid w:val="00873FA3"/>
    <w:rsid w:val="008842BD"/>
    <w:rsid w:val="008C4DA1"/>
    <w:rsid w:val="00903251"/>
    <w:rsid w:val="00942776"/>
    <w:rsid w:val="009564F1"/>
    <w:rsid w:val="00990695"/>
    <w:rsid w:val="009A7237"/>
    <w:rsid w:val="00A4571D"/>
    <w:rsid w:val="00A91843"/>
    <w:rsid w:val="00AE0CD4"/>
    <w:rsid w:val="00AE4FFC"/>
    <w:rsid w:val="00B050B5"/>
    <w:rsid w:val="00B15928"/>
    <w:rsid w:val="00B51C3E"/>
    <w:rsid w:val="00B85328"/>
    <w:rsid w:val="00BD0376"/>
    <w:rsid w:val="00C839F0"/>
    <w:rsid w:val="00C8764F"/>
    <w:rsid w:val="00D6241E"/>
    <w:rsid w:val="00D7657B"/>
    <w:rsid w:val="00E417D2"/>
    <w:rsid w:val="00E82137"/>
    <w:rsid w:val="00F161BC"/>
    <w:rsid w:val="00F55857"/>
    <w:rsid w:val="00F808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3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6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8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33F0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F16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1BC"/>
  </w:style>
  <w:style w:type="paragraph" w:styleId="Footer">
    <w:name w:val="footer"/>
    <w:basedOn w:val="Normal"/>
    <w:link w:val="FooterChar"/>
    <w:uiPriority w:val="99"/>
    <w:semiHidden/>
    <w:unhideWhenUsed/>
    <w:rsid w:val="00F16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61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6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8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33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1522</Words>
  <Characters>8679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yukti</dc:creator>
  <cp:lastModifiedBy>student</cp:lastModifiedBy>
  <cp:revision>2</cp:revision>
  <dcterms:created xsi:type="dcterms:W3CDTF">2014-01-18T04:38:00Z</dcterms:created>
  <dcterms:modified xsi:type="dcterms:W3CDTF">2014-01-18T04:38:00Z</dcterms:modified>
</cp:coreProperties>
</file>