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08" w:rsidRPr="009439E0" w:rsidRDefault="00B32D08" w:rsidP="009439E0">
      <w:pPr>
        <w:spacing w:line="360" w:lineRule="auto"/>
        <w:ind w:left="900" w:hanging="900"/>
        <w:jc w:val="both"/>
        <w:rPr>
          <w:b/>
          <w:sz w:val="22"/>
          <w:szCs w:val="22"/>
        </w:rPr>
      </w:pPr>
    </w:p>
    <w:p w:rsidR="00B32D08" w:rsidRPr="009439E0" w:rsidRDefault="003B4142" w:rsidP="009439E0">
      <w:pPr>
        <w:spacing w:line="360" w:lineRule="auto"/>
        <w:ind w:left="2160" w:firstLine="720"/>
        <w:jc w:val="center"/>
        <w:rPr>
          <w:b/>
          <w:smallCaps/>
          <w:sz w:val="22"/>
          <w:szCs w:val="22"/>
        </w:rPr>
      </w:pPr>
      <w:r w:rsidRPr="009439E0">
        <w:rPr>
          <w:b/>
          <w:smallCaps/>
          <w:sz w:val="22"/>
          <w:szCs w:val="22"/>
        </w:rPr>
        <w:t xml:space="preserve">Experiment No. </w:t>
      </w:r>
      <w:r w:rsidR="001159A8">
        <w:rPr>
          <w:b/>
          <w:smallCaps/>
          <w:sz w:val="22"/>
          <w:szCs w:val="22"/>
        </w:rPr>
        <w:t>8</w:t>
      </w:r>
      <w:r w:rsidR="00B32D08" w:rsidRPr="009439E0">
        <w:rPr>
          <w:b/>
          <w:smallCaps/>
          <w:sz w:val="22"/>
          <w:szCs w:val="22"/>
        </w:rPr>
        <w:tab/>
      </w:r>
      <w:r w:rsidR="00B32D08" w:rsidRPr="009439E0">
        <w:rPr>
          <w:b/>
          <w:smallCaps/>
          <w:sz w:val="22"/>
          <w:szCs w:val="22"/>
        </w:rPr>
        <w:tab/>
      </w:r>
      <w:r w:rsidR="00B32D08" w:rsidRPr="009439E0">
        <w:rPr>
          <w:b/>
          <w:smallCaps/>
          <w:sz w:val="22"/>
          <w:szCs w:val="22"/>
        </w:rPr>
        <w:tab/>
      </w:r>
      <w:r w:rsidR="00B32D08" w:rsidRPr="009439E0">
        <w:rPr>
          <w:b/>
          <w:smallCaps/>
          <w:sz w:val="22"/>
          <w:szCs w:val="22"/>
        </w:rPr>
        <w:tab/>
      </w:r>
      <w:r w:rsidRPr="009439E0">
        <w:rPr>
          <w:b/>
          <w:smallCaps/>
          <w:sz w:val="22"/>
          <w:szCs w:val="22"/>
        </w:rPr>
        <w:t>Date:</w:t>
      </w:r>
    </w:p>
    <w:p w:rsidR="00B32D08" w:rsidRPr="009439E0" w:rsidRDefault="00B32D08" w:rsidP="009439E0">
      <w:pPr>
        <w:spacing w:line="360" w:lineRule="auto"/>
        <w:ind w:left="900" w:hanging="900"/>
        <w:jc w:val="both"/>
        <w:rPr>
          <w:b/>
          <w:sz w:val="22"/>
          <w:szCs w:val="22"/>
        </w:rPr>
      </w:pPr>
    </w:p>
    <w:p w:rsidR="00B32D08" w:rsidRPr="002065C1" w:rsidRDefault="003A605A" w:rsidP="009439E0">
      <w:pPr>
        <w:spacing w:line="360" w:lineRule="auto"/>
        <w:ind w:left="900" w:hanging="900"/>
        <w:jc w:val="both"/>
      </w:pPr>
      <w:r w:rsidRPr="002065C1">
        <w:rPr>
          <w:b/>
          <w:smallCaps/>
        </w:rPr>
        <w:t>Aim</w:t>
      </w:r>
      <w:r w:rsidR="00B32D08" w:rsidRPr="002065C1">
        <w:rPr>
          <w:b/>
        </w:rPr>
        <w:tab/>
      </w:r>
      <w:r w:rsidR="00B32D08" w:rsidRPr="002065C1">
        <w:rPr>
          <w:b/>
        </w:rPr>
        <w:tab/>
        <w:t xml:space="preserve">: </w:t>
      </w:r>
      <w:r w:rsidR="00B32D08" w:rsidRPr="002065C1">
        <w:t>To write a prog</w:t>
      </w:r>
      <w:r w:rsidR="008A7423" w:rsidRPr="002065C1">
        <w:t xml:space="preserve">ram for </w:t>
      </w:r>
      <w:r w:rsidR="00270505" w:rsidRPr="002065C1">
        <w:t>Binary 4 bit up/down counte</w:t>
      </w:r>
      <w:r w:rsidR="00B35272" w:rsidRPr="002065C1">
        <w:t xml:space="preserve">r </w:t>
      </w:r>
      <w:r w:rsidR="00B32D08" w:rsidRPr="002065C1">
        <w:t xml:space="preserve">in </w:t>
      </w:r>
      <w:r w:rsidR="00D4748F" w:rsidRPr="002065C1">
        <w:rPr>
          <w:smallCaps/>
        </w:rPr>
        <w:t>VHDL.</w:t>
      </w:r>
    </w:p>
    <w:p w:rsidR="00FA6B8B" w:rsidRPr="002065C1" w:rsidRDefault="008A7423" w:rsidP="009439E0">
      <w:pPr>
        <w:spacing w:line="360" w:lineRule="auto"/>
        <w:ind w:left="900" w:hanging="900"/>
        <w:jc w:val="both"/>
      </w:pPr>
      <w:r w:rsidRPr="002065C1">
        <w:rPr>
          <w:b/>
          <w:smallCaps/>
        </w:rPr>
        <w:tab/>
      </w:r>
    </w:p>
    <w:p w:rsidR="00D30A1C" w:rsidRPr="002065C1" w:rsidRDefault="00B32D08" w:rsidP="009439E0">
      <w:pPr>
        <w:spacing w:line="360" w:lineRule="auto"/>
        <w:jc w:val="both"/>
        <w:rPr>
          <w:b/>
        </w:rPr>
      </w:pPr>
      <w:r w:rsidRPr="002065C1">
        <w:rPr>
          <w:b/>
          <w:smallCaps/>
        </w:rPr>
        <w:t>Apparatus</w:t>
      </w:r>
      <w:r w:rsidRPr="002065C1">
        <w:rPr>
          <w:b/>
        </w:rPr>
        <w:tab/>
        <w:t xml:space="preserve">: </w:t>
      </w:r>
      <w:r w:rsidR="004E6279" w:rsidRPr="002065C1">
        <w:t>PC, XILINXv5.2</w:t>
      </w:r>
      <w:r w:rsidR="00D30A1C" w:rsidRPr="002065C1">
        <w:t>e software</w:t>
      </w:r>
    </w:p>
    <w:p w:rsidR="003228B3" w:rsidRPr="002065C1" w:rsidRDefault="00D30A1C" w:rsidP="009439E0">
      <w:pPr>
        <w:pStyle w:val="NormalWeb"/>
        <w:shd w:val="clear" w:color="auto" w:fill="FFFFFF"/>
        <w:spacing w:line="360" w:lineRule="auto"/>
        <w:ind w:left="1710" w:hanging="1710"/>
        <w:jc w:val="both"/>
      </w:pPr>
      <w:r w:rsidRPr="002065C1">
        <w:rPr>
          <w:b/>
          <w:smallCaps/>
        </w:rPr>
        <w:t>Theory</w:t>
      </w:r>
      <w:r w:rsidR="00C563FC" w:rsidRPr="002065C1">
        <w:rPr>
          <w:b/>
          <w:smallCaps/>
        </w:rPr>
        <w:t xml:space="preserve">: </w:t>
      </w:r>
      <w:r w:rsidR="008967EB" w:rsidRPr="002065C1">
        <w:rPr>
          <w:b/>
          <w:smallCaps/>
        </w:rPr>
        <w:tab/>
      </w:r>
      <w:r w:rsidR="00270505" w:rsidRPr="002065C1">
        <w:t>Logic circuit whose outputs depend upon circuit inputs as well as previous values of circuit outputs described as their present states are known as sequential logic circuits. A sequential system can be defined in terms of its inputs and present state. That is, the next state of the sequential system can be determined from these two quantities.</w:t>
      </w:r>
    </w:p>
    <w:p w:rsidR="003228B3" w:rsidRPr="002065C1" w:rsidRDefault="003228B3" w:rsidP="00234EFC">
      <w:pPr>
        <w:pStyle w:val="NormalWeb"/>
        <w:shd w:val="clear" w:color="auto" w:fill="FFFFFF"/>
        <w:spacing w:line="360" w:lineRule="auto"/>
        <w:ind w:left="1710"/>
        <w:jc w:val="both"/>
        <w:rPr>
          <w:color w:val="000000"/>
          <w:lang w:val="en-IN" w:eastAsia="en-IN"/>
        </w:rPr>
      </w:pPr>
      <w:r w:rsidRPr="002065C1">
        <w:rPr>
          <w:color w:val="000000"/>
          <w:lang w:val="en-IN" w:eastAsia="en-IN"/>
        </w:rPr>
        <w:t>A counter is a device which stores the number of times a particular event or process has occurred, often in relationship to a clock signal. There are two types of counters:</w:t>
      </w:r>
    </w:p>
    <w:p w:rsidR="003228B3" w:rsidRPr="002065C1" w:rsidRDefault="00C8268F" w:rsidP="009439E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color w:val="000000"/>
          <w:lang w:val="en-IN" w:eastAsia="en-IN"/>
        </w:rPr>
      </w:pPr>
      <w:r w:rsidRPr="002065C1">
        <w:rPr>
          <w:color w:val="000000"/>
          <w:lang w:val="en-IN" w:eastAsia="en-IN"/>
        </w:rPr>
        <w:t>Up counter</w:t>
      </w:r>
    </w:p>
    <w:p w:rsidR="003228B3" w:rsidRPr="002065C1" w:rsidRDefault="00C8268F" w:rsidP="009439E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color w:val="000000"/>
          <w:lang w:val="en-IN" w:eastAsia="en-IN"/>
        </w:rPr>
      </w:pPr>
      <w:r w:rsidRPr="002065C1">
        <w:rPr>
          <w:color w:val="000000"/>
          <w:lang w:val="en-IN" w:eastAsia="en-IN"/>
        </w:rPr>
        <w:t>Down counter</w:t>
      </w:r>
    </w:p>
    <w:p w:rsidR="001374E4" w:rsidRPr="002065C1" w:rsidRDefault="002065C1" w:rsidP="002065C1">
      <w:pPr>
        <w:pStyle w:val="NormalWeb"/>
        <w:shd w:val="clear" w:color="auto" w:fill="FFFFFF"/>
        <w:spacing w:line="360" w:lineRule="auto"/>
        <w:ind w:left="1710" w:hanging="1710"/>
        <w:jc w:val="center"/>
        <w:rPr>
          <w:color w:val="000000"/>
          <w:lang w:val="en-IN" w:eastAsia="en-IN"/>
        </w:rPr>
      </w:pPr>
      <w:r w:rsidRPr="002065C1">
        <w:rPr>
          <w:iCs/>
          <w:noProof/>
          <w:color w:val="222222"/>
        </w:rPr>
        <w:drawing>
          <wp:inline distT="0" distB="0" distL="0" distR="0">
            <wp:extent cx="2314575" cy="10763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10" w:rsidRPr="002065C1" w:rsidRDefault="00FE37A5" w:rsidP="00AB6EF4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center"/>
      </w:pPr>
      <w:r w:rsidRPr="002065C1">
        <w:t xml:space="preserve">Fig </w:t>
      </w:r>
      <w:r w:rsidR="002065C1">
        <w:t>1</w:t>
      </w:r>
      <w:r w:rsidR="00E76610" w:rsidRPr="002065C1">
        <w:t>: up/down counter</w:t>
      </w: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9439E0" w:rsidRPr="002065C1" w:rsidRDefault="009439E0" w:rsidP="00CE620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  <w:rPr>
          <w:color w:val="000000"/>
          <w:shd w:val="clear" w:color="auto" w:fill="FFFFFF"/>
        </w:rPr>
      </w:pPr>
      <w:r w:rsidRPr="002065C1">
        <w:t xml:space="preserve"> </w:t>
      </w:r>
      <w:r w:rsidR="002065C1">
        <w:tab/>
      </w:r>
      <w:r w:rsidRPr="002065C1">
        <w:t>Up counter:</w:t>
      </w:r>
      <w:r w:rsidRPr="002065C1">
        <w:rPr>
          <w:color w:val="000000"/>
          <w:shd w:val="clear" w:color="auto" w:fill="FFFFFF"/>
        </w:rPr>
        <w:t xml:space="preserve"> A device </w:t>
      </w:r>
      <w:r w:rsidR="00AB6EF4" w:rsidRPr="002065C1">
        <w:rPr>
          <w:color w:val="000000"/>
          <w:shd w:val="clear" w:color="auto" w:fill="FFFFFF"/>
        </w:rPr>
        <w:t>that inc</w:t>
      </w:r>
      <w:r w:rsidRPr="002065C1">
        <w:rPr>
          <w:color w:val="000000"/>
          <w:shd w:val="clear" w:color="auto" w:fill="FFFFFF"/>
        </w:rPr>
        <w:t xml:space="preserve">reases the current value by an increment of </w:t>
      </w:r>
      <w:r w:rsidR="00AB6EF4" w:rsidRPr="002065C1">
        <w:rPr>
          <w:color w:val="000000"/>
          <w:shd w:val="clear" w:color="auto" w:fill="FFFFFF"/>
        </w:rPr>
        <w:t>some specified value.</w:t>
      </w:r>
    </w:p>
    <w:p w:rsidR="003228B3" w:rsidRPr="00C32411" w:rsidRDefault="002065C1" w:rsidP="00C32411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  <w:r>
        <w:rPr>
          <w:color w:val="000000"/>
          <w:shd w:val="clear" w:color="auto" w:fill="FFFFFF"/>
        </w:rPr>
        <w:t xml:space="preserve">                             </w:t>
      </w:r>
      <w:r w:rsidR="009439E0" w:rsidRPr="002065C1">
        <w:rPr>
          <w:color w:val="000000"/>
          <w:shd w:val="clear" w:color="auto" w:fill="FFFFFF"/>
        </w:rPr>
        <w:t xml:space="preserve">Down counter: </w:t>
      </w:r>
      <w:r w:rsidR="00C92656" w:rsidRPr="002065C1">
        <w:rPr>
          <w:color w:val="000000"/>
          <w:shd w:val="clear" w:color="auto" w:fill="FFFFFF"/>
        </w:rPr>
        <w:t xml:space="preserve">A device </w:t>
      </w:r>
      <w:r w:rsidR="009439E0" w:rsidRPr="002065C1">
        <w:rPr>
          <w:color w:val="000000"/>
          <w:shd w:val="clear" w:color="auto" w:fill="FFFFFF"/>
        </w:rPr>
        <w:t>that decre</w:t>
      </w:r>
      <w:r w:rsidR="00AB6EF4" w:rsidRPr="002065C1">
        <w:rPr>
          <w:color w:val="000000"/>
          <w:shd w:val="clear" w:color="auto" w:fill="FFFFFF"/>
        </w:rPr>
        <w:t xml:space="preserve">ases the current value by </w:t>
      </w:r>
      <w:proofErr w:type="gramStart"/>
      <w:r w:rsidR="00AB6EF4" w:rsidRPr="002065C1">
        <w:rPr>
          <w:color w:val="000000"/>
          <w:shd w:val="clear" w:color="auto" w:fill="FFFFFF"/>
        </w:rPr>
        <w:t>an</w:t>
      </w:r>
      <w:proofErr w:type="gramEnd"/>
      <w:r w:rsidR="00AB6EF4" w:rsidRPr="002065C1">
        <w:rPr>
          <w:color w:val="000000"/>
          <w:shd w:val="clear" w:color="auto" w:fill="FFFFFF"/>
        </w:rPr>
        <w:t xml:space="preserve"> dec</w:t>
      </w:r>
      <w:r w:rsidR="009439E0" w:rsidRPr="002065C1">
        <w:rPr>
          <w:color w:val="000000"/>
          <w:shd w:val="clear" w:color="auto" w:fill="FFFFFF"/>
        </w:rPr>
        <w:t xml:space="preserve">rement of </w:t>
      </w:r>
      <w:r>
        <w:rPr>
          <w:color w:val="000000"/>
          <w:shd w:val="clear" w:color="auto" w:fill="FFFFFF"/>
        </w:rPr>
        <w:t>some specified value</w:t>
      </w:r>
      <w:r w:rsidR="00AB6EF4" w:rsidRPr="002065C1">
        <w:rPr>
          <w:color w:val="000000"/>
          <w:shd w:val="clear" w:color="auto" w:fill="FFFFFF"/>
        </w:rPr>
        <w:t>.</w:t>
      </w:r>
    </w:p>
    <w:p w:rsidR="003228B3" w:rsidRPr="002065C1" w:rsidRDefault="003228B3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color w:val="000000"/>
          <w:lang w:val="en-IN" w:eastAsia="en-IN"/>
        </w:rPr>
      </w:pPr>
    </w:p>
    <w:p w:rsidR="003228B3" w:rsidRPr="002065C1" w:rsidRDefault="00381EB7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b/>
          <w:color w:val="000000"/>
          <w:lang w:val="en-IN" w:eastAsia="en-IN"/>
        </w:rPr>
      </w:pPr>
      <w:r w:rsidRPr="002065C1">
        <w:rPr>
          <w:b/>
          <w:color w:val="000000"/>
          <w:lang w:val="en-IN" w:eastAsia="en-IN"/>
        </w:rPr>
        <w:lastRenderedPageBreak/>
        <w:t>FLOW DIAGRAM:</w:t>
      </w:r>
    </w:p>
    <w:p w:rsidR="003228B3" w:rsidRPr="002065C1" w:rsidRDefault="003228B3" w:rsidP="009439E0">
      <w:pPr>
        <w:spacing w:line="360" w:lineRule="auto"/>
        <w:jc w:val="center"/>
        <w:rPr>
          <w:b/>
          <w:bCs/>
          <w:color w:val="000000"/>
          <w:lang w:val="en-IN" w:eastAsia="en-IN"/>
        </w:rPr>
      </w:pPr>
    </w:p>
    <w:p w:rsidR="003228B3" w:rsidRPr="002065C1" w:rsidRDefault="003228B3" w:rsidP="000D7932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center"/>
        <w:rPr>
          <w:noProof/>
          <w:lang w:val="en-IN" w:eastAsia="en-IN"/>
        </w:rPr>
      </w:pPr>
      <w:r w:rsidRPr="002065C1">
        <w:rPr>
          <w:noProof/>
        </w:rPr>
        <w:drawing>
          <wp:inline distT="0" distB="0" distL="0" distR="0">
            <wp:extent cx="1466850" cy="3476625"/>
            <wp:effectExtent l="0" t="0" r="0" b="9525"/>
            <wp:docPr id="3" name="Picture 3" descr="vhcl-up-counter-flow-chart-of-ty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hcl-up-counter-flow-chart-of-ty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9E0" w:rsidRPr="002065C1">
        <w:rPr>
          <w:noProof/>
        </w:rPr>
        <w:drawing>
          <wp:inline distT="0" distB="0" distL="0" distR="0">
            <wp:extent cx="1524000" cy="3543300"/>
            <wp:effectExtent l="0" t="0" r="0" b="0"/>
            <wp:docPr id="4" name="Picture 4" descr="vhcl-down-counter-flow-chart-of-ty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hcl-down-counter-flow-chart-of-ty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noProof/>
          <w:lang w:val="en-IN" w:eastAsia="en-IN"/>
        </w:rPr>
      </w:pPr>
    </w:p>
    <w:p w:rsidR="009439E0" w:rsidRPr="002065C1" w:rsidRDefault="00FE37A5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center"/>
        <w:rPr>
          <w:noProof/>
          <w:lang w:val="en-IN" w:eastAsia="en-IN"/>
        </w:rPr>
      </w:pPr>
      <w:r w:rsidRPr="002065C1">
        <w:rPr>
          <w:noProof/>
          <w:lang w:val="en-IN" w:eastAsia="en-IN"/>
        </w:rPr>
        <w:t>Fig 2</w:t>
      </w:r>
      <w:r w:rsidR="009439E0" w:rsidRPr="002065C1">
        <w:rPr>
          <w:noProof/>
          <w:lang w:val="en-IN" w:eastAsia="en-IN"/>
        </w:rPr>
        <w:t>: 4 bit up/down counter</w:t>
      </w:r>
      <w:r w:rsidR="00740299" w:rsidRPr="002065C1">
        <w:rPr>
          <w:noProof/>
          <w:lang w:val="en-IN" w:eastAsia="en-IN"/>
        </w:rPr>
        <w:t xml:space="preserve"> flow diagram</w:t>
      </w: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noProof/>
          <w:lang w:val="en-IN" w:eastAsia="en-IN"/>
        </w:rPr>
      </w:pP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noProof/>
          <w:lang w:val="en-IN" w:eastAsia="en-IN"/>
        </w:rPr>
      </w:pP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noProof/>
          <w:lang w:val="en-IN" w:eastAsia="en-IN"/>
        </w:rPr>
      </w:pPr>
    </w:p>
    <w:p w:rsidR="009439E0" w:rsidRPr="002065C1" w:rsidRDefault="009439E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0E63A4" w:rsidRPr="002065C1" w:rsidRDefault="000E63A4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F06B2F" w:rsidRPr="002065C1" w:rsidRDefault="00F06B2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F06B2F" w:rsidRPr="002065C1" w:rsidRDefault="00F06B2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F06B2F" w:rsidRPr="002065C1" w:rsidRDefault="00F06B2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F06B2F" w:rsidRPr="002065C1" w:rsidRDefault="00F06B2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E76610" w:rsidRPr="002065C1" w:rsidRDefault="00E76610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right"/>
      </w:pPr>
    </w:p>
    <w:p w:rsidR="00FE37A5" w:rsidRPr="002065C1" w:rsidRDefault="00FE37A5" w:rsidP="00C32411">
      <w:pPr>
        <w:pStyle w:val="NormalWeb"/>
        <w:shd w:val="clear" w:color="auto" w:fill="FFFFFF"/>
        <w:spacing w:before="0" w:beforeAutospacing="0" w:after="0" w:afterAutospacing="0" w:line="360" w:lineRule="auto"/>
      </w:pPr>
    </w:p>
    <w:p w:rsidR="00C2020F" w:rsidRPr="002065C1" w:rsidRDefault="00C2020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right"/>
      </w:pPr>
    </w:p>
    <w:p w:rsidR="00C2020F" w:rsidRPr="002065C1" w:rsidRDefault="00C2020F" w:rsidP="00FE37A5">
      <w:pPr>
        <w:pStyle w:val="NormalWeb"/>
        <w:shd w:val="clear" w:color="auto" w:fill="FFFFFF"/>
        <w:tabs>
          <w:tab w:val="left" w:pos="1155"/>
        </w:tabs>
        <w:spacing w:before="0" w:beforeAutospacing="0" w:after="0" w:afterAutospacing="0" w:line="360" w:lineRule="auto"/>
        <w:ind w:left="1710" w:hanging="1710"/>
        <w:rPr>
          <w:b/>
          <w:caps/>
        </w:rPr>
      </w:pPr>
      <w:r w:rsidRPr="002065C1">
        <w:lastRenderedPageBreak/>
        <w:tab/>
      </w:r>
      <w:r w:rsidRPr="002065C1">
        <w:rPr>
          <w:b/>
          <w:caps/>
        </w:rPr>
        <w:t>Truth table:</w:t>
      </w:r>
    </w:p>
    <w:p w:rsidR="00C2020F" w:rsidRPr="002065C1" w:rsidRDefault="00C2020F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right"/>
      </w:pPr>
    </w:p>
    <w:tbl>
      <w:tblPr>
        <w:tblW w:w="7692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99"/>
        <w:gridCol w:w="2635"/>
        <w:gridCol w:w="2958"/>
      </w:tblGrid>
      <w:tr w:rsidR="000E63A4" w:rsidRPr="002065C1" w:rsidTr="00CA79AA">
        <w:trPr>
          <w:jc w:val="center"/>
        </w:trPr>
        <w:tc>
          <w:tcPr>
            <w:tcW w:w="209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b/>
                <w:bCs/>
                <w:color w:val="333333"/>
              </w:rPr>
            </w:pPr>
            <w:r w:rsidRPr="002065C1">
              <w:rPr>
                <w:b/>
                <w:bCs/>
                <w:color w:val="333333"/>
              </w:rPr>
              <w:t>Present state</w:t>
            </w:r>
          </w:p>
        </w:tc>
        <w:tc>
          <w:tcPr>
            <w:tcW w:w="2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b/>
                <w:bCs/>
                <w:color w:val="333333"/>
              </w:rPr>
            </w:pPr>
            <w:r w:rsidRPr="002065C1">
              <w:rPr>
                <w:b/>
                <w:bCs/>
                <w:color w:val="333333"/>
              </w:rPr>
              <w:t>Next state(up counter)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3F7A76" w:rsidP="009439E0">
            <w:pPr>
              <w:spacing w:line="360" w:lineRule="auto"/>
              <w:jc w:val="center"/>
              <w:rPr>
                <w:b/>
                <w:bCs/>
                <w:color w:val="333333"/>
              </w:rPr>
            </w:pPr>
            <w:r w:rsidRPr="002065C1">
              <w:rPr>
                <w:b/>
                <w:bCs/>
                <w:color w:val="333333"/>
              </w:rPr>
              <w:t>Next state(down counter)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E63A4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</w:t>
            </w:r>
            <w:r w:rsidR="00E76610" w:rsidRPr="002065C1">
              <w:rPr>
                <w:color w:val="333333"/>
              </w:rPr>
              <w:t>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0001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1111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000</w:t>
            </w:r>
            <w:r w:rsidR="000E63A4" w:rsidRPr="002065C1">
              <w:rPr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0000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0001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0010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0011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0100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0101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0110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0111</w:t>
            </w:r>
          </w:p>
        </w:tc>
      </w:tr>
      <w:tr w:rsidR="000E63A4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63A4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1000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1001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1010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1011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1100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1111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1101</w:t>
            </w:r>
          </w:p>
        </w:tc>
      </w:tr>
      <w:tr w:rsidR="00E76610" w:rsidRPr="002065C1" w:rsidTr="00CA79AA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E76610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0000</w:t>
            </w:r>
          </w:p>
        </w:tc>
        <w:tc>
          <w:tcPr>
            <w:tcW w:w="2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E76610" w:rsidRPr="002065C1" w:rsidRDefault="0007167D" w:rsidP="009439E0">
            <w:pPr>
              <w:spacing w:line="360" w:lineRule="auto"/>
              <w:jc w:val="center"/>
              <w:rPr>
                <w:color w:val="333333"/>
              </w:rPr>
            </w:pPr>
            <w:r w:rsidRPr="002065C1">
              <w:rPr>
                <w:color w:val="333333"/>
              </w:rPr>
              <w:t>1110</w:t>
            </w:r>
          </w:p>
        </w:tc>
      </w:tr>
    </w:tbl>
    <w:p w:rsidR="00EB3BA7" w:rsidRPr="002065C1" w:rsidRDefault="008866B5" w:rsidP="009439E0">
      <w:pPr>
        <w:shd w:val="clear" w:color="auto" w:fill="FFFFFF"/>
        <w:spacing w:after="100" w:afterAutospacing="1" w:line="360" w:lineRule="auto"/>
        <w:ind w:left="2160" w:firstLine="720"/>
        <w:rPr>
          <w:iCs/>
          <w:color w:val="222222"/>
        </w:rPr>
      </w:pPr>
      <w:r w:rsidRPr="002065C1">
        <w:rPr>
          <w:iCs/>
          <w:color w:val="222222"/>
        </w:rPr>
        <w:t>Table</w:t>
      </w:r>
      <w:r w:rsidR="00FE37A5" w:rsidRPr="002065C1">
        <w:rPr>
          <w:iCs/>
          <w:color w:val="222222"/>
        </w:rPr>
        <w:t xml:space="preserve"> 1</w:t>
      </w:r>
      <w:r w:rsidRPr="002065C1">
        <w:rPr>
          <w:iCs/>
          <w:color w:val="222222"/>
        </w:rPr>
        <w:t>:</w:t>
      </w:r>
      <w:r w:rsidR="00FE37A5" w:rsidRPr="002065C1">
        <w:rPr>
          <w:iCs/>
          <w:color w:val="222222"/>
        </w:rPr>
        <w:t xml:space="preserve"> </w:t>
      </w:r>
      <w:r w:rsidRPr="002065C1">
        <w:rPr>
          <w:iCs/>
          <w:color w:val="222222"/>
        </w:rPr>
        <w:t>Binary 4 bit up/down counter</w:t>
      </w:r>
    </w:p>
    <w:p w:rsidR="00E74B9A" w:rsidRPr="002065C1" w:rsidRDefault="00E74B9A" w:rsidP="009439E0">
      <w:pPr>
        <w:spacing w:line="360" w:lineRule="auto"/>
        <w:jc w:val="both"/>
        <w:rPr>
          <w:b/>
          <w:smallCaps/>
        </w:rPr>
      </w:pPr>
      <w:bookmarkStart w:id="0" w:name="_GoBack"/>
      <w:bookmarkEnd w:id="0"/>
    </w:p>
    <w:p w:rsidR="003F3614" w:rsidRPr="002065C1" w:rsidRDefault="003F3614" w:rsidP="009439E0">
      <w:pPr>
        <w:spacing w:line="360" w:lineRule="auto"/>
        <w:jc w:val="both"/>
        <w:rPr>
          <w:b/>
          <w:smallCaps/>
        </w:rPr>
      </w:pPr>
      <w:r w:rsidRPr="002065C1">
        <w:rPr>
          <w:b/>
          <w:smallCaps/>
        </w:rPr>
        <w:t>Procedure</w:t>
      </w:r>
      <w:r w:rsidRPr="002065C1">
        <w:rPr>
          <w:b/>
          <w:smallCaps/>
        </w:rPr>
        <w:tab/>
        <w:t xml:space="preserve">: </w:t>
      </w:r>
      <w:r w:rsidRPr="002065C1">
        <w:t>1) Write program for the circuit in VHDL.</w:t>
      </w:r>
    </w:p>
    <w:p w:rsidR="003F3614" w:rsidRPr="002065C1" w:rsidRDefault="003F3614" w:rsidP="009439E0">
      <w:pPr>
        <w:spacing w:line="360" w:lineRule="auto"/>
        <w:jc w:val="both"/>
      </w:pPr>
      <w:r w:rsidRPr="002065C1">
        <w:tab/>
      </w:r>
      <w:r w:rsidRPr="002065C1">
        <w:tab/>
        <w:t xml:space="preserve">  2) Check syntax and synthesize the program. </w:t>
      </w:r>
    </w:p>
    <w:p w:rsidR="00B41551" w:rsidRDefault="00234EFC" w:rsidP="00C32411">
      <w:pPr>
        <w:spacing w:line="360" w:lineRule="auto"/>
        <w:ind w:left="1560"/>
        <w:jc w:val="both"/>
      </w:pPr>
      <w:proofErr w:type="gramStart"/>
      <w:r w:rsidRPr="002065C1">
        <w:t>3)</w:t>
      </w:r>
      <w:r w:rsidR="003F3614" w:rsidRPr="002065C1">
        <w:t>Simulate</w:t>
      </w:r>
      <w:proofErr w:type="gramEnd"/>
      <w:r w:rsidR="003F3614" w:rsidRPr="002065C1">
        <w:t xml:space="preserve"> the program and verify the circuit by applying different                    combinations of inputs.</w:t>
      </w:r>
    </w:p>
    <w:p w:rsidR="00326475" w:rsidRPr="00C32411" w:rsidRDefault="00326475" w:rsidP="00C32411">
      <w:pPr>
        <w:spacing w:line="360" w:lineRule="auto"/>
        <w:ind w:left="1560"/>
        <w:jc w:val="both"/>
      </w:pPr>
    </w:p>
    <w:p w:rsidR="003F3614" w:rsidRPr="002065C1" w:rsidRDefault="003F3614" w:rsidP="009439E0">
      <w:pPr>
        <w:spacing w:line="360" w:lineRule="auto"/>
        <w:rPr>
          <w:b/>
          <w:smallCaps/>
        </w:rPr>
      </w:pPr>
      <w:r w:rsidRPr="002065C1">
        <w:rPr>
          <w:b/>
          <w:smallCaps/>
        </w:rPr>
        <w:lastRenderedPageBreak/>
        <w:t xml:space="preserve">Result </w:t>
      </w:r>
      <w:r w:rsidRPr="002065C1">
        <w:rPr>
          <w:b/>
          <w:smallCaps/>
        </w:rPr>
        <w:tab/>
        <w:t>:</w:t>
      </w:r>
    </w:p>
    <w:p w:rsidR="003F3614" w:rsidRPr="002065C1" w:rsidRDefault="003F3614" w:rsidP="009439E0">
      <w:pPr>
        <w:spacing w:line="360" w:lineRule="auto"/>
        <w:jc w:val="both"/>
      </w:pPr>
      <w:r w:rsidRPr="002065C1">
        <w:tab/>
      </w:r>
      <w:r w:rsidRPr="002065C1">
        <w:tab/>
      </w:r>
    </w:p>
    <w:p w:rsidR="003F3614" w:rsidRPr="002065C1" w:rsidRDefault="003F3614" w:rsidP="009439E0">
      <w:pPr>
        <w:spacing w:line="360" w:lineRule="auto"/>
        <w:jc w:val="both"/>
      </w:pPr>
    </w:p>
    <w:p w:rsidR="003F3614" w:rsidRPr="002065C1" w:rsidRDefault="003F3614" w:rsidP="009439E0">
      <w:pPr>
        <w:spacing w:line="360" w:lineRule="auto"/>
        <w:jc w:val="both"/>
      </w:pPr>
    </w:p>
    <w:p w:rsidR="003F3614" w:rsidRPr="002065C1" w:rsidRDefault="003F3614" w:rsidP="009439E0">
      <w:pPr>
        <w:spacing w:line="360" w:lineRule="auto"/>
        <w:jc w:val="both"/>
        <w:rPr>
          <w:b/>
          <w:smallCaps/>
        </w:rPr>
      </w:pPr>
    </w:p>
    <w:p w:rsidR="003F3614" w:rsidRPr="002065C1" w:rsidRDefault="003F3614" w:rsidP="009439E0">
      <w:pPr>
        <w:spacing w:line="360" w:lineRule="auto"/>
        <w:jc w:val="both"/>
        <w:rPr>
          <w:b/>
          <w:smallCaps/>
        </w:rPr>
      </w:pPr>
    </w:p>
    <w:p w:rsidR="003F3614" w:rsidRPr="002065C1" w:rsidRDefault="003F3614" w:rsidP="009439E0">
      <w:pPr>
        <w:spacing w:line="360" w:lineRule="auto"/>
        <w:jc w:val="both"/>
        <w:rPr>
          <w:b/>
          <w:smallCaps/>
        </w:rPr>
      </w:pPr>
    </w:p>
    <w:p w:rsidR="003F3614" w:rsidRPr="002065C1" w:rsidRDefault="003F3614" w:rsidP="009439E0">
      <w:pPr>
        <w:spacing w:line="360" w:lineRule="auto"/>
        <w:jc w:val="both"/>
        <w:rPr>
          <w:b/>
          <w:smallCaps/>
        </w:rPr>
      </w:pPr>
      <w:r w:rsidRPr="002065C1">
        <w:rPr>
          <w:b/>
          <w:smallCaps/>
        </w:rPr>
        <w:t xml:space="preserve">Conclusion </w:t>
      </w:r>
      <w:r w:rsidRPr="002065C1">
        <w:rPr>
          <w:b/>
          <w:smallCaps/>
        </w:rPr>
        <w:tab/>
        <w:t>:</w:t>
      </w:r>
    </w:p>
    <w:p w:rsidR="003F3614" w:rsidRPr="002065C1" w:rsidRDefault="003F3614" w:rsidP="009439E0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3F3614" w:rsidRPr="002065C1" w:rsidRDefault="003F3614" w:rsidP="009439E0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3F3614" w:rsidRPr="002065C1" w:rsidRDefault="003F3614" w:rsidP="009439E0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0E63A4" w:rsidRPr="002065C1" w:rsidRDefault="000E63A4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1374E4" w:rsidRPr="002065C1" w:rsidRDefault="001374E4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</w:p>
    <w:p w:rsidR="001374E4" w:rsidRPr="002065C1" w:rsidRDefault="001374E4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  <w:rPr>
          <w:b/>
          <w:smallCaps/>
        </w:rPr>
      </w:pPr>
    </w:p>
    <w:p w:rsidR="00BA16F7" w:rsidRPr="002065C1" w:rsidRDefault="00BA16F7" w:rsidP="009439E0">
      <w:pPr>
        <w:pStyle w:val="NormalWeb"/>
        <w:shd w:val="clear" w:color="auto" w:fill="FFFFFF"/>
        <w:spacing w:before="0" w:beforeAutospacing="0" w:after="0" w:afterAutospacing="0" w:line="360" w:lineRule="auto"/>
        <w:rPr>
          <w:shd w:val="clear" w:color="auto" w:fill="FFFFFF"/>
        </w:rPr>
      </w:pPr>
    </w:p>
    <w:p w:rsidR="00D30BF5" w:rsidRPr="002065C1" w:rsidRDefault="00D30BF5" w:rsidP="009439E0">
      <w:pPr>
        <w:spacing w:line="360" w:lineRule="auto"/>
        <w:jc w:val="both"/>
      </w:pPr>
    </w:p>
    <w:p w:rsidR="00BC0FC7" w:rsidRPr="002065C1" w:rsidRDefault="00BC0FC7" w:rsidP="009439E0">
      <w:pPr>
        <w:spacing w:line="360" w:lineRule="auto"/>
        <w:ind w:left="1560"/>
        <w:jc w:val="both"/>
      </w:pPr>
    </w:p>
    <w:p w:rsidR="00FA6B8B" w:rsidRPr="002065C1" w:rsidRDefault="00FA6B8B" w:rsidP="009439E0">
      <w:pPr>
        <w:spacing w:line="360" w:lineRule="auto"/>
        <w:ind w:left="1560"/>
        <w:jc w:val="both"/>
      </w:pPr>
    </w:p>
    <w:p w:rsidR="00D30BF5" w:rsidRPr="002065C1" w:rsidRDefault="00D30BF5" w:rsidP="009439E0">
      <w:pPr>
        <w:spacing w:line="360" w:lineRule="auto"/>
        <w:jc w:val="both"/>
      </w:pPr>
      <w:r w:rsidRPr="002065C1">
        <w:tab/>
      </w:r>
      <w:r w:rsidRPr="002065C1">
        <w:tab/>
      </w:r>
    </w:p>
    <w:p w:rsidR="00BC0FC7" w:rsidRPr="002065C1" w:rsidRDefault="00BC0FC7" w:rsidP="009439E0">
      <w:pPr>
        <w:spacing w:line="360" w:lineRule="auto"/>
        <w:ind w:left="1560"/>
        <w:jc w:val="both"/>
      </w:pPr>
    </w:p>
    <w:p w:rsidR="007F3094" w:rsidRPr="002065C1" w:rsidRDefault="007F3094" w:rsidP="009439E0">
      <w:pPr>
        <w:spacing w:line="360" w:lineRule="auto"/>
        <w:jc w:val="both"/>
        <w:rPr>
          <w:b/>
          <w:smallCaps/>
        </w:rPr>
      </w:pPr>
    </w:p>
    <w:p w:rsidR="00BA16F7" w:rsidRPr="002065C1" w:rsidRDefault="00BA16F7" w:rsidP="009439E0">
      <w:pPr>
        <w:pStyle w:val="NormalWeb"/>
        <w:shd w:val="clear" w:color="auto" w:fill="FFFFFF"/>
        <w:spacing w:before="0" w:beforeAutospacing="0" w:after="0" w:afterAutospacing="0" w:line="360" w:lineRule="auto"/>
        <w:ind w:left="1710"/>
        <w:jc w:val="center"/>
        <w:rPr>
          <w:shd w:val="clear" w:color="auto" w:fill="FFFFFF"/>
        </w:rPr>
      </w:pPr>
    </w:p>
    <w:p w:rsidR="00D30A1C" w:rsidRPr="002065C1" w:rsidRDefault="00D30A1C" w:rsidP="009439E0">
      <w:pPr>
        <w:spacing w:line="360" w:lineRule="auto"/>
        <w:jc w:val="both"/>
        <w:rPr>
          <w:b/>
          <w:smallCaps/>
        </w:rPr>
      </w:pPr>
    </w:p>
    <w:p w:rsidR="000763EC" w:rsidRPr="002065C1" w:rsidRDefault="000763EC" w:rsidP="009439E0">
      <w:pPr>
        <w:spacing w:line="360" w:lineRule="auto"/>
        <w:jc w:val="both"/>
        <w:rPr>
          <w:b/>
          <w:smallCaps/>
        </w:rPr>
      </w:pPr>
    </w:p>
    <w:p w:rsidR="003A605A" w:rsidRPr="002065C1" w:rsidRDefault="003A605A" w:rsidP="009439E0">
      <w:pPr>
        <w:spacing w:line="360" w:lineRule="auto"/>
        <w:jc w:val="both"/>
      </w:pPr>
    </w:p>
    <w:p w:rsidR="003E3090" w:rsidRPr="002065C1" w:rsidRDefault="003E3090" w:rsidP="009439E0">
      <w:pPr>
        <w:spacing w:line="360" w:lineRule="auto"/>
      </w:pPr>
    </w:p>
    <w:p w:rsidR="00BA3567" w:rsidRPr="002065C1" w:rsidRDefault="00BA3567" w:rsidP="009439E0">
      <w:pPr>
        <w:spacing w:line="360" w:lineRule="auto"/>
      </w:pPr>
    </w:p>
    <w:p w:rsidR="00BA3567" w:rsidRPr="002065C1" w:rsidRDefault="00BA3567" w:rsidP="009439E0">
      <w:pPr>
        <w:spacing w:line="360" w:lineRule="auto"/>
      </w:pPr>
    </w:p>
    <w:sectPr w:rsidR="00BA3567" w:rsidRPr="002065C1" w:rsidSect="003E30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149" w:rsidRDefault="00A30149" w:rsidP="002D7879">
      <w:r>
        <w:separator/>
      </w:r>
    </w:p>
  </w:endnote>
  <w:endnote w:type="continuationSeparator" w:id="0">
    <w:p w:rsidR="00A30149" w:rsidRDefault="00A30149" w:rsidP="002D7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149" w:rsidRDefault="00A30149" w:rsidP="002D7879">
      <w:r>
        <w:separator/>
      </w:r>
    </w:p>
  </w:footnote>
  <w:footnote w:type="continuationSeparator" w:id="0">
    <w:p w:rsidR="00A30149" w:rsidRDefault="00A30149" w:rsidP="002D7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879" w:rsidRDefault="002D7879" w:rsidP="002D7879">
    <w:pPr>
      <w:pStyle w:val="Header"/>
      <w:jc w:val="center"/>
    </w:pPr>
    <w:r>
      <w:t xml:space="preserve">SVKM’s </w:t>
    </w:r>
    <w:proofErr w:type="spellStart"/>
    <w:r w:rsidRPr="0065718B">
      <w:rPr>
        <w:b/>
        <w:bCs/>
        <w:sz w:val="28"/>
      </w:rPr>
      <w:t>Dwarkadas</w:t>
    </w:r>
    <w:proofErr w:type="spellEnd"/>
    <w:r w:rsidRPr="0065718B">
      <w:rPr>
        <w:b/>
        <w:bCs/>
        <w:sz w:val="28"/>
      </w:rPr>
      <w:t xml:space="preserve"> J. </w:t>
    </w:r>
    <w:proofErr w:type="spellStart"/>
    <w:r w:rsidRPr="0065718B">
      <w:rPr>
        <w:b/>
        <w:bCs/>
        <w:sz w:val="28"/>
      </w:rPr>
      <w:t>Sanghvi</w:t>
    </w:r>
    <w:proofErr w:type="spellEnd"/>
    <w:r w:rsidRPr="0065718B">
      <w:rPr>
        <w:b/>
        <w:bCs/>
        <w:sz w:val="28"/>
      </w:rPr>
      <w:t xml:space="preserve"> College of Engineering</w:t>
    </w:r>
  </w:p>
  <w:p w:rsidR="002D7879" w:rsidRPr="005B6405" w:rsidRDefault="002D7879" w:rsidP="002D7879">
    <w:pPr>
      <w:pStyle w:val="Header"/>
      <w:jc w:val="center"/>
      <w:rPr>
        <w:sz w:val="18"/>
        <w:szCs w:val="18"/>
      </w:rPr>
    </w:pPr>
  </w:p>
  <w:p w:rsidR="002D7879" w:rsidRPr="0065718B" w:rsidRDefault="005817DB" w:rsidP="002D7879">
    <w:pPr>
      <w:pStyle w:val="Header"/>
      <w:jc w:val="center"/>
      <w:rPr>
        <w:b/>
        <w:bCs/>
      </w:rPr>
    </w:pPr>
    <w:r w:rsidRPr="005817DB">
      <w:rPr>
        <w:b/>
        <w:bCs/>
        <w:noProof/>
        <w:lang w:val="en-IN" w:eastAsia="en-IN"/>
      </w:rPr>
      <w:pict>
        <v:line id="Line 1" o:spid="_x0000_s4097" style="position:absolute;left:0;text-align:left;z-index:251658240;visibility:visibl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2D7879" w:rsidRPr="0065718B">
      <w:rPr>
        <w:b/>
        <w:bCs/>
      </w:rPr>
      <w:t xml:space="preserve">Department of Electronics and Telecommunication Engineering </w:t>
    </w:r>
  </w:p>
  <w:p w:rsidR="002D7879" w:rsidRDefault="002D78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12F8"/>
    <w:multiLevelType w:val="multilevel"/>
    <w:tmpl w:val="BAC6CF7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">
    <w:nsid w:val="64985BAF"/>
    <w:multiLevelType w:val="hybridMultilevel"/>
    <w:tmpl w:val="64849D36"/>
    <w:lvl w:ilvl="0" w:tplc="CFD8500C">
      <w:start w:val="1"/>
      <w:numFmt w:val="decimal"/>
      <w:lvlText w:val="(%1)"/>
      <w:lvlJc w:val="left"/>
      <w:pPr>
        <w:ind w:left="21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1" w:hanging="360"/>
      </w:pPr>
    </w:lvl>
    <w:lvl w:ilvl="2" w:tplc="4009001B" w:tentative="1">
      <w:start w:val="1"/>
      <w:numFmt w:val="lowerRoman"/>
      <w:lvlText w:val="%3."/>
      <w:lvlJc w:val="right"/>
      <w:pPr>
        <w:ind w:left="3561" w:hanging="180"/>
      </w:pPr>
    </w:lvl>
    <w:lvl w:ilvl="3" w:tplc="4009000F" w:tentative="1">
      <w:start w:val="1"/>
      <w:numFmt w:val="decimal"/>
      <w:lvlText w:val="%4."/>
      <w:lvlJc w:val="left"/>
      <w:pPr>
        <w:ind w:left="4281" w:hanging="360"/>
      </w:pPr>
    </w:lvl>
    <w:lvl w:ilvl="4" w:tplc="40090019" w:tentative="1">
      <w:start w:val="1"/>
      <w:numFmt w:val="lowerLetter"/>
      <w:lvlText w:val="%5."/>
      <w:lvlJc w:val="left"/>
      <w:pPr>
        <w:ind w:left="5001" w:hanging="360"/>
      </w:pPr>
    </w:lvl>
    <w:lvl w:ilvl="5" w:tplc="4009001B" w:tentative="1">
      <w:start w:val="1"/>
      <w:numFmt w:val="lowerRoman"/>
      <w:lvlText w:val="%6."/>
      <w:lvlJc w:val="right"/>
      <w:pPr>
        <w:ind w:left="5721" w:hanging="180"/>
      </w:pPr>
    </w:lvl>
    <w:lvl w:ilvl="6" w:tplc="4009000F" w:tentative="1">
      <w:start w:val="1"/>
      <w:numFmt w:val="decimal"/>
      <w:lvlText w:val="%7."/>
      <w:lvlJc w:val="left"/>
      <w:pPr>
        <w:ind w:left="6441" w:hanging="360"/>
      </w:pPr>
    </w:lvl>
    <w:lvl w:ilvl="7" w:tplc="40090019" w:tentative="1">
      <w:start w:val="1"/>
      <w:numFmt w:val="lowerLetter"/>
      <w:lvlText w:val="%8."/>
      <w:lvlJc w:val="left"/>
      <w:pPr>
        <w:ind w:left="7161" w:hanging="360"/>
      </w:pPr>
    </w:lvl>
    <w:lvl w:ilvl="8" w:tplc="4009001B" w:tentative="1">
      <w:start w:val="1"/>
      <w:numFmt w:val="lowerRoman"/>
      <w:lvlText w:val="%9."/>
      <w:lvlJc w:val="right"/>
      <w:pPr>
        <w:ind w:left="78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32D08"/>
    <w:rsid w:val="00053AE7"/>
    <w:rsid w:val="0006193A"/>
    <w:rsid w:val="0007167D"/>
    <w:rsid w:val="000763EC"/>
    <w:rsid w:val="000D7932"/>
    <w:rsid w:val="000E63A4"/>
    <w:rsid w:val="001159A8"/>
    <w:rsid w:val="001374E4"/>
    <w:rsid w:val="00143937"/>
    <w:rsid w:val="001B1F51"/>
    <w:rsid w:val="002065C1"/>
    <w:rsid w:val="0023304E"/>
    <w:rsid w:val="00234EFC"/>
    <w:rsid w:val="00270505"/>
    <w:rsid w:val="0029411E"/>
    <w:rsid w:val="002A1465"/>
    <w:rsid w:val="002B4195"/>
    <w:rsid w:val="002D7879"/>
    <w:rsid w:val="003228B3"/>
    <w:rsid w:val="00326475"/>
    <w:rsid w:val="003807AC"/>
    <w:rsid w:val="00381EB7"/>
    <w:rsid w:val="003A605A"/>
    <w:rsid w:val="003B4142"/>
    <w:rsid w:val="003E3090"/>
    <w:rsid w:val="003F3614"/>
    <w:rsid w:val="003F7A76"/>
    <w:rsid w:val="004255F3"/>
    <w:rsid w:val="00442E60"/>
    <w:rsid w:val="0045775F"/>
    <w:rsid w:val="004B079A"/>
    <w:rsid w:val="004E6279"/>
    <w:rsid w:val="005817DB"/>
    <w:rsid w:val="006A4922"/>
    <w:rsid w:val="00705B70"/>
    <w:rsid w:val="00740299"/>
    <w:rsid w:val="007A5540"/>
    <w:rsid w:val="007F3094"/>
    <w:rsid w:val="008079D8"/>
    <w:rsid w:val="008866B5"/>
    <w:rsid w:val="00887F0C"/>
    <w:rsid w:val="008967EB"/>
    <w:rsid w:val="008A2183"/>
    <w:rsid w:val="008A7423"/>
    <w:rsid w:val="008F0775"/>
    <w:rsid w:val="00905D62"/>
    <w:rsid w:val="00930226"/>
    <w:rsid w:val="009439E0"/>
    <w:rsid w:val="009445C1"/>
    <w:rsid w:val="0095351A"/>
    <w:rsid w:val="009D65A5"/>
    <w:rsid w:val="00A30149"/>
    <w:rsid w:val="00A416D0"/>
    <w:rsid w:val="00AB4A6A"/>
    <w:rsid w:val="00AB6EF4"/>
    <w:rsid w:val="00AC3BC2"/>
    <w:rsid w:val="00B1064D"/>
    <w:rsid w:val="00B235FF"/>
    <w:rsid w:val="00B23B8A"/>
    <w:rsid w:val="00B32D08"/>
    <w:rsid w:val="00B35272"/>
    <w:rsid w:val="00B41551"/>
    <w:rsid w:val="00BA16F7"/>
    <w:rsid w:val="00BA3567"/>
    <w:rsid w:val="00BC0FC7"/>
    <w:rsid w:val="00BE638B"/>
    <w:rsid w:val="00C2020F"/>
    <w:rsid w:val="00C32411"/>
    <w:rsid w:val="00C563FC"/>
    <w:rsid w:val="00C611B4"/>
    <w:rsid w:val="00C77BDB"/>
    <w:rsid w:val="00C8268F"/>
    <w:rsid w:val="00C92656"/>
    <w:rsid w:val="00CA79AA"/>
    <w:rsid w:val="00CE620E"/>
    <w:rsid w:val="00CF4A61"/>
    <w:rsid w:val="00D30A1C"/>
    <w:rsid w:val="00D30BF5"/>
    <w:rsid w:val="00D4748F"/>
    <w:rsid w:val="00DD672E"/>
    <w:rsid w:val="00E11D29"/>
    <w:rsid w:val="00E74B9A"/>
    <w:rsid w:val="00E76610"/>
    <w:rsid w:val="00EB3BA7"/>
    <w:rsid w:val="00EE14FB"/>
    <w:rsid w:val="00F06B2F"/>
    <w:rsid w:val="00FA6B8B"/>
    <w:rsid w:val="00FE37A5"/>
    <w:rsid w:val="00FF0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228B3"/>
    <w:pPr>
      <w:spacing w:before="100" w:beforeAutospacing="1" w:after="100" w:afterAutospacing="1"/>
      <w:outlineLvl w:val="4"/>
    </w:pPr>
    <w:rPr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3228B3"/>
    <w:pPr>
      <w:spacing w:before="100" w:beforeAutospacing="1" w:after="100" w:afterAutospacing="1"/>
      <w:outlineLvl w:val="5"/>
    </w:pPr>
    <w:rPr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3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E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763EC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0763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63EC"/>
  </w:style>
  <w:style w:type="paragraph" w:styleId="Header">
    <w:name w:val="header"/>
    <w:basedOn w:val="Normal"/>
    <w:link w:val="HeaderChar"/>
    <w:unhideWhenUsed/>
    <w:rsid w:val="002D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8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7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879"/>
    <w:rPr>
      <w:rFonts w:ascii="Times New Roman" w:eastAsia="Times New Roman" w:hAnsi="Times New Roman" w:cs="Times New Roman"/>
      <w:sz w:val="24"/>
      <w:szCs w:val="24"/>
    </w:rPr>
  </w:style>
  <w:style w:type="paragraph" w:customStyle="1" w:styleId="finitecaption">
    <w:name w:val="finitecaption"/>
    <w:basedOn w:val="Normal"/>
    <w:rsid w:val="000E63A4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3228B3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228B3"/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paragraph" w:styleId="ListParagraph">
    <w:name w:val="List Paragraph"/>
    <w:basedOn w:val="Normal"/>
    <w:uiPriority w:val="34"/>
    <w:qFormat/>
    <w:rsid w:val="00322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228B3"/>
    <w:pPr>
      <w:spacing w:before="100" w:beforeAutospacing="1" w:after="100" w:afterAutospacing="1"/>
      <w:outlineLvl w:val="4"/>
    </w:pPr>
    <w:rPr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3228B3"/>
    <w:pPr>
      <w:spacing w:before="100" w:beforeAutospacing="1" w:after="100" w:afterAutospacing="1"/>
      <w:outlineLvl w:val="5"/>
    </w:pPr>
    <w:rPr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3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E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763EC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0763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63EC"/>
  </w:style>
  <w:style w:type="paragraph" w:styleId="Header">
    <w:name w:val="header"/>
    <w:basedOn w:val="Normal"/>
    <w:link w:val="HeaderChar"/>
    <w:unhideWhenUsed/>
    <w:rsid w:val="002D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8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7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879"/>
    <w:rPr>
      <w:rFonts w:ascii="Times New Roman" w:eastAsia="Times New Roman" w:hAnsi="Times New Roman" w:cs="Times New Roman"/>
      <w:sz w:val="24"/>
      <w:szCs w:val="24"/>
    </w:rPr>
  </w:style>
  <w:style w:type="paragraph" w:customStyle="1" w:styleId="finitecaption">
    <w:name w:val="finitecaption"/>
    <w:basedOn w:val="Normal"/>
    <w:rsid w:val="000E63A4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3228B3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228B3"/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paragraph" w:styleId="ListParagraph">
    <w:name w:val="List Paragraph"/>
    <w:basedOn w:val="Normal"/>
    <w:uiPriority w:val="34"/>
    <w:qFormat/>
    <w:rsid w:val="00322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DJSCOE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2014-03-19T03:11:00Z</dcterms:created>
  <dcterms:modified xsi:type="dcterms:W3CDTF">2014-03-19T03:11:00Z</dcterms:modified>
</cp:coreProperties>
</file>