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highlight w:val="none"/>
        </w:rPr>
        <w:t>Contents:</w:t>
      </w:r>
    </w:p>
    <w:p>
      <w:pPr>
        <w:pStyle w:val="7"/>
        <w:rPr>
          <w:highlight w:val="none"/>
        </w:rPr>
      </w:pPr>
      <w:r>
        <w:rPr>
          <w:highlight w:val="none"/>
        </w:rPr>
        <w:t>What is DevOps</w:t>
      </w:r>
    </w:p>
    <w:p>
      <w:pPr>
        <w:pStyle w:val="7"/>
        <w:rPr>
          <w:highlight w:val="none"/>
        </w:rPr>
      </w:pPr>
      <w:r>
        <w:rPr>
          <w:highlight w:val="none"/>
        </w:rPr>
        <w:t>Why DevOps?</w:t>
      </w:r>
    </w:p>
    <w:p>
      <w:pPr>
        <w:pStyle w:val="7"/>
        <w:rPr>
          <w:highlight w:val="none"/>
        </w:rPr>
      </w:pPr>
      <w:r>
        <w:rPr>
          <w:highlight w:val="none"/>
        </w:rPr>
        <w:t>Addressing Delivery Challenges</w:t>
      </w:r>
    </w:p>
    <w:p>
      <w:pPr>
        <w:pStyle w:val="7"/>
        <w:rPr>
          <w:highlight w:val="none"/>
        </w:rPr>
      </w:pPr>
      <w:r>
        <w:rPr>
          <w:highlight w:val="none"/>
        </w:rPr>
        <w:t>Agile and DevOps – How is it connected?</w:t>
      </w:r>
    </w:p>
    <w:p>
      <w:pPr>
        <w:pStyle w:val="7"/>
        <w:rPr>
          <w:highlight w:val="none"/>
        </w:rPr>
      </w:pPr>
      <w:r>
        <w:rPr>
          <w:highlight w:val="none"/>
        </w:rPr>
        <w:t>DevOps vs. Release Management</w:t>
      </w:r>
    </w:p>
    <w:p>
      <w:pPr>
        <w:pStyle w:val="7"/>
        <w:rPr>
          <w:highlight w:val="none"/>
        </w:rPr>
      </w:pPr>
      <w:r>
        <w:rPr>
          <w:highlight w:val="none"/>
        </w:rPr>
        <w:t>Pre-requsites for DevOps</w:t>
      </w:r>
    </w:p>
    <w:p>
      <w:pPr>
        <w:pStyle w:val="7"/>
        <w:rPr>
          <w:highlight w:val="none"/>
        </w:rPr>
      </w:pPr>
      <w:r>
        <w:rPr>
          <w:highlight w:val="none"/>
        </w:rPr>
        <w:t>What is Configuration Management?</w:t>
      </w:r>
    </w:p>
    <w:p>
      <w:pPr>
        <w:pStyle w:val="7"/>
        <w:rPr>
          <w:highlight w:val="none"/>
        </w:rPr>
      </w:pPr>
    </w:p>
    <w:p>
      <w:pPr>
        <w:pStyle w:val="7"/>
        <w:rPr>
          <w:highlight w:val="none"/>
        </w:rPr>
      </w:pPr>
      <w:r>
        <w:rPr>
          <w:highlight w:val="none"/>
        </w:rPr>
        <w:t xml:space="preserve">Build Tools- Git 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GIT:- Why GIT for devops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Installation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Configuration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Repository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Branch-Master, Remote, Merge</w:t>
      </w:r>
    </w:p>
    <w:p>
      <w:pPr>
        <w:pStyle w:val="7"/>
        <w:rPr>
          <w:highlight w:val="none"/>
        </w:rPr>
      </w:pPr>
    </w:p>
    <w:p>
      <w:pPr>
        <w:pStyle w:val="7"/>
        <w:rPr>
          <w:highlight w:val="none"/>
        </w:rPr>
      </w:pPr>
      <w:r>
        <w:rPr>
          <w:highlight w:val="none"/>
        </w:rPr>
        <w:t>Jenkins: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What is Jenkins and Why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Installation and setup of Jenkins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Configure Jenkins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Jenkins backup and copying files</w:t>
      </w:r>
    </w:p>
    <w:p>
      <w:pPr>
        <w:pStyle w:val="7"/>
        <w:ind w:firstLine="720"/>
        <w:rPr>
          <w:highlight w:val="green"/>
          <w:lang w:val="en-IN"/>
        </w:rPr>
      </w:pPr>
      <w:r>
        <w:rPr>
          <w:highlight w:val="green"/>
          <w:lang w:val="en-IN"/>
        </w:rPr>
        <w:t xml:space="preserve">Master-Slave hands 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Plugin Installation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Pipeline/Jobs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Jenkins+GIT Integration</w:t>
      </w:r>
    </w:p>
    <w:p>
      <w:pPr>
        <w:pStyle w:val="7"/>
        <w:ind w:firstLine="720"/>
        <w:rPr>
          <w:highlight w:val="green"/>
        </w:rPr>
      </w:pPr>
      <w:r>
        <w:rPr>
          <w:highlight w:val="green"/>
        </w:rPr>
        <w:t>Using Jenkins to build a Java</w:t>
      </w:r>
      <w:r>
        <w:rPr>
          <w:highlight w:val="green"/>
          <w:lang w:val="en-IN"/>
        </w:rPr>
        <w:t xml:space="preserve"> </w:t>
      </w:r>
      <w:r>
        <w:rPr>
          <w:highlight w:val="green"/>
        </w:rPr>
        <w:t>Ant project</w:t>
      </w:r>
    </w:p>
    <w:p>
      <w:pPr>
        <w:pStyle w:val="7"/>
        <w:ind w:firstLine="720"/>
        <w:rPr>
          <w:highlight w:val="green"/>
          <w:lang w:val="en-IN"/>
        </w:rPr>
      </w:pPr>
      <w:r>
        <w:rPr>
          <w:highlight w:val="green"/>
          <w:lang w:val="en-IN"/>
        </w:rPr>
        <w:t>Use of Jenkins file in Project</w:t>
      </w:r>
    </w:p>
    <w:p>
      <w:pPr>
        <w:pStyle w:val="7"/>
        <w:ind w:firstLine="720"/>
        <w:rPr>
          <w:highlight w:val="green"/>
          <w:lang w:val="en-IN"/>
        </w:rPr>
      </w:pPr>
      <w:r>
        <w:rPr>
          <w:highlight w:val="green"/>
          <w:lang w:val="en-IN"/>
        </w:rPr>
        <w:t>Parameterized build</w:t>
      </w:r>
    </w:p>
    <w:p>
      <w:pPr>
        <w:pStyle w:val="7"/>
        <w:ind w:firstLine="720"/>
        <w:rPr>
          <w:highlight w:val="green"/>
        </w:rPr>
      </w:pP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Shell</w:t>
      </w:r>
    </w:p>
    <w:p>
      <w:pPr>
        <w:pStyle w:val="7"/>
        <w:ind w:firstLine="720"/>
        <w:rPr>
          <w:highlight w:val="red"/>
          <w:lang w:val="en-IN"/>
        </w:rPr>
      </w:pP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Mav</w:t>
      </w:r>
      <w:bookmarkStart w:id="0" w:name="_GoBack"/>
      <w:bookmarkEnd w:id="0"/>
      <w:r>
        <w:rPr>
          <w:highlight w:val="red"/>
          <w:lang w:val="en-IN"/>
        </w:rPr>
        <w:t>en</w:t>
      </w:r>
    </w:p>
    <w:p>
      <w:pPr>
        <w:pStyle w:val="7"/>
        <w:ind w:firstLine="720"/>
        <w:rPr>
          <w:highlight w:val="red"/>
          <w:lang w:val="en-IN"/>
        </w:rPr>
      </w:pP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User Management</w:t>
      </w: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Usermanagement Project Matrix and Security</w:t>
      </w: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Jenkins Project types</w:t>
      </w: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Jenkins Job Input and options</w:t>
      </w: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Email Configuration</w:t>
      </w: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LDAP Configuration</w:t>
      </w:r>
    </w:p>
    <w:p>
      <w:pPr>
        <w:pStyle w:val="7"/>
        <w:ind w:firstLine="720"/>
        <w:rPr>
          <w:highlight w:val="red"/>
          <w:lang w:val="en-IN"/>
        </w:rPr>
      </w:pPr>
      <w:r>
        <w:rPr>
          <w:highlight w:val="red"/>
          <w:lang w:val="en-IN"/>
        </w:rPr>
        <w:t>Upstream and downstreamprojects</w:t>
      </w:r>
    </w:p>
    <w:p>
      <w:pPr>
        <w:rPr>
          <w:highlight w:val="none"/>
        </w:rPr>
      </w:pPr>
      <w:r>
        <w:rPr>
          <w:highlight w:val="none"/>
        </w:rPr>
        <w:t xml:space="preserve">     Containerization With Docker: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What is docker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Features of Docker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Components of Docker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Installing Docker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Docker - Architecture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Configurations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Use of dockers file in Project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Hands-On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Docker compose</w:t>
      </w:r>
      <w:r>
        <w:rPr>
          <w:highlight w:val="none"/>
        </w:rPr>
        <w:sym w:font="Wingdings" w:char="F0E0"/>
      </w:r>
      <w:r>
        <w:rPr>
          <w:highlight w:val="none"/>
        </w:rPr>
        <w:t xml:space="preserve"> passing the instruction how to run container</w:t>
      </w:r>
    </w:p>
    <w:p>
      <w:pPr>
        <w:pStyle w:val="7"/>
        <w:ind w:firstLine="720"/>
        <w:rPr>
          <w:highlight w:val="none"/>
        </w:rPr>
      </w:pPr>
    </w:p>
    <w:p>
      <w:pPr>
        <w:pStyle w:val="7"/>
        <w:ind w:firstLine="720"/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Ansible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Overview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 xml:space="preserve">Configuration Management With Ansible 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Architecture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Components: Basic Playbook,Handlers, Roles, Meta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Python Dependencies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Introduction to YAML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Setup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Commands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modules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Ansible  Hands 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 xml:space="preserve">Manage Multistage Environments with Ansible 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Using ansible in Jenkins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Cloud –Setup in AWS</w:t>
      </w:r>
    </w:p>
    <w:p>
      <w:pPr>
        <w:pStyle w:val="7"/>
        <w:ind w:firstLine="720"/>
        <w:rPr>
          <w:highlight w:val="none"/>
        </w:rPr>
      </w:pPr>
    </w:p>
    <w:p>
      <w:pPr>
        <w:pStyle w:val="7"/>
        <w:rPr>
          <w:rFonts w:hint="default"/>
          <w:highlight w:val="none"/>
        </w:rPr>
      </w:pPr>
      <w:r>
        <w:rPr>
          <w:rFonts w:hint="default"/>
          <w:highlight w:val="none"/>
        </w:rPr>
        <w:t>Chef</w:t>
      </w:r>
    </w:p>
    <w:p>
      <w:pPr>
        <w:pStyle w:val="7"/>
        <w:ind w:firstLine="720"/>
        <w:rPr>
          <w:rFonts w:hint="default"/>
          <w:highlight w:val="none"/>
        </w:rPr>
      </w:pP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What Is Chef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Configuration Management With Chef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Master-Slave hands on during Chef[Jenkins ]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Chef Architecture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Chef Installation: workstation, Node, Chef server(cloud), Chef Server(VM)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Connect to Chef Node in Windows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DNS configuration for chef Components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Chef System requirement and Chef Pricing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Chef Repository Tree view</w:t>
      </w:r>
    </w:p>
    <w:p>
      <w:pPr>
        <w:pStyle w:val="7"/>
        <w:ind w:firstLine="720"/>
        <w:rPr>
          <w:rFonts w:hint="default"/>
          <w:highlight w:val="none"/>
        </w:rPr>
      </w:pPr>
      <w:r>
        <w:rPr>
          <w:rFonts w:hint="default"/>
          <w:highlight w:val="none"/>
        </w:rPr>
        <w:t>Chef Tutorial and Hands On</w:t>
      </w:r>
    </w:p>
    <w:p>
      <w:pPr>
        <w:pStyle w:val="7"/>
        <w:ind w:firstLine="720"/>
        <w:rPr>
          <w:highlight w:val="none"/>
        </w:rPr>
      </w:pPr>
      <w:r>
        <w:rPr>
          <w:rFonts w:hint="default"/>
          <w:highlight w:val="none"/>
        </w:rPr>
        <w:t>Chef using Jenkins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 xml:space="preserve">     </w:t>
      </w:r>
    </w:p>
    <w:p>
      <w:pPr>
        <w:pStyle w:val="7"/>
        <w:ind w:firstLine="720"/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Common Infrastructure Servers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DNS Server Overview at Internet Scale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DNS Installation and Configuration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DNS Tuning and Geolocation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Apache, Ngnix Overview and Features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Apache Installation and Configuration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Ngnix Installation and Configuration.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 xml:space="preserve">HA Proxy Setup - Both HTTP &amp; TCP based load balancing 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Setup NFS for storage presentation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DNS Master/Slave Configuration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HTTPD Web Server setup</w:t>
      </w:r>
    </w:p>
    <w:p>
      <w:pPr>
        <w:pStyle w:val="7"/>
        <w:ind w:firstLine="720"/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Performance tuning Security for Infrastructure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Performance aspects of the Infrastructure from an Enterprise perspective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Implementation of Security to make environment more secure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Automatic System updates and IP Tables</w:t>
      </w:r>
    </w:p>
    <w:p>
      <w:pPr>
        <w:pStyle w:val="7"/>
        <w:ind w:firstLine="720"/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Monitoring, Logging, Tomcat and System Tools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Introduction to various logging tools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Overview System auditing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Install and Configure Nagios Monitoring for the Infrastructure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Installation of Tomcat Server and examples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Overview Openssl and Openssh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Understand rsync for backups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Understand Commands like: lsof, netstat,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Understand Virtual Memory, Free, top, vmstat, iostat, uptime, find, screen, strace, Disk commands like - df, du, mkfs, tune2fs, fdisk, dd, Understand /etc/fstab, Mount commands</w:t>
      </w:r>
    </w:p>
    <w:p>
      <w:pPr>
        <w:pStyle w:val="7"/>
        <w:ind w:firstLine="720"/>
        <w:rPr>
          <w:highlight w:val="none"/>
        </w:rPr>
      </w:pPr>
      <w:r>
        <w:rPr>
          <w:highlight w:val="none"/>
        </w:rPr>
        <w:t>Log rotation</w:t>
      </w:r>
    </w:p>
    <w:p>
      <w:pPr>
        <w:pStyle w:val="7"/>
        <w:ind w:firstLine="720"/>
        <w:rPr>
          <w:highlight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F1"/>
    <w:rsid w:val="000207E4"/>
    <w:rsid w:val="000F3CA0"/>
    <w:rsid w:val="000F739B"/>
    <w:rsid w:val="00112FCD"/>
    <w:rsid w:val="001305E2"/>
    <w:rsid w:val="001F5170"/>
    <w:rsid w:val="00260B04"/>
    <w:rsid w:val="0028563A"/>
    <w:rsid w:val="003048A3"/>
    <w:rsid w:val="003430D6"/>
    <w:rsid w:val="00383EF9"/>
    <w:rsid w:val="003870C5"/>
    <w:rsid w:val="003D2206"/>
    <w:rsid w:val="003D75A6"/>
    <w:rsid w:val="004021DD"/>
    <w:rsid w:val="00412F34"/>
    <w:rsid w:val="004407BF"/>
    <w:rsid w:val="00453A17"/>
    <w:rsid w:val="00552DF6"/>
    <w:rsid w:val="00605FB1"/>
    <w:rsid w:val="006E266D"/>
    <w:rsid w:val="0078502C"/>
    <w:rsid w:val="007C2721"/>
    <w:rsid w:val="0081383B"/>
    <w:rsid w:val="009B73A7"/>
    <w:rsid w:val="00A379C0"/>
    <w:rsid w:val="00A821B4"/>
    <w:rsid w:val="00AA3F56"/>
    <w:rsid w:val="00B137F7"/>
    <w:rsid w:val="00B64DFE"/>
    <w:rsid w:val="00BD2EB5"/>
    <w:rsid w:val="00C40EEB"/>
    <w:rsid w:val="00C420B4"/>
    <w:rsid w:val="00C62211"/>
    <w:rsid w:val="00C65D11"/>
    <w:rsid w:val="00CA62E7"/>
    <w:rsid w:val="00CB6FB5"/>
    <w:rsid w:val="00D60397"/>
    <w:rsid w:val="00DB0409"/>
    <w:rsid w:val="00DF45D9"/>
    <w:rsid w:val="00E024F1"/>
    <w:rsid w:val="271440A4"/>
    <w:rsid w:val="39F8028B"/>
    <w:rsid w:val="45062156"/>
    <w:rsid w:val="528F3062"/>
    <w:rsid w:val="54C2392C"/>
    <w:rsid w:val="59E65CC9"/>
    <w:rsid w:val="63A2474C"/>
    <w:rsid w:val="6B2D0F11"/>
    <w:rsid w:val="6D7579BF"/>
    <w:rsid w:val="73740910"/>
    <w:rsid w:val="7E82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348</Words>
  <Characters>1990</Characters>
  <Lines>16</Lines>
  <Paragraphs>4</Paragraphs>
  <TotalTime>31</TotalTime>
  <ScaleCrop>false</ScaleCrop>
  <LinksUpToDate>false</LinksUpToDate>
  <CharactersWithSpaces>2334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2018-01-31T17:17:00Z</dcterms:created>
  <dc:creator>Admin</dc:creator>
  <cp:lastModifiedBy>Admin</cp:lastModifiedBy>
  <dcterms:modified xsi:type="dcterms:W3CDTF">2018-10-24T06:07:18Z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