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A189E" w14:textId="77777777" w:rsidR="00B87A13" w:rsidRDefault="00B87A13" w:rsidP="00B87A13">
      <w:pPr>
        <w:snapToGrid w:val="0"/>
        <w:ind w:firstLineChars="0" w:firstLine="0"/>
      </w:pPr>
      <w:r>
        <w:rPr>
          <w:rFonts w:hint="eastAsia"/>
        </w:rPr>
        <w:t>【第</w:t>
      </w:r>
      <w:r>
        <w:rPr>
          <w:rFonts w:hint="eastAsia"/>
        </w:rPr>
        <w:t>7</w:t>
      </w:r>
      <w:r>
        <w:rPr>
          <w:rFonts w:hint="eastAsia"/>
        </w:rPr>
        <w:t>部】様々な分布</w:t>
      </w:r>
    </w:p>
    <w:p w14:paraId="1CFF3A85" w14:textId="77777777" w:rsidR="00B87A13" w:rsidRDefault="00B87A13" w:rsidP="00B87A13">
      <w:pPr>
        <w:snapToGrid w:val="0"/>
      </w:pPr>
      <w:r>
        <w:rPr>
          <w:rFonts w:hint="eastAsia"/>
        </w:rPr>
        <w:t>性別によるテストの成績の分布から「男女の間にテストの成績の差がある」といえるでしょうか。差がある、もしくは差がないとするならば数学的に検証（検定といいます）する必要があります。</w:t>
      </w:r>
    </w:p>
    <w:p w14:paraId="0674C0FC" w14:textId="77777777" w:rsidR="00B87A13" w:rsidRPr="002A0E12" w:rsidRDefault="00B87A13" w:rsidP="00B87A13">
      <w:pPr>
        <w:snapToGrid w:val="0"/>
      </w:pPr>
      <w:r>
        <w:rPr>
          <w:rFonts w:hint="eastAsia"/>
        </w:rPr>
        <w:t>検定するうえでは「分布」を理解する必要があります。特に正規分布の概念を理解し、正規分布から派生するその他の分布と、分散や平均などの「数値の意味」を理解する必要があります。</w:t>
      </w:r>
    </w:p>
    <w:p w14:paraId="481C2DA8" w14:textId="77777777" w:rsidR="00B87A13" w:rsidRPr="00436625" w:rsidRDefault="00B87A13" w:rsidP="00B87A13">
      <w:pPr>
        <w:snapToGrid w:val="0"/>
        <w:ind w:firstLineChars="0" w:firstLine="0"/>
      </w:pPr>
      <w:r>
        <w:rPr>
          <w:rFonts w:hint="eastAsia"/>
        </w:rPr>
        <w:t xml:space="preserve">　理解したうえで分析すると、性別による成績の分布には「差がない」という結論になります。どうしてそのような結論になるか、まずは分布の理解からはじめましょう。</w:t>
      </w:r>
    </w:p>
    <w:p w14:paraId="7C106304" w14:textId="77777777" w:rsidR="00B87A13" w:rsidRPr="00436625" w:rsidRDefault="00B87A13" w:rsidP="00B87A13">
      <w:pPr>
        <w:snapToGrid w:val="0"/>
        <w:ind w:firstLineChars="0" w:firstLine="0"/>
      </w:pPr>
    </w:p>
    <w:p w14:paraId="1BB37A41" w14:textId="77777777" w:rsidR="00B87A13" w:rsidRDefault="00B87A13" w:rsidP="00B87A13">
      <w:pPr>
        <w:snapToGrid w:val="0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7A0AFCF" wp14:editId="2A85618E">
            <wp:simplePos x="0" y="0"/>
            <wp:positionH relativeFrom="column">
              <wp:posOffset>1777365</wp:posOffset>
            </wp:positionH>
            <wp:positionV relativeFrom="paragraph">
              <wp:posOffset>5715</wp:posOffset>
            </wp:positionV>
            <wp:extent cx="1811215" cy="1555967"/>
            <wp:effectExtent l="0" t="0" r="0" b="6350"/>
            <wp:wrapNone/>
            <wp:docPr id="180" name="図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2016y02m19d_034211036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215" cy="1555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5D55F" w14:textId="77777777" w:rsidR="00B87A13" w:rsidRDefault="00B87A13" w:rsidP="00B87A13">
      <w:pPr>
        <w:snapToGrid w:val="0"/>
        <w:ind w:firstLineChars="0" w:firstLine="0"/>
        <w:rPr>
          <w:rFonts w:asciiTheme="majorEastAsia" w:eastAsiaTheme="majorEastAsia" w:hAnsiTheme="majorEastAsia"/>
        </w:rPr>
      </w:pPr>
    </w:p>
    <w:p w14:paraId="10B77B7A" w14:textId="77777777" w:rsidR="00B87A13" w:rsidRDefault="00B87A13" w:rsidP="00B87A13">
      <w:pPr>
        <w:snapToGrid w:val="0"/>
        <w:ind w:firstLineChars="0" w:firstLine="0"/>
      </w:pPr>
    </w:p>
    <w:p w14:paraId="6A08A241" w14:textId="77777777" w:rsidR="00B87A13" w:rsidRDefault="00B87A13" w:rsidP="00B87A13">
      <w:pPr>
        <w:snapToGrid w:val="0"/>
        <w:ind w:firstLineChars="0" w:firstLine="0"/>
      </w:pPr>
    </w:p>
    <w:p w14:paraId="68457486" w14:textId="77777777" w:rsidR="00B87A13" w:rsidRDefault="00B87A13" w:rsidP="00B87A13">
      <w:pPr>
        <w:snapToGrid w:val="0"/>
        <w:ind w:firstLineChars="0" w:firstLine="0"/>
      </w:pPr>
    </w:p>
    <w:p w14:paraId="4B941B82" w14:textId="77777777" w:rsidR="00B87A13" w:rsidRDefault="00B87A13" w:rsidP="00B87A13">
      <w:pPr>
        <w:snapToGrid w:val="0"/>
        <w:ind w:firstLineChars="0" w:firstLine="0"/>
      </w:pPr>
    </w:p>
    <w:p w14:paraId="0BF03A79" w14:textId="77777777" w:rsidR="00B87A13" w:rsidRDefault="00B87A13" w:rsidP="00B87A13">
      <w:pPr>
        <w:snapToGrid w:val="0"/>
        <w:ind w:firstLineChars="0" w:firstLine="0"/>
      </w:pPr>
    </w:p>
    <w:p w14:paraId="19FFEB2F" w14:textId="77777777" w:rsidR="00B87A13" w:rsidRDefault="00B87A13" w:rsidP="00B87A13">
      <w:pPr>
        <w:snapToGrid w:val="0"/>
        <w:ind w:firstLineChars="0" w:firstLine="0"/>
      </w:pPr>
    </w:p>
    <w:p w14:paraId="09EE1889" w14:textId="77777777" w:rsidR="00B87A13" w:rsidRDefault="00B87A13" w:rsidP="00B87A13">
      <w:pPr>
        <w:snapToGrid w:val="0"/>
        <w:ind w:firstLineChars="0" w:firstLine="0"/>
      </w:pPr>
    </w:p>
    <w:p w14:paraId="0E2FE490" w14:textId="77777777" w:rsidR="00B87A13" w:rsidRDefault="00B87A13" w:rsidP="00B87A13">
      <w:pPr>
        <w:snapToGrid w:val="0"/>
        <w:ind w:firstLineChars="0" w:firstLine="0"/>
      </w:pPr>
    </w:p>
    <w:p w14:paraId="5E6022E8" w14:textId="77777777" w:rsidR="00B87A13" w:rsidRPr="00D17598" w:rsidRDefault="00B87A13" w:rsidP="00B87A13">
      <w:pPr>
        <w:pStyle w:val="1"/>
        <w:numPr>
          <w:ilvl w:val="0"/>
          <w:numId w:val="3"/>
        </w:numPr>
        <w:snapToGrid w:val="0"/>
      </w:pPr>
      <w:r>
        <w:rPr>
          <w:rFonts w:hint="eastAsia"/>
        </w:rPr>
        <w:t>二項分布</w:t>
      </w:r>
    </w:p>
    <w:p w14:paraId="2927F9C5" w14:textId="77777777" w:rsidR="00B87A13" w:rsidRDefault="00B87A13" w:rsidP="00B87A13">
      <w:pPr>
        <w:snapToGrid w:val="0"/>
      </w:pPr>
      <w:r>
        <w:rPr>
          <w:rFonts w:hint="eastAsia"/>
        </w:rPr>
        <w:t>二項分布とは「</w:t>
      </w:r>
      <w:r>
        <w:rPr>
          <w:rFonts w:hint="eastAsia"/>
        </w:rPr>
        <w:t>n</w:t>
      </w:r>
      <w:r>
        <w:rPr>
          <w:rFonts w:hint="eastAsia"/>
        </w:rPr>
        <w:t>回のベルヌーイ試行（表と裏など、</w:t>
      </w:r>
      <w:r>
        <w:rPr>
          <w:rFonts w:hint="eastAsia"/>
        </w:rPr>
        <w:t>2</w:t>
      </w:r>
      <w:r>
        <w:rPr>
          <w:rFonts w:hint="eastAsia"/>
        </w:rPr>
        <w:t>つの種類しかない試行）の中で何回成功するか」という成功回数の分布です。「サイコロを</w:t>
      </w:r>
      <w:r>
        <w:rPr>
          <w:rFonts w:hint="eastAsia"/>
        </w:rPr>
        <w:t>10</w:t>
      </w:r>
      <w:r>
        <w:rPr>
          <w:rFonts w:hint="eastAsia"/>
        </w:rPr>
        <w:t>回振った時の目の合計が</w:t>
      </w:r>
      <w:r>
        <w:rPr>
          <w:rFonts w:hint="eastAsia"/>
        </w:rPr>
        <w:t>30</w:t>
      </w:r>
      <w:r>
        <w:rPr>
          <w:rFonts w:hint="eastAsia"/>
        </w:rPr>
        <w:t>になる確率」や「コインを</w:t>
      </w:r>
      <w:r>
        <w:rPr>
          <w:rFonts w:hint="eastAsia"/>
        </w:rPr>
        <w:t>10</w:t>
      </w:r>
      <w:r>
        <w:rPr>
          <w:rFonts w:hint="eastAsia"/>
        </w:rPr>
        <w:t>回投げたときに表が</w:t>
      </w:r>
      <w:r>
        <w:rPr>
          <w:rFonts w:hint="eastAsia"/>
        </w:rPr>
        <w:t>5</w:t>
      </w:r>
      <w:r>
        <w:rPr>
          <w:rFonts w:hint="eastAsia"/>
        </w:rPr>
        <w:t>回出る確率」などを考えるときに使います。高校の確率の授業などでも取り上げられる、基本的な分布の１つです。</w:t>
      </w:r>
    </w:p>
    <w:p w14:paraId="7DA5CC16" w14:textId="77777777" w:rsidR="00B87A13" w:rsidRDefault="00B87A13" w:rsidP="00B87A13">
      <w:pPr>
        <w:snapToGrid w:val="0"/>
      </w:pPr>
      <w:r>
        <w:rPr>
          <w:rFonts w:hint="eastAsia"/>
        </w:rPr>
        <w:t>試行回数を</w:t>
      </w:r>
      <w:r>
        <w:rPr>
          <w:rFonts w:hint="eastAsia"/>
        </w:rPr>
        <w:t xml:space="preserve">n </w:t>
      </w:r>
      <w:r>
        <w:rPr>
          <w:rFonts w:hint="eastAsia"/>
        </w:rPr>
        <w:t>、成功する回数を</w:t>
      </w:r>
      <w:r>
        <w:rPr>
          <w:rFonts w:hint="eastAsia"/>
        </w:rPr>
        <w:t xml:space="preserve">x </w:t>
      </w:r>
      <w:r>
        <w:rPr>
          <w:rFonts w:hint="eastAsia"/>
        </w:rPr>
        <w:t>、成功確率を</w:t>
      </w:r>
      <w:r>
        <w:rPr>
          <w:rFonts w:hint="eastAsia"/>
        </w:rPr>
        <w:t>p</w:t>
      </w:r>
      <w:r>
        <w:rPr>
          <w:rFonts w:hint="eastAsia"/>
        </w:rPr>
        <w:t>とした場合、</w:t>
      </w:r>
      <w:r>
        <w:rPr>
          <w:rFonts w:hint="eastAsia"/>
        </w:rPr>
        <w:t>n</w:t>
      </w:r>
      <w:r>
        <w:rPr>
          <w:rFonts w:hint="eastAsia"/>
        </w:rPr>
        <w:t>回中</w:t>
      </w:r>
      <w:r>
        <w:rPr>
          <w:rFonts w:hint="eastAsia"/>
        </w:rPr>
        <w:t>x</w:t>
      </w:r>
      <w:r>
        <w:rPr>
          <w:rFonts w:hint="eastAsia"/>
        </w:rPr>
        <w:t>回成功する確率</w:t>
      </w:r>
      <w:r>
        <w:rPr>
          <w:rFonts w:hint="eastAsia"/>
        </w:rPr>
        <w:t>f(x)</w:t>
      </w:r>
      <w:r>
        <w:rPr>
          <w:rFonts w:hint="eastAsia"/>
        </w:rPr>
        <w:t>は</w:t>
      </w:r>
    </w:p>
    <w:p w14:paraId="5C9359CF" w14:textId="77777777" w:rsidR="00B87A13" w:rsidRPr="00293EA3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n-x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1BE930BE" w14:textId="77777777" w:rsidR="00B87A13" w:rsidRDefault="00B87A13" w:rsidP="00B87A13">
      <w:pPr>
        <w:snapToGrid w:val="0"/>
      </w:pPr>
    </w:p>
    <w:p w14:paraId="5BFFBAFE" w14:textId="77777777" w:rsidR="00B87A13" w:rsidRPr="00293EA3" w:rsidRDefault="00B87A13" w:rsidP="00B87A13">
      <w:pPr>
        <w:snapToGrid w:val="0"/>
        <w:rPr>
          <w:iCs/>
        </w:rPr>
      </w:pPr>
      <w:r>
        <w:rPr>
          <w:rFonts w:hint="eastAsia"/>
        </w:rPr>
        <w:t>となります。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x!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n-x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d>
      </m:oMath>
      <w:r>
        <w:rPr>
          <w:rFonts w:hint="eastAsia"/>
          <w:iCs/>
        </w:rPr>
        <w:t xml:space="preserve">の部分は二項係数として　</w:t>
      </w:r>
      <m:oMath>
        <m:r>
          <w:rPr>
            <w:rFonts w:ascii="Cambria Math" w:eastAsia="Cambria Math" w:hAnsi="Cambria Math"/>
          </w:rPr>
          <m:t>nCx</m:t>
        </m:r>
      </m:oMath>
      <w:r>
        <w:rPr>
          <w:rFonts w:hint="eastAsia"/>
          <w:iCs/>
        </w:rPr>
        <w:t xml:space="preserve">　と表記されることもあります。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例えばコインを投げて表が出る確率確率を</w:t>
      </w:r>
      <w:r>
        <w:rPr>
          <w:rFonts w:hint="eastAsia"/>
          <w:iCs/>
        </w:rPr>
        <w:t>50</w:t>
      </w:r>
      <w:r>
        <w:rPr>
          <w:rFonts w:hint="eastAsia"/>
          <w:iCs/>
        </w:rPr>
        <w:t>％としたとき、</w:t>
      </w:r>
      <w:r>
        <w:rPr>
          <w:rFonts w:hint="eastAsia"/>
          <w:iCs/>
        </w:rPr>
        <w:t>2</w:t>
      </w:r>
      <w:r>
        <w:rPr>
          <w:rFonts w:hint="eastAsia"/>
          <w:iCs/>
        </w:rPr>
        <w:t>回投げて</w:t>
      </w:r>
      <w:r>
        <w:rPr>
          <w:rFonts w:hint="eastAsia"/>
          <w:iCs/>
        </w:rPr>
        <w:t>1</w:t>
      </w:r>
      <w:r>
        <w:rPr>
          <w:rFonts w:hint="eastAsia"/>
          <w:iCs/>
        </w:rPr>
        <w:t>回しか表が出ない確率は、</w:t>
      </w:r>
    </w:p>
    <w:p w14:paraId="7CB59788" w14:textId="77777777" w:rsidR="00B87A13" w:rsidRDefault="00B87A13" w:rsidP="00B87A13">
      <w:pPr>
        <w:snapToGrid w:val="0"/>
        <w:ind w:firstLineChars="0" w:firstLine="0"/>
        <w:rPr>
          <w:iCs/>
        </w:rPr>
      </w:pPr>
    </w:p>
    <w:p w14:paraId="5D8346DF" w14:textId="77777777" w:rsidR="00B87A13" w:rsidRPr="00293EA3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2!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50%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1-50%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</m:oMath>
      </m:oMathPara>
    </w:p>
    <w:p w14:paraId="1042CCA1" w14:textId="77777777" w:rsidR="00B87A13" w:rsidRPr="00293EA3" w:rsidRDefault="00B87A13" w:rsidP="00B87A13">
      <w:pPr>
        <w:snapToGrid w:val="0"/>
        <w:rPr>
          <w:iCs/>
        </w:rPr>
      </w:pPr>
    </w:p>
    <w:p w14:paraId="6DB0FA60" w14:textId="77777777" w:rsidR="00B87A13" w:rsidRPr="00293EA3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1*1</m:t>
                  </m:r>
                </m:den>
              </m:f>
            </m:e>
          </m:d>
          <m:r>
            <w:rPr>
              <w:rFonts w:ascii="Cambria Math" w:hAnsi="Cambria Math"/>
            </w:rPr>
            <m:t>50%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50%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3982366D" w14:textId="77777777" w:rsidR="00B87A13" w:rsidRPr="00293EA3" w:rsidRDefault="00B87A13" w:rsidP="00B87A13">
      <w:pPr>
        <w:snapToGrid w:val="0"/>
        <w:rPr>
          <w:iCs/>
        </w:rPr>
      </w:pPr>
    </w:p>
    <w:p w14:paraId="536ECFAF" w14:textId="77777777" w:rsidR="00B87A13" w:rsidRPr="00293EA3" w:rsidRDefault="00B87A13" w:rsidP="00B87A13">
      <w:pPr>
        <w:snapToGrid w:val="0"/>
        <w:ind w:firstLineChars="0" w:firstLine="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2*25%</w:t>
      </w:r>
      <w:r>
        <w:t>=50%</w:t>
      </w:r>
    </w:p>
    <w:p w14:paraId="5D224F7A" w14:textId="77777777" w:rsidR="00B87A13" w:rsidRDefault="00B87A13" w:rsidP="00B87A13">
      <w:pPr>
        <w:snapToGrid w:val="0"/>
        <w:ind w:firstLineChars="0" w:firstLine="0"/>
        <w:rPr>
          <w:iCs/>
        </w:rPr>
      </w:pPr>
    </w:p>
    <w:p w14:paraId="084FF289" w14:textId="77777777" w:rsidR="00B87A13" w:rsidRDefault="00B87A13" w:rsidP="00B87A13">
      <w:pPr>
        <w:snapToGrid w:val="0"/>
        <w:ind w:firstLineChars="0" w:firstLine="0"/>
        <w:rPr>
          <w:iCs/>
        </w:rPr>
      </w:pPr>
      <w:r>
        <w:rPr>
          <w:rFonts w:hint="eastAsia"/>
          <w:iCs/>
        </w:rPr>
        <w:t>となります。</w:t>
      </w:r>
    </w:p>
    <w:p w14:paraId="7E1824DE" w14:textId="77777777" w:rsidR="00B87A13" w:rsidRDefault="00B87A13" w:rsidP="00B87A13">
      <w:pPr>
        <w:snapToGrid w:val="0"/>
        <w:ind w:firstLineChars="0" w:firstLine="0"/>
        <w:rPr>
          <w:iCs/>
        </w:rPr>
      </w:pPr>
    </w:p>
    <w:p w14:paraId="7F4B5434" w14:textId="77777777" w:rsidR="00B87A13" w:rsidRDefault="00B87A13" w:rsidP="00B87A13">
      <w:pPr>
        <w:pStyle w:val="2"/>
        <w:snapToGrid w:val="0"/>
      </w:pPr>
      <w:r>
        <w:rPr>
          <w:rFonts w:hint="eastAsia"/>
        </w:rPr>
        <w:t>メレとパスカル</w:t>
      </w:r>
    </w:p>
    <w:p w14:paraId="07EA3CF7" w14:textId="77777777" w:rsidR="00B87A13" w:rsidRDefault="00B87A13" w:rsidP="00B87A13">
      <w:pPr>
        <w:snapToGrid w:val="0"/>
      </w:pPr>
      <w:r>
        <w:rPr>
          <w:rFonts w:hint="eastAsia"/>
        </w:rPr>
        <w:t>シュバリエ・ド・メレは友人のパスカルに相談しました。「</w:t>
      </w:r>
      <w:r>
        <w:rPr>
          <w:rFonts w:hint="eastAsia"/>
        </w:rPr>
        <w:t>1</w:t>
      </w:r>
      <w:r>
        <w:rPr>
          <w:rFonts w:hint="eastAsia"/>
        </w:rPr>
        <w:t>つのサイコロを</w:t>
      </w:r>
      <w:r>
        <w:rPr>
          <w:rFonts w:hint="eastAsia"/>
        </w:rPr>
        <w:t>4</w:t>
      </w:r>
      <w:r>
        <w:rPr>
          <w:rFonts w:hint="eastAsia"/>
        </w:rPr>
        <w:t>回投げて</w:t>
      </w:r>
      <w:r>
        <w:rPr>
          <w:rFonts w:hint="eastAsia"/>
        </w:rPr>
        <w:t>6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回でも出れば勝ちという賭けでは勝てた。しかし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rPr>
          <w:rFonts w:hint="eastAsia"/>
        </w:rPr>
        <w:lastRenderedPageBreak/>
        <w:t>サイコロを</w:t>
      </w:r>
      <w:r>
        <w:rPr>
          <w:rFonts w:hint="eastAsia"/>
        </w:rPr>
        <w:t>24</w:t>
      </w:r>
      <w:r>
        <w:rPr>
          <w:rFonts w:hint="eastAsia"/>
        </w:rPr>
        <w:t>回投げて</w:t>
      </w:r>
      <w:r>
        <w:rPr>
          <w:rFonts w:hint="eastAsia"/>
        </w:rPr>
        <w:t>6</w:t>
      </w:r>
      <w:r>
        <w:rPr>
          <w:rFonts w:hint="eastAsia"/>
        </w:rPr>
        <w:t>のゾロ目が出れば勝ちという賭けになってから勝てなくなった」というものです。</w:t>
      </w:r>
    </w:p>
    <w:p w14:paraId="40317CC3" w14:textId="77777777" w:rsidR="00B87A13" w:rsidRDefault="00B87A13" w:rsidP="00B87A13">
      <w:pPr>
        <w:snapToGrid w:val="0"/>
      </w:pPr>
      <w:r>
        <w:rPr>
          <w:rFonts w:hint="eastAsia"/>
        </w:rPr>
        <w:t>パスカルは勝率を計算しました。１つのサイコロを</w:t>
      </w:r>
      <w:r>
        <w:rPr>
          <w:rFonts w:hint="eastAsia"/>
        </w:rPr>
        <w:t>4</w:t>
      </w:r>
      <w:r>
        <w:rPr>
          <w:rFonts w:hint="eastAsia"/>
        </w:rPr>
        <w:t>回投げて一度も</w:t>
      </w:r>
      <w:r>
        <w:rPr>
          <w:rFonts w:hint="eastAsia"/>
        </w:rPr>
        <w:t>6</w:t>
      </w:r>
      <w:r>
        <w:rPr>
          <w:rFonts w:hint="eastAsia"/>
        </w:rPr>
        <w:t>が出ない確率は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＝</w:t>
      </w:r>
      <w:r>
        <w:rPr>
          <w:rFonts w:hint="eastAsia"/>
        </w:rPr>
        <w:t>0.482</w:t>
      </w:r>
      <w:r>
        <w:rPr>
          <w:rFonts w:hint="eastAsia"/>
        </w:rPr>
        <w:t>なので、最初の賭けの勝率は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0.482</w:t>
      </w:r>
      <w:r>
        <w:rPr>
          <w:rFonts w:hint="eastAsia"/>
        </w:rPr>
        <w:t>＝</w:t>
      </w:r>
      <w:r>
        <w:rPr>
          <w:rFonts w:hint="eastAsia"/>
        </w:rPr>
        <w:t>0.518</w:t>
      </w:r>
      <w:r>
        <w:rPr>
          <w:rFonts w:hint="eastAsia"/>
        </w:rPr>
        <w:t>＝</w:t>
      </w:r>
      <w:r>
        <w:rPr>
          <w:rFonts w:hint="eastAsia"/>
        </w:rPr>
        <w:t>51.2</w:t>
      </w:r>
      <w:r>
        <w:rPr>
          <w:rFonts w:hint="eastAsia"/>
        </w:rPr>
        <w:t>％となります。２つのサイコロを</w:t>
      </w:r>
      <w:r>
        <w:rPr>
          <w:rFonts w:hint="eastAsia"/>
        </w:rPr>
        <w:t>24</w:t>
      </w:r>
      <w:r>
        <w:rPr>
          <w:rFonts w:hint="eastAsia"/>
        </w:rPr>
        <w:t>回投げて</w:t>
      </w:r>
      <w:r>
        <w:rPr>
          <w:rFonts w:hint="eastAsia"/>
        </w:rPr>
        <w:t>1</w:t>
      </w:r>
      <w:r>
        <w:rPr>
          <w:rFonts w:hint="eastAsia"/>
        </w:rPr>
        <w:t>度も</w:t>
      </w:r>
      <w:r>
        <w:rPr>
          <w:rFonts w:hint="eastAsia"/>
        </w:rPr>
        <w:t>6</w:t>
      </w:r>
      <w:r>
        <w:rPr>
          <w:rFonts w:hint="eastAsia"/>
        </w:rPr>
        <w:t>のゾロ目が出ない確率は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>
        <w:rPr>
          <w:rFonts w:hint="eastAsia"/>
        </w:rPr>
        <w:t>＝</w:t>
      </w:r>
      <w:r>
        <w:rPr>
          <w:rFonts w:hint="eastAsia"/>
        </w:rPr>
        <w:t>0.509</w:t>
      </w:r>
      <w:r>
        <w:rPr>
          <w:rFonts w:hint="eastAsia"/>
        </w:rPr>
        <w:t>なので</w:t>
      </w:r>
      <w:r>
        <w:rPr>
          <w:rFonts w:hint="eastAsia"/>
        </w:rPr>
        <w:t>2</w:t>
      </w:r>
      <w:r>
        <w:rPr>
          <w:rFonts w:hint="eastAsia"/>
        </w:rPr>
        <w:t>番目の賭けの勝率は</w:t>
      </w:r>
      <w:r>
        <w:rPr>
          <w:rFonts w:hint="eastAsia"/>
        </w:rPr>
        <w:t>1-0.509=0.491=49.1</w:t>
      </w:r>
      <w:r>
        <w:rPr>
          <w:rFonts w:hint="eastAsia"/>
        </w:rPr>
        <w:t>％となります。確かに最初の賭けは勝率</w:t>
      </w:r>
      <w:r>
        <w:rPr>
          <w:rFonts w:hint="eastAsia"/>
        </w:rPr>
        <w:t>5</w:t>
      </w:r>
      <w:r>
        <w:rPr>
          <w:rFonts w:hint="eastAsia"/>
        </w:rPr>
        <w:t>割を超えますが、</w:t>
      </w:r>
      <w:r>
        <w:rPr>
          <w:rFonts w:hint="eastAsia"/>
        </w:rPr>
        <w:t>2</w:t>
      </w:r>
      <w:r>
        <w:rPr>
          <w:rFonts w:hint="eastAsia"/>
        </w:rPr>
        <w:t>番目の賭けは勝率</w:t>
      </w:r>
      <w:r>
        <w:rPr>
          <w:rFonts w:hint="eastAsia"/>
        </w:rPr>
        <w:t>5</w:t>
      </w:r>
      <w:r>
        <w:rPr>
          <w:rFonts w:hint="eastAsia"/>
        </w:rPr>
        <w:t>割を切ります。メレの勝てなくなったという証言は正しいといえます。</w:t>
      </w:r>
    </w:p>
    <w:p w14:paraId="458C250C" w14:textId="77777777" w:rsidR="00B87A13" w:rsidRDefault="00B87A13" w:rsidP="00B87A13">
      <w:pPr>
        <w:snapToGrid w:val="0"/>
      </w:pPr>
    </w:p>
    <w:p w14:paraId="2C761FE4" w14:textId="77777777" w:rsidR="00B87A13" w:rsidRDefault="00B87A13" w:rsidP="00B87A13">
      <w:pPr>
        <w:snapToGrid w:val="0"/>
      </w:pPr>
    </w:p>
    <w:p w14:paraId="4AB24232" w14:textId="77777777" w:rsidR="00B87A13" w:rsidRDefault="00B87A13" w:rsidP="00B87A13">
      <w:pPr>
        <w:pStyle w:val="2"/>
        <w:snapToGrid w:val="0"/>
      </w:pPr>
      <w:r>
        <w:rPr>
          <w:rFonts w:hint="eastAsia"/>
        </w:rPr>
        <w:t>ギャンブラーの法則</w:t>
      </w:r>
    </w:p>
    <w:p w14:paraId="33A2663C" w14:textId="77777777" w:rsidR="00B87A13" w:rsidRPr="00A40E10" w:rsidRDefault="00B87A13" w:rsidP="00B87A13">
      <w:pPr>
        <w:snapToGrid w:val="0"/>
      </w:pPr>
      <w:r>
        <w:rPr>
          <w:rFonts w:hint="eastAsia"/>
        </w:rPr>
        <w:t>では</w:t>
      </w:r>
      <w:r>
        <w:rPr>
          <w:rFonts w:hint="eastAsia"/>
        </w:rPr>
        <w:t>2</w:t>
      </w:r>
      <w:r>
        <w:rPr>
          <w:rFonts w:hint="eastAsia"/>
        </w:rPr>
        <w:t>番目の賭けはどうすれば有利なるのでしょう。事象の起きる確率を</w:t>
      </w:r>
      <w:r>
        <w:rPr>
          <w:rFonts w:hint="eastAsia"/>
        </w:rPr>
        <w:t>P</w:t>
      </w:r>
      <w:r>
        <w:rPr>
          <w:rFonts w:hint="eastAsia"/>
        </w:rPr>
        <w:t>としたときに、それを</w:t>
      </w:r>
      <w:r>
        <w:rPr>
          <w:rFonts w:hint="eastAsia"/>
        </w:rPr>
        <w:t>n</w:t>
      </w:r>
      <w:r>
        <w:rPr>
          <w:rFonts w:hint="eastAsia"/>
        </w:rPr>
        <w:t>回したときに勝率が</w:t>
      </w:r>
      <w:r>
        <w:rPr>
          <w:rFonts w:hint="eastAsia"/>
        </w:rPr>
        <w:t>5</w:t>
      </w:r>
      <w:r>
        <w:rPr>
          <w:rFonts w:hint="eastAsia"/>
        </w:rPr>
        <w:t>割を超えれば勝てるとすると、</w:t>
      </w:r>
      <w:r>
        <w:rPr>
          <w:rFonts w:hint="eastAsia"/>
        </w:rPr>
        <w:t>n</w:t>
      </w:r>
      <w:r>
        <w:rPr>
          <w:rFonts w:hint="eastAsia"/>
        </w:rPr>
        <w:t>を</w:t>
      </w:r>
      <w:r>
        <w:rPr>
          <w:rFonts w:hint="eastAsia"/>
        </w:rPr>
        <w:t>1-(1-p)</w:t>
      </w:r>
      <w:r w:rsidRPr="00A40E10">
        <w:rPr>
          <w:rFonts w:hint="eastAsia"/>
          <w:vertAlign w:val="superscript"/>
        </w:rPr>
        <w:t>n</w:t>
      </w:r>
      <w:r w:rsidRPr="00A40E10">
        <w:t>&gt;50%</w:t>
      </w:r>
      <w:r>
        <w:rPr>
          <w:rFonts w:hint="eastAsia"/>
        </w:rPr>
        <w:t>となるようにすれば良いことになります。確率が</w:t>
      </w:r>
      <w:r>
        <w:rPr>
          <w:rFonts w:hint="eastAsia"/>
        </w:rPr>
        <w:t>50</w:t>
      </w:r>
      <w:r>
        <w:rPr>
          <w:rFonts w:hint="eastAsia"/>
        </w:rPr>
        <w:t>％になる</w:t>
      </w:r>
      <w:r>
        <w:rPr>
          <w:rFonts w:hint="eastAsia"/>
        </w:rPr>
        <w:t>n</w:t>
      </w:r>
      <w:r>
        <w:rPr>
          <w:rFonts w:hint="eastAsia"/>
        </w:rPr>
        <w:t>を求めると</w:t>
      </w:r>
    </w:p>
    <w:p w14:paraId="7838DF1D" w14:textId="77777777" w:rsidR="00B87A13" w:rsidRPr="00A40E10" w:rsidRDefault="00B87A13" w:rsidP="00B87A13">
      <w:pPr>
        <w:snapToGrid w:val="0"/>
      </w:pPr>
    </w:p>
    <w:p w14:paraId="38D45B24" w14:textId="77777777" w:rsidR="00B87A13" w:rsidRPr="00D6310D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5B93471" w14:textId="77777777" w:rsidR="00B87A13" w:rsidRPr="00A40E10" w:rsidRDefault="00B87A13" w:rsidP="00B87A13">
      <w:pPr>
        <w:snapToGrid w:val="0"/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1DAE03" w14:textId="77777777" w:rsidR="00B87A13" w:rsidRPr="00A40E10" w:rsidRDefault="002E28B2" w:rsidP="00B87A13">
      <w:pPr>
        <w:snapToGrid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A99690" w14:textId="77777777" w:rsidR="00B87A13" w:rsidRDefault="00B87A13" w:rsidP="00B87A13">
      <w:pPr>
        <w:snapToGrid w:val="0"/>
        <w:ind w:firstLineChars="0" w:firstLine="0"/>
        <w:rPr>
          <w:iCs/>
        </w:rPr>
      </w:pPr>
      <w:r>
        <w:rPr>
          <w:rFonts w:hint="eastAsia"/>
          <w:iCs/>
        </w:rPr>
        <w:t>両辺の対数をとると</w:t>
      </w:r>
    </w:p>
    <w:p w14:paraId="5301D453" w14:textId="77777777" w:rsidR="00B87A13" w:rsidRPr="00A40E10" w:rsidRDefault="002E28B2" w:rsidP="00B87A13">
      <w:pPr>
        <w:snapToGrid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083B4EF8" w14:textId="77777777" w:rsidR="00B87A13" w:rsidRPr="00D6310D" w:rsidRDefault="002E28B2" w:rsidP="00B87A13">
      <w:pPr>
        <w:snapToGrid w:val="0"/>
        <w:ind w:firstLineChars="0" w:firstLine="0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14:paraId="66513943" w14:textId="77777777" w:rsidR="00B87A13" w:rsidRPr="00A40E10" w:rsidRDefault="00B87A13" w:rsidP="00B87A13">
      <w:pPr>
        <w:snapToGrid w:val="0"/>
        <w:ind w:firstLineChars="0" w:firstLine="0"/>
        <w:jc w:val="left"/>
      </w:pPr>
      <w:r>
        <w:rPr>
          <w:rFonts w:hint="eastAsia"/>
        </w:rPr>
        <w:t>両辺を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func>
      </m:oMath>
      <w:r>
        <w:rPr>
          <w:rFonts w:hint="eastAsia"/>
        </w:rPr>
        <w:t>で割って</w:t>
      </w:r>
      <w:r>
        <w:rPr>
          <w:vanish/>
        </w:rPr>
        <w:cr/>
        <w:t>01𝑛𝑛𝑗𝑖 =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hint="eastAsia"/>
            </w:rPr>
            <m:t xml:space="preserve">　≒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-0.301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func>
            </m:den>
          </m:f>
        </m:oMath>
      </m:oMathPara>
    </w:p>
    <w:p w14:paraId="550EAFE2" w14:textId="77777777" w:rsidR="00B87A13" w:rsidRDefault="00B87A13" w:rsidP="00B87A13">
      <w:pPr>
        <w:snapToGrid w:val="0"/>
        <w:ind w:firstLineChars="0" w:firstLine="0"/>
        <w:rPr>
          <w:iCs/>
        </w:rPr>
      </w:pPr>
    </w:p>
    <w:p w14:paraId="2F7E4433" w14:textId="77777777" w:rsidR="00B87A13" w:rsidRDefault="00B87A13" w:rsidP="00B87A13">
      <w:pPr>
        <w:snapToGrid w:val="0"/>
        <w:ind w:firstLineChars="0" w:firstLine="0"/>
        <w:rPr>
          <w:iCs/>
        </w:rPr>
      </w:pPr>
      <w:r>
        <w:rPr>
          <w:rFonts w:hint="eastAsia"/>
          <w:iCs/>
        </w:rPr>
        <w:t>となります。</w:t>
      </w:r>
      <w:r>
        <w:rPr>
          <w:rFonts w:hint="eastAsia"/>
          <w:iCs/>
        </w:rPr>
        <w:t>p</w:t>
      </w:r>
      <w:r>
        <w:rPr>
          <w:rFonts w:hint="eastAsia"/>
          <w:iCs/>
        </w:rPr>
        <w:t>に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rPr>
          <w:rFonts w:hint="eastAsia"/>
        </w:rPr>
        <w:t>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36</m:t>
                </m:r>
              </m:den>
            </m:f>
          </m:e>
        </m:d>
      </m:oMath>
      <w:r>
        <w:rPr>
          <w:rFonts w:hint="eastAsia"/>
        </w:rPr>
        <w:t>をそれぞれ入れると、前者や約</w:t>
      </w:r>
      <w:r>
        <w:rPr>
          <w:rFonts w:hint="eastAsia"/>
        </w:rPr>
        <w:t>3.8</w:t>
      </w:r>
      <w:r>
        <w:rPr>
          <w:rFonts w:hint="eastAsia"/>
        </w:rPr>
        <w:t>、後者は約</w:t>
      </w:r>
      <w:r>
        <w:rPr>
          <w:rFonts w:hint="eastAsia"/>
        </w:rPr>
        <w:t>24.6</w:t>
      </w:r>
      <w:r>
        <w:rPr>
          <w:rFonts w:hint="eastAsia"/>
        </w:rPr>
        <w:t>になります。つまりメレは前者であれば</w:t>
      </w:r>
      <w:r>
        <w:rPr>
          <w:rFonts w:hint="eastAsia"/>
        </w:rPr>
        <w:t>4</w:t>
      </w:r>
      <w:r>
        <w:rPr>
          <w:rFonts w:hint="eastAsia"/>
        </w:rPr>
        <w:t>回以上、後者であれば</w:t>
      </w:r>
      <w:r>
        <w:rPr>
          <w:rFonts w:hint="eastAsia"/>
        </w:rPr>
        <w:t>25</w:t>
      </w:r>
      <w:r>
        <w:rPr>
          <w:rFonts w:hint="eastAsia"/>
        </w:rPr>
        <w:t>回以上行うようなゲーム設計にすれば賭けに有利になるといえます。</w:t>
      </w:r>
    </w:p>
    <w:p w14:paraId="1A0B1CDD" w14:textId="77777777" w:rsidR="00B87A13" w:rsidRDefault="00B87A13" w:rsidP="00B87A13">
      <w:pPr>
        <w:snapToGrid w:val="0"/>
        <w:ind w:firstLineChars="0" w:firstLine="0"/>
        <w:rPr>
          <w:iCs/>
        </w:rPr>
      </w:pPr>
    </w:p>
    <w:p w14:paraId="375F16F0" w14:textId="77777777" w:rsidR="00B87A13" w:rsidRDefault="00B87A13" w:rsidP="00B87A13">
      <w:pPr>
        <w:pStyle w:val="2"/>
        <w:snapToGrid w:val="0"/>
      </w:pPr>
      <w:r>
        <w:rPr>
          <w:rFonts w:hint="eastAsia"/>
        </w:rPr>
        <w:t>二項分布の練習問題</w:t>
      </w:r>
    </w:p>
    <w:p w14:paraId="55FFC80F" w14:textId="77777777" w:rsidR="00B87A13" w:rsidRDefault="00B87A13" w:rsidP="00B87A13">
      <w:pPr>
        <w:snapToGrid w:val="0"/>
      </w:pPr>
      <w:r>
        <w:rPr>
          <w:rFonts w:hint="eastAsia"/>
        </w:rPr>
        <w:t>【問題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50AABD3E" w14:textId="77777777" w:rsidR="00B87A13" w:rsidRPr="00D17598" w:rsidRDefault="00B87A13" w:rsidP="00B87A13">
      <w:pPr>
        <w:snapToGrid w:val="0"/>
      </w:pPr>
      <w:r>
        <w:rPr>
          <w:rFonts w:hint="eastAsia"/>
        </w:rPr>
        <w:t>コインを</w:t>
      </w:r>
      <w:r>
        <w:rPr>
          <w:rFonts w:hint="eastAsia"/>
        </w:rPr>
        <w:t>10</w:t>
      </w:r>
      <w:r>
        <w:rPr>
          <w:rFonts w:hint="eastAsia"/>
        </w:rPr>
        <w:t>回投げたとき、表が</w:t>
      </w:r>
      <w:r>
        <w:rPr>
          <w:rFonts w:hint="eastAsia"/>
        </w:rPr>
        <w:t>3</w:t>
      </w:r>
      <w:r>
        <w:rPr>
          <w:rFonts w:hint="eastAsia"/>
        </w:rPr>
        <w:t>回出る割合を求めなさい。（コインは表と裏が出る確率はそれぞれ</w:t>
      </w:r>
      <w:r>
        <w:rPr>
          <w:rFonts w:hint="eastAsia"/>
        </w:rPr>
        <w:t>50</w:t>
      </w:r>
      <w:r>
        <w:rPr>
          <w:rFonts w:hint="eastAsia"/>
        </w:rPr>
        <w:t>％とする）</w:t>
      </w:r>
    </w:p>
    <w:p w14:paraId="412ACC8A" w14:textId="77777777" w:rsidR="00B87A13" w:rsidRDefault="00B87A13" w:rsidP="00B87A13">
      <w:pPr>
        <w:snapToGrid w:val="0"/>
      </w:pPr>
    </w:p>
    <w:p w14:paraId="21F59BE2" w14:textId="77777777" w:rsidR="00B87A13" w:rsidRPr="00D17598" w:rsidRDefault="00B87A13" w:rsidP="00B87A13">
      <w:pPr>
        <w:snapToGrid w:val="0"/>
      </w:pPr>
      <w:r>
        <w:rPr>
          <w:rFonts w:hint="eastAsia"/>
        </w:rPr>
        <w:t>【問題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6669E718" w14:textId="77777777" w:rsidR="00B87A13" w:rsidRDefault="00B87A13" w:rsidP="00B87A13">
      <w:pPr>
        <w:snapToGrid w:val="0"/>
      </w:pPr>
      <w:r>
        <w:rPr>
          <w:rFonts w:hint="eastAsia"/>
        </w:rPr>
        <w:t>１～６までの目があるサイコロを</w:t>
      </w:r>
      <w:r>
        <w:rPr>
          <w:rFonts w:hint="eastAsia"/>
        </w:rPr>
        <w:t>10</w:t>
      </w:r>
      <w:r>
        <w:rPr>
          <w:rFonts w:hint="eastAsia"/>
        </w:rPr>
        <w:t>回投げたとき、合計が</w:t>
      </w:r>
      <w:r>
        <w:rPr>
          <w:rFonts w:hint="eastAsia"/>
        </w:rPr>
        <w:t>35</w:t>
      </w:r>
      <w:r>
        <w:rPr>
          <w:rFonts w:hint="eastAsia"/>
        </w:rPr>
        <w:t>になる確率を求めなさい。（サイコロの目が出る確率はそれぞれ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１</m:t>
            </m:r>
          </m:num>
          <m:den>
            <m:r>
              <w:rPr>
                <w:rFonts w:ascii="Cambria Math" w:hAnsi="Cambria Math" w:hint="eastAsia"/>
              </w:rPr>
              <m:t>６</m:t>
            </m:r>
          </m:den>
        </m:f>
      </m:oMath>
      <w:r>
        <w:rPr>
          <w:rFonts w:hint="eastAsia"/>
        </w:rPr>
        <w:t>とする。）</w:t>
      </w:r>
    </w:p>
    <w:p w14:paraId="07D37431" w14:textId="77777777" w:rsidR="00B87A13" w:rsidRDefault="00B87A13" w:rsidP="00B87A13">
      <w:pPr>
        <w:snapToGrid w:val="0"/>
      </w:pPr>
    </w:p>
    <w:p w14:paraId="561D2190" w14:textId="77777777" w:rsidR="00B87A13" w:rsidRDefault="00B87A13" w:rsidP="00B87A13">
      <w:pPr>
        <w:pStyle w:val="1"/>
        <w:snapToGrid w:val="0"/>
      </w:pPr>
      <w:r>
        <w:rPr>
          <w:rFonts w:hint="eastAsia"/>
        </w:rPr>
        <w:t>ポアッソン分布</w:t>
      </w:r>
    </w:p>
    <w:p w14:paraId="369D8022" w14:textId="77777777" w:rsidR="00B87A13" w:rsidRDefault="00B87A13" w:rsidP="00B87A13">
      <w:pPr>
        <w:snapToGrid w:val="0"/>
      </w:pPr>
      <w:r>
        <w:rPr>
          <w:rFonts w:hint="eastAsia"/>
        </w:rPr>
        <w:t>ポアソン分布とは、単位当たりに</w:t>
      </w:r>
      <w:r>
        <w:rPr>
          <w:rFonts w:hint="eastAsia"/>
        </w:rPr>
        <w:t>n</w:t>
      </w:r>
      <w:r>
        <w:rPr>
          <w:rFonts w:hint="eastAsia"/>
        </w:rPr>
        <w:t>回の事象が起こる割合の分布です</w:t>
      </w:r>
      <w:r>
        <w:rPr>
          <w:rFonts w:hint="eastAsia"/>
        </w:rPr>
        <w:t>1</w:t>
      </w:r>
      <w:r>
        <w:rPr>
          <w:rFonts w:hint="eastAsia"/>
        </w:rPr>
        <w:t>日あたりの交通事故の数、大量生産された部品において不良品が発生する割合などは、ポアソン分布になります。ポアソン分布は二項分布において成功確</w:t>
      </w:r>
      <w:r>
        <w:rPr>
          <w:rFonts w:hint="eastAsia"/>
        </w:rPr>
        <w:lastRenderedPageBreak/>
        <w:t>率が非常に低い場合の分布です。</w:t>
      </w:r>
    </w:p>
    <w:p w14:paraId="534964A1" w14:textId="77777777" w:rsidR="00B87A13" w:rsidRDefault="00B87A13" w:rsidP="00B87A13">
      <w:pPr>
        <w:snapToGrid w:val="0"/>
        <w:ind w:firstLineChars="0" w:firstLine="0"/>
      </w:pPr>
    </w:p>
    <w:p w14:paraId="41A64AE1" w14:textId="77777777" w:rsidR="00B87A13" w:rsidRDefault="00B87A13" w:rsidP="00B87A13">
      <w:pPr>
        <w:pStyle w:val="2"/>
        <w:snapToGrid w:val="0"/>
      </w:pPr>
      <w:r>
        <w:rPr>
          <w:rFonts w:hint="eastAsia"/>
        </w:rPr>
        <w:t>二項分布からポアソン分布を作る</w:t>
      </w:r>
    </w:p>
    <w:p w14:paraId="23938423" w14:textId="77777777" w:rsidR="00B87A13" w:rsidRPr="009C62EF" w:rsidRDefault="00B87A13" w:rsidP="00B87A13">
      <w:pPr>
        <w:snapToGrid w:val="0"/>
      </w:pPr>
      <w:r>
        <w:rPr>
          <w:rFonts w:hint="eastAsia"/>
        </w:rPr>
        <w:t>ポアソン分布の公式は確率λと回数</w:t>
      </w:r>
      <w:r>
        <w:rPr>
          <w:rFonts w:hint="eastAsia"/>
        </w:rPr>
        <w:t>x</w:t>
      </w:r>
      <w:r>
        <w:rPr>
          <w:rFonts w:hint="eastAsia"/>
        </w:rPr>
        <w:t>に対して、</w:t>
      </w:r>
      <w:r>
        <w:rPr>
          <w:rFonts w:hint="eastAsia"/>
        </w:rPr>
        <w:t>e</w:t>
      </w:r>
      <w:r>
        <w:rPr>
          <w:rFonts w:hint="eastAsia"/>
        </w:rPr>
        <w:t>は自然対数の底とすると</w:t>
      </w:r>
    </w:p>
    <w:p w14:paraId="6D4109DB" w14:textId="77777777" w:rsidR="00B87A13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eastAsia="Cambria Math" w:hAnsi="Cambria Math"/>
            </w:rPr>
            <m:t xml:space="preserve"> 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</m:sup>
          </m:sSup>
        </m:oMath>
      </m:oMathPara>
    </w:p>
    <w:p w14:paraId="7323F9E9" w14:textId="77777777" w:rsidR="00B87A13" w:rsidRDefault="00B87A13" w:rsidP="00B87A13">
      <w:pPr>
        <w:snapToGrid w:val="0"/>
        <w:rPr>
          <w:iCs/>
        </w:rPr>
      </w:pPr>
      <w:r>
        <w:rPr>
          <w:rFonts w:hint="eastAsia"/>
          <w:iCs/>
        </w:rPr>
        <w:t>とあらわされます。この公式は二項分布からも導き出せます。</w:t>
      </w:r>
    </w:p>
    <w:p w14:paraId="46375A74" w14:textId="77777777" w:rsidR="00B87A13" w:rsidRPr="00D17598" w:rsidRDefault="00B87A13" w:rsidP="00B87A13">
      <w:pPr>
        <w:snapToGrid w:val="0"/>
      </w:pPr>
    </w:p>
    <w:p w14:paraId="5495E2E4" w14:textId="77777777" w:rsidR="00B87A13" w:rsidRDefault="00B87A13" w:rsidP="00B87A13">
      <w:pPr>
        <w:pStyle w:val="a0"/>
        <w:numPr>
          <w:ilvl w:val="0"/>
          <w:numId w:val="2"/>
        </w:numPr>
        <w:snapToGrid w:val="0"/>
        <w:ind w:leftChars="0" w:firstLineChars="0"/>
      </w:pPr>
      <w:r>
        <w:rPr>
          <w:rFonts w:hint="eastAsia"/>
        </w:rPr>
        <w:t>ポアソン分布の成功回数をλ</w:t>
      </w:r>
      <w:r>
        <w:rPr>
          <w:rFonts w:hint="eastAsia"/>
        </w:rPr>
        <w:t>=np</w:t>
      </w:r>
      <w:r>
        <w:rPr>
          <w:rFonts w:hint="eastAsia"/>
        </w:rPr>
        <w:t>とします。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として二項分布に代入します。</w:t>
      </w:r>
    </w:p>
    <w:p w14:paraId="152E1B00" w14:textId="77777777" w:rsidR="00B87A13" w:rsidRPr="00EB1E95" w:rsidRDefault="00B87A13" w:rsidP="00B87A13">
      <w:pPr>
        <w:snapToGrid w:val="0"/>
        <w:ind w:leftChars="600" w:left="1501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n-x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24CE7E22" w14:textId="77777777" w:rsidR="00B87A13" w:rsidRPr="00EB1E95" w:rsidRDefault="00B87A13" w:rsidP="00B87A13">
      <w:pPr>
        <w:snapToGrid w:val="0"/>
        <w:ind w:leftChars="600" w:left="1501"/>
        <w:rPr>
          <w:iCs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n-x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20C99B7F" w14:textId="77777777" w:rsidR="00B87A13" w:rsidRDefault="00B87A13" w:rsidP="00B87A13">
      <w:pPr>
        <w:snapToGrid w:val="0"/>
        <w:ind w:leftChars="600" w:left="1501"/>
        <w:rPr>
          <w:iCs/>
        </w:rPr>
      </w:pPr>
    </w:p>
    <w:p w14:paraId="715F1300" w14:textId="77777777" w:rsidR="00B87A13" w:rsidRPr="005034A3" w:rsidRDefault="00B87A13" w:rsidP="00B87A13">
      <w:pPr>
        <w:pStyle w:val="a0"/>
        <w:numPr>
          <w:ilvl w:val="0"/>
          <w:numId w:val="2"/>
        </w:numPr>
        <w:snapToGrid w:val="0"/>
        <w:ind w:leftChars="0" w:firstLineChars="0"/>
        <w:rPr>
          <w:iCs/>
        </w:rPr>
      </w:pPr>
      <w:r>
        <w:rPr>
          <w:rFonts w:hint="eastAsia"/>
          <w:iCs/>
        </w:rPr>
        <w:t>一部を入れ替えます</w:t>
      </w:r>
    </w:p>
    <w:p w14:paraId="6768EC38" w14:textId="77777777" w:rsidR="00B87A13" w:rsidRPr="00EB1E95" w:rsidRDefault="00B87A13" w:rsidP="00B87A13">
      <w:pPr>
        <w:snapToGrid w:val="0"/>
        <w:ind w:leftChars="600" w:left="1501"/>
        <w:rPr>
          <w:iCs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n-x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3F3B1F0C" w14:textId="77777777" w:rsidR="00B87A13" w:rsidRPr="00EB1E95" w:rsidRDefault="00B87A13" w:rsidP="00B87A13">
      <w:pPr>
        <w:snapToGrid w:val="0"/>
        <w:ind w:leftChars="600" w:left="1501"/>
        <w:rPr>
          <w:iCs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n-x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5A22EF1E" w14:textId="77777777" w:rsidR="00B87A13" w:rsidRDefault="00B87A13" w:rsidP="00B87A13">
      <w:pPr>
        <w:snapToGrid w:val="0"/>
      </w:pPr>
    </w:p>
    <w:p w14:paraId="093C30FC" w14:textId="77777777" w:rsidR="00B87A13" w:rsidRPr="00D17598" w:rsidRDefault="00B87A13" w:rsidP="00B87A13">
      <w:pPr>
        <w:pStyle w:val="a0"/>
        <w:numPr>
          <w:ilvl w:val="0"/>
          <w:numId w:val="2"/>
        </w:numPr>
        <w:snapToGrid w:val="0"/>
        <w:ind w:leftChars="0" w:firstLineChars="0"/>
        <w:rPr>
          <w:iCs/>
        </w:rPr>
      </w:pPr>
      <w:r>
        <w:rPr>
          <w:rFonts w:hint="eastAsia"/>
        </w:rPr>
        <w:t>n</w:t>
      </w:r>
      <w:r>
        <w:rPr>
          <w:rFonts w:hint="eastAsia"/>
        </w:rPr>
        <w:t>の極限（無限に大きくする）をとります。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n-x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d>
      </m:oMath>
      <w:r w:rsidRPr="00D17598">
        <w:rPr>
          <w:rFonts w:hint="eastAsia"/>
          <w:iCs/>
        </w:rPr>
        <w:t>の極限は</w:t>
      </w:r>
      <w:r>
        <w:rPr>
          <w:rFonts w:hint="eastAsia"/>
        </w:rPr>
        <w:t>1</w:t>
      </w:r>
      <w:r>
        <w:rPr>
          <w:rFonts w:hint="eastAsia"/>
        </w:rPr>
        <w:t>になります。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hint="eastAsia"/>
              </w:rPr>
              <m:t>ｎ</m:t>
            </m:r>
          </m:sup>
        </m:sSup>
      </m:oMath>
      <w:r>
        <w:rPr>
          <w:rFonts w:hint="eastAsia"/>
        </w:rPr>
        <w:t xml:space="preserve">  </w:t>
      </w:r>
      <w:r>
        <w:rPr>
          <w:rFonts w:hint="eastAsia"/>
        </w:rPr>
        <w:t>の極限は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-λ</m:t>
            </m:r>
          </m:sup>
        </m:sSup>
      </m:oMath>
      <w:r>
        <w:rPr>
          <w:rFonts w:hint="eastAsia"/>
        </w:rPr>
        <w:t>に、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は</w:t>
      </w:r>
      <w:r>
        <w:rPr>
          <w:rFonts w:hint="eastAsia"/>
        </w:rPr>
        <w:t>0</w:t>
      </w:r>
      <w:r>
        <w:rPr>
          <w:rFonts w:hint="eastAsia"/>
        </w:rPr>
        <w:t>になります。</w:t>
      </w:r>
    </w:p>
    <w:p w14:paraId="652FFA47" w14:textId="77777777" w:rsidR="00B87A13" w:rsidRPr="000C47F9" w:rsidRDefault="00B87A13" w:rsidP="00B87A13">
      <w:pPr>
        <w:snapToGrid w:val="0"/>
        <w:ind w:leftChars="600" w:left="1501" w:firstLineChars="0"/>
        <w:rPr>
          <w:iCs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</m:sup>
          </m:sSup>
          <m:r>
            <w:rPr>
              <w:rFonts w:ascii="Cambria Math" w:hAnsi="Cambria Math" w:hint="eastAsia"/>
            </w:rPr>
            <m:t>・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7CA1619D" w14:textId="77777777" w:rsidR="00B87A13" w:rsidRPr="000C47F9" w:rsidRDefault="00B87A13" w:rsidP="00B87A13">
      <w:pPr>
        <w:snapToGrid w:val="0"/>
        <w:ind w:leftChars="600" w:left="1501" w:firstLineChars="50" w:firstLine="125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∴　</m:t>
          </m:r>
          <m:r>
            <w:rPr>
              <w:rFonts w:ascii="Cambria Math" w:eastAsia="Cambria Math" w:hAnsi="Cambria Math"/>
            </w:rPr>
            <m:t xml:space="preserve"> 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</m:sup>
          </m:sSup>
        </m:oMath>
      </m:oMathPara>
    </w:p>
    <w:p w14:paraId="562AAC7C" w14:textId="77777777" w:rsidR="00B87A13" w:rsidRDefault="00B87A13" w:rsidP="00B87A13">
      <w:pPr>
        <w:snapToGrid w:val="0"/>
        <w:ind w:firstLineChars="0" w:firstLine="0"/>
      </w:pPr>
    </w:p>
    <w:p w14:paraId="3E27F2FB" w14:textId="77777777" w:rsidR="00B87A13" w:rsidRDefault="00B87A13" w:rsidP="00B87A13">
      <w:pPr>
        <w:snapToGrid w:val="0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時間に</w:t>
      </w:r>
      <w:r>
        <w:rPr>
          <w:rFonts w:hint="eastAsia"/>
        </w:rPr>
        <w:t>1</w:t>
      </w:r>
      <w:r>
        <w:rPr>
          <w:rFonts w:hint="eastAsia"/>
        </w:rPr>
        <w:t>回しか起こらない出来事が、</w:t>
      </w:r>
      <w:r>
        <w:rPr>
          <w:rFonts w:hint="eastAsia"/>
        </w:rPr>
        <w:t>1</w:t>
      </w:r>
      <w:r>
        <w:rPr>
          <w:rFonts w:hint="eastAsia"/>
        </w:rPr>
        <w:t>時間に</w:t>
      </w:r>
      <w:r>
        <w:rPr>
          <w:rFonts w:hint="eastAsia"/>
        </w:rPr>
        <w:t>2</w:t>
      </w:r>
      <w:r>
        <w:rPr>
          <w:rFonts w:hint="eastAsia"/>
        </w:rPr>
        <w:t>回起こる確率は</w:t>
      </w:r>
    </w:p>
    <w:p w14:paraId="1DA14A2C" w14:textId="77777777" w:rsidR="00B87A13" w:rsidRDefault="00B87A13" w:rsidP="00B87A13">
      <w:pPr>
        <w:snapToGrid w:val="0"/>
        <w:ind w:firstLineChars="0" w:firstLine="0"/>
      </w:pPr>
      <m:oMathPara>
        <m:oMath>
          <m:r>
            <w:rPr>
              <w:rFonts w:ascii="Cambria Math" w:eastAsia="Cambria Math" w:hAnsi="Cambria Math"/>
            </w:rPr>
            <m:t xml:space="preserve"> 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4FA73C4C" w14:textId="77777777" w:rsidR="00B87A13" w:rsidRPr="004E05E1" w:rsidRDefault="00B87A13" w:rsidP="00B87A13">
      <w:pPr>
        <w:snapToGrid w:val="0"/>
        <w:ind w:firstLineChars="0" w:firstLine="0"/>
        <w:rPr>
          <w:iCs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5DC0FFEE" w14:textId="77777777" w:rsidR="00B87A13" w:rsidRDefault="00B87A13" w:rsidP="00B87A13">
      <w:pPr>
        <w:snapToGrid w:val="0"/>
        <w:ind w:firstLineChars="0" w:firstLine="0"/>
      </w:pPr>
      <w:r>
        <w:rPr>
          <w:rFonts w:hint="eastAsia"/>
        </w:rPr>
        <w:t>e</w:t>
      </w:r>
      <w:r>
        <w:rPr>
          <w:rFonts w:hint="eastAsia"/>
        </w:rPr>
        <w:t>は自然対数の底（</w:t>
      </w:r>
      <w:r w:rsidRPr="006A7231">
        <w:t>2.718281828</w:t>
      </w:r>
      <w:r>
        <w:rPr>
          <w:rFonts w:hint="eastAsia"/>
        </w:rPr>
        <w:t>）なので、</w:t>
      </w:r>
      <w:r>
        <w:rPr>
          <w:rFonts w:hint="eastAsia"/>
        </w:rPr>
        <w:t>e</w:t>
      </w:r>
      <w:r w:rsidRPr="006A7231">
        <w:rPr>
          <w:rFonts w:hint="eastAsia"/>
          <w:vertAlign w:val="superscript"/>
        </w:rPr>
        <w:t>-1</w:t>
      </w:r>
      <w:r>
        <w:rPr>
          <w:rFonts w:hint="eastAsia"/>
        </w:rPr>
        <w:t>は</w:t>
      </w:r>
      <w:r w:rsidRPr="006A7231">
        <w:rPr>
          <w:rFonts w:hint="eastAsia"/>
        </w:rPr>
        <w:t>0.367879</w:t>
      </w:r>
      <w:r>
        <w:rPr>
          <w:rFonts w:hint="eastAsia"/>
        </w:rPr>
        <w:t>、これを</w:t>
      </w:r>
      <w:r>
        <w:rPr>
          <w:rFonts w:hint="eastAsia"/>
        </w:rPr>
        <w:t>1/2</w:t>
      </w:r>
      <w:r>
        <w:rPr>
          <w:rFonts w:hint="eastAsia"/>
        </w:rPr>
        <w:t>にすればいいので、</w:t>
      </w:r>
      <w:r w:rsidRPr="006A7231">
        <w:t>0.183939721</w:t>
      </w:r>
      <w:r>
        <w:rPr>
          <w:rFonts w:hint="eastAsia"/>
        </w:rPr>
        <w:t>、つまり</w:t>
      </w:r>
      <w:r>
        <w:rPr>
          <w:rFonts w:hint="eastAsia"/>
        </w:rPr>
        <w:t>1</w:t>
      </w:r>
      <w:r>
        <w:rPr>
          <w:rFonts w:hint="eastAsia"/>
        </w:rPr>
        <w:t>時間に</w:t>
      </w:r>
      <w:r>
        <w:rPr>
          <w:rFonts w:hint="eastAsia"/>
        </w:rPr>
        <w:t>1</w:t>
      </w:r>
      <w:r>
        <w:rPr>
          <w:rFonts w:hint="eastAsia"/>
        </w:rPr>
        <w:t>回しか起こらない出来事が、</w:t>
      </w:r>
      <w:r>
        <w:rPr>
          <w:rFonts w:hint="eastAsia"/>
        </w:rPr>
        <w:t>1</w:t>
      </w:r>
      <w:r>
        <w:rPr>
          <w:rFonts w:hint="eastAsia"/>
        </w:rPr>
        <w:t>時間に</w:t>
      </w:r>
      <w:r>
        <w:rPr>
          <w:rFonts w:hint="eastAsia"/>
        </w:rPr>
        <w:t>2</w:t>
      </w:r>
      <w:r>
        <w:rPr>
          <w:rFonts w:hint="eastAsia"/>
        </w:rPr>
        <w:t>回起こる確率は約</w:t>
      </w:r>
      <w:r>
        <w:rPr>
          <w:rFonts w:hint="eastAsia"/>
        </w:rPr>
        <w:t>18.4</w:t>
      </w:r>
      <w:r>
        <w:rPr>
          <w:rFonts w:hint="eastAsia"/>
        </w:rPr>
        <w:t>％です。</w:t>
      </w:r>
    </w:p>
    <w:p w14:paraId="502742DF" w14:textId="77777777" w:rsidR="00B87A13" w:rsidRDefault="00B87A13" w:rsidP="00B87A13">
      <w:pPr>
        <w:snapToGrid w:val="0"/>
        <w:ind w:firstLineChars="0" w:firstLine="0"/>
      </w:pPr>
    </w:p>
    <w:p w14:paraId="0D3D570E" w14:textId="77777777" w:rsidR="00B87A13" w:rsidRDefault="00B87A13" w:rsidP="00B87A13">
      <w:pPr>
        <w:pStyle w:val="2"/>
        <w:snapToGrid w:val="0"/>
      </w:pPr>
      <w:r>
        <w:rPr>
          <w:rFonts w:hint="eastAsia"/>
        </w:rPr>
        <w:t>待ち時間を計算してみよう（指数分布）</w:t>
      </w:r>
    </w:p>
    <w:p w14:paraId="05417919" w14:textId="77777777" w:rsidR="00B87A13" w:rsidRDefault="00B87A13" w:rsidP="00B87A13">
      <w:pPr>
        <w:snapToGrid w:val="0"/>
      </w:pPr>
      <w:r>
        <w:rPr>
          <w:rFonts w:hint="eastAsia"/>
        </w:rPr>
        <w:t>では非常に希な事象が起こる時間間隔を計算してみましょう。時間</w:t>
      </w:r>
      <w:r>
        <w:t>t</w:t>
      </w:r>
      <w:r>
        <w:rPr>
          <w:rFonts w:hint="eastAsia"/>
        </w:rPr>
        <w:t>が経過した時に事象が起きる確率</w:t>
      </w:r>
      <w:r>
        <w:rPr>
          <w:rFonts w:hint="eastAsia"/>
        </w:rPr>
        <w:t>f(</w:t>
      </w:r>
      <w:r>
        <w:t>t)</w:t>
      </w:r>
      <w:r>
        <w:rPr>
          <w:rFonts w:hint="eastAsia"/>
        </w:rPr>
        <w:t>と確率密度</w:t>
      </w:r>
      <w:r>
        <w:rPr>
          <w:rFonts w:hint="eastAsia"/>
        </w:rPr>
        <w:t>f(</w:t>
      </w:r>
      <w:r>
        <w:t>t</w:t>
      </w:r>
      <w:r>
        <w:rPr>
          <w:rFonts w:hint="eastAsia"/>
        </w:rPr>
        <w:t>)d</w:t>
      </w:r>
      <w:r>
        <w:t>t</w:t>
      </w:r>
      <w:r>
        <w:rPr>
          <w:rFonts w:hint="eastAsia"/>
        </w:rPr>
        <w:t>を求めます。</w:t>
      </w:r>
    </w:p>
    <w:p w14:paraId="3BCF72B9" w14:textId="77777777" w:rsidR="00B87A13" w:rsidRDefault="00B87A13" w:rsidP="00B87A13">
      <w:pPr>
        <w:snapToGrid w:val="0"/>
      </w:pPr>
      <w:r>
        <w:rPr>
          <w:rFonts w:hint="eastAsia"/>
        </w:rPr>
        <w:t>単位時間当たりで事象が起こる確率はλなので、時間</w:t>
      </w:r>
      <w:r>
        <w:rPr>
          <w:rFonts w:hint="eastAsia"/>
        </w:rPr>
        <w:t>0</w:t>
      </w:r>
      <w:r>
        <w:rPr>
          <w:rFonts w:hint="eastAsia"/>
        </w:rPr>
        <w:t>から</w:t>
      </w:r>
      <w:r>
        <w:rPr>
          <w:rFonts w:hint="eastAsia"/>
        </w:rPr>
        <w:t>t</w:t>
      </w:r>
      <w:r>
        <w:rPr>
          <w:rFonts w:hint="eastAsia"/>
        </w:rPr>
        <w:t>までに起こる確率はλ</w:t>
      </w:r>
      <w:r>
        <w:rPr>
          <w:rFonts w:hint="eastAsia"/>
        </w:rPr>
        <w:t>t</w:t>
      </w:r>
      <w:r>
        <w:rPr>
          <w:rFonts w:hint="eastAsia"/>
        </w:rPr>
        <w:t>となります。</w:t>
      </w:r>
    </w:p>
    <w:p w14:paraId="2070F75B" w14:textId="77777777" w:rsidR="00B87A13" w:rsidRDefault="00B87A13" w:rsidP="00B87A13">
      <w:pPr>
        <w:snapToGrid w:val="0"/>
      </w:pPr>
      <w:r>
        <w:rPr>
          <w:rFonts w:hint="eastAsia"/>
        </w:rPr>
        <w:t>まずは事象が時間</w:t>
      </w:r>
      <w:r>
        <w:rPr>
          <w:rFonts w:hint="eastAsia"/>
        </w:rPr>
        <w:t>0</w:t>
      </w:r>
      <w:r>
        <w:rPr>
          <w:rFonts w:hint="eastAsia"/>
        </w:rPr>
        <w:t>から</w:t>
      </w:r>
      <w:r>
        <w:rPr>
          <w:rFonts w:hint="eastAsia"/>
        </w:rPr>
        <w:t>t</w:t>
      </w:r>
      <w:r>
        <w:rPr>
          <w:rFonts w:hint="eastAsia"/>
        </w:rPr>
        <w:t>の間に</w:t>
      </w:r>
      <w:r>
        <w:rPr>
          <w:rFonts w:hint="eastAsia"/>
        </w:rPr>
        <w:t>x=0</w:t>
      </w:r>
      <w:r>
        <w:rPr>
          <w:rFonts w:hint="eastAsia"/>
        </w:rPr>
        <w:t>回起こる確率を求めます。ポアソン分布を使って計算すると、</w:t>
      </w:r>
    </w:p>
    <w:p w14:paraId="28CE10DD" w14:textId="77777777" w:rsidR="00B87A13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0,t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69A79C" w14:textId="77777777" w:rsidR="00B87A13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eastAsia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0,t</m:t>
              </m:r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4FBD6C" w14:textId="77777777" w:rsidR="00B87A13" w:rsidRDefault="00B87A13" w:rsidP="00B87A13">
      <w:pPr>
        <w:snapToGrid w:val="0"/>
        <w:ind w:firstLineChars="0" w:firstLine="0"/>
      </w:pPr>
    </w:p>
    <w:p w14:paraId="6222C973" w14:textId="77777777" w:rsidR="00B87A13" w:rsidRPr="001C78E4" w:rsidRDefault="00B87A13" w:rsidP="00B87A13">
      <w:pPr>
        <w:snapToGrid w:val="0"/>
        <w:ind w:firstLineChars="0" w:firstLine="0"/>
        <w:rPr>
          <w:iCs/>
        </w:rPr>
      </w:pPr>
      <w:r>
        <w:rPr>
          <w:rFonts w:hint="eastAsia"/>
        </w:rPr>
        <w:t>次に時間</w:t>
      </w:r>
      <w:r>
        <w:rPr>
          <w:rFonts w:hint="eastAsia"/>
        </w:rPr>
        <w:t>0~x</w:t>
      </w:r>
      <w:r>
        <w:rPr>
          <w:rFonts w:hint="eastAsia"/>
        </w:rPr>
        <w:t>のあとの微細な時間</w:t>
      </w:r>
      <w:r>
        <w:t>t</w:t>
      </w:r>
      <w:r>
        <w:rPr>
          <w:rFonts w:hint="eastAsia"/>
        </w:rPr>
        <w:t>~d</w:t>
      </w:r>
      <w:r>
        <w:t>t</w:t>
      </w:r>
      <w:r>
        <w:rPr>
          <w:rFonts w:hint="eastAsia"/>
        </w:rPr>
        <w:t>の間に事象が起こる確率を求めます。これはλに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を掛けたλ</w:t>
      </w:r>
      <w:r>
        <w:rPr>
          <w:rFonts w:hint="eastAsia"/>
        </w:rPr>
        <w:t>dt</w:t>
      </w:r>
      <w:r>
        <w:rPr>
          <w:rFonts w:hint="eastAsia"/>
        </w:rPr>
        <w:t>です。よって事象が起こる時間間隔</w:t>
      </w:r>
      <w:r>
        <w:rPr>
          <w:rFonts w:hint="eastAsia"/>
        </w:rPr>
        <w:t>x</w:t>
      </w:r>
      <w:r>
        <w:rPr>
          <w:rFonts w:hint="eastAsia"/>
        </w:rPr>
        <w:t>の確率密度関数</w:t>
      </w:r>
      <w:r>
        <w:rPr>
          <w:rFonts w:hint="eastAsia"/>
        </w:rPr>
        <w:t>f(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Δ</w:t>
      </w:r>
      <w:r>
        <w:t>t</w:t>
      </w:r>
      <w:r>
        <w:rPr>
          <w:rFonts w:hint="eastAsia"/>
        </w:rPr>
        <w:t>は時間</w:t>
      </w:r>
      <w:r>
        <w:rPr>
          <w:rFonts w:hint="eastAsia"/>
        </w:rPr>
        <w:t>0~</w:t>
      </w:r>
      <w:r>
        <w:t>x</w:t>
      </w:r>
      <w:r>
        <w:rPr>
          <w:rFonts w:hint="eastAsia"/>
        </w:rPr>
        <w:t>までに起こらなかった確率に時間</w:t>
      </w:r>
      <w:r>
        <w:rPr>
          <w:rFonts w:hint="eastAsia"/>
        </w:rPr>
        <w:t>x~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までに起こった確率を掛ければいいので</w:t>
      </w:r>
      <m:oMath>
        <m:r>
          <m:rPr>
            <m:sty m:val="p"/>
          </m:rPr>
          <w:rPr>
            <w:rFonts w:ascii="Cambria Math" w:eastAsia="Cambria Math" w:hAnsi="Cambria Math"/>
          </w:rPr>
          <w:br/>
        </m:r>
      </m:oMath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λ</m:t>
          </m:r>
          <m:r>
            <w:rPr>
              <w:rFonts w:ascii="Cambria Math" w:hAnsi="Cambria Math"/>
            </w:rPr>
            <m:t>dt</m:t>
          </m:r>
        </m:oMath>
      </m:oMathPara>
    </w:p>
    <w:p w14:paraId="6B972C39" w14:textId="77777777" w:rsidR="00B87A13" w:rsidRDefault="00B87A13" w:rsidP="00B87A13">
      <w:pPr>
        <w:snapToGrid w:val="0"/>
        <w:ind w:firstLineChars="0" w:firstLine="0"/>
      </w:pPr>
    </w:p>
    <w:p w14:paraId="218872AE" w14:textId="77777777" w:rsidR="00B87A13" w:rsidRDefault="00B87A13" w:rsidP="00B87A13">
      <w:pPr>
        <w:snapToGrid w:val="0"/>
        <w:ind w:firstLineChars="0" w:firstLine="0"/>
      </w:pPr>
      <w:r>
        <w:rPr>
          <w:rFonts w:hint="eastAsia"/>
        </w:rPr>
        <w:t>両辺から</w:t>
      </w:r>
      <w:r>
        <w:rPr>
          <w:rFonts w:hint="eastAsia"/>
        </w:rPr>
        <w:t>dt</w:t>
      </w:r>
      <w:r>
        <w:rPr>
          <w:rFonts w:hint="eastAsia"/>
        </w:rPr>
        <w:t>を割ると</w:t>
      </w:r>
    </w:p>
    <w:p w14:paraId="0AA44D50" w14:textId="77777777" w:rsidR="00B87A13" w:rsidRPr="008D12DE" w:rsidRDefault="00B87A13" w:rsidP="00B87A13">
      <w:pPr>
        <w:snapToGrid w:val="0"/>
        <w:ind w:firstLineChars="0" w:firstLine="0"/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>λ</m:t>
          </m:r>
        </m:oMath>
      </m:oMathPara>
    </w:p>
    <w:p w14:paraId="5C36B035" w14:textId="77777777" w:rsidR="00B87A13" w:rsidRPr="001C78E4" w:rsidRDefault="00B87A13" w:rsidP="00B87A13">
      <w:pPr>
        <w:snapToGrid w:val="0"/>
        <w:ind w:firstLineChars="0" w:firstLine="0"/>
        <w:rPr>
          <w:iCs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12B94C" w14:textId="77777777" w:rsidR="00B87A13" w:rsidRPr="008D12DE" w:rsidRDefault="00B87A13" w:rsidP="00B87A13">
      <w:pPr>
        <w:snapToGrid w:val="0"/>
        <w:ind w:firstLineChars="0" w:firstLine="0"/>
        <w:rPr>
          <w:iCs/>
        </w:rPr>
      </w:pPr>
    </w:p>
    <w:p w14:paraId="1E5B5C7F" w14:textId="77777777" w:rsidR="00B87A13" w:rsidRPr="008D12DE" w:rsidRDefault="00B87A13" w:rsidP="00B87A13">
      <w:pPr>
        <w:snapToGrid w:val="0"/>
        <w:ind w:firstLineChars="0" w:firstLine="0"/>
      </w:pPr>
      <w:r>
        <w:rPr>
          <w:rFonts w:hint="eastAsia"/>
          <w:iCs/>
        </w:rPr>
        <w:t>となります。この分布は指数分布と呼ばれています。</w:t>
      </w:r>
    </w:p>
    <w:p w14:paraId="31F83D58" w14:textId="77777777" w:rsidR="00B87A13" w:rsidRPr="006A7231" w:rsidRDefault="00B87A13" w:rsidP="00B87A13">
      <w:pPr>
        <w:snapToGrid w:val="0"/>
        <w:ind w:firstLineChars="0" w:firstLine="0"/>
      </w:pPr>
    </w:p>
    <w:p w14:paraId="1B561E34" w14:textId="77777777" w:rsidR="00B87A13" w:rsidRDefault="00B87A13" w:rsidP="00B87A13">
      <w:pPr>
        <w:pStyle w:val="2"/>
        <w:snapToGrid w:val="0"/>
      </w:pPr>
      <w:r>
        <w:rPr>
          <w:rFonts w:hint="eastAsia"/>
        </w:rPr>
        <w:t>ポアソン分布の練習問題</w:t>
      </w:r>
    </w:p>
    <w:p w14:paraId="51D1846F" w14:textId="77777777" w:rsidR="00B87A13" w:rsidRPr="00FD2FE2" w:rsidRDefault="00B87A13" w:rsidP="00B87A13">
      <w:pPr>
        <w:snapToGrid w:val="0"/>
      </w:pPr>
    </w:p>
    <w:p w14:paraId="6DD28477" w14:textId="77777777" w:rsidR="00B87A13" w:rsidRDefault="00B87A13" w:rsidP="00B87A13">
      <w:pPr>
        <w:snapToGrid w:val="0"/>
        <w:ind w:firstLineChars="0" w:firstLine="0"/>
      </w:pPr>
      <w:r>
        <w:rPr>
          <w:rFonts w:hint="eastAsia"/>
        </w:rPr>
        <w:t>【問題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4030C9E2" w14:textId="77777777" w:rsidR="00B87A13" w:rsidRPr="00D17598" w:rsidRDefault="00B87A13" w:rsidP="00B87A13">
      <w:pPr>
        <w:snapToGrid w:val="0"/>
      </w:pPr>
      <w:r>
        <w:rPr>
          <w:rFonts w:hint="eastAsia"/>
        </w:rPr>
        <w:t>学食のカレーには肉が平均</w:t>
      </w:r>
      <w:r>
        <w:rPr>
          <w:rFonts w:hint="eastAsia"/>
        </w:rPr>
        <w:t>2</w:t>
      </w:r>
      <w:r>
        <w:rPr>
          <w:rFonts w:hint="eastAsia"/>
        </w:rPr>
        <w:t>つ入っているとします。カレーに肉が１つしか入っていない確率と、</w:t>
      </w:r>
      <w:r>
        <w:rPr>
          <w:rFonts w:hint="eastAsia"/>
        </w:rPr>
        <w:t>3</w:t>
      </w:r>
      <w:r>
        <w:rPr>
          <w:rFonts w:hint="eastAsia"/>
        </w:rPr>
        <w:t>つ入っている確率をそれぞれ求めなさい</w:t>
      </w:r>
    </w:p>
    <w:p w14:paraId="2ABDB84C" w14:textId="77777777" w:rsidR="00B87A13" w:rsidRDefault="00B87A13" w:rsidP="00B87A13">
      <w:pPr>
        <w:snapToGrid w:val="0"/>
        <w:ind w:firstLineChars="0" w:firstLine="0"/>
      </w:pPr>
    </w:p>
    <w:p w14:paraId="4B54033E" w14:textId="77777777" w:rsidR="00B87A13" w:rsidRDefault="00B87A13" w:rsidP="00B87A13">
      <w:pPr>
        <w:snapToGrid w:val="0"/>
        <w:ind w:firstLineChars="0" w:firstLine="0"/>
      </w:pPr>
      <w:r>
        <w:rPr>
          <w:rFonts w:hint="eastAsia"/>
        </w:rPr>
        <w:t>【解答】</w:t>
      </w:r>
    </w:p>
    <w:p w14:paraId="710D2DDF" w14:textId="77777777" w:rsidR="00B87A13" w:rsidRDefault="00B87A13" w:rsidP="00B87A13">
      <w:pPr>
        <w:snapToGrid w:val="0"/>
        <w:rPr>
          <w:iCs/>
        </w:rPr>
      </w:pPr>
      <w:r>
        <w:rPr>
          <w:rFonts w:hint="eastAsia"/>
        </w:rPr>
        <w:t>ポアソン分布は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x!</m:t>
                </m:r>
              </m:den>
            </m:f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-</m:t>
            </m:r>
            <m:r>
              <w:rPr>
                <w:rFonts w:ascii="Cambria Math" w:hAnsi="Cambria Math" w:hint="eastAsia"/>
              </w:rPr>
              <m:t>λ</m:t>
            </m:r>
          </m:sup>
        </m:sSup>
        <m:r>
          <w:rPr>
            <w:rFonts w:ascii="Cambria Math" w:hAnsi="Cambria Math" w:hint="eastAsia"/>
          </w:rPr>
          <m:t>なので、</m:t>
        </m:r>
      </m:oMath>
      <w:r>
        <w:rPr>
          <w:rFonts w:hint="eastAsia"/>
          <w:iCs/>
        </w:rPr>
        <w:t>λ＝</w:t>
      </w:r>
      <w:r>
        <w:rPr>
          <w:rFonts w:hint="eastAsia"/>
          <w:iCs/>
        </w:rPr>
        <w:t>2</w:t>
      </w:r>
      <w:r>
        <w:rPr>
          <w:rFonts w:hint="eastAsia"/>
          <w:iCs/>
        </w:rPr>
        <w:t xml:space="preserve">　</w:t>
      </w:r>
      <w:r>
        <w:rPr>
          <w:rFonts w:hint="eastAsia"/>
          <w:iCs/>
        </w:rPr>
        <w:t>x=3</w:t>
      </w:r>
      <w:r>
        <w:rPr>
          <w:rFonts w:hint="eastAsia"/>
          <w:iCs/>
        </w:rPr>
        <w:t>の時の確率を求める</w:t>
      </w:r>
    </w:p>
    <w:p w14:paraId="21A5C7BD" w14:textId="77777777" w:rsidR="00B87A13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</m:sup>
          </m:sSup>
        </m:oMath>
      </m:oMathPara>
    </w:p>
    <w:p w14:paraId="6FEC5DB9" w14:textId="77777777" w:rsidR="00B87A13" w:rsidRPr="00C731B2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3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59D467A9" w14:textId="77777777" w:rsidR="00B87A13" w:rsidRDefault="00B87A13" w:rsidP="00B87A13">
      <w:pPr>
        <w:snapToGrid w:val="0"/>
        <w:rPr>
          <w:iCs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3</m:t>
              </m:r>
            </m:e>
          </m:d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游ゴシック" w:hAnsi="Cambria Math" w:cs="ＭＳ Ｐゴシック" w:hint="eastAsia"/>
              <w:color w:val="000000"/>
              <w:kern w:val="0"/>
              <w:sz w:val="22"/>
            </w:rPr>
            <m:t>0.180447</m:t>
          </m:r>
        </m:oMath>
      </m:oMathPara>
    </w:p>
    <w:p w14:paraId="44999623" w14:textId="77777777" w:rsidR="00B87A13" w:rsidRDefault="00B87A13" w:rsidP="00B87A13">
      <w:pPr>
        <w:snapToGrid w:val="0"/>
        <w:ind w:firstLineChars="0" w:firstLine="0"/>
        <w:jc w:val="center"/>
      </w:pPr>
      <w:r>
        <w:rPr>
          <w:rFonts w:hint="eastAsia"/>
          <w:iCs/>
        </w:rPr>
        <w:t xml:space="preserve">　答え：</w:t>
      </w:r>
      <w:r>
        <w:rPr>
          <w:rFonts w:hint="eastAsia"/>
          <w:iCs/>
        </w:rPr>
        <w:t>18.0%</w:t>
      </w:r>
    </w:p>
    <w:p w14:paraId="53218B17" w14:textId="77777777" w:rsidR="00B87A13" w:rsidRDefault="00B87A13" w:rsidP="00B87A13">
      <w:pPr>
        <w:snapToGrid w:val="0"/>
        <w:ind w:firstLineChars="0" w:firstLine="0"/>
      </w:pPr>
    </w:p>
    <w:p w14:paraId="48E1CB0B" w14:textId="77777777" w:rsidR="00B87A13" w:rsidRDefault="00B87A13" w:rsidP="00B87A13">
      <w:pPr>
        <w:snapToGrid w:val="0"/>
        <w:ind w:firstLineChars="0" w:firstLine="0"/>
      </w:pPr>
      <w:r>
        <w:rPr>
          <w:rFonts w:hint="eastAsia"/>
        </w:rPr>
        <w:t>【問題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19374F19" w14:textId="77777777" w:rsidR="00B87A13" w:rsidRDefault="00B87A13" w:rsidP="00B87A13">
      <w:pPr>
        <w:snapToGrid w:val="0"/>
        <w:ind w:firstLineChars="0" w:firstLine="0"/>
      </w:pPr>
      <w:r>
        <w:rPr>
          <w:rFonts w:hint="eastAsia"/>
        </w:rPr>
        <w:t xml:space="preserve">　</w:t>
      </w:r>
      <w:r>
        <w:rPr>
          <w:rFonts w:hint="eastAsia"/>
        </w:rPr>
        <w:t>1000</w:t>
      </w:r>
      <w:r>
        <w:rPr>
          <w:rFonts w:hint="eastAsia"/>
        </w:rPr>
        <w:t>年間に</w:t>
      </w:r>
      <w:r>
        <w:rPr>
          <w:rFonts w:hint="eastAsia"/>
        </w:rPr>
        <w:t>1</w:t>
      </w:r>
      <w:r>
        <w:rPr>
          <w:rFonts w:hint="eastAsia"/>
        </w:rPr>
        <w:t>回しか出現しないアイドルが</w:t>
      </w:r>
      <w:r>
        <w:rPr>
          <w:rFonts w:hint="eastAsia"/>
        </w:rPr>
        <w:t>10</w:t>
      </w:r>
      <w:r>
        <w:rPr>
          <w:rFonts w:hint="eastAsia"/>
        </w:rPr>
        <w:t>年間に</w:t>
      </w:r>
      <w:r>
        <w:rPr>
          <w:rFonts w:hint="eastAsia"/>
        </w:rPr>
        <w:t>2</w:t>
      </w:r>
      <w:r>
        <w:rPr>
          <w:rFonts w:hint="eastAsia"/>
        </w:rPr>
        <w:t>回出現する確率を求めなさい。</w:t>
      </w:r>
    </w:p>
    <w:p w14:paraId="79E22D59" w14:textId="77777777" w:rsidR="00B87A13" w:rsidRDefault="00B87A13" w:rsidP="00B87A13">
      <w:pPr>
        <w:snapToGrid w:val="0"/>
        <w:ind w:firstLineChars="0" w:firstLine="0"/>
      </w:pPr>
    </w:p>
    <w:p w14:paraId="74F2A32B" w14:textId="77777777" w:rsidR="00B87A13" w:rsidRPr="00C731B2" w:rsidRDefault="00B87A13" w:rsidP="00B87A13">
      <w:pPr>
        <w:widowControl/>
        <w:snapToGrid w:val="0"/>
        <w:ind w:firstLineChars="0" w:firstLine="0"/>
        <w:rPr>
          <w:rFonts w:ascii="游ゴシック" w:eastAsia="游ゴシック" w:hAnsi="游ゴシック" w:cs="ＭＳ Ｐゴシック"/>
          <w:color w:val="000000"/>
          <w:kern w:val="0"/>
          <w:sz w:val="22"/>
        </w:rPr>
      </w:pPr>
      <w:r>
        <w:rPr>
          <w:rFonts w:hint="eastAsia"/>
        </w:rPr>
        <w:t>【ヒント】λに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に</w:t>
      </w:r>
      <w:r>
        <w:rPr>
          <w:rFonts w:hint="eastAsia"/>
        </w:rPr>
        <w:t>2</w:t>
      </w:r>
      <w:r>
        <w:rPr>
          <w:rFonts w:hint="eastAsia"/>
        </w:rPr>
        <w:t>を入れて計算します。答えは</w:t>
      </w:r>
      <w:r>
        <w:rPr>
          <w:rFonts w:ascii="游ゴシック" w:eastAsia="游ゴシック" w:hAnsi="游ゴシック" w:cs="ＭＳ Ｐゴシック" w:hint="eastAsia"/>
          <w:color w:val="000000"/>
          <w:kern w:val="0"/>
          <w:sz w:val="22"/>
        </w:rPr>
        <w:t>0.00</w:t>
      </w:r>
      <w:r>
        <w:rPr>
          <w:rFonts w:ascii="游ゴシック" w:eastAsia="游ゴシック" w:hAnsi="游ゴシック" w:cs="ＭＳ Ｐゴシック"/>
          <w:color w:val="000000"/>
          <w:kern w:val="0"/>
          <w:sz w:val="22"/>
        </w:rPr>
        <w:t>50</w:t>
      </w:r>
      <w:r w:rsidRPr="00C731B2">
        <w:rPr>
          <w:rFonts w:ascii="游ゴシック" w:eastAsia="游ゴシック" w:hAnsi="游ゴシック" w:cs="ＭＳ Ｐゴシック" w:hint="eastAsia"/>
          <w:color w:val="000000"/>
          <w:kern w:val="0"/>
          <w:sz w:val="22"/>
        </w:rPr>
        <w:t>%</w:t>
      </w:r>
      <w:r>
        <w:rPr>
          <w:rFonts w:ascii="游ゴシック" w:eastAsia="游ゴシック" w:hAnsi="游ゴシック" w:cs="ＭＳ Ｐゴシック" w:hint="eastAsia"/>
          <w:color w:val="000000"/>
          <w:kern w:val="0"/>
          <w:sz w:val="22"/>
        </w:rPr>
        <w:t>です。</w:t>
      </w:r>
    </w:p>
    <w:p w14:paraId="1CCD5342" w14:textId="2DAC0E76" w:rsidR="00443083" w:rsidRPr="00B87A13" w:rsidRDefault="00443083" w:rsidP="002E28B2">
      <w:pPr>
        <w:ind w:firstLineChars="0" w:firstLine="0"/>
        <w:rPr>
          <w:rFonts w:hint="eastAsia"/>
        </w:rPr>
      </w:pPr>
      <w:bookmarkStart w:id="0" w:name="_GoBack"/>
      <w:bookmarkEnd w:id="0"/>
    </w:p>
    <w:sectPr w:rsidR="00443083" w:rsidRPr="00B87A13" w:rsidSect="002C004B">
      <w:pgSz w:w="11906" w:h="16838"/>
      <w:pgMar w:top="1985" w:right="1701" w:bottom="1701" w:left="1701" w:header="851" w:footer="992" w:gutter="0"/>
      <w:cols w:space="425"/>
      <w:docGrid w:type="linesAndChars" w:linePitch="438" w:charSpace="82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4E35"/>
    <w:multiLevelType w:val="hybridMultilevel"/>
    <w:tmpl w:val="1FFC8EFE"/>
    <w:lvl w:ilvl="0" w:tplc="E686487C">
      <w:start w:val="1"/>
      <w:numFmt w:val="decimalFullWidth"/>
      <w:lvlText w:val="%1）"/>
      <w:lvlJc w:val="left"/>
      <w:pPr>
        <w:ind w:left="9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7" w:tentative="1">
      <w:start w:val="1"/>
      <w:numFmt w:val="aiueoFullWidth"/>
      <w:lvlText w:val="(%5)"/>
      <w:lvlJc w:val="left"/>
      <w:pPr>
        <w:ind w:left="23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7" w:tentative="1">
      <w:start w:val="1"/>
      <w:numFmt w:val="aiueoFullWidth"/>
      <w:lvlText w:val="(%8)"/>
      <w:lvlJc w:val="left"/>
      <w:pPr>
        <w:ind w:left="36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30" w:hanging="420"/>
      </w:pPr>
    </w:lvl>
  </w:abstractNum>
  <w:abstractNum w:abstractNumId="1" w15:restartNumberingAfterBreak="0">
    <w:nsid w:val="6AF1660E"/>
    <w:multiLevelType w:val="multilevel"/>
    <w:tmpl w:val="C7B047A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13"/>
    <w:rsid w:val="002C004B"/>
    <w:rsid w:val="002E28B2"/>
    <w:rsid w:val="00443083"/>
    <w:rsid w:val="00B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E0293E"/>
  <w15:chartTrackingRefBased/>
  <w15:docId w15:val="{10828767-4AE7-4AD8-8540-E448B435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A13"/>
    <w:pPr>
      <w:widowControl w:val="0"/>
      <w:ind w:firstLineChars="100" w:firstLine="25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B87A13"/>
    <w:pPr>
      <w:numPr>
        <w:numId w:val="1"/>
      </w:numPr>
      <w:ind w:leftChars="0" w:left="0" w:firstLineChars="0" w:firstLine="0"/>
      <w:outlineLvl w:val="0"/>
    </w:pPr>
    <w:rPr>
      <w:rFonts w:asciiTheme="majorEastAsia" w:eastAsiaTheme="majorEastAsia" w:hAnsiTheme="majorEastAsia"/>
    </w:rPr>
  </w:style>
  <w:style w:type="paragraph" w:styleId="2">
    <w:name w:val="heading 2"/>
    <w:basedOn w:val="a0"/>
    <w:next w:val="a"/>
    <w:link w:val="20"/>
    <w:uiPriority w:val="9"/>
    <w:unhideWhenUsed/>
    <w:qFormat/>
    <w:rsid w:val="00B87A13"/>
    <w:pPr>
      <w:numPr>
        <w:ilvl w:val="1"/>
        <w:numId w:val="1"/>
      </w:numPr>
      <w:ind w:leftChars="0" w:left="0" w:firstLineChars="0" w:firstLine="0"/>
      <w:outlineLvl w:val="1"/>
    </w:pPr>
    <w:rPr>
      <w:rFonts w:asciiTheme="majorEastAsia" w:eastAsiaTheme="majorEastAsia" w:hAnsiTheme="majorEastAsia"/>
    </w:rPr>
  </w:style>
  <w:style w:type="paragraph" w:styleId="3">
    <w:name w:val="heading 3"/>
    <w:basedOn w:val="2"/>
    <w:next w:val="a"/>
    <w:link w:val="30"/>
    <w:uiPriority w:val="9"/>
    <w:unhideWhenUsed/>
    <w:qFormat/>
    <w:rsid w:val="00B87A13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87A13"/>
    <w:rPr>
      <w:rFonts w:asciiTheme="majorEastAsia" w:eastAsiaTheme="majorEastAsia" w:hAnsiTheme="majorEastAsia"/>
    </w:rPr>
  </w:style>
  <w:style w:type="character" w:customStyle="1" w:styleId="20">
    <w:name w:val="見出し 2 (文字)"/>
    <w:basedOn w:val="a1"/>
    <w:link w:val="2"/>
    <w:uiPriority w:val="9"/>
    <w:rsid w:val="00B87A13"/>
    <w:rPr>
      <w:rFonts w:asciiTheme="majorEastAsia" w:eastAsiaTheme="majorEastAsia" w:hAnsiTheme="majorEastAsia"/>
    </w:rPr>
  </w:style>
  <w:style w:type="character" w:customStyle="1" w:styleId="30">
    <w:name w:val="見出し 3 (文字)"/>
    <w:basedOn w:val="a1"/>
    <w:link w:val="3"/>
    <w:uiPriority w:val="9"/>
    <w:rsid w:val="00B87A13"/>
    <w:rPr>
      <w:rFonts w:asciiTheme="majorEastAsia" w:eastAsiaTheme="majorEastAsia" w:hAnsiTheme="majorEastAsia"/>
    </w:rPr>
  </w:style>
  <w:style w:type="paragraph" w:styleId="a0">
    <w:name w:val="List Paragraph"/>
    <w:basedOn w:val="a"/>
    <w:uiPriority w:val="34"/>
    <w:qFormat/>
    <w:rsid w:val="00B87A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田代光輝</dc:creator>
  <cp:keywords/>
  <dc:description/>
  <cp:lastModifiedBy>田代光輝</cp:lastModifiedBy>
  <cp:revision>2</cp:revision>
  <dcterms:created xsi:type="dcterms:W3CDTF">2016-05-26T18:26:00Z</dcterms:created>
  <dcterms:modified xsi:type="dcterms:W3CDTF">2016-05-26T18:26:00Z</dcterms:modified>
</cp:coreProperties>
</file>