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A2" w:rsidRDefault="00823A60" w:rsidP="00823A60">
      <w:pPr>
        <w:pStyle w:val="1"/>
      </w:pPr>
      <w:r>
        <w:t>IPA</w:t>
      </w:r>
      <w:r>
        <w:rPr>
          <w:rFonts w:hint="eastAsia"/>
        </w:rPr>
        <w:t xml:space="preserve"> </w:t>
      </w:r>
      <w:r w:rsidR="00E16201">
        <w:rPr>
          <w:rFonts w:hint="eastAsia"/>
        </w:rPr>
        <w:t>Server</w:t>
      </w:r>
    </w:p>
    <w:p w:rsidR="001523B6" w:rsidRDefault="001523B6" w:rsidP="004373D6">
      <w:pPr>
        <w:pStyle w:val="2"/>
      </w:pPr>
      <w:r>
        <w:rPr>
          <w:rFonts w:hint="eastAsia"/>
        </w:rPr>
        <w:t>防火墙设置</w:t>
      </w:r>
    </w:p>
    <w:p w:rsidR="005D7722" w:rsidRDefault="005D7722" w:rsidP="005D7722">
      <w:pPr>
        <w:jc w:val="left"/>
      </w:pPr>
      <w:r>
        <w:t>systemctl enable firewalld.service</w:t>
      </w:r>
    </w:p>
    <w:p w:rsidR="005D7722" w:rsidRDefault="005D7722" w:rsidP="005D7722">
      <w:pPr>
        <w:jc w:val="left"/>
      </w:pPr>
      <w:r>
        <w:t>systemctl start firewalld.service</w:t>
      </w:r>
    </w:p>
    <w:p w:rsidR="005D7722" w:rsidRDefault="005D7722" w:rsidP="005D7722">
      <w:pPr>
        <w:jc w:val="left"/>
      </w:pPr>
      <w:r>
        <w:t>systemctl status firewalld.service</w:t>
      </w:r>
    </w:p>
    <w:p w:rsidR="005D7722" w:rsidRDefault="005D7722" w:rsidP="005D7722">
      <w:pPr>
        <w:jc w:val="left"/>
      </w:pPr>
      <w:r>
        <w:t>firewall-cmd --permanent --add-port={80/tcp,443/tcp,389/tcp,636/tcp,88/tcp,464/tcp,53/tcp,88/udp,464/udp,53/udp,123/udp}</w:t>
      </w:r>
    </w:p>
    <w:p w:rsidR="005D7722" w:rsidRDefault="005D7722" w:rsidP="005D7722">
      <w:pPr>
        <w:jc w:val="left"/>
      </w:pPr>
      <w:r>
        <w:t xml:space="preserve">firewall-cmd </w:t>
      </w:r>
      <w:r w:rsidR="003E0528">
        <w:t>–</w:t>
      </w:r>
      <w:r>
        <w:t>reload</w:t>
      </w:r>
    </w:p>
    <w:p w:rsidR="003E0528" w:rsidRPr="005D7722" w:rsidRDefault="003E0528" w:rsidP="005D7722">
      <w:pPr>
        <w:jc w:val="left"/>
      </w:pPr>
      <w:r>
        <w:rPr>
          <w:noProof/>
        </w:rPr>
        <w:drawing>
          <wp:inline distT="0" distB="0" distL="0" distR="0" wp14:anchorId="68A66495" wp14:editId="53D9D6CF">
            <wp:extent cx="5274310" cy="1209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13" w:rsidRDefault="003E0528" w:rsidP="001523B6">
      <w:pPr>
        <w:pStyle w:val="2"/>
      </w:pPr>
      <w:r>
        <w:t>I</w:t>
      </w:r>
      <w:r w:rsidR="00A01013">
        <w:rPr>
          <w:rFonts w:hint="eastAsia"/>
        </w:rPr>
        <w:t>nstall</w:t>
      </w:r>
    </w:p>
    <w:p w:rsidR="003E0528" w:rsidRPr="003E0528" w:rsidRDefault="003E0528" w:rsidP="003E0528">
      <w:r>
        <w:rPr>
          <w:rFonts w:ascii="DejaVuSans" w:eastAsia="DejaVuSans" w:cs="DejaVuSans"/>
          <w:kern w:val="0"/>
          <w:szCs w:val="21"/>
        </w:rPr>
        <w:t>To install the packages required for a server with integrated DNS services：</w:t>
      </w:r>
    </w:p>
    <w:p w:rsidR="003E0528" w:rsidRDefault="00416ADB" w:rsidP="003E0528">
      <w:r>
        <w:t>#</w:t>
      </w:r>
      <w:r w:rsidR="003E0528" w:rsidRPr="003E0528">
        <w:t>yum install ipa-server ipa-server-dns</w:t>
      </w:r>
    </w:p>
    <w:p w:rsidR="004B2976" w:rsidRDefault="004B2976" w:rsidP="003E0528"/>
    <w:p w:rsidR="004B2976" w:rsidRDefault="004B2976" w:rsidP="004B2976">
      <w:pPr>
        <w:pStyle w:val="2"/>
      </w:pPr>
      <w:r>
        <w:rPr>
          <w:rFonts w:hint="eastAsia"/>
        </w:rPr>
        <w:t>配置</w:t>
      </w:r>
    </w:p>
    <w:p w:rsidR="00082A7E" w:rsidRDefault="00082A7E" w:rsidP="00082A7E">
      <w:pPr>
        <w:rPr>
          <w:rFonts w:ascii="DejaVuSansMono" w:eastAsia="DejaVuSansMono" w:cs="DejaVuSansMono"/>
          <w:kern w:val="0"/>
          <w:szCs w:val="21"/>
        </w:rPr>
      </w:pPr>
      <w:r>
        <w:rPr>
          <w:rFonts w:ascii="DejaVuSansMono" w:eastAsia="DejaVuSansMono" w:cs="DejaVuSansMono"/>
          <w:kern w:val="0"/>
          <w:szCs w:val="21"/>
        </w:rPr>
        <w:t>#</w:t>
      </w:r>
      <w:r w:rsidRPr="00082A7E">
        <w:t xml:space="preserve"> </w:t>
      </w:r>
      <w:r w:rsidRPr="00082A7E">
        <w:rPr>
          <w:rFonts w:ascii="DejaVuSansMono" w:eastAsia="DejaVuSansMono" w:cs="DejaVuSansMono"/>
          <w:kern w:val="0"/>
          <w:szCs w:val="21"/>
        </w:rPr>
        <w:t>ipa-server-install</w:t>
      </w:r>
    </w:p>
    <w:p w:rsidR="003E676B" w:rsidRDefault="006E6217" w:rsidP="00082A7E">
      <w:pPr>
        <w:rPr>
          <w:rFonts w:ascii="DejaVuSansMono" w:eastAsia="DejaVuSansMono" w:cs="DejaVuSansMono"/>
          <w:kern w:val="0"/>
          <w:szCs w:val="21"/>
        </w:rPr>
      </w:pPr>
      <w:r>
        <w:rPr>
          <w:rFonts w:ascii="DejaVuSansMono" w:eastAsia="DejaVuSansMono" w:cs="DejaVuSansMono"/>
          <w:kern w:val="0"/>
          <w:szCs w:val="21"/>
        </w:rP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8" o:title=""/>
          </v:shape>
          <o:OLEObject Type="Embed" ProgID="Package" ShapeID="_x0000_i1025" DrawAspect="Icon" ObjectID="_1558423958" r:id="rId9"/>
        </w:object>
      </w:r>
    </w:p>
    <w:p w:rsidR="0035235D" w:rsidRDefault="0035235D" w:rsidP="004D0D29">
      <w:pPr>
        <w:pStyle w:val="2"/>
      </w:pPr>
      <w:r>
        <w:rPr>
          <w:rFonts w:hint="eastAsia"/>
        </w:rPr>
        <w:lastRenderedPageBreak/>
        <w:t>测试</w:t>
      </w:r>
    </w:p>
    <w:p w:rsidR="0062595E" w:rsidRPr="0062595E" w:rsidRDefault="0062595E" w:rsidP="0062595E">
      <w:r>
        <w:rPr>
          <w:noProof/>
        </w:rPr>
        <w:drawing>
          <wp:inline distT="0" distB="0" distL="0" distR="0" wp14:anchorId="1491033B" wp14:editId="1A35A8F5">
            <wp:extent cx="382905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B" w:rsidRDefault="003E676B" w:rsidP="00DA7D4D">
      <w:pPr>
        <w:pStyle w:val="2"/>
      </w:pPr>
      <w:r>
        <w:rPr>
          <w:rFonts w:hint="eastAsia"/>
        </w:rPr>
        <w:t>启动和停止服务</w:t>
      </w:r>
    </w:p>
    <w:p w:rsidR="00C444C4" w:rsidRPr="00C444C4" w:rsidRDefault="00C444C4" w:rsidP="00C444C4">
      <w:r>
        <w:rPr>
          <w:rFonts w:ascii="DejaVuSansMono" w:eastAsia="DejaVuSansMono" w:cs="DejaVuSansMono"/>
          <w:kern w:val="0"/>
          <w:szCs w:val="21"/>
        </w:rPr>
        <w:t>i</w:t>
      </w:r>
      <w:r w:rsidRPr="00C444C4">
        <w:t>pactl start</w:t>
      </w:r>
    </w:p>
    <w:p w:rsidR="00C444C4" w:rsidRPr="00C444C4" w:rsidRDefault="00C444C4" w:rsidP="00C444C4">
      <w:r w:rsidRPr="00C444C4">
        <w:t>ipactl stop</w:t>
      </w:r>
    </w:p>
    <w:p w:rsidR="00C444C4" w:rsidRDefault="00C444C4" w:rsidP="00C444C4">
      <w:r>
        <w:t>ipactl restart</w:t>
      </w:r>
      <w:r>
        <w:rPr>
          <w:rFonts w:hint="eastAsia"/>
        </w:rPr>
        <w:t xml:space="preserve"> </w:t>
      </w:r>
    </w:p>
    <w:p w:rsidR="00DA7D4D" w:rsidRDefault="00DA7D4D" w:rsidP="00DA7D4D">
      <w:pPr>
        <w:pStyle w:val="2"/>
      </w:pPr>
      <w:r>
        <w:rPr>
          <w:rFonts w:hint="eastAsia"/>
        </w:rPr>
        <w:t>WEB UI</w:t>
      </w:r>
    </w:p>
    <w:p w:rsidR="00023050" w:rsidRDefault="00023050" w:rsidP="00023050">
      <w:r>
        <w:rPr>
          <w:rFonts w:hint="eastAsia"/>
        </w:rPr>
        <w:t>添加</w:t>
      </w:r>
      <w:r>
        <w:rPr>
          <w:rFonts w:hint="eastAsia"/>
        </w:rPr>
        <w:t>hosts</w:t>
      </w:r>
    </w:p>
    <w:p w:rsidR="00023050" w:rsidRDefault="00023050" w:rsidP="00023050">
      <w:r w:rsidRPr="00023050">
        <w:t>192.168.25.21 ipamaster.csdn.net</w:t>
      </w:r>
    </w:p>
    <w:p w:rsidR="009D16D4" w:rsidRDefault="009D16D4" w:rsidP="00023050">
      <w:r>
        <w:rPr>
          <w:rFonts w:hint="eastAsia"/>
        </w:rPr>
        <w:t>（需要使用火狐浏览器）</w:t>
      </w:r>
    </w:p>
    <w:p w:rsidR="00023050" w:rsidRDefault="00F24363" w:rsidP="00023050">
      <w:hyperlink r:id="rId11" w:history="1">
        <w:r w:rsidR="00023050" w:rsidRPr="00400617">
          <w:rPr>
            <w:rStyle w:val="a4"/>
          </w:rPr>
          <w:t>https://ipamaster.csdn.net/ipa/ui/</w:t>
        </w:r>
      </w:hyperlink>
    </w:p>
    <w:p w:rsidR="00023050" w:rsidRDefault="00023050" w:rsidP="00023050">
      <w:r>
        <w:rPr>
          <w:rFonts w:hint="eastAsia"/>
        </w:rPr>
        <w:t>用户名：</w:t>
      </w:r>
      <w:r>
        <w:rPr>
          <w:rFonts w:hint="eastAsia"/>
        </w:rPr>
        <w:t>admin</w:t>
      </w:r>
    </w:p>
    <w:p w:rsidR="00023050" w:rsidRDefault="00023050" w:rsidP="00023050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023050" w:rsidRPr="00023050" w:rsidRDefault="00023050" w:rsidP="00023050"/>
    <w:p w:rsidR="004B2976" w:rsidRDefault="004B2976" w:rsidP="004B2976">
      <w:pPr>
        <w:pStyle w:val="2"/>
      </w:pPr>
      <w:r>
        <w:rPr>
          <w:rFonts w:hint="eastAsia"/>
        </w:rPr>
        <w:lastRenderedPageBreak/>
        <w:t>添加</w:t>
      </w:r>
      <w:r>
        <w:rPr>
          <w:rFonts w:hint="eastAsia"/>
        </w:rPr>
        <w:t>DNS</w:t>
      </w:r>
      <w:r>
        <w:rPr>
          <w:rFonts w:hint="eastAsia"/>
        </w:rPr>
        <w:t>记录</w:t>
      </w:r>
    </w:p>
    <w:p w:rsidR="00ED1301" w:rsidRDefault="00ED1301" w:rsidP="00ED1301">
      <w:r>
        <w:t>ipa dnsrecord-add csdn.net ipamaster --a-rec=192.168.25.21 --a-create-reverse</w:t>
      </w:r>
    </w:p>
    <w:p w:rsidR="00ED1301" w:rsidRDefault="00ED1301" w:rsidP="00ED1301">
      <w:r>
        <w:t>ipa dnsrecord-add csdn.net mysql --a-rec=192.168.25.22 --a-create-reverse</w:t>
      </w:r>
    </w:p>
    <w:p w:rsidR="00ED1301" w:rsidRDefault="00ED1301" w:rsidP="00ED1301"/>
    <w:p w:rsidR="00ED1301" w:rsidRDefault="00ED1301" w:rsidP="00ED1301">
      <w:r>
        <w:t>ipa dnsrecord-add csdn.net client01 --a-rec=192.168.25.23 --a-create-reverse</w:t>
      </w:r>
    </w:p>
    <w:p w:rsidR="00ED1301" w:rsidRDefault="00ED1301" w:rsidP="00ED1301">
      <w:r>
        <w:t>ipa dnsrecord-add csdn.net client02 --a-rec=192.168.25.24 --a-create-reverse</w:t>
      </w:r>
    </w:p>
    <w:p w:rsidR="00ED1301" w:rsidRDefault="00ED1301" w:rsidP="00ED1301"/>
    <w:p w:rsidR="00ED1301" w:rsidRDefault="00ED1301" w:rsidP="00ED1301">
      <w:r>
        <w:t>ipa dnsrecord-add csdn.net node01 --a-rec=192.168.25.25 --a-create-reverse</w:t>
      </w:r>
    </w:p>
    <w:p w:rsidR="00ED1301" w:rsidRDefault="00ED1301" w:rsidP="00ED1301">
      <w:r>
        <w:t>ipa dnsrecord-add csdn.net node02 --a-rec=192.168.25.26 --a-create-reverse</w:t>
      </w:r>
    </w:p>
    <w:p w:rsidR="00ED1301" w:rsidRDefault="00ED1301" w:rsidP="00ED1301">
      <w:r>
        <w:t>ipa dnsrecord-add csdn.net node03 --a-rec=192.168.25.27 --a-create-reverse</w:t>
      </w:r>
    </w:p>
    <w:p w:rsidR="00ED1301" w:rsidRDefault="00ED1301" w:rsidP="00ED1301">
      <w:r>
        <w:t>ipa dnsrecord-add csdn.net node04 --a-rec=192.168.25.28 --a-create-reverse</w:t>
      </w:r>
    </w:p>
    <w:p w:rsidR="00ED1301" w:rsidRDefault="00ED1301" w:rsidP="00ED1301">
      <w:r>
        <w:t>ipa dnsrecord-add csdn.net node05 --a-rec=192.168.25.29 --a-create-reverse</w:t>
      </w:r>
    </w:p>
    <w:p w:rsidR="00ED1301" w:rsidRDefault="00ED1301" w:rsidP="00ED1301">
      <w:r>
        <w:t>ipa dnsrecord-add csdn.net node06 --a-rec=192.168.25.30 --a-create-reverse</w:t>
      </w:r>
    </w:p>
    <w:p w:rsidR="00ED1301" w:rsidRPr="00ED1301" w:rsidRDefault="00ED1301" w:rsidP="00ED1301">
      <w:r>
        <w:t>ipa dnsrecord-add csdn.net node07 --a-rec=192.168.25.31 --a-create-reverse</w:t>
      </w:r>
    </w:p>
    <w:p w:rsidR="00ED1301" w:rsidRPr="00ED1301" w:rsidRDefault="00ED1301" w:rsidP="00ED1301">
      <w:r>
        <w:rPr>
          <w:noProof/>
        </w:rPr>
        <w:drawing>
          <wp:inline distT="0" distB="0" distL="0" distR="0" wp14:anchorId="46CD9AB1" wp14:editId="1B078680">
            <wp:extent cx="5274310" cy="177885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C2" w:rsidRDefault="004D43C2" w:rsidP="009A0FEB">
      <w:pPr>
        <w:pStyle w:val="2"/>
      </w:pPr>
      <w:r>
        <w:rPr>
          <w:rFonts w:hint="eastAsia"/>
        </w:rPr>
        <w:t>免密码登录</w:t>
      </w:r>
    </w:p>
    <w:p w:rsidR="000F6B82" w:rsidRPr="000F6B82" w:rsidRDefault="000F6B82" w:rsidP="000F6B82">
      <w:r>
        <w:rPr>
          <w:rFonts w:ascii="DejaVuSans-Bold" w:eastAsia="DejaVuSans-Bold" w:cs="DejaVuSans-Bold"/>
          <w:b/>
          <w:bCs/>
          <w:color w:val="A80000"/>
          <w:kern w:val="0"/>
          <w:sz w:val="25"/>
          <w:szCs w:val="25"/>
        </w:rPr>
        <w:t>Generat ing an SSH Key</w:t>
      </w:r>
    </w:p>
    <w:p w:rsidR="000F6B82" w:rsidRDefault="000F6B82" w:rsidP="000F6B82">
      <w:r>
        <w:rPr>
          <w:noProof/>
        </w:rPr>
        <w:drawing>
          <wp:inline distT="0" distB="0" distL="0" distR="0" wp14:anchorId="753FDFCD" wp14:editId="0CAC29D8">
            <wp:extent cx="5274310" cy="19125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4" w:rsidRDefault="009F5124" w:rsidP="000F6B82">
      <w:pPr>
        <w:rPr>
          <w:rFonts w:ascii="DejaVuSans-Bold" w:eastAsia="DejaVuSans-Bold" w:cs="DejaVuSans-Bold"/>
          <w:b/>
          <w:bCs/>
          <w:color w:val="A80000"/>
          <w:kern w:val="0"/>
          <w:sz w:val="23"/>
          <w:szCs w:val="23"/>
        </w:rPr>
      </w:pPr>
      <w:r>
        <w:rPr>
          <w:rFonts w:ascii="DejaVuSans-Bold" w:eastAsia="DejaVuSans-Bold" w:cs="DejaVuSans-Bold"/>
          <w:b/>
          <w:bCs/>
          <w:color w:val="A80000"/>
          <w:kern w:val="0"/>
          <w:sz w:val="23"/>
          <w:szCs w:val="23"/>
        </w:rPr>
        <w:t>Uploading User SSH Keys in the Web UI</w:t>
      </w:r>
    </w:p>
    <w:p w:rsidR="009F5124" w:rsidRDefault="009F5124" w:rsidP="000F6B82">
      <w:r>
        <w:rPr>
          <w:noProof/>
        </w:rPr>
        <w:lastRenderedPageBreak/>
        <w:drawing>
          <wp:inline distT="0" distB="0" distL="0" distR="0" wp14:anchorId="346C5A7B" wp14:editId="7F970B2D">
            <wp:extent cx="5274310" cy="2872179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4" w:rsidRPr="000F6B82" w:rsidRDefault="009F5124" w:rsidP="000F6B82">
      <w:r>
        <w:rPr>
          <w:noProof/>
        </w:rPr>
        <w:drawing>
          <wp:inline distT="0" distB="0" distL="0" distR="0" wp14:anchorId="2045DDCA" wp14:editId="3AFF3B5A">
            <wp:extent cx="5274310" cy="3821433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6" w:rsidRDefault="004B2976" w:rsidP="009A0FEB">
      <w:pPr>
        <w:pStyle w:val="2"/>
      </w:pPr>
      <w:r>
        <w:rPr>
          <w:rFonts w:hint="eastAsia"/>
        </w:rPr>
        <w:t>添加用户及用户组</w:t>
      </w:r>
    </w:p>
    <w:p w:rsidR="001B48D4" w:rsidRDefault="001B48D4" w:rsidP="001B48D4">
      <w:pPr>
        <w:rPr>
          <w:rFonts w:ascii="DejaVuSansMono-Oblique" w:eastAsia="DejaVuSansMono-Oblique" w:cs="DejaVuSansMono-Oblique"/>
          <w:i/>
          <w:iCs/>
          <w:color w:val="555555"/>
          <w:kern w:val="0"/>
          <w:szCs w:val="21"/>
        </w:rPr>
      </w:pPr>
      <w:r>
        <w:rPr>
          <w:rFonts w:hint="eastAsia"/>
        </w:rPr>
        <w:t>要在</w:t>
      </w:r>
      <w:r>
        <w:rPr>
          <w:rFonts w:hint="eastAsia"/>
        </w:rPr>
        <w:t>ipamaster</w:t>
      </w:r>
      <w:r>
        <w:rPr>
          <w:rFonts w:hint="eastAsia"/>
        </w:rPr>
        <w:t>上或安装有</w:t>
      </w:r>
      <w:r>
        <w:rPr>
          <w:rFonts w:ascii="DejaVuSansMono-Oblique" w:eastAsia="DejaVuSansMono-Oblique" w:cs="DejaVuSansMono-Oblique"/>
          <w:i/>
          <w:iCs/>
          <w:color w:val="555555"/>
          <w:kern w:val="0"/>
          <w:szCs w:val="21"/>
        </w:rPr>
        <w:t>ipa-admintools的客户端上执行</w:t>
      </w:r>
    </w:p>
    <w:p w:rsidR="001B48D4" w:rsidRDefault="00F25ABC" w:rsidP="001B48D4">
      <w:r w:rsidRPr="00F25ABC">
        <w:t>#yum install ipa-admintools</w:t>
      </w:r>
    </w:p>
    <w:p w:rsidR="00FF797F" w:rsidRDefault="00FF797F" w:rsidP="001B48D4">
      <w:r>
        <w:rPr>
          <w:rFonts w:hint="eastAsia"/>
        </w:rPr>
        <w:t>执行前要通过管理员认证：</w:t>
      </w:r>
    </w:p>
    <w:p w:rsidR="00FF797F" w:rsidRDefault="00520C89" w:rsidP="001B48D4">
      <w:r>
        <w:rPr>
          <w:noProof/>
        </w:rPr>
        <w:lastRenderedPageBreak/>
        <w:drawing>
          <wp:inline distT="0" distB="0" distL="0" distR="0" wp14:anchorId="34839350" wp14:editId="2E0E0142">
            <wp:extent cx="5274310" cy="1542003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BC" w:rsidRPr="001B48D4" w:rsidRDefault="007F540F" w:rsidP="00A94BDF">
      <w:pPr>
        <w:pStyle w:val="3"/>
      </w:pPr>
      <w:r>
        <w:rPr>
          <w:rFonts w:hint="eastAsia"/>
        </w:rPr>
        <w:t>添加用户组</w:t>
      </w:r>
    </w:p>
    <w:p w:rsidR="00192740" w:rsidRDefault="00192740" w:rsidP="00192740">
      <w:r>
        <w:rPr>
          <w:rFonts w:hint="eastAsia"/>
        </w:rPr>
        <w:t>#</w:t>
      </w:r>
      <w:r w:rsidRPr="00192740">
        <w:t>ipa group-add --desc='hadoop service account' hadoop</w:t>
      </w:r>
      <w:r w:rsidR="001B48D4">
        <w:rPr>
          <w:rFonts w:hint="eastAsia"/>
        </w:rPr>
        <w:t xml:space="preserve">  #</w:t>
      </w:r>
      <w:r w:rsidR="001B48D4">
        <w:rPr>
          <w:rFonts w:hint="eastAsia"/>
        </w:rPr>
        <w:t>添加</w:t>
      </w:r>
      <w:r w:rsidR="001B48D4">
        <w:rPr>
          <w:rFonts w:hint="eastAsia"/>
        </w:rPr>
        <w:t>hadoop</w:t>
      </w:r>
      <w:r w:rsidR="001B48D4">
        <w:rPr>
          <w:rFonts w:hint="eastAsia"/>
        </w:rPr>
        <w:t>组</w:t>
      </w:r>
    </w:p>
    <w:p w:rsidR="001B48D4" w:rsidRDefault="001B48D4" w:rsidP="00192740">
      <w:r>
        <w:rPr>
          <w:rFonts w:hint="eastAsia"/>
        </w:rPr>
        <w:t>#</w:t>
      </w:r>
      <w:r w:rsidRPr="001B48D4">
        <w:t>ipa group-add --desc='csdn user group' csdn</w:t>
      </w:r>
      <w:r>
        <w:rPr>
          <w:rFonts w:hint="eastAsia"/>
        </w:rPr>
        <w:t xml:space="preserve">           #</w:t>
      </w:r>
      <w:r>
        <w:rPr>
          <w:rFonts w:hint="eastAsia"/>
        </w:rPr>
        <w:t>添加</w:t>
      </w:r>
      <w:r>
        <w:rPr>
          <w:rFonts w:hint="eastAsia"/>
        </w:rPr>
        <w:t>csdn</w:t>
      </w:r>
      <w:r>
        <w:rPr>
          <w:rFonts w:hint="eastAsia"/>
        </w:rPr>
        <w:t>组</w:t>
      </w:r>
    </w:p>
    <w:p w:rsidR="00F12729" w:rsidRDefault="00F12729" w:rsidP="00192740">
      <w:r>
        <w:rPr>
          <w:noProof/>
        </w:rPr>
        <w:drawing>
          <wp:inline distT="0" distB="0" distL="0" distR="0" wp14:anchorId="0F12B354" wp14:editId="64223C8C">
            <wp:extent cx="5274310" cy="2163444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DF" w:rsidRDefault="00F12729" w:rsidP="00F12729">
      <w:pPr>
        <w:pStyle w:val="3"/>
      </w:pPr>
      <w:r>
        <w:rPr>
          <w:rFonts w:hint="eastAsia"/>
        </w:rPr>
        <w:t>添加用户</w:t>
      </w:r>
    </w:p>
    <w:p w:rsidR="00F12729" w:rsidRDefault="00F12729" w:rsidP="00F12729">
      <w:pPr>
        <w:jc w:val="left"/>
      </w:pPr>
      <w:r w:rsidRPr="00F12729">
        <w:t>ipa user-add yangxy --first=yang --last=xueyou --shell=/bin/bash --</w:t>
      </w:r>
      <w:r w:rsidR="00520C89">
        <w:t>gidnumber=1040900500 --password</w:t>
      </w:r>
    </w:p>
    <w:p w:rsidR="00F12729" w:rsidRDefault="00F12729" w:rsidP="00F12729">
      <w:pPr>
        <w:jc w:val="left"/>
      </w:pPr>
      <w:r>
        <w:rPr>
          <w:noProof/>
        </w:rPr>
        <w:drawing>
          <wp:inline distT="0" distB="0" distL="0" distR="0" wp14:anchorId="7FA67E35" wp14:editId="65DC0D75">
            <wp:extent cx="5274310" cy="21597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1" w:rsidRDefault="00BD4741" w:rsidP="00F12729">
      <w:pPr>
        <w:jc w:val="left"/>
      </w:pPr>
      <w:r>
        <w:rPr>
          <w:noProof/>
        </w:rPr>
        <w:lastRenderedPageBreak/>
        <w:drawing>
          <wp:inline distT="0" distB="0" distL="0" distR="0" wp14:anchorId="61FD31CA" wp14:editId="6E7A47F6">
            <wp:extent cx="5274310" cy="20804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67" w:rsidRPr="009A6A4A" w:rsidRDefault="00DF0267" w:rsidP="00F12729">
      <w:pPr>
        <w:jc w:val="left"/>
        <w:rPr>
          <w:color w:val="FF0000"/>
        </w:rPr>
      </w:pPr>
      <w:r w:rsidRPr="009A6A4A">
        <w:rPr>
          <w:rFonts w:hint="eastAsia"/>
          <w:color w:val="FF0000"/>
        </w:rPr>
        <w:t>不添加私有用户组</w:t>
      </w:r>
    </w:p>
    <w:p w:rsidR="00DF0267" w:rsidRDefault="00DF0267" w:rsidP="00F12729">
      <w:pPr>
        <w:jc w:val="left"/>
      </w:pPr>
      <w:r w:rsidRPr="00DF0267">
        <w:t xml:space="preserve">ipa user-add hadoop --first=hadoop --last=hadoop --shell=/bin/bash </w:t>
      </w:r>
      <w:r w:rsidRPr="00DF0267">
        <w:rPr>
          <w:color w:val="FF0000"/>
        </w:rPr>
        <w:t xml:space="preserve">--noprivate </w:t>
      </w:r>
      <w:r w:rsidRPr="00DF0267">
        <w:t>--gidnumber=1173800001 --password</w:t>
      </w:r>
    </w:p>
    <w:p w:rsidR="00973077" w:rsidRDefault="00973077" w:rsidP="00973077">
      <w:pPr>
        <w:pStyle w:val="3"/>
      </w:pPr>
      <w:r>
        <w:rPr>
          <w:rFonts w:hint="eastAsia"/>
        </w:rPr>
        <w:t>修改用户密码</w:t>
      </w:r>
    </w:p>
    <w:p w:rsidR="00825501" w:rsidRPr="00825501" w:rsidRDefault="00825501" w:rsidP="00825501">
      <w:r w:rsidRPr="00825501">
        <w:t>[root@client01 ~]# ipa passwd yangxy</w:t>
      </w:r>
    </w:p>
    <w:p w:rsidR="00825501" w:rsidRDefault="00825501" w:rsidP="00825501">
      <w:r>
        <w:rPr>
          <w:noProof/>
        </w:rPr>
        <w:drawing>
          <wp:inline distT="0" distB="0" distL="0" distR="0" wp14:anchorId="459CB42A" wp14:editId="6C39E3B8">
            <wp:extent cx="4352925" cy="1619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6F" w:rsidRDefault="005F526F" w:rsidP="005F526F">
      <w:pPr>
        <w:pStyle w:val="3"/>
      </w:pPr>
      <w:r>
        <w:rPr>
          <w:rFonts w:hint="eastAsia"/>
        </w:rPr>
        <w:t>用户首次登录</w:t>
      </w:r>
    </w:p>
    <w:p w:rsidR="005F526F" w:rsidRPr="005F526F" w:rsidRDefault="005F526F" w:rsidP="005F526F">
      <w:r>
        <w:rPr>
          <w:rFonts w:hint="eastAsia"/>
        </w:rPr>
        <w:t>用户首次登录需要修改密码</w:t>
      </w:r>
    </w:p>
    <w:p w:rsidR="005F526F" w:rsidRPr="00825501" w:rsidRDefault="005F526F" w:rsidP="00825501">
      <w:r>
        <w:rPr>
          <w:noProof/>
        </w:rPr>
        <w:drawing>
          <wp:inline distT="0" distB="0" distL="0" distR="0" wp14:anchorId="6DD0FD8A" wp14:editId="38D0C09E">
            <wp:extent cx="5274310" cy="221960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6" w:rsidRPr="004B2976" w:rsidRDefault="004B2976" w:rsidP="004B2976">
      <w:pPr>
        <w:pStyle w:val="2"/>
      </w:pPr>
      <w:r>
        <w:rPr>
          <w:rFonts w:hint="eastAsia"/>
        </w:rPr>
        <w:lastRenderedPageBreak/>
        <w:t>Sudo</w:t>
      </w:r>
    </w:p>
    <w:p w:rsidR="004B2976" w:rsidRPr="004B2976" w:rsidRDefault="004B2976" w:rsidP="004B2976">
      <w:pPr>
        <w:pStyle w:val="2"/>
      </w:pPr>
      <w:r>
        <w:rPr>
          <w:rFonts w:hint="eastAsia"/>
        </w:rPr>
        <w:t>副本</w:t>
      </w:r>
    </w:p>
    <w:p w:rsidR="004B2976" w:rsidRDefault="004B2976" w:rsidP="004B2976">
      <w:pPr>
        <w:pStyle w:val="1"/>
      </w:pPr>
      <w:r>
        <w:rPr>
          <w:rFonts w:hint="eastAsia"/>
        </w:rPr>
        <w:t>IPA Client</w:t>
      </w:r>
    </w:p>
    <w:p w:rsidR="007E4AD3" w:rsidRDefault="007E4AD3" w:rsidP="007E4AD3">
      <w:pPr>
        <w:pStyle w:val="2"/>
      </w:pPr>
      <w:r>
        <w:rPr>
          <w:rFonts w:hint="eastAsia"/>
        </w:rPr>
        <w:t>安装</w:t>
      </w:r>
    </w:p>
    <w:p w:rsidR="007E4AD3" w:rsidRDefault="007E4AD3" w:rsidP="007E4AD3">
      <w:r>
        <w:t>#</w:t>
      </w:r>
      <w:r w:rsidRPr="007E4AD3">
        <w:t>yum install ipa-client</w:t>
      </w:r>
    </w:p>
    <w:p w:rsidR="007E4AD3" w:rsidRDefault="007E4AD3" w:rsidP="007E4AD3">
      <w:pPr>
        <w:pStyle w:val="2"/>
      </w:pPr>
      <w:r>
        <w:rPr>
          <w:rFonts w:hint="eastAsia"/>
        </w:rPr>
        <w:t>配置</w:t>
      </w:r>
    </w:p>
    <w:p w:rsidR="009F5A2A" w:rsidRDefault="009F5A2A" w:rsidP="009F5A2A">
      <w:r>
        <w:rPr>
          <w:rFonts w:hint="eastAsia"/>
        </w:rPr>
        <w:t>添加</w:t>
      </w:r>
      <w:r>
        <w:rPr>
          <w:rFonts w:hint="eastAsia"/>
        </w:rPr>
        <w:t>ipamaster</w:t>
      </w:r>
      <w:r>
        <w:rPr>
          <w:rFonts w:hint="eastAsia"/>
        </w:rPr>
        <w:t>到</w:t>
      </w:r>
      <w:r>
        <w:rPr>
          <w:rFonts w:hint="eastAsia"/>
        </w:rPr>
        <w:t>hosts</w:t>
      </w:r>
    </w:p>
    <w:p w:rsidR="009F5A2A" w:rsidRDefault="009F5A2A" w:rsidP="009F5A2A">
      <w:r w:rsidRPr="009F5A2A">
        <w:t>192.168.25.21 ipamaster.csdn.net</w:t>
      </w:r>
    </w:p>
    <w:p w:rsidR="00E81B85" w:rsidRDefault="00145834" w:rsidP="009F5A2A">
      <w:r w:rsidRPr="00145834">
        <w:t>[root@hdp03 ~]# ntpdate 192.168.25.21</w:t>
      </w:r>
      <w:r>
        <w:rPr>
          <w:rFonts w:hint="eastAsia"/>
        </w:rPr>
        <w:t xml:space="preserve"> #</w:t>
      </w:r>
      <w:r>
        <w:rPr>
          <w:rFonts w:hint="eastAsia"/>
        </w:rPr>
        <w:t>如果和</w:t>
      </w:r>
      <w:r>
        <w:rPr>
          <w:rFonts w:hint="eastAsia"/>
        </w:rPr>
        <w:t>ipamaster</w:t>
      </w:r>
      <w:r>
        <w:rPr>
          <w:rFonts w:hint="eastAsia"/>
        </w:rPr>
        <w:t>时间差别比较大，</w:t>
      </w:r>
      <w:r>
        <w:rPr>
          <w:rFonts w:hint="eastAsia"/>
        </w:rPr>
        <w:t>kerberos</w:t>
      </w:r>
      <w:r>
        <w:rPr>
          <w:rFonts w:hint="eastAsia"/>
        </w:rPr>
        <w:t>会报错</w:t>
      </w:r>
    </w:p>
    <w:p w:rsidR="00E81B85" w:rsidRDefault="00E81B85" w:rsidP="00E81B85">
      <w:r>
        <w:t xml:space="preserve">[root@client01 ~]# </w:t>
      </w:r>
      <w:r w:rsidR="00EE7716" w:rsidRPr="00EE7716">
        <w:t>hostnamectl --static set-hostname</w:t>
      </w:r>
      <w:r>
        <w:t xml:space="preserve"> client01.csdn.net</w:t>
      </w:r>
    </w:p>
    <w:p w:rsidR="00E81B85" w:rsidRDefault="00E81B85" w:rsidP="00E81B85">
      <w:r>
        <w:t>[root@client01 ~]# ipa-client-install --mkhomedir</w:t>
      </w:r>
    </w:p>
    <w:p w:rsidR="009F5A2A" w:rsidRDefault="00E81B85" w:rsidP="009F5A2A">
      <w:r>
        <w:object w:dxaOrig="1547" w:dyaOrig="960">
          <v:shape id="_x0000_i1026" type="#_x0000_t75" style="width:77.15pt;height:48.15pt" o:ole="">
            <v:imagedata r:id="rId22" o:title=""/>
          </v:shape>
          <o:OLEObject Type="Embed" ProgID="Package" ShapeID="_x0000_i1026" DrawAspect="Icon" ObjectID="_1558423959" r:id="rId23"/>
        </w:object>
      </w:r>
      <w:r w:rsidR="003906C7" w:rsidRPr="003906C7">
        <w:t>User authorized to enroll computers:</w:t>
      </w:r>
      <w:r w:rsidR="003906C7">
        <w:t>用户名</w:t>
      </w:r>
      <w:r w:rsidR="003906C7">
        <w:t>admin</w:t>
      </w:r>
      <w:r w:rsidR="003906C7">
        <w:rPr>
          <w:rFonts w:hint="eastAsia"/>
        </w:rPr>
        <w:t xml:space="preserve"> </w:t>
      </w:r>
      <w:r w:rsidR="003906C7">
        <w:rPr>
          <w:rFonts w:hint="eastAsia"/>
        </w:rPr>
        <w:t>，密码</w:t>
      </w:r>
      <w:r w:rsidR="003906C7">
        <w:rPr>
          <w:rFonts w:hint="eastAsia"/>
        </w:rPr>
        <w:t>csdn.net</w:t>
      </w:r>
    </w:p>
    <w:p w:rsidR="003906C7" w:rsidRDefault="003906C7" w:rsidP="009F5A2A">
      <w:r>
        <w:rPr>
          <w:noProof/>
        </w:rPr>
        <w:drawing>
          <wp:inline distT="0" distB="0" distL="0" distR="0" wp14:anchorId="54CB3ADB" wp14:editId="611C4A25">
            <wp:extent cx="5274310" cy="237405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5E" w:rsidRDefault="00E062B6" w:rsidP="00553F0F">
      <w:pPr>
        <w:pStyle w:val="2"/>
      </w:pPr>
      <w:r>
        <w:rPr>
          <w:rFonts w:hint="eastAsia"/>
        </w:rPr>
        <w:t>开机启动</w:t>
      </w:r>
      <w:r>
        <w:rPr>
          <w:rFonts w:hint="eastAsia"/>
        </w:rPr>
        <w:t>nis</w:t>
      </w:r>
    </w:p>
    <w:p w:rsidR="00396A5E" w:rsidRDefault="00F83CB0" w:rsidP="009F5A2A">
      <w:pPr>
        <w:rPr>
          <w:rFonts w:ascii="DejaVuSansMono" w:eastAsia="DejaVuSansMono" w:cs="DejaVuSansMono"/>
          <w:kern w:val="0"/>
          <w:szCs w:val="21"/>
        </w:rPr>
      </w:pPr>
      <w:r w:rsidRPr="00F83CB0">
        <w:rPr>
          <w:rFonts w:ascii="DejaVuSansMono" w:eastAsia="DejaVuSansMono" w:cs="DejaVuSansMono"/>
          <w:kern w:val="0"/>
          <w:szCs w:val="21"/>
        </w:rPr>
        <w:t>[root@node01 yangxy]#</w:t>
      </w:r>
      <w:r>
        <w:rPr>
          <w:rFonts w:ascii="DejaVuSansMono" w:eastAsia="DejaVuSansMono" w:cs="DejaVuSansMono" w:hint="eastAsia"/>
          <w:kern w:val="0"/>
          <w:szCs w:val="21"/>
        </w:rPr>
        <w:t xml:space="preserve"> </w:t>
      </w:r>
      <w:r w:rsidR="00396A5E">
        <w:rPr>
          <w:rFonts w:ascii="DejaVuSansMono" w:eastAsia="DejaVuSansMono" w:cs="DejaVuSansMono"/>
          <w:kern w:val="0"/>
          <w:szCs w:val="21"/>
        </w:rPr>
        <w:t>systemctl enable rhel-domainname.service</w:t>
      </w:r>
    </w:p>
    <w:p w:rsidR="00F83CB0" w:rsidRPr="00F83CB0" w:rsidRDefault="00F83CB0" w:rsidP="00F83CB0">
      <w:pPr>
        <w:rPr>
          <w:rFonts w:ascii="DejaVuSansMono" w:eastAsia="DejaVuSansMono" w:cs="DejaVuSansMono"/>
          <w:kern w:val="0"/>
          <w:szCs w:val="21"/>
        </w:rPr>
      </w:pPr>
      <w:r w:rsidRPr="00F83CB0">
        <w:rPr>
          <w:rFonts w:ascii="DejaVuSansMono" w:eastAsia="DejaVuSansMono" w:cs="DejaVuSansMono"/>
          <w:kern w:val="0"/>
          <w:szCs w:val="21"/>
        </w:rPr>
        <w:t>[root@node01 yangxy]# nisdomainname</w:t>
      </w:r>
    </w:p>
    <w:p w:rsidR="00F83CB0" w:rsidRPr="00F83CB0" w:rsidRDefault="00F83CB0" w:rsidP="00F83CB0">
      <w:pPr>
        <w:rPr>
          <w:rFonts w:ascii="DejaVuSansMono" w:eastAsia="DejaVuSansMono" w:cs="DejaVuSansMono"/>
          <w:kern w:val="0"/>
          <w:szCs w:val="21"/>
        </w:rPr>
      </w:pPr>
      <w:r w:rsidRPr="00F83CB0">
        <w:rPr>
          <w:rFonts w:ascii="DejaVuSansMono" w:eastAsia="DejaVuSansMono" w:cs="DejaVuSansMono"/>
          <w:kern w:val="0"/>
          <w:szCs w:val="21"/>
        </w:rPr>
        <w:lastRenderedPageBreak/>
        <w:t>csdn.net</w:t>
      </w:r>
    </w:p>
    <w:p w:rsidR="00604728" w:rsidRDefault="00553F0F" w:rsidP="00553F0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DNS</w:t>
      </w:r>
    </w:p>
    <w:p w:rsidR="007E601D" w:rsidRPr="007E601D" w:rsidRDefault="007E601D" w:rsidP="007E601D">
      <w:r>
        <w:rPr>
          <w:rFonts w:hint="eastAsia"/>
        </w:rPr>
        <w:t>将</w:t>
      </w:r>
      <w:r>
        <w:rPr>
          <w:rFonts w:hint="eastAsia"/>
        </w:rPr>
        <w:t xml:space="preserve">IPA Server </w:t>
      </w:r>
      <w:r>
        <w:rPr>
          <w:rFonts w:hint="eastAsia"/>
        </w:rPr>
        <w:t>添加到</w:t>
      </w:r>
      <w:r>
        <w:rPr>
          <w:rFonts w:hint="eastAsia"/>
        </w:rPr>
        <w:t>DNS</w:t>
      </w:r>
      <w:r>
        <w:rPr>
          <w:rFonts w:hint="eastAsia"/>
        </w:rPr>
        <w:t>中</w:t>
      </w:r>
    </w:p>
    <w:p w:rsidR="00553F0F" w:rsidRPr="00553F0F" w:rsidRDefault="007E601D" w:rsidP="00553F0F">
      <w:r>
        <w:rPr>
          <w:noProof/>
        </w:rPr>
        <w:drawing>
          <wp:inline distT="0" distB="0" distL="0" distR="0" wp14:anchorId="0F824CCE" wp14:editId="050B245A">
            <wp:extent cx="5274310" cy="229469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28" w:rsidRDefault="00604728" w:rsidP="00604728">
      <w:pPr>
        <w:pStyle w:val="2"/>
      </w:pPr>
      <w:r>
        <w:rPr>
          <w:rFonts w:hint="eastAsia"/>
        </w:rPr>
        <w:t>配置</w:t>
      </w:r>
      <w:r w:rsidRPr="00604728">
        <w:t>/etc/krb5.conf</w:t>
      </w:r>
    </w:p>
    <w:p w:rsidR="00604728" w:rsidRDefault="00604728" w:rsidP="00604728">
      <w:r>
        <w:rPr>
          <w:rFonts w:hint="eastAsia"/>
        </w:rPr>
        <w:t>修改</w:t>
      </w:r>
      <w:r w:rsidRPr="00604728">
        <w:t>default_ccache_name = FILE:/tmp/krb5cc_%{uid}</w:t>
      </w:r>
    </w:p>
    <w:p w:rsidR="003A0337" w:rsidRDefault="003A0337" w:rsidP="00604728">
      <w:r>
        <w:rPr>
          <w:rFonts w:hint="eastAsia"/>
        </w:rPr>
        <w:t>重启</w:t>
      </w:r>
      <w:r>
        <w:rPr>
          <w:rFonts w:hint="eastAsia"/>
        </w:rPr>
        <w:t>SSSD</w:t>
      </w:r>
      <w:r>
        <w:rPr>
          <w:rFonts w:hint="eastAsia"/>
        </w:rPr>
        <w:t>服务</w:t>
      </w:r>
    </w:p>
    <w:p w:rsidR="003A0337" w:rsidRDefault="003A0337" w:rsidP="00604728">
      <w:r>
        <w:t>S</w:t>
      </w:r>
      <w:r>
        <w:rPr>
          <w:rFonts w:hint="eastAsia"/>
        </w:rPr>
        <w:t>ystemctl restart sssd</w:t>
      </w:r>
    </w:p>
    <w:p w:rsidR="00604728" w:rsidRDefault="00604728" w:rsidP="00604728">
      <w:r>
        <w:rPr>
          <w:rFonts w:hint="eastAsia"/>
        </w:rPr>
        <w:t>确保</w:t>
      </w:r>
      <w:r w:rsidRPr="00604728">
        <w:t>Ticket cache: FILE</w:t>
      </w:r>
      <w:r w:rsidR="00937D6D">
        <w:t>（否则</w:t>
      </w:r>
      <w:r w:rsidR="00937D6D">
        <w:t>kerberos</w:t>
      </w:r>
      <w:r w:rsidR="00937D6D">
        <w:t>报错）</w:t>
      </w:r>
    </w:p>
    <w:p w:rsidR="00604728" w:rsidRDefault="00604728" w:rsidP="00604728">
      <w:r>
        <w:rPr>
          <w:noProof/>
        </w:rPr>
        <w:drawing>
          <wp:inline distT="0" distB="0" distL="0" distR="0" wp14:anchorId="6FF128DE" wp14:editId="21B20C16">
            <wp:extent cx="5274310" cy="169644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B2" w:rsidRDefault="00A539B2" w:rsidP="00A539B2">
      <w:r>
        <w:t xml:space="preserve">Exception encountered while connecting to the server : javax.security.sasl.SaslException: GSS initiate failed [Caused by GSSException: No valid credentials provided (Mechanism level: Failed to find any Kerberos tgt)]  </w:t>
      </w:r>
    </w:p>
    <w:p w:rsidR="00A539B2" w:rsidRDefault="00A539B2" w:rsidP="00A539B2">
      <w:r>
        <w:t>safemode: Failed on local exception: java.io.IOException: javax.security.sasl.SaslException: GSS initiate failed [Caused by GSSException: No valid credentials provided (Mechanism level: Failed to find any Kerberos tgt)];</w:t>
      </w:r>
    </w:p>
    <w:p w:rsidR="00A539B2" w:rsidRDefault="00A539B2" w:rsidP="00604728">
      <w:r>
        <w:rPr>
          <w:noProof/>
        </w:rPr>
        <w:lastRenderedPageBreak/>
        <w:drawing>
          <wp:inline distT="0" distB="0" distL="0" distR="0" wp14:anchorId="1E7155B8" wp14:editId="7284B351">
            <wp:extent cx="5274310" cy="3116360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21" w:rsidRDefault="00F24363" w:rsidP="00604728">
      <w:hyperlink r:id="rId28" w:history="1">
        <w:r w:rsidR="00EA5E21" w:rsidRPr="00E71454">
          <w:rPr>
            <w:rStyle w:val="a4"/>
          </w:rPr>
          <w:t>https://community.hortonworks.com/questions/11288/kerberos-cache-in-ipa-redhat-idm-keyring-solved.html</w:t>
        </w:r>
      </w:hyperlink>
    </w:p>
    <w:p w:rsidR="00EA5E21" w:rsidRDefault="00F24363" w:rsidP="00604728">
      <w:hyperlink r:id="rId29" w:history="1">
        <w:r w:rsidR="00F41691" w:rsidRPr="00E71454">
          <w:rPr>
            <w:rStyle w:val="a4"/>
          </w:rPr>
          <w:t>http://ec2-52-89-10-2.us-west-2.compute.amazonaws.com/articles/49095/problem-enabling-kerberos-in-hdp-23-centos-7-using.html</w:t>
        </w:r>
      </w:hyperlink>
    </w:p>
    <w:p w:rsidR="00F41691" w:rsidRDefault="00F41691" w:rsidP="00604728"/>
    <w:p w:rsidR="003A7639" w:rsidRDefault="003A7639" w:rsidP="00604728"/>
    <w:p w:rsidR="003A7639" w:rsidRDefault="003A7639" w:rsidP="00604728"/>
    <w:p w:rsidR="003A7639" w:rsidRDefault="003A7639" w:rsidP="003A7639">
      <w:pPr>
        <w:pStyle w:val="1"/>
      </w:pPr>
      <w:r>
        <w:rPr>
          <w:rFonts w:hint="eastAsia"/>
        </w:rPr>
        <w:t>Bug</w:t>
      </w:r>
    </w:p>
    <w:p w:rsidR="003A7639" w:rsidRDefault="003A7639" w:rsidP="00604728"/>
    <w:p w:rsidR="003A7639" w:rsidRDefault="00F24363" w:rsidP="00604728">
      <w:hyperlink r:id="rId30" w:history="1">
        <w:r w:rsidR="003A7639" w:rsidRPr="00914EF0">
          <w:rPr>
            <w:rStyle w:val="a4"/>
          </w:rPr>
          <w:t>https://bugzilla.redhat.com/show_bug.cgi?id=1373427</w:t>
        </w:r>
      </w:hyperlink>
    </w:p>
    <w:p w:rsidR="003A7639" w:rsidRDefault="003A7639" w:rsidP="00604728">
      <w:pPr>
        <w:rPr>
          <w:rFonts w:hint="eastAsia"/>
        </w:rPr>
      </w:pPr>
    </w:p>
    <w:p w:rsidR="003C709F" w:rsidRDefault="003C709F" w:rsidP="00604728">
      <w:pPr>
        <w:rPr>
          <w:rFonts w:hint="eastAsia"/>
        </w:rPr>
      </w:pPr>
      <w:r>
        <w:rPr>
          <w:rFonts w:hint="eastAsia"/>
        </w:rPr>
        <w:t>安装问题：</w:t>
      </w:r>
    </w:p>
    <w:p w:rsidR="003C709F" w:rsidRDefault="003C709F" w:rsidP="00604728">
      <w:pPr>
        <w:rPr>
          <w:rFonts w:hint="eastAsia"/>
        </w:rPr>
      </w:pPr>
      <w:bookmarkStart w:id="0" w:name="_GoBack"/>
      <w:bookmarkEnd w:id="0"/>
    </w:p>
    <w:p w:rsidR="003C709F" w:rsidRPr="003C709F" w:rsidRDefault="003C709F" w:rsidP="00604728">
      <w:r w:rsidRPr="003C709F">
        <w:t>http://www.aichengxu.com/php/2490371.htm</w:t>
      </w:r>
    </w:p>
    <w:sectPr w:rsidR="003C709F" w:rsidRPr="003C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63" w:rsidRDefault="00F24363" w:rsidP="00DF0267">
      <w:r>
        <w:separator/>
      </w:r>
    </w:p>
  </w:endnote>
  <w:endnote w:type="continuationSeparator" w:id="0">
    <w:p w:rsidR="00F24363" w:rsidRDefault="00F24363" w:rsidP="00DF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Obliq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63" w:rsidRDefault="00F24363" w:rsidP="00DF0267">
      <w:r>
        <w:separator/>
      </w:r>
    </w:p>
  </w:footnote>
  <w:footnote w:type="continuationSeparator" w:id="0">
    <w:p w:rsidR="00F24363" w:rsidRDefault="00F24363" w:rsidP="00DF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F"/>
    <w:rsid w:val="00023050"/>
    <w:rsid w:val="00082A7E"/>
    <w:rsid w:val="000F6B82"/>
    <w:rsid w:val="00145834"/>
    <w:rsid w:val="001523B6"/>
    <w:rsid w:val="00192740"/>
    <w:rsid w:val="001B48D4"/>
    <w:rsid w:val="002A156C"/>
    <w:rsid w:val="003011E7"/>
    <w:rsid w:val="0035235D"/>
    <w:rsid w:val="003906C7"/>
    <w:rsid w:val="00396A5E"/>
    <w:rsid w:val="003A0337"/>
    <w:rsid w:val="003A7639"/>
    <w:rsid w:val="003C709F"/>
    <w:rsid w:val="003E0528"/>
    <w:rsid w:val="003E676B"/>
    <w:rsid w:val="00416ADB"/>
    <w:rsid w:val="004373D6"/>
    <w:rsid w:val="004B2976"/>
    <w:rsid w:val="004D0D29"/>
    <w:rsid w:val="004D43C2"/>
    <w:rsid w:val="004F334C"/>
    <w:rsid w:val="00520C89"/>
    <w:rsid w:val="00553F0F"/>
    <w:rsid w:val="005D7722"/>
    <w:rsid w:val="005F526F"/>
    <w:rsid w:val="00604728"/>
    <w:rsid w:val="0062595E"/>
    <w:rsid w:val="006E6217"/>
    <w:rsid w:val="007E4AD3"/>
    <w:rsid w:val="007E601D"/>
    <w:rsid w:val="007F1BA2"/>
    <w:rsid w:val="007F540F"/>
    <w:rsid w:val="00823A60"/>
    <w:rsid w:val="00825501"/>
    <w:rsid w:val="008A08EC"/>
    <w:rsid w:val="00932225"/>
    <w:rsid w:val="00937D6D"/>
    <w:rsid w:val="00973077"/>
    <w:rsid w:val="009A0FEB"/>
    <w:rsid w:val="009A6A4A"/>
    <w:rsid w:val="009D16D4"/>
    <w:rsid w:val="009F5124"/>
    <w:rsid w:val="009F5A2A"/>
    <w:rsid w:val="00A01013"/>
    <w:rsid w:val="00A539B2"/>
    <w:rsid w:val="00A94BDF"/>
    <w:rsid w:val="00AF65CB"/>
    <w:rsid w:val="00BD4741"/>
    <w:rsid w:val="00C444C4"/>
    <w:rsid w:val="00DA7D4D"/>
    <w:rsid w:val="00DF0267"/>
    <w:rsid w:val="00E062B6"/>
    <w:rsid w:val="00E16201"/>
    <w:rsid w:val="00E81B85"/>
    <w:rsid w:val="00EA5E21"/>
    <w:rsid w:val="00EB723F"/>
    <w:rsid w:val="00ED1301"/>
    <w:rsid w:val="00EE7716"/>
    <w:rsid w:val="00F12729"/>
    <w:rsid w:val="00F24363"/>
    <w:rsid w:val="00F25ABC"/>
    <w:rsid w:val="00F41691"/>
    <w:rsid w:val="00F83CB0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A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E05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528"/>
    <w:rPr>
      <w:sz w:val="18"/>
      <w:szCs w:val="18"/>
    </w:rPr>
  </w:style>
  <w:style w:type="character" w:styleId="a4">
    <w:name w:val="Hyperlink"/>
    <w:basedOn w:val="a0"/>
    <w:uiPriority w:val="99"/>
    <w:unhideWhenUsed/>
    <w:rsid w:val="0002305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94BD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02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0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A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E05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528"/>
    <w:rPr>
      <w:sz w:val="18"/>
      <w:szCs w:val="18"/>
    </w:rPr>
  </w:style>
  <w:style w:type="character" w:styleId="a4">
    <w:name w:val="Hyperlink"/>
    <w:basedOn w:val="a0"/>
    <w:uiPriority w:val="99"/>
    <w:unhideWhenUsed/>
    <w:rsid w:val="0002305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94BD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02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0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ec2-52-89-10-2.us-west-2.compute.amazonaws.com/articles/49095/problem-enabling-kerberos-in-hdp-23-centos-7-using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ipamaster.csdn.net/ipa/ui/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hyperlink" Target="https://community.hortonworks.com/questions/11288/kerberos-cache-in-ipa-redhat-idm-keyring-solved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hyperlink" Target="https://bugzilla.redhat.com/show_bug.cgi?id=13734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101</cp:revision>
  <dcterms:created xsi:type="dcterms:W3CDTF">2016-10-24T02:26:00Z</dcterms:created>
  <dcterms:modified xsi:type="dcterms:W3CDTF">2017-06-08T02:46:00Z</dcterms:modified>
</cp:coreProperties>
</file>