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BF0" w:rsidRPr="00DA5BF0" w:rsidRDefault="00DA5BF0" w:rsidP="00DA5BF0">
      <w:pPr>
        <w:widowControl/>
        <w:shd w:val="clear" w:color="auto" w:fill="FAFAFA"/>
        <w:spacing w:line="300" w:lineRule="atLeast"/>
        <w:jc w:val="left"/>
        <w:rPr>
          <w:rFonts w:ascii="Helvetica" w:eastAsia="宋体" w:hAnsi="Helvetica" w:cs="Helvetica"/>
          <w:color w:val="555555"/>
          <w:kern w:val="0"/>
          <w:sz w:val="30"/>
          <w:szCs w:val="30"/>
        </w:rPr>
      </w:pPr>
      <w:r>
        <w:rPr>
          <w:rFonts w:ascii="Helvetica" w:eastAsia="宋体" w:hAnsi="Helvetica" w:cs="Helvetica"/>
          <w:noProof/>
          <w:color w:val="0088CC"/>
          <w:kern w:val="0"/>
          <w:sz w:val="30"/>
          <w:szCs w:val="30"/>
        </w:rPr>
        <w:drawing>
          <wp:inline distT="0" distB="0" distL="0" distR="0" wp14:anchorId="08D3E7B0" wp14:editId="446C0EAC">
            <wp:extent cx="2419350" cy="1552575"/>
            <wp:effectExtent l="0" t="0" r="0" b="0"/>
            <wp:docPr id="1" name="图片 1" descr="http://spark.apache.org/docs/latest/img/spark-logo-h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park-logo-h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552575"/>
                    </a:xfrm>
                    <a:prstGeom prst="rect">
                      <a:avLst/>
                    </a:prstGeom>
                    <a:noFill/>
                    <a:ln>
                      <a:noFill/>
                    </a:ln>
                  </pic:spPr>
                </pic:pic>
              </a:graphicData>
            </a:graphic>
          </wp:inline>
        </w:drawing>
      </w:r>
      <w:r w:rsidRPr="00DA5BF0">
        <w:rPr>
          <w:rFonts w:ascii="Helvetica" w:eastAsia="宋体" w:hAnsi="Helvetica" w:cs="Helvetica"/>
          <w:b/>
          <w:bCs/>
          <w:color w:val="777777"/>
          <w:kern w:val="0"/>
          <w:sz w:val="18"/>
          <w:szCs w:val="18"/>
        </w:rPr>
        <w:t>1.6.1</w:t>
      </w:r>
    </w:p>
    <w:p w:rsidR="00DA5BF0" w:rsidRPr="00DA5BF0" w:rsidRDefault="007F24DB" w:rsidP="00DA5BF0">
      <w:pPr>
        <w:widowControl/>
        <w:numPr>
          <w:ilvl w:val="0"/>
          <w:numId w:val="1"/>
        </w:numPr>
        <w:shd w:val="clear" w:color="auto" w:fill="FAFAFA"/>
        <w:spacing w:before="100" w:beforeAutospacing="1" w:after="100" w:afterAutospacing="1" w:line="300" w:lineRule="atLeast"/>
        <w:ind w:left="0" w:right="150"/>
        <w:jc w:val="left"/>
        <w:rPr>
          <w:rFonts w:ascii="Helvetica" w:eastAsia="宋体" w:hAnsi="Helvetica" w:cs="Helvetica"/>
          <w:color w:val="555555"/>
          <w:kern w:val="0"/>
          <w:sz w:val="23"/>
          <w:szCs w:val="23"/>
        </w:rPr>
      </w:pPr>
      <w:hyperlink r:id="rId10" w:history="1">
        <w:r w:rsidR="00DA5BF0" w:rsidRPr="00DA5BF0">
          <w:rPr>
            <w:rFonts w:ascii="Helvetica" w:eastAsia="宋体" w:hAnsi="Helvetica" w:cs="Helvetica"/>
            <w:color w:val="555555"/>
            <w:kern w:val="0"/>
            <w:sz w:val="23"/>
            <w:szCs w:val="23"/>
            <w:u w:val="single"/>
          </w:rPr>
          <w:t>Overview</w:t>
        </w:r>
      </w:hyperlink>
    </w:p>
    <w:p w:rsidR="00DA5BF0" w:rsidRPr="00DA5BF0" w:rsidRDefault="007F24DB" w:rsidP="00DA5BF0">
      <w:pPr>
        <w:widowControl/>
        <w:numPr>
          <w:ilvl w:val="0"/>
          <w:numId w:val="1"/>
        </w:numPr>
        <w:shd w:val="clear" w:color="auto" w:fill="FAFAFA"/>
        <w:spacing w:beforeAutospacing="1" w:after="100" w:afterAutospacing="1" w:line="300" w:lineRule="atLeast"/>
        <w:ind w:left="0" w:right="150"/>
        <w:jc w:val="left"/>
        <w:rPr>
          <w:rFonts w:ascii="Helvetica" w:eastAsia="宋体" w:hAnsi="Helvetica" w:cs="Helvetica"/>
          <w:color w:val="555555"/>
          <w:kern w:val="0"/>
          <w:sz w:val="23"/>
          <w:szCs w:val="23"/>
        </w:rPr>
      </w:pPr>
      <w:hyperlink r:id="rId11" w:history="1">
        <w:r w:rsidR="00DA5BF0" w:rsidRPr="00DA5BF0">
          <w:rPr>
            <w:rFonts w:ascii="Helvetica" w:eastAsia="宋体" w:hAnsi="Helvetica" w:cs="Helvetica"/>
            <w:color w:val="555555"/>
            <w:kern w:val="0"/>
            <w:sz w:val="23"/>
            <w:szCs w:val="23"/>
            <w:u w:val="single"/>
          </w:rPr>
          <w:t>Programming Guides</w:t>
        </w:r>
      </w:hyperlink>
    </w:p>
    <w:p w:rsidR="00DA5BF0" w:rsidRPr="00DA5BF0" w:rsidRDefault="007F24DB" w:rsidP="00DA5BF0">
      <w:pPr>
        <w:widowControl/>
        <w:numPr>
          <w:ilvl w:val="0"/>
          <w:numId w:val="1"/>
        </w:numPr>
        <w:shd w:val="clear" w:color="auto" w:fill="FAFAFA"/>
        <w:spacing w:beforeAutospacing="1" w:after="100" w:afterAutospacing="1" w:line="300" w:lineRule="atLeast"/>
        <w:ind w:left="0" w:right="150"/>
        <w:jc w:val="left"/>
        <w:rPr>
          <w:rFonts w:ascii="Helvetica" w:eastAsia="宋体" w:hAnsi="Helvetica" w:cs="Helvetica"/>
          <w:color w:val="555555"/>
          <w:kern w:val="0"/>
          <w:sz w:val="23"/>
          <w:szCs w:val="23"/>
        </w:rPr>
      </w:pPr>
      <w:hyperlink r:id="rId12" w:history="1">
        <w:r w:rsidR="00DA5BF0" w:rsidRPr="00DA5BF0">
          <w:rPr>
            <w:rFonts w:ascii="Helvetica" w:eastAsia="宋体" w:hAnsi="Helvetica" w:cs="Helvetica"/>
            <w:color w:val="555555"/>
            <w:kern w:val="0"/>
            <w:sz w:val="23"/>
            <w:szCs w:val="23"/>
            <w:u w:val="single"/>
          </w:rPr>
          <w:t>API Docs</w:t>
        </w:r>
      </w:hyperlink>
    </w:p>
    <w:p w:rsidR="00DA5BF0" w:rsidRPr="00DA5BF0" w:rsidRDefault="007F24DB" w:rsidP="00DA5BF0">
      <w:pPr>
        <w:widowControl/>
        <w:numPr>
          <w:ilvl w:val="0"/>
          <w:numId w:val="1"/>
        </w:numPr>
        <w:shd w:val="clear" w:color="auto" w:fill="FAFAFA"/>
        <w:spacing w:beforeAutospacing="1" w:after="100" w:afterAutospacing="1" w:line="300" w:lineRule="atLeast"/>
        <w:ind w:left="0" w:right="150"/>
        <w:jc w:val="left"/>
        <w:rPr>
          <w:rFonts w:ascii="Helvetica" w:eastAsia="宋体" w:hAnsi="Helvetica" w:cs="Helvetica"/>
          <w:color w:val="555555"/>
          <w:kern w:val="0"/>
          <w:sz w:val="23"/>
          <w:szCs w:val="23"/>
        </w:rPr>
      </w:pPr>
      <w:hyperlink r:id="rId13" w:history="1">
        <w:r w:rsidR="00DA5BF0" w:rsidRPr="00DA5BF0">
          <w:rPr>
            <w:rFonts w:ascii="Helvetica" w:eastAsia="宋体" w:hAnsi="Helvetica" w:cs="Helvetica"/>
            <w:color w:val="555555"/>
            <w:kern w:val="0"/>
            <w:sz w:val="23"/>
            <w:szCs w:val="23"/>
            <w:u w:val="single"/>
          </w:rPr>
          <w:t>Deploying</w:t>
        </w:r>
      </w:hyperlink>
    </w:p>
    <w:p w:rsidR="00DA5BF0" w:rsidRPr="00DA5BF0" w:rsidRDefault="007F24DB" w:rsidP="00DA5BF0">
      <w:pPr>
        <w:widowControl/>
        <w:numPr>
          <w:ilvl w:val="0"/>
          <w:numId w:val="1"/>
        </w:numPr>
        <w:shd w:val="clear" w:color="auto" w:fill="FAFAFA"/>
        <w:spacing w:beforeAutospacing="1" w:after="100" w:afterAutospacing="1" w:line="300" w:lineRule="atLeast"/>
        <w:ind w:left="0" w:right="150"/>
        <w:jc w:val="left"/>
        <w:rPr>
          <w:rFonts w:ascii="Helvetica" w:eastAsia="宋体" w:hAnsi="Helvetica" w:cs="Helvetica"/>
          <w:color w:val="555555"/>
          <w:kern w:val="0"/>
          <w:sz w:val="23"/>
          <w:szCs w:val="23"/>
        </w:rPr>
      </w:pPr>
      <w:hyperlink r:id="rId14" w:history="1">
        <w:r w:rsidR="00DA5BF0" w:rsidRPr="00DA5BF0">
          <w:rPr>
            <w:rFonts w:ascii="Helvetica" w:eastAsia="宋体" w:hAnsi="Helvetica" w:cs="Helvetica"/>
            <w:color w:val="555555"/>
            <w:kern w:val="0"/>
            <w:sz w:val="23"/>
            <w:szCs w:val="23"/>
            <w:u w:val="single"/>
          </w:rPr>
          <w:t>More</w:t>
        </w:r>
      </w:hyperlink>
    </w:p>
    <w:p w:rsidR="00DA5BF0" w:rsidRPr="00DA5BF0" w:rsidRDefault="00DA5BF0" w:rsidP="00DA5BF0">
      <w:pPr>
        <w:widowControl/>
        <w:shd w:val="clear" w:color="auto" w:fill="FFFFFF"/>
        <w:spacing w:before="180" w:after="150" w:line="600" w:lineRule="atLeast"/>
        <w:jc w:val="left"/>
        <w:outlineLvl w:val="0"/>
        <w:rPr>
          <w:rFonts w:ascii="inherit" w:eastAsia="宋体" w:hAnsi="inherit" w:cs="Helvetica" w:hint="eastAsia"/>
          <w:b/>
          <w:bCs/>
          <w:color w:val="1D1F22"/>
          <w:kern w:val="36"/>
          <w:sz w:val="48"/>
          <w:szCs w:val="48"/>
        </w:rPr>
      </w:pPr>
      <w:r w:rsidRPr="00DA5BF0">
        <w:rPr>
          <w:rFonts w:ascii="inherit" w:eastAsia="宋体" w:hAnsi="inherit" w:cs="Helvetica"/>
          <w:b/>
          <w:bCs/>
          <w:color w:val="1D1F22"/>
          <w:kern w:val="36"/>
          <w:sz w:val="48"/>
          <w:szCs w:val="48"/>
        </w:rPr>
        <w:t>Spark Streaming + Kafka Integration Guide</w:t>
      </w:r>
    </w:p>
    <w:p w:rsidR="00DA5BF0" w:rsidRPr="00DA5BF0" w:rsidRDefault="007F24DB" w:rsidP="00DA5BF0">
      <w:pPr>
        <w:widowControl/>
        <w:shd w:val="clear" w:color="auto" w:fill="FFFFFF"/>
        <w:spacing w:after="150"/>
        <w:jc w:val="left"/>
        <w:rPr>
          <w:rFonts w:ascii="Helvetica" w:eastAsia="宋体" w:hAnsi="Helvetica" w:cs="Helvetica"/>
          <w:color w:val="1D1F22"/>
          <w:kern w:val="0"/>
          <w:szCs w:val="21"/>
        </w:rPr>
      </w:pPr>
      <w:hyperlink r:id="rId15" w:history="1">
        <w:r w:rsidR="00DA5BF0" w:rsidRPr="00DA5BF0">
          <w:rPr>
            <w:rFonts w:ascii="Helvetica" w:eastAsia="宋体" w:hAnsi="Helvetica" w:cs="Helvetica"/>
            <w:color w:val="0088CC"/>
            <w:kern w:val="0"/>
            <w:szCs w:val="21"/>
            <w:u w:val="single"/>
          </w:rPr>
          <w:t>Apache Kafka</w:t>
        </w:r>
      </w:hyperlink>
      <w:r w:rsidR="00DA5BF0" w:rsidRPr="00DA5BF0">
        <w:rPr>
          <w:rFonts w:ascii="Helvetica" w:eastAsia="宋体" w:hAnsi="Helvetica" w:cs="Helvetica"/>
          <w:color w:val="1D1F22"/>
          <w:kern w:val="0"/>
          <w:szCs w:val="21"/>
        </w:rPr>
        <w:t> is publish-subscribe messaging rethought</w:t>
      </w:r>
      <w:r w:rsidR="00DA5BF0">
        <w:rPr>
          <w:rFonts w:ascii="Helvetica" w:eastAsia="宋体" w:hAnsi="Helvetica" w:cs="Helvetica"/>
          <w:color w:val="1D1F22"/>
          <w:kern w:val="0"/>
          <w:szCs w:val="21"/>
        </w:rPr>
        <w:t>（</w:t>
      </w:r>
      <w:r w:rsidR="00DA5BF0">
        <w:rPr>
          <w:rFonts w:ascii="Arial" w:hAnsi="Arial" w:cs="Arial"/>
          <w:color w:val="313131"/>
          <w:sz w:val="18"/>
          <w:szCs w:val="18"/>
        </w:rPr>
        <w:t>重新考虑</w:t>
      </w:r>
      <w:r w:rsidR="00DA5BF0">
        <w:rPr>
          <w:rFonts w:ascii="Helvetica" w:eastAsia="宋体" w:hAnsi="Helvetica" w:cs="Helvetica"/>
          <w:color w:val="1D1F22"/>
          <w:kern w:val="0"/>
          <w:szCs w:val="21"/>
        </w:rPr>
        <w:t>）</w:t>
      </w:r>
      <w:r w:rsidR="00DA5BF0" w:rsidRPr="00DA5BF0">
        <w:rPr>
          <w:rFonts w:ascii="Helvetica" w:eastAsia="宋体" w:hAnsi="Helvetica" w:cs="Helvetica"/>
          <w:color w:val="1D1F22"/>
          <w:kern w:val="0"/>
          <w:szCs w:val="21"/>
        </w:rPr>
        <w:t xml:space="preserve"> as a distributed, partitioned, replicated commit log service. Here we explain how to configure Spark Streaming to receive data from Kafka. There are two approaches to this - the old approach using Receivers and Kafka’s high-level API, and a new experimental approach (introduced in Spark 1.3) without using Receivers. They have different programming models, performance characteristics, and semantics guarantees, so read on for more details.</w:t>
      </w:r>
    </w:p>
    <w:p w:rsidR="00DA5BF0" w:rsidRPr="00DA5BF0" w:rsidRDefault="00DA5BF0" w:rsidP="00DA5BF0">
      <w:pPr>
        <w:widowControl/>
        <w:shd w:val="clear" w:color="auto" w:fill="FFFFFF"/>
        <w:spacing w:before="180" w:after="150" w:line="600" w:lineRule="atLeast"/>
        <w:jc w:val="left"/>
        <w:outlineLvl w:val="1"/>
        <w:rPr>
          <w:rFonts w:ascii="inherit" w:eastAsia="宋体" w:hAnsi="inherit" w:cs="Helvetica" w:hint="eastAsia"/>
          <w:b/>
          <w:bCs/>
          <w:color w:val="1D1F22"/>
          <w:kern w:val="0"/>
          <w:sz w:val="36"/>
          <w:szCs w:val="36"/>
        </w:rPr>
      </w:pPr>
      <w:r w:rsidRPr="00DA5BF0">
        <w:rPr>
          <w:rFonts w:ascii="inherit" w:eastAsia="宋体" w:hAnsi="inherit" w:cs="Helvetica"/>
          <w:b/>
          <w:bCs/>
          <w:color w:val="1D1F22"/>
          <w:kern w:val="0"/>
          <w:sz w:val="36"/>
          <w:szCs w:val="36"/>
        </w:rPr>
        <w:t>Approach 1: Receiver-based Approach</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This approach uses a Receiver to receive the data. The Receiver is implemented using the Kafka high-level consumer API. As with all receivers, the data received from Kafka through a Receiver is stored in Spark executors, and then jobs launched by Spark Streaming processes the data.</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However, under default configuration, this approach can lose data under failures (see </w:t>
      </w:r>
      <w:hyperlink r:id="rId16" w:anchor="receiver-reliability" w:history="1">
        <w:r w:rsidRPr="00DA5BF0">
          <w:rPr>
            <w:rFonts w:ascii="Helvetica" w:eastAsia="宋体" w:hAnsi="Helvetica" w:cs="Helvetica"/>
            <w:color w:val="0088CC"/>
            <w:kern w:val="0"/>
            <w:szCs w:val="21"/>
            <w:u w:val="single"/>
          </w:rPr>
          <w:t>receiver reliability</w:t>
        </w:r>
      </w:hyperlink>
      <w:r w:rsidRPr="00DA5BF0">
        <w:rPr>
          <w:rFonts w:ascii="Helvetica" w:eastAsia="宋体" w:hAnsi="Helvetica" w:cs="Helvetica"/>
          <w:color w:val="1D1F22"/>
          <w:kern w:val="0"/>
          <w:szCs w:val="21"/>
        </w:rPr>
        <w:t>. To ensure zero-data loss, you have to additionally enable Write Ahead Logs in Spark Streaming (introduced in Spark 1.2). This synchronously saves all the received Kafka data into write ahead logs on a distributed file system (</w:t>
      </w:r>
      <w:proofErr w:type="spellStart"/>
      <w:r w:rsidRPr="00DA5BF0">
        <w:rPr>
          <w:rFonts w:ascii="Helvetica" w:eastAsia="宋体" w:hAnsi="Helvetica" w:cs="Helvetica"/>
          <w:color w:val="1D1F22"/>
          <w:kern w:val="0"/>
          <w:szCs w:val="21"/>
        </w:rPr>
        <w:t>e.g</w:t>
      </w:r>
      <w:proofErr w:type="spellEnd"/>
      <w:r w:rsidRPr="00DA5BF0">
        <w:rPr>
          <w:rFonts w:ascii="Helvetica" w:eastAsia="宋体" w:hAnsi="Helvetica" w:cs="Helvetica"/>
          <w:color w:val="1D1F22"/>
          <w:kern w:val="0"/>
          <w:szCs w:val="21"/>
        </w:rPr>
        <w:t xml:space="preserve"> HDFS), so that all the data can be recovered on failure. See </w:t>
      </w:r>
      <w:hyperlink r:id="rId17" w:anchor="deploying-applications" w:history="1">
        <w:proofErr w:type="gramStart"/>
        <w:r w:rsidRPr="00DA5BF0">
          <w:rPr>
            <w:rFonts w:ascii="Helvetica" w:eastAsia="宋体" w:hAnsi="Helvetica" w:cs="Helvetica"/>
            <w:color w:val="0088CC"/>
            <w:kern w:val="0"/>
            <w:szCs w:val="21"/>
            <w:u w:val="single"/>
          </w:rPr>
          <w:t>Deploying</w:t>
        </w:r>
        <w:proofErr w:type="gramEnd"/>
        <w:r w:rsidRPr="00DA5BF0">
          <w:rPr>
            <w:rFonts w:ascii="Helvetica" w:eastAsia="宋体" w:hAnsi="Helvetica" w:cs="Helvetica"/>
            <w:color w:val="0088CC"/>
            <w:kern w:val="0"/>
            <w:szCs w:val="21"/>
            <w:u w:val="single"/>
          </w:rPr>
          <w:t xml:space="preserve"> section</w:t>
        </w:r>
      </w:hyperlink>
      <w:r w:rsidRPr="00DA5BF0">
        <w:rPr>
          <w:rFonts w:ascii="Helvetica" w:eastAsia="宋体" w:hAnsi="Helvetica" w:cs="Helvetica"/>
          <w:color w:val="1D1F22"/>
          <w:kern w:val="0"/>
          <w:szCs w:val="21"/>
        </w:rPr>
        <w:t> in the streaming programming guide for more details on Write Ahead Logs.</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Next, we discuss how to use this approach in your streaming application.</w:t>
      </w:r>
    </w:p>
    <w:p w:rsidR="00DA5BF0" w:rsidRPr="00DA5BF0" w:rsidRDefault="00DA5BF0" w:rsidP="00DA5BF0">
      <w:pPr>
        <w:widowControl/>
        <w:numPr>
          <w:ilvl w:val="0"/>
          <w:numId w:val="2"/>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Linking:</w:t>
      </w:r>
      <w:r w:rsidRPr="00DA5BF0">
        <w:rPr>
          <w:rFonts w:ascii="Helvetica" w:eastAsia="宋体" w:hAnsi="Helvetica" w:cs="Helvetica"/>
          <w:color w:val="1D1F22"/>
          <w:kern w:val="0"/>
          <w:szCs w:val="21"/>
        </w:rPr>
        <w:t xml:space="preserve"> For </w:t>
      </w:r>
      <w:proofErr w:type="spellStart"/>
      <w:r w:rsidRPr="00DA5BF0">
        <w:rPr>
          <w:rFonts w:ascii="Helvetica" w:eastAsia="宋体" w:hAnsi="Helvetica" w:cs="Helvetica"/>
          <w:color w:val="1D1F22"/>
          <w:kern w:val="0"/>
          <w:szCs w:val="21"/>
        </w:rPr>
        <w:t>Scala</w:t>
      </w:r>
      <w:proofErr w:type="spellEnd"/>
      <w:r w:rsidRPr="00DA5BF0">
        <w:rPr>
          <w:rFonts w:ascii="Helvetica" w:eastAsia="宋体" w:hAnsi="Helvetica" w:cs="Helvetica"/>
          <w:color w:val="1D1F22"/>
          <w:kern w:val="0"/>
          <w:szCs w:val="21"/>
        </w:rPr>
        <w:t>/Java applications using SBT/Maven project definitions, link your streaming application with the following artifact (see </w:t>
      </w:r>
      <w:hyperlink r:id="rId18" w:anchor="linking" w:history="1">
        <w:r w:rsidRPr="00DA5BF0">
          <w:rPr>
            <w:rFonts w:ascii="Helvetica" w:eastAsia="宋体" w:hAnsi="Helvetica" w:cs="Helvetica"/>
            <w:color w:val="0088CC"/>
            <w:kern w:val="0"/>
            <w:szCs w:val="21"/>
            <w:u w:val="single"/>
          </w:rPr>
          <w:t>Linking section</w:t>
        </w:r>
      </w:hyperlink>
      <w:r w:rsidRPr="00DA5BF0">
        <w:rPr>
          <w:rFonts w:ascii="Helvetica" w:eastAsia="宋体" w:hAnsi="Helvetica" w:cs="Helvetica"/>
          <w:color w:val="1D1F22"/>
          <w:kern w:val="0"/>
          <w:szCs w:val="21"/>
        </w:rPr>
        <w:t> in the main programming guide for further information).</w:t>
      </w:r>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lastRenderedPageBreak/>
        <w:t xml:space="preserve"> </w:t>
      </w:r>
      <w:proofErr w:type="spellStart"/>
      <w:r w:rsidRPr="00DA5BF0">
        <w:rPr>
          <w:rFonts w:ascii="Lucida Console" w:eastAsia="宋体" w:hAnsi="Lucida Console" w:cs="宋体"/>
          <w:color w:val="333333"/>
          <w:kern w:val="0"/>
          <w:sz w:val="18"/>
          <w:szCs w:val="18"/>
          <w:bdr w:val="none" w:sz="0" w:space="0" w:color="auto" w:frame="1"/>
        </w:rPr>
        <w:t>groupId</w:t>
      </w:r>
      <w:proofErr w:type="spellEnd"/>
      <w:r w:rsidRPr="00DA5BF0">
        <w:rPr>
          <w:rFonts w:ascii="Lucida Console" w:eastAsia="宋体" w:hAnsi="Lucida Console" w:cs="宋体"/>
          <w:color w:val="333333"/>
          <w:kern w:val="0"/>
          <w:sz w:val="18"/>
          <w:szCs w:val="18"/>
          <w:bdr w:val="none" w:sz="0" w:space="0" w:color="auto" w:frame="1"/>
        </w:rPr>
        <w:t xml:space="preserve"> = </w:t>
      </w:r>
      <w:proofErr w:type="spellStart"/>
      <w:r w:rsidRPr="00DA5BF0">
        <w:rPr>
          <w:rFonts w:ascii="Lucida Console" w:eastAsia="宋体" w:hAnsi="Lucida Console" w:cs="宋体"/>
          <w:color w:val="333333"/>
          <w:kern w:val="0"/>
          <w:sz w:val="18"/>
          <w:szCs w:val="18"/>
          <w:bdr w:val="none" w:sz="0" w:space="0" w:color="auto" w:frame="1"/>
        </w:rPr>
        <w:t>org.apache.spark</w:t>
      </w:r>
      <w:proofErr w:type="spellEnd"/>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artifactId</w:t>
      </w:r>
      <w:proofErr w:type="spellEnd"/>
      <w:r w:rsidRPr="00DA5BF0">
        <w:rPr>
          <w:rFonts w:ascii="Lucida Console" w:eastAsia="宋体" w:hAnsi="Lucida Console" w:cs="宋体"/>
          <w:color w:val="333333"/>
          <w:kern w:val="0"/>
          <w:sz w:val="18"/>
          <w:szCs w:val="18"/>
          <w:bdr w:val="none" w:sz="0" w:space="0" w:color="auto" w:frame="1"/>
        </w:rPr>
        <w:t xml:space="preserve"> = spark-streaming-kafka_2.10</w:t>
      </w:r>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version = 1.6.1</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For Python applications, you will have to add this above library and its dependencies when deploying your application. See the </w:t>
      </w:r>
      <w:proofErr w:type="spellStart"/>
      <w:r w:rsidRPr="00DA5BF0">
        <w:rPr>
          <w:rFonts w:ascii="Helvetica" w:eastAsia="宋体" w:hAnsi="Helvetica" w:cs="Helvetica"/>
          <w:i/>
          <w:iCs/>
          <w:color w:val="1D1F22"/>
          <w:kern w:val="0"/>
          <w:szCs w:val="21"/>
        </w:rPr>
        <w:t>Deploying</w:t>
      </w:r>
      <w:r w:rsidRPr="00DA5BF0">
        <w:rPr>
          <w:rFonts w:ascii="Helvetica" w:eastAsia="宋体" w:hAnsi="Helvetica" w:cs="Helvetica"/>
          <w:color w:val="1D1F22"/>
          <w:kern w:val="0"/>
          <w:szCs w:val="21"/>
        </w:rPr>
        <w:t>subsection</w:t>
      </w:r>
      <w:proofErr w:type="spellEnd"/>
      <w:r w:rsidRPr="00DA5BF0">
        <w:rPr>
          <w:rFonts w:ascii="Helvetica" w:eastAsia="宋体" w:hAnsi="Helvetica" w:cs="Helvetica"/>
          <w:color w:val="1D1F22"/>
          <w:kern w:val="0"/>
          <w:szCs w:val="21"/>
        </w:rPr>
        <w:t xml:space="preserve"> below.</w:t>
      </w:r>
    </w:p>
    <w:p w:rsidR="00DA5BF0" w:rsidRPr="00DA5BF0" w:rsidRDefault="00DA5BF0" w:rsidP="00DA5BF0">
      <w:pPr>
        <w:widowControl/>
        <w:numPr>
          <w:ilvl w:val="0"/>
          <w:numId w:val="2"/>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Programming:</w:t>
      </w:r>
      <w:r w:rsidRPr="00DA5BF0">
        <w:rPr>
          <w:rFonts w:ascii="Helvetica" w:eastAsia="宋体" w:hAnsi="Helvetica" w:cs="Helvetica"/>
          <w:color w:val="1D1F22"/>
          <w:kern w:val="0"/>
          <w:szCs w:val="21"/>
        </w:rPr>
        <w:t> In the streaming application code, import </w:t>
      </w:r>
      <w:proofErr w:type="spellStart"/>
      <w:r w:rsidRPr="00DA5BF0">
        <w:rPr>
          <w:rFonts w:ascii="Lucida Console" w:eastAsia="宋体" w:hAnsi="Lucida Console" w:cs="宋体"/>
          <w:color w:val="444444"/>
          <w:kern w:val="0"/>
          <w:sz w:val="18"/>
          <w:szCs w:val="18"/>
          <w:bdr w:val="none" w:sz="0" w:space="0" w:color="auto" w:frame="1"/>
          <w:shd w:val="clear" w:color="auto" w:fill="FFFFFF"/>
        </w:rPr>
        <w:t>KafkaUtils</w:t>
      </w:r>
      <w:proofErr w:type="spellEnd"/>
      <w:r w:rsidRPr="00DA5BF0">
        <w:rPr>
          <w:rFonts w:ascii="Helvetica" w:eastAsia="宋体" w:hAnsi="Helvetica" w:cs="Helvetica"/>
          <w:color w:val="1D1F22"/>
          <w:kern w:val="0"/>
          <w:szCs w:val="21"/>
        </w:rPr>
        <w:t xml:space="preserve"> and create an input </w:t>
      </w:r>
      <w:proofErr w:type="spellStart"/>
      <w:r w:rsidRPr="00DA5BF0">
        <w:rPr>
          <w:rFonts w:ascii="Helvetica" w:eastAsia="宋体" w:hAnsi="Helvetica" w:cs="Helvetica"/>
          <w:color w:val="1D1F22"/>
          <w:kern w:val="0"/>
          <w:szCs w:val="21"/>
        </w:rPr>
        <w:t>DStream</w:t>
      </w:r>
      <w:proofErr w:type="spellEnd"/>
      <w:r w:rsidRPr="00DA5BF0">
        <w:rPr>
          <w:rFonts w:ascii="Helvetica" w:eastAsia="宋体" w:hAnsi="Helvetica" w:cs="Helvetica"/>
          <w:color w:val="1D1F22"/>
          <w:kern w:val="0"/>
          <w:szCs w:val="21"/>
        </w:rPr>
        <w:t xml:space="preserve"> as follows.</w:t>
      </w:r>
    </w:p>
    <w:p w:rsidR="00DA5BF0" w:rsidRPr="00DA5BF0" w:rsidRDefault="007F24DB" w:rsidP="00DA5BF0">
      <w:pPr>
        <w:widowControl/>
        <w:numPr>
          <w:ilvl w:val="1"/>
          <w:numId w:val="2"/>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19" w:anchor="tab_scala_0" w:history="1">
        <w:r w:rsidR="00DA5BF0" w:rsidRPr="00DA5BF0">
          <w:rPr>
            <w:rFonts w:ascii="Helvetica" w:eastAsia="宋体" w:hAnsi="Helvetica" w:cs="Helvetica"/>
            <w:b/>
            <w:bCs/>
            <w:color w:val="0088CC"/>
            <w:kern w:val="0"/>
            <w:szCs w:val="21"/>
            <w:u w:val="single"/>
            <w:bdr w:val="single" w:sz="6" w:space="6" w:color="auto" w:frame="1"/>
            <w:shd w:val="clear" w:color="auto" w:fill="FFFFFF"/>
          </w:rPr>
          <w:t>Scala</w:t>
        </w:r>
      </w:hyperlink>
    </w:p>
    <w:p w:rsidR="00DA5BF0" w:rsidRPr="00DA5BF0" w:rsidRDefault="007F24DB" w:rsidP="00DA5BF0">
      <w:pPr>
        <w:widowControl/>
        <w:numPr>
          <w:ilvl w:val="1"/>
          <w:numId w:val="2"/>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20" w:anchor="tab_java_0" w:history="1">
        <w:r w:rsidR="00DA5BF0" w:rsidRPr="00DA5BF0">
          <w:rPr>
            <w:rFonts w:ascii="Helvetica" w:eastAsia="宋体" w:hAnsi="Helvetica" w:cs="Helvetica"/>
            <w:b/>
            <w:bCs/>
            <w:color w:val="333333"/>
            <w:kern w:val="0"/>
            <w:szCs w:val="21"/>
            <w:u w:val="single"/>
          </w:rPr>
          <w:t>Java</w:t>
        </w:r>
      </w:hyperlink>
    </w:p>
    <w:p w:rsidR="00DA5BF0" w:rsidRPr="00DA5BF0" w:rsidRDefault="007F24DB" w:rsidP="00DA5BF0">
      <w:pPr>
        <w:widowControl/>
        <w:numPr>
          <w:ilvl w:val="1"/>
          <w:numId w:val="2"/>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21" w:anchor="tab_python_0" w:history="1">
        <w:r w:rsidR="00DA5BF0" w:rsidRPr="00DA5BF0">
          <w:rPr>
            <w:rFonts w:ascii="Helvetica" w:eastAsia="宋体" w:hAnsi="Helvetica" w:cs="Helvetica"/>
            <w:b/>
            <w:bCs/>
            <w:color w:val="333333"/>
            <w:kern w:val="0"/>
            <w:szCs w:val="21"/>
            <w:u w:val="single"/>
          </w:rPr>
          <w:t>Python</w:t>
        </w:r>
      </w:hyperlink>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gramStart"/>
      <w:r w:rsidRPr="00DA5BF0">
        <w:rPr>
          <w:rFonts w:ascii="Lucida Console" w:eastAsia="宋体" w:hAnsi="Lucida Console" w:cs="宋体"/>
          <w:color w:val="333333"/>
          <w:kern w:val="0"/>
          <w:sz w:val="18"/>
          <w:szCs w:val="18"/>
          <w:bdr w:val="none" w:sz="0" w:space="0" w:color="auto" w:frame="1"/>
        </w:rPr>
        <w:t>import</w:t>
      </w:r>
      <w:proofErr w:type="gramEnd"/>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org.apache.spark.streaming.kafka</w:t>
      </w:r>
      <w:proofErr w:type="spellEnd"/>
      <w:r w:rsidRPr="00DA5BF0">
        <w:rPr>
          <w:rFonts w:ascii="Lucida Console" w:eastAsia="宋体" w:hAnsi="Lucida Console" w:cs="宋体"/>
          <w:color w:val="333333"/>
          <w:kern w:val="0"/>
          <w:sz w:val="18"/>
          <w:szCs w:val="18"/>
          <w:bdr w:val="none" w:sz="0" w:space="0" w:color="auto" w:frame="1"/>
        </w:rPr>
        <w:t>._</w:t>
      </w:r>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val</w:t>
      </w:r>
      <w:proofErr w:type="spellEnd"/>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kafkaStream</w:t>
      </w:r>
      <w:proofErr w:type="spellEnd"/>
      <w:r w:rsidRPr="00DA5BF0">
        <w:rPr>
          <w:rFonts w:ascii="Lucida Console" w:eastAsia="宋体" w:hAnsi="Lucida Console" w:cs="宋体"/>
          <w:color w:val="333333"/>
          <w:kern w:val="0"/>
          <w:sz w:val="18"/>
          <w:szCs w:val="18"/>
          <w:bdr w:val="none" w:sz="0" w:space="0" w:color="auto" w:frame="1"/>
        </w:rPr>
        <w:t xml:space="preserve"> = </w:t>
      </w:r>
      <w:proofErr w:type="spellStart"/>
      <w:r w:rsidRPr="00DA5BF0">
        <w:rPr>
          <w:rFonts w:ascii="Lucida Console" w:eastAsia="宋体" w:hAnsi="Lucida Console" w:cs="宋体"/>
          <w:color w:val="333333"/>
          <w:kern w:val="0"/>
          <w:sz w:val="18"/>
          <w:szCs w:val="18"/>
          <w:bdr w:val="none" w:sz="0" w:space="0" w:color="auto" w:frame="1"/>
        </w:rPr>
        <w:t>KafkaUtils.createStream</w:t>
      </w:r>
      <w:proofErr w:type="spellEnd"/>
      <w:r w:rsidRPr="00DA5BF0">
        <w:rPr>
          <w:rFonts w:ascii="Lucida Console" w:eastAsia="宋体" w:hAnsi="Lucida Console" w:cs="宋体"/>
          <w:color w:val="333333"/>
          <w:kern w:val="0"/>
          <w:sz w:val="18"/>
          <w:szCs w:val="18"/>
          <w:bdr w:val="none" w:sz="0" w:space="0" w:color="auto" w:frame="1"/>
        </w:rPr>
        <w:t>(</w:t>
      </w:r>
      <w:proofErr w:type="spellStart"/>
      <w:r w:rsidRPr="00DA5BF0">
        <w:rPr>
          <w:rFonts w:ascii="Lucida Console" w:eastAsia="宋体" w:hAnsi="Lucida Console" w:cs="宋体"/>
          <w:color w:val="333333"/>
          <w:kern w:val="0"/>
          <w:sz w:val="18"/>
          <w:szCs w:val="18"/>
          <w:bdr w:val="none" w:sz="0" w:space="0" w:color="auto" w:frame="1"/>
        </w:rPr>
        <w:t>streamingContext</w:t>
      </w:r>
      <w:proofErr w:type="spellEnd"/>
      <w:r w:rsidRPr="00DA5BF0">
        <w:rPr>
          <w:rFonts w:ascii="Lucida Console" w:eastAsia="宋体" w:hAnsi="Lucida Console" w:cs="宋体"/>
          <w:color w:val="333333"/>
          <w:kern w:val="0"/>
          <w:sz w:val="18"/>
          <w:szCs w:val="18"/>
          <w:bdr w:val="none" w:sz="0" w:space="0" w:color="auto" w:frame="1"/>
        </w:rPr>
        <w:t xml:space="preserve">, </w:t>
      </w:r>
    </w:p>
    <w:p w:rsidR="00DA5BF0" w:rsidRPr="00DA5BF0" w:rsidRDefault="00DA5BF0" w:rsidP="00DA5BF0">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[ZK quorum], [consumer group id], [per-topic number of Kafka partitions to consume])</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You can also specify the key and value classes and their corresponding decoder classes using variations of </w:t>
      </w:r>
      <w:proofErr w:type="spellStart"/>
      <w:r w:rsidRPr="00DA5BF0">
        <w:rPr>
          <w:rFonts w:ascii="Lucida Console" w:eastAsia="宋体" w:hAnsi="Lucida Console" w:cs="宋体"/>
          <w:color w:val="444444"/>
          <w:kern w:val="0"/>
          <w:sz w:val="18"/>
          <w:szCs w:val="18"/>
          <w:bdr w:val="none" w:sz="0" w:space="0" w:color="auto" w:frame="1"/>
          <w:shd w:val="clear" w:color="auto" w:fill="FFFFFF"/>
        </w:rPr>
        <w:t>createStream</w:t>
      </w:r>
      <w:proofErr w:type="spellEnd"/>
      <w:r w:rsidRPr="00DA5BF0">
        <w:rPr>
          <w:rFonts w:ascii="Helvetica" w:eastAsia="宋体" w:hAnsi="Helvetica" w:cs="Helvetica"/>
          <w:color w:val="1D1F22"/>
          <w:kern w:val="0"/>
          <w:szCs w:val="21"/>
        </w:rPr>
        <w:t>. See the </w:t>
      </w:r>
      <w:hyperlink r:id="rId22" w:anchor="org.apache.spark.streaming.kafka.KafkaUtils$" w:history="1">
        <w:r w:rsidRPr="00DA5BF0">
          <w:rPr>
            <w:rFonts w:ascii="Helvetica" w:eastAsia="宋体" w:hAnsi="Helvetica" w:cs="Helvetica"/>
            <w:color w:val="0088CC"/>
            <w:kern w:val="0"/>
            <w:szCs w:val="21"/>
            <w:u w:val="single"/>
          </w:rPr>
          <w:t>API docs</w:t>
        </w:r>
      </w:hyperlink>
      <w:r w:rsidRPr="00DA5BF0">
        <w:rPr>
          <w:rFonts w:ascii="Helvetica" w:eastAsia="宋体" w:hAnsi="Helvetica" w:cs="Helvetica"/>
          <w:color w:val="1D1F22"/>
          <w:kern w:val="0"/>
          <w:szCs w:val="21"/>
        </w:rPr>
        <w:t>and the </w:t>
      </w:r>
      <w:hyperlink r:id="rId23" w:history="1">
        <w:r w:rsidRPr="00DA5BF0">
          <w:rPr>
            <w:rFonts w:ascii="Helvetica" w:eastAsia="宋体" w:hAnsi="Helvetica" w:cs="Helvetica"/>
            <w:color w:val="0088CC"/>
            <w:kern w:val="0"/>
            <w:szCs w:val="21"/>
            <w:u w:val="single"/>
          </w:rPr>
          <w:t>example</w:t>
        </w:r>
      </w:hyperlink>
      <w:r w:rsidRPr="00DA5BF0">
        <w:rPr>
          <w:rFonts w:ascii="Helvetica" w:eastAsia="宋体" w:hAnsi="Helvetica" w:cs="Helvetica"/>
          <w:color w:val="1D1F22"/>
          <w:kern w:val="0"/>
          <w:szCs w:val="21"/>
        </w:rPr>
        <w:t>.</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Points to remember:</w:t>
      </w:r>
    </w:p>
    <w:p w:rsidR="00DA5BF0" w:rsidRPr="00DA5BF0" w:rsidRDefault="00DA5BF0" w:rsidP="00DA5BF0">
      <w:pPr>
        <w:widowControl/>
        <w:numPr>
          <w:ilvl w:val="1"/>
          <w:numId w:val="2"/>
        </w:numPr>
        <w:shd w:val="clear" w:color="auto" w:fill="FFFFFF"/>
        <w:spacing w:after="150" w:line="300" w:lineRule="atLeast"/>
        <w:ind w:left="750"/>
        <w:jc w:val="left"/>
        <w:rPr>
          <w:rFonts w:ascii="Helvetica" w:eastAsia="宋体" w:hAnsi="Helvetica" w:cs="Helvetica"/>
          <w:color w:val="1D1F22"/>
          <w:kern w:val="0"/>
          <w:szCs w:val="21"/>
        </w:rPr>
      </w:pPr>
      <w:proofErr w:type="gramStart"/>
      <w:r w:rsidRPr="00DA5BF0">
        <w:rPr>
          <w:rFonts w:ascii="Helvetica" w:eastAsia="宋体" w:hAnsi="Helvetica" w:cs="Helvetica"/>
          <w:color w:val="1D1F22"/>
          <w:kern w:val="0"/>
          <w:szCs w:val="21"/>
        </w:rPr>
        <w:t>Topic partitions in Kafka does</w:t>
      </w:r>
      <w:proofErr w:type="gramEnd"/>
      <w:r w:rsidRPr="00DA5BF0">
        <w:rPr>
          <w:rFonts w:ascii="Helvetica" w:eastAsia="宋体" w:hAnsi="Helvetica" w:cs="Helvetica"/>
          <w:color w:val="1D1F22"/>
          <w:kern w:val="0"/>
          <w:szCs w:val="21"/>
        </w:rPr>
        <w:t xml:space="preserve"> not correlate to partitions of RDDs generated in Spark Streaming. So increasing the number of topic-specific partitions in the </w:t>
      </w:r>
      <w:proofErr w:type="spellStart"/>
      <w:proofErr w:type="gramStart"/>
      <w:r w:rsidRPr="00DA5BF0">
        <w:rPr>
          <w:rFonts w:ascii="Lucida Console" w:eastAsia="宋体" w:hAnsi="Lucida Console" w:cs="宋体"/>
          <w:color w:val="444444"/>
          <w:kern w:val="0"/>
          <w:sz w:val="18"/>
          <w:szCs w:val="18"/>
          <w:bdr w:val="none" w:sz="0" w:space="0" w:color="auto" w:frame="1"/>
          <w:shd w:val="clear" w:color="auto" w:fill="FFFFFF"/>
        </w:rPr>
        <w:t>KafkaUtils.createStream</w:t>
      </w:r>
      <w:proofErr w:type="spellEnd"/>
      <w:r w:rsidRPr="00DA5BF0">
        <w:rPr>
          <w:rFonts w:ascii="Lucida Console" w:eastAsia="宋体" w:hAnsi="Lucida Console" w:cs="宋体"/>
          <w:color w:val="444444"/>
          <w:kern w:val="0"/>
          <w:sz w:val="18"/>
          <w:szCs w:val="18"/>
          <w:bdr w:val="none" w:sz="0" w:space="0" w:color="auto" w:frame="1"/>
          <w:shd w:val="clear" w:color="auto" w:fill="FFFFFF"/>
        </w:rPr>
        <w:t>(</w:t>
      </w:r>
      <w:proofErr w:type="gramEnd"/>
      <w:r w:rsidRPr="00DA5BF0">
        <w:rPr>
          <w:rFonts w:ascii="Lucida Console" w:eastAsia="宋体" w:hAnsi="Lucida Console" w:cs="宋体"/>
          <w:color w:val="444444"/>
          <w:kern w:val="0"/>
          <w:sz w:val="18"/>
          <w:szCs w:val="18"/>
          <w:bdr w:val="none" w:sz="0" w:space="0" w:color="auto" w:frame="1"/>
          <w:shd w:val="clear" w:color="auto" w:fill="FFFFFF"/>
        </w:rPr>
        <w:t>)</w:t>
      </w:r>
      <w:r w:rsidRPr="00DA5BF0">
        <w:rPr>
          <w:rFonts w:ascii="Helvetica" w:eastAsia="宋体" w:hAnsi="Helvetica" w:cs="Helvetica"/>
          <w:color w:val="1D1F22"/>
          <w:kern w:val="0"/>
          <w:szCs w:val="21"/>
        </w:rPr>
        <w:t> only increases the number of threads using which topics that are consumed within a single receiver. It does not increase the parallelism of Spark in processing the data. Refer to the main document for more information on that.</w:t>
      </w:r>
    </w:p>
    <w:p w:rsidR="00DA5BF0" w:rsidRPr="00DA5BF0" w:rsidRDefault="00DA5BF0" w:rsidP="00DA5BF0">
      <w:pPr>
        <w:widowControl/>
        <w:numPr>
          <w:ilvl w:val="1"/>
          <w:numId w:val="2"/>
        </w:numPr>
        <w:shd w:val="clear" w:color="auto" w:fill="FFFFFF"/>
        <w:spacing w:after="150" w:line="300" w:lineRule="atLeast"/>
        <w:ind w:left="7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 xml:space="preserve">Multiple Kafka input </w:t>
      </w:r>
      <w:proofErr w:type="spellStart"/>
      <w:r w:rsidRPr="00DA5BF0">
        <w:rPr>
          <w:rFonts w:ascii="Helvetica" w:eastAsia="宋体" w:hAnsi="Helvetica" w:cs="Helvetica"/>
          <w:color w:val="1D1F22"/>
          <w:kern w:val="0"/>
          <w:szCs w:val="21"/>
        </w:rPr>
        <w:t>DStreams</w:t>
      </w:r>
      <w:proofErr w:type="spellEnd"/>
      <w:r w:rsidRPr="00DA5BF0">
        <w:rPr>
          <w:rFonts w:ascii="Helvetica" w:eastAsia="宋体" w:hAnsi="Helvetica" w:cs="Helvetica"/>
          <w:color w:val="1D1F22"/>
          <w:kern w:val="0"/>
          <w:szCs w:val="21"/>
        </w:rPr>
        <w:t xml:space="preserve"> can be created with different groups and topics for parallel receiving of data using multiple receivers.</w:t>
      </w:r>
    </w:p>
    <w:p w:rsidR="00DA5BF0" w:rsidRPr="00DA5BF0" w:rsidRDefault="00DA5BF0" w:rsidP="00DA5BF0">
      <w:pPr>
        <w:widowControl/>
        <w:numPr>
          <w:ilvl w:val="1"/>
          <w:numId w:val="2"/>
        </w:numPr>
        <w:shd w:val="clear" w:color="auto" w:fill="FFFFFF"/>
        <w:spacing w:after="150" w:line="300" w:lineRule="atLeast"/>
        <w:ind w:left="7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If you have enabled Write Ahead Logs with a replicated file system like HDFS, the received data is already being replicated in the log. Hence, the storage level in storage level for the input stream to </w:t>
      </w:r>
      <w:proofErr w:type="spellStart"/>
      <w:r w:rsidRPr="00DA5BF0">
        <w:rPr>
          <w:rFonts w:ascii="Lucida Console" w:eastAsia="宋体" w:hAnsi="Lucida Console" w:cs="宋体"/>
          <w:color w:val="444444"/>
          <w:kern w:val="0"/>
          <w:sz w:val="18"/>
          <w:szCs w:val="18"/>
          <w:bdr w:val="none" w:sz="0" w:space="0" w:color="auto" w:frame="1"/>
          <w:shd w:val="clear" w:color="auto" w:fill="FFFFFF"/>
        </w:rPr>
        <w:t>StorageLevel.MEMORY_AND_DISK_SER</w:t>
      </w:r>
      <w:proofErr w:type="spellEnd"/>
      <w:r w:rsidRPr="00DA5BF0">
        <w:rPr>
          <w:rFonts w:ascii="Helvetica" w:eastAsia="宋体" w:hAnsi="Helvetica" w:cs="Helvetica"/>
          <w:color w:val="1D1F22"/>
          <w:kern w:val="0"/>
          <w:szCs w:val="21"/>
        </w:rPr>
        <w:t xml:space="preserve"> (that is, </w:t>
      </w:r>
      <w:proofErr w:type="spellStart"/>
      <w:proofErr w:type="gramStart"/>
      <w:r w:rsidRPr="00DA5BF0">
        <w:rPr>
          <w:rFonts w:ascii="Helvetica" w:eastAsia="宋体" w:hAnsi="Helvetica" w:cs="Helvetica"/>
          <w:color w:val="1D1F22"/>
          <w:kern w:val="0"/>
          <w:szCs w:val="21"/>
        </w:rPr>
        <w:t>use</w:t>
      </w:r>
      <w:r w:rsidRPr="00DA5BF0">
        <w:rPr>
          <w:rFonts w:ascii="Lucida Console" w:eastAsia="宋体" w:hAnsi="Lucida Console" w:cs="宋体"/>
          <w:color w:val="444444"/>
          <w:kern w:val="0"/>
          <w:sz w:val="18"/>
          <w:szCs w:val="18"/>
          <w:bdr w:val="none" w:sz="0" w:space="0" w:color="auto" w:frame="1"/>
          <w:shd w:val="clear" w:color="auto" w:fill="FFFFFF"/>
        </w:rPr>
        <w:t>KafkaUtils.createStream</w:t>
      </w:r>
      <w:proofErr w:type="spellEnd"/>
      <w:r w:rsidRPr="00DA5BF0">
        <w:rPr>
          <w:rFonts w:ascii="Lucida Console" w:eastAsia="宋体" w:hAnsi="Lucida Console" w:cs="宋体"/>
          <w:color w:val="444444"/>
          <w:kern w:val="0"/>
          <w:sz w:val="18"/>
          <w:szCs w:val="18"/>
          <w:bdr w:val="none" w:sz="0" w:space="0" w:color="auto" w:frame="1"/>
          <w:shd w:val="clear" w:color="auto" w:fill="FFFFFF"/>
        </w:rPr>
        <w:t>(</w:t>
      </w:r>
      <w:proofErr w:type="gramEnd"/>
      <w:r w:rsidRPr="00DA5BF0">
        <w:rPr>
          <w:rFonts w:ascii="Lucida Console" w:eastAsia="宋体" w:hAnsi="Lucida Console" w:cs="宋体"/>
          <w:color w:val="444444"/>
          <w:kern w:val="0"/>
          <w:sz w:val="18"/>
          <w:szCs w:val="18"/>
          <w:bdr w:val="none" w:sz="0" w:space="0" w:color="auto" w:frame="1"/>
          <w:shd w:val="clear" w:color="auto" w:fill="FFFFFF"/>
        </w:rPr>
        <w:t xml:space="preserve">..., </w:t>
      </w:r>
      <w:proofErr w:type="spellStart"/>
      <w:r w:rsidRPr="00DA5BF0">
        <w:rPr>
          <w:rFonts w:ascii="Lucida Console" w:eastAsia="宋体" w:hAnsi="Lucida Console" w:cs="宋体"/>
          <w:color w:val="444444"/>
          <w:kern w:val="0"/>
          <w:sz w:val="18"/>
          <w:szCs w:val="18"/>
          <w:bdr w:val="none" w:sz="0" w:space="0" w:color="auto" w:frame="1"/>
          <w:shd w:val="clear" w:color="auto" w:fill="FFFFFF"/>
        </w:rPr>
        <w:t>StorageLevel.MEMORY_AND_DISK_SER</w:t>
      </w:r>
      <w:proofErr w:type="spellEnd"/>
      <w:r w:rsidRPr="00DA5BF0">
        <w:rPr>
          <w:rFonts w:ascii="Lucida Console" w:eastAsia="宋体" w:hAnsi="Lucida Console" w:cs="宋体"/>
          <w:color w:val="444444"/>
          <w:kern w:val="0"/>
          <w:sz w:val="18"/>
          <w:szCs w:val="18"/>
          <w:bdr w:val="none" w:sz="0" w:space="0" w:color="auto" w:frame="1"/>
          <w:shd w:val="clear" w:color="auto" w:fill="FFFFFF"/>
        </w:rPr>
        <w:t>)</w:t>
      </w:r>
      <w:r w:rsidRPr="00DA5BF0">
        <w:rPr>
          <w:rFonts w:ascii="Helvetica" w:eastAsia="宋体" w:hAnsi="Helvetica" w:cs="Helvetica"/>
          <w:color w:val="1D1F22"/>
          <w:kern w:val="0"/>
          <w:szCs w:val="21"/>
        </w:rPr>
        <w:t>).</w:t>
      </w:r>
    </w:p>
    <w:p w:rsidR="00DA5BF0" w:rsidRPr="00DA5BF0" w:rsidRDefault="00DA5BF0" w:rsidP="00DA5BF0">
      <w:pPr>
        <w:widowControl/>
        <w:numPr>
          <w:ilvl w:val="0"/>
          <w:numId w:val="2"/>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Deploying:</w:t>
      </w:r>
      <w:r w:rsidRPr="00DA5BF0">
        <w:rPr>
          <w:rFonts w:ascii="Helvetica" w:eastAsia="宋体" w:hAnsi="Helvetica" w:cs="Helvetica"/>
          <w:color w:val="1D1F22"/>
          <w:kern w:val="0"/>
          <w:szCs w:val="21"/>
        </w:rPr>
        <w:t> As with any Spark applications, </w:t>
      </w:r>
      <w:r w:rsidRPr="00DA5BF0">
        <w:rPr>
          <w:rFonts w:ascii="Lucida Console" w:eastAsia="宋体" w:hAnsi="Lucida Console" w:cs="宋体"/>
          <w:color w:val="444444"/>
          <w:kern w:val="0"/>
          <w:sz w:val="18"/>
          <w:szCs w:val="18"/>
          <w:bdr w:val="none" w:sz="0" w:space="0" w:color="auto" w:frame="1"/>
          <w:shd w:val="clear" w:color="auto" w:fill="FFFFFF"/>
        </w:rPr>
        <w:t>spark-submit</w:t>
      </w:r>
      <w:r w:rsidRPr="00DA5BF0">
        <w:rPr>
          <w:rFonts w:ascii="Helvetica" w:eastAsia="宋体" w:hAnsi="Helvetica" w:cs="Helvetica"/>
          <w:color w:val="1D1F22"/>
          <w:kern w:val="0"/>
          <w:szCs w:val="21"/>
        </w:rPr>
        <w:t xml:space="preserve"> is used to launch your application. However, the details are slightly different for </w:t>
      </w:r>
      <w:proofErr w:type="spellStart"/>
      <w:r w:rsidRPr="00DA5BF0">
        <w:rPr>
          <w:rFonts w:ascii="Helvetica" w:eastAsia="宋体" w:hAnsi="Helvetica" w:cs="Helvetica"/>
          <w:color w:val="1D1F22"/>
          <w:kern w:val="0"/>
          <w:szCs w:val="21"/>
        </w:rPr>
        <w:t>Scala</w:t>
      </w:r>
      <w:proofErr w:type="spellEnd"/>
      <w:r w:rsidRPr="00DA5BF0">
        <w:rPr>
          <w:rFonts w:ascii="Helvetica" w:eastAsia="宋体" w:hAnsi="Helvetica" w:cs="Helvetica"/>
          <w:color w:val="1D1F22"/>
          <w:kern w:val="0"/>
          <w:szCs w:val="21"/>
        </w:rPr>
        <w:t>/Java applications and Python applications.</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 xml:space="preserve">For </w:t>
      </w:r>
      <w:proofErr w:type="spellStart"/>
      <w:r w:rsidRPr="00DA5BF0">
        <w:rPr>
          <w:rFonts w:ascii="Helvetica" w:eastAsia="宋体" w:hAnsi="Helvetica" w:cs="Helvetica"/>
          <w:color w:val="1D1F22"/>
          <w:kern w:val="0"/>
          <w:szCs w:val="21"/>
        </w:rPr>
        <w:t>Scala</w:t>
      </w:r>
      <w:proofErr w:type="spellEnd"/>
      <w:r w:rsidRPr="00DA5BF0">
        <w:rPr>
          <w:rFonts w:ascii="Helvetica" w:eastAsia="宋体" w:hAnsi="Helvetica" w:cs="Helvetica"/>
          <w:color w:val="1D1F22"/>
          <w:kern w:val="0"/>
          <w:szCs w:val="21"/>
        </w:rPr>
        <w:t xml:space="preserve"> and Java applications, if you are using SBT or Maven for project management, then package </w:t>
      </w:r>
      <w:r w:rsidRPr="00DA5BF0">
        <w:rPr>
          <w:rFonts w:ascii="Lucida Console" w:eastAsia="宋体" w:hAnsi="Lucida Console" w:cs="宋体"/>
          <w:color w:val="444444"/>
          <w:kern w:val="0"/>
          <w:sz w:val="18"/>
          <w:szCs w:val="18"/>
          <w:bdr w:val="none" w:sz="0" w:space="0" w:color="auto" w:frame="1"/>
          <w:shd w:val="clear" w:color="auto" w:fill="FFFFFF"/>
        </w:rPr>
        <w:t>spark-streaming-kafka_2.10</w:t>
      </w:r>
      <w:r w:rsidRPr="00DA5BF0">
        <w:rPr>
          <w:rFonts w:ascii="Helvetica" w:eastAsia="宋体" w:hAnsi="Helvetica" w:cs="Helvetica"/>
          <w:color w:val="1D1F22"/>
          <w:kern w:val="0"/>
          <w:szCs w:val="21"/>
        </w:rPr>
        <w:t> and its dependencies into the application JAR. Make sure </w:t>
      </w:r>
      <w:r w:rsidRPr="00DA5BF0">
        <w:rPr>
          <w:rFonts w:ascii="Lucida Console" w:eastAsia="宋体" w:hAnsi="Lucida Console" w:cs="宋体"/>
          <w:color w:val="444444"/>
          <w:kern w:val="0"/>
          <w:sz w:val="18"/>
          <w:szCs w:val="18"/>
          <w:bdr w:val="none" w:sz="0" w:space="0" w:color="auto" w:frame="1"/>
          <w:shd w:val="clear" w:color="auto" w:fill="FFFFFF"/>
        </w:rPr>
        <w:t>spark-core_2.10</w:t>
      </w:r>
      <w:r w:rsidRPr="00DA5BF0">
        <w:rPr>
          <w:rFonts w:ascii="Helvetica" w:eastAsia="宋体" w:hAnsi="Helvetica" w:cs="Helvetica"/>
          <w:color w:val="1D1F22"/>
          <w:kern w:val="0"/>
          <w:szCs w:val="21"/>
        </w:rPr>
        <w:t> and </w:t>
      </w:r>
      <w:r w:rsidRPr="00DA5BF0">
        <w:rPr>
          <w:rFonts w:ascii="Lucida Console" w:eastAsia="宋体" w:hAnsi="Lucida Console" w:cs="宋体"/>
          <w:color w:val="444444"/>
          <w:kern w:val="0"/>
          <w:sz w:val="18"/>
          <w:szCs w:val="18"/>
          <w:bdr w:val="none" w:sz="0" w:space="0" w:color="auto" w:frame="1"/>
          <w:shd w:val="clear" w:color="auto" w:fill="FFFFFF"/>
        </w:rPr>
        <w:t>spark-streaming_2.10</w:t>
      </w:r>
      <w:r w:rsidRPr="00DA5BF0">
        <w:rPr>
          <w:rFonts w:ascii="Helvetica" w:eastAsia="宋体" w:hAnsi="Helvetica" w:cs="Helvetica"/>
          <w:color w:val="1D1F22"/>
          <w:kern w:val="0"/>
          <w:szCs w:val="21"/>
        </w:rPr>
        <w:t xml:space="preserve"> are </w:t>
      </w:r>
      <w:r w:rsidRPr="00DA5BF0">
        <w:rPr>
          <w:rFonts w:ascii="Helvetica" w:eastAsia="宋体" w:hAnsi="Helvetica" w:cs="Helvetica"/>
          <w:color w:val="1D1F22"/>
          <w:kern w:val="0"/>
          <w:szCs w:val="21"/>
        </w:rPr>
        <w:lastRenderedPageBreak/>
        <w:t>marked as </w:t>
      </w:r>
      <w:r w:rsidRPr="00DA5BF0">
        <w:rPr>
          <w:rFonts w:ascii="Lucida Console" w:eastAsia="宋体" w:hAnsi="Lucida Console" w:cs="宋体"/>
          <w:color w:val="444444"/>
          <w:kern w:val="0"/>
          <w:sz w:val="18"/>
          <w:szCs w:val="18"/>
          <w:bdr w:val="none" w:sz="0" w:space="0" w:color="auto" w:frame="1"/>
          <w:shd w:val="clear" w:color="auto" w:fill="FFFFFF"/>
        </w:rPr>
        <w:t>provided</w:t>
      </w:r>
      <w:r w:rsidRPr="00DA5BF0">
        <w:rPr>
          <w:rFonts w:ascii="Helvetica" w:eastAsia="宋体" w:hAnsi="Helvetica" w:cs="Helvetica"/>
          <w:color w:val="1D1F22"/>
          <w:kern w:val="0"/>
          <w:szCs w:val="21"/>
        </w:rPr>
        <w:t> dependencies as those are already present in a Spark installation. Then use </w:t>
      </w:r>
      <w:r w:rsidRPr="00DA5BF0">
        <w:rPr>
          <w:rFonts w:ascii="Lucida Console" w:eastAsia="宋体" w:hAnsi="Lucida Console" w:cs="宋体"/>
          <w:color w:val="444444"/>
          <w:kern w:val="0"/>
          <w:sz w:val="18"/>
          <w:szCs w:val="18"/>
          <w:bdr w:val="none" w:sz="0" w:space="0" w:color="auto" w:frame="1"/>
          <w:shd w:val="clear" w:color="auto" w:fill="FFFFFF"/>
        </w:rPr>
        <w:t>spark-submit</w:t>
      </w:r>
      <w:r w:rsidRPr="00DA5BF0">
        <w:rPr>
          <w:rFonts w:ascii="Helvetica" w:eastAsia="宋体" w:hAnsi="Helvetica" w:cs="Helvetica"/>
          <w:color w:val="1D1F22"/>
          <w:kern w:val="0"/>
          <w:szCs w:val="21"/>
        </w:rPr>
        <w:t> to launch your application (see </w:t>
      </w:r>
      <w:hyperlink r:id="rId24" w:anchor="deploying-applications" w:history="1">
        <w:r w:rsidRPr="00DA5BF0">
          <w:rPr>
            <w:rFonts w:ascii="Helvetica" w:eastAsia="宋体" w:hAnsi="Helvetica" w:cs="Helvetica"/>
            <w:color w:val="0088CC"/>
            <w:kern w:val="0"/>
            <w:szCs w:val="21"/>
            <w:u w:val="single"/>
          </w:rPr>
          <w:t>Deploying section</w:t>
        </w:r>
      </w:hyperlink>
      <w:r w:rsidRPr="00DA5BF0">
        <w:rPr>
          <w:rFonts w:ascii="Helvetica" w:eastAsia="宋体" w:hAnsi="Helvetica" w:cs="Helvetica"/>
          <w:color w:val="1D1F22"/>
          <w:kern w:val="0"/>
          <w:szCs w:val="21"/>
        </w:rPr>
        <w:t> in the main programming guide).</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For Python applications which lack SBT/Maven project management, </w:t>
      </w:r>
      <w:r w:rsidRPr="00DA5BF0">
        <w:rPr>
          <w:rFonts w:ascii="Lucida Console" w:eastAsia="宋体" w:hAnsi="Lucida Console" w:cs="宋体"/>
          <w:color w:val="444444"/>
          <w:kern w:val="0"/>
          <w:sz w:val="18"/>
          <w:szCs w:val="18"/>
          <w:bdr w:val="none" w:sz="0" w:space="0" w:color="auto" w:frame="1"/>
          <w:shd w:val="clear" w:color="auto" w:fill="FFFFFF"/>
        </w:rPr>
        <w:t>spark-streaming-kafka_2.10</w:t>
      </w:r>
      <w:r w:rsidRPr="00DA5BF0">
        <w:rPr>
          <w:rFonts w:ascii="Helvetica" w:eastAsia="宋体" w:hAnsi="Helvetica" w:cs="Helvetica"/>
          <w:color w:val="1D1F22"/>
          <w:kern w:val="0"/>
          <w:szCs w:val="21"/>
        </w:rPr>
        <w:t> and its dependencies can be directly added to </w:t>
      </w:r>
      <w:r w:rsidRPr="00DA5BF0">
        <w:rPr>
          <w:rFonts w:ascii="Lucida Console" w:eastAsia="宋体" w:hAnsi="Lucida Console" w:cs="宋体"/>
          <w:color w:val="444444"/>
          <w:kern w:val="0"/>
          <w:sz w:val="18"/>
          <w:szCs w:val="18"/>
          <w:bdr w:val="none" w:sz="0" w:space="0" w:color="auto" w:frame="1"/>
          <w:shd w:val="clear" w:color="auto" w:fill="FFFFFF"/>
        </w:rPr>
        <w:t>spark-submit</w:t>
      </w:r>
      <w:r w:rsidRPr="00DA5BF0">
        <w:rPr>
          <w:rFonts w:ascii="Helvetica" w:eastAsia="宋体" w:hAnsi="Helvetica" w:cs="Helvetica"/>
          <w:color w:val="1D1F22"/>
          <w:kern w:val="0"/>
          <w:szCs w:val="21"/>
        </w:rPr>
        <w:t> using </w:t>
      </w:r>
      <w:r w:rsidRPr="00DA5BF0">
        <w:rPr>
          <w:rFonts w:ascii="Lucida Console" w:eastAsia="宋体" w:hAnsi="Lucida Console" w:cs="宋体"/>
          <w:color w:val="444444"/>
          <w:kern w:val="0"/>
          <w:sz w:val="18"/>
          <w:szCs w:val="18"/>
          <w:bdr w:val="none" w:sz="0" w:space="0" w:color="auto" w:frame="1"/>
          <w:shd w:val="clear" w:color="auto" w:fill="FFFFFF"/>
        </w:rPr>
        <w:t>--packages</w:t>
      </w:r>
      <w:r w:rsidRPr="00DA5BF0">
        <w:rPr>
          <w:rFonts w:ascii="Helvetica" w:eastAsia="宋体" w:hAnsi="Helvetica" w:cs="Helvetica"/>
          <w:color w:val="1D1F22"/>
          <w:kern w:val="0"/>
          <w:szCs w:val="21"/>
        </w:rPr>
        <w:t> (see </w:t>
      </w:r>
      <w:hyperlink r:id="rId25" w:history="1">
        <w:r w:rsidRPr="00DA5BF0">
          <w:rPr>
            <w:rFonts w:ascii="Helvetica" w:eastAsia="宋体" w:hAnsi="Helvetica" w:cs="Helvetica"/>
            <w:color w:val="0088CC"/>
            <w:kern w:val="0"/>
            <w:szCs w:val="21"/>
            <w:u w:val="single"/>
          </w:rPr>
          <w:t>Application Submission Guide</w:t>
        </w:r>
      </w:hyperlink>
      <w:r w:rsidRPr="00DA5BF0">
        <w:rPr>
          <w:rFonts w:ascii="Helvetica" w:eastAsia="宋体" w:hAnsi="Helvetica" w:cs="Helvetica"/>
          <w:color w:val="1D1F22"/>
          <w:kern w:val="0"/>
          <w:szCs w:val="21"/>
        </w:rPr>
        <w:t>). That is,</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./bin/spark-submit --packages org.apache.spark</w:t>
      </w:r>
      <w:proofErr w:type="gramStart"/>
      <w:r w:rsidRPr="00DA5BF0">
        <w:rPr>
          <w:rFonts w:ascii="Lucida Console" w:eastAsia="宋体" w:hAnsi="Lucida Console" w:cs="宋体"/>
          <w:color w:val="333333"/>
          <w:kern w:val="0"/>
          <w:sz w:val="18"/>
          <w:szCs w:val="18"/>
          <w:bdr w:val="none" w:sz="0" w:space="0" w:color="auto" w:frame="1"/>
        </w:rPr>
        <w:t>:spark</w:t>
      </w:r>
      <w:proofErr w:type="gramEnd"/>
      <w:r w:rsidRPr="00DA5BF0">
        <w:rPr>
          <w:rFonts w:ascii="Lucida Console" w:eastAsia="宋体" w:hAnsi="Lucida Console" w:cs="宋体"/>
          <w:color w:val="333333"/>
          <w:kern w:val="0"/>
          <w:sz w:val="18"/>
          <w:szCs w:val="18"/>
          <w:bdr w:val="none" w:sz="0" w:space="0" w:color="auto" w:frame="1"/>
        </w:rPr>
        <w:t>-streaming-kafka_2.10:1.6.1 ...</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Alternatively, you can also download the JAR of the Maven artifact </w:t>
      </w:r>
      <w:r w:rsidRPr="00DA5BF0">
        <w:rPr>
          <w:rFonts w:ascii="Lucida Console" w:eastAsia="宋体" w:hAnsi="Lucida Console" w:cs="宋体"/>
          <w:color w:val="444444"/>
          <w:kern w:val="0"/>
          <w:sz w:val="18"/>
          <w:szCs w:val="18"/>
          <w:bdr w:val="none" w:sz="0" w:space="0" w:color="auto" w:frame="1"/>
          <w:shd w:val="clear" w:color="auto" w:fill="FFFFFF"/>
        </w:rPr>
        <w:t>spark-streaming-</w:t>
      </w:r>
      <w:proofErr w:type="spellStart"/>
      <w:r w:rsidRPr="00DA5BF0">
        <w:rPr>
          <w:rFonts w:ascii="Lucida Console" w:eastAsia="宋体" w:hAnsi="Lucida Console" w:cs="宋体"/>
          <w:color w:val="444444"/>
          <w:kern w:val="0"/>
          <w:sz w:val="18"/>
          <w:szCs w:val="18"/>
          <w:bdr w:val="none" w:sz="0" w:space="0" w:color="auto" w:frame="1"/>
          <w:shd w:val="clear" w:color="auto" w:fill="FFFFFF"/>
        </w:rPr>
        <w:t>kafka</w:t>
      </w:r>
      <w:proofErr w:type="spellEnd"/>
      <w:r w:rsidRPr="00DA5BF0">
        <w:rPr>
          <w:rFonts w:ascii="Lucida Console" w:eastAsia="宋体" w:hAnsi="Lucida Console" w:cs="宋体"/>
          <w:color w:val="444444"/>
          <w:kern w:val="0"/>
          <w:sz w:val="18"/>
          <w:szCs w:val="18"/>
          <w:bdr w:val="none" w:sz="0" w:space="0" w:color="auto" w:frame="1"/>
          <w:shd w:val="clear" w:color="auto" w:fill="FFFFFF"/>
        </w:rPr>
        <w:t>-assembly</w:t>
      </w:r>
      <w:r w:rsidRPr="00DA5BF0">
        <w:rPr>
          <w:rFonts w:ascii="Helvetica" w:eastAsia="宋体" w:hAnsi="Helvetica" w:cs="Helvetica"/>
          <w:color w:val="1D1F22"/>
          <w:kern w:val="0"/>
          <w:szCs w:val="21"/>
        </w:rPr>
        <w:t> from the </w:t>
      </w:r>
      <w:hyperlink r:id="rId26" w:anchor="search|ga|1|a%3A%22spark-streaming-kafka-assembly_2.10%22%20AND%20v%3A%221.6.1%22" w:history="1">
        <w:r w:rsidRPr="00DA5BF0">
          <w:rPr>
            <w:rFonts w:ascii="Helvetica" w:eastAsia="宋体" w:hAnsi="Helvetica" w:cs="Helvetica"/>
            <w:color w:val="0088CC"/>
            <w:kern w:val="0"/>
            <w:szCs w:val="21"/>
            <w:u w:val="single"/>
          </w:rPr>
          <w:t>Maven repository</w:t>
        </w:r>
      </w:hyperlink>
      <w:r w:rsidRPr="00DA5BF0">
        <w:rPr>
          <w:rFonts w:ascii="Helvetica" w:eastAsia="宋体" w:hAnsi="Helvetica" w:cs="Helvetica"/>
          <w:color w:val="1D1F22"/>
          <w:kern w:val="0"/>
          <w:szCs w:val="21"/>
        </w:rPr>
        <w:t xml:space="preserve"> and add it </w:t>
      </w:r>
      <w:proofErr w:type="spellStart"/>
      <w:r w:rsidRPr="00DA5BF0">
        <w:rPr>
          <w:rFonts w:ascii="Helvetica" w:eastAsia="宋体" w:hAnsi="Helvetica" w:cs="Helvetica"/>
          <w:color w:val="1D1F22"/>
          <w:kern w:val="0"/>
          <w:szCs w:val="21"/>
        </w:rPr>
        <w:t>to</w:t>
      </w:r>
      <w:r w:rsidRPr="00DA5BF0">
        <w:rPr>
          <w:rFonts w:ascii="Lucida Console" w:eastAsia="宋体" w:hAnsi="Lucida Console" w:cs="宋体"/>
          <w:color w:val="444444"/>
          <w:kern w:val="0"/>
          <w:sz w:val="18"/>
          <w:szCs w:val="18"/>
          <w:bdr w:val="none" w:sz="0" w:space="0" w:color="auto" w:frame="1"/>
          <w:shd w:val="clear" w:color="auto" w:fill="FFFFFF"/>
        </w:rPr>
        <w:t>spark</w:t>
      </w:r>
      <w:proofErr w:type="spellEnd"/>
      <w:r w:rsidRPr="00DA5BF0">
        <w:rPr>
          <w:rFonts w:ascii="Lucida Console" w:eastAsia="宋体" w:hAnsi="Lucida Console" w:cs="宋体"/>
          <w:color w:val="444444"/>
          <w:kern w:val="0"/>
          <w:sz w:val="18"/>
          <w:szCs w:val="18"/>
          <w:bdr w:val="none" w:sz="0" w:space="0" w:color="auto" w:frame="1"/>
          <w:shd w:val="clear" w:color="auto" w:fill="FFFFFF"/>
        </w:rPr>
        <w:t>-submit</w:t>
      </w:r>
      <w:r w:rsidRPr="00DA5BF0">
        <w:rPr>
          <w:rFonts w:ascii="Helvetica" w:eastAsia="宋体" w:hAnsi="Helvetica" w:cs="Helvetica"/>
          <w:color w:val="1D1F22"/>
          <w:kern w:val="0"/>
          <w:szCs w:val="21"/>
        </w:rPr>
        <w:t> with </w:t>
      </w:r>
      <w:r w:rsidRPr="00DA5BF0">
        <w:rPr>
          <w:rFonts w:ascii="Lucida Console" w:eastAsia="宋体" w:hAnsi="Lucida Console" w:cs="宋体"/>
          <w:color w:val="444444"/>
          <w:kern w:val="0"/>
          <w:sz w:val="18"/>
          <w:szCs w:val="18"/>
          <w:bdr w:val="none" w:sz="0" w:space="0" w:color="auto" w:frame="1"/>
          <w:shd w:val="clear" w:color="auto" w:fill="FFFFFF"/>
        </w:rPr>
        <w:t>--jars</w:t>
      </w:r>
      <w:r w:rsidRPr="00DA5BF0">
        <w:rPr>
          <w:rFonts w:ascii="Helvetica" w:eastAsia="宋体" w:hAnsi="Helvetica" w:cs="Helvetica"/>
          <w:color w:val="1D1F22"/>
          <w:kern w:val="0"/>
          <w:szCs w:val="21"/>
        </w:rPr>
        <w:t>.</w:t>
      </w:r>
    </w:p>
    <w:p w:rsidR="00DA5BF0" w:rsidRPr="00DA5BF0" w:rsidRDefault="00DA5BF0" w:rsidP="00DA5BF0">
      <w:pPr>
        <w:widowControl/>
        <w:shd w:val="clear" w:color="auto" w:fill="FFFFFF"/>
        <w:spacing w:before="180" w:after="150" w:line="600" w:lineRule="atLeast"/>
        <w:jc w:val="left"/>
        <w:outlineLvl w:val="1"/>
        <w:rPr>
          <w:rFonts w:ascii="inherit" w:eastAsia="宋体" w:hAnsi="inherit" w:cs="Helvetica" w:hint="eastAsia"/>
          <w:b/>
          <w:bCs/>
          <w:color w:val="1D1F22"/>
          <w:kern w:val="0"/>
          <w:sz w:val="36"/>
          <w:szCs w:val="36"/>
        </w:rPr>
      </w:pPr>
      <w:r w:rsidRPr="00DA5BF0">
        <w:rPr>
          <w:rFonts w:ascii="inherit" w:eastAsia="宋体" w:hAnsi="inherit" w:cs="Helvetica"/>
          <w:b/>
          <w:bCs/>
          <w:color w:val="1D1F22"/>
          <w:kern w:val="0"/>
          <w:sz w:val="36"/>
          <w:szCs w:val="36"/>
        </w:rPr>
        <w:t>Approach 2: Direct Approach (No Receivers)</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 xml:space="preserve">This new receiver-less “direct” approach has been introduced in Spark 1.3 to ensure stronger end-to-end guarantees. Instead of using receivers to receive data, this approach periodically queries Kafka for the latest offsets in each </w:t>
      </w:r>
      <w:proofErr w:type="spellStart"/>
      <w:r w:rsidRPr="00DA5BF0">
        <w:rPr>
          <w:rFonts w:ascii="Helvetica" w:eastAsia="宋体" w:hAnsi="Helvetica" w:cs="Helvetica"/>
          <w:color w:val="1D1F22"/>
          <w:kern w:val="0"/>
          <w:szCs w:val="21"/>
        </w:rPr>
        <w:t>topic+partition</w:t>
      </w:r>
      <w:proofErr w:type="spellEnd"/>
      <w:r w:rsidRPr="00DA5BF0">
        <w:rPr>
          <w:rFonts w:ascii="Helvetica" w:eastAsia="宋体" w:hAnsi="Helvetica" w:cs="Helvetica"/>
          <w:color w:val="1D1F22"/>
          <w:kern w:val="0"/>
          <w:szCs w:val="21"/>
        </w:rPr>
        <w:t xml:space="preserve">, and accordingly defines the offset ranges to process in each batch. When the jobs to process the data are launched, Kafka’s simple consumer API is used to read the defined ranges of offsets from Kafka (similar to read files from a file system). Note that this is an experimental feature introduced in Spark 1.3 for the </w:t>
      </w:r>
      <w:proofErr w:type="spellStart"/>
      <w:r w:rsidRPr="00DA5BF0">
        <w:rPr>
          <w:rFonts w:ascii="Helvetica" w:eastAsia="宋体" w:hAnsi="Helvetica" w:cs="Helvetica"/>
          <w:color w:val="1D1F22"/>
          <w:kern w:val="0"/>
          <w:szCs w:val="21"/>
        </w:rPr>
        <w:t>Scala</w:t>
      </w:r>
      <w:proofErr w:type="spellEnd"/>
      <w:r w:rsidRPr="00DA5BF0">
        <w:rPr>
          <w:rFonts w:ascii="Helvetica" w:eastAsia="宋体" w:hAnsi="Helvetica" w:cs="Helvetica"/>
          <w:color w:val="1D1F22"/>
          <w:kern w:val="0"/>
          <w:szCs w:val="21"/>
        </w:rPr>
        <w:t xml:space="preserve"> and Java API, in Spark 1.4 for the Python API.</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This approach has the following advantages over the receiver-based approach (i.e. Approach 1).</w:t>
      </w:r>
    </w:p>
    <w:p w:rsidR="00DA5BF0" w:rsidRDefault="00DA5BF0" w:rsidP="00DA5BF0">
      <w:pPr>
        <w:widowControl/>
        <w:numPr>
          <w:ilvl w:val="0"/>
          <w:numId w:val="3"/>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i/>
          <w:iCs/>
          <w:color w:val="1D1F22"/>
          <w:kern w:val="0"/>
          <w:szCs w:val="21"/>
        </w:rPr>
        <w:t>Simplified Parallelism:</w:t>
      </w:r>
      <w:r w:rsidRPr="00DA5BF0">
        <w:rPr>
          <w:rFonts w:ascii="Helvetica" w:eastAsia="宋体" w:hAnsi="Helvetica" w:cs="Helvetica"/>
          <w:color w:val="1D1F22"/>
          <w:kern w:val="0"/>
          <w:szCs w:val="21"/>
        </w:rPr>
        <w:t> No need to create multiple input Kafka streams and union them. With </w:t>
      </w:r>
      <w:proofErr w:type="spellStart"/>
      <w:r w:rsidRPr="00DA5BF0">
        <w:rPr>
          <w:rFonts w:ascii="Lucida Console" w:eastAsia="宋体" w:hAnsi="Lucida Console" w:cs="宋体"/>
          <w:color w:val="444444"/>
          <w:kern w:val="0"/>
          <w:sz w:val="18"/>
          <w:szCs w:val="18"/>
          <w:bdr w:val="none" w:sz="0" w:space="0" w:color="auto" w:frame="1"/>
          <w:shd w:val="clear" w:color="auto" w:fill="FFFFFF"/>
        </w:rPr>
        <w:t>directStream</w:t>
      </w:r>
      <w:proofErr w:type="spellEnd"/>
      <w:r w:rsidRPr="00DA5BF0">
        <w:rPr>
          <w:rFonts w:ascii="Helvetica" w:eastAsia="宋体" w:hAnsi="Helvetica" w:cs="Helvetica"/>
          <w:color w:val="1D1F22"/>
          <w:kern w:val="0"/>
          <w:szCs w:val="21"/>
        </w:rPr>
        <w:t xml:space="preserve">, </w:t>
      </w:r>
      <w:r w:rsidRPr="00DA5BF0">
        <w:rPr>
          <w:rFonts w:ascii="Helvetica" w:eastAsia="宋体" w:hAnsi="Helvetica" w:cs="Helvetica"/>
          <w:color w:val="FF0000"/>
          <w:kern w:val="0"/>
          <w:szCs w:val="21"/>
        </w:rPr>
        <w:t>Spark Streaming will create as many RDD partitions as there are Kafka partitions to consume</w:t>
      </w:r>
      <w:r w:rsidRPr="00DA5BF0">
        <w:rPr>
          <w:rFonts w:ascii="Helvetica" w:eastAsia="宋体" w:hAnsi="Helvetica" w:cs="Helvetica"/>
          <w:color w:val="1D1F22"/>
          <w:kern w:val="0"/>
          <w:szCs w:val="21"/>
        </w:rPr>
        <w:t>, which will all read data from Kafka in parallel. So there is a one-to-one mapping between Kafka and RDD partitions, which is easier to understand and tune.</w:t>
      </w:r>
    </w:p>
    <w:p w:rsidR="007B4604" w:rsidRPr="00DA5BF0" w:rsidRDefault="007B4604" w:rsidP="007B4604">
      <w:pPr>
        <w:widowControl/>
        <w:shd w:val="clear" w:color="auto" w:fill="FFFFFF"/>
        <w:spacing w:after="150" w:line="300" w:lineRule="atLeast"/>
        <w:ind w:left="375"/>
        <w:jc w:val="left"/>
        <w:rPr>
          <w:rFonts w:ascii="Helvetica" w:eastAsia="宋体" w:hAnsi="Helvetica" w:cs="Helvetica"/>
          <w:color w:val="1D1F22"/>
          <w:kern w:val="0"/>
          <w:szCs w:val="21"/>
        </w:rPr>
      </w:pPr>
      <w:r>
        <w:rPr>
          <w:rFonts w:ascii="微软雅黑" w:eastAsia="微软雅黑" w:hAnsi="微软雅黑" w:hint="eastAsia"/>
          <w:color w:val="333333"/>
          <w:szCs w:val="21"/>
          <w:shd w:val="clear" w:color="auto" w:fill="FFFFFF"/>
        </w:rPr>
        <w:t>简化并行：不再需要创建多个</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的输入流，然后再将其合并。用</w:t>
      </w:r>
      <w:proofErr w:type="spellStart"/>
      <w:r>
        <w:rPr>
          <w:rStyle w:val="HTML0"/>
          <w:rFonts w:ascii="Courier New" w:hAnsi="Courier New" w:cs="Courier New"/>
          <w:color w:val="444444"/>
          <w:sz w:val="18"/>
          <w:szCs w:val="18"/>
          <w:bdr w:val="none" w:sz="0" w:space="0" w:color="auto" w:frame="1"/>
          <w:shd w:val="clear" w:color="auto" w:fill="FFFFFF"/>
        </w:rPr>
        <w:t>directStream</w:t>
      </w:r>
      <w:proofErr w:type="spellEnd"/>
      <w:r>
        <w:rPr>
          <w:rStyle w:val="HTML0"/>
          <w:rFonts w:ascii="Courier New" w:hAnsi="Courier New" w:cs="Courier New"/>
          <w:color w:val="444444"/>
          <w:sz w:val="18"/>
          <w:szCs w:val="18"/>
          <w:bdr w:val="none" w:sz="0" w:space="0" w:color="auto" w:frame="1"/>
          <w:shd w:val="clear" w:color="auto" w:fill="FFFFFF"/>
        </w:rPr>
        <w:t>，</w:t>
      </w:r>
      <w:r>
        <w:rPr>
          <w:rStyle w:val="HTML0"/>
          <w:rFonts w:ascii="Courier New" w:hAnsi="Courier New" w:cs="Courier New"/>
          <w:color w:val="444444"/>
          <w:sz w:val="18"/>
          <w:szCs w:val="18"/>
          <w:bdr w:val="none" w:sz="0" w:space="0" w:color="auto" w:frame="1"/>
          <w:shd w:val="clear" w:color="auto" w:fill="FFFFFF"/>
        </w:rPr>
        <w:t>spark </w:t>
      </w:r>
      <w:r>
        <w:rPr>
          <w:rFonts w:ascii="微软雅黑" w:eastAsia="微软雅黑" w:hAnsi="微软雅黑" w:hint="eastAsia"/>
          <w:color w:val="333333"/>
          <w:szCs w:val="21"/>
          <w:shd w:val="clear" w:color="auto" w:fill="FFFFFF"/>
        </w:rPr>
        <w:t>Streaming</w:t>
      </w:r>
      <w:proofErr w:type="gramStart"/>
      <w:r>
        <w:rPr>
          <w:rFonts w:ascii="微软雅黑" w:eastAsia="微软雅黑" w:hAnsi="微软雅黑" w:hint="eastAsia"/>
          <w:color w:val="333333"/>
          <w:szCs w:val="21"/>
          <w:shd w:val="clear" w:color="auto" w:fill="FFFFFF"/>
        </w:rPr>
        <w:t>讲根据</w:t>
      </w:r>
      <w:proofErr w:type="spellStart"/>
      <w:proofErr w:type="gramEnd"/>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要消费的分区来创建对应的RDD，所有的数据都是并行的葱</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中读取。简单来讲就是RDD和</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的分区做了一一对应。</w:t>
      </w:r>
    </w:p>
    <w:p w:rsidR="00DA5BF0" w:rsidRDefault="00DA5BF0" w:rsidP="00DA5BF0">
      <w:pPr>
        <w:widowControl/>
        <w:numPr>
          <w:ilvl w:val="0"/>
          <w:numId w:val="3"/>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i/>
          <w:iCs/>
          <w:color w:val="1D1F22"/>
          <w:kern w:val="0"/>
          <w:szCs w:val="21"/>
        </w:rPr>
        <w:t>Efficiency:</w:t>
      </w:r>
      <w:r w:rsidRPr="00DA5BF0">
        <w:rPr>
          <w:rFonts w:ascii="Helvetica" w:eastAsia="宋体" w:hAnsi="Helvetica" w:cs="Helvetica"/>
          <w:color w:val="1D1F22"/>
          <w:kern w:val="0"/>
          <w:szCs w:val="21"/>
        </w:rPr>
        <w:t> Achieving zero-data loss in the first approach required the data to be stored in a Write Ahead Log, which further replicated the data. This is actually inefficient as the data effectively gets replicated twice - once by Kafka, and a second time by the Write Ahead Log. This second approach eliminates the problem as there is no receiver, and hence</w:t>
      </w:r>
      <w:r w:rsidRPr="00DA5BF0">
        <w:rPr>
          <w:rFonts w:ascii="Helvetica" w:eastAsia="宋体" w:hAnsi="Helvetica" w:cs="Helvetica"/>
          <w:color w:val="FF0000"/>
          <w:kern w:val="0"/>
          <w:szCs w:val="21"/>
        </w:rPr>
        <w:t xml:space="preserve"> no need for Write Ahead Logs.</w:t>
      </w:r>
      <w:r w:rsidRPr="00DA5BF0">
        <w:rPr>
          <w:rFonts w:ascii="Helvetica" w:eastAsia="宋体" w:hAnsi="Helvetica" w:cs="Helvetica"/>
          <w:color w:val="1D1F22"/>
          <w:kern w:val="0"/>
          <w:szCs w:val="21"/>
        </w:rPr>
        <w:t xml:space="preserve"> As long as you have sufficient Kafka retention, messages can be recovered from Kafka.</w:t>
      </w:r>
    </w:p>
    <w:p w:rsidR="00FF73D2" w:rsidRPr="00DA5BF0" w:rsidRDefault="00FF73D2" w:rsidP="00FF73D2">
      <w:pPr>
        <w:widowControl/>
        <w:shd w:val="clear" w:color="auto" w:fill="FFFFFF"/>
        <w:spacing w:after="150" w:line="300" w:lineRule="atLeast"/>
        <w:ind w:left="375"/>
        <w:jc w:val="left"/>
        <w:rPr>
          <w:rFonts w:ascii="Helvetica" w:eastAsia="宋体" w:hAnsi="Helvetica" w:cs="Helvetica"/>
          <w:color w:val="1D1F22"/>
          <w:kern w:val="0"/>
          <w:szCs w:val="21"/>
        </w:rPr>
      </w:pPr>
      <w:r>
        <w:rPr>
          <w:rFonts w:ascii="微软雅黑" w:eastAsia="微软雅黑" w:hAnsi="微软雅黑" w:hint="eastAsia"/>
          <w:color w:val="333333"/>
          <w:szCs w:val="21"/>
          <w:shd w:val="clear" w:color="auto" w:fill="FFFFFF"/>
        </w:rPr>
        <w:lastRenderedPageBreak/>
        <w:t> 高效：实现零数据丢失，在spark1.2中，需要</w:t>
      </w:r>
      <w:proofErr w:type="gramStart"/>
      <w:r>
        <w:rPr>
          <w:rFonts w:ascii="微软雅黑" w:eastAsia="微软雅黑" w:hAnsi="微软雅黑" w:hint="eastAsia"/>
          <w:color w:val="333333"/>
          <w:szCs w:val="21"/>
          <w:shd w:val="clear" w:color="auto" w:fill="FFFFFF"/>
        </w:rPr>
        <w:t>讲数据</w:t>
      </w:r>
      <w:proofErr w:type="gramEnd"/>
      <w:r>
        <w:rPr>
          <w:rFonts w:ascii="微软雅黑" w:eastAsia="微软雅黑" w:hAnsi="微软雅黑" w:hint="eastAsia"/>
          <w:color w:val="333333"/>
          <w:szCs w:val="21"/>
          <w:shd w:val="clear" w:color="auto" w:fill="FFFFFF"/>
        </w:rPr>
        <w:t>存储在一个预写日志（Write Ahead Log），实际上是数据做了二次复制 - 一次通过</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复制到spark，第二被预写到</w:t>
      </w:r>
      <w:proofErr w:type="spellStart"/>
      <w:r>
        <w:rPr>
          <w:rFonts w:ascii="微软雅黑" w:eastAsia="微软雅黑" w:hAnsi="微软雅黑" w:hint="eastAsia"/>
          <w:color w:val="333333"/>
          <w:szCs w:val="21"/>
          <w:shd w:val="clear" w:color="auto" w:fill="FFFFFF"/>
        </w:rPr>
        <w:t>hdfs</w:t>
      </w:r>
      <w:proofErr w:type="spellEnd"/>
      <w:r>
        <w:rPr>
          <w:rFonts w:ascii="微软雅黑" w:eastAsia="微软雅黑" w:hAnsi="微软雅黑" w:hint="eastAsia"/>
          <w:color w:val="333333"/>
          <w:szCs w:val="21"/>
          <w:shd w:val="clear" w:color="auto" w:fill="FFFFFF"/>
        </w:rPr>
        <w:t>存储中，效率是很低下的。spark1.3提供的方法消除了该问题，因为没有接收器，因此没有必要预写日志。</w:t>
      </w:r>
    </w:p>
    <w:p w:rsidR="00DA5BF0" w:rsidRDefault="00DA5BF0" w:rsidP="00DA5BF0">
      <w:pPr>
        <w:widowControl/>
        <w:numPr>
          <w:ilvl w:val="0"/>
          <w:numId w:val="3"/>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i/>
          <w:iCs/>
          <w:color w:val="1D1F22"/>
          <w:kern w:val="0"/>
          <w:szCs w:val="21"/>
        </w:rPr>
        <w:t>Exactly-once semantics:</w:t>
      </w:r>
      <w:r w:rsidRPr="00DA5BF0">
        <w:rPr>
          <w:rFonts w:ascii="Helvetica" w:eastAsia="宋体" w:hAnsi="Helvetica" w:cs="Helvetica"/>
          <w:color w:val="1D1F22"/>
          <w:kern w:val="0"/>
          <w:szCs w:val="21"/>
        </w:rPr>
        <w:t> The first approach uses Kafka’s high level API to store consumed offsets in Zookeeper. This is traditionally the way to consume data from Kafka. While this approach (in combination with write ahead logs) can ensure zero data loss (i.e. at-least once semantics), there is a small chance some records may get consumed twice under some failures. This occurs because of inconsistencies between data reliably received by Spark Streaming and offsets tracked by Zookeeper. Hence, in this second approach, we use simple Kafka API that does not use Zookeeper. Offsets are tracked by Spark Streaming within its checkpoints. This eliminates inconsistencies between Spark Streaming and Zookeeper/Kafka, and so each record is received by Spark Streaming effectively exactly once despite failures. In order to achieve exactly-once semantics for output of your results, your output operation that saves the data to an external data store must be either idempotent, or an atomic transaction that saves results and offsets (see </w:t>
      </w:r>
      <w:hyperlink r:id="rId27" w:anchor="semantics-of-output-operations" w:history="1">
        <w:r w:rsidRPr="00DA5BF0">
          <w:rPr>
            <w:rFonts w:ascii="Helvetica" w:eastAsia="宋体" w:hAnsi="Helvetica" w:cs="Helvetica"/>
            <w:color w:val="0088CC"/>
            <w:kern w:val="0"/>
            <w:szCs w:val="21"/>
            <w:u w:val="single"/>
          </w:rPr>
          <w:t>Semantics of output operations</w:t>
        </w:r>
      </w:hyperlink>
      <w:r w:rsidRPr="00DA5BF0">
        <w:rPr>
          <w:rFonts w:ascii="Helvetica" w:eastAsia="宋体" w:hAnsi="Helvetica" w:cs="Helvetica"/>
          <w:color w:val="1D1F22"/>
          <w:kern w:val="0"/>
          <w:szCs w:val="21"/>
        </w:rPr>
        <w:t> in the main programming guide for further information).</w:t>
      </w:r>
    </w:p>
    <w:p w:rsidR="00FF73D2" w:rsidRPr="00DA5BF0" w:rsidRDefault="00FF73D2" w:rsidP="00FF73D2">
      <w:pPr>
        <w:widowControl/>
        <w:shd w:val="clear" w:color="auto" w:fill="FFFFFF"/>
        <w:spacing w:after="150" w:line="300" w:lineRule="atLeast"/>
        <w:ind w:left="375"/>
        <w:jc w:val="left"/>
        <w:rPr>
          <w:rFonts w:ascii="Helvetica" w:eastAsia="宋体" w:hAnsi="Helvetica" w:cs="Helvetica"/>
          <w:color w:val="1D1F22"/>
          <w:kern w:val="0"/>
          <w:szCs w:val="21"/>
        </w:rPr>
      </w:pPr>
      <w:r>
        <w:rPr>
          <w:rFonts w:ascii="微软雅黑" w:eastAsia="微软雅黑" w:hAnsi="微软雅黑" w:hint="eastAsia"/>
          <w:color w:val="333333"/>
          <w:szCs w:val="21"/>
          <w:shd w:val="clear" w:color="auto" w:fill="FFFFFF"/>
        </w:rPr>
        <w:t>消费一次原则（语义）:在spark1.2之前的版本中，spark steaming通过</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的高级消费API来读取数据，并且将偏移量保存在zookeeper中。 这是传统上从</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消费数据的方式。虽然这种方法（结合Write Ahead Log日志）可以保证零数据丢失（即至少一次语义），但还是在发生故障的情况下有很少的几率</w:t>
      </w:r>
      <w:proofErr w:type="gramStart"/>
      <w:r>
        <w:rPr>
          <w:rFonts w:ascii="微软雅黑" w:eastAsia="微软雅黑" w:hAnsi="微软雅黑" w:hint="eastAsia"/>
          <w:color w:val="333333"/>
          <w:szCs w:val="21"/>
          <w:shd w:val="clear" w:color="auto" w:fill="FFFFFF"/>
        </w:rPr>
        <w:t>会消费</w:t>
      </w:r>
      <w:proofErr w:type="gramEnd"/>
      <w:r>
        <w:rPr>
          <w:rFonts w:ascii="微软雅黑" w:eastAsia="微软雅黑" w:hAnsi="微软雅黑" w:hint="eastAsia"/>
          <w:color w:val="333333"/>
          <w:szCs w:val="21"/>
          <w:shd w:val="clear" w:color="auto" w:fill="FFFFFF"/>
        </w:rPr>
        <w:t>两次。这是由于zookeeper保存偏移量和spark steaming接收数据之间的不一致造成的。因此，在spark1.3中，我们使用简单的</w:t>
      </w:r>
      <w:proofErr w:type="spellStart"/>
      <w:r>
        <w:rPr>
          <w:rFonts w:ascii="微软雅黑" w:eastAsia="微软雅黑" w:hAnsi="微软雅黑" w:hint="eastAsia"/>
          <w:color w:val="333333"/>
          <w:szCs w:val="21"/>
          <w:shd w:val="clear" w:color="auto" w:fill="FFFFFF"/>
        </w:rPr>
        <w:t>Kafak</w:t>
      </w:r>
      <w:proofErr w:type="spellEnd"/>
      <w:r>
        <w:rPr>
          <w:rFonts w:ascii="微软雅黑" w:eastAsia="微软雅黑" w:hAnsi="微软雅黑" w:hint="eastAsia"/>
          <w:color w:val="333333"/>
          <w:szCs w:val="21"/>
          <w:shd w:val="clear" w:color="auto" w:fill="FFFFFF"/>
        </w:rPr>
        <w:t xml:space="preserve"> API,而不是使用zookeeper（高级</w:t>
      </w:r>
      <w:proofErr w:type="spellStart"/>
      <w:r>
        <w:rPr>
          <w:rFonts w:ascii="微软雅黑" w:eastAsia="微软雅黑" w:hAnsi="微软雅黑" w:hint="eastAsia"/>
          <w:color w:val="333333"/>
          <w:szCs w:val="21"/>
          <w:shd w:val="clear" w:color="auto" w:fill="FFFFFF"/>
        </w:rPr>
        <w:t>api</w:t>
      </w:r>
      <w:proofErr w:type="spellEnd"/>
      <w:r>
        <w:rPr>
          <w:rFonts w:ascii="微软雅黑" w:eastAsia="微软雅黑" w:hAnsi="微软雅黑" w:hint="eastAsia"/>
          <w:color w:val="333333"/>
          <w:szCs w:val="21"/>
          <w:shd w:val="clear" w:color="auto" w:fill="FFFFFF"/>
        </w:rPr>
        <w:t>），</w:t>
      </w:r>
      <w:r w:rsidRPr="00F341EE">
        <w:rPr>
          <w:rFonts w:ascii="微软雅黑" w:eastAsia="微软雅黑" w:hAnsi="微软雅黑" w:hint="eastAsia"/>
          <w:color w:val="FF0000"/>
          <w:szCs w:val="21"/>
          <w:shd w:val="clear" w:color="auto" w:fill="FFFFFF"/>
        </w:rPr>
        <w:t>偏移量由spark streaming通过checkpoints来保存</w:t>
      </w:r>
      <w:r>
        <w:rPr>
          <w:rFonts w:ascii="微软雅黑" w:eastAsia="微软雅黑" w:hAnsi="微软雅黑" w:hint="eastAsia"/>
          <w:color w:val="333333"/>
          <w:szCs w:val="21"/>
          <w:shd w:val="clear" w:color="auto" w:fill="FFFFFF"/>
        </w:rPr>
        <w:t>，这消除了spark streaming 和zookeeper/</w:t>
      </w:r>
      <w:proofErr w:type="spellStart"/>
      <w:r>
        <w:rPr>
          <w:rFonts w:ascii="微软雅黑" w:eastAsia="微软雅黑" w:hAnsi="微软雅黑" w:hint="eastAsia"/>
          <w:color w:val="333333"/>
          <w:szCs w:val="21"/>
          <w:shd w:val="clear" w:color="auto" w:fill="FFFFFF"/>
        </w:rPr>
        <w:t>kafka</w:t>
      </w:r>
      <w:proofErr w:type="spellEnd"/>
      <w:r>
        <w:rPr>
          <w:rFonts w:ascii="微软雅黑" w:eastAsia="微软雅黑" w:hAnsi="微软雅黑" w:hint="eastAsia"/>
          <w:color w:val="333333"/>
          <w:szCs w:val="21"/>
          <w:shd w:val="clear" w:color="auto" w:fill="FFFFFF"/>
        </w:rPr>
        <w:t>之间的不一致，所以即使发生失败，收到的每条记录由spark streaming 有且只能消费一次。</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 xml:space="preserve">Note that one disadvantage of this approach is that it does not update offsets in Zookeeper, hence Zookeeper-based Kafka monitoring tools will not show progress. </w:t>
      </w:r>
      <w:r w:rsidRPr="00DA5BF0">
        <w:rPr>
          <w:rFonts w:ascii="Helvetica" w:eastAsia="宋体" w:hAnsi="Helvetica" w:cs="Helvetica"/>
          <w:color w:val="1D1F22"/>
          <w:kern w:val="0"/>
          <w:szCs w:val="21"/>
        </w:rPr>
        <w:lastRenderedPageBreak/>
        <w:t>However, you can access the offsets processed by this approach in each batch and update Zookeeper yourself (see below).</w:t>
      </w:r>
    </w:p>
    <w:p w:rsidR="00DA5BF0" w:rsidRPr="00DA5BF0" w:rsidRDefault="00DA5BF0" w:rsidP="00DA5BF0">
      <w:pPr>
        <w:widowControl/>
        <w:shd w:val="clear" w:color="auto" w:fill="FFFFFF"/>
        <w:spacing w:after="150"/>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Next, we discuss how to use this approach in your streaming application.</w:t>
      </w:r>
    </w:p>
    <w:p w:rsidR="00DA5BF0" w:rsidRPr="00DA5BF0" w:rsidRDefault="00DA5BF0" w:rsidP="00DA5BF0">
      <w:pPr>
        <w:widowControl/>
        <w:numPr>
          <w:ilvl w:val="0"/>
          <w:numId w:val="4"/>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Linking:</w:t>
      </w:r>
      <w:r w:rsidRPr="00DA5BF0">
        <w:rPr>
          <w:rFonts w:ascii="Helvetica" w:eastAsia="宋体" w:hAnsi="Helvetica" w:cs="Helvetica"/>
          <w:color w:val="1D1F22"/>
          <w:kern w:val="0"/>
          <w:szCs w:val="21"/>
        </w:rPr>
        <w:t xml:space="preserve"> This approach is supported only in </w:t>
      </w:r>
      <w:proofErr w:type="spellStart"/>
      <w:r w:rsidRPr="00DA5BF0">
        <w:rPr>
          <w:rFonts w:ascii="Helvetica" w:eastAsia="宋体" w:hAnsi="Helvetica" w:cs="Helvetica"/>
          <w:color w:val="1D1F22"/>
          <w:kern w:val="0"/>
          <w:szCs w:val="21"/>
        </w:rPr>
        <w:t>Scala</w:t>
      </w:r>
      <w:proofErr w:type="spellEnd"/>
      <w:r w:rsidRPr="00DA5BF0">
        <w:rPr>
          <w:rFonts w:ascii="Helvetica" w:eastAsia="宋体" w:hAnsi="Helvetica" w:cs="Helvetica"/>
          <w:color w:val="1D1F22"/>
          <w:kern w:val="0"/>
          <w:szCs w:val="21"/>
        </w:rPr>
        <w:t>/Java application. Link your SBT/Maven project with the following artifact (see </w:t>
      </w:r>
      <w:hyperlink r:id="rId28" w:anchor="linking" w:history="1">
        <w:r w:rsidRPr="00DA5BF0">
          <w:rPr>
            <w:rFonts w:ascii="Helvetica" w:eastAsia="宋体" w:hAnsi="Helvetica" w:cs="Helvetica"/>
            <w:color w:val="0088CC"/>
            <w:kern w:val="0"/>
            <w:szCs w:val="21"/>
            <w:u w:val="single"/>
          </w:rPr>
          <w:t>Linking section</w:t>
        </w:r>
      </w:hyperlink>
      <w:r w:rsidRPr="00DA5BF0">
        <w:rPr>
          <w:rFonts w:ascii="Helvetica" w:eastAsia="宋体" w:hAnsi="Helvetica" w:cs="Helvetica"/>
          <w:color w:val="1D1F22"/>
          <w:kern w:val="0"/>
          <w:szCs w:val="21"/>
        </w:rPr>
        <w:t>in the main programming guide for further information).</w:t>
      </w:r>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groupId</w:t>
      </w:r>
      <w:proofErr w:type="spellEnd"/>
      <w:r w:rsidRPr="00DA5BF0">
        <w:rPr>
          <w:rFonts w:ascii="Lucida Console" w:eastAsia="宋体" w:hAnsi="Lucida Console" w:cs="宋体"/>
          <w:color w:val="333333"/>
          <w:kern w:val="0"/>
          <w:sz w:val="18"/>
          <w:szCs w:val="18"/>
          <w:bdr w:val="none" w:sz="0" w:space="0" w:color="auto" w:frame="1"/>
        </w:rPr>
        <w:t xml:space="preserve"> = </w:t>
      </w:r>
      <w:proofErr w:type="spellStart"/>
      <w:r w:rsidRPr="00DA5BF0">
        <w:rPr>
          <w:rFonts w:ascii="Lucida Console" w:eastAsia="宋体" w:hAnsi="Lucida Console" w:cs="宋体"/>
          <w:color w:val="333333"/>
          <w:kern w:val="0"/>
          <w:sz w:val="18"/>
          <w:szCs w:val="18"/>
          <w:bdr w:val="none" w:sz="0" w:space="0" w:color="auto" w:frame="1"/>
        </w:rPr>
        <w:t>org.apache.spark</w:t>
      </w:r>
      <w:proofErr w:type="spellEnd"/>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artifactId</w:t>
      </w:r>
      <w:proofErr w:type="spellEnd"/>
      <w:r w:rsidRPr="00DA5BF0">
        <w:rPr>
          <w:rFonts w:ascii="Lucida Console" w:eastAsia="宋体" w:hAnsi="Lucida Console" w:cs="宋体"/>
          <w:color w:val="333333"/>
          <w:kern w:val="0"/>
          <w:sz w:val="18"/>
          <w:szCs w:val="18"/>
          <w:bdr w:val="none" w:sz="0" w:space="0" w:color="auto" w:frame="1"/>
        </w:rPr>
        <w:t xml:space="preserve"> = spark-streaming-kafka_2.10</w:t>
      </w:r>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version = 1.6.1</w:t>
      </w:r>
    </w:p>
    <w:p w:rsidR="00DA5BF0" w:rsidRPr="00DA5BF0" w:rsidRDefault="00DA5BF0" w:rsidP="00DA5BF0">
      <w:pPr>
        <w:widowControl/>
        <w:numPr>
          <w:ilvl w:val="0"/>
          <w:numId w:val="4"/>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Programming:</w:t>
      </w:r>
      <w:r w:rsidRPr="00DA5BF0">
        <w:rPr>
          <w:rFonts w:ascii="Helvetica" w:eastAsia="宋体" w:hAnsi="Helvetica" w:cs="Helvetica"/>
          <w:color w:val="1D1F22"/>
          <w:kern w:val="0"/>
          <w:szCs w:val="21"/>
        </w:rPr>
        <w:t> In the streaming application code, import </w:t>
      </w:r>
      <w:proofErr w:type="spellStart"/>
      <w:r w:rsidRPr="00DA5BF0">
        <w:rPr>
          <w:rFonts w:ascii="Lucida Console" w:eastAsia="宋体" w:hAnsi="Lucida Console" w:cs="宋体"/>
          <w:color w:val="444444"/>
          <w:kern w:val="0"/>
          <w:sz w:val="18"/>
          <w:szCs w:val="18"/>
          <w:bdr w:val="none" w:sz="0" w:space="0" w:color="auto" w:frame="1"/>
          <w:shd w:val="clear" w:color="auto" w:fill="FFFFFF"/>
        </w:rPr>
        <w:t>KafkaUtils</w:t>
      </w:r>
      <w:proofErr w:type="spellEnd"/>
      <w:r w:rsidRPr="00DA5BF0">
        <w:rPr>
          <w:rFonts w:ascii="Helvetica" w:eastAsia="宋体" w:hAnsi="Helvetica" w:cs="Helvetica"/>
          <w:color w:val="1D1F22"/>
          <w:kern w:val="0"/>
          <w:szCs w:val="21"/>
        </w:rPr>
        <w:t xml:space="preserve"> and create an input </w:t>
      </w:r>
      <w:proofErr w:type="spellStart"/>
      <w:r w:rsidRPr="00DA5BF0">
        <w:rPr>
          <w:rFonts w:ascii="Helvetica" w:eastAsia="宋体" w:hAnsi="Helvetica" w:cs="Helvetica"/>
          <w:color w:val="1D1F22"/>
          <w:kern w:val="0"/>
          <w:szCs w:val="21"/>
        </w:rPr>
        <w:t>DStream</w:t>
      </w:r>
      <w:proofErr w:type="spellEnd"/>
      <w:r w:rsidRPr="00DA5BF0">
        <w:rPr>
          <w:rFonts w:ascii="Helvetica" w:eastAsia="宋体" w:hAnsi="Helvetica" w:cs="Helvetica"/>
          <w:color w:val="1D1F22"/>
          <w:kern w:val="0"/>
          <w:szCs w:val="21"/>
        </w:rPr>
        <w:t xml:space="preserve"> as follows.</w:t>
      </w:r>
    </w:p>
    <w:p w:rsidR="00DA5BF0" w:rsidRPr="00DA5BF0" w:rsidRDefault="007F24DB" w:rsidP="00DA5BF0">
      <w:pPr>
        <w:widowControl/>
        <w:numPr>
          <w:ilvl w:val="1"/>
          <w:numId w:val="4"/>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29" w:anchor="tab_scala_1" w:history="1">
        <w:r w:rsidR="00DA5BF0" w:rsidRPr="00DA5BF0">
          <w:rPr>
            <w:rFonts w:ascii="Helvetica" w:eastAsia="宋体" w:hAnsi="Helvetica" w:cs="Helvetica"/>
            <w:b/>
            <w:bCs/>
            <w:color w:val="0088CC"/>
            <w:kern w:val="0"/>
            <w:szCs w:val="21"/>
            <w:u w:val="single"/>
            <w:bdr w:val="single" w:sz="6" w:space="6" w:color="auto" w:frame="1"/>
            <w:shd w:val="clear" w:color="auto" w:fill="FFFFFF"/>
          </w:rPr>
          <w:t>Scala</w:t>
        </w:r>
      </w:hyperlink>
    </w:p>
    <w:p w:rsidR="00DA5BF0" w:rsidRPr="00DA5BF0" w:rsidRDefault="007F24DB" w:rsidP="00DA5BF0">
      <w:pPr>
        <w:widowControl/>
        <w:numPr>
          <w:ilvl w:val="1"/>
          <w:numId w:val="4"/>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30" w:anchor="tab_java_1" w:history="1">
        <w:r w:rsidR="00DA5BF0" w:rsidRPr="00DA5BF0">
          <w:rPr>
            <w:rFonts w:ascii="Helvetica" w:eastAsia="宋体" w:hAnsi="Helvetica" w:cs="Helvetica"/>
            <w:b/>
            <w:bCs/>
            <w:color w:val="333333"/>
            <w:kern w:val="0"/>
            <w:szCs w:val="21"/>
            <w:u w:val="single"/>
          </w:rPr>
          <w:t>Java</w:t>
        </w:r>
      </w:hyperlink>
    </w:p>
    <w:p w:rsidR="00DA5BF0" w:rsidRPr="00DA5BF0" w:rsidRDefault="007F24DB" w:rsidP="00DA5BF0">
      <w:pPr>
        <w:widowControl/>
        <w:numPr>
          <w:ilvl w:val="1"/>
          <w:numId w:val="4"/>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31" w:anchor="tab_python_1" w:history="1">
        <w:r w:rsidR="00DA5BF0" w:rsidRPr="00DA5BF0">
          <w:rPr>
            <w:rFonts w:ascii="Helvetica" w:eastAsia="宋体" w:hAnsi="Helvetica" w:cs="Helvetica"/>
            <w:b/>
            <w:bCs/>
            <w:color w:val="333333"/>
            <w:kern w:val="0"/>
            <w:szCs w:val="21"/>
            <w:u w:val="single"/>
          </w:rPr>
          <w:t>Python</w:t>
        </w:r>
      </w:hyperlink>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gramStart"/>
      <w:r w:rsidRPr="00DA5BF0">
        <w:rPr>
          <w:rFonts w:ascii="Lucida Console" w:eastAsia="宋体" w:hAnsi="Lucida Console" w:cs="宋体"/>
          <w:color w:val="333333"/>
          <w:kern w:val="0"/>
          <w:sz w:val="18"/>
          <w:szCs w:val="18"/>
          <w:bdr w:val="none" w:sz="0" w:space="0" w:color="auto" w:frame="1"/>
        </w:rPr>
        <w:t>import</w:t>
      </w:r>
      <w:proofErr w:type="gramEnd"/>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org.apache.spark.streaming.kafka</w:t>
      </w:r>
      <w:proofErr w:type="spellEnd"/>
      <w:r w:rsidRPr="00DA5BF0">
        <w:rPr>
          <w:rFonts w:ascii="Lucida Console" w:eastAsia="宋体" w:hAnsi="Lucida Console" w:cs="宋体"/>
          <w:color w:val="333333"/>
          <w:kern w:val="0"/>
          <w:sz w:val="18"/>
          <w:szCs w:val="18"/>
          <w:bdr w:val="none" w:sz="0" w:space="0" w:color="auto" w:frame="1"/>
        </w:rPr>
        <w:t>._</w:t>
      </w:r>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val</w:t>
      </w:r>
      <w:proofErr w:type="spellEnd"/>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directKafkaStream</w:t>
      </w:r>
      <w:proofErr w:type="spellEnd"/>
      <w:r w:rsidRPr="00DA5BF0">
        <w:rPr>
          <w:rFonts w:ascii="Lucida Console" w:eastAsia="宋体" w:hAnsi="Lucida Console" w:cs="宋体"/>
          <w:color w:val="333333"/>
          <w:kern w:val="0"/>
          <w:sz w:val="18"/>
          <w:szCs w:val="18"/>
          <w:bdr w:val="none" w:sz="0" w:space="0" w:color="auto" w:frame="1"/>
        </w:rPr>
        <w:t xml:space="preserve"> = </w:t>
      </w:r>
      <w:proofErr w:type="spellStart"/>
      <w:r w:rsidRPr="00DA5BF0">
        <w:rPr>
          <w:rFonts w:ascii="Lucida Console" w:eastAsia="宋体" w:hAnsi="Lucida Console" w:cs="宋体"/>
          <w:color w:val="333333"/>
          <w:kern w:val="0"/>
          <w:sz w:val="18"/>
          <w:szCs w:val="18"/>
          <w:bdr w:val="none" w:sz="0" w:space="0" w:color="auto" w:frame="1"/>
        </w:rPr>
        <w:t>KafkaUtils.createDirectStream</w:t>
      </w:r>
      <w:proofErr w:type="spellEnd"/>
      <w:r w:rsidRPr="00DA5BF0">
        <w:rPr>
          <w:rFonts w:ascii="Lucida Console" w:eastAsia="宋体" w:hAnsi="Lucida Console" w:cs="宋体"/>
          <w:color w:val="333333"/>
          <w:kern w:val="0"/>
          <w:sz w:val="18"/>
          <w:szCs w:val="18"/>
          <w:bdr w:val="none" w:sz="0" w:space="0" w:color="auto" w:frame="1"/>
        </w:rPr>
        <w:t>[</w:t>
      </w:r>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[key class], [value class], [key decoder class], [value decoder class] ](</w:t>
      </w:r>
    </w:p>
    <w:p w:rsidR="00DA5BF0" w:rsidRPr="00DA5BF0" w:rsidRDefault="00DA5BF0" w:rsidP="00DA5BF0">
      <w:pPr>
        <w:widowControl/>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streamingContext</w:t>
      </w:r>
      <w:proofErr w:type="spellEnd"/>
      <w:r w:rsidRPr="00DA5BF0">
        <w:rPr>
          <w:rFonts w:ascii="Lucida Console" w:eastAsia="宋体" w:hAnsi="Lucida Console" w:cs="宋体"/>
          <w:color w:val="333333"/>
          <w:kern w:val="0"/>
          <w:sz w:val="18"/>
          <w:szCs w:val="18"/>
          <w:bdr w:val="none" w:sz="0" w:space="0" w:color="auto" w:frame="1"/>
        </w:rPr>
        <w:t>, [map of Kafka parameters], [set of topics to consume])</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You can also pass a </w:t>
      </w:r>
      <w:proofErr w:type="spellStart"/>
      <w:r w:rsidRPr="00DA5BF0">
        <w:rPr>
          <w:rFonts w:ascii="Lucida Console" w:eastAsia="宋体" w:hAnsi="Lucida Console" w:cs="宋体"/>
          <w:color w:val="444444"/>
          <w:kern w:val="0"/>
          <w:sz w:val="18"/>
          <w:szCs w:val="18"/>
          <w:bdr w:val="none" w:sz="0" w:space="0" w:color="auto" w:frame="1"/>
          <w:shd w:val="clear" w:color="auto" w:fill="FFFFFF"/>
        </w:rPr>
        <w:t>messageHandler</w:t>
      </w:r>
      <w:proofErr w:type="spellEnd"/>
      <w:r w:rsidRPr="00DA5BF0">
        <w:rPr>
          <w:rFonts w:ascii="Helvetica" w:eastAsia="宋体" w:hAnsi="Helvetica" w:cs="Helvetica"/>
          <w:color w:val="1D1F22"/>
          <w:kern w:val="0"/>
          <w:szCs w:val="21"/>
        </w:rPr>
        <w:t> to </w:t>
      </w:r>
      <w:proofErr w:type="spellStart"/>
      <w:r w:rsidRPr="00DA5BF0">
        <w:rPr>
          <w:rFonts w:ascii="Lucida Console" w:eastAsia="宋体" w:hAnsi="Lucida Console" w:cs="宋体"/>
          <w:color w:val="444444"/>
          <w:kern w:val="0"/>
          <w:sz w:val="18"/>
          <w:szCs w:val="18"/>
          <w:bdr w:val="none" w:sz="0" w:space="0" w:color="auto" w:frame="1"/>
          <w:shd w:val="clear" w:color="auto" w:fill="FFFFFF"/>
        </w:rPr>
        <w:t>createDirectStream</w:t>
      </w:r>
      <w:proofErr w:type="spellEnd"/>
      <w:r w:rsidRPr="00DA5BF0">
        <w:rPr>
          <w:rFonts w:ascii="Helvetica" w:eastAsia="宋体" w:hAnsi="Helvetica" w:cs="Helvetica"/>
          <w:color w:val="1D1F22"/>
          <w:kern w:val="0"/>
          <w:szCs w:val="21"/>
        </w:rPr>
        <w:t> to access </w:t>
      </w:r>
      <w:proofErr w:type="spellStart"/>
      <w:r w:rsidRPr="00DA5BF0">
        <w:rPr>
          <w:rFonts w:ascii="Lucida Console" w:eastAsia="宋体" w:hAnsi="Lucida Console" w:cs="宋体"/>
          <w:color w:val="444444"/>
          <w:kern w:val="0"/>
          <w:sz w:val="18"/>
          <w:szCs w:val="18"/>
          <w:bdr w:val="none" w:sz="0" w:space="0" w:color="auto" w:frame="1"/>
          <w:shd w:val="clear" w:color="auto" w:fill="FFFFFF"/>
        </w:rPr>
        <w:t>MessageAndMetadata</w:t>
      </w:r>
      <w:proofErr w:type="spellEnd"/>
      <w:r w:rsidRPr="00DA5BF0">
        <w:rPr>
          <w:rFonts w:ascii="Helvetica" w:eastAsia="宋体" w:hAnsi="Helvetica" w:cs="Helvetica"/>
          <w:color w:val="1D1F22"/>
          <w:kern w:val="0"/>
          <w:szCs w:val="21"/>
        </w:rPr>
        <w:t> that contains metadata about the current message and transform it to any desired type. See the </w:t>
      </w:r>
      <w:hyperlink r:id="rId32" w:anchor="org.apache.spark.streaming.kafka.KafkaUtils$" w:history="1">
        <w:r w:rsidRPr="00DA5BF0">
          <w:rPr>
            <w:rFonts w:ascii="Helvetica" w:eastAsia="宋体" w:hAnsi="Helvetica" w:cs="Helvetica"/>
            <w:color w:val="0088CC"/>
            <w:kern w:val="0"/>
            <w:szCs w:val="21"/>
            <w:u w:val="single"/>
          </w:rPr>
          <w:t>API docs</w:t>
        </w:r>
      </w:hyperlink>
      <w:r w:rsidRPr="00DA5BF0">
        <w:rPr>
          <w:rFonts w:ascii="Helvetica" w:eastAsia="宋体" w:hAnsi="Helvetica" w:cs="Helvetica"/>
          <w:color w:val="1D1F22"/>
          <w:kern w:val="0"/>
          <w:szCs w:val="21"/>
        </w:rPr>
        <w:t> and the </w:t>
      </w:r>
      <w:hyperlink r:id="rId33" w:history="1">
        <w:r w:rsidRPr="00DA5BF0">
          <w:rPr>
            <w:rFonts w:ascii="Helvetica" w:eastAsia="宋体" w:hAnsi="Helvetica" w:cs="Helvetica"/>
            <w:color w:val="0088CC"/>
            <w:kern w:val="0"/>
            <w:szCs w:val="21"/>
            <w:u w:val="single"/>
          </w:rPr>
          <w:t>example</w:t>
        </w:r>
      </w:hyperlink>
      <w:r w:rsidRPr="00DA5BF0">
        <w:rPr>
          <w:rFonts w:ascii="Helvetica" w:eastAsia="宋体" w:hAnsi="Helvetica" w:cs="Helvetica"/>
          <w:color w:val="1D1F22"/>
          <w:kern w:val="0"/>
          <w:szCs w:val="21"/>
        </w:rPr>
        <w:t>.</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In the Kafka parameters, you must specify either </w:t>
      </w:r>
      <w:proofErr w:type="spellStart"/>
      <w:r w:rsidRPr="00DA5BF0">
        <w:rPr>
          <w:rFonts w:ascii="Lucida Console" w:eastAsia="宋体" w:hAnsi="Lucida Console" w:cs="宋体"/>
          <w:color w:val="444444"/>
          <w:kern w:val="0"/>
          <w:sz w:val="18"/>
          <w:szCs w:val="18"/>
          <w:bdr w:val="none" w:sz="0" w:space="0" w:color="auto" w:frame="1"/>
          <w:shd w:val="clear" w:color="auto" w:fill="FFFFFF"/>
        </w:rPr>
        <w:t>metadata.broker.list</w:t>
      </w:r>
      <w:proofErr w:type="spellEnd"/>
      <w:r w:rsidRPr="00DA5BF0">
        <w:rPr>
          <w:rFonts w:ascii="Helvetica" w:eastAsia="宋体" w:hAnsi="Helvetica" w:cs="Helvetica"/>
          <w:color w:val="1D1F22"/>
          <w:kern w:val="0"/>
          <w:szCs w:val="21"/>
        </w:rPr>
        <w:t> or </w:t>
      </w:r>
      <w:proofErr w:type="spellStart"/>
      <w:r w:rsidRPr="00DA5BF0">
        <w:rPr>
          <w:rFonts w:ascii="Lucida Console" w:eastAsia="宋体" w:hAnsi="Lucida Console" w:cs="宋体"/>
          <w:color w:val="444444"/>
          <w:kern w:val="0"/>
          <w:sz w:val="18"/>
          <w:szCs w:val="18"/>
          <w:bdr w:val="none" w:sz="0" w:space="0" w:color="auto" w:frame="1"/>
          <w:shd w:val="clear" w:color="auto" w:fill="FFFFFF"/>
        </w:rPr>
        <w:t>bootstrap.servers</w:t>
      </w:r>
      <w:proofErr w:type="spellEnd"/>
      <w:r w:rsidRPr="00DA5BF0">
        <w:rPr>
          <w:rFonts w:ascii="Helvetica" w:eastAsia="宋体" w:hAnsi="Helvetica" w:cs="Helvetica"/>
          <w:color w:val="1D1F22"/>
          <w:kern w:val="0"/>
          <w:szCs w:val="21"/>
        </w:rPr>
        <w:t>. By default, it will start consuming from the latest offset of each Kafka partition. If you set configuration </w:t>
      </w:r>
      <w:proofErr w:type="spellStart"/>
      <w:r w:rsidRPr="00DA5BF0">
        <w:rPr>
          <w:rFonts w:ascii="Lucida Console" w:eastAsia="宋体" w:hAnsi="Lucida Console" w:cs="宋体"/>
          <w:color w:val="444444"/>
          <w:kern w:val="0"/>
          <w:sz w:val="18"/>
          <w:szCs w:val="18"/>
          <w:bdr w:val="none" w:sz="0" w:space="0" w:color="auto" w:frame="1"/>
          <w:shd w:val="clear" w:color="auto" w:fill="FFFFFF"/>
        </w:rPr>
        <w:t>auto.offset.reset</w:t>
      </w:r>
      <w:proofErr w:type="spellEnd"/>
      <w:r w:rsidRPr="00DA5BF0">
        <w:rPr>
          <w:rFonts w:ascii="Helvetica" w:eastAsia="宋体" w:hAnsi="Helvetica" w:cs="Helvetica"/>
          <w:color w:val="1D1F22"/>
          <w:kern w:val="0"/>
          <w:szCs w:val="21"/>
        </w:rPr>
        <w:t> in Kafka parameters to </w:t>
      </w:r>
      <w:r w:rsidRPr="00DA5BF0">
        <w:rPr>
          <w:rFonts w:ascii="Lucida Console" w:eastAsia="宋体" w:hAnsi="Lucida Console" w:cs="宋体"/>
          <w:color w:val="444444"/>
          <w:kern w:val="0"/>
          <w:sz w:val="18"/>
          <w:szCs w:val="18"/>
          <w:bdr w:val="none" w:sz="0" w:space="0" w:color="auto" w:frame="1"/>
          <w:shd w:val="clear" w:color="auto" w:fill="FFFFFF"/>
        </w:rPr>
        <w:t>smallest</w:t>
      </w:r>
      <w:r w:rsidRPr="00DA5BF0">
        <w:rPr>
          <w:rFonts w:ascii="Helvetica" w:eastAsia="宋体" w:hAnsi="Helvetica" w:cs="Helvetica"/>
          <w:color w:val="1D1F22"/>
          <w:kern w:val="0"/>
          <w:szCs w:val="21"/>
        </w:rPr>
        <w:t>, then it will start consuming from the smallest offset.</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You can also start consuming from any arbitrary offset using other variations of </w:t>
      </w:r>
      <w:proofErr w:type="spellStart"/>
      <w:r w:rsidRPr="00DA5BF0">
        <w:rPr>
          <w:rFonts w:ascii="Lucida Console" w:eastAsia="宋体" w:hAnsi="Lucida Console" w:cs="宋体"/>
          <w:color w:val="444444"/>
          <w:kern w:val="0"/>
          <w:sz w:val="18"/>
          <w:szCs w:val="18"/>
          <w:bdr w:val="none" w:sz="0" w:space="0" w:color="auto" w:frame="1"/>
          <w:shd w:val="clear" w:color="auto" w:fill="FFFFFF"/>
        </w:rPr>
        <w:t>KafkaUtils.createDirectStream</w:t>
      </w:r>
      <w:proofErr w:type="spellEnd"/>
      <w:r w:rsidRPr="00DA5BF0">
        <w:rPr>
          <w:rFonts w:ascii="Helvetica" w:eastAsia="宋体" w:hAnsi="Helvetica" w:cs="Helvetica"/>
          <w:color w:val="1D1F22"/>
          <w:kern w:val="0"/>
          <w:szCs w:val="21"/>
        </w:rPr>
        <w:t>. Furthermore, if you want to access the Kafka offsets consumed in each batch, you can do the following.</w:t>
      </w:r>
    </w:p>
    <w:p w:rsidR="00DA5BF0" w:rsidRPr="00DA5BF0" w:rsidRDefault="007F24DB" w:rsidP="00DA5BF0">
      <w:pPr>
        <w:widowControl/>
        <w:numPr>
          <w:ilvl w:val="1"/>
          <w:numId w:val="4"/>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34" w:anchor="tab_scala_2" w:history="1">
        <w:r w:rsidR="00DA5BF0" w:rsidRPr="00DA5BF0">
          <w:rPr>
            <w:rFonts w:ascii="Helvetica" w:eastAsia="宋体" w:hAnsi="Helvetica" w:cs="Helvetica"/>
            <w:b/>
            <w:bCs/>
            <w:color w:val="0088CC"/>
            <w:kern w:val="0"/>
            <w:szCs w:val="21"/>
            <w:u w:val="single"/>
            <w:bdr w:val="single" w:sz="6" w:space="6" w:color="auto" w:frame="1"/>
            <w:shd w:val="clear" w:color="auto" w:fill="FFFFFF"/>
          </w:rPr>
          <w:t>Scala</w:t>
        </w:r>
      </w:hyperlink>
    </w:p>
    <w:p w:rsidR="00DA5BF0" w:rsidRPr="00DA5BF0" w:rsidRDefault="007F24DB" w:rsidP="00DA5BF0">
      <w:pPr>
        <w:widowControl/>
        <w:numPr>
          <w:ilvl w:val="1"/>
          <w:numId w:val="4"/>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35" w:anchor="tab_java_2" w:history="1">
        <w:r w:rsidR="00DA5BF0" w:rsidRPr="00DA5BF0">
          <w:rPr>
            <w:rFonts w:ascii="Helvetica" w:eastAsia="宋体" w:hAnsi="Helvetica" w:cs="Helvetica"/>
            <w:b/>
            <w:bCs/>
            <w:color w:val="333333"/>
            <w:kern w:val="0"/>
            <w:szCs w:val="21"/>
            <w:u w:val="single"/>
          </w:rPr>
          <w:t>Java</w:t>
        </w:r>
      </w:hyperlink>
    </w:p>
    <w:p w:rsidR="00DA5BF0" w:rsidRPr="00DA5BF0" w:rsidRDefault="007F24DB" w:rsidP="00DA5BF0">
      <w:pPr>
        <w:widowControl/>
        <w:numPr>
          <w:ilvl w:val="1"/>
          <w:numId w:val="4"/>
        </w:numPr>
        <w:pBdr>
          <w:bottom w:val="single" w:sz="6" w:space="0" w:color="DDDDDD"/>
        </w:pBdr>
        <w:shd w:val="clear" w:color="auto" w:fill="FFFFFF"/>
        <w:spacing w:before="100" w:beforeAutospacing="1" w:line="300" w:lineRule="atLeast"/>
        <w:ind w:left="375"/>
        <w:jc w:val="left"/>
        <w:rPr>
          <w:rFonts w:ascii="Helvetica" w:eastAsia="宋体" w:hAnsi="Helvetica" w:cs="Helvetica"/>
          <w:color w:val="1D1F22"/>
          <w:kern w:val="0"/>
          <w:szCs w:val="21"/>
        </w:rPr>
      </w:pPr>
      <w:hyperlink r:id="rId36" w:anchor="tab_python_2" w:history="1">
        <w:r w:rsidR="00DA5BF0" w:rsidRPr="00DA5BF0">
          <w:rPr>
            <w:rFonts w:ascii="Helvetica" w:eastAsia="宋体" w:hAnsi="Helvetica" w:cs="Helvetica"/>
            <w:b/>
            <w:bCs/>
            <w:color w:val="333333"/>
            <w:kern w:val="0"/>
            <w:szCs w:val="21"/>
            <w:u w:val="single"/>
          </w:rPr>
          <w:t>Python</w:t>
        </w:r>
      </w:hyperlink>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lastRenderedPageBreak/>
        <w:t xml:space="preserve"> // Hold a reference to the current offset ranges, so it can be used downstream</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proofErr w:type="gramStart"/>
      <w:r w:rsidRPr="00DA5BF0">
        <w:rPr>
          <w:rFonts w:ascii="Lucida Console" w:eastAsia="宋体" w:hAnsi="Lucida Console" w:cs="宋体"/>
          <w:color w:val="333333"/>
          <w:kern w:val="0"/>
          <w:sz w:val="18"/>
          <w:szCs w:val="18"/>
          <w:bdr w:val="none" w:sz="0" w:space="0" w:color="auto" w:frame="1"/>
        </w:rPr>
        <w:t>var</w:t>
      </w:r>
      <w:proofErr w:type="spellEnd"/>
      <w:proofErr w:type="gramEnd"/>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offsetRanges</w:t>
      </w:r>
      <w:proofErr w:type="spellEnd"/>
      <w:r w:rsidRPr="00DA5BF0">
        <w:rPr>
          <w:rFonts w:ascii="Lucida Console" w:eastAsia="宋体" w:hAnsi="Lucida Console" w:cs="宋体"/>
          <w:color w:val="333333"/>
          <w:kern w:val="0"/>
          <w:sz w:val="18"/>
          <w:szCs w:val="18"/>
          <w:bdr w:val="none" w:sz="0" w:space="0" w:color="auto" w:frame="1"/>
        </w:rPr>
        <w:t xml:space="preserve"> = Array[</w:t>
      </w:r>
      <w:proofErr w:type="spellStart"/>
      <w:r w:rsidRPr="00DA5BF0">
        <w:rPr>
          <w:rFonts w:ascii="Lucida Console" w:eastAsia="宋体" w:hAnsi="Lucida Console" w:cs="宋体"/>
          <w:color w:val="333333"/>
          <w:kern w:val="0"/>
          <w:sz w:val="18"/>
          <w:szCs w:val="18"/>
          <w:bdr w:val="none" w:sz="0" w:space="0" w:color="auto" w:frame="1"/>
        </w:rPr>
        <w:t>OffsetRange</w:t>
      </w:r>
      <w:proofErr w:type="spellEnd"/>
      <w:r w:rsidRPr="00DA5BF0">
        <w:rPr>
          <w:rFonts w:ascii="Lucida Console" w:eastAsia="宋体" w:hAnsi="Lucida Console" w:cs="宋体"/>
          <w:color w:val="333333"/>
          <w:kern w:val="0"/>
          <w:sz w:val="18"/>
          <w:szCs w:val="18"/>
          <w:bdr w:val="none" w:sz="0" w:space="0" w:color="auto" w:frame="1"/>
        </w:rPr>
        <w:t>]()</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ab/>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directKafkaStream.transform</w:t>
      </w:r>
      <w:proofErr w:type="spellEnd"/>
      <w:r w:rsidRPr="00DA5BF0">
        <w:rPr>
          <w:rFonts w:ascii="Lucida Console" w:eastAsia="宋体" w:hAnsi="Lucida Console" w:cs="宋体"/>
          <w:color w:val="333333"/>
          <w:kern w:val="0"/>
          <w:sz w:val="18"/>
          <w:szCs w:val="18"/>
          <w:bdr w:val="none" w:sz="0" w:space="0" w:color="auto" w:frame="1"/>
        </w:rPr>
        <w:t xml:space="preserve"> </w:t>
      </w:r>
      <w:proofErr w:type="gramStart"/>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rdd</w:t>
      </w:r>
      <w:proofErr w:type="spellEnd"/>
      <w:proofErr w:type="gramEnd"/>
      <w:r w:rsidRPr="00DA5BF0">
        <w:rPr>
          <w:rFonts w:ascii="Lucida Console" w:eastAsia="宋体" w:hAnsi="Lucida Console" w:cs="宋体"/>
          <w:color w:val="333333"/>
          <w:kern w:val="0"/>
          <w:sz w:val="18"/>
          <w:szCs w:val="18"/>
          <w:bdr w:val="none" w:sz="0" w:space="0" w:color="auto" w:frame="1"/>
        </w:rPr>
        <w:t xml:space="preserve"> =&gt;</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proofErr w:type="gramStart"/>
      <w:r w:rsidRPr="00DA5BF0">
        <w:rPr>
          <w:rFonts w:ascii="Lucida Console" w:eastAsia="宋体" w:hAnsi="Lucida Console" w:cs="宋体"/>
          <w:color w:val="333333"/>
          <w:kern w:val="0"/>
          <w:sz w:val="18"/>
          <w:szCs w:val="18"/>
          <w:bdr w:val="none" w:sz="0" w:space="0" w:color="auto" w:frame="1"/>
        </w:rPr>
        <w:t>offsetRanges</w:t>
      </w:r>
      <w:proofErr w:type="spellEnd"/>
      <w:proofErr w:type="gramEnd"/>
      <w:r w:rsidRPr="00DA5BF0">
        <w:rPr>
          <w:rFonts w:ascii="Lucida Console" w:eastAsia="宋体" w:hAnsi="Lucida Console" w:cs="宋体"/>
          <w:color w:val="333333"/>
          <w:kern w:val="0"/>
          <w:sz w:val="18"/>
          <w:szCs w:val="18"/>
          <w:bdr w:val="none" w:sz="0" w:space="0" w:color="auto" w:frame="1"/>
        </w:rPr>
        <w:t xml:space="preserve"> = </w:t>
      </w:r>
      <w:proofErr w:type="spellStart"/>
      <w:r w:rsidRPr="00DA5BF0">
        <w:rPr>
          <w:rFonts w:ascii="Lucida Console" w:eastAsia="宋体" w:hAnsi="Lucida Console" w:cs="宋体"/>
          <w:color w:val="333333"/>
          <w:kern w:val="0"/>
          <w:sz w:val="18"/>
          <w:szCs w:val="18"/>
          <w:bdr w:val="none" w:sz="0" w:space="0" w:color="auto" w:frame="1"/>
        </w:rPr>
        <w:t>rdd.asInstanceOf</w:t>
      </w:r>
      <w:proofErr w:type="spellEnd"/>
      <w:r w:rsidRPr="00DA5BF0">
        <w:rPr>
          <w:rFonts w:ascii="Lucida Console" w:eastAsia="宋体" w:hAnsi="Lucida Console" w:cs="宋体"/>
          <w:color w:val="333333"/>
          <w:kern w:val="0"/>
          <w:sz w:val="18"/>
          <w:szCs w:val="18"/>
          <w:bdr w:val="none" w:sz="0" w:space="0" w:color="auto" w:frame="1"/>
        </w:rPr>
        <w:t>[</w:t>
      </w:r>
      <w:proofErr w:type="spellStart"/>
      <w:r w:rsidRPr="00DA5BF0">
        <w:rPr>
          <w:rFonts w:ascii="Lucida Console" w:eastAsia="宋体" w:hAnsi="Lucida Console" w:cs="宋体"/>
          <w:color w:val="333333"/>
          <w:kern w:val="0"/>
          <w:sz w:val="18"/>
          <w:szCs w:val="18"/>
          <w:bdr w:val="none" w:sz="0" w:space="0" w:color="auto" w:frame="1"/>
        </w:rPr>
        <w:t>HasOffsetRanges</w:t>
      </w:r>
      <w:proofErr w:type="spellEnd"/>
      <w:r w:rsidRPr="00DA5BF0">
        <w:rPr>
          <w:rFonts w:ascii="Lucida Console" w:eastAsia="宋体" w:hAnsi="Lucida Console" w:cs="宋体"/>
          <w:color w:val="333333"/>
          <w:kern w:val="0"/>
          <w:sz w:val="18"/>
          <w:szCs w:val="18"/>
          <w:bdr w:val="none" w:sz="0" w:space="0" w:color="auto" w:frame="1"/>
        </w:rPr>
        <w:t>].</w:t>
      </w:r>
      <w:proofErr w:type="spellStart"/>
      <w:r w:rsidRPr="00DA5BF0">
        <w:rPr>
          <w:rFonts w:ascii="Lucida Console" w:eastAsia="宋体" w:hAnsi="Lucida Console" w:cs="宋体"/>
          <w:color w:val="333333"/>
          <w:kern w:val="0"/>
          <w:sz w:val="18"/>
          <w:szCs w:val="18"/>
          <w:bdr w:val="none" w:sz="0" w:space="0" w:color="auto" w:frame="1"/>
        </w:rPr>
        <w:t>offsetRanges</w:t>
      </w:r>
      <w:proofErr w:type="spellEnd"/>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proofErr w:type="gramStart"/>
      <w:r w:rsidRPr="00DA5BF0">
        <w:rPr>
          <w:rFonts w:ascii="Lucida Console" w:eastAsia="宋体" w:hAnsi="Lucida Console" w:cs="宋体"/>
          <w:color w:val="333333"/>
          <w:kern w:val="0"/>
          <w:sz w:val="18"/>
          <w:szCs w:val="18"/>
          <w:bdr w:val="none" w:sz="0" w:space="0" w:color="auto" w:frame="1"/>
        </w:rPr>
        <w:t>rdd</w:t>
      </w:r>
      <w:proofErr w:type="spellEnd"/>
      <w:proofErr w:type="gramEnd"/>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}.map {</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foreachRDD</w:t>
      </w:r>
      <w:proofErr w:type="spellEnd"/>
      <w:r w:rsidRPr="00DA5BF0">
        <w:rPr>
          <w:rFonts w:ascii="Lucida Console" w:eastAsia="宋体" w:hAnsi="Lucida Console" w:cs="宋体"/>
          <w:color w:val="333333"/>
          <w:kern w:val="0"/>
          <w:sz w:val="18"/>
          <w:szCs w:val="18"/>
          <w:bdr w:val="none" w:sz="0" w:space="0" w:color="auto" w:frame="1"/>
        </w:rPr>
        <w:t xml:space="preserve"> </w:t>
      </w:r>
      <w:proofErr w:type="gramStart"/>
      <w:r w:rsidRPr="00DA5BF0">
        <w:rPr>
          <w:rFonts w:ascii="Lucida Console" w:eastAsia="宋体" w:hAnsi="Lucida Console" w:cs="宋体"/>
          <w:color w:val="333333"/>
          <w:kern w:val="0"/>
          <w:sz w:val="18"/>
          <w:szCs w:val="18"/>
          <w:bdr w:val="none" w:sz="0" w:space="0" w:color="auto" w:frame="1"/>
        </w:rPr>
        <w:t xml:space="preserve">{ </w:t>
      </w:r>
      <w:proofErr w:type="spellStart"/>
      <w:r w:rsidRPr="00DA5BF0">
        <w:rPr>
          <w:rFonts w:ascii="Lucida Console" w:eastAsia="宋体" w:hAnsi="Lucida Console" w:cs="宋体"/>
          <w:color w:val="333333"/>
          <w:kern w:val="0"/>
          <w:sz w:val="18"/>
          <w:szCs w:val="18"/>
          <w:bdr w:val="none" w:sz="0" w:space="0" w:color="auto" w:frame="1"/>
        </w:rPr>
        <w:t>rdd</w:t>
      </w:r>
      <w:proofErr w:type="spellEnd"/>
      <w:proofErr w:type="gramEnd"/>
      <w:r w:rsidRPr="00DA5BF0">
        <w:rPr>
          <w:rFonts w:ascii="Lucida Console" w:eastAsia="宋体" w:hAnsi="Lucida Console" w:cs="宋体"/>
          <w:color w:val="333333"/>
          <w:kern w:val="0"/>
          <w:sz w:val="18"/>
          <w:szCs w:val="18"/>
          <w:bdr w:val="none" w:sz="0" w:space="0" w:color="auto" w:frame="1"/>
        </w:rPr>
        <w:t xml:space="preserve"> =&gt;</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gramStart"/>
      <w:r w:rsidRPr="00DA5BF0">
        <w:rPr>
          <w:rFonts w:ascii="Lucida Console" w:eastAsia="宋体" w:hAnsi="Lucida Console" w:cs="宋体"/>
          <w:color w:val="333333"/>
          <w:kern w:val="0"/>
          <w:sz w:val="18"/>
          <w:szCs w:val="18"/>
          <w:bdr w:val="none" w:sz="0" w:space="0" w:color="auto" w:frame="1"/>
        </w:rPr>
        <w:t>for</w:t>
      </w:r>
      <w:proofErr w:type="gramEnd"/>
      <w:r w:rsidRPr="00DA5BF0">
        <w:rPr>
          <w:rFonts w:ascii="Lucida Console" w:eastAsia="宋体" w:hAnsi="Lucida Console" w:cs="宋体"/>
          <w:color w:val="333333"/>
          <w:kern w:val="0"/>
          <w:sz w:val="18"/>
          <w:szCs w:val="18"/>
          <w:bdr w:val="none" w:sz="0" w:space="0" w:color="auto" w:frame="1"/>
        </w:rPr>
        <w:t xml:space="preserve"> (o &lt;- </w:t>
      </w:r>
      <w:proofErr w:type="spellStart"/>
      <w:r w:rsidRPr="00DA5BF0">
        <w:rPr>
          <w:rFonts w:ascii="Lucida Console" w:eastAsia="宋体" w:hAnsi="Lucida Console" w:cs="宋体"/>
          <w:color w:val="333333"/>
          <w:kern w:val="0"/>
          <w:sz w:val="18"/>
          <w:szCs w:val="18"/>
          <w:bdr w:val="none" w:sz="0" w:space="0" w:color="auto" w:frame="1"/>
        </w:rPr>
        <w:t>offsetRanges</w:t>
      </w:r>
      <w:proofErr w:type="spellEnd"/>
      <w:r w:rsidRPr="00DA5BF0">
        <w:rPr>
          <w:rFonts w:ascii="Lucida Console" w:eastAsia="宋体" w:hAnsi="Lucida Console" w:cs="宋体"/>
          <w:color w:val="333333"/>
          <w:kern w:val="0"/>
          <w:sz w:val="18"/>
          <w:szCs w:val="18"/>
          <w:bdr w:val="none" w:sz="0" w:space="0" w:color="auto" w:frame="1"/>
        </w:rPr>
        <w:t>) {</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roofErr w:type="spellStart"/>
      <w:proofErr w:type="gramStart"/>
      <w:r w:rsidRPr="00DA5BF0">
        <w:rPr>
          <w:rFonts w:ascii="Lucida Console" w:eastAsia="宋体" w:hAnsi="Lucida Console" w:cs="宋体"/>
          <w:color w:val="333333"/>
          <w:kern w:val="0"/>
          <w:sz w:val="18"/>
          <w:szCs w:val="18"/>
          <w:bdr w:val="none" w:sz="0" w:space="0" w:color="auto" w:frame="1"/>
        </w:rPr>
        <w:t>println</w:t>
      </w:r>
      <w:proofErr w:type="spellEnd"/>
      <w:r w:rsidRPr="00DA5BF0">
        <w:rPr>
          <w:rFonts w:ascii="Lucida Console" w:eastAsia="宋体" w:hAnsi="Lucida Console" w:cs="宋体"/>
          <w:color w:val="333333"/>
          <w:kern w:val="0"/>
          <w:sz w:val="18"/>
          <w:szCs w:val="18"/>
          <w:bdr w:val="none" w:sz="0" w:space="0" w:color="auto" w:frame="1"/>
        </w:rPr>
        <w:t>(</w:t>
      </w:r>
      <w:proofErr w:type="gramEnd"/>
      <w:r w:rsidRPr="00DA5BF0">
        <w:rPr>
          <w:rFonts w:ascii="Lucida Console" w:eastAsia="宋体" w:hAnsi="Lucida Console" w:cs="宋体"/>
          <w:color w:val="333333"/>
          <w:kern w:val="0"/>
          <w:sz w:val="18"/>
          <w:szCs w:val="18"/>
          <w:bdr w:val="none" w:sz="0" w:space="0" w:color="auto" w:frame="1"/>
        </w:rPr>
        <w:t>s"${</w:t>
      </w:r>
      <w:proofErr w:type="spellStart"/>
      <w:r w:rsidRPr="00DA5BF0">
        <w:rPr>
          <w:rFonts w:ascii="Lucida Console" w:eastAsia="宋体" w:hAnsi="Lucida Console" w:cs="宋体"/>
          <w:color w:val="333333"/>
          <w:kern w:val="0"/>
          <w:sz w:val="18"/>
          <w:szCs w:val="18"/>
          <w:bdr w:val="none" w:sz="0" w:space="0" w:color="auto" w:frame="1"/>
        </w:rPr>
        <w:t>o.topic</w:t>
      </w:r>
      <w:proofErr w:type="spellEnd"/>
      <w:r w:rsidRPr="00DA5BF0">
        <w:rPr>
          <w:rFonts w:ascii="Lucida Console" w:eastAsia="宋体" w:hAnsi="Lucida Console" w:cs="宋体"/>
          <w:color w:val="333333"/>
          <w:kern w:val="0"/>
          <w:sz w:val="18"/>
          <w:szCs w:val="18"/>
          <w:bdr w:val="none" w:sz="0" w:space="0" w:color="auto" w:frame="1"/>
        </w:rPr>
        <w:t>} ${</w:t>
      </w:r>
      <w:proofErr w:type="spellStart"/>
      <w:r w:rsidRPr="00DA5BF0">
        <w:rPr>
          <w:rFonts w:ascii="Lucida Console" w:eastAsia="宋体" w:hAnsi="Lucida Console" w:cs="宋体"/>
          <w:color w:val="333333"/>
          <w:kern w:val="0"/>
          <w:sz w:val="18"/>
          <w:szCs w:val="18"/>
          <w:bdr w:val="none" w:sz="0" w:space="0" w:color="auto" w:frame="1"/>
        </w:rPr>
        <w:t>o.partition</w:t>
      </w:r>
      <w:proofErr w:type="spellEnd"/>
      <w:r w:rsidRPr="00DA5BF0">
        <w:rPr>
          <w:rFonts w:ascii="Lucida Console" w:eastAsia="宋体" w:hAnsi="Lucida Console" w:cs="宋体"/>
          <w:color w:val="333333"/>
          <w:kern w:val="0"/>
          <w:sz w:val="18"/>
          <w:szCs w:val="18"/>
          <w:bdr w:val="none" w:sz="0" w:space="0" w:color="auto" w:frame="1"/>
        </w:rPr>
        <w:t>} ${</w:t>
      </w:r>
      <w:proofErr w:type="spellStart"/>
      <w:r w:rsidRPr="00DA5BF0">
        <w:rPr>
          <w:rFonts w:ascii="Lucida Console" w:eastAsia="宋体" w:hAnsi="Lucida Console" w:cs="宋体"/>
          <w:color w:val="333333"/>
          <w:kern w:val="0"/>
          <w:sz w:val="18"/>
          <w:szCs w:val="18"/>
          <w:bdr w:val="none" w:sz="0" w:space="0" w:color="auto" w:frame="1"/>
        </w:rPr>
        <w:t>o.fromOffset</w:t>
      </w:r>
      <w:proofErr w:type="spellEnd"/>
      <w:r w:rsidRPr="00DA5BF0">
        <w:rPr>
          <w:rFonts w:ascii="Lucida Console" w:eastAsia="宋体" w:hAnsi="Lucida Console" w:cs="宋体"/>
          <w:color w:val="333333"/>
          <w:kern w:val="0"/>
          <w:sz w:val="18"/>
          <w:szCs w:val="18"/>
          <w:bdr w:val="none" w:sz="0" w:space="0" w:color="auto" w:frame="1"/>
        </w:rPr>
        <w:t>} ${</w:t>
      </w:r>
      <w:proofErr w:type="spellStart"/>
      <w:r w:rsidRPr="00DA5BF0">
        <w:rPr>
          <w:rFonts w:ascii="Lucida Console" w:eastAsia="宋体" w:hAnsi="Lucida Console" w:cs="宋体"/>
          <w:color w:val="333333"/>
          <w:kern w:val="0"/>
          <w:sz w:val="18"/>
          <w:szCs w:val="18"/>
          <w:bdr w:val="none" w:sz="0" w:space="0" w:color="auto" w:frame="1"/>
        </w:rPr>
        <w:t>o.untilOffset</w:t>
      </w:r>
      <w:proofErr w:type="spellEnd"/>
      <w:r w:rsidRPr="00DA5BF0">
        <w:rPr>
          <w:rFonts w:ascii="Lucida Console" w:eastAsia="宋体" w:hAnsi="Lucida Console" w:cs="宋体"/>
          <w:color w:val="333333"/>
          <w:kern w:val="0"/>
          <w:sz w:val="18"/>
          <w:szCs w:val="18"/>
          <w:bdr w:val="none" w:sz="0" w:space="0" w:color="auto" w:frame="1"/>
        </w:rPr>
        <w:t>}")</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
    <w:p w:rsidR="00DA5BF0" w:rsidRPr="00DA5BF0" w:rsidRDefault="00DA5BF0" w:rsidP="00DA5B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jc w:val="left"/>
        <w:rPr>
          <w:rFonts w:ascii="Lucida Console" w:eastAsia="宋体" w:hAnsi="Lucida Console" w:cs="宋体"/>
          <w:color w:val="333333"/>
          <w:kern w:val="0"/>
          <w:sz w:val="18"/>
          <w:szCs w:val="18"/>
          <w:bdr w:val="none" w:sz="0" w:space="0" w:color="auto" w:frame="1"/>
        </w:rPr>
      </w:pPr>
      <w:r w:rsidRPr="00DA5BF0">
        <w:rPr>
          <w:rFonts w:ascii="Lucida Console" w:eastAsia="宋体" w:hAnsi="Lucida Console" w:cs="宋体"/>
          <w:color w:val="333333"/>
          <w:kern w:val="0"/>
          <w:sz w:val="18"/>
          <w:szCs w:val="18"/>
          <w:bdr w:val="none" w:sz="0" w:space="0" w:color="auto" w:frame="1"/>
        </w:rPr>
        <w:t xml:space="preserve"> }</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You can use this to update Zookeeper yourself if you want Zookeeper-based Kafka monitoring tools to show progress of the streaming application.</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 xml:space="preserve">Note that the typecast to </w:t>
      </w:r>
      <w:proofErr w:type="spellStart"/>
      <w:r w:rsidRPr="00DA5BF0">
        <w:rPr>
          <w:rFonts w:ascii="Helvetica" w:eastAsia="宋体" w:hAnsi="Helvetica" w:cs="Helvetica"/>
          <w:color w:val="1D1F22"/>
          <w:kern w:val="0"/>
          <w:szCs w:val="21"/>
        </w:rPr>
        <w:t>HasOffsetRanges</w:t>
      </w:r>
      <w:proofErr w:type="spellEnd"/>
      <w:r w:rsidRPr="00DA5BF0">
        <w:rPr>
          <w:rFonts w:ascii="Helvetica" w:eastAsia="宋体" w:hAnsi="Helvetica" w:cs="Helvetica"/>
          <w:color w:val="1D1F22"/>
          <w:kern w:val="0"/>
          <w:szCs w:val="21"/>
        </w:rPr>
        <w:t xml:space="preserve"> will only succeed if it is done in the first method called on the </w:t>
      </w:r>
      <w:proofErr w:type="spellStart"/>
      <w:r w:rsidRPr="00DA5BF0">
        <w:rPr>
          <w:rFonts w:ascii="Helvetica" w:eastAsia="宋体" w:hAnsi="Helvetica" w:cs="Helvetica"/>
          <w:color w:val="1D1F22"/>
          <w:kern w:val="0"/>
          <w:szCs w:val="21"/>
        </w:rPr>
        <w:t>directKafkaStream</w:t>
      </w:r>
      <w:proofErr w:type="spellEnd"/>
      <w:r w:rsidRPr="00DA5BF0">
        <w:rPr>
          <w:rFonts w:ascii="Helvetica" w:eastAsia="宋体" w:hAnsi="Helvetica" w:cs="Helvetica"/>
          <w:color w:val="1D1F22"/>
          <w:kern w:val="0"/>
          <w:szCs w:val="21"/>
        </w:rPr>
        <w:t xml:space="preserve">, not later down a chain of methods. You can use </w:t>
      </w:r>
      <w:proofErr w:type="gramStart"/>
      <w:r w:rsidRPr="00DA5BF0">
        <w:rPr>
          <w:rFonts w:ascii="Helvetica" w:eastAsia="宋体" w:hAnsi="Helvetica" w:cs="Helvetica"/>
          <w:color w:val="1D1F22"/>
          <w:kern w:val="0"/>
          <w:szCs w:val="21"/>
        </w:rPr>
        <w:t>transform(</w:t>
      </w:r>
      <w:proofErr w:type="gramEnd"/>
      <w:r w:rsidRPr="00DA5BF0">
        <w:rPr>
          <w:rFonts w:ascii="Helvetica" w:eastAsia="宋体" w:hAnsi="Helvetica" w:cs="Helvetica"/>
          <w:color w:val="1D1F22"/>
          <w:kern w:val="0"/>
          <w:szCs w:val="21"/>
        </w:rPr>
        <w:t xml:space="preserve">) instead of </w:t>
      </w:r>
      <w:proofErr w:type="spellStart"/>
      <w:r w:rsidRPr="00DA5BF0">
        <w:rPr>
          <w:rFonts w:ascii="Helvetica" w:eastAsia="宋体" w:hAnsi="Helvetica" w:cs="Helvetica"/>
          <w:color w:val="1D1F22"/>
          <w:kern w:val="0"/>
          <w:szCs w:val="21"/>
        </w:rPr>
        <w:t>foreachRDD</w:t>
      </w:r>
      <w:proofErr w:type="spellEnd"/>
      <w:r w:rsidRPr="00DA5BF0">
        <w:rPr>
          <w:rFonts w:ascii="Helvetica" w:eastAsia="宋体" w:hAnsi="Helvetica" w:cs="Helvetica"/>
          <w:color w:val="1D1F22"/>
          <w:kern w:val="0"/>
          <w:szCs w:val="21"/>
        </w:rPr>
        <w:t xml:space="preserve">() as your first method call in order to access offsets, then call further Spark methods. However, be aware that the one-to-one mapping between RDD partition and Kafka partition does not remain after any methods that shuffle or repartition, e.g. </w:t>
      </w:r>
      <w:proofErr w:type="spellStart"/>
      <w:proofErr w:type="gramStart"/>
      <w:r w:rsidRPr="00DA5BF0">
        <w:rPr>
          <w:rFonts w:ascii="Helvetica" w:eastAsia="宋体" w:hAnsi="Helvetica" w:cs="Helvetica"/>
          <w:color w:val="1D1F22"/>
          <w:kern w:val="0"/>
          <w:szCs w:val="21"/>
        </w:rPr>
        <w:t>reduceByKey</w:t>
      </w:r>
      <w:proofErr w:type="spellEnd"/>
      <w:r w:rsidRPr="00DA5BF0">
        <w:rPr>
          <w:rFonts w:ascii="Helvetica" w:eastAsia="宋体" w:hAnsi="Helvetica" w:cs="Helvetica"/>
          <w:color w:val="1D1F22"/>
          <w:kern w:val="0"/>
          <w:szCs w:val="21"/>
        </w:rPr>
        <w:t>(</w:t>
      </w:r>
      <w:proofErr w:type="gramEnd"/>
      <w:r w:rsidRPr="00DA5BF0">
        <w:rPr>
          <w:rFonts w:ascii="Helvetica" w:eastAsia="宋体" w:hAnsi="Helvetica" w:cs="Helvetica"/>
          <w:color w:val="1D1F22"/>
          <w:kern w:val="0"/>
          <w:szCs w:val="21"/>
        </w:rPr>
        <w:t>) or window().</w:t>
      </w:r>
    </w:p>
    <w:p w:rsidR="00DA5BF0" w:rsidRPr="00DA5BF0" w:rsidRDefault="00DA5BF0" w:rsidP="00DA5BF0">
      <w:pPr>
        <w:widowControl/>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color w:val="1D1F22"/>
          <w:kern w:val="0"/>
          <w:szCs w:val="21"/>
        </w:rPr>
        <w:t>Another thing to note is that since this approach does not use Receivers, the standard receiver-related (that is, </w:t>
      </w:r>
      <w:hyperlink r:id="rId37" w:history="1">
        <w:r w:rsidRPr="00DA5BF0">
          <w:rPr>
            <w:rFonts w:ascii="Helvetica" w:eastAsia="宋体" w:hAnsi="Helvetica" w:cs="Helvetica"/>
            <w:color w:val="0088CC"/>
            <w:kern w:val="0"/>
            <w:szCs w:val="21"/>
            <w:u w:val="single"/>
          </w:rPr>
          <w:t>configurations</w:t>
        </w:r>
      </w:hyperlink>
      <w:r w:rsidRPr="00DA5BF0">
        <w:rPr>
          <w:rFonts w:ascii="Helvetica" w:eastAsia="宋体" w:hAnsi="Helvetica" w:cs="Helvetica"/>
          <w:color w:val="1D1F22"/>
          <w:kern w:val="0"/>
          <w:szCs w:val="21"/>
        </w:rPr>
        <w:t> of the form</w:t>
      </w:r>
      <w:r w:rsidRPr="00DA5BF0">
        <w:rPr>
          <w:rFonts w:ascii="Lucida Console" w:eastAsia="宋体" w:hAnsi="Lucida Console" w:cs="宋体"/>
          <w:color w:val="444444"/>
          <w:kern w:val="0"/>
          <w:sz w:val="18"/>
          <w:szCs w:val="18"/>
          <w:bdr w:val="none" w:sz="0" w:space="0" w:color="auto" w:frame="1"/>
          <w:shd w:val="clear" w:color="auto" w:fill="FFFFFF"/>
        </w:rPr>
        <w:t>spark.streaming.receiver.</w:t>
      </w:r>
      <w:proofErr w:type="gramStart"/>
      <w:r w:rsidRPr="00DA5BF0">
        <w:rPr>
          <w:rFonts w:ascii="Lucida Console" w:eastAsia="宋体" w:hAnsi="Lucida Console" w:cs="宋体"/>
          <w:color w:val="444444"/>
          <w:kern w:val="0"/>
          <w:sz w:val="18"/>
          <w:szCs w:val="18"/>
          <w:bdr w:val="none" w:sz="0" w:space="0" w:color="auto" w:frame="1"/>
          <w:shd w:val="clear" w:color="auto" w:fill="FFFFFF"/>
        </w:rPr>
        <w:t>*</w:t>
      </w:r>
      <w:r w:rsidRPr="00DA5BF0">
        <w:rPr>
          <w:rFonts w:ascii="Helvetica" w:eastAsia="宋体" w:hAnsi="Helvetica" w:cs="Helvetica"/>
          <w:color w:val="1D1F22"/>
          <w:kern w:val="0"/>
          <w:szCs w:val="21"/>
        </w:rPr>
        <w:t> )</w:t>
      </w:r>
      <w:proofErr w:type="gramEnd"/>
      <w:r w:rsidRPr="00DA5BF0">
        <w:rPr>
          <w:rFonts w:ascii="Helvetica" w:eastAsia="宋体" w:hAnsi="Helvetica" w:cs="Helvetica"/>
          <w:color w:val="1D1F22"/>
          <w:kern w:val="0"/>
          <w:szCs w:val="21"/>
        </w:rPr>
        <w:t xml:space="preserve"> will not apply to the input </w:t>
      </w:r>
      <w:proofErr w:type="spellStart"/>
      <w:r w:rsidRPr="00DA5BF0">
        <w:rPr>
          <w:rFonts w:ascii="Helvetica" w:eastAsia="宋体" w:hAnsi="Helvetica" w:cs="Helvetica"/>
          <w:color w:val="1D1F22"/>
          <w:kern w:val="0"/>
          <w:szCs w:val="21"/>
        </w:rPr>
        <w:t>DStreams</w:t>
      </w:r>
      <w:proofErr w:type="spellEnd"/>
      <w:r w:rsidRPr="00DA5BF0">
        <w:rPr>
          <w:rFonts w:ascii="Helvetica" w:eastAsia="宋体" w:hAnsi="Helvetica" w:cs="Helvetica"/>
          <w:color w:val="1D1F22"/>
          <w:kern w:val="0"/>
          <w:szCs w:val="21"/>
        </w:rPr>
        <w:t xml:space="preserve"> created by this approach (will apply to other input </w:t>
      </w:r>
      <w:proofErr w:type="spellStart"/>
      <w:r w:rsidRPr="00DA5BF0">
        <w:rPr>
          <w:rFonts w:ascii="Helvetica" w:eastAsia="宋体" w:hAnsi="Helvetica" w:cs="Helvetica"/>
          <w:color w:val="1D1F22"/>
          <w:kern w:val="0"/>
          <w:szCs w:val="21"/>
        </w:rPr>
        <w:t>DStreams</w:t>
      </w:r>
      <w:proofErr w:type="spellEnd"/>
      <w:r w:rsidRPr="00DA5BF0">
        <w:rPr>
          <w:rFonts w:ascii="Helvetica" w:eastAsia="宋体" w:hAnsi="Helvetica" w:cs="Helvetica"/>
          <w:color w:val="1D1F22"/>
          <w:kern w:val="0"/>
          <w:szCs w:val="21"/>
        </w:rPr>
        <w:t xml:space="preserve"> though). Instead, use the </w:t>
      </w:r>
      <w:hyperlink r:id="rId38" w:history="1">
        <w:r w:rsidRPr="00DA5BF0">
          <w:rPr>
            <w:rFonts w:ascii="Helvetica" w:eastAsia="宋体" w:hAnsi="Helvetica" w:cs="Helvetica"/>
            <w:color w:val="0088CC"/>
            <w:kern w:val="0"/>
            <w:szCs w:val="21"/>
            <w:u w:val="single"/>
          </w:rPr>
          <w:t>configurations</w:t>
        </w:r>
      </w:hyperlink>
      <w:r w:rsidRPr="00DA5BF0">
        <w:rPr>
          <w:rFonts w:ascii="Helvetica" w:eastAsia="宋体" w:hAnsi="Helvetica" w:cs="Helvetica"/>
          <w:color w:val="1D1F22"/>
          <w:kern w:val="0"/>
          <w:szCs w:val="21"/>
        </w:rPr>
        <w:t> </w:t>
      </w:r>
      <w:proofErr w:type="spellStart"/>
      <w:r w:rsidRPr="00DA5BF0">
        <w:rPr>
          <w:rFonts w:ascii="Lucida Console" w:eastAsia="宋体" w:hAnsi="Lucida Console" w:cs="宋体"/>
          <w:color w:val="444444"/>
          <w:kern w:val="0"/>
          <w:sz w:val="18"/>
          <w:szCs w:val="18"/>
          <w:bdr w:val="none" w:sz="0" w:space="0" w:color="auto" w:frame="1"/>
          <w:shd w:val="clear" w:color="auto" w:fill="FFFFFF"/>
        </w:rPr>
        <w:t>spark.streaming.kafka</w:t>
      </w:r>
      <w:proofErr w:type="spellEnd"/>
      <w:r w:rsidRPr="00DA5BF0">
        <w:rPr>
          <w:rFonts w:ascii="Lucida Console" w:eastAsia="宋体" w:hAnsi="Lucida Console" w:cs="宋体"/>
          <w:color w:val="444444"/>
          <w:kern w:val="0"/>
          <w:sz w:val="18"/>
          <w:szCs w:val="18"/>
          <w:bdr w:val="none" w:sz="0" w:space="0" w:color="auto" w:frame="1"/>
          <w:shd w:val="clear" w:color="auto" w:fill="FFFFFF"/>
        </w:rPr>
        <w:t>.*</w:t>
      </w:r>
      <w:r w:rsidRPr="00DA5BF0">
        <w:rPr>
          <w:rFonts w:ascii="Helvetica" w:eastAsia="宋体" w:hAnsi="Helvetica" w:cs="Helvetica"/>
          <w:color w:val="1D1F22"/>
          <w:kern w:val="0"/>
          <w:szCs w:val="21"/>
        </w:rPr>
        <w:t>. An important one is </w:t>
      </w:r>
      <w:proofErr w:type="spellStart"/>
      <w:r w:rsidRPr="00DA5BF0">
        <w:rPr>
          <w:rFonts w:ascii="Lucida Console" w:eastAsia="宋体" w:hAnsi="Lucida Console" w:cs="宋体"/>
          <w:color w:val="444444"/>
          <w:kern w:val="0"/>
          <w:sz w:val="18"/>
          <w:szCs w:val="18"/>
          <w:bdr w:val="none" w:sz="0" w:space="0" w:color="auto" w:frame="1"/>
          <w:shd w:val="clear" w:color="auto" w:fill="FFFFFF"/>
        </w:rPr>
        <w:t>spark.streaming.kafka.maxRatePerPartition</w:t>
      </w:r>
      <w:proofErr w:type="spellEnd"/>
      <w:r w:rsidRPr="00DA5BF0">
        <w:rPr>
          <w:rFonts w:ascii="Helvetica" w:eastAsia="宋体" w:hAnsi="Helvetica" w:cs="Helvetica"/>
          <w:color w:val="1D1F22"/>
          <w:kern w:val="0"/>
          <w:szCs w:val="21"/>
        </w:rPr>
        <w:t> which is the maximum rate (in messages per second) at which each Kafka partition will be read by this direct API.</w:t>
      </w:r>
    </w:p>
    <w:p w:rsidR="00DA5BF0" w:rsidRPr="00DA5BF0" w:rsidRDefault="00DA5BF0" w:rsidP="00DA5BF0">
      <w:pPr>
        <w:widowControl/>
        <w:numPr>
          <w:ilvl w:val="0"/>
          <w:numId w:val="4"/>
        </w:numPr>
        <w:shd w:val="clear" w:color="auto" w:fill="FFFFFF"/>
        <w:spacing w:after="150" w:line="300" w:lineRule="atLeast"/>
        <w:ind w:left="375"/>
        <w:jc w:val="left"/>
        <w:rPr>
          <w:rFonts w:ascii="Helvetica" w:eastAsia="宋体" w:hAnsi="Helvetica" w:cs="Helvetica"/>
          <w:color w:val="1D1F22"/>
          <w:kern w:val="0"/>
          <w:szCs w:val="21"/>
        </w:rPr>
      </w:pPr>
      <w:r w:rsidRPr="00DA5BF0">
        <w:rPr>
          <w:rFonts w:ascii="Helvetica" w:eastAsia="宋体" w:hAnsi="Helvetica" w:cs="Helvetica"/>
          <w:b/>
          <w:bCs/>
          <w:color w:val="1D1F22"/>
          <w:kern w:val="0"/>
          <w:szCs w:val="21"/>
        </w:rPr>
        <w:t>Deploying:</w:t>
      </w:r>
      <w:r w:rsidRPr="00DA5BF0">
        <w:rPr>
          <w:rFonts w:ascii="Helvetica" w:eastAsia="宋体" w:hAnsi="Helvetica" w:cs="Helvetica"/>
          <w:color w:val="1D1F22"/>
          <w:kern w:val="0"/>
          <w:szCs w:val="21"/>
        </w:rPr>
        <w:t> This is same as the first approach.</w:t>
      </w:r>
    </w:p>
    <w:p w:rsidR="000F421E" w:rsidRDefault="000F421E"/>
    <w:p w:rsidR="00F14045" w:rsidRDefault="00F14045"/>
    <w:p w:rsidR="00F14045" w:rsidRDefault="00F14045"/>
    <w:p w:rsidR="00977160" w:rsidRDefault="00977160" w:rsidP="00977160">
      <w:pPr>
        <w:pStyle w:val="1"/>
      </w:pPr>
      <w:r>
        <w:lastRenderedPageBreak/>
        <w:t>End-to-end semantics</w:t>
      </w:r>
    </w:p>
    <w:p w:rsidR="00977160" w:rsidRPr="00977160" w:rsidRDefault="00977160" w:rsidP="00977160">
      <w:pPr>
        <w:rPr>
          <w:color w:val="FF0000"/>
        </w:rPr>
      </w:pPr>
      <w:r>
        <w:t xml:space="preserve"> </w:t>
      </w:r>
      <w:r w:rsidRPr="00977160">
        <w:rPr>
          <w:color w:val="FF0000"/>
        </w:rPr>
        <w:t>This stream ensures that every records is effectively received and</w:t>
      </w:r>
    </w:p>
    <w:p w:rsidR="00977160" w:rsidRPr="00977160" w:rsidRDefault="00977160" w:rsidP="00977160">
      <w:pPr>
        <w:rPr>
          <w:color w:val="FF0000"/>
        </w:rPr>
      </w:pPr>
      <w:proofErr w:type="gramStart"/>
      <w:r w:rsidRPr="00977160">
        <w:rPr>
          <w:color w:val="FF0000"/>
        </w:rPr>
        <w:t>transformed</w:t>
      </w:r>
      <w:proofErr w:type="gramEnd"/>
      <w:r w:rsidRPr="00977160">
        <w:rPr>
          <w:color w:val="FF0000"/>
        </w:rPr>
        <w:t xml:space="preserve"> exactly once, but gives no guarantees on whether the transformed data are</w:t>
      </w:r>
    </w:p>
    <w:p w:rsidR="00977160" w:rsidRDefault="00977160" w:rsidP="00977160">
      <w:proofErr w:type="gramStart"/>
      <w:r w:rsidRPr="00977160">
        <w:rPr>
          <w:color w:val="FF0000"/>
        </w:rPr>
        <w:t>outputted</w:t>
      </w:r>
      <w:proofErr w:type="gramEnd"/>
      <w:r w:rsidRPr="00977160">
        <w:rPr>
          <w:color w:val="FF0000"/>
        </w:rPr>
        <w:t xml:space="preserve"> exactly once. </w:t>
      </w:r>
      <w:r>
        <w:t>For end-to-end exactly-once semantics, you have to either ensure</w:t>
      </w:r>
    </w:p>
    <w:p w:rsidR="00977160" w:rsidRDefault="00977160" w:rsidP="00977160">
      <w:proofErr w:type="gramStart"/>
      <w:r>
        <w:t>that</w:t>
      </w:r>
      <w:proofErr w:type="gramEnd"/>
      <w:r>
        <w:t xml:space="preserve"> the output operation is idempotent, or use transactions to output records atomically.</w:t>
      </w:r>
    </w:p>
    <w:p w:rsidR="00C470C0" w:rsidRDefault="00977160" w:rsidP="00977160">
      <w:r>
        <w:t>See the programming guide for more details.</w:t>
      </w:r>
    </w:p>
    <w:p w:rsidR="00C72B93" w:rsidRDefault="00C470C0" w:rsidP="00C470C0">
      <w:pPr>
        <w:pStyle w:val="1"/>
      </w:pPr>
      <w:proofErr w:type="spellStart"/>
      <w:proofErr w:type="gramStart"/>
      <w:r>
        <w:rPr>
          <w:rFonts w:hint="eastAsia"/>
        </w:rPr>
        <w:t>doCheckPoint</w:t>
      </w:r>
      <w:proofErr w:type="spellEnd"/>
      <w:proofErr w:type="gramEnd"/>
    </w:p>
    <w:p w:rsidR="00702022" w:rsidRDefault="00702022" w:rsidP="00702022">
      <w:r>
        <w:rPr>
          <w:rFonts w:hint="eastAsia"/>
        </w:rPr>
        <w:t>Action</w:t>
      </w:r>
      <w:r>
        <w:rPr>
          <w:rFonts w:hint="eastAsia"/>
        </w:rPr>
        <w:t>执行完成以后立即执行</w:t>
      </w:r>
      <w:r>
        <w:rPr>
          <w:rFonts w:hint="eastAsia"/>
        </w:rPr>
        <w:t>checkpoint</w:t>
      </w:r>
      <w:r>
        <w:rPr>
          <w:rFonts w:hint="eastAsia"/>
        </w:rPr>
        <w:t>操作</w:t>
      </w:r>
    </w:p>
    <w:p w:rsidR="001D55CB" w:rsidRDefault="001D55CB" w:rsidP="001D55CB">
      <w:r>
        <w:rPr>
          <w:rFonts w:hint="eastAsia"/>
          <w:noProof/>
        </w:rPr>
        <w:drawing>
          <wp:inline distT="0" distB="0" distL="0" distR="0">
            <wp:extent cx="5274310" cy="26390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2639060"/>
                    </a:xfrm>
                    <a:prstGeom prst="rect">
                      <a:avLst/>
                    </a:prstGeom>
                  </pic:spPr>
                </pic:pic>
              </a:graphicData>
            </a:graphic>
          </wp:inline>
        </w:drawing>
      </w:r>
    </w:p>
    <w:p w:rsidR="00570270" w:rsidRDefault="00570270" w:rsidP="00570270">
      <w:proofErr w:type="spellStart"/>
      <w:r w:rsidRPr="00570270">
        <w:t>org.apache.spark.rdd.ReliableRDDCheckpointData#doCheckpoint</w:t>
      </w:r>
      <w:proofErr w:type="spellEnd"/>
    </w:p>
    <w:p w:rsidR="00694BA9" w:rsidRDefault="00694BA9" w:rsidP="00570270">
      <w:r>
        <w:rPr>
          <w:rFonts w:hint="eastAsia"/>
        </w:rPr>
        <w:t>执行</w:t>
      </w:r>
      <w:r>
        <w:rPr>
          <w:rFonts w:hint="eastAsia"/>
        </w:rPr>
        <w:t>checkpoint</w:t>
      </w:r>
      <w:r>
        <w:rPr>
          <w:rFonts w:hint="eastAsia"/>
        </w:rPr>
        <w:t>时要先将原先的</w:t>
      </w:r>
      <w:r>
        <w:rPr>
          <w:rFonts w:hint="eastAsia"/>
        </w:rPr>
        <w:t>RDD</w:t>
      </w:r>
      <w:r>
        <w:rPr>
          <w:rFonts w:hint="eastAsia"/>
        </w:rPr>
        <w:t>物化到可靠的存储，然后在生成</w:t>
      </w:r>
      <w:proofErr w:type="spellStart"/>
      <w:r>
        <w:rPr>
          <w:rFonts w:hint="eastAsia"/>
        </w:rPr>
        <w:t>CheckPointRDD</w:t>
      </w:r>
      <w:proofErr w:type="spellEnd"/>
    </w:p>
    <w:p w:rsidR="00570270" w:rsidRDefault="00570270" w:rsidP="00DF1C06">
      <w:r>
        <w:rPr>
          <w:rFonts w:hint="eastAsia"/>
          <w:noProof/>
        </w:rPr>
        <w:drawing>
          <wp:inline distT="0" distB="0" distL="0" distR="0" wp14:anchorId="2FD824C4" wp14:editId="1207343E">
            <wp:extent cx="5274310" cy="2266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40">
                      <a:extLst>
                        <a:ext uri="{28A0092B-C50C-407E-A947-70E740481C1C}">
                          <a14:useLocalDpi xmlns:a14="http://schemas.microsoft.com/office/drawing/2010/main" val="0"/>
                        </a:ext>
                      </a:extLst>
                    </a:blip>
                    <a:stretch>
                      <a:fillRect/>
                    </a:stretch>
                  </pic:blipFill>
                  <pic:spPr>
                    <a:xfrm>
                      <a:off x="0" y="0"/>
                      <a:ext cx="5274310" cy="2266315"/>
                    </a:xfrm>
                    <a:prstGeom prst="rect">
                      <a:avLst/>
                    </a:prstGeom>
                  </pic:spPr>
                </pic:pic>
              </a:graphicData>
            </a:graphic>
          </wp:inline>
        </w:drawing>
      </w:r>
    </w:p>
    <w:p w:rsidR="00C470C0" w:rsidRDefault="00E12DAD" w:rsidP="00E12DAD">
      <w:r w:rsidRPr="00E12DAD">
        <w:t>org.apache.spark.rdd.ReliableCheckpointRDD$#writeRDDToCheckpointDirectory</w:t>
      </w:r>
    </w:p>
    <w:p w:rsidR="004C7CA4" w:rsidRDefault="004C7CA4" w:rsidP="00E12DAD">
      <w:r>
        <w:rPr>
          <w:rFonts w:hint="eastAsia"/>
        </w:rPr>
        <w:t>将原先的</w:t>
      </w:r>
      <w:r>
        <w:rPr>
          <w:rFonts w:hint="eastAsia"/>
        </w:rPr>
        <w:t>RDD</w:t>
      </w:r>
      <w:r w:rsidR="00F5724A">
        <w:rPr>
          <w:rFonts w:hint="eastAsia"/>
        </w:rPr>
        <w:t>最终结果</w:t>
      </w:r>
      <w:r>
        <w:rPr>
          <w:rFonts w:hint="eastAsia"/>
        </w:rPr>
        <w:t>写入到可靠的存储，然后在生成并返回</w:t>
      </w:r>
      <w:proofErr w:type="spellStart"/>
      <w:r w:rsidRPr="004C7CA4">
        <w:t>ReliableCheckpointRDD</w:t>
      </w:r>
      <w:proofErr w:type="spellEnd"/>
    </w:p>
    <w:p w:rsidR="00E12DAD" w:rsidRDefault="00403F64" w:rsidP="00E12DAD">
      <w:r>
        <w:rPr>
          <w:noProof/>
        </w:rPr>
        <w:lastRenderedPageBreak/>
        <w:drawing>
          <wp:inline distT="0" distB="0" distL="0" distR="0">
            <wp:extent cx="5274310" cy="2892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2892425"/>
                    </a:xfrm>
                    <a:prstGeom prst="rect">
                      <a:avLst/>
                    </a:prstGeom>
                  </pic:spPr>
                </pic:pic>
              </a:graphicData>
            </a:graphic>
          </wp:inline>
        </w:drawing>
      </w:r>
    </w:p>
    <w:p w:rsidR="004C7CA4" w:rsidRDefault="004C7CA4" w:rsidP="00E12DAD">
      <w:pPr>
        <w:rPr>
          <w:rFonts w:hint="eastAsia"/>
        </w:rPr>
      </w:pPr>
      <w:r>
        <w:rPr>
          <w:noProof/>
        </w:rPr>
        <w:drawing>
          <wp:inline distT="0" distB="0" distL="0" distR="0">
            <wp:extent cx="5274310" cy="1591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74310" cy="1591945"/>
                    </a:xfrm>
                    <a:prstGeom prst="rect">
                      <a:avLst/>
                    </a:prstGeom>
                  </pic:spPr>
                </pic:pic>
              </a:graphicData>
            </a:graphic>
          </wp:inline>
        </w:drawing>
      </w:r>
    </w:p>
    <w:p w:rsidR="0031048E" w:rsidRDefault="0031048E" w:rsidP="00E12DAD">
      <w:pPr>
        <w:rPr>
          <w:rFonts w:hint="eastAsia"/>
        </w:rPr>
      </w:pPr>
    </w:p>
    <w:p w:rsidR="0031048E" w:rsidRPr="00F14045" w:rsidRDefault="0031048E" w:rsidP="00E12DAD">
      <w:bookmarkStart w:id="0" w:name="_GoBack"/>
      <w:r>
        <w:rPr>
          <w:noProof/>
        </w:rPr>
        <w:drawing>
          <wp:inline distT="0" distB="0" distL="0" distR="0">
            <wp:extent cx="5274310" cy="3591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43">
                      <a:extLst>
                        <a:ext uri="{28A0092B-C50C-407E-A947-70E740481C1C}">
                          <a14:useLocalDpi xmlns:a14="http://schemas.microsoft.com/office/drawing/2010/main" val="0"/>
                        </a:ext>
                      </a:extLst>
                    </a:blip>
                    <a:stretch>
                      <a:fillRect/>
                    </a:stretch>
                  </pic:blipFill>
                  <pic:spPr>
                    <a:xfrm>
                      <a:off x="0" y="0"/>
                      <a:ext cx="5274310" cy="3591560"/>
                    </a:xfrm>
                    <a:prstGeom prst="rect">
                      <a:avLst/>
                    </a:prstGeom>
                  </pic:spPr>
                </pic:pic>
              </a:graphicData>
            </a:graphic>
          </wp:inline>
        </w:drawing>
      </w:r>
      <w:bookmarkEnd w:id="0"/>
    </w:p>
    <w:sectPr w:rsidR="0031048E" w:rsidRPr="00F14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4DB" w:rsidRDefault="007F24DB" w:rsidP="00DA5BF0">
      <w:r>
        <w:separator/>
      </w:r>
    </w:p>
  </w:endnote>
  <w:endnote w:type="continuationSeparator" w:id="0">
    <w:p w:rsidR="007F24DB" w:rsidRDefault="007F24DB" w:rsidP="00DA5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4DB" w:rsidRDefault="007F24DB" w:rsidP="00DA5BF0">
      <w:r>
        <w:separator/>
      </w:r>
    </w:p>
  </w:footnote>
  <w:footnote w:type="continuationSeparator" w:id="0">
    <w:p w:rsidR="007F24DB" w:rsidRDefault="007F24DB" w:rsidP="00DA5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307F"/>
    <w:multiLevelType w:val="multilevel"/>
    <w:tmpl w:val="80F00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0647B"/>
    <w:multiLevelType w:val="multilevel"/>
    <w:tmpl w:val="415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F24D6"/>
    <w:multiLevelType w:val="multilevel"/>
    <w:tmpl w:val="DA5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D115D"/>
    <w:multiLevelType w:val="multilevel"/>
    <w:tmpl w:val="849E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E9"/>
    <w:rsid w:val="000F421E"/>
    <w:rsid w:val="001D55CB"/>
    <w:rsid w:val="002F44A5"/>
    <w:rsid w:val="0031048E"/>
    <w:rsid w:val="00403F64"/>
    <w:rsid w:val="004C7CA4"/>
    <w:rsid w:val="00570270"/>
    <w:rsid w:val="00694BA9"/>
    <w:rsid w:val="00702022"/>
    <w:rsid w:val="007B4604"/>
    <w:rsid w:val="007F24DB"/>
    <w:rsid w:val="008D1BE9"/>
    <w:rsid w:val="00977160"/>
    <w:rsid w:val="00C05347"/>
    <w:rsid w:val="00C470C0"/>
    <w:rsid w:val="00C72B93"/>
    <w:rsid w:val="00DA5BF0"/>
    <w:rsid w:val="00DF1C06"/>
    <w:rsid w:val="00E12DAD"/>
    <w:rsid w:val="00F14045"/>
    <w:rsid w:val="00F341EE"/>
    <w:rsid w:val="00F5724A"/>
    <w:rsid w:val="00FF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A5B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A5B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BF0"/>
    <w:rPr>
      <w:sz w:val="18"/>
      <w:szCs w:val="18"/>
    </w:rPr>
  </w:style>
  <w:style w:type="paragraph" w:styleId="a4">
    <w:name w:val="footer"/>
    <w:basedOn w:val="a"/>
    <w:link w:val="Char0"/>
    <w:uiPriority w:val="99"/>
    <w:unhideWhenUsed/>
    <w:rsid w:val="00DA5BF0"/>
    <w:pPr>
      <w:tabs>
        <w:tab w:val="center" w:pos="4153"/>
        <w:tab w:val="right" w:pos="8306"/>
      </w:tabs>
      <w:snapToGrid w:val="0"/>
      <w:jc w:val="left"/>
    </w:pPr>
    <w:rPr>
      <w:sz w:val="18"/>
      <w:szCs w:val="18"/>
    </w:rPr>
  </w:style>
  <w:style w:type="character" w:customStyle="1" w:styleId="Char0">
    <w:name w:val="页脚 Char"/>
    <w:basedOn w:val="a0"/>
    <w:link w:val="a4"/>
    <w:uiPriority w:val="99"/>
    <w:rsid w:val="00DA5BF0"/>
    <w:rPr>
      <w:sz w:val="18"/>
      <w:szCs w:val="18"/>
    </w:rPr>
  </w:style>
  <w:style w:type="character" w:customStyle="1" w:styleId="1Char">
    <w:name w:val="标题 1 Char"/>
    <w:basedOn w:val="a0"/>
    <w:link w:val="1"/>
    <w:uiPriority w:val="9"/>
    <w:rsid w:val="00DA5BF0"/>
    <w:rPr>
      <w:rFonts w:ascii="宋体" w:eastAsia="宋体" w:hAnsi="宋体" w:cs="宋体"/>
      <w:b/>
      <w:bCs/>
      <w:kern w:val="36"/>
      <w:sz w:val="48"/>
      <w:szCs w:val="48"/>
    </w:rPr>
  </w:style>
  <w:style w:type="character" w:customStyle="1" w:styleId="2Char">
    <w:name w:val="标题 2 Char"/>
    <w:basedOn w:val="a0"/>
    <w:link w:val="2"/>
    <w:uiPriority w:val="9"/>
    <w:rsid w:val="00DA5BF0"/>
    <w:rPr>
      <w:rFonts w:ascii="宋体" w:eastAsia="宋体" w:hAnsi="宋体" w:cs="宋体"/>
      <w:b/>
      <w:bCs/>
      <w:kern w:val="0"/>
      <w:sz w:val="36"/>
      <w:szCs w:val="36"/>
    </w:rPr>
  </w:style>
  <w:style w:type="character" w:styleId="a5">
    <w:name w:val="Hyperlink"/>
    <w:basedOn w:val="a0"/>
    <w:uiPriority w:val="99"/>
    <w:semiHidden/>
    <w:unhideWhenUsed/>
    <w:rsid w:val="00DA5BF0"/>
    <w:rPr>
      <w:color w:val="0000FF"/>
      <w:u w:val="single"/>
    </w:rPr>
  </w:style>
  <w:style w:type="character" w:customStyle="1" w:styleId="version">
    <w:name w:val="version"/>
    <w:basedOn w:val="a0"/>
    <w:rsid w:val="00DA5BF0"/>
  </w:style>
  <w:style w:type="paragraph" w:styleId="a6">
    <w:name w:val="Normal (Web)"/>
    <w:basedOn w:val="a"/>
    <w:uiPriority w:val="99"/>
    <w:semiHidden/>
    <w:unhideWhenUsed/>
    <w:rsid w:val="00DA5BF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A5BF0"/>
  </w:style>
  <w:style w:type="character" w:styleId="a7">
    <w:name w:val="Strong"/>
    <w:basedOn w:val="a0"/>
    <w:uiPriority w:val="22"/>
    <w:qFormat/>
    <w:rsid w:val="00DA5BF0"/>
    <w:rPr>
      <w:b/>
      <w:bCs/>
    </w:rPr>
  </w:style>
  <w:style w:type="paragraph" w:styleId="HTML">
    <w:name w:val="HTML Preformatted"/>
    <w:basedOn w:val="a"/>
    <w:link w:val="HTMLChar"/>
    <w:uiPriority w:val="99"/>
    <w:semiHidden/>
    <w:unhideWhenUsed/>
    <w:rsid w:val="00DA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5BF0"/>
    <w:rPr>
      <w:rFonts w:ascii="宋体" w:eastAsia="宋体" w:hAnsi="宋体" w:cs="宋体"/>
      <w:kern w:val="0"/>
      <w:sz w:val="24"/>
      <w:szCs w:val="24"/>
    </w:rPr>
  </w:style>
  <w:style w:type="character" w:styleId="HTML0">
    <w:name w:val="HTML Code"/>
    <w:basedOn w:val="a0"/>
    <w:uiPriority w:val="99"/>
    <w:semiHidden/>
    <w:unhideWhenUsed/>
    <w:rsid w:val="00DA5BF0"/>
    <w:rPr>
      <w:rFonts w:ascii="宋体" w:eastAsia="宋体" w:hAnsi="宋体" w:cs="宋体"/>
      <w:sz w:val="24"/>
      <w:szCs w:val="24"/>
    </w:rPr>
  </w:style>
  <w:style w:type="character" w:styleId="a8">
    <w:name w:val="Emphasis"/>
    <w:basedOn w:val="a0"/>
    <w:uiPriority w:val="20"/>
    <w:qFormat/>
    <w:rsid w:val="00DA5BF0"/>
    <w:rPr>
      <w:i/>
      <w:iCs/>
    </w:rPr>
  </w:style>
  <w:style w:type="paragraph" w:styleId="a9">
    <w:name w:val="Balloon Text"/>
    <w:basedOn w:val="a"/>
    <w:link w:val="Char1"/>
    <w:uiPriority w:val="99"/>
    <w:semiHidden/>
    <w:unhideWhenUsed/>
    <w:rsid w:val="00DA5BF0"/>
    <w:rPr>
      <w:sz w:val="18"/>
      <w:szCs w:val="18"/>
    </w:rPr>
  </w:style>
  <w:style w:type="character" w:customStyle="1" w:styleId="Char1">
    <w:name w:val="批注框文本 Char"/>
    <w:basedOn w:val="a0"/>
    <w:link w:val="a9"/>
    <w:uiPriority w:val="99"/>
    <w:semiHidden/>
    <w:rsid w:val="00DA5B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A5B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A5B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BF0"/>
    <w:rPr>
      <w:sz w:val="18"/>
      <w:szCs w:val="18"/>
    </w:rPr>
  </w:style>
  <w:style w:type="paragraph" w:styleId="a4">
    <w:name w:val="footer"/>
    <w:basedOn w:val="a"/>
    <w:link w:val="Char0"/>
    <w:uiPriority w:val="99"/>
    <w:unhideWhenUsed/>
    <w:rsid w:val="00DA5BF0"/>
    <w:pPr>
      <w:tabs>
        <w:tab w:val="center" w:pos="4153"/>
        <w:tab w:val="right" w:pos="8306"/>
      </w:tabs>
      <w:snapToGrid w:val="0"/>
      <w:jc w:val="left"/>
    </w:pPr>
    <w:rPr>
      <w:sz w:val="18"/>
      <w:szCs w:val="18"/>
    </w:rPr>
  </w:style>
  <w:style w:type="character" w:customStyle="1" w:styleId="Char0">
    <w:name w:val="页脚 Char"/>
    <w:basedOn w:val="a0"/>
    <w:link w:val="a4"/>
    <w:uiPriority w:val="99"/>
    <w:rsid w:val="00DA5BF0"/>
    <w:rPr>
      <w:sz w:val="18"/>
      <w:szCs w:val="18"/>
    </w:rPr>
  </w:style>
  <w:style w:type="character" w:customStyle="1" w:styleId="1Char">
    <w:name w:val="标题 1 Char"/>
    <w:basedOn w:val="a0"/>
    <w:link w:val="1"/>
    <w:uiPriority w:val="9"/>
    <w:rsid w:val="00DA5BF0"/>
    <w:rPr>
      <w:rFonts w:ascii="宋体" w:eastAsia="宋体" w:hAnsi="宋体" w:cs="宋体"/>
      <w:b/>
      <w:bCs/>
      <w:kern w:val="36"/>
      <w:sz w:val="48"/>
      <w:szCs w:val="48"/>
    </w:rPr>
  </w:style>
  <w:style w:type="character" w:customStyle="1" w:styleId="2Char">
    <w:name w:val="标题 2 Char"/>
    <w:basedOn w:val="a0"/>
    <w:link w:val="2"/>
    <w:uiPriority w:val="9"/>
    <w:rsid w:val="00DA5BF0"/>
    <w:rPr>
      <w:rFonts w:ascii="宋体" w:eastAsia="宋体" w:hAnsi="宋体" w:cs="宋体"/>
      <w:b/>
      <w:bCs/>
      <w:kern w:val="0"/>
      <w:sz w:val="36"/>
      <w:szCs w:val="36"/>
    </w:rPr>
  </w:style>
  <w:style w:type="character" w:styleId="a5">
    <w:name w:val="Hyperlink"/>
    <w:basedOn w:val="a0"/>
    <w:uiPriority w:val="99"/>
    <w:semiHidden/>
    <w:unhideWhenUsed/>
    <w:rsid w:val="00DA5BF0"/>
    <w:rPr>
      <w:color w:val="0000FF"/>
      <w:u w:val="single"/>
    </w:rPr>
  </w:style>
  <w:style w:type="character" w:customStyle="1" w:styleId="version">
    <w:name w:val="version"/>
    <w:basedOn w:val="a0"/>
    <w:rsid w:val="00DA5BF0"/>
  </w:style>
  <w:style w:type="paragraph" w:styleId="a6">
    <w:name w:val="Normal (Web)"/>
    <w:basedOn w:val="a"/>
    <w:uiPriority w:val="99"/>
    <w:semiHidden/>
    <w:unhideWhenUsed/>
    <w:rsid w:val="00DA5BF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A5BF0"/>
  </w:style>
  <w:style w:type="character" w:styleId="a7">
    <w:name w:val="Strong"/>
    <w:basedOn w:val="a0"/>
    <w:uiPriority w:val="22"/>
    <w:qFormat/>
    <w:rsid w:val="00DA5BF0"/>
    <w:rPr>
      <w:b/>
      <w:bCs/>
    </w:rPr>
  </w:style>
  <w:style w:type="paragraph" w:styleId="HTML">
    <w:name w:val="HTML Preformatted"/>
    <w:basedOn w:val="a"/>
    <w:link w:val="HTMLChar"/>
    <w:uiPriority w:val="99"/>
    <w:semiHidden/>
    <w:unhideWhenUsed/>
    <w:rsid w:val="00DA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5BF0"/>
    <w:rPr>
      <w:rFonts w:ascii="宋体" w:eastAsia="宋体" w:hAnsi="宋体" w:cs="宋体"/>
      <w:kern w:val="0"/>
      <w:sz w:val="24"/>
      <w:szCs w:val="24"/>
    </w:rPr>
  </w:style>
  <w:style w:type="character" w:styleId="HTML0">
    <w:name w:val="HTML Code"/>
    <w:basedOn w:val="a0"/>
    <w:uiPriority w:val="99"/>
    <w:semiHidden/>
    <w:unhideWhenUsed/>
    <w:rsid w:val="00DA5BF0"/>
    <w:rPr>
      <w:rFonts w:ascii="宋体" w:eastAsia="宋体" w:hAnsi="宋体" w:cs="宋体"/>
      <w:sz w:val="24"/>
      <w:szCs w:val="24"/>
    </w:rPr>
  </w:style>
  <w:style w:type="character" w:styleId="a8">
    <w:name w:val="Emphasis"/>
    <w:basedOn w:val="a0"/>
    <w:uiPriority w:val="20"/>
    <w:qFormat/>
    <w:rsid w:val="00DA5BF0"/>
    <w:rPr>
      <w:i/>
      <w:iCs/>
    </w:rPr>
  </w:style>
  <w:style w:type="paragraph" w:styleId="a9">
    <w:name w:val="Balloon Text"/>
    <w:basedOn w:val="a"/>
    <w:link w:val="Char1"/>
    <w:uiPriority w:val="99"/>
    <w:semiHidden/>
    <w:unhideWhenUsed/>
    <w:rsid w:val="00DA5BF0"/>
    <w:rPr>
      <w:sz w:val="18"/>
      <w:szCs w:val="18"/>
    </w:rPr>
  </w:style>
  <w:style w:type="character" w:customStyle="1" w:styleId="Char1">
    <w:name w:val="批注框文本 Char"/>
    <w:basedOn w:val="a0"/>
    <w:link w:val="a9"/>
    <w:uiPriority w:val="99"/>
    <w:semiHidden/>
    <w:rsid w:val="00DA5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06654">
      <w:bodyDiv w:val="1"/>
      <w:marLeft w:val="0"/>
      <w:marRight w:val="0"/>
      <w:marTop w:val="0"/>
      <w:marBottom w:val="0"/>
      <w:divBdr>
        <w:top w:val="none" w:sz="0" w:space="0" w:color="auto"/>
        <w:left w:val="none" w:sz="0" w:space="0" w:color="auto"/>
        <w:bottom w:val="none" w:sz="0" w:space="0" w:color="auto"/>
        <w:right w:val="none" w:sz="0" w:space="0" w:color="auto"/>
      </w:divBdr>
      <w:divsChild>
        <w:div w:id="323750158">
          <w:marLeft w:val="0"/>
          <w:marRight w:val="0"/>
          <w:marTop w:val="0"/>
          <w:marBottom w:val="0"/>
          <w:divBdr>
            <w:top w:val="none" w:sz="0" w:space="0" w:color="auto"/>
            <w:left w:val="none" w:sz="0" w:space="0" w:color="auto"/>
            <w:bottom w:val="none" w:sz="0" w:space="0" w:color="auto"/>
            <w:right w:val="none" w:sz="0" w:space="0" w:color="auto"/>
          </w:divBdr>
          <w:divsChild>
            <w:div w:id="1810902096">
              <w:marLeft w:val="0"/>
              <w:marRight w:val="0"/>
              <w:marTop w:val="0"/>
              <w:marBottom w:val="0"/>
              <w:divBdr>
                <w:top w:val="none" w:sz="0" w:space="0" w:color="auto"/>
                <w:left w:val="none" w:sz="0" w:space="0" w:color="auto"/>
                <w:bottom w:val="none" w:sz="0" w:space="0" w:color="auto"/>
                <w:right w:val="none" w:sz="0" w:space="0" w:color="auto"/>
              </w:divBdr>
              <w:divsChild>
                <w:div w:id="1696925205">
                  <w:marLeft w:val="0"/>
                  <w:marRight w:val="0"/>
                  <w:marTop w:val="0"/>
                  <w:marBottom w:val="0"/>
                  <w:divBdr>
                    <w:top w:val="none" w:sz="0" w:space="0" w:color="auto"/>
                    <w:left w:val="none" w:sz="0" w:space="0" w:color="auto"/>
                    <w:bottom w:val="none" w:sz="0" w:space="0" w:color="auto"/>
                    <w:right w:val="none" w:sz="0" w:space="0" w:color="auto"/>
                  </w:divBdr>
                  <w:divsChild>
                    <w:div w:id="88175288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398">
          <w:marLeft w:val="0"/>
          <w:marRight w:val="0"/>
          <w:marTop w:val="150"/>
          <w:marBottom w:val="0"/>
          <w:divBdr>
            <w:top w:val="none" w:sz="0" w:space="0" w:color="auto"/>
            <w:left w:val="none" w:sz="0" w:space="0" w:color="auto"/>
            <w:bottom w:val="none" w:sz="0" w:space="0" w:color="auto"/>
            <w:right w:val="none" w:sz="0" w:space="0" w:color="auto"/>
          </w:divBdr>
          <w:divsChild>
            <w:div w:id="111945247">
              <w:marLeft w:val="0"/>
              <w:marRight w:val="0"/>
              <w:marTop w:val="0"/>
              <w:marBottom w:val="0"/>
              <w:divBdr>
                <w:top w:val="none" w:sz="0" w:space="0" w:color="auto"/>
                <w:left w:val="none" w:sz="0" w:space="0" w:color="auto"/>
                <w:bottom w:val="none" w:sz="0" w:space="0" w:color="auto"/>
                <w:right w:val="none" w:sz="0" w:space="0" w:color="auto"/>
              </w:divBdr>
              <w:divsChild>
                <w:div w:id="1859848624">
                  <w:marLeft w:val="0"/>
                  <w:marRight w:val="0"/>
                  <w:marTop w:val="0"/>
                  <w:marBottom w:val="0"/>
                  <w:divBdr>
                    <w:top w:val="none" w:sz="0" w:space="0" w:color="auto"/>
                    <w:left w:val="none" w:sz="0" w:space="0" w:color="auto"/>
                    <w:bottom w:val="none" w:sz="0" w:space="0" w:color="auto"/>
                    <w:right w:val="none" w:sz="0" w:space="0" w:color="auto"/>
                  </w:divBdr>
                  <w:divsChild>
                    <w:div w:id="1287814676">
                      <w:marLeft w:val="0"/>
                      <w:marRight w:val="0"/>
                      <w:marTop w:val="0"/>
                      <w:marBottom w:val="0"/>
                      <w:divBdr>
                        <w:top w:val="none" w:sz="0" w:space="0" w:color="auto"/>
                        <w:left w:val="none" w:sz="0" w:space="0" w:color="auto"/>
                        <w:bottom w:val="none" w:sz="0" w:space="0" w:color="auto"/>
                        <w:right w:val="none" w:sz="0" w:space="0" w:color="auto"/>
                      </w:divBdr>
                    </w:div>
                  </w:divsChild>
                </w:div>
                <w:div w:id="1215463070">
                  <w:marLeft w:val="0"/>
                  <w:marRight w:val="0"/>
                  <w:marTop w:val="0"/>
                  <w:marBottom w:val="0"/>
                  <w:divBdr>
                    <w:top w:val="none" w:sz="0" w:space="0" w:color="auto"/>
                    <w:left w:val="none" w:sz="0" w:space="0" w:color="auto"/>
                    <w:bottom w:val="none" w:sz="0" w:space="0" w:color="auto"/>
                    <w:right w:val="none" w:sz="0" w:space="0" w:color="auto"/>
                  </w:divBdr>
                  <w:divsChild>
                    <w:div w:id="1054356272">
                      <w:marLeft w:val="0"/>
                      <w:marRight w:val="0"/>
                      <w:marTop w:val="0"/>
                      <w:marBottom w:val="0"/>
                      <w:divBdr>
                        <w:top w:val="none" w:sz="0" w:space="0" w:color="auto"/>
                        <w:left w:val="none" w:sz="0" w:space="0" w:color="auto"/>
                        <w:bottom w:val="none" w:sz="0" w:space="0" w:color="auto"/>
                        <w:right w:val="none" w:sz="0" w:space="0" w:color="auto"/>
                      </w:divBdr>
                    </w:div>
                  </w:divsChild>
                </w:div>
                <w:div w:id="657391993">
                  <w:marLeft w:val="0"/>
                  <w:marRight w:val="0"/>
                  <w:marTop w:val="0"/>
                  <w:marBottom w:val="0"/>
                  <w:divBdr>
                    <w:top w:val="none" w:sz="0" w:space="0" w:color="auto"/>
                    <w:left w:val="none" w:sz="0" w:space="0" w:color="auto"/>
                    <w:bottom w:val="none" w:sz="0" w:space="0" w:color="auto"/>
                    <w:right w:val="none" w:sz="0" w:space="0" w:color="auto"/>
                  </w:divBdr>
                  <w:divsChild>
                    <w:div w:id="2650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index.html" TargetMode="External"/><Relationship Id="rId13" Type="http://schemas.openxmlformats.org/officeDocument/2006/relationships/hyperlink" Target="http://spark.apache.org/docs/latest/streaming-kafka-integration.html" TargetMode="External"/><Relationship Id="rId18" Type="http://schemas.openxmlformats.org/officeDocument/2006/relationships/hyperlink" Target="http://spark.apache.org/docs/latest/streaming-programming-guide.html" TargetMode="External"/><Relationship Id="rId26" Type="http://schemas.openxmlformats.org/officeDocument/2006/relationships/hyperlink" Target="http://search.maven.org/" TargetMode="External"/><Relationship Id="rId39" Type="http://schemas.openxmlformats.org/officeDocument/2006/relationships/image" Target="media/image2.JPG"/><Relationship Id="rId3" Type="http://schemas.microsoft.com/office/2007/relationships/stylesWithEffects" Target="stylesWithEffects.xml"/><Relationship Id="rId21" Type="http://schemas.openxmlformats.org/officeDocument/2006/relationships/hyperlink" Target="http://spark.apache.org/docs/latest/streaming-kafka-integration.html" TargetMode="External"/><Relationship Id="rId34" Type="http://schemas.openxmlformats.org/officeDocument/2006/relationships/hyperlink" Target="http://spark.apache.org/docs/latest/streaming-kafka-integration.html" TargetMode="External"/><Relationship Id="rId42"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park.apache.org/docs/latest/streaming-kafka-integration.html" TargetMode="External"/><Relationship Id="rId17" Type="http://schemas.openxmlformats.org/officeDocument/2006/relationships/hyperlink" Target="http://spark.apache.org/docs/latest/streaming-programming-guide.html" TargetMode="External"/><Relationship Id="rId25" Type="http://schemas.openxmlformats.org/officeDocument/2006/relationships/hyperlink" Target="http://spark.apache.org/docs/latest/submitting-applications.html" TargetMode="External"/><Relationship Id="rId33" Type="http://schemas.openxmlformats.org/officeDocument/2006/relationships/hyperlink" Target="https://github.com/apache/spark/blob/master/examples/src/main/scala/org/apache/spark/examples/streaming/DirectKafkaWordCount.scala" TargetMode="External"/><Relationship Id="rId38" Type="http://schemas.openxmlformats.org/officeDocument/2006/relationships/hyperlink" Target="http://spark.apache.org/docs/latest/configuration.html" TargetMode="External"/><Relationship Id="rId2" Type="http://schemas.openxmlformats.org/officeDocument/2006/relationships/styles" Target="styles.xml"/><Relationship Id="rId16" Type="http://schemas.openxmlformats.org/officeDocument/2006/relationships/hyperlink" Target="http://spark.apache.org/docs/latest/streaming-programming-guide.html" TargetMode="External"/><Relationship Id="rId20" Type="http://schemas.openxmlformats.org/officeDocument/2006/relationships/hyperlink" Target="http://spark.apache.org/docs/latest/streaming-kafka-integration.html" TargetMode="External"/><Relationship Id="rId29" Type="http://schemas.openxmlformats.org/officeDocument/2006/relationships/hyperlink" Target="http://spark.apache.org/docs/latest/streaming-kafka-integration.html" TargetMode="External"/><Relationship Id="rId41"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ark.apache.org/docs/latest/streaming-kafka-integration.html" TargetMode="External"/><Relationship Id="rId24" Type="http://schemas.openxmlformats.org/officeDocument/2006/relationships/hyperlink" Target="http://spark.apache.org/docs/latest/streaming-programming-guide.html" TargetMode="External"/><Relationship Id="rId32" Type="http://schemas.openxmlformats.org/officeDocument/2006/relationships/hyperlink" Target="http://spark.apache.org/docs/latest/api/scala/index.html" TargetMode="External"/><Relationship Id="rId37" Type="http://schemas.openxmlformats.org/officeDocument/2006/relationships/hyperlink" Target="http://spark.apache.org/docs/latest/configuration.html" TargetMode="External"/><Relationship Id="rId40" Type="http://schemas.openxmlformats.org/officeDocument/2006/relationships/image" Target="media/image3.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afka.apache.org/" TargetMode="External"/><Relationship Id="rId23" Type="http://schemas.openxmlformats.org/officeDocument/2006/relationships/hyperlink" Target="https://github.com/apache/spark/blob/master/examples/src/main/scala/org/apache/spark/examples/streaming/KafkaWordCount.scala" TargetMode="External"/><Relationship Id="rId28" Type="http://schemas.openxmlformats.org/officeDocument/2006/relationships/hyperlink" Target="http://spark.apache.org/docs/latest/streaming-programming-guide.html" TargetMode="External"/><Relationship Id="rId36" Type="http://schemas.openxmlformats.org/officeDocument/2006/relationships/hyperlink" Target="http://spark.apache.org/docs/latest/streaming-kafka-integration.html" TargetMode="External"/><Relationship Id="rId10" Type="http://schemas.openxmlformats.org/officeDocument/2006/relationships/hyperlink" Target="http://spark.apache.org/docs/latest/index.html" TargetMode="External"/><Relationship Id="rId19" Type="http://schemas.openxmlformats.org/officeDocument/2006/relationships/hyperlink" Target="http://spark.apache.org/docs/latest/streaming-kafka-integration.html" TargetMode="External"/><Relationship Id="rId31" Type="http://schemas.openxmlformats.org/officeDocument/2006/relationships/hyperlink" Target="http://spark.apache.org/docs/latest/streaming-kafka-integra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rk.apache.org/docs/latest/api.html" TargetMode="External"/><Relationship Id="rId22" Type="http://schemas.openxmlformats.org/officeDocument/2006/relationships/hyperlink" Target="http://spark.apache.org/docs/latest/api/scala/index.html" TargetMode="External"/><Relationship Id="rId27" Type="http://schemas.openxmlformats.org/officeDocument/2006/relationships/hyperlink" Target="http://spark.apache.org/docs/latest/streaming-programming-guide.html" TargetMode="External"/><Relationship Id="rId30" Type="http://schemas.openxmlformats.org/officeDocument/2006/relationships/hyperlink" Target="http://spark.apache.org/docs/latest/streaming-kafka-integration.html" TargetMode="External"/><Relationship Id="rId35" Type="http://schemas.openxmlformats.org/officeDocument/2006/relationships/hyperlink" Target="http://spark.apache.org/docs/latest/streaming-kafka-integration.html" TargetMode="External"/><Relationship Id="rId43"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2187</Words>
  <Characters>12472</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杨学友</dc:creator>
  <cp:keywords/>
  <dc:description/>
  <cp:lastModifiedBy>杨学友</cp:lastModifiedBy>
  <cp:revision>29</cp:revision>
  <dcterms:created xsi:type="dcterms:W3CDTF">2016-06-30T09:41:00Z</dcterms:created>
  <dcterms:modified xsi:type="dcterms:W3CDTF">2016-07-07T01:34:00Z</dcterms:modified>
</cp:coreProperties>
</file>