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59A0" w14:textId="07ABE1CF" w:rsidR="001E42EB" w:rsidRDefault="00EC3576" w:rsidP="00EC3576">
      <w:pPr>
        <w:pStyle w:val="1"/>
      </w:pPr>
      <w:r>
        <w:t>Opis zastosowanych rozwiązań</w:t>
      </w:r>
    </w:p>
    <w:p w14:paraId="68027AD8" w14:textId="28F85F42" w:rsidR="00EC3576" w:rsidRDefault="00E72973" w:rsidP="00E72973">
      <w:pPr>
        <w:pStyle w:val="2"/>
      </w:pPr>
      <w:r>
        <w:t>Gui</w:t>
      </w:r>
    </w:p>
    <w:p w14:paraId="5B6B422A" w14:textId="4D9CF97D" w:rsidR="00E72973" w:rsidRPr="00E72973" w:rsidRDefault="00E72973" w:rsidP="00E72973">
      <w:r>
        <w:t>Do tworzenia interfejsu graficznego użyliśmy Swing, standardową bibliotekę Java.</w:t>
      </w:r>
    </w:p>
    <w:p w14:paraId="636C4EA2" w14:textId="04875079" w:rsidR="00E72973" w:rsidRDefault="00E72973" w:rsidP="00E72973">
      <w:pPr>
        <w:pStyle w:val="2"/>
      </w:pPr>
      <w:r>
        <w:t>Engine</w:t>
      </w:r>
    </w:p>
    <w:p w14:paraId="5626E608" w14:textId="175214D6" w:rsidR="00E72973" w:rsidRDefault="00E72973" w:rsidP="00E72973">
      <w:r>
        <w:t xml:space="preserve">Dla bota importowaliśmy </w:t>
      </w:r>
      <w:proofErr w:type="spellStart"/>
      <w:r>
        <w:t>Stockfish</w:t>
      </w:r>
      <w:proofErr w:type="spellEnd"/>
      <w:r>
        <w:t xml:space="preserve"> – jednego z najlepszych open-</w:t>
      </w:r>
      <w:proofErr w:type="spellStart"/>
      <w:r>
        <w:t>source</w:t>
      </w:r>
      <w:proofErr w:type="spellEnd"/>
      <w:r>
        <w:t xml:space="preserve"> szachowych </w:t>
      </w:r>
      <w:r w:rsidR="00CC74E3">
        <w:t>botów.</w:t>
      </w:r>
    </w:p>
    <w:p w14:paraId="42F6114F" w14:textId="29678FC4" w:rsidR="00CC74E3" w:rsidRDefault="00CC74E3" w:rsidP="00CC74E3">
      <w:pPr>
        <w:pStyle w:val="2"/>
      </w:pPr>
      <w:r>
        <w:t>Testowanie</w:t>
      </w:r>
    </w:p>
    <w:p w14:paraId="05030C6D" w14:textId="6A950E68" w:rsidR="00CC74E3" w:rsidRDefault="00CC74E3" w:rsidP="00CC74E3">
      <w:r>
        <w:t xml:space="preserve">Testy jednostkowe napisane za pomocą </w:t>
      </w:r>
      <w:proofErr w:type="spellStart"/>
      <w:r>
        <w:t>JUnit</w:t>
      </w:r>
      <w:proofErr w:type="spellEnd"/>
      <w:r>
        <w:t>.</w:t>
      </w:r>
    </w:p>
    <w:p w14:paraId="73569E92" w14:textId="1CFAB709" w:rsidR="00FB1F96" w:rsidRDefault="00FB1F96" w:rsidP="00FB1F96">
      <w:pPr>
        <w:pStyle w:val="1"/>
      </w:pPr>
      <w:r>
        <w:t>Instrukcję kompilacji i obsługi</w:t>
      </w:r>
    </w:p>
    <w:p w14:paraId="208BE48F" w14:textId="77777777" w:rsidR="00FB1F96" w:rsidRDefault="00FB1F96" w:rsidP="00FB1F96">
      <w:r>
        <w:t>Dla kompilacji potrzeba jest ostatnia wersja JDK.</w:t>
      </w:r>
    </w:p>
    <w:p w14:paraId="20A6E772" w14:textId="3E09C0EE" w:rsidR="00FB1F96" w:rsidRPr="00FB1F96" w:rsidRDefault="00FB1F96" w:rsidP="00FB1F96">
      <w:r>
        <w:t xml:space="preserve">Dokumentacja do aplikacji jest w folderze </w:t>
      </w:r>
      <w:proofErr w:type="spellStart"/>
      <w:r>
        <w:t>docs</w:t>
      </w:r>
      <w:proofErr w:type="spellEnd"/>
      <w:r>
        <w:t>.</w:t>
      </w:r>
    </w:p>
    <w:sectPr w:rsidR="00FB1F96" w:rsidRPr="00FB1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76"/>
    <w:rsid w:val="000E5BED"/>
    <w:rsid w:val="001E42EB"/>
    <w:rsid w:val="00337F24"/>
    <w:rsid w:val="009C0195"/>
    <w:rsid w:val="00B3077D"/>
    <w:rsid w:val="00CC74E3"/>
    <w:rsid w:val="00E72973"/>
    <w:rsid w:val="00EC3576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85C2"/>
  <w15:chartTrackingRefBased/>
  <w15:docId w15:val="{10223026-DFF6-4659-B443-BBD67B9A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3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2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9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Buhaitsov</dc:creator>
  <cp:keywords/>
  <dc:description/>
  <cp:lastModifiedBy>Roman Buhaitsov</cp:lastModifiedBy>
  <cp:revision>2</cp:revision>
  <dcterms:created xsi:type="dcterms:W3CDTF">2022-06-13T06:38:00Z</dcterms:created>
  <dcterms:modified xsi:type="dcterms:W3CDTF">2022-06-13T06:38:00Z</dcterms:modified>
</cp:coreProperties>
</file>