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C0" w:rsidRDefault="00E36549" w:rsidP="008049C0">
      <w:pPr>
        <w:jc w:val="right"/>
      </w:pPr>
      <w:r>
        <w:t>11.</w:t>
      </w:r>
      <w:r w:rsidR="008049C0">
        <w:t>0</w:t>
      </w:r>
      <w:r>
        <w:t>2</w:t>
      </w:r>
      <w:r w:rsidR="008049C0">
        <w:t>.20</w:t>
      </w:r>
      <w:r>
        <w:t>11</w:t>
      </w:r>
    </w:p>
    <w:p w:rsidR="00645368" w:rsidRPr="00645368" w:rsidRDefault="009F5D6C" w:rsidP="00EB16C3">
      <w:pPr>
        <w:pStyle w:val="Nagwek1"/>
        <w:jc w:val="center"/>
      </w:pPr>
      <w:r>
        <w:t xml:space="preserve">APSI – </w:t>
      </w:r>
      <w:r w:rsidR="00EC2701">
        <w:t>egzamin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EC2701" w:rsidRDefault="00EC2701" w:rsidP="00EC2701">
      <w:pPr>
        <w:pStyle w:val="Nagwek3"/>
      </w:pPr>
      <w:r>
        <w:t xml:space="preserve">Zadanie 1. </w:t>
      </w:r>
      <w:r w:rsidR="00072D06">
        <w:t>6</w:t>
      </w:r>
      <w:r>
        <w:t>p.</w:t>
      </w:r>
    </w:p>
    <w:p w:rsidR="00B83D65" w:rsidRPr="003C0815" w:rsidRDefault="00B83D65" w:rsidP="00B83D65">
      <w:r>
        <w:t xml:space="preserve">Połącz początek i koniec zdania, tak aby opisywały stwierdzenia opublikowane w </w:t>
      </w:r>
      <w:r>
        <w:rPr>
          <w:i/>
        </w:rPr>
        <w:t>Agile Manifesto.</w:t>
      </w:r>
      <w:r w:rsidR="003C0815">
        <w:t xml:space="preserve"> </w:t>
      </w:r>
      <w:r w:rsidR="00072D06">
        <w:t xml:space="preserve">Uwaga! </w:t>
      </w:r>
      <w:r w:rsidR="003C0815">
        <w:t>Nie wszystkie elementy mają swoje pary!</w:t>
      </w:r>
    </w:p>
    <w:p w:rsidR="00B83D65" w:rsidRDefault="003C0815" w:rsidP="00B83D65">
      <w:r>
        <w:tab/>
      </w:r>
      <w:r>
        <w:tab/>
      </w:r>
      <w:r>
        <w:tab/>
      </w:r>
      <w:r>
        <w:tab/>
        <w:t>jest ważniejsze niż</w:t>
      </w:r>
    </w:p>
    <w:tbl>
      <w:tblPr>
        <w:tblStyle w:val="Tabela-Siatka2"/>
        <w:tblW w:w="0" w:type="auto"/>
        <w:tblLook w:val="04A0"/>
      </w:tblPr>
      <w:tblGrid>
        <w:gridCol w:w="3936"/>
        <w:gridCol w:w="5276"/>
      </w:tblGrid>
      <w:tr w:rsidR="00B83D65" w:rsidRPr="00980B82" w:rsidTr="003C0815">
        <w:trPr>
          <w:cnfStyle w:val="100000000000"/>
        </w:trPr>
        <w:tc>
          <w:tcPr>
            <w:cnfStyle w:val="001000000000"/>
            <w:tcW w:w="3936" w:type="dxa"/>
          </w:tcPr>
          <w:p w:rsidR="00B83D65" w:rsidRPr="00980B82" w:rsidRDefault="00B83D65" w:rsidP="00B83D65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>
              <w:rPr>
                <w:b w:val="0"/>
              </w:rPr>
              <w:t>Działające oprogramowanie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10000000000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 w:rsidR="003C0815">
              <w:rPr>
                <w:b w:val="0"/>
              </w:rPr>
              <w:t xml:space="preserve"> procesy i narzędzia</w:t>
            </w:r>
            <w:r>
              <w:rPr>
                <w:b w:val="0"/>
              </w:rP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Pr="00980B82" w:rsidRDefault="00B83D65" w:rsidP="00B83D65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 w:rsidR="00072D06">
              <w:rPr>
                <w:b w:val="0"/>
              </w:rPr>
              <w:t xml:space="preserve"> Dyscyplina w zespole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000000000000"/>
            </w:pPr>
            <w:r w:rsidRPr="00980B82">
              <w:t>B.</w:t>
            </w:r>
            <w:r w:rsidR="003C0815">
              <w:t xml:space="preserve"> negocjowanie i realizowanie kontraktu</w:t>
            </w:r>
            <w: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Pr="00980B82" w:rsidRDefault="00B83D65" w:rsidP="00B83D65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Współpraca z klientem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000000000000"/>
            </w:pPr>
            <w:r w:rsidRPr="00980B82">
              <w:t>C.</w:t>
            </w:r>
            <w:r w:rsidR="003C0815">
              <w:t xml:space="preserve"> dotrzymywanie ścisłych terminów</w:t>
            </w:r>
            <w: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Pr="00980B82" w:rsidRDefault="00B83D65" w:rsidP="00B83D65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</w:t>
            </w:r>
            <w:r w:rsidR="003C0815">
              <w:rPr>
                <w:b w:val="0"/>
              </w:rPr>
              <w:t>Indywidualności i interakcje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000000000000"/>
            </w:pPr>
            <w:r>
              <w:t>D.</w:t>
            </w:r>
            <w:r w:rsidR="003C0815">
              <w:t xml:space="preserve"> postępowanie według planu</w:t>
            </w:r>
            <w: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Pr="00980B82" w:rsidRDefault="00B83D65" w:rsidP="00072D06">
            <w:pPr>
              <w:rPr>
                <w:b w:val="0"/>
              </w:rPr>
            </w:pPr>
            <w:r>
              <w:rPr>
                <w:b w:val="0"/>
              </w:rPr>
              <w:t>5.</w:t>
            </w:r>
            <w:r w:rsidR="00072D06">
              <w:rPr>
                <w:b w:val="0"/>
              </w:rPr>
              <w:t xml:space="preserve"> Testowanie systemów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000000000000"/>
            </w:pPr>
            <w:r>
              <w:t>E.</w:t>
            </w:r>
            <w:r w:rsidR="003C0815">
              <w:t xml:space="preserve"> szczegółowe uzgodnienia</w:t>
            </w:r>
            <w: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Default="00B83D65" w:rsidP="003C0815">
            <w:pPr>
              <w:rPr>
                <w:b w:val="0"/>
              </w:rPr>
            </w:pPr>
            <w:r>
              <w:rPr>
                <w:b w:val="0"/>
              </w:rPr>
              <w:t>6.</w:t>
            </w:r>
            <w:r w:rsidR="003C0815">
              <w:rPr>
                <w:b w:val="0"/>
              </w:rPr>
              <w:t xml:space="preserve"> Odpowiadanie na zmiany</w:t>
            </w:r>
          </w:p>
        </w:tc>
        <w:tc>
          <w:tcPr>
            <w:tcW w:w="5276" w:type="dxa"/>
          </w:tcPr>
          <w:p w:rsidR="00B83D65" w:rsidRDefault="00B83D65" w:rsidP="003C0815">
            <w:pPr>
              <w:cnfStyle w:val="000000000000"/>
            </w:pPr>
            <w:r>
              <w:t>F.</w:t>
            </w:r>
            <w:r w:rsidR="003C0815">
              <w:t xml:space="preserve"> rozbudowana dokumentacja</w:t>
            </w:r>
            <w:r>
              <w:t>.</w:t>
            </w:r>
          </w:p>
        </w:tc>
      </w:tr>
    </w:tbl>
    <w:p w:rsidR="00B83D65" w:rsidRDefault="00B83D65" w:rsidP="00B83D65"/>
    <w:p w:rsidR="00B83D65" w:rsidRDefault="00B83D65" w:rsidP="00B83D65">
      <w:r>
        <w:t>1 – __        2 – __        3 – __        4 – __        5 – __        6 – __</w:t>
      </w:r>
    </w:p>
    <w:p w:rsidR="00EC2701" w:rsidRDefault="00EC2701" w:rsidP="00EC2701"/>
    <w:p w:rsidR="009901AF" w:rsidRDefault="009901AF" w:rsidP="009901AF">
      <w:pPr>
        <w:pStyle w:val="Nagwek3"/>
      </w:pPr>
      <w:r>
        <w:t xml:space="preserve">Zadanie 2. </w:t>
      </w:r>
      <w:r w:rsidR="004D7F67">
        <w:t>4</w:t>
      </w:r>
      <w:r>
        <w:t>p.</w:t>
      </w:r>
    </w:p>
    <w:p w:rsidR="009901AF" w:rsidRDefault="009901AF" w:rsidP="009901AF">
      <w:r>
        <w:t>Spośród poniższych zdań zaznacz zdania prawdziwe:</w:t>
      </w:r>
    </w:p>
    <w:p w:rsidR="002560E4" w:rsidRDefault="002560E4" w:rsidP="002560E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Znaczne koszty związane z </w:t>
      </w:r>
      <w:r w:rsidR="009E53EE">
        <w:t>narzutem na realizację</w:t>
      </w:r>
      <w:r>
        <w:t xml:space="preserve"> kolejnych iteracji są przeciwwskazaniem do stosowania modelu spiralnego w dużych projektach.</w:t>
      </w:r>
    </w:p>
    <w:p w:rsidR="00023FBE" w:rsidRDefault="00F75B81" w:rsidP="009901A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Model iteracyjno-przyrostowy pozwala </w:t>
      </w:r>
      <w:r w:rsidR="002560E4">
        <w:t>na lepszą</w:t>
      </w:r>
      <w:r>
        <w:t xml:space="preserve"> kontrolę nad ryzykiem kosztem </w:t>
      </w:r>
      <w:r w:rsidR="009E53EE">
        <w:t xml:space="preserve">wzrostu </w:t>
      </w:r>
      <w:r>
        <w:t>czasu realizacji projektu</w:t>
      </w:r>
      <w:r w:rsidR="00023FBE">
        <w:t>.</w:t>
      </w:r>
    </w:p>
    <w:p w:rsidR="002560E4" w:rsidRDefault="002560E4" w:rsidP="002560E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Możliwe jest stosowanie modelu iteracyjnego, który nie jest przyrostowy.</w:t>
      </w:r>
    </w:p>
    <w:p w:rsidR="00F75B81" w:rsidRDefault="00DA12CE" w:rsidP="00F75B8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Każda iteracja </w:t>
      </w:r>
      <w:r w:rsidR="009E53EE">
        <w:t xml:space="preserve">zawsze </w:t>
      </w:r>
      <w:r>
        <w:t>rozpoczyna się planowaniem prac, a kończy</w:t>
      </w:r>
      <w:r w:rsidR="00F75B81">
        <w:t xml:space="preserve"> oceną otrzymanych w jej wyniku </w:t>
      </w:r>
      <w:r>
        <w:t>produktów.</w:t>
      </w:r>
    </w:p>
    <w:p w:rsidR="002560E4" w:rsidRDefault="002560E4" w:rsidP="002560E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Możliwe jest stosowanie modelu przyrostowego, który nie jest iteracyjny.</w:t>
      </w:r>
    </w:p>
    <w:p w:rsidR="009901AF" w:rsidRDefault="00DA12CE" w:rsidP="009901A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Dzięki możliwości wielokrotnego powtarzania zadań szczegółowe określanie wymagań w modelu iteracyjnym nie jest konieczne</w:t>
      </w:r>
      <w:r w:rsidR="009901AF">
        <w:t>.</w:t>
      </w:r>
    </w:p>
    <w:p w:rsidR="009901AF" w:rsidRDefault="00DA12CE" w:rsidP="009901A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Model spiralny nadaje się wyłącznie do </w:t>
      </w:r>
      <w:r w:rsidR="002560E4">
        <w:t>wytwarzania</w:t>
      </w:r>
      <w:r>
        <w:t xml:space="preserve"> oprogramowania</w:t>
      </w:r>
      <w:r w:rsidR="009901AF">
        <w:t>.</w:t>
      </w:r>
    </w:p>
    <w:p w:rsidR="002560E4" w:rsidRDefault="002560E4" w:rsidP="002560E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umożliwia lepsze zarządzanie zasobami, niż model kaskadowy.</w:t>
      </w:r>
    </w:p>
    <w:p w:rsidR="00994482" w:rsidRDefault="00994482" w:rsidP="00994482">
      <w:r>
        <w:t>Rozwiń w kilku zdaniach problem opisany w punkcie, który został zaznaczony jako pierwszy od góry.</w:t>
      </w: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EB16C3" w:rsidRDefault="00EB16C3" w:rsidP="006E347B">
      <w:pPr>
        <w:pStyle w:val="Nagwek3"/>
      </w:pPr>
    </w:p>
    <w:p w:rsidR="006E347B" w:rsidRDefault="00390A6A" w:rsidP="006E347B">
      <w:pPr>
        <w:pStyle w:val="Nagwek3"/>
      </w:pPr>
      <w:r>
        <w:t>Zadanie 3. 4</w:t>
      </w:r>
      <w:r w:rsidR="006E347B">
        <w:t>p.</w:t>
      </w:r>
    </w:p>
    <w:p w:rsidR="006E347B" w:rsidRDefault="006E347B" w:rsidP="006E347B">
      <w:r>
        <w:t>Spośród poniższych zdań zaznacz zdania prawdziwe:</w:t>
      </w:r>
    </w:p>
    <w:p w:rsidR="006E347B" w:rsidRDefault="006E347B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funkcjonalne mają większy wpływ na decyzje projektowe, niż niefunkcjonalne.</w:t>
      </w:r>
    </w:p>
    <w:p w:rsidR="006E347B" w:rsidRDefault="002B35A3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ilościowe muszą być definiowanie jak najprecyzyjniej, tzn. wyrażane w konkretnych jednostkach (np. GB, MHz) z dokładnością jak największej liczby cyfr znaczących</w:t>
      </w:r>
      <w:r w:rsidR="006E347B">
        <w:t>.</w:t>
      </w:r>
    </w:p>
    <w:p w:rsidR="006E347B" w:rsidRDefault="002B35A3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Dla każdego wymagania ilościowego musi być precyzyjnie określony sposób pomiaru</w:t>
      </w:r>
      <w:r w:rsidR="006E347B">
        <w:t>.</w:t>
      </w:r>
    </w:p>
    <w:p w:rsidR="006E347B" w:rsidRDefault="002B35A3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 opisu wymagań funkcjonalnych potrzeba i wystarcza użycie techniki przypadków użycia</w:t>
      </w:r>
      <w:r w:rsidR="006E347B">
        <w:t>.</w:t>
      </w:r>
    </w:p>
    <w:p w:rsidR="006E347B" w:rsidRDefault="002B35A3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Nie wszystkie wymagania niefunkcjonalne zdefiniowane w projekcie muszą być znane klientowi</w:t>
      </w:r>
      <w:r w:rsidR="006E347B">
        <w:t>.</w:t>
      </w:r>
    </w:p>
    <w:p w:rsidR="006E347B" w:rsidRDefault="00390A6A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funkcjonalne powinny jak najbardziej abstrahować od aspektów technologicznych</w:t>
      </w:r>
      <w:r w:rsidR="006E347B">
        <w:t>.</w:t>
      </w:r>
    </w:p>
    <w:p w:rsidR="006E347B" w:rsidRDefault="00390A6A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powinny być tak sformułowane, aby ich opis był wystarczający do zaprojektowania testów odbiorczych.</w:t>
      </w:r>
      <w:r w:rsidR="006E347B">
        <w:t>.</w:t>
      </w:r>
    </w:p>
    <w:p w:rsidR="006E347B" w:rsidRDefault="00390A6A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Sprawdzenie spełnienia wymagań jakościowych wymaga określenia metodologii pomiaru jakości</w:t>
      </w:r>
      <w:r w:rsidR="006E347B">
        <w:t>.</w:t>
      </w:r>
    </w:p>
    <w:p w:rsidR="00F42ADF" w:rsidRDefault="00F42ADF" w:rsidP="00F42ADF">
      <w:pPr>
        <w:pStyle w:val="Nagwek3"/>
        <w:pageBreakBefore/>
      </w:pPr>
      <w:r>
        <w:lastRenderedPageBreak/>
        <w:t>Zadanie 4. 8p.</w:t>
      </w:r>
    </w:p>
    <w:p w:rsidR="00F42ADF" w:rsidRDefault="00F42ADF" w:rsidP="00F42ADF">
      <w:r>
        <w:t>Wśród poniższych sformułowań zaznacz odpowiednio:</w:t>
      </w:r>
    </w:p>
    <w:p w:rsidR="00F42ADF" w:rsidRDefault="00F42ADF" w:rsidP="00F42ADF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(essential)</w:t>
      </w:r>
      <w:r>
        <w:t>;</w:t>
      </w:r>
    </w:p>
    <w:p w:rsidR="00F42ADF" w:rsidRDefault="00F42ADF" w:rsidP="00F42ADF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F42ADF" w:rsidRDefault="00F42ADF" w:rsidP="00F42ADF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F42ADF" w:rsidRDefault="00F42ADF" w:rsidP="00F42ADF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dokonuje wyboru towaru z listy.</w:t>
      </w:r>
    </w:p>
    <w:p w:rsidR="00743928" w:rsidRDefault="00743928" w:rsidP="00743928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wysyła dwutonowy sygnał dźwiękowy.</w:t>
      </w:r>
    </w:p>
    <w:p w:rsidR="00743928" w:rsidRDefault="00743928" w:rsidP="00743928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uruchamia urządzenie.</w:t>
      </w:r>
    </w:p>
    <w:p w:rsidR="00743928" w:rsidRDefault="00743928" w:rsidP="00743928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 oknie na górze wyświetlony zostaje pasek menu głównego, a na dole kontekstowe menu boczne.</w:t>
      </w:r>
    </w:p>
    <w:p w:rsidR="00F42ADF" w:rsidRDefault="00F42ADF" w:rsidP="00F42ADF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Sprzedawca uzgadnia przez telefon warunki zakupu z klientem.</w:t>
      </w:r>
    </w:p>
    <w:p w:rsidR="00743928" w:rsidRDefault="00743928" w:rsidP="00743928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wykonuje procedurę kontroli poprawności danych w języku PL/SQL składowaną w bazie danych.</w:t>
      </w:r>
    </w:p>
    <w:p w:rsidR="00F42ADF" w:rsidRDefault="00743928" w:rsidP="00F42ADF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</w:t>
      </w:r>
      <w:r w:rsidR="00F42ADF">
        <w:t xml:space="preserve"> dokonuje podziału </w:t>
      </w:r>
      <w:r>
        <w:t>dokumentu na strony i każdą z nich zapisuje na dysku w formie podpisanej kluczem prywatnym z certyfikatu autora</w:t>
      </w:r>
      <w:r w:rsidR="00F42ADF">
        <w:t>.</w:t>
      </w:r>
    </w:p>
    <w:p w:rsidR="00743928" w:rsidRDefault="00743928" w:rsidP="00743928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wyświetla okno modalne typu „ostrzeżenie” z ikoną wykrzyknika, opisem sytuacji „Czy chcesz zastąpić istniejące dane?”  i trzema przyciskami: „Tak”, „Nie”, „Anuluj”.</w:t>
      </w:r>
    </w:p>
    <w:p w:rsidR="00A3304E" w:rsidRDefault="00A3304E" w:rsidP="00EC2701"/>
    <w:p w:rsidR="004D7F67" w:rsidRDefault="004D7F67" w:rsidP="004D7F67">
      <w:pPr>
        <w:pStyle w:val="Nagwek3"/>
      </w:pPr>
      <w:r>
        <w:t>Zadanie 5. 6p.</w:t>
      </w:r>
    </w:p>
    <w:p w:rsidR="004D7F67" w:rsidRPr="00921D60" w:rsidRDefault="004D7F67" w:rsidP="004D7F67">
      <w:pPr>
        <w:spacing w:before="240"/>
        <w:rPr>
          <w:bCs/>
        </w:rPr>
      </w:pPr>
      <w:r>
        <w:rPr>
          <w:bCs/>
        </w:rPr>
        <w:t>Wymień typy związku agregacji, które pozwalają na stosowanie mechanizmu „propagacji atrybutów” pomiędzy agregatem a jego składowymi. Opisz krótko istotę tego mechanizmu.</w:t>
      </w:r>
    </w:p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9F5D6C" w:rsidRDefault="00EC2701" w:rsidP="00390A6A">
      <w:pPr>
        <w:pStyle w:val="Nagwek3"/>
        <w:pageBreakBefore/>
      </w:pPr>
      <w:r>
        <w:lastRenderedPageBreak/>
        <w:t xml:space="preserve">Zadanie </w:t>
      </w:r>
      <w:r w:rsidR="004D7F67">
        <w:t>6</w:t>
      </w:r>
      <w:r w:rsidR="009F5D6C">
        <w:t>.</w:t>
      </w:r>
      <w:r w:rsidR="003F7128">
        <w:t xml:space="preserve"> </w:t>
      </w:r>
      <w:r w:rsidR="00CD4C77">
        <w:t>4</w:t>
      </w:r>
      <w:r w:rsidR="00A449FB">
        <w:t>p.</w:t>
      </w:r>
    </w:p>
    <w:p w:rsidR="00CD4C77" w:rsidRDefault="00CD4C77" w:rsidP="00CD4C77">
      <w:r>
        <w:t>Spośród poniższych zdań zaznacz zdania opisujące w poprawny sposób metodę RUP: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Architektura obejmuje wyłącznie definicje realizacji wybranych przypadków użycia.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analityczny jest przeznaczony w zasadzie jedynie dla projektantów systemu.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Dobrze zdefiniowany model analityczny można uważać za pierwszy szkic modelu projektowego.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przypadków użycia może być modyfikowany pod wpływem definicji architektury.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projektowy ma za zadanie „przetłumaczenie” specyfikacji z języka branżowego klienta na język informatyczny zrozumiały dla projektantów.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Model projektowy zawiera diagramy klas o stereotypach «boundary», </w:t>
      </w:r>
      <w:r w:rsidR="003768AC">
        <w:t xml:space="preserve">«control» i </w:t>
      </w:r>
      <w:r w:rsidR="003768AC" w:rsidRPr="003768AC">
        <w:t>«</w:t>
      </w:r>
      <w:r w:rsidR="003768AC">
        <w:t>entity</w:t>
      </w:r>
      <w:r w:rsidR="003768AC" w:rsidRPr="003768AC">
        <w:t>»</w:t>
      </w:r>
    </w:p>
    <w:p w:rsidR="00CD4C77" w:rsidRDefault="003768AC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Definicja architektury musi obejmować mechanizmy realizacji wszystkich komponentów systemu i ich interfejsów komunikacyjnych</w:t>
      </w:r>
      <w:r w:rsidR="00CD4C77">
        <w:t>.</w:t>
      </w:r>
    </w:p>
    <w:p w:rsidR="00CD4C77" w:rsidRDefault="003768AC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Projekt ogólny systemu zawiera ogólne założenia dotyczące realizacji poszczególnych komponentów systemu</w:t>
      </w:r>
      <w:r w:rsidR="00CD4C77">
        <w:t>.</w:t>
      </w:r>
    </w:p>
    <w:p w:rsidR="00E00C73" w:rsidRDefault="00E00C73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6A4CE4" w:rsidRDefault="004D7F67" w:rsidP="006A4CE4">
      <w:pPr>
        <w:pStyle w:val="Nagwek3"/>
      </w:pPr>
      <w:r>
        <w:t>Zadanie 7</w:t>
      </w:r>
      <w:r w:rsidR="006A4CE4">
        <w:t xml:space="preserve">. </w:t>
      </w:r>
      <w:r>
        <w:t>8</w:t>
      </w:r>
      <w:r w:rsidR="006A4CE4">
        <w:t>p.</w:t>
      </w:r>
    </w:p>
    <w:p w:rsidR="006A4CE4" w:rsidRDefault="006A4CE4" w:rsidP="006A4CE4">
      <w:r>
        <w:t>Zaznacz, które z poniższych atrybutów mogą być podstawą do definiowania stanów obiektów klasy „nagrywarka cyfrowa”. Zakładamy, że w klasie zdefiniowane są następujące atrybuty: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on</w:t>
      </w:r>
      <w:r>
        <w:tab/>
      </w:r>
      <w:r>
        <w:tab/>
      </w:r>
      <w:r>
        <w:tab/>
        <w:t>urządzenie włączone/wyłączone,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mediaFormat</w:t>
      </w:r>
      <w:r>
        <w:tab/>
      </w:r>
      <w:r>
        <w:tab/>
        <w:t>format nośnika,</w:t>
      </w:r>
    </w:p>
    <w:p w:rsidR="006A4CE4" w:rsidRDefault="00487205" w:rsidP="006A4CE4">
      <w:pPr>
        <w:pStyle w:val="Akapitzlist"/>
        <w:numPr>
          <w:ilvl w:val="0"/>
          <w:numId w:val="12"/>
        </w:numPr>
      </w:pPr>
      <w:r>
        <w:t>writeLocked</w:t>
      </w:r>
      <w:r>
        <w:tab/>
      </w:r>
      <w:r>
        <w:tab/>
        <w:t xml:space="preserve">nośnik zabezpieczony </w:t>
      </w:r>
      <w:r w:rsidR="006A4CE4">
        <w:t>przed zapisem,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playSpeed</w:t>
      </w:r>
      <w:r>
        <w:tab/>
      </w:r>
      <w:r>
        <w:tab/>
        <w:t>prędkość odtwarzania,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recMode</w:t>
      </w:r>
      <w:r>
        <w:tab/>
      </w:r>
      <w:r>
        <w:tab/>
        <w:t>tryb nagrywania,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playFormat</w:t>
      </w:r>
      <w:r>
        <w:tab/>
      </w:r>
      <w:r>
        <w:tab/>
        <w:t xml:space="preserve">format </w:t>
      </w:r>
      <w:bookmarkStart w:id="0" w:name="OLE_LINK1"/>
      <w:bookmarkStart w:id="1" w:name="OLE_LINK2"/>
      <w:r>
        <w:t>odtwarzania</w:t>
      </w:r>
      <w:bookmarkEnd w:id="0"/>
      <w:bookmarkEnd w:id="1"/>
      <w:r>
        <w:t>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recFormat</w:t>
      </w:r>
      <w:r>
        <w:tab/>
      </w:r>
      <w:r>
        <w:tab/>
        <w:t>format nagrywania,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playTime</w:t>
      </w:r>
      <w:r>
        <w:tab/>
      </w:r>
      <w:r>
        <w:tab/>
        <w:t>czas odtwarzania,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recTime</w:t>
      </w:r>
      <w:r>
        <w:tab/>
      </w:r>
      <w:r>
        <w:tab/>
        <w:t>czas nagrywania,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fileSize</w:t>
      </w:r>
      <w:r>
        <w:tab/>
      </w:r>
      <w:r>
        <w:tab/>
        <w:t>rozmiar pliku,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titleName</w:t>
      </w:r>
      <w:r>
        <w:tab/>
      </w:r>
      <w:r>
        <w:tab/>
        <w:t>tytuł</w:t>
      </w:r>
    </w:p>
    <w:p w:rsidR="00487205" w:rsidRDefault="00487205" w:rsidP="006A4CE4">
      <w:pPr>
        <w:spacing w:before="0"/>
      </w:pPr>
    </w:p>
    <w:p w:rsidR="006A4CE4" w:rsidRDefault="00487205" w:rsidP="006A4CE4">
      <w:pPr>
        <w:spacing w:before="0"/>
        <w:rPr>
          <w:rFonts w:ascii="Arial" w:hAnsi="Arial" w:cs="Arial"/>
          <w:b/>
          <w:bCs/>
          <w:sz w:val="26"/>
          <w:szCs w:val="26"/>
        </w:rPr>
      </w:pPr>
      <w:r>
        <w:t xml:space="preserve">Na podstawie jednego </w:t>
      </w:r>
      <w:r w:rsidR="009E53EE">
        <w:t>z wybranych atrybutów</w:t>
      </w:r>
      <w:r>
        <w:t xml:space="preserve"> narysuj diagram stanów ilustrujący fakt dostępności różnych operacji klasy w zależności od stanu obiektu.</w:t>
      </w:r>
    </w:p>
    <w:p w:rsidR="00487205" w:rsidRDefault="00487205" w:rsidP="006A4CE4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6A4CE4" w:rsidRDefault="006A4CE4" w:rsidP="006A4CE4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EB16C3" w:rsidRDefault="00EB16C3">
      <w:pPr>
        <w:spacing w:before="0"/>
        <w:rPr>
          <w:rFonts w:ascii="Arial" w:hAnsi="Arial" w:cs="Arial"/>
          <w:b/>
          <w:sz w:val="26"/>
          <w:szCs w:val="26"/>
        </w:rPr>
      </w:pPr>
      <w:r>
        <w:rPr>
          <w:bCs/>
        </w:rPr>
        <w:br w:type="page"/>
      </w:r>
    </w:p>
    <w:p w:rsidR="001C758A" w:rsidRDefault="001C758A" w:rsidP="006A4CE4">
      <w:pPr>
        <w:pStyle w:val="Nagwek3"/>
        <w:rPr>
          <w:bCs w:val="0"/>
        </w:rPr>
      </w:pPr>
    </w:p>
    <w:sectPr w:rsidR="001C758A" w:rsidSect="006A4CE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EE2" w:rsidRDefault="00BA7EE2">
      <w:r>
        <w:separator/>
      </w:r>
    </w:p>
  </w:endnote>
  <w:endnote w:type="continuationSeparator" w:id="1">
    <w:p w:rsidR="00BA7EE2" w:rsidRDefault="00BA7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205" w:rsidRPr="005A381E" w:rsidRDefault="00487205" w:rsidP="00487205">
    <w:pPr>
      <w:pStyle w:val="Stopka"/>
      <w:jc w:val="center"/>
    </w:pPr>
    <w:r>
      <w:t>&lt;=20 = 2;   21-24 = 3;   25-28 = 3,5;   29-32 = 4;   33-36 = 4,5;   &gt;36 = 5</w:t>
    </w:r>
  </w:p>
  <w:p w:rsidR="00487205" w:rsidRDefault="0048720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EE2" w:rsidRDefault="00BA7EE2">
      <w:r>
        <w:separator/>
      </w:r>
    </w:p>
  </w:footnote>
  <w:footnote w:type="continuationSeparator" w:id="1">
    <w:p w:rsidR="00BA7EE2" w:rsidRDefault="00BA7E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77407"/>
      <w:docPartObj>
        <w:docPartGallery w:val="Page Numbers (Top of Page)"/>
        <w:docPartUnique/>
      </w:docPartObj>
    </w:sdtPr>
    <w:sdtContent>
      <w:p w:rsidR="00291A82" w:rsidRDefault="00BF43E3">
        <w:pPr>
          <w:pStyle w:val="Nagwek"/>
          <w:jc w:val="right"/>
        </w:pPr>
        <w:fldSimple w:instr=" PAGE   \* MERGEFORMAT ">
          <w:r w:rsidR="00E36549">
            <w:rPr>
              <w:noProof/>
            </w:rPr>
            <w:t>1</w:t>
          </w:r>
        </w:fldSimple>
      </w:p>
    </w:sdtContent>
  </w:sdt>
  <w:p w:rsidR="00291A82" w:rsidRDefault="00291A8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D6C"/>
    <w:rsid w:val="00002E44"/>
    <w:rsid w:val="000103D8"/>
    <w:rsid w:val="00014187"/>
    <w:rsid w:val="00016AD6"/>
    <w:rsid w:val="00023FAB"/>
    <w:rsid w:val="00023FBE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72371"/>
    <w:rsid w:val="00072D06"/>
    <w:rsid w:val="00087032"/>
    <w:rsid w:val="00093251"/>
    <w:rsid w:val="000945E0"/>
    <w:rsid w:val="000A3103"/>
    <w:rsid w:val="000A57C6"/>
    <w:rsid w:val="000A72C3"/>
    <w:rsid w:val="000B0769"/>
    <w:rsid w:val="000B1E27"/>
    <w:rsid w:val="000B55EB"/>
    <w:rsid w:val="000C453A"/>
    <w:rsid w:val="000C5AB9"/>
    <w:rsid w:val="000D01B2"/>
    <w:rsid w:val="000D64D9"/>
    <w:rsid w:val="000E2484"/>
    <w:rsid w:val="000F0631"/>
    <w:rsid w:val="000F7216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4604"/>
    <w:rsid w:val="001B4F4A"/>
    <w:rsid w:val="001B656A"/>
    <w:rsid w:val="001B6AA9"/>
    <w:rsid w:val="001C246F"/>
    <w:rsid w:val="001C40CD"/>
    <w:rsid w:val="001C758A"/>
    <w:rsid w:val="001E10B1"/>
    <w:rsid w:val="001E5208"/>
    <w:rsid w:val="002000F8"/>
    <w:rsid w:val="00207C44"/>
    <w:rsid w:val="00211D53"/>
    <w:rsid w:val="0021534E"/>
    <w:rsid w:val="002225EB"/>
    <w:rsid w:val="002250C7"/>
    <w:rsid w:val="00232211"/>
    <w:rsid w:val="00237D43"/>
    <w:rsid w:val="00241EF0"/>
    <w:rsid w:val="002424A8"/>
    <w:rsid w:val="0024329D"/>
    <w:rsid w:val="002469AB"/>
    <w:rsid w:val="002560E4"/>
    <w:rsid w:val="002613BD"/>
    <w:rsid w:val="0026378D"/>
    <w:rsid w:val="00267034"/>
    <w:rsid w:val="0026754D"/>
    <w:rsid w:val="00271C16"/>
    <w:rsid w:val="00272078"/>
    <w:rsid w:val="00276E64"/>
    <w:rsid w:val="00291A82"/>
    <w:rsid w:val="002A06FD"/>
    <w:rsid w:val="002B35A3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5E82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68AC"/>
    <w:rsid w:val="00377241"/>
    <w:rsid w:val="00381DFF"/>
    <w:rsid w:val="00384C98"/>
    <w:rsid w:val="003869C0"/>
    <w:rsid w:val="003909BB"/>
    <w:rsid w:val="00390A6A"/>
    <w:rsid w:val="003A07B2"/>
    <w:rsid w:val="003A6E47"/>
    <w:rsid w:val="003B4CC2"/>
    <w:rsid w:val="003B5912"/>
    <w:rsid w:val="003C0815"/>
    <w:rsid w:val="003C29F6"/>
    <w:rsid w:val="003C5584"/>
    <w:rsid w:val="003D0E22"/>
    <w:rsid w:val="003D12A1"/>
    <w:rsid w:val="003D2B84"/>
    <w:rsid w:val="003D5413"/>
    <w:rsid w:val="003E3322"/>
    <w:rsid w:val="003F7128"/>
    <w:rsid w:val="004213CE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87205"/>
    <w:rsid w:val="004A337C"/>
    <w:rsid w:val="004A3A80"/>
    <w:rsid w:val="004A3AEF"/>
    <w:rsid w:val="004A4DCE"/>
    <w:rsid w:val="004B00A3"/>
    <w:rsid w:val="004B2E6B"/>
    <w:rsid w:val="004B4469"/>
    <w:rsid w:val="004B7646"/>
    <w:rsid w:val="004C3839"/>
    <w:rsid w:val="004D1CF5"/>
    <w:rsid w:val="004D4938"/>
    <w:rsid w:val="004D7E51"/>
    <w:rsid w:val="004D7F67"/>
    <w:rsid w:val="004E5081"/>
    <w:rsid w:val="004F5968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EFD"/>
    <w:rsid w:val="005506FA"/>
    <w:rsid w:val="005625B8"/>
    <w:rsid w:val="00566713"/>
    <w:rsid w:val="00566755"/>
    <w:rsid w:val="00574774"/>
    <w:rsid w:val="00575868"/>
    <w:rsid w:val="005801D4"/>
    <w:rsid w:val="00592285"/>
    <w:rsid w:val="005924AF"/>
    <w:rsid w:val="005977A3"/>
    <w:rsid w:val="005A12B4"/>
    <w:rsid w:val="005A3245"/>
    <w:rsid w:val="005A381E"/>
    <w:rsid w:val="005A49E7"/>
    <w:rsid w:val="005B6AC6"/>
    <w:rsid w:val="005C0C3D"/>
    <w:rsid w:val="005D0A98"/>
    <w:rsid w:val="005D5F22"/>
    <w:rsid w:val="005D7917"/>
    <w:rsid w:val="005E3C0A"/>
    <w:rsid w:val="005F1419"/>
    <w:rsid w:val="005F5B5D"/>
    <w:rsid w:val="00601E33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4CE4"/>
    <w:rsid w:val="006A6C06"/>
    <w:rsid w:val="006B24C8"/>
    <w:rsid w:val="006B337D"/>
    <w:rsid w:val="006B4AF0"/>
    <w:rsid w:val="006B4B7F"/>
    <w:rsid w:val="006C0AD6"/>
    <w:rsid w:val="006C416F"/>
    <w:rsid w:val="006C4C31"/>
    <w:rsid w:val="006C639A"/>
    <w:rsid w:val="006C6E3C"/>
    <w:rsid w:val="006D23BA"/>
    <w:rsid w:val="006D2D8A"/>
    <w:rsid w:val="006E347B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43928"/>
    <w:rsid w:val="00750D35"/>
    <w:rsid w:val="007513AA"/>
    <w:rsid w:val="00765A4E"/>
    <w:rsid w:val="00774DCC"/>
    <w:rsid w:val="007767E6"/>
    <w:rsid w:val="00783988"/>
    <w:rsid w:val="00790A25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4237"/>
    <w:rsid w:val="00815B26"/>
    <w:rsid w:val="0082471A"/>
    <w:rsid w:val="00826729"/>
    <w:rsid w:val="00832CC7"/>
    <w:rsid w:val="00843594"/>
    <w:rsid w:val="008441A5"/>
    <w:rsid w:val="00845BC6"/>
    <w:rsid w:val="008525D2"/>
    <w:rsid w:val="0085413C"/>
    <w:rsid w:val="00860652"/>
    <w:rsid w:val="00861202"/>
    <w:rsid w:val="00864D2F"/>
    <w:rsid w:val="0087204C"/>
    <w:rsid w:val="00874E67"/>
    <w:rsid w:val="00880836"/>
    <w:rsid w:val="00881F13"/>
    <w:rsid w:val="00883FEA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28C1"/>
    <w:rsid w:val="00963E0C"/>
    <w:rsid w:val="009640AA"/>
    <w:rsid w:val="00976724"/>
    <w:rsid w:val="009812EB"/>
    <w:rsid w:val="009901AF"/>
    <w:rsid w:val="009906D7"/>
    <w:rsid w:val="00992403"/>
    <w:rsid w:val="00994482"/>
    <w:rsid w:val="00994676"/>
    <w:rsid w:val="0099767A"/>
    <w:rsid w:val="009A42D6"/>
    <w:rsid w:val="009C2FAE"/>
    <w:rsid w:val="009D2B82"/>
    <w:rsid w:val="009E53EE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63F07"/>
    <w:rsid w:val="00A7033D"/>
    <w:rsid w:val="00A73C0F"/>
    <w:rsid w:val="00A828F0"/>
    <w:rsid w:val="00A845E3"/>
    <w:rsid w:val="00A92367"/>
    <w:rsid w:val="00A9666F"/>
    <w:rsid w:val="00AA0B88"/>
    <w:rsid w:val="00AA4110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698E"/>
    <w:rsid w:val="00B56E21"/>
    <w:rsid w:val="00B67DFA"/>
    <w:rsid w:val="00B737DD"/>
    <w:rsid w:val="00B800EA"/>
    <w:rsid w:val="00B83D65"/>
    <w:rsid w:val="00B84646"/>
    <w:rsid w:val="00B851D6"/>
    <w:rsid w:val="00B9192B"/>
    <w:rsid w:val="00B929F8"/>
    <w:rsid w:val="00B97AF5"/>
    <w:rsid w:val="00BA0B23"/>
    <w:rsid w:val="00BA1BE6"/>
    <w:rsid w:val="00BA1E65"/>
    <w:rsid w:val="00BA52B7"/>
    <w:rsid w:val="00BA7EE2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43E3"/>
    <w:rsid w:val="00BF7C21"/>
    <w:rsid w:val="00C034BC"/>
    <w:rsid w:val="00C05387"/>
    <w:rsid w:val="00C118F1"/>
    <w:rsid w:val="00C148D7"/>
    <w:rsid w:val="00C16E56"/>
    <w:rsid w:val="00C247FB"/>
    <w:rsid w:val="00C24A74"/>
    <w:rsid w:val="00C302D1"/>
    <w:rsid w:val="00C326D2"/>
    <w:rsid w:val="00C40921"/>
    <w:rsid w:val="00C43EC3"/>
    <w:rsid w:val="00C44D56"/>
    <w:rsid w:val="00C52C78"/>
    <w:rsid w:val="00C61C84"/>
    <w:rsid w:val="00C637BB"/>
    <w:rsid w:val="00C7035A"/>
    <w:rsid w:val="00C708A5"/>
    <w:rsid w:val="00CA087D"/>
    <w:rsid w:val="00CA1682"/>
    <w:rsid w:val="00CA780C"/>
    <w:rsid w:val="00CB06F8"/>
    <w:rsid w:val="00CB22FC"/>
    <w:rsid w:val="00CB3314"/>
    <w:rsid w:val="00CC4401"/>
    <w:rsid w:val="00CD4C77"/>
    <w:rsid w:val="00CD4F58"/>
    <w:rsid w:val="00CD4FAC"/>
    <w:rsid w:val="00CD6181"/>
    <w:rsid w:val="00CD6DBB"/>
    <w:rsid w:val="00CE0348"/>
    <w:rsid w:val="00CE5263"/>
    <w:rsid w:val="00CF080B"/>
    <w:rsid w:val="00CF5F3C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0114"/>
    <w:rsid w:val="00D93185"/>
    <w:rsid w:val="00D95BB6"/>
    <w:rsid w:val="00DA12CE"/>
    <w:rsid w:val="00DA145F"/>
    <w:rsid w:val="00DA5581"/>
    <w:rsid w:val="00DA724D"/>
    <w:rsid w:val="00DA7600"/>
    <w:rsid w:val="00DA7BAB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4713"/>
    <w:rsid w:val="00E064B9"/>
    <w:rsid w:val="00E201CD"/>
    <w:rsid w:val="00E222CB"/>
    <w:rsid w:val="00E32DB5"/>
    <w:rsid w:val="00E34296"/>
    <w:rsid w:val="00E36549"/>
    <w:rsid w:val="00E402B9"/>
    <w:rsid w:val="00E52684"/>
    <w:rsid w:val="00E5437B"/>
    <w:rsid w:val="00E54AED"/>
    <w:rsid w:val="00E605FA"/>
    <w:rsid w:val="00E6678E"/>
    <w:rsid w:val="00E7071C"/>
    <w:rsid w:val="00E70DBE"/>
    <w:rsid w:val="00E723E1"/>
    <w:rsid w:val="00E72727"/>
    <w:rsid w:val="00E741CC"/>
    <w:rsid w:val="00E83BDD"/>
    <w:rsid w:val="00E8756B"/>
    <w:rsid w:val="00E87632"/>
    <w:rsid w:val="00E959A2"/>
    <w:rsid w:val="00EA1773"/>
    <w:rsid w:val="00EA20D7"/>
    <w:rsid w:val="00EA238C"/>
    <w:rsid w:val="00EA5F0A"/>
    <w:rsid w:val="00EB16C3"/>
    <w:rsid w:val="00EB196B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F26C1"/>
    <w:rsid w:val="00EF3E15"/>
    <w:rsid w:val="00EF73B0"/>
    <w:rsid w:val="00F04D84"/>
    <w:rsid w:val="00F110E6"/>
    <w:rsid w:val="00F12CBB"/>
    <w:rsid w:val="00F215E8"/>
    <w:rsid w:val="00F256F1"/>
    <w:rsid w:val="00F26D7A"/>
    <w:rsid w:val="00F42ADF"/>
    <w:rsid w:val="00F4406C"/>
    <w:rsid w:val="00F50E20"/>
    <w:rsid w:val="00F54133"/>
    <w:rsid w:val="00F5738D"/>
    <w:rsid w:val="00F629C5"/>
    <w:rsid w:val="00F62A0B"/>
    <w:rsid w:val="00F62F9A"/>
    <w:rsid w:val="00F63601"/>
    <w:rsid w:val="00F64644"/>
    <w:rsid w:val="00F6465B"/>
    <w:rsid w:val="00F650EC"/>
    <w:rsid w:val="00F65F4F"/>
    <w:rsid w:val="00F66C06"/>
    <w:rsid w:val="00F72A89"/>
    <w:rsid w:val="00F7499D"/>
    <w:rsid w:val="00F75B81"/>
    <w:rsid w:val="00F75BB5"/>
    <w:rsid w:val="00F77B9D"/>
    <w:rsid w:val="00F81E92"/>
    <w:rsid w:val="00F823CC"/>
    <w:rsid w:val="00F85E33"/>
    <w:rsid w:val="00FA3751"/>
    <w:rsid w:val="00FA43B7"/>
    <w:rsid w:val="00FB5996"/>
    <w:rsid w:val="00FB61B1"/>
    <w:rsid w:val="00FD108B"/>
    <w:rsid w:val="00FD7328"/>
    <w:rsid w:val="00FE3D77"/>
    <w:rsid w:val="00FF02E0"/>
    <w:rsid w:val="00FF37CD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E605FA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ezodstpw">
    <w:name w:val="No Spacing"/>
    <w:link w:val="BezodstpwZnak"/>
    <w:uiPriority w:val="1"/>
    <w:qFormat/>
    <w:rsid w:val="0048720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87205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753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subject/>
  <dc:creator>Piotr Salata</dc:creator>
  <cp:keywords/>
  <dc:description/>
  <cp:lastModifiedBy>Piotr Salata</cp:lastModifiedBy>
  <cp:revision>4</cp:revision>
  <cp:lastPrinted>2009-06-27T07:40:00Z</cp:lastPrinted>
  <dcterms:created xsi:type="dcterms:W3CDTF">2011-02-10T10:25:00Z</dcterms:created>
  <dcterms:modified xsi:type="dcterms:W3CDTF">2011-02-10T10:48:00Z</dcterms:modified>
</cp:coreProperties>
</file>