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A5E" w:rsidRPr="00D50C5F" w:rsidRDefault="00555A5E" w:rsidP="00555A5E">
      <w:pPr>
        <w:pStyle w:val="Heading1"/>
        <w:spacing w:after="0"/>
        <w:rPr>
          <w:b/>
        </w:rPr>
      </w:pPr>
      <w:r>
        <w:rPr>
          <w:b/>
        </w:rPr>
        <w:t>Logistic Regression</w:t>
      </w:r>
    </w:p>
    <w:p w:rsidR="00555A5E" w:rsidRDefault="00555A5E" w:rsidP="00555A5E">
      <w:pPr>
        <w:spacing w:after="0"/>
        <w:jc w:val="center"/>
      </w:pPr>
    </w:p>
    <w:p w:rsidR="00555A5E" w:rsidRPr="00876BF1" w:rsidRDefault="00555A5E" w:rsidP="00555A5E">
      <w:pPr>
        <w:spacing w:after="0"/>
        <w:jc w:val="center"/>
      </w:pPr>
      <w:r>
        <w:t>Krishna Kumar Veeraputhiran</w:t>
      </w:r>
    </w:p>
    <w:p w:rsidR="00555A5E" w:rsidRDefault="00555A5E" w:rsidP="00555A5E">
      <w:pPr>
        <w:spacing w:after="0"/>
        <w:jc w:val="center"/>
      </w:pPr>
      <w:r>
        <w:t>Grand Canyon University</w:t>
      </w:r>
    </w:p>
    <w:p w:rsidR="00555A5E" w:rsidRDefault="00555A5E" w:rsidP="00555A5E">
      <w:pPr>
        <w:spacing w:after="0"/>
        <w:jc w:val="center"/>
      </w:pPr>
      <w:r>
        <w:t>DSC 540 – O500 – Machine Learning for Data Science</w:t>
      </w:r>
    </w:p>
    <w:p w:rsidR="00555A5E" w:rsidRDefault="00555A5E" w:rsidP="00555A5E">
      <w:pPr>
        <w:spacing w:after="0"/>
        <w:jc w:val="center"/>
      </w:pPr>
      <w:r>
        <w:t>Dr. Aiman Darwiche</w:t>
      </w:r>
    </w:p>
    <w:p w:rsidR="00555A5E" w:rsidRDefault="00555A5E" w:rsidP="00555A5E">
      <w:pPr>
        <w:spacing w:after="0"/>
        <w:jc w:val="center"/>
      </w:pPr>
      <w:r>
        <w:t>August 25,2021</w:t>
      </w:r>
    </w:p>
    <w:p w:rsidR="00555A5E" w:rsidRDefault="00555A5E" w:rsidP="00555A5E">
      <w:pPr>
        <w:spacing w:after="0"/>
        <w:jc w:val="center"/>
      </w:pPr>
    </w:p>
    <w:p w:rsidR="00555A5E" w:rsidRDefault="00555A5E" w:rsidP="00555A5E">
      <w:pPr>
        <w:spacing w:after="0"/>
        <w:jc w:val="center"/>
      </w:pPr>
    </w:p>
    <w:p w:rsidR="00555A5E" w:rsidRDefault="00555A5E" w:rsidP="00555A5E">
      <w:pPr>
        <w:spacing w:after="0"/>
        <w:jc w:val="center"/>
      </w:pPr>
    </w:p>
    <w:p w:rsidR="00555A5E" w:rsidRDefault="00555A5E" w:rsidP="00555A5E">
      <w:pPr>
        <w:spacing w:after="0"/>
        <w:jc w:val="center"/>
      </w:pPr>
    </w:p>
    <w:p w:rsidR="00555A5E" w:rsidRDefault="00555A5E" w:rsidP="00555A5E">
      <w:pPr>
        <w:spacing w:after="0"/>
        <w:jc w:val="center"/>
      </w:pPr>
    </w:p>
    <w:p w:rsidR="00555A5E" w:rsidRDefault="00555A5E" w:rsidP="00555A5E">
      <w:pPr>
        <w:spacing w:after="0"/>
        <w:jc w:val="center"/>
      </w:pPr>
    </w:p>
    <w:p w:rsidR="00555A5E" w:rsidRDefault="00555A5E" w:rsidP="00555A5E">
      <w:pPr>
        <w:spacing w:after="0"/>
        <w:jc w:val="center"/>
      </w:pPr>
    </w:p>
    <w:p w:rsidR="00555A5E" w:rsidRDefault="00555A5E" w:rsidP="00555A5E">
      <w:pPr>
        <w:spacing w:after="0"/>
        <w:jc w:val="center"/>
      </w:pPr>
    </w:p>
    <w:p w:rsidR="00555A5E" w:rsidRDefault="00555A5E" w:rsidP="00555A5E">
      <w:pPr>
        <w:spacing w:after="0"/>
        <w:jc w:val="center"/>
      </w:pPr>
    </w:p>
    <w:p w:rsidR="00555A5E" w:rsidRDefault="00555A5E" w:rsidP="00555A5E">
      <w:pPr>
        <w:spacing w:after="0"/>
        <w:jc w:val="center"/>
      </w:pPr>
    </w:p>
    <w:p w:rsidR="00555A5E" w:rsidRPr="00D50C5F" w:rsidRDefault="00555A5E" w:rsidP="00555A5E">
      <w:pPr>
        <w:pStyle w:val="Heading1"/>
        <w:spacing w:after="0"/>
        <w:rPr>
          <w:b/>
        </w:rPr>
      </w:pPr>
      <w:r>
        <w:rPr>
          <w:b/>
        </w:rPr>
        <w:lastRenderedPageBreak/>
        <w:t>Logistic Regression</w:t>
      </w:r>
    </w:p>
    <w:p w:rsidR="00555A5E" w:rsidRDefault="00555A5E" w:rsidP="00555A5E">
      <w:pPr>
        <w:spacing w:after="0"/>
      </w:pPr>
      <w:r>
        <w:t>Logistic regression is a model which is used to model the probability of a discrete outcome based on the input variable. Logistic regression is a transformation of a linear regression using the sigmoid function. In simple words the predictions are transformed to binary outcomes using the logistic function.</w:t>
      </w:r>
    </w:p>
    <w:p w:rsidR="00555A5E" w:rsidRDefault="00555A5E" w:rsidP="00555A5E">
      <w:pPr>
        <w:spacing w:after="0"/>
      </w:pPr>
      <w:r>
        <w:t xml:space="preserve">The logistic regression prediction probabilities can be </w:t>
      </w:r>
      <w:r w:rsidR="00AB6091">
        <w:t>given as below,</w:t>
      </w:r>
    </w:p>
    <w:p w:rsidR="00AB6091" w:rsidRPr="00AB6091" w:rsidRDefault="00525633" w:rsidP="00AB6091">
      <w:pPr>
        <w:spacing w:after="0"/>
        <w:jc w:val="center"/>
        <w:rPr>
          <w:b/>
        </w:rPr>
      </w:pPr>
      <w:r>
        <w:rPr>
          <w:b/>
        </w:rPr>
        <w:t>p</w:t>
      </w:r>
      <w:r w:rsidR="00AB6091" w:rsidRPr="00AB6091">
        <w:rPr>
          <w:b/>
        </w:rPr>
        <w:t>= e</w:t>
      </w:r>
      <w:r w:rsidR="00AB6091" w:rsidRPr="00AB6091">
        <w:rPr>
          <w:b/>
          <w:vertAlign w:val="superscript"/>
          <w:lang w:val="el-GR"/>
        </w:rPr>
        <w:t>β</w:t>
      </w:r>
      <w:r w:rsidR="00AB6091">
        <w:rPr>
          <w:b/>
          <w:vertAlign w:val="superscript"/>
        </w:rPr>
        <w:t>0</w:t>
      </w:r>
      <w:r w:rsidR="00AB6091" w:rsidRPr="00AB6091">
        <w:rPr>
          <w:b/>
          <w:vertAlign w:val="superscript"/>
        </w:rPr>
        <w:t>+</w:t>
      </w:r>
      <w:r w:rsidR="00AB6091" w:rsidRPr="00AB6091">
        <w:rPr>
          <w:b/>
          <w:vertAlign w:val="superscript"/>
          <w:lang w:val="el-GR"/>
        </w:rPr>
        <w:t>β</w:t>
      </w:r>
      <w:r w:rsidR="00AB6091">
        <w:rPr>
          <w:b/>
          <w:vertAlign w:val="superscript"/>
        </w:rPr>
        <w:t>1x</w:t>
      </w:r>
      <w:r w:rsidR="00AB6091" w:rsidRPr="00AB6091">
        <w:rPr>
          <w:b/>
        </w:rPr>
        <w:t xml:space="preserve"> / (1+ </w:t>
      </w:r>
      <w:r w:rsidR="00AB6091" w:rsidRPr="00AB6091">
        <w:rPr>
          <w:b/>
        </w:rPr>
        <w:t>e</w:t>
      </w:r>
      <w:r w:rsidR="00AB6091" w:rsidRPr="00AB6091">
        <w:rPr>
          <w:b/>
          <w:vertAlign w:val="superscript"/>
          <w:lang w:val="el-GR"/>
        </w:rPr>
        <w:t>β</w:t>
      </w:r>
      <w:r w:rsidR="00AB6091">
        <w:rPr>
          <w:b/>
          <w:vertAlign w:val="superscript"/>
        </w:rPr>
        <w:t>0</w:t>
      </w:r>
      <w:r w:rsidR="00AB6091" w:rsidRPr="00AB6091">
        <w:rPr>
          <w:b/>
          <w:vertAlign w:val="superscript"/>
        </w:rPr>
        <w:t>+</w:t>
      </w:r>
      <w:r w:rsidR="00AB6091" w:rsidRPr="00AB6091">
        <w:rPr>
          <w:b/>
          <w:vertAlign w:val="superscript"/>
          <w:lang w:val="el-GR"/>
        </w:rPr>
        <w:t>β</w:t>
      </w:r>
      <w:r w:rsidR="00AB6091">
        <w:rPr>
          <w:b/>
          <w:vertAlign w:val="superscript"/>
        </w:rPr>
        <w:t>1x</w:t>
      </w:r>
      <w:r w:rsidR="00AB6091" w:rsidRPr="00AB6091">
        <w:rPr>
          <w:b/>
        </w:rPr>
        <w:t>)</w:t>
      </w:r>
    </w:p>
    <w:p w:rsidR="00555A5E" w:rsidRDefault="00AB6091" w:rsidP="00555A5E">
      <w:pPr>
        <w:spacing w:after="0"/>
      </w:pPr>
      <w:r>
        <w:t>I</w:t>
      </w:r>
      <w:r w:rsidR="00525633">
        <w:t>n the above equation p</w:t>
      </w:r>
      <w:r>
        <w:t xml:space="preserve"> is the predicted </w:t>
      </w:r>
      <w:r w:rsidR="00525633">
        <w:t xml:space="preserve">probability </w:t>
      </w:r>
      <w:r>
        <w:t xml:space="preserve">output and </w:t>
      </w:r>
      <w:r w:rsidRPr="00AB6091">
        <w:rPr>
          <w:lang w:val="el-GR"/>
        </w:rPr>
        <w:t>β</w:t>
      </w:r>
      <w:r w:rsidRPr="00AB6091">
        <w:t>0</w:t>
      </w:r>
      <w:r>
        <w:t xml:space="preserve"> is the intercept and </w:t>
      </w:r>
      <w:r w:rsidRPr="00AB6091">
        <w:rPr>
          <w:lang w:val="el-GR"/>
        </w:rPr>
        <w:t>β</w:t>
      </w:r>
      <w:r>
        <w:t xml:space="preserve">1 is the coefficient for the input variable (x). As we can see above the equation </w:t>
      </w:r>
      <w:r w:rsidRPr="00AB6091">
        <w:rPr>
          <w:b/>
          <w:lang w:val="el-GR"/>
        </w:rPr>
        <w:t>β</w:t>
      </w:r>
      <w:r w:rsidRPr="00AB6091">
        <w:rPr>
          <w:b/>
        </w:rPr>
        <w:t>0+</w:t>
      </w:r>
      <w:r w:rsidRPr="00AB6091">
        <w:rPr>
          <w:b/>
          <w:lang w:val="el-GR"/>
        </w:rPr>
        <w:t>β</w:t>
      </w:r>
      <w:r w:rsidRPr="00AB6091">
        <w:rPr>
          <w:b/>
        </w:rPr>
        <w:t>1x</w:t>
      </w:r>
      <w:r>
        <w:rPr>
          <w:b/>
        </w:rPr>
        <w:t xml:space="preserve"> </w:t>
      </w:r>
      <w:r>
        <w:t xml:space="preserve">is of the form </w:t>
      </w:r>
      <w:r w:rsidRPr="00AB6091">
        <w:rPr>
          <w:b/>
        </w:rPr>
        <w:t>mx</w:t>
      </w:r>
      <w:r>
        <w:rPr>
          <w:b/>
        </w:rPr>
        <w:t xml:space="preserve"> </w:t>
      </w:r>
      <w:r w:rsidRPr="00AB6091">
        <w:rPr>
          <w:b/>
        </w:rPr>
        <w:t>+</w:t>
      </w:r>
      <w:r>
        <w:rPr>
          <w:b/>
        </w:rPr>
        <w:t xml:space="preserve"> </w:t>
      </w:r>
      <w:r w:rsidRPr="00AB6091">
        <w:rPr>
          <w:b/>
        </w:rPr>
        <w:t>c</w:t>
      </w:r>
      <w:r>
        <w:t xml:space="preserve"> which represents the linear equation. The Logistic regression probability outcome when plotted against the input variable provides a non linear relationship (sigmoid curve). The below plot is an outcome for Iris dataset to predict between the species Setosa and V</w:t>
      </w:r>
      <w:r w:rsidR="00BC3489">
        <w:t>ersicolor while using the sepal length as the input variable.</w:t>
      </w:r>
    </w:p>
    <w:p w:rsidR="00BC3489" w:rsidRDefault="00BC3489" w:rsidP="00BC3489">
      <w:pPr>
        <w:spacing w:after="0"/>
        <w:jc w:val="center"/>
      </w:pPr>
      <w:r>
        <w:rPr>
          <w:noProof/>
        </w:rPr>
        <w:drawing>
          <wp:inline distT="0" distB="0" distL="0" distR="0" wp14:anchorId="3FAB75CB" wp14:editId="20D81F65">
            <wp:extent cx="496252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89" w:rsidRDefault="00BC3489" w:rsidP="00BC3489">
      <w:pPr>
        <w:spacing w:after="0"/>
      </w:pPr>
      <w:r>
        <w:lastRenderedPageBreak/>
        <w:t>As we can see above the Predicted outcome has a non-linear relationship with the input variable and hence we can say that the logistic regression is a nonlinear regression problem.</w:t>
      </w:r>
    </w:p>
    <w:p w:rsidR="00BC3489" w:rsidRDefault="00BC3489" w:rsidP="00BC3489">
      <w:pPr>
        <w:spacing w:after="0"/>
      </w:pPr>
      <w:r>
        <w:t xml:space="preserve">In a logistic regression the Odds can be calculated </w:t>
      </w:r>
      <w:r w:rsidR="00525633">
        <w:t>from the base probability function. The odds can be given in relation to the probability as below,</w:t>
      </w:r>
    </w:p>
    <w:p w:rsidR="00525633" w:rsidRDefault="00525633" w:rsidP="00525633">
      <w:pPr>
        <w:spacing w:after="0"/>
        <w:jc w:val="center"/>
        <w:rPr>
          <w:b/>
        </w:rPr>
      </w:pPr>
      <w:r w:rsidRPr="00525633">
        <w:rPr>
          <w:b/>
        </w:rPr>
        <w:t>Odds = p/1-p</w:t>
      </w:r>
    </w:p>
    <w:p w:rsidR="00525633" w:rsidRDefault="00525633" w:rsidP="00525633">
      <w:pPr>
        <w:spacing w:after="0"/>
      </w:pPr>
      <w:r>
        <w:t>The above equation can be further simplified as below,</w:t>
      </w:r>
    </w:p>
    <w:p w:rsidR="00525633" w:rsidRDefault="00525633" w:rsidP="00525633">
      <w:pPr>
        <w:spacing w:after="0"/>
        <w:jc w:val="center"/>
        <w:rPr>
          <w:b/>
          <w:vertAlign w:val="superscript"/>
        </w:rPr>
      </w:pPr>
      <w:r w:rsidRPr="00525633">
        <w:rPr>
          <w:b/>
        </w:rPr>
        <w:t xml:space="preserve">Odds = p/1-p = </w:t>
      </w:r>
      <w:r w:rsidRPr="00525633">
        <w:rPr>
          <w:b/>
        </w:rPr>
        <w:t>e</w:t>
      </w:r>
      <w:r w:rsidRPr="00525633">
        <w:rPr>
          <w:b/>
          <w:vertAlign w:val="superscript"/>
          <w:lang w:val="el-GR"/>
        </w:rPr>
        <w:t>β</w:t>
      </w:r>
      <w:r w:rsidRPr="00525633">
        <w:rPr>
          <w:b/>
          <w:vertAlign w:val="superscript"/>
        </w:rPr>
        <w:t>0+</w:t>
      </w:r>
      <w:r w:rsidRPr="00525633">
        <w:rPr>
          <w:b/>
          <w:vertAlign w:val="superscript"/>
          <w:lang w:val="el-GR"/>
        </w:rPr>
        <w:t>β</w:t>
      </w:r>
      <w:r w:rsidRPr="00525633">
        <w:rPr>
          <w:b/>
          <w:vertAlign w:val="superscript"/>
        </w:rPr>
        <w:t>1x</w:t>
      </w:r>
    </w:p>
    <w:p w:rsidR="00525633" w:rsidRDefault="00525633" w:rsidP="00525633">
      <w:pPr>
        <w:spacing w:after="0"/>
      </w:pPr>
      <w:r w:rsidRPr="00525633">
        <w:t>O</w:t>
      </w:r>
      <w:r>
        <w:t>dds is the ratio of probability of a particular outcome occurring to the probability of it not occurring. With respect to our example, the odds of being Setosa is the ratio of probability of being a Setosa to the probability of not being setosa. The log of odds yields a function that goes from – infinity to infinity and this is called logit. According to Gopal</w:t>
      </w:r>
      <w:r w:rsidR="00D12982">
        <w:t xml:space="preserve"> (2019), the transformation to log(odds), with logit as dependent variable, converts the problem to a linear regression task. So this can be formulated as,</w:t>
      </w:r>
    </w:p>
    <w:p w:rsidR="00830C2E" w:rsidRDefault="00D12982" w:rsidP="00D12982">
      <w:pPr>
        <w:spacing w:after="0"/>
        <w:jc w:val="center"/>
        <w:rPr>
          <w:b/>
        </w:rPr>
      </w:pPr>
      <w:r w:rsidRPr="00D12982">
        <w:rPr>
          <w:b/>
        </w:rPr>
        <w:t xml:space="preserve">Log(odds) = log(p/1-p) = </w:t>
      </w:r>
      <w:r w:rsidRPr="00D12982">
        <w:rPr>
          <w:b/>
          <w:lang w:val="el-GR"/>
        </w:rPr>
        <w:t>β</w:t>
      </w:r>
      <w:r w:rsidRPr="00D12982">
        <w:rPr>
          <w:b/>
        </w:rPr>
        <w:t>0+</w:t>
      </w:r>
      <w:r w:rsidRPr="00D12982">
        <w:rPr>
          <w:b/>
          <w:lang w:val="el-GR"/>
        </w:rPr>
        <w:t>β</w:t>
      </w:r>
      <w:r w:rsidRPr="00D12982">
        <w:rPr>
          <w:b/>
        </w:rPr>
        <w:t>1x</w:t>
      </w:r>
    </w:p>
    <w:p w:rsidR="00D12982" w:rsidRDefault="00D12982" w:rsidP="00D12982">
      <w:pPr>
        <w:spacing w:after="0"/>
      </w:pPr>
      <w:r>
        <w:t>Hence we can say that the logistic regression can be treated as an equivalent to linear regression while using the logit function.</w:t>
      </w:r>
    </w:p>
    <w:p w:rsidR="00D12982" w:rsidRDefault="00D12982" w:rsidP="00D12982">
      <w:pPr>
        <w:spacing w:after="0"/>
      </w:pPr>
    </w:p>
    <w:p w:rsidR="00D12982" w:rsidRDefault="00D12982" w:rsidP="00D12982">
      <w:pPr>
        <w:spacing w:after="0"/>
      </w:pPr>
    </w:p>
    <w:p w:rsidR="00D12982" w:rsidRDefault="00D12982" w:rsidP="00D12982">
      <w:pPr>
        <w:spacing w:after="0"/>
      </w:pPr>
    </w:p>
    <w:p w:rsidR="00D12982" w:rsidRDefault="00D12982" w:rsidP="00D12982">
      <w:pPr>
        <w:spacing w:after="0"/>
      </w:pPr>
    </w:p>
    <w:p w:rsidR="00D12982" w:rsidRDefault="00D12982" w:rsidP="00D12982">
      <w:pPr>
        <w:spacing w:after="0"/>
      </w:pPr>
    </w:p>
    <w:p w:rsidR="00D12982" w:rsidRDefault="00D12982" w:rsidP="00D12982">
      <w:pPr>
        <w:spacing w:after="0"/>
      </w:pPr>
    </w:p>
    <w:p w:rsidR="00D12982" w:rsidRDefault="00D12982" w:rsidP="00D12982">
      <w:pPr>
        <w:spacing w:after="0"/>
      </w:pPr>
    </w:p>
    <w:p w:rsidR="00D12982" w:rsidRPr="00E95FDD" w:rsidRDefault="00D12982" w:rsidP="00D12982">
      <w:pPr>
        <w:pStyle w:val="Heading1"/>
        <w:rPr>
          <w:b/>
        </w:rPr>
      </w:pPr>
      <w:r w:rsidRPr="00E95FDD">
        <w:rPr>
          <w:b/>
        </w:rPr>
        <w:lastRenderedPageBreak/>
        <w:t>Reference</w:t>
      </w:r>
      <w:r>
        <w:rPr>
          <w:b/>
        </w:rPr>
        <w:t>s</w:t>
      </w:r>
    </w:p>
    <w:p w:rsidR="00D12982" w:rsidRDefault="00D12982" w:rsidP="00D12982">
      <w:pPr>
        <w:pStyle w:val="NormalWeb"/>
        <w:ind w:left="567" w:hanging="567"/>
      </w:pPr>
      <w:r>
        <w:t xml:space="preserve">Gopal, M. (2019). </w:t>
      </w:r>
      <w:r>
        <w:rPr>
          <w:i/>
          <w:iCs/>
        </w:rPr>
        <w:t>Applied machine learning</w:t>
      </w:r>
      <w:r>
        <w:t xml:space="preserve">. McGraw-Hill Education. </w:t>
      </w:r>
    </w:p>
    <w:p w:rsidR="00D12982" w:rsidRPr="00D12982" w:rsidRDefault="00D12982" w:rsidP="00D12982">
      <w:pPr>
        <w:spacing w:after="0"/>
      </w:pPr>
      <w:bookmarkStart w:id="0" w:name="_GoBack"/>
      <w:bookmarkEnd w:id="0"/>
    </w:p>
    <w:sectPr w:rsidR="00D12982" w:rsidRPr="00D129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A5E" w:rsidRDefault="00555A5E" w:rsidP="00555A5E">
      <w:pPr>
        <w:spacing w:after="0" w:line="240" w:lineRule="auto"/>
      </w:pPr>
      <w:r>
        <w:separator/>
      </w:r>
    </w:p>
  </w:endnote>
  <w:endnote w:type="continuationSeparator" w:id="0">
    <w:p w:rsidR="00555A5E" w:rsidRDefault="00555A5E" w:rsidP="00555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A5E" w:rsidRDefault="00555A5E" w:rsidP="00555A5E">
      <w:pPr>
        <w:spacing w:after="0" w:line="240" w:lineRule="auto"/>
      </w:pPr>
      <w:r>
        <w:separator/>
      </w:r>
    </w:p>
  </w:footnote>
  <w:footnote w:type="continuationSeparator" w:id="0">
    <w:p w:rsidR="00555A5E" w:rsidRDefault="00555A5E" w:rsidP="00555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64557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55A5E" w:rsidRDefault="00555A5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98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55A5E" w:rsidRDefault="00555A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5E"/>
    <w:rsid w:val="00525633"/>
    <w:rsid w:val="00555A5E"/>
    <w:rsid w:val="00830C2E"/>
    <w:rsid w:val="00AB6091"/>
    <w:rsid w:val="00BC3489"/>
    <w:rsid w:val="00D1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4D2D"/>
  <w15:chartTrackingRefBased/>
  <w15:docId w15:val="{A9C87486-CF4D-4FD6-A1C4-902459B7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A5E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A5E"/>
    <w:pPr>
      <w:spacing w:before="3840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A5E"/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555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A5E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55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A5E"/>
    <w:rPr>
      <w:rFonts w:ascii="Times New Roman" w:hAnsi="Times New Roman" w:cs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D12982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 Energy Co.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Veeraputhiran, Krishna Kumar</dc:creator>
  <cp:keywords/>
  <dc:description/>
  <cp:lastModifiedBy>Veeraputhiran, Krishna Kumar</cp:lastModifiedBy>
  <cp:revision>1</cp:revision>
  <dcterms:created xsi:type="dcterms:W3CDTF">2021-08-25T05:05:00Z</dcterms:created>
  <dcterms:modified xsi:type="dcterms:W3CDTF">2021-08-25T05:52:00Z</dcterms:modified>
</cp:coreProperties>
</file>