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A4" w:rsidRDefault="003A1FA4" w:rsidP="00BC4AA8">
      <w:pPr>
        <w:spacing w:after="27" w:line="259" w:lineRule="auto"/>
        <w:ind w:left="0" w:firstLine="0"/>
      </w:pPr>
    </w:p>
    <w:p w:rsidR="00A37C5D" w:rsidRDefault="00BC4AA8" w:rsidP="00BC4AA8">
      <w:pPr>
        <w:spacing w:after="27" w:line="259" w:lineRule="auto"/>
        <w:ind w:left="0" w:firstLine="0"/>
      </w:pPr>
      <w:r>
        <w:t xml:space="preserve"> </w:t>
      </w:r>
      <w:r w:rsidR="00AA40C1">
        <w:rPr>
          <w:b/>
          <w:sz w:val="28"/>
        </w:rPr>
        <w:t xml:space="preserve">KISHAN KUMAR </w:t>
      </w:r>
    </w:p>
    <w:p w:rsidR="00A37C5D" w:rsidRDefault="00D93D12">
      <w:pPr>
        <w:tabs>
          <w:tab w:val="right" w:pos="9542"/>
        </w:tabs>
        <w:spacing w:after="4" w:line="252" w:lineRule="auto"/>
        <w:ind w:left="0" w:firstLine="0"/>
      </w:pPr>
      <w:r>
        <w:t xml:space="preserve"> 103 Above New Udupi Uphar</w:t>
      </w:r>
      <w:r w:rsidR="0091533F">
        <w:t>,</w:t>
      </w:r>
      <w:r w:rsidR="00AA40C1">
        <w:tab/>
      </w:r>
      <w:r w:rsidR="00AA40C1">
        <w:rPr>
          <w:b/>
        </w:rPr>
        <w:t>Email:  kkumaraarya@gmail.com</w:t>
      </w:r>
    </w:p>
    <w:p w:rsidR="00A37C5D" w:rsidRDefault="00D93D12" w:rsidP="00D93D12">
      <w:pPr>
        <w:spacing w:after="4" w:line="252" w:lineRule="auto"/>
        <w:ind w:left="76" w:firstLine="0"/>
      </w:pPr>
      <w:r>
        <w:t>Silver Spring Green Layout</w:t>
      </w:r>
      <w:r w:rsidR="00AA40C1">
        <w:tab/>
      </w:r>
      <w:r>
        <w:t xml:space="preserve">                                                     </w:t>
      </w:r>
      <w:r w:rsidR="00504817">
        <w:t xml:space="preserve"> </w:t>
      </w:r>
      <w:r w:rsidR="00AA40C1">
        <w:rPr>
          <w:b/>
        </w:rPr>
        <w:t xml:space="preserve">Contact no: +91-8827224095 </w:t>
      </w:r>
    </w:p>
    <w:p w:rsidR="00A37C5D" w:rsidRDefault="00D93D12">
      <w:pPr>
        <w:spacing w:after="0" w:line="259" w:lineRule="auto"/>
        <w:ind w:left="91" w:firstLine="0"/>
      </w:pPr>
      <w:r w:rsidRPr="00D93D12">
        <w:rPr>
          <w:rFonts w:eastAsia="Verdana"/>
          <w:w w:val="99"/>
          <w:szCs w:val="24"/>
        </w:rPr>
        <w:t>Kundalahalli</w:t>
      </w:r>
      <w:r>
        <w:t xml:space="preserve"> Gate,Bengaluru</w:t>
      </w:r>
      <w:r>
        <w:tab/>
        <w:t xml:space="preserve">        </w:t>
      </w:r>
    </w:p>
    <w:p w:rsidR="00A37C5D" w:rsidRDefault="00A37C5D">
      <w:pPr>
        <w:spacing w:after="0" w:line="259" w:lineRule="auto"/>
        <w:ind w:left="91" w:firstLine="0"/>
      </w:pPr>
    </w:p>
    <w:p w:rsidR="009B4792" w:rsidRDefault="009B4792">
      <w:pPr>
        <w:spacing w:after="0" w:line="259" w:lineRule="auto"/>
        <w:ind w:left="91" w:firstLine="0"/>
        <w:rPr>
          <w:b/>
          <w:u w:val="single"/>
        </w:rPr>
      </w:pPr>
      <w:r w:rsidRPr="009B4792">
        <w:rPr>
          <w:b/>
          <w:u w:val="single"/>
        </w:rPr>
        <w:t>CAREER OBJECTIVE:</w:t>
      </w:r>
    </w:p>
    <w:p w:rsidR="009B4792" w:rsidRPr="009B4792" w:rsidRDefault="009B4792">
      <w:pPr>
        <w:spacing w:after="0" w:line="259" w:lineRule="auto"/>
        <w:ind w:left="91" w:firstLine="0"/>
        <w:rPr>
          <w:b/>
          <w:u w:val="single"/>
        </w:rPr>
      </w:pPr>
    </w:p>
    <w:p w:rsidR="00A37C5D" w:rsidRDefault="00AA40C1">
      <w:pPr>
        <w:spacing w:after="0" w:line="238" w:lineRule="auto"/>
        <w:ind w:left="91" w:firstLine="0"/>
      </w:pPr>
      <w:r>
        <w:rPr>
          <w:color w:val="333333"/>
        </w:rPr>
        <w:t xml:space="preserve">To work hard with full determination and dedication to achieve organizational as well as personal goals. </w:t>
      </w:r>
    </w:p>
    <w:p w:rsidR="00A37C5D" w:rsidRDefault="00A37C5D">
      <w:pPr>
        <w:spacing w:after="0" w:line="259" w:lineRule="auto"/>
        <w:ind w:left="91" w:firstLine="0"/>
      </w:pPr>
    </w:p>
    <w:p w:rsidR="009B4792" w:rsidRPr="009B4792" w:rsidRDefault="009B4792">
      <w:pPr>
        <w:spacing w:after="0" w:line="259" w:lineRule="auto"/>
        <w:ind w:left="91" w:firstLine="0"/>
        <w:rPr>
          <w:b/>
          <w:u w:val="single"/>
        </w:rPr>
      </w:pPr>
      <w:r w:rsidRPr="009B4792">
        <w:rPr>
          <w:b/>
          <w:u w:val="single"/>
        </w:rPr>
        <w:t>EDUCATIONAL QUALIFICATION:</w:t>
      </w:r>
    </w:p>
    <w:p w:rsidR="009B4792" w:rsidRDefault="009B4792">
      <w:pPr>
        <w:spacing w:after="0" w:line="259" w:lineRule="auto"/>
        <w:ind w:left="91" w:firstLine="0"/>
      </w:pPr>
    </w:p>
    <w:tbl>
      <w:tblPr>
        <w:tblStyle w:val="TableGrid"/>
        <w:tblW w:w="9421" w:type="dxa"/>
        <w:tblInd w:w="185" w:type="dxa"/>
        <w:tblCellMar>
          <w:top w:w="7" w:type="dxa"/>
          <w:left w:w="108" w:type="dxa"/>
          <w:right w:w="115" w:type="dxa"/>
        </w:tblCellMar>
        <w:tblLook w:val="04A0" w:firstRow="1" w:lastRow="0" w:firstColumn="1" w:lastColumn="0" w:noHBand="0" w:noVBand="1"/>
      </w:tblPr>
      <w:tblGrid>
        <w:gridCol w:w="2674"/>
        <w:gridCol w:w="1461"/>
        <w:gridCol w:w="1617"/>
        <w:gridCol w:w="3669"/>
      </w:tblGrid>
      <w:tr w:rsidR="00A37C5D" w:rsidTr="003A1FA4">
        <w:trPr>
          <w:trHeight w:val="351"/>
        </w:trPr>
        <w:tc>
          <w:tcPr>
            <w:tcW w:w="2674"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rPr>
                <w:b/>
              </w:rPr>
              <w:t xml:space="preserve">B.E. (E.C.)  </w:t>
            </w:r>
          </w:p>
        </w:tc>
        <w:tc>
          <w:tcPr>
            <w:tcW w:w="1461"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201</w:t>
            </w:r>
            <w:r w:rsidR="003378F4">
              <w:t>6</w:t>
            </w:r>
          </w:p>
        </w:tc>
        <w:tc>
          <w:tcPr>
            <w:tcW w:w="1617"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R.G.P.V. </w:t>
            </w:r>
          </w:p>
        </w:tc>
        <w:tc>
          <w:tcPr>
            <w:tcW w:w="3669" w:type="dxa"/>
            <w:tcBorders>
              <w:top w:val="single" w:sz="4" w:space="0" w:color="C0C0C0"/>
              <w:left w:val="single" w:sz="4" w:space="0" w:color="C0C0C0"/>
              <w:bottom w:val="single" w:sz="4" w:space="0" w:color="C0C0C0"/>
              <w:right w:val="single" w:sz="4" w:space="0" w:color="C0C0C0"/>
            </w:tcBorders>
          </w:tcPr>
          <w:p w:rsidR="00A37C5D" w:rsidRDefault="003378F4">
            <w:pPr>
              <w:spacing w:after="0" w:line="259" w:lineRule="auto"/>
              <w:ind w:left="0" w:firstLine="0"/>
            </w:pPr>
            <w:r>
              <w:t xml:space="preserve">      8.46</w:t>
            </w:r>
            <w:r w:rsidR="00AA40C1">
              <w:t xml:space="preserve">(CGPA) </w:t>
            </w:r>
          </w:p>
        </w:tc>
      </w:tr>
      <w:tr w:rsidR="00A37C5D" w:rsidTr="003A1FA4">
        <w:trPr>
          <w:trHeight w:val="314"/>
        </w:trPr>
        <w:tc>
          <w:tcPr>
            <w:tcW w:w="2674"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rPr>
                <w:b/>
              </w:rPr>
              <w:t>12</w:t>
            </w:r>
            <w:r>
              <w:rPr>
                <w:b/>
                <w:vertAlign w:val="superscript"/>
              </w:rPr>
              <w:t>th</w:t>
            </w:r>
            <w:r>
              <w:rPr>
                <w:b/>
              </w:rPr>
              <w:t xml:space="preserve"> Board </w:t>
            </w:r>
          </w:p>
        </w:tc>
        <w:tc>
          <w:tcPr>
            <w:tcW w:w="1461"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2012 </w:t>
            </w:r>
          </w:p>
        </w:tc>
        <w:tc>
          <w:tcPr>
            <w:tcW w:w="1617"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C.B.S.E </w:t>
            </w:r>
          </w:p>
        </w:tc>
        <w:tc>
          <w:tcPr>
            <w:tcW w:w="3669" w:type="dxa"/>
            <w:tcBorders>
              <w:top w:val="single" w:sz="4" w:space="0" w:color="C0C0C0"/>
              <w:left w:val="single" w:sz="4" w:space="0" w:color="C0C0C0"/>
              <w:bottom w:val="single" w:sz="4" w:space="0" w:color="C0C0C0"/>
              <w:right w:val="single" w:sz="4" w:space="0" w:color="C0C0C0"/>
            </w:tcBorders>
          </w:tcPr>
          <w:p w:rsidR="00A37C5D" w:rsidRDefault="003378F4">
            <w:pPr>
              <w:spacing w:after="0" w:line="259" w:lineRule="auto"/>
              <w:ind w:left="0" w:firstLine="0"/>
            </w:pPr>
            <w:r>
              <w:t xml:space="preserve">      </w:t>
            </w:r>
            <w:r w:rsidR="00AA40C1">
              <w:t xml:space="preserve">77% </w:t>
            </w:r>
          </w:p>
        </w:tc>
      </w:tr>
      <w:tr w:rsidR="00A37C5D" w:rsidTr="003A1FA4">
        <w:trPr>
          <w:trHeight w:val="370"/>
        </w:trPr>
        <w:tc>
          <w:tcPr>
            <w:tcW w:w="2674"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rPr>
                <w:b/>
              </w:rPr>
              <w:t>10</w:t>
            </w:r>
            <w:r>
              <w:rPr>
                <w:b/>
                <w:vertAlign w:val="superscript"/>
              </w:rPr>
              <w:t>th</w:t>
            </w:r>
            <w:r>
              <w:rPr>
                <w:b/>
              </w:rPr>
              <w:t xml:space="preserve"> Board </w:t>
            </w:r>
          </w:p>
        </w:tc>
        <w:tc>
          <w:tcPr>
            <w:tcW w:w="1461"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2010 </w:t>
            </w:r>
          </w:p>
        </w:tc>
        <w:tc>
          <w:tcPr>
            <w:tcW w:w="1617"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I.C.S.E </w:t>
            </w:r>
          </w:p>
        </w:tc>
        <w:tc>
          <w:tcPr>
            <w:tcW w:w="3669" w:type="dxa"/>
            <w:tcBorders>
              <w:top w:val="single" w:sz="4" w:space="0" w:color="C0C0C0"/>
              <w:left w:val="single" w:sz="4" w:space="0" w:color="C0C0C0"/>
              <w:bottom w:val="single" w:sz="4" w:space="0" w:color="C0C0C0"/>
              <w:right w:val="single" w:sz="4" w:space="0" w:color="C0C0C0"/>
            </w:tcBorders>
          </w:tcPr>
          <w:p w:rsidR="00A37C5D" w:rsidRDefault="00AA40C1">
            <w:pPr>
              <w:spacing w:after="0" w:line="259" w:lineRule="auto"/>
              <w:ind w:left="0" w:firstLine="0"/>
            </w:pPr>
            <w:r>
              <w:t xml:space="preserve">      85.57% </w:t>
            </w:r>
          </w:p>
        </w:tc>
      </w:tr>
    </w:tbl>
    <w:p w:rsidR="00A37C5D" w:rsidRDefault="00A37C5D">
      <w:pPr>
        <w:spacing w:after="0" w:line="259" w:lineRule="auto"/>
        <w:ind w:left="91" w:firstLine="0"/>
      </w:pPr>
    </w:p>
    <w:p w:rsidR="009B4792" w:rsidRDefault="009B4792" w:rsidP="009B4792">
      <w:pPr>
        <w:spacing w:after="0" w:line="259" w:lineRule="auto"/>
        <w:ind w:left="0" w:firstLine="0"/>
      </w:pPr>
      <w:bookmarkStart w:id="0" w:name="_GoBack"/>
      <w:bookmarkEnd w:id="0"/>
    </w:p>
    <w:p w:rsidR="009B4792" w:rsidRDefault="009B4792" w:rsidP="009B4792">
      <w:pPr>
        <w:spacing w:after="0" w:line="259" w:lineRule="auto"/>
        <w:ind w:left="0" w:firstLine="0"/>
      </w:pPr>
      <w:r w:rsidRPr="009B4792">
        <w:rPr>
          <w:b/>
          <w:u w:val="single"/>
        </w:rPr>
        <w:t>WORK EXPERIENCE</w:t>
      </w:r>
      <w:r>
        <w:t>:</w:t>
      </w:r>
    </w:p>
    <w:p w:rsidR="009B4792" w:rsidRDefault="009B4792" w:rsidP="009B4792">
      <w:pPr>
        <w:spacing w:after="0" w:line="259" w:lineRule="auto"/>
        <w:ind w:left="0" w:firstLine="0"/>
      </w:pPr>
    </w:p>
    <w:p w:rsidR="00C365D5" w:rsidRDefault="00C365D5" w:rsidP="009B4792">
      <w:pPr>
        <w:spacing w:after="0" w:line="259" w:lineRule="auto"/>
        <w:ind w:left="0" w:firstLine="0"/>
      </w:pPr>
      <w:r>
        <w:t>Working with Capgemini India Private Limited as Senior Software Engineer from Sep 2016.</w:t>
      </w:r>
    </w:p>
    <w:p w:rsidR="00C365D5" w:rsidRDefault="00C365D5" w:rsidP="009C533F">
      <w:pPr>
        <w:spacing w:after="0" w:line="259" w:lineRule="auto"/>
        <w:ind w:left="91" w:firstLine="0"/>
      </w:pPr>
    </w:p>
    <w:p w:rsidR="009C533F" w:rsidRDefault="009C533F" w:rsidP="009C533F">
      <w:pPr>
        <w:spacing w:after="0" w:line="259" w:lineRule="auto"/>
        <w:ind w:left="91" w:firstLine="0"/>
      </w:pPr>
      <w:r>
        <w:t>Project :-</w:t>
      </w:r>
    </w:p>
    <w:p w:rsidR="00413211" w:rsidRDefault="00413211" w:rsidP="009C533F">
      <w:pPr>
        <w:spacing w:after="0" w:line="259" w:lineRule="auto"/>
        <w:ind w:left="91" w:firstLine="0"/>
      </w:pPr>
    </w:p>
    <w:tbl>
      <w:tblPr>
        <w:tblW w:w="0" w:type="auto"/>
        <w:tblInd w:w="378" w:type="dxa"/>
        <w:tblLayout w:type="fixed"/>
        <w:tblLook w:val="0000" w:firstRow="0" w:lastRow="0" w:firstColumn="0" w:lastColumn="0" w:noHBand="0" w:noVBand="0"/>
      </w:tblPr>
      <w:tblGrid>
        <w:gridCol w:w="2423"/>
        <w:gridCol w:w="2834"/>
        <w:gridCol w:w="4013"/>
      </w:tblGrid>
      <w:tr w:rsidR="009C533F" w:rsidRPr="0096542A" w:rsidTr="00DF0BD0">
        <w:tc>
          <w:tcPr>
            <w:tcW w:w="2423" w:type="dxa"/>
            <w:tcBorders>
              <w:top w:val="single" w:sz="4" w:space="0" w:color="C0C0C0"/>
              <w:left w:val="single" w:sz="4" w:space="0" w:color="C0C0C0"/>
              <w:bottom w:val="single" w:sz="4" w:space="0" w:color="C0C0C0"/>
              <w:right w:val="single" w:sz="4" w:space="0" w:color="C0C0C0"/>
            </w:tcBorders>
          </w:tcPr>
          <w:p w:rsidR="009C533F" w:rsidRPr="009C533F" w:rsidRDefault="009C533F" w:rsidP="009C533F">
            <w:pPr>
              <w:keepNext/>
              <w:rPr>
                <w:szCs w:val="24"/>
              </w:rPr>
            </w:pPr>
            <w:r w:rsidRPr="009C533F">
              <w:rPr>
                <w:szCs w:val="24"/>
              </w:rPr>
              <w:t>Project Name</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9C533F" w:rsidRPr="009C533F" w:rsidRDefault="00DF0BD0" w:rsidP="009C533F">
            <w:pPr>
              <w:keepNext/>
              <w:rPr>
                <w:szCs w:val="24"/>
              </w:rPr>
            </w:pPr>
            <w:r>
              <w:rPr>
                <w:szCs w:val="24"/>
              </w:rPr>
              <w:t>TES</w:t>
            </w:r>
          </w:p>
        </w:tc>
      </w:tr>
      <w:tr w:rsidR="009C533F" w:rsidRPr="00EA4D52" w:rsidTr="00DF0BD0">
        <w:tc>
          <w:tcPr>
            <w:tcW w:w="2423" w:type="dxa"/>
            <w:tcBorders>
              <w:top w:val="single" w:sz="4" w:space="0" w:color="C0C0C0"/>
              <w:left w:val="single" w:sz="4" w:space="0" w:color="C0C0C0"/>
              <w:bottom w:val="single" w:sz="4" w:space="0" w:color="C0C0C0"/>
              <w:right w:val="single" w:sz="4" w:space="0" w:color="C0C0C0"/>
            </w:tcBorders>
          </w:tcPr>
          <w:p w:rsidR="009C533F" w:rsidRPr="009C533F" w:rsidRDefault="009C533F" w:rsidP="009C533F">
            <w:pPr>
              <w:keepNext/>
              <w:rPr>
                <w:szCs w:val="24"/>
              </w:rPr>
            </w:pPr>
            <w:r w:rsidRPr="009C533F">
              <w:rPr>
                <w:szCs w:val="24"/>
              </w:rPr>
              <w:t>Client</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9C533F" w:rsidRPr="009C533F" w:rsidRDefault="009C533F" w:rsidP="009C533F">
            <w:pPr>
              <w:keepNext/>
              <w:rPr>
                <w:szCs w:val="24"/>
              </w:rPr>
            </w:pPr>
            <w:r w:rsidRPr="009C533F">
              <w:rPr>
                <w:szCs w:val="24"/>
              </w:rPr>
              <w:t>C</w:t>
            </w:r>
            <w:r w:rsidR="00413211">
              <w:rPr>
                <w:szCs w:val="24"/>
              </w:rPr>
              <w:t>ISCO</w:t>
            </w:r>
          </w:p>
        </w:tc>
      </w:tr>
      <w:tr w:rsidR="00B541A7" w:rsidRPr="00EA4D52" w:rsidTr="00DF0BD0">
        <w:tc>
          <w:tcPr>
            <w:tcW w:w="2423" w:type="dxa"/>
            <w:tcBorders>
              <w:top w:val="single" w:sz="4" w:space="0" w:color="C0C0C0"/>
              <w:left w:val="single" w:sz="4" w:space="0" w:color="C0C0C0"/>
              <w:bottom w:val="single" w:sz="4" w:space="0" w:color="C0C0C0"/>
              <w:right w:val="single" w:sz="4" w:space="0" w:color="C0C0C0"/>
            </w:tcBorders>
          </w:tcPr>
          <w:p w:rsidR="00B541A7" w:rsidRPr="009C533F" w:rsidRDefault="00B541A7" w:rsidP="009C533F">
            <w:pPr>
              <w:keepNext/>
              <w:rPr>
                <w:szCs w:val="24"/>
              </w:rPr>
            </w:pPr>
            <w:r>
              <w:rPr>
                <w:szCs w:val="24"/>
              </w:rPr>
              <w:t>Team Size</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B541A7" w:rsidRPr="009C533F" w:rsidRDefault="00B541A7" w:rsidP="009C533F">
            <w:pPr>
              <w:keepNext/>
              <w:rPr>
                <w:szCs w:val="24"/>
              </w:rPr>
            </w:pPr>
            <w:r>
              <w:rPr>
                <w:szCs w:val="24"/>
              </w:rPr>
              <w:t>8</w:t>
            </w:r>
          </w:p>
        </w:tc>
      </w:tr>
      <w:tr w:rsidR="009C533F" w:rsidRPr="00EA4D52" w:rsidTr="00DF0BD0">
        <w:tc>
          <w:tcPr>
            <w:tcW w:w="2423" w:type="dxa"/>
            <w:tcBorders>
              <w:top w:val="single" w:sz="4" w:space="0" w:color="C0C0C0"/>
              <w:left w:val="single" w:sz="4" w:space="0" w:color="C0C0C0"/>
              <w:bottom w:val="single" w:sz="4" w:space="0" w:color="C0C0C0"/>
              <w:right w:val="single" w:sz="4" w:space="0" w:color="C0C0C0"/>
            </w:tcBorders>
          </w:tcPr>
          <w:p w:rsidR="009C533F" w:rsidRPr="009C533F" w:rsidRDefault="009C533F" w:rsidP="009C533F">
            <w:pPr>
              <w:keepNext/>
              <w:rPr>
                <w:szCs w:val="24"/>
              </w:rPr>
            </w:pPr>
            <w:r w:rsidRPr="009C533F">
              <w:rPr>
                <w:szCs w:val="24"/>
              </w:rPr>
              <w:t>Roles performed</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9C533F" w:rsidRPr="009C533F" w:rsidRDefault="00B541A7" w:rsidP="00B541A7">
            <w:pPr>
              <w:spacing w:after="0" w:line="240" w:lineRule="auto"/>
              <w:ind w:left="0" w:firstLine="0"/>
              <w:rPr>
                <w:szCs w:val="24"/>
              </w:rPr>
            </w:pPr>
            <w:r>
              <w:rPr>
                <w:szCs w:val="24"/>
              </w:rPr>
              <w:t xml:space="preserve">        Software Engineer</w:t>
            </w:r>
          </w:p>
        </w:tc>
      </w:tr>
      <w:tr w:rsidR="009C533F" w:rsidRPr="00EA4D52" w:rsidTr="00DF0BD0">
        <w:tc>
          <w:tcPr>
            <w:tcW w:w="2423" w:type="dxa"/>
            <w:vMerge w:val="restart"/>
            <w:tcBorders>
              <w:top w:val="single" w:sz="4" w:space="0" w:color="C0C0C0"/>
              <w:left w:val="single" w:sz="4" w:space="0" w:color="C0C0C0"/>
              <w:right w:val="single" w:sz="4" w:space="0" w:color="C0C0C0"/>
            </w:tcBorders>
          </w:tcPr>
          <w:p w:rsidR="009C533F" w:rsidRPr="009C533F" w:rsidRDefault="009C533F" w:rsidP="009C533F">
            <w:pPr>
              <w:keepNext/>
              <w:rPr>
                <w:szCs w:val="24"/>
              </w:rPr>
            </w:pPr>
            <w:r w:rsidRPr="009C533F">
              <w:rPr>
                <w:szCs w:val="24"/>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9C533F" w:rsidRPr="009C533F" w:rsidRDefault="009C533F" w:rsidP="009C533F">
            <w:pPr>
              <w:keepNext/>
              <w:rPr>
                <w:szCs w:val="24"/>
              </w:rPr>
            </w:pPr>
            <w:r w:rsidRPr="009C533F">
              <w:rPr>
                <w:szCs w:val="24"/>
              </w:rPr>
              <w:t>UNIX</w:t>
            </w:r>
          </w:p>
        </w:tc>
        <w:tc>
          <w:tcPr>
            <w:tcW w:w="4013" w:type="dxa"/>
            <w:tcBorders>
              <w:top w:val="single" w:sz="4" w:space="0" w:color="C0C0C0"/>
              <w:left w:val="single" w:sz="4" w:space="0" w:color="C0C0C0"/>
              <w:bottom w:val="single" w:sz="4" w:space="0" w:color="C0C0C0"/>
              <w:right w:val="single" w:sz="4" w:space="0" w:color="C0C0C0"/>
            </w:tcBorders>
            <w:vAlign w:val="bottom"/>
          </w:tcPr>
          <w:p w:rsidR="009C533F" w:rsidRPr="009C533F" w:rsidRDefault="009C533F" w:rsidP="009C533F">
            <w:pPr>
              <w:keepNext/>
              <w:rPr>
                <w:szCs w:val="24"/>
              </w:rPr>
            </w:pPr>
            <w:r w:rsidRPr="009C533F">
              <w:rPr>
                <w:szCs w:val="24"/>
              </w:rPr>
              <w:t>SQL</w:t>
            </w:r>
          </w:p>
        </w:tc>
      </w:tr>
      <w:tr w:rsidR="009C533F" w:rsidRPr="00EA4D52" w:rsidTr="00DF0BD0">
        <w:tc>
          <w:tcPr>
            <w:tcW w:w="2423" w:type="dxa"/>
            <w:vMerge/>
            <w:tcBorders>
              <w:left w:val="single" w:sz="4" w:space="0" w:color="C0C0C0"/>
              <w:right w:val="single" w:sz="4" w:space="0" w:color="C0C0C0"/>
            </w:tcBorders>
          </w:tcPr>
          <w:p w:rsidR="009C533F" w:rsidRPr="009C533F" w:rsidRDefault="009C533F" w:rsidP="009C533F">
            <w:pPr>
              <w:keepNext/>
              <w:rPr>
                <w:szCs w:val="24"/>
              </w:rPr>
            </w:pPr>
          </w:p>
        </w:tc>
        <w:tc>
          <w:tcPr>
            <w:tcW w:w="2834" w:type="dxa"/>
            <w:tcBorders>
              <w:top w:val="single" w:sz="4" w:space="0" w:color="C0C0C0"/>
              <w:left w:val="single" w:sz="4" w:space="0" w:color="C0C0C0"/>
              <w:bottom w:val="single" w:sz="4" w:space="0" w:color="C0C0C0"/>
              <w:right w:val="single" w:sz="4" w:space="0" w:color="C0C0C0"/>
            </w:tcBorders>
            <w:vAlign w:val="bottom"/>
          </w:tcPr>
          <w:p w:rsidR="009C533F" w:rsidRPr="009C533F" w:rsidRDefault="009C533F" w:rsidP="009C533F">
            <w:pPr>
              <w:keepNext/>
              <w:rPr>
                <w:szCs w:val="24"/>
              </w:rPr>
            </w:pPr>
            <w:r w:rsidRPr="009C533F">
              <w:rPr>
                <w:szCs w:val="24"/>
              </w:rPr>
              <w:t>PHYTHON</w:t>
            </w:r>
          </w:p>
        </w:tc>
        <w:tc>
          <w:tcPr>
            <w:tcW w:w="4013" w:type="dxa"/>
            <w:tcBorders>
              <w:top w:val="single" w:sz="4" w:space="0" w:color="C0C0C0"/>
              <w:left w:val="single" w:sz="4" w:space="0" w:color="C0C0C0"/>
              <w:bottom w:val="single" w:sz="4" w:space="0" w:color="C0C0C0"/>
              <w:right w:val="single" w:sz="4" w:space="0" w:color="C0C0C0"/>
            </w:tcBorders>
            <w:vAlign w:val="bottom"/>
          </w:tcPr>
          <w:p w:rsidR="009C533F" w:rsidRPr="009C533F" w:rsidRDefault="009C533F" w:rsidP="009C533F">
            <w:pPr>
              <w:keepNext/>
              <w:rPr>
                <w:szCs w:val="24"/>
              </w:rPr>
            </w:pPr>
          </w:p>
        </w:tc>
      </w:tr>
      <w:tr w:rsidR="00511911" w:rsidRPr="00EA4D52" w:rsidTr="00DF0BD0">
        <w:tc>
          <w:tcPr>
            <w:tcW w:w="2423" w:type="dxa"/>
            <w:tcBorders>
              <w:top w:val="single" w:sz="4" w:space="0" w:color="C0C0C0"/>
              <w:left w:val="single" w:sz="4" w:space="0" w:color="C0C0C0"/>
              <w:bottom w:val="single" w:sz="4" w:space="0" w:color="C0C0C0"/>
              <w:right w:val="single" w:sz="4" w:space="0" w:color="C0C0C0"/>
            </w:tcBorders>
          </w:tcPr>
          <w:p w:rsidR="00511911" w:rsidRPr="009C533F" w:rsidRDefault="00511911" w:rsidP="009C533F">
            <w:pPr>
              <w:keepNext/>
              <w:rPr>
                <w:szCs w:val="24"/>
              </w:rPr>
            </w:pPr>
            <w:r>
              <w:rPr>
                <w:szCs w:val="24"/>
              </w:rPr>
              <w:t>Operating System</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511911" w:rsidRDefault="00511911" w:rsidP="00BF0265">
            <w:pPr>
              <w:keepNext/>
              <w:rPr>
                <w:szCs w:val="24"/>
              </w:rPr>
            </w:pPr>
            <w:r>
              <w:rPr>
                <w:szCs w:val="24"/>
              </w:rPr>
              <w:t>Unix</w:t>
            </w:r>
            <w:r w:rsidR="00B541A7">
              <w:rPr>
                <w:szCs w:val="24"/>
              </w:rPr>
              <w:t xml:space="preserve"> </w:t>
            </w:r>
            <w:r>
              <w:rPr>
                <w:szCs w:val="24"/>
              </w:rPr>
              <w:t>,Windows</w:t>
            </w:r>
          </w:p>
        </w:tc>
      </w:tr>
      <w:tr w:rsidR="00DF0BD0" w:rsidRPr="00EA4D52" w:rsidTr="00DF0BD0">
        <w:tc>
          <w:tcPr>
            <w:tcW w:w="2423" w:type="dxa"/>
            <w:tcBorders>
              <w:top w:val="single" w:sz="4" w:space="0" w:color="C0C0C0"/>
              <w:left w:val="single" w:sz="4" w:space="0" w:color="C0C0C0"/>
              <w:bottom w:val="single" w:sz="4" w:space="0" w:color="C0C0C0"/>
              <w:right w:val="single" w:sz="4" w:space="0" w:color="C0C0C0"/>
            </w:tcBorders>
          </w:tcPr>
          <w:p w:rsidR="00DF0BD0" w:rsidRDefault="00DF0BD0" w:rsidP="009C533F">
            <w:pPr>
              <w:keepNext/>
              <w:rPr>
                <w:szCs w:val="24"/>
              </w:rPr>
            </w:pPr>
            <w:r>
              <w:rPr>
                <w:szCs w:val="24"/>
              </w:rPr>
              <w:t>Database</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DF0BD0" w:rsidRDefault="00DF0BD0" w:rsidP="00BF0265">
            <w:pPr>
              <w:keepNext/>
              <w:rPr>
                <w:szCs w:val="24"/>
              </w:rPr>
            </w:pPr>
            <w:r>
              <w:rPr>
                <w:szCs w:val="24"/>
              </w:rPr>
              <w:t>Oracle RDBMS</w:t>
            </w:r>
          </w:p>
        </w:tc>
      </w:tr>
      <w:tr w:rsidR="009C533F" w:rsidRPr="00EA4D52" w:rsidTr="00DF0BD0">
        <w:tc>
          <w:tcPr>
            <w:tcW w:w="2423" w:type="dxa"/>
            <w:tcBorders>
              <w:top w:val="single" w:sz="4" w:space="0" w:color="C0C0C0"/>
              <w:left w:val="single" w:sz="4" w:space="0" w:color="C0C0C0"/>
              <w:bottom w:val="single" w:sz="4" w:space="0" w:color="C0C0C0"/>
              <w:right w:val="single" w:sz="4" w:space="0" w:color="C0C0C0"/>
            </w:tcBorders>
          </w:tcPr>
          <w:p w:rsidR="009C533F" w:rsidRPr="009C533F" w:rsidRDefault="009C533F" w:rsidP="009C533F">
            <w:pPr>
              <w:keepNext/>
              <w:rPr>
                <w:szCs w:val="24"/>
              </w:rPr>
            </w:pPr>
            <w:r w:rsidRPr="009C533F">
              <w:rPr>
                <w:szCs w:val="24"/>
              </w:rPr>
              <w:t>Description</w:t>
            </w:r>
          </w:p>
        </w:tc>
        <w:tc>
          <w:tcPr>
            <w:tcW w:w="6847" w:type="dxa"/>
            <w:gridSpan w:val="2"/>
            <w:tcBorders>
              <w:top w:val="single" w:sz="4" w:space="0" w:color="C0C0C0"/>
              <w:left w:val="single" w:sz="4" w:space="0" w:color="C0C0C0"/>
              <w:bottom w:val="single" w:sz="4" w:space="0" w:color="C0C0C0"/>
              <w:right w:val="single" w:sz="4" w:space="0" w:color="C0C0C0"/>
            </w:tcBorders>
            <w:vAlign w:val="bottom"/>
          </w:tcPr>
          <w:p w:rsidR="00511911" w:rsidRPr="009C533F" w:rsidRDefault="00DF0BD0" w:rsidP="00DF0BD0">
            <w:pPr>
              <w:keepNext/>
              <w:rPr>
                <w:szCs w:val="24"/>
              </w:rPr>
            </w:pPr>
            <w:r>
              <w:rPr>
                <w:szCs w:val="24"/>
              </w:rPr>
              <w:t>Cisco Process Orchestrator can help us standardize, unify , and automate best practices  for IT process in complex , heterogeneous environment .Through its unique service alignment ,Cisco Process Orchestrator automates end-to-end service delivery across the entire IT landscape .Organizations can rapidly provision and deliver new services , improve flexibility when using different vendor solutions, and reduce risk.</w:t>
            </w:r>
          </w:p>
        </w:tc>
      </w:tr>
    </w:tbl>
    <w:p w:rsidR="00B541A7" w:rsidRDefault="00B541A7"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657796" w:rsidRDefault="00657796" w:rsidP="00413211">
      <w:pPr>
        <w:spacing w:after="19" w:line="259" w:lineRule="auto"/>
        <w:ind w:left="0" w:firstLine="0"/>
      </w:pPr>
    </w:p>
    <w:p w:rsidR="009B4792" w:rsidRDefault="009B4792" w:rsidP="00413211">
      <w:pPr>
        <w:spacing w:after="19" w:line="259" w:lineRule="auto"/>
        <w:ind w:left="0" w:firstLine="0"/>
      </w:pPr>
    </w:p>
    <w:p w:rsidR="00657796" w:rsidRPr="00942028" w:rsidRDefault="00942028" w:rsidP="00413211">
      <w:pPr>
        <w:spacing w:after="19" w:line="259" w:lineRule="auto"/>
        <w:ind w:left="0" w:firstLine="0"/>
        <w:rPr>
          <w:b/>
          <w:u w:val="single"/>
        </w:rPr>
      </w:pPr>
      <w:r w:rsidRPr="00942028">
        <w:rPr>
          <w:b/>
          <w:u w:val="single"/>
        </w:rPr>
        <w:t>PROJECT WORK:</w:t>
      </w:r>
    </w:p>
    <w:p w:rsidR="008568C1" w:rsidRDefault="008568C1" w:rsidP="008568C1">
      <w:pPr>
        <w:spacing w:after="0" w:line="259" w:lineRule="auto"/>
        <w:ind w:left="91" w:firstLine="0"/>
      </w:pPr>
    </w:p>
    <w:tbl>
      <w:tblPr>
        <w:tblW w:w="9270" w:type="dxa"/>
        <w:tblInd w:w="720" w:type="dxa"/>
        <w:tblLayout w:type="fixed"/>
        <w:tblLook w:val="0000" w:firstRow="0" w:lastRow="0" w:firstColumn="0" w:lastColumn="0" w:noHBand="0" w:noVBand="0"/>
      </w:tblPr>
      <w:tblGrid>
        <w:gridCol w:w="2538"/>
        <w:gridCol w:w="6732"/>
      </w:tblGrid>
      <w:tr w:rsidR="008568C1" w:rsidRPr="0096542A" w:rsidTr="00657796">
        <w:tc>
          <w:tcPr>
            <w:tcW w:w="2538" w:type="dxa"/>
            <w:tcBorders>
              <w:top w:val="single" w:sz="4" w:space="0" w:color="C0C0C0"/>
              <w:left w:val="single" w:sz="4" w:space="0" w:color="C0C0C0"/>
              <w:bottom w:val="single" w:sz="4" w:space="0" w:color="C0C0C0"/>
              <w:right w:val="single" w:sz="4" w:space="0" w:color="C0C0C0"/>
            </w:tcBorders>
          </w:tcPr>
          <w:p w:rsidR="008568C1" w:rsidRPr="009C533F" w:rsidRDefault="008568C1" w:rsidP="00E5023C">
            <w:pPr>
              <w:keepNext/>
              <w:rPr>
                <w:szCs w:val="24"/>
              </w:rPr>
            </w:pPr>
            <w:r w:rsidRPr="009C533F">
              <w:rPr>
                <w:szCs w:val="24"/>
              </w:rPr>
              <w:t>Project Name</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Pr="009C533F" w:rsidRDefault="00657796" w:rsidP="00657796">
            <w:pPr>
              <w:keepNext/>
              <w:ind w:left="0" w:firstLine="0"/>
              <w:rPr>
                <w:szCs w:val="24"/>
              </w:rPr>
            </w:pPr>
            <w:r>
              <w:t xml:space="preserve">  </w:t>
            </w:r>
            <w:r w:rsidR="008568C1">
              <w:t>Density Based Auto Traffic Signal Control</w:t>
            </w:r>
          </w:p>
        </w:tc>
      </w:tr>
      <w:tr w:rsidR="008568C1" w:rsidRPr="00EA4D52" w:rsidTr="00657796">
        <w:tc>
          <w:tcPr>
            <w:tcW w:w="2538" w:type="dxa"/>
            <w:tcBorders>
              <w:top w:val="single" w:sz="4" w:space="0" w:color="C0C0C0"/>
              <w:left w:val="single" w:sz="4" w:space="0" w:color="C0C0C0"/>
              <w:bottom w:val="single" w:sz="4" w:space="0" w:color="C0C0C0"/>
              <w:right w:val="single" w:sz="4" w:space="0" w:color="C0C0C0"/>
            </w:tcBorders>
          </w:tcPr>
          <w:p w:rsidR="008568C1" w:rsidRPr="009C533F" w:rsidRDefault="008568C1" w:rsidP="00E5023C">
            <w:pPr>
              <w:keepNext/>
              <w:rPr>
                <w:szCs w:val="24"/>
              </w:rPr>
            </w:pPr>
            <w:r>
              <w:rPr>
                <w:szCs w:val="24"/>
              </w:rPr>
              <w:t>Team Size</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Pr="009C533F" w:rsidRDefault="00657796" w:rsidP="00657796">
            <w:pPr>
              <w:keepNext/>
              <w:ind w:left="0" w:firstLine="0"/>
              <w:rPr>
                <w:szCs w:val="24"/>
              </w:rPr>
            </w:pPr>
            <w:r>
              <w:rPr>
                <w:szCs w:val="24"/>
              </w:rPr>
              <w:t xml:space="preserve">  </w:t>
            </w:r>
            <w:r w:rsidR="008568C1">
              <w:rPr>
                <w:szCs w:val="24"/>
              </w:rPr>
              <w:t>4</w:t>
            </w:r>
          </w:p>
        </w:tc>
      </w:tr>
      <w:tr w:rsidR="008568C1" w:rsidRPr="00EA4D52" w:rsidTr="00657796">
        <w:tc>
          <w:tcPr>
            <w:tcW w:w="2538" w:type="dxa"/>
            <w:tcBorders>
              <w:top w:val="single" w:sz="4" w:space="0" w:color="C0C0C0"/>
              <w:left w:val="single" w:sz="4" w:space="0" w:color="C0C0C0"/>
              <w:bottom w:val="single" w:sz="4" w:space="0" w:color="C0C0C0"/>
              <w:right w:val="single" w:sz="4" w:space="0" w:color="C0C0C0"/>
            </w:tcBorders>
          </w:tcPr>
          <w:p w:rsidR="008568C1" w:rsidRPr="009C533F" w:rsidRDefault="008568C1" w:rsidP="00E5023C">
            <w:pPr>
              <w:keepNext/>
              <w:rPr>
                <w:szCs w:val="24"/>
              </w:rPr>
            </w:pPr>
            <w:r w:rsidRPr="009C533F">
              <w:rPr>
                <w:szCs w:val="24"/>
              </w:rPr>
              <w:t>Roles performed</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Pr="009C533F" w:rsidRDefault="008568C1" w:rsidP="00657796">
            <w:pPr>
              <w:spacing w:after="0" w:line="240" w:lineRule="auto"/>
              <w:ind w:left="0" w:firstLine="0"/>
              <w:rPr>
                <w:szCs w:val="24"/>
              </w:rPr>
            </w:pPr>
            <w:r>
              <w:rPr>
                <w:szCs w:val="24"/>
              </w:rPr>
              <w:t xml:space="preserve"> </w:t>
            </w:r>
            <w:r w:rsidR="00657796">
              <w:rPr>
                <w:szCs w:val="24"/>
              </w:rPr>
              <w:t xml:space="preserve"> </w:t>
            </w:r>
            <w:r>
              <w:rPr>
                <w:szCs w:val="24"/>
              </w:rPr>
              <w:t>Leader</w:t>
            </w:r>
          </w:p>
        </w:tc>
      </w:tr>
      <w:tr w:rsidR="008568C1" w:rsidRPr="00EA4D52" w:rsidTr="00657796">
        <w:tc>
          <w:tcPr>
            <w:tcW w:w="2538" w:type="dxa"/>
            <w:tcBorders>
              <w:top w:val="single" w:sz="4" w:space="0" w:color="C0C0C0"/>
              <w:left w:val="single" w:sz="4" w:space="0" w:color="C0C0C0"/>
              <w:bottom w:val="single" w:sz="4" w:space="0" w:color="C0C0C0"/>
              <w:right w:val="single" w:sz="4" w:space="0" w:color="C0C0C0"/>
            </w:tcBorders>
          </w:tcPr>
          <w:p w:rsidR="008568C1" w:rsidRPr="009C533F" w:rsidRDefault="00C25D2A" w:rsidP="00E5023C">
            <w:pPr>
              <w:keepNext/>
              <w:rPr>
                <w:szCs w:val="24"/>
              </w:rPr>
            </w:pPr>
            <w:r>
              <w:t xml:space="preserve">Components used </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Default="00657796" w:rsidP="00657796">
            <w:pPr>
              <w:keepNext/>
              <w:ind w:left="0" w:firstLine="0"/>
              <w:rPr>
                <w:szCs w:val="24"/>
              </w:rPr>
            </w:pPr>
            <w:r>
              <w:t xml:space="preserve"> ATmega328,photodiode,Android phone, IR Sensors , LCD </w:t>
            </w:r>
          </w:p>
        </w:tc>
      </w:tr>
      <w:tr w:rsidR="008568C1" w:rsidRPr="00EA4D52" w:rsidTr="00657796">
        <w:tc>
          <w:tcPr>
            <w:tcW w:w="2538" w:type="dxa"/>
            <w:tcBorders>
              <w:top w:val="single" w:sz="4" w:space="0" w:color="C0C0C0"/>
              <w:left w:val="single" w:sz="4" w:space="0" w:color="C0C0C0"/>
              <w:bottom w:val="single" w:sz="4" w:space="0" w:color="C0C0C0"/>
              <w:right w:val="single" w:sz="4" w:space="0" w:color="C0C0C0"/>
            </w:tcBorders>
          </w:tcPr>
          <w:p w:rsidR="008568C1" w:rsidRDefault="00C25D2A" w:rsidP="00E5023C">
            <w:pPr>
              <w:keepNext/>
              <w:rPr>
                <w:szCs w:val="24"/>
              </w:rPr>
            </w:pPr>
            <w:r>
              <w:rPr>
                <w:szCs w:val="24"/>
              </w:rPr>
              <w:t xml:space="preserve">Software used </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Default="00657796" w:rsidP="00657796">
            <w:pPr>
              <w:keepNext/>
              <w:ind w:left="0" w:firstLine="0"/>
              <w:rPr>
                <w:szCs w:val="24"/>
              </w:rPr>
            </w:pPr>
            <w:r>
              <w:rPr>
                <w:szCs w:val="24"/>
              </w:rPr>
              <w:t xml:space="preserve"> </w:t>
            </w:r>
            <w:r w:rsidR="00C25D2A">
              <w:rPr>
                <w:szCs w:val="24"/>
              </w:rPr>
              <w:t>Blue Control Apps</w:t>
            </w:r>
          </w:p>
        </w:tc>
      </w:tr>
      <w:tr w:rsidR="008568C1" w:rsidRPr="00EA4D52" w:rsidTr="00657796">
        <w:tc>
          <w:tcPr>
            <w:tcW w:w="2538" w:type="dxa"/>
            <w:tcBorders>
              <w:top w:val="single" w:sz="4" w:space="0" w:color="C0C0C0"/>
              <w:left w:val="single" w:sz="4" w:space="0" w:color="C0C0C0"/>
              <w:bottom w:val="single" w:sz="4" w:space="0" w:color="C0C0C0"/>
              <w:right w:val="single" w:sz="4" w:space="0" w:color="C0C0C0"/>
            </w:tcBorders>
          </w:tcPr>
          <w:p w:rsidR="008568C1" w:rsidRPr="009C533F" w:rsidRDefault="008568C1" w:rsidP="00E5023C">
            <w:pPr>
              <w:keepNext/>
              <w:rPr>
                <w:szCs w:val="24"/>
              </w:rPr>
            </w:pPr>
            <w:r w:rsidRPr="009C533F">
              <w:rPr>
                <w:szCs w:val="24"/>
              </w:rPr>
              <w:t>Description</w:t>
            </w:r>
          </w:p>
        </w:tc>
        <w:tc>
          <w:tcPr>
            <w:tcW w:w="6732" w:type="dxa"/>
            <w:tcBorders>
              <w:top w:val="single" w:sz="4" w:space="0" w:color="C0C0C0"/>
              <w:left w:val="single" w:sz="4" w:space="0" w:color="C0C0C0"/>
              <w:bottom w:val="single" w:sz="4" w:space="0" w:color="C0C0C0"/>
              <w:right w:val="single" w:sz="4" w:space="0" w:color="C0C0C0"/>
            </w:tcBorders>
            <w:vAlign w:val="bottom"/>
          </w:tcPr>
          <w:p w:rsidR="008568C1" w:rsidRPr="00C25D2A" w:rsidRDefault="00C25D2A" w:rsidP="00657796">
            <w:pPr>
              <w:spacing w:after="175" w:line="276" w:lineRule="auto"/>
              <w:ind w:left="0" w:firstLine="0"/>
            </w:pPr>
            <w:r w:rsidRPr="007A7687">
              <w:t xml:space="preserve">The project is designed to </w:t>
            </w:r>
            <w:r w:rsidR="00657796">
              <w:t xml:space="preserve">develop a density based dynamic </w:t>
            </w:r>
            <w:r w:rsidRPr="007A7687">
              <w:t>traffic signal system having remote override facilities. During normal time the signal timing changes automatically on sensing the traffic density at the junction but in the event of any emergency vehicle like ambulance, fire brigade etc requiring priority are built in with Android application device remote control to override the set timing by providing instantaneous green signal in the desired direction while blocking the other lanes by red signal for some time. Traffic congestion is a severe problem in many major cities across the world thus it is felt imperative to provide such facilities to important vehicles.</w:t>
            </w:r>
          </w:p>
        </w:tc>
      </w:tr>
    </w:tbl>
    <w:p w:rsidR="00A37C5D" w:rsidRDefault="00A37C5D" w:rsidP="00657796">
      <w:pPr>
        <w:ind w:left="0" w:firstLine="0"/>
      </w:pPr>
    </w:p>
    <w:p w:rsidR="00610C88" w:rsidRDefault="00610C88" w:rsidP="00657796">
      <w:pPr>
        <w:ind w:left="0" w:firstLine="0"/>
        <w:rPr>
          <w:b/>
          <w:u w:val="single"/>
        </w:rPr>
      </w:pPr>
      <w:r w:rsidRPr="00610C88">
        <w:rPr>
          <w:b/>
          <w:u w:val="single"/>
        </w:rPr>
        <w:t>STRENGTH:</w:t>
      </w:r>
    </w:p>
    <w:p w:rsidR="00942028" w:rsidRDefault="00942028" w:rsidP="00657796">
      <w:pPr>
        <w:ind w:left="0" w:firstLine="0"/>
        <w:rPr>
          <w:b/>
          <w:u w:val="single"/>
        </w:rPr>
      </w:pPr>
    </w:p>
    <w:p w:rsidR="00610C88" w:rsidRPr="00610C88" w:rsidRDefault="00942028" w:rsidP="00610C88">
      <w:pPr>
        <w:pStyle w:val="ListParagraph"/>
        <w:numPr>
          <w:ilvl w:val="0"/>
          <w:numId w:val="7"/>
        </w:numPr>
        <w:rPr>
          <w:b/>
          <w:u w:val="single"/>
        </w:rPr>
      </w:pPr>
      <w:r>
        <w:t>Adaptability</w:t>
      </w:r>
    </w:p>
    <w:p w:rsidR="00610C88" w:rsidRPr="00610C88" w:rsidRDefault="009B4792" w:rsidP="00610C88">
      <w:pPr>
        <w:pStyle w:val="ListParagraph"/>
        <w:numPr>
          <w:ilvl w:val="0"/>
          <w:numId w:val="7"/>
        </w:numPr>
        <w:rPr>
          <w:b/>
          <w:u w:val="single"/>
        </w:rPr>
      </w:pPr>
      <w:r>
        <w:t>Hard Working</w:t>
      </w:r>
    </w:p>
    <w:p w:rsidR="00A37C5D" w:rsidRDefault="00942028" w:rsidP="00942028">
      <w:pPr>
        <w:pStyle w:val="ListParagraph"/>
        <w:numPr>
          <w:ilvl w:val="0"/>
          <w:numId w:val="7"/>
        </w:numPr>
      </w:pPr>
      <w:r w:rsidRPr="00942028">
        <w:t>Passionate</w:t>
      </w:r>
      <w:r w:rsidR="009B4792">
        <w:t xml:space="preserve">  </w:t>
      </w:r>
    </w:p>
    <w:p w:rsidR="00942028" w:rsidRDefault="00942028" w:rsidP="00942028">
      <w:pPr>
        <w:ind w:left="0" w:firstLine="0"/>
      </w:pPr>
    </w:p>
    <w:p w:rsidR="00942028" w:rsidRPr="00942028" w:rsidRDefault="00942028" w:rsidP="00942028">
      <w:pPr>
        <w:ind w:left="0" w:firstLine="0"/>
        <w:rPr>
          <w:b/>
          <w:u w:val="single"/>
        </w:rPr>
      </w:pPr>
      <w:r w:rsidRPr="00942028">
        <w:rPr>
          <w:b/>
          <w:u w:val="single"/>
        </w:rPr>
        <w:t>PERSONAL PROFILE:</w:t>
      </w:r>
    </w:p>
    <w:p w:rsidR="00A37C5D" w:rsidRDefault="00A37C5D">
      <w:pPr>
        <w:spacing w:after="0" w:line="259" w:lineRule="auto"/>
        <w:ind w:left="91" w:firstLine="0"/>
      </w:pPr>
    </w:p>
    <w:tbl>
      <w:tblPr>
        <w:tblStyle w:val="TableGrid"/>
        <w:tblW w:w="6507" w:type="dxa"/>
        <w:tblInd w:w="0" w:type="dxa"/>
        <w:tblLook w:val="04A0" w:firstRow="1" w:lastRow="0" w:firstColumn="1" w:lastColumn="0" w:noHBand="0" w:noVBand="1"/>
      </w:tblPr>
      <w:tblGrid>
        <w:gridCol w:w="2629"/>
        <w:gridCol w:w="3878"/>
      </w:tblGrid>
      <w:tr w:rsidR="00A37C5D" w:rsidTr="00942028">
        <w:trPr>
          <w:trHeight w:val="291"/>
        </w:trPr>
        <w:tc>
          <w:tcPr>
            <w:tcW w:w="2629" w:type="dxa"/>
            <w:tcBorders>
              <w:top w:val="nil"/>
              <w:left w:val="nil"/>
              <w:bottom w:val="nil"/>
              <w:right w:val="nil"/>
            </w:tcBorders>
          </w:tcPr>
          <w:p w:rsidR="00A37C5D" w:rsidRPr="00942028" w:rsidRDefault="00AA40C1" w:rsidP="00942028">
            <w:pPr>
              <w:pStyle w:val="ListParagraph"/>
              <w:numPr>
                <w:ilvl w:val="0"/>
                <w:numId w:val="9"/>
              </w:numPr>
              <w:tabs>
                <w:tab w:val="center" w:pos="1080"/>
              </w:tabs>
              <w:spacing w:after="0" w:line="259" w:lineRule="auto"/>
            </w:pPr>
            <w:r w:rsidRPr="00942028">
              <w:t xml:space="preserve">Name  </w:t>
            </w:r>
            <w:r w:rsidRPr="00942028">
              <w:tab/>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Kishan Kumar </w:t>
            </w:r>
          </w:p>
        </w:tc>
      </w:tr>
      <w:tr w:rsidR="00A37C5D" w:rsidTr="00942028">
        <w:trPr>
          <w:trHeight w:val="318"/>
        </w:trPr>
        <w:tc>
          <w:tcPr>
            <w:tcW w:w="2629" w:type="dxa"/>
            <w:tcBorders>
              <w:top w:val="nil"/>
              <w:left w:val="nil"/>
              <w:bottom w:val="nil"/>
              <w:right w:val="nil"/>
            </w:tcBorders>
          </w:tcPr>
          <w:p w:rsidR="00A37C5D" w:rsidRPr="00942028" w:rsidRDefault="00AA40C1" w:rsidP="00942028">
            <w:pPr>
              <w:pStyle w:val="ListParagraph"/>
              <w:numPr>
                <w:ilvl w:val="0"/>
                <w:numId w:val="9"/>
              </w:numPr>
              <w:spacing w:after="0" w:line="259" w:lineRule="auto"/>
            </w:pPr>
            <w:r w:rsidRPr="00942028">
              <w:t xml:space="preserve">Father’s Name </w:t>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Shankar Prasad </w:t>
            </w:r>
          </w:p>
        </w:tc>
      </w:tr>
      <w:tr w:rsidR="00A37C5D" w:rsidTr="00942028">
        <w:trPr>
          <w:trHeight w:val="318"/>
        </w:trPr>
        <w:tc>
          <w:tcPr>
            <w:tcW w:w="2629" w:type="dxa"/>
            <w:tcBorders>
              <w:top w:val="nil"/>
              <w:left w:val="nil"/>
              <w:bottom w:val="nil"/>
              <w:right w:val="nil"/>
            </w:tcBorders>
          </w:tcPr>
          <w:p w:rsidR="00A37C5D" w:rsidRPr="00942028" w:rsidRDefault="00AA40C1" w:rsidP="00942028">
            <w:pPr>
              <w:pStyle w:val="ListParagraph"/>
              <w:numPr>
                <w:ilvl w:val="0"/>
                <w:numId w:val="9"/>
              </w:numPr>
              <w:spacing w:after="0" w:line="259" w:lineRule="auto"/>
            </w:pPr>
            <w:r w:rsidRPr="00942028">
              <w:t xml:space="preserve">Nationality </w:t>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Indian </w:t>
            </w:r>
          </w:p>
        </w:tc>
      </w:tr>
      <w:tr w:rsidR="00A37C5D" w:rsidTr="00942028">
        <w:trPr>
          <w:trHeight w:val="317"/>
        </w:trPr>
        <w:tc>
          <w:tcPr>
            <w:tcW w:w="2629" w:type="dxa"/>
            <w:tcBorders>
              <w:top w:val="nil"/>
              <w:left w:val="nil"/>
              <w:bottom w:val="nil"/>
              <w:right w:val="nil"/>
            </w:tcBorders>
          </w:tcPr>
          <w:p w:rsidR="00A37C5D" w:rsidRPr="00942028" w:rsidRDefault="00AA40C1" w:rsidP="00942028">
            <w:pPr>
              <w:pStyle w:val="ListParagraph"/>
              <w:numPr>
                <w:ilvl w:val="0"/>
                <w:numId w:val="9"/>
              </w:numPr>
              <w:tabs>
                <w:tab w:val="center" w:pos="1080"/>
              </w:tabs>
              <w:spacing w:after="0" w:line="259" w:lineRule="auto"/>
            </w:pPr>
            <w:r w:rsidRPr="00942028">
              <w:t xml:space="preserve">Gender </w:t>
            </w:r>
            <w:r w:rsidRPr="00942028">
              <w:tab/>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Male </w:t>
            </w:r>
          </w:p>
        </w:tc>
      </w:tr>
      <w:tr w:rsidR="00A37C5D" w:rsidTr="00942028">
        <w:trPr>
          <w:trHeight w:val="317"/>
        </w:trPr>
        <w:tc>
          <w:tcPr>
            <w:tcW w:w="2629" w:type="dxa"/>
            <w:tcBorders>
              <w:top w:val="nil"/>
              <w:left w:val="nil"/>
              <w:bottom w:val="nil"/>
              <w:right w:val="nil"/>
            </w:tcBorders>
          </w:tcPr>
          <w:p w:rsidR="00A37C5D" w:rsidRPr="00942028" w:rsidRDefault="00AA40C1" w:rsidP="00942028">
            <w:pPr>
              <w:pStyle w:val="ListParagraph"/>
              <w:numPr>
                <w:ilvl w:val="0"/>
                <w:numId w:val="9"/>
              </w:numPr>
              <w:spacing w:after="0" w:line="259" w:lineRule="auto"/>
            </w:pPr>
            <w:r w:rsidRPr="00942028">
              <w:t xml:space="preserve">Date of Birth </w:t>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 08-03-1994 </w:t>
            </w:r>
          </w:p>
        </w:tc>
      </w:tr>
      <w:tr w:rsidR="00A37C5D" w:rsidTr="00942028">
        <w:trPr>
          <w:trHeight w:val="317"/>
        </w:trPr>
        <w:tc>
          <w:tcPr>
            <w:tcW w:w="2629" w:type="dxa"/>
            <w:tcBorders>
              <w:top w:val="nil"/>
              <w:left w:val="nil"/>
              <w:bottom w:val="nil"/>
              <w:right w:val="nil"/>
            </w:tcBorders>
          </w:tcPr>
          <w:p w:rsidR="00A37C5D" w:rsidRPr="00942028" w:rsidRDefault="00AA40C1" w:rsidP="00942028">
            <w:pPr>
              <w:pStyle w:val="ListParagraph"/>
              <w:numPr>
                <w:ilvl w:val="0"/>
                <w:numId w:val="9"/>
              </w:numPr>
              <w:tabs>
                <w:tab w:val="center" w:pos="1080"/>
              </w:tabs>
              <w:spacing w:after="0" w:line="259" w:lineRule="auto"/>
            </w:pPr>
            <w:r w:rsidRPr="00942028">
              <w:t xml:space="preserve">Hobbies </w:t>
            </w:r>
            <w:r w:rsidRPr="00942028">
              <w:tab/>
            </w:r>
          </w:p>
        </w:tc>
        <w:tc>
          <w:tcPr>
            <w:tcW w:w="3878" w:type="dxa"/>
            <w:tcBorders>
              <w:top w:val="nil"/>
              <w:left w:val="nil"/>
              <w:bottom w:val="nil"/>
              <w:right w:val="nil"/>
            </w:tcBorders>
          </w:tcPr>
          <w:p w:rsidR="00A37C5D" w:rsidRDefault="00413211">
            <w:pPr>
              <w:spacing w:after="0" w:line="259" w:lineRule="auto"/>
              <w:ind w:left="0" w:firstLine="0"/>
              <w:jc w:val="both"/>
            </w:pPr>
            <w:r>
              <w:t xml:space="preserve">           </w:t>
            </w:r>
            <w:r w:rsidR="00AA40C1">
              <w:t xml:space="preserve">: Listening music, playing cricket </w:t>
            </w:r>
          </w:p>
        </w:tc>
      </w:tr>
      <w:tr w:rsidR="00A37C5D" w:rsidTr="00942028">
        <w:trPr>
          <w:trHeight w:val="292"/>
        </w:trPr>
        <w:tc>
          <w:tcPr>
            <w:tcW w:w="2629" w:type="dxa"/>
            <w:tcBorders>
              <w:top w:val="nil"/>
              <w:left w:val="nil"/>
              <w:bottom w:val="nil"/>
              <w:right w:val="nil"/>
            </w:tcBorders>
          </w:tcPr>
          <w:p w:rsidR="00A37C5D" w:rsidRPr="00942028" w:rsidRDefault="00AA40C1" w:rsidP="00942028">
            <w:pPr>
              <w:pStyle w:val="ListParagraph"/>
              <w:numPr>
                <w:ilvl w:val="0"/>
                <w:numId w:val="9"/>
              </w:numPr>
              <w:spacing w:after="0" w:line="259" w:lineRule="auto"/>
            </w:pPr>
            <w:r w:rsidRPr="00942028">
              <w:t xml:space="preserve">Language  </w:t>
            </w:r>
          </w:p>
        </w:tc>
        <w:tc>
          <w:tcPr>
            <w:tcW w:w="3878" w:type="dxa"/>
            <w:tcBorders>
              <w:top w:val="nil"/>
              <w:left w:val="nil"/>
              <w:bottom w:val="nil"/>
              <w:right w:val="nil"/>
            </w:tcBorders>
          </w:tcPr>
          <w:p w:rsidR="00A37C5D" w:rsidRDefault="00AA40C1">
            <w:pPr>
              <w:spacing w:after="0" w:line="259" w:lineRule="auto"/>
              <w:ind w:left="0" w:firstLine="0"/>
            </w:pPr>
            <w:r>
              <w:t xml:space="preserve">          </w:t>
            </w:r>
            <w:r w:rsidR="00413211">
              <w:t xml:space="preserve"> </w:t>
            </w:r>
            <w:r>
              <w:t xml:space="preserve">: Hindi , English </w:t>
            </w:r>
          </w:p>
        </w:tc>
      </w:tr>
    </w:tbl>
    <w:p w:rsidR="003378F4" w:rsidRDefault="00AA40C1" w:rsidP="00942028">
      <w:pPr>
        <w:pStyle w:val="ListParagraph"/>
        <w:numPr>
          <w:ilvl w:val="0"/>
          <w:numId w:val="9"/>
        </w:numPr>
      </w:pPr>
      <w:r>
        <w:t xml:space="preserve">Permanent Address         </w:t>
      </w:r>
      <w:r w:rsidR="00942028">
        <w:t xml:space="preserve"> </w:t>
      </w:r>
      <w:r>
        <w:t xml:space="preserve">: Nav Rang Shoe Store , Postal Park , Chiryatand ,Patna ,Bihar.      </w:t>
      </w:r>
      <w:r w:rsidR="003378F4">
        <w:t xml:space="preserve">      </w:t>
      </w:r>
    </w:p>
    <w:p w:rsidR="00153667" w:rsidRDefault="00413211" w:rsidP="00942028">
      <w:pPr>
        <w:pStyle w:val="ListParagraph"/>
        <w:numPr>
          <w:ilvl w:val="0"/>
          <w:numId w:val="9"/>
        </w:numPr>
      </w:pPr>
      <w:r>
        <w:t>Correspondence Address</w:t>
      </w:r>
      <w:r w:rsidR="003378F4">
        <w:t xml:space="preserve"> :</w:t>
      </w:r>
      <w:r w:rsidR="003378F4" w:rsidRPr="003378F4">
        <w:t xml:space="preserve"> </w:t>
      </w:r>
      <w:r w:rsidR="00540FE4">
        <w:t>103</w:t>
      </w:r>
      <w:r w:rsidR="00153667">
        <w:t>,</w:t>
      </w:r>
      <w:r w:rsidR="00540FE4">
        <w:t xml:space="preserve"> Above New Udupi Uphar ,</w:t>
      </w:r>
      <w:r w:rsidR="00153667">
        <w:t>Silver Spring Green Layout</w:t>
      </w:r>
      <w:r w:rsidR="003378F4">
        <w:t xml:space="preserve"> </w:t>
      </w:r>
      <w:r w:rsidR="00153667">
        <w:t>,</w:t>
      </w:r>
    </w:p>
    <w:p w:rsidR="00A37C5D" w:rsidRDefault="00153667">
      <w:pPr>
        <w:ind w:left="463"/>
      </w:pPr>
      <w:r>
        <w:t xml:space="preserve">                  </w:t>
      </w:r>
      <w:r w:rsidR="00872607">
        <w:t xml:space="preserve">                               </w:t>
      </w:r>
      <w:r>
        <w:t>Kundhalli Gate,Bengaluru - 560037</w:t>
      </w:r>
      <w:r w:rsidR="00657796">
        <w:t>.</w:t>
      </w:r>
    </w:p>
    <w:p w:rsidR="00A37C5D" w:rsidRDefault="00A37C5D" w:rsidP="003378F4">
      <w:pPr>
        <w:spacing w:after="0" w:line="259" w:lineRule="auto"/>
        <w:ind w:left="0" w:firstLine="0"/>
      </w:pPr>
    </w:p>
    <w:p w:rsidR="00A37C5D" w:rsidRDefault="00AA40C1">
      <w:pPr>
        <w:ind w:left="101"/>
      </w:pPr>
      <w:r>
        <w:t xml:space="preserve"> I</w:t>
      </w:r>
      <w:r w:rsidR="003378F4">
        <w:t xml:space="preserve"> </w:t>
      </w:r>
      <w:r>
        <w:t xml:space="preserve">hereby declare that all the Information furnished above is correct to my knowledge. </w:t>
      </w:r>
    </w:p>
    <w:p w:rsidR="00A37C5D" w:rsidRDefault="00A37C5D">
      <w:pPr>
        <w:spacing w:after="0" w:line="259" w:lineRule="auto"/>
        <w:ind w:left="91" w:firstLine="0"/>
      </w:pPr>
    </w:p>
    <w:p w:rsidR="00A37C5D" w:rsidRDefault="00AA40C1">
      <w:pPr>
        <w:ind w:left="101"/>
      </w:pPr>
      <w:r>
        <w:rPr>
          <w:b/>
        </w:rPr>
        <w:t xml:space="preserve"> Place  </w:t>
      </w:r>
      <w:r w:rsidR="00EC3443">
        <w:t>- Bengaluru</w:t>
      </w:r>
      <w:r>
        <w:t xml:space="preserve">                                                                                           (Kishan Kumar) </w:t>
      </w:r>
    </w:p>
    <w:sectPr w:rsidR="00A37C5D" w:rsidSect="006F152A">
      <w:pgSz w:w="12240" w:h="15840"/>
      <w:pgMar w:top="727" w:right="1438" w:bottom="416"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EBB" w:rsidRDefault="00294EBB" w:rsidP="002B6E63">
      <w:pPr>
        <w:spacing w:after="0" w:line="240" w:lineRule="auto"/>
      </w:pPr>
      <w:r>
        <w:separator/>
      </w:r>
    </w:p>
  </w:endnote>
  <w:endnote w:type="continuationSeparator" w:id="0">
    <w:p w:rsidR="00294EBB" w:rsidRDefault="00294EBB" w:rsidP="002B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altName w:val="Cambria Math"/>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EBB" w:rsidRDefault="00294EBB" w:rsidP="002B6E63">
      <w:pPr>
        <w:spacing w:after="0" w:line="240" w:lineRule="auto"/>
      </w:pPr>
      <w:r>
        <w:separator/>
      </w:r>
    </w:p>
  </w:footnote>
  <w:footnote w:type="continuationSeparator" w:id="0">
    <w:p w:rsidR="00294EBB" w:rsidRDefault="00294EBB" w:rsidP="002B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06A3C"/>
    <w:multiLevelType w:val="hybridMultilevel"/>
    <w:tmpl w:val="A36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875FE"/>
    <w:multiLevelType w:val="hybridMultilevel"/>
    <w:tmpl w:val="DA101284"/>
    <w:lvl w:ilvl="0" w:tplc="A1888D56">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943CC6">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C4962C">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DA3A5C">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CCE80">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3AD6B2">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40E884">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C0AC80">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4ECDFA">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C129E8"/>
    <w:multiLevelType w:val="hybridMultilevel"/>
    <w:tmpl w:val="A522B924"/>
    <w:lvl w:ilvl="0" w:tplc="1146ED9A">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EEC9F4">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F6C07E">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EAAD10">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F4DEA8">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D06A42">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9625C4">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000A82">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9E3C94">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7B642F"/>
    <w:multiLevelType w:val="hybridMultilevel"/>
    <w:tmpl w:val="7AA44762"/>
    <w:lvl w:ilvl="0" w:tplc="0B7AABAE">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48FC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D2D4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D67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D2B8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7241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E25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E40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EBA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E62F95"/>
    <w:multiLevelType w:val="hybridMultilevel"/>
    <w:tmpl w:val="310283EA"/>
    <w:lvl w:ilvl="0" w:tplc="2174E2E2">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BAB8C6">
      <w:start w:val="1"/>
      <w:numFmt w:val="bullet"/>
      <w:lvlText w:val="o"/>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6AADAA">
      <w:start w:val="1"/>
      <w:numFmt w:val="bullet"/>
      <w:lvlText w:val="▪"/>
      <w:lvlJc w:val="left"/>
      <w:pPr>
        <w:ind w:left="2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DC4402">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D26A1C">
      <w:start w:val="1"/>
      <w:numFmt w:val="bullet"/>
      <w:lvlText w:val="o"/>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CE3D22">
      <w:start w:val="1"/>
      <w:numFmt w:val="bullet"/>
      <w:lvlText w:val="▪"/>
      <w:lvlJc w:val="left"/>
      <w:pPr>
        <w:ind w:left="4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6228A4">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3C620A">
      <w:start w:val="1"/>
      <w:numFmt w:val="bullet"/>
      <w:lvlText w:val="o"/>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0CEEE0">
      <w:start w:val="1"/>
      <w:numFmt w:val="bullet"/>
      <w:lvlText w:val="▪"/>
      <w:lvlJc w:val="left"/>
      <w:pPr>
        <w:ind w:left="6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E32E21"/>
    <w:multiLevelType w:val="hybridMultilevel"/>
    <w:tmpl w:val="C53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D7E49"/>
    <w:multiLevelType w:val="hybridMultilevel"/>
    <w:tmpl w:val="3B56B1AA"/>
    <w:lvl w:ilvl="0" w:tplc="453EC6F6">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DE0842">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3CBB08">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90424E">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A57F8">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2AF156">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A0B7C">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66F10">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D87036">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4E1C0E"/>
    <w:multiLevelType w:val="hybridMultilevel"/>
    <w:tmpl w:val="07A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7C5D"/>
    <w:rsid w:val="00083CA2"/>
    <w:rsid w:val="000D76E6"/>
    <w:rsid w:val="00153667"/>
    <w:rsid w:val="001A23BE"/>
    <w:rsid w:val="001A341C"/>
    <w:rsid w:val="0023421E"/>
    <w:rsid w:val="00294EBB"/>
    <w:rsid w:val="002B6E63"/>
    <w:rsid w:val="003378F4"/>
    <w:rsid w:val="003A1FA4"/>
    <w:rsid w:val="00413211"/>
    <w:rsid w:val="004A629B"/>
    <w:rsid w:val="004C44A7"/>
    <w:rsid w:val="004D2B38"/>
    <w:rsid w:val="00504817"/>
    <w:rsid w:val="00511911"/>
    <w:rsid w:val="00540FE4"/>
    <w:rsid w:val="00610C88"/>
    <w:rsid w:val="00657796"/>
    <w:rsid w:val="006F152A"/>
    <w:rsid w:val="006F2FE9"/>
    <w:rsid w:val="008568C1"/>
    <w:rsid w:val="00872607"/>
    <w:rsid w:val="008D6466"/>
    <w:rsid w:val="0091533F"/>
    <w:rsid w:val="00942028"/>
    <w:rsid w:val="00964145"/>
    <w:rsid w:val="009B4792"/>
    <w:rsid w:val="009C533F"/>
    <w:rsid w:val="00A37C5D"/>
    <w:rsid w:val="00AA40C1"/>
    <w:rsid w:val="00AC2D08"/>
    <w:rsid w:val="00B0258D"/>
    <w:rsid w:val="00B541A7"/>
    <w:rsid w:val="00B62C74"/>
    <w:rsid w:val="00BA1A50"/>
    <w:rsid w:val="00BC4AA8"/>
    <w:rsid w:val="00BF0265"/>
    <w:rsid w:val="00C157B1"/>
    <w:rsid w:val="00C25D2A"/>
    <w:rsid w:val="00C365D5"/>
    <w:rsid w:val="00C53F85"/>
    <w:rsid w:val="00C575CE"/>
    <w:rsid w:val="00CE6A1E"/>
    <w:rsid w:val="00D00D49"/>
    <w:rsid w:val="00D93D12"/>
    <w:rsid w:val="00DF0BD0"/>
    <w:rsid w:val="00E57FB6"/>
    <w:rsid w:val="00E73DD5"/>
    <w:rsid w:val="00EC3443"/>
    <w:rsid w:val="00ED5DC1"/>
    <w:rsid w:val="00FB53F9"/>
    <w:rsid w:val="00FE7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4704"/>
  <w15:docId w15:val="{36ADF2C7-279D-4213-84B2-66141DB9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2A"/>
    <w:pPr>
      <w:spacing w:after="5" w:line="266" w:lineRule="auto"/>
      <w:ind w:left="46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F152A"/>
    <w:pPr>
      <w:keepNext/>
      <w:keepLines/>
      <w:shd w:val="clear" w:color="auto" w:fill="BFBFBF"/>
      <w:spacing w:after="5"/>
      <w:ind w:left="10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152A"/>
    <w:rPr>
      <w:rFonts w:ascii="Times New Roman" w:eastAsia="Times New Roman" w:hAnsi="Times New Roman" w:cs="Times New Roman"/>
      <w:b/>
      <w:color w:val="000000"/>
      <w:sz w:val="24"/>
    </w:rPr>
  </w:style>
  <w:style w:type="table" w:customStyle="1" w:styleId="TableGrid">
    <w:name w:val="TableGrid"/>
    <w:rsid w:val="006F152A"/>
    <w:pPr>
      <w:spacing w:after="0" w:line="240" w:lineRule="auto"/>
    </w:p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2B6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6E63"/>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2B6E63"/>
    <w:rPr>
      <w:vertAlign w:val="superscript"/>
    </w:rPr>
  </w:style>
  <w:style w:type="table" w:styleId="TableGrid0">
    <w:name w:val="Table Grid"/>
    <w:basedOn w:val="TableNormal"/>
    <w:uiPriority w:val="39"/>
    <w:rsid w:val="00FE7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E74A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61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D8ACB-05D6-4089-B747-1013BA74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7929</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Kishan Kumar -X (kishanku - CAPGEMINI AMERICA INC at Cisco)</cp:lastModifiedBy>
  <cp:revision>13</cp:revision>
  <dcterms:created xsi:type="dcterms:W3CDTF">2018-01-25T19:00:00Z</dcterms:created>
  <dcterms:modified xsi:type="dcterms:W3CDTF">2018-03-01T10:48:00Z</dcterms:modified>
</cp:coreProperties>
</file>