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22F" w:rsidRDefault="0038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회의록</w:t>
      </w:r>
    </w:p>
    <w:p w:rsidR="0052622F" w:rsidRDefault="0052622F">
      <w:pPr>
        <w:rPr>
          <w:sz w:val="24"/>
          <w:szCs w:val="24"/>
        </w:rPr>
      </w:pPr>
    </w:p>
    <w:tbl>
      <w:tblPr>
        <w:tblStyle w:val="a5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651"/>
        <w:gridCol w:w="992"/>
        <w:gridCol w:w="1560"/>
        <w:gridCol w:w="850"/>
        <w:gridCol w:w="1559"/>
      </w:tblGrid>
      <w:tr w:rsidR="0052622F" w:rsidTr="009431B1">
        <w:trPr>
          <w:trHeight w:val="431"/>
        </w:trPr>
        <w:tc>
          <w:tcPr>
            <w:tcW w:w="1134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52622F" w:rsidRDefault="00380ED6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65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 w:rsidP="00DB7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2020년 </w:t>
            </w:r>
            <w:r w:rsidR="00F10F9A">
              <w:rPr>
                <w:sz w:val="17"/>
                <w:szCs w:val="17"/>
              </w:rPr>
              <w:t>8</w:t>
            </w:r>
            <w:r>
              <w:rPr>
                <w:color w:val="000000"/>
                <w:sz w:val="17"/>
                <w:szCs w:val="17"/>
              </w:rPr>
              <w:t xml:space="preserve">월 </w:t>
            </w:r>
            <w:r w:rsidR="00DB7765">
              <w:rPr>
                <w:sz w:val="17"/>
                <w:szCs w:val="17"/>
              </w:rPr>
              <w:t>27</w:t>
            </w:r>
            <w:r>
              <w:rPr>
                <w:color w:val="000000"/>
                <w:sz w:val="17"/>
                <w:szCs w:val="17"/>
              </w:rPr>
              <w:t>일</w:t>
            </w:r>
            <w:r w:rsidR="00E5743A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DB7765">
              <w:rPr>
                <w:color w:val="000000"/>
                <w:sz w:val="17"/>
                <w:szCs w:val="17"/>
              </w:rPr>
              <w:t>13:30 ~ 15:20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b/>
                <w:color w:val="000000"/>
                <w:sz w:val="17"/>
                <w:szCs w:val="17"/>
              </w:rPr>
              <w:t>팀이름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사로나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52622F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김호영</w:t>
            </w:r>
          </w:p>
        </w:tc>
      </w:tr>
      <w:tr w:rsidR="0052622F" w:rsidTr="009431B1">
        <w:trPr>
          <w:trHeight w:val="431"/>
        </w:trPr>
        <w:tc>
          <w:tcPr>
            <w:tcW w:w="11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52622F" w:rsidRDefault="00380ED6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12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52622F" w:rsidRDefault="00F10F9A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김호영,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송민재,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유태준,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이예은,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홍다경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홍성욱</w:t>
            </w:r>
          </w:p>
        </w:tc>
      </w:tr>
      <w:tr w:rsidR="009431B1" w:rsidTr="009431B1">
        <w:trPr>
          <w:trHeight w:val="431"/>
        </w:trPr>
        <w:tc>
          <w:tcPr>
            <w:tcW w:w="11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9431B1" w:rsidRDefault="009431B1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불참자(사유)</w:t>
            </w:r>
          </w:p>
        </w:tc>
        <w:tc>
          <w:tcPr>
            <w:tcW w:w="8612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9431B1" w:rsidRDefault="00391027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박길준(업무)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 w:rsidR="00DB7765">
              <w:rPr>
                <w:rFonts w:hint="eastAsia"/>
                <w:color w:val="000000"/>
                <w:sz w:val="17"/>
                <w:szCs w:val="17"/>
              </w:rPr>
              <w:t>이정민(업무)</w:t>
            </w: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52622F">
        <w:trPr>
          <w:trHeight w:val="299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F10F9A" w:rsidRPr="00834C9A" w:rsidRDefault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</w:tc>
      </w:tr>
    </w:tbl>
    <w:p w:rsidR="0052622F" w:rsidRDefault="00380ED6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781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"/>
        <w:gridCol w:w="7906"/>
        <w:gridCol w:w="1012"/>
      </w:tblGrid>
      <w:tr w:rsidR="0052622F" w:rsidTr="005D1DF2">
        <w:trPr>
          <w:trHeight w:val="258"/>
        </w:trPr>
        <w:tc>
          <w:tcPr>
            <w:tcW w:w="863" w:type="dxa"/>
            <w:vMerge w:val="restart"/>
            <w:tcBorders>
              <w:top w:val="single" w:sz="12" w:space="0" w:color="000000"/>
            </w:tcBorders>
            <w:vAlign w:val="center"/>
          </w:tcPr>
          <w:p w:rsidR="00834C9A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</w:t>
            </w:r>
          </w:p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7906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1012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52622F" w:rsidTr="005D1DF2">
        <w:trPr>
          <w:trHeight w:val="2920"/>
        </w:trPr>
        <w:tc>
          <w:tcPr>
            <w:tcW w:w="863" w:type="dxa"/>
            <w:vMerge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52622F" w:rsidRDefault="00526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7906" w:type="dxa"/>
            <w:tcBorders>
              <w:top w:val="dotted" w:sz="4" w:space="0" w:color="000000"/>
              <w:bottom w:val="single" w:sz="12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B7765" w:rsidRPr="00DB7765" w:rsidRDefault="00DB7765" w:rsidP="00DB7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1. 남은 </w:t>
            </w:r>
            <w:proofErr w:type="gramStart"/>
            <w:r>
              <w:rPr>
                <w:rFonts w:hint="eastAsia"/>
                <w:sz w:val="17"/>
                <w:szCs w:val="17"/>
              </w:rPr>
              <w:t>거 :</w:t>
            </w:r>
            <w:proofErr w:type="gramEnd"/>
            <w:r>
              <w:rPr>
                <w:rFonts w:hint="eastAsia"/>
                <w:sz w:val="17"/>
                <w:szCs w:val="17"/>
              </w:rPr>
              <w:t xml:space="preserve"> </w:t>
            </w:r>
            <w:r w:rsidRPr="00DB7765">
              <w:rPr>
                <w:rFonts w:hint="eastAsia"/>
                <w:sz w:val="17"/>
                <w:szCs w:val="17"/>
              </w:rPr>
              <w:t xml:space="preserve">당첨자 </w:t>
            </w:r>
            <w:r w:rsidR="008D12A8">
              <w:rPr>
                <w:rFonts w:hint="eastAsia"/>
                <w:sz w:val="17"/>
                <w:szCs w:val="17"/>
              </w:rPr>
              <w:t>신청,</w:t>
            </w:r>
            <w:r w:rsidR="008D12A8">
              <w:rPr>
                <w:sz w:val="17"/>
                <w:szCs w:val="17"/>
              </w:rPr>
              <w:t xml:space="preserve"> </w:t>
            </w:r>
            <w:r w:rsidRPr="00DB7765">
              <w:rPr>
                <w:rFonts w:hint="eastAsia"/>
                <w:sz w:val="17"/>
                <w:szCs w:val="17"/>
              </w:rPr>
              <w:t>확인 페이지</w:t>
            </w:r>
          </w:p>
          <w:p w:rsidR="00DB7765" w:rsidRDefault="00DB7765" w:rsidP="00DB7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  <w:p w:rsidR="00DB7765" w:rsidRDefault="00DB7765" w:rsidP="00DB7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2. </w:t>
            </w:r>
            <w:r>
              <w:rPr>
                <w:rFonts w:hint="eastAsia"/>
                <w:sz w:val="17"/>
                <w:szCs w:val="17"/>
              </w:rPr>
              <w:t>Jenkins 올리는 거</w:t>
            </w:r>
          </w:p>
          <w:p w:rsidR="00DB7765" w:rsidRDefault="00DB7765" w:rsidP="00DB7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17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- </w:t>
            </w:r>
            <w:proofErr w:type="spellStart"/>
            <w:r>
              <w:rPr>
                <w:sz w:val="17"/>
                <w:szCs w:val="17"/>
              </w:rPr>
              <w:t>Git</w:t>
            </w:r>
            <w:proofErr w:type="spellEnd"/>
            <w:r>
              <w:rPr>
                <w:rFonts w:hint="eastAsia"/>
                <w:sz w:val="17"/>
                <w:szCs w:val="17"/>
              </w:rPr>
              <w:t>이랑 연동했고,</w:t>
            </w:r>
          </w:p>
          <w:p w:rsidR="00DB7765" w:rsidRDefault="00DB7765" w:rsidP="00DB7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17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- </w:t>
            </w:r>
            <w:r w:rsidR="00404A23">
              <w:rPr>
                <w:sz w:val="17"/>
                <w:szCs w:val="17"/>
              </w:rPr>
              <w:t xml:space="preserve">Maven </w:t>
            </w:r>
            <w:r w:rsidR="00404A23">
              <w:rPr>
                <w:rFonts w:hint="eastAsia"/>
                <w:sz w:val="17"/>
                <w:szCs w:val="17"/>
              </w:rPr>
              <w:t>설정</w:t>
            </w:r>
          </w:p>
          <w:p w:rsidR="00404A23" w:rsidRDefault="008608A8" w:rsidP="00DB7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170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- </w:t>
            </w:r>
            <w:r>
              <w:rPr>
                <w:sz w:val="17"/>
                <w:szCs w:val="17"/>
              </w:rPr>
              <w:t xml:space="preserve">Jenkins </w:t>
            </w:r>
            <w:r>
              <w:rPr>
                <w:rFonts w:hint="eastAsia"/>
                <w:sz w:val="17"/>
                <w:szCs w:val="17"/>
              </w:rPr>
              <w:t xml:space="preserve">안에서 </w:t>
            </w:r>
            <w:proofErr w:type="spellStart"/>
            <w:r>
              <w:rPr>
                <w:rFonts w:hint="eastAsia"/>
                <w:sz w:val="17"/>
                <w:szCs w:val="17"/>
              </w:rPr>
              <w:t>빌드해서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sz w:val="17"/>
                <w:szCs w:val="17"/>
              </w:rPr>
              <w:t>scp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명령어로 복사하는 작업이 필요함.</w:t>
            </w:r>
          </w:p>
          <w:p w:rsidR="00DB7765" w:rsidRDefault="00391027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17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- DB </w:t>
            </w:r>
            <w:r>
              <w:rPr>
                <w:rFonts w:hint="eastAsia"/>
                <w:sz w:val="17"/>
                <w:szCs w:val="17"/>
              </w:rPr>
              <w:t>주소 바꿔서 재도전 필요함.</w:t>
            </w:r>
          </w:p>
          <w:p w:rsidR="00DE43AA" w:rsidRDefault="00DE43AA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170"/>
              <w:rPr>
                <w:sz w:val="17"/>
                <w:szCs w:val="17"/>
              </w:rPr>
            </w:pPr>
          </w:p>
          <w:p w:rsidR="00DE43AA" w:rsidRPr="00DE43AA" w:rsidRDefault="00DE43AA" w:rsidP="00DE4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 w:rsidRPr="00DE43AA">
              <w:rPr>
                <w:sz w:val="17"/>
                <w:szCs w:val="17"/>
              </w:rPr>
              <w:sym w:font="Wingdings" w:char="F0E0"/>
            </w:r>
            <w:r>
              <w:rPr>
                <w:sz w:val="17"/>
                <w:szCs w:val="17"/>
              </w:rPr>
              <w:t xml:space="preserve"> war</w:t>
            </w:r>
            <w:r>
              <w:rPr>
                <w:rFonts w:hint="eastAsia"/>
                <w:sz w:val="17"/>
                <w:szCs w:val="17"/>
              </w:rPr>
              <w:t xml:space="preserve">가 아니라 </w:t>
            </w:r>
            <w:r w:rsidRPr="00DE43AA">
              <w:rPr>
                <w:sz w:val="17"/>
                <w:szCs w:val="17"/>
                <w:u w:val="single"/>
              </w:rPr>
              <w:t>j</w:t>
            </w:r>
            <w:r w:rsidRPr="00DE43AA">
              <w:rPr>
                <w:rFonts w:hint="eastAsia"/>
                <w:sz w:val="17"/>
                <w:szCs w:val="17"/>
                <w:u w:val="single"/>
              </w:rPr>
              <w:t>ar</w:t>
            </w:r>
            <w:r w:rsidRPr="00DE43AA">
              <w:rPr>
                <w:sz w:val="17"/>
                <w:szCs w:val="17"/>
                <w:u w:val="single"/>
              </w:rPr>
              <w:t xml:space="preserve"> </w:t>
            </w:r>
            <w:r w:rsidRPr="00DE43AA">
              <w:rPr>
                <w:rFonts w:hint="eastAsia"/>
                <w:sz w:val="17"/>
                <w:szCs w:val="17"/>
                <w:u w:val="single"/>
              </w:rPr>
              <w:t>파일</w:t>
            </w:r>
            <w:r w:rsidRPr="00DE43AA">
              <w:rPr>
                <w:rFonts w:hint="eastAsia"/>
                <w:sz w:val="17"/>
                <w:szCs w:val="17"/>
              </w:rPr>
              <w:t xml:space="preserve">을 </w:t>
            </w:r>
            <w:proofErr w:type="spellStart"/>
            <w:r w:rsidRPr="00DE43AA">
              <w:rPr>
                <w:rFonts w:hint="eastAsia"/>
                <w:sz w:val="17"/>
                <w:szCs w:val="17"/>
              </w:rPr>
              <w:t>패키징하여</w:t>
            </w:r>
            <w:proofErr w:type="spellEnd"/>
            <w:r w:rsidRPr="00DE43AA">
              <w:rPr>
                <w:rFonts w:hint="eastAsia"/>
                <w:sz w:val="17"/>
                <w:szCs w:val="17"/>
              </w:rPr>
              <w:t xml:space="preserve"> 로딩 시키면 됨.</w:t>
            </w:r>
          </w:p>
          <w:p w:rsidR="00D376E2" w:rsidRDefault="00D376E2" w:rsidP="00DE4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7"/>
                <w:szCs w:val="17"/>
              </w:rPr>
            </w:pPr>
          </w:p>
          <w:p w:rsidR="00D376E2" w:rsidRDefault="00D376E2" w:rsidP="00D37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3. </w:t>
            </w:r>
            <w:r>
              <w:rPr>
                <w:rFonts w:hint="eastAsia"/>
                <w:sz w:val="17"/>
                <w:szCs w:val="17"/>
              </w:rPr>
              <w:t xml:space="preserve">시연하는 화면은 동영상으로 해서 오류 나지 않게 </w:t>
            </w:r>
            <w:r>
              <w:rPr>
                <w:sz w:val="17"/>
                <w:szCs w:val="17"/>
              </w:rPr>
              <w:t>^_^</w:t>
            </w:r>
            <w:r w:rsidR="008D12A8">
              <w:rPr>
                <w:sz w:val="17"/>
                <w:szCs w:val="17"/>
              </w:rPr>
              <w:t xml:space="preserve"> </w:t>
            </w:r>
            <w:r w:rsidR="008D12A8" w:rsidRPr="008D12A8">
              <w:rPr>
                <w:sz w:val="17"/>
                <w:szCs w:val="17"/>
              </w:rPr>
              <w:sym w:font="Wingdings" w:char="F0E0"/>
            </w:r>
            <w:r w:rsidR="008D12A8">
              <w:rPr>
                <w:sz w:val="17"/>
                <w:szCs w:val="17"/>
              </w:rPr>
              <w:t xml:space="preserve"> 8/31</w:t>
            </w:r>
            <w:r w:rsidR="008D12A8">
              <w:rPr>
                <w:rFonts w:hint="eastAsia"/>
                <w:sz w:val="17"/>
                <w:szCs w:val="17"/>
              </w:rPr>
              <w:t>까지</w:t>
            </w:r>
          </w:p>
          <w:p w:rsidR="008D12A8" w:rsidRDefault="008D12A8" w:rsidP="00D37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- </w:t>
            </w:r>
            <w:r>
              <w:rPr>
                <w:rFonts w:hint="eastAsia"/>
                <w:sz w:val="17"/>
                <w:szCs w:val="17"/>
              </w:rPr>
              <w:t>시나리오 설명하면서 클릭하는 장면 녹화하기</w:t>
            </w:r>
          </w:p>
          <w:p w:rsidR="008D12A8" w:rsidRDefault="008D12A8" w:rsidP="00D37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   - 영상 시간은 발표 </w:t>
            </w:r>
            <w:r>
              <w:rPr>
                <w:sz w:val="17"/>
                <w:szCs w:val="17"/>
              </w:rPr>
              <w:t>5</w:t>
            </w:r>
            <w:r>
              <w:rPr>
                <w:rFonts w:hint="eastAsia"/>
                <w:sz w:val="17"/>
                <w:szCs w:val="17"/>
              </w:rPr>
              <w:t xml:space="preserve">분 중에 </w:t>
            </w:r>
            <w:r>
              <w:rPr>
                <w:sz w:val="17"/>
                <w:szCs w:val="17"/>
              </w:rPr>
              <w:t>1</w:t>
            </w:r>
            <w:r>
              <w:rPr>
                <w:rFonts w:hint="eastAsia"/>
                <w:sz w:val="17"/>
                <w:szCs w:val="17"/>
              </w:rPr>
              <w:t>분 정도</w:t>
            </w:r>
          </w:p>
          <w:p w:rsidR="008D12A8" w:rsidRDefault="008D12A8" w:rsidP="00D37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  <w:p w:rsidR="008D12A8" w:rsidRDefault="008D12A8" w:rsidP="00D37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4. 이벤트 화면 처리 관련 도식화 </w:t>
            </w:r>
            <w:r>
              <w:rPr>
                <w:sz w:val="17"/>
                <w:szCs w:val="17"/>
              </w:rPr>
              <w:t xml:space="preserve">PPT </w:t>
            </w:r>
            <w:r>
              <w:rPr>
                <w:rFonts w:hint="eastAsia"/>
                <w:sz w:val="17"/>
                <w:szCs w:val="17"/>
              </w:rPr>
              <w:t>추가 요청</w:t>
            </w:r>
          </w:p>
          <w:p w:rsidR="008D12A8" w:rsidRDefault="008D12A8" w:rsidP="00D37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- </w:t>
            </w:r>
            <w:r>
              <w:rPr>
                <w:rFonts w:hint="eastAsia"/>
                <w:sz w:val="17"/>
                <w:szCs w:val="17"/>
              </w:rPr>
              <w:t>페이지 순서도</w:t>
            </w:r>
          </w:p>
          <w:p w:rsidR="008D12A8" w:rsidRDefault="008D12A8" w:rsidP="00D37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   - 이벤트 기능을 처리하기 위해서 개발한 </w:t>
            </w:r>
            <w:r w:rsidR="001E1F4C">
              <w:rPr>
                <w:sz w:val="17"/>
                <w:szCs w:val="17"/>
              </w:rPr>
              <w:t>‘</w:t>
            </w:r>
            <w:r>
              <w:rPr>
                <w:rFonts w:hint="eastAsia"/>
                <w:sz w:val="17"/>
                <w:szCs w:val="17"/>
              </w:rPr>
              <w:t>순서도</w:t>
            </w:r>
            <w:r w:rsidR="001E1F4C">
              <w:rPr>
                <w:sz w:val="17"/>
                <w:szCs w:val="17"/>
              </w:rPr>
              <w:t>’</w:t>
            </w:r>
          </w:p>
          <w:p w:rsidR="001E1F4C" w:rsidRPr="008D12A8" w:rsidRDefault="001E1F4C" w:rsidP="00D37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- </w:t>
            </w:r>
            <w:r>
              <w:rPr>
                <w:rFonts w:hint="eastAsia"/>
                <w:sz w:val="17"/>
                <w:szCs w:val="17"/>
              </w:rPr>
              <w:t>위치는 구현 전</w:t>
            </w:r>
          </w:p>
        </w:tc>
        <w:tc>
          <w:tcPr>
            <w:tcW w:w="1012" w:type="dxa"/>
            <w:tcBorders>
              <w:top w:val="dotted" w:sz="4" w:space="0" w:color="000000"/>
              <w:bottom w:val="single" w:sz="12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2622F" w:rsidRDefault="00526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8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52622F" w:rsidTr="00834C9A">
        <w:trPr>
          <w:trHeight w:val="431"/>
        </w:trPr>
        <w:tc>
          <w:tcPr>
            <w:tcW w:w="992" w:type="dxa"/>
            <w:vMerge w:val="restart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1863A4" w:rsidTr="00834C9A">
        <w:trPr>
          <w:trHeight w:val="431"/>
        </w:trPr>
        <w:tc>
          <w:tcPr>
            <w:tcW w:w="992" w:type="dxa"/>
            <w:vMerge/>
            <w:tcBorders>
              <w:top w:val="dotted" w:sz="4" w:space="0" w:color="000000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000000"/>
            </w:tcBorders>
            <w:vAlign w:val="center"/>
          </w:tcPr>
          <w:p w:rsidR="001863A4" w:rsidRDefault="008D12A8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2020.08.31(월)</w:t>
            </w:r>
          </w:p>
        </w:tc>
        <w:tc>
          <w:tcPr>
            <w:tcW w:w="4257" w:type="dxa"/>
            <w:tcBorders>
              <w:top w:val="dotted" w:sz="4" w:space="0" w:color="000000"/>
            </w:tcBorders>
            <w:vAlign w:val="center"/>
          </w:tcPr>
          <w:p w:rsidR="001863A4" w:rsidRDefault="008D12A8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최종 검토</w:t>
            </w:r>
          </w:p>
        </w:tc>
      </w:tr>
      <w:tr w:rsidR="001863A4" w:rsidTr="00834C9A">
        <w:trPr>
          <w:trHeight w:val="431"/>
        </w:trPr>
        <w:tc>
          <w:tcPr>
            <w:tcW w:w="992" w:type="dxa"/>
            <w:vMerge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8D12A8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2020.09.04(금)</w:t>
            </w:r>
          </w:p>
        </w:tc>
        <w:tc>
          <w:tcPr>
            <w:tcW w:w="4257" w:type="dxa"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8D12A8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리허설</w:t>
            </w: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52622F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171993" w:rsidRDefault="00171993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</w:p>
        </w:tc>
      </w:tr>
    </w:tbl>
    <w:p w:rsidR="0052622F" w:rsidRDefault="0052622F">
      <w:bookmarkStart w:id="0" w:name="_gjdgxs" w:colFirst="0" w:colLast="0"/>
      <w:bookmarkEnd w:id="0"/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9431B1" w:rsidTr="005D1DF2">
        <w:trPr>
          <w:trHeight w:val="436"/>
        </w:trPr>
        <w:tc>
          <w:tcPr>
            <w:tcW w:w="993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9431B1" w:rsidRDefault="00E5743A" w:rsidP="00DC4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bookmarkStart w:id="1" w:name="_vg3wx6kzi0j2" w:colFirst="0" w:colLast="0"/>
            <w:bookmarkEnd w:id="1"/>
            <w:r>
              <w:rPr>
                <w:rFonts w:hint="eastAsia"/>
                <w:b/>
                <w:color w:val="000000"/>
                <w:sz w:val="17"/>
                <w:szCs w:val="17"/>
              </w:rPr>
              <w:t>질문 사항</w:t>
            </w:r>
          </w:p>
        </w:tc>
        <w:tc>
          <w:tcPr>
            <w:tcW w:w="8645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9431B1" w:rsidRPr="003024AD" w:rsidRDefault="009431B1" w:rsidP="00302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bookmarkStart w:id="2" w:name="_GoBack"/>
            <w:bookmarkEnd w:id="2"/>
          </w:p>
        </w:tc>
      </w:tr>
    </w:tbl>
    <w:p w:rsidR="00432443" w:rsidRDefault="00432443" w:rsidP="00432443"/>
    <w:tbl>
      <w:tblPr>
        <w:tblStyle w:val="a9"/>
        <w:tblW w:w="9786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778"/>
      </w:tblGrid>
      <w:tr w:rsidR="00432443" w:rsidTr="005D1DF2">
        <w:trPr>
          <w:trHeight w:val="1981"/>
        </w:trPr>
        <w:tc>
          <w:tcPr>
            <w:tcW w:w="1008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432443" w:rsidRDefault="00432443" w:rsidP="00DC4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lastRenderedPageBreak/>
              <w:t>기타</w:t>
            </w:r>
          </w:p>
        </w:tc>
        <w:tc>
          <w:tcPr>
            <w:tcW w:w="8778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391027" w:rsidRDefault="00391027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회의 모습</w:t>
            </w:r>
          </w:p>
          <w:p w:rsidR="00391027" w:rsidRDefault="00391027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05E5D191" wp14:editId="649AFC3A">
                  <wp:extent cx="5520055" cy="310515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5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1027" w:rsidRDefault="00391027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  <w:p w:rsidR="00DE43AA" w:rsidRDefault="00DE43AA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148EDC83" wp14:editId="3DA4A6FB">
                  <wp:extent cx="5520055" cy="2990215"/>
                  <wp:effectExtent l="0" t="0" r="444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55" cy="299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3AA" w:rsidRDefault="00DE43AA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  <w:p w:rsidR="00E4022A" w:rsidRDefault="00E4022A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757900" wp14:editId="1CE03195">
                  <wp:extent cx="5520055" cy="2990215"/>
                  <wp:effectExtent l="0" t="0" r="4445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55" cy="299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3AA" w:rsidRDefault="00DE43AA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</w:p>
          <w:p w:rsidR="00391027" w:rsidRPr="00391027" w:rsidRDefault="00391027" w:rsidP="00391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</w:p>
        </w:tc>
      </w:tr>
    </w:tbl>
    <w:p w:rsidR="0052622F" w:rsidRPr="00432443" w:rsidRDefault="0052622F" w:rsidP="001863A4"/>
    <w:sectPr w:rsidR="0052622F" w:rsidRPr="00432443">
      <w:footerReference w:type="default" r:id="rId10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542" w:rsidRDefault="00054542">
      <w:r>
        <w:separator/>
      </w:r>
    </w:p>
  </w:endnote>
  <w:endnote w:type="continuationSeparator" w:id="0">
    <w:p w:rsidR="00054542" w:rsidRDefault="0005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2F" w:rsidRDefault="00380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:rsidR="0052622F" w:rsidRDefault="005262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542" w:rsidRDefault="00054542">
      <w:r>
        <w:separator/>
      </w:r>
    </w:p>
  </w:footnote>
  <w:footnote w:type="continuationSeparator" w:id="0">
    <w:p w:rsidR="00054542" w:rsidRDefault="00054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7B3E"/>
    <w:multiLevelType w:val="multilevel"/>
    <w:tmpl w:val="ACF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E3B74"/>
    <w:multiLevelType w:val="hybridMultilevel"/>
    <w:tmpl w:val="30B608D8"/>
    <w:lvl w:ilvl="0" w:tplc="9C8C29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14C29F2"/>
    <w:multiLevelType w:val="hybridMultilevel"/>
    <w:tmpl w:val="3106328A"/>
    <w:lvl w:ilvl="0" w:tplc="E68C4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173F40"/>
    <w:multiLevelType w:val="hybridMultilevel"/>
    <w:tmpl w:val="3106328A"/>
    <w:lvl w:ilvl="0" w:tplc="E68C4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9C333C"/>
    <w:multiLevelType w:val="hybridMultilevel"/>
    <w:tmpl w:val="28883B1E"/>
    <w:lvl w:ilvl="0" w:tplc="35AC7F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EA62FEF"/>
    <w:multiLevelType w:val="multilevel"/>
    <w:tmpl w:val="504CF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4954CD"/>
    <w:multiLevelType w:val="hybridMultilevel"/>
    <w:tmpl w:val="9C421B42"/>
    <w:lvl w:ilvl="0" w:tplc="884405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EA29CD"/>
    <w:multiLevelType w:val="hybridMultilevel"/>
    <w:tmpl w:val="FC3A04DA"/>
    <w:lvl w:ilvl="0" w:tplc="789ED0C0">
      <w:start w:val="4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2F"/>
    <w:rsid w:val="00054542"/>
    <w:rsid w:val="00171993"/>
    <w:rsid w:val="001863A4"/>
    <w:rsid w:val="001A5431"/>
    <w:rsid w:val="001C6B59"/>
    <w:rsid w:val="001E1F4C"/>
    <w:rsid w:val="001E5205"/>
    <w:rsid w:val="003024AD"/>
    <w:rsid w:val="00380ED6"/>
    <w:rsid w:val="00391027"/>
    <w:rsid w:val="00404A23"/>
    <w:rsid w:val="00432443"/>
    <w:rsid w:val="0052622F"/>
    <w:rsid w:val="005D1DF2"/>
    <w:rsid w:val="00663B01"/>
    <w:rsid w:val="00834C9A"/>
    <w:rsid w:val="008608A8"/>
    <w:rsid w:val="008D12A8"/>
    <w:rsid w:val="009431B1"/>
    <w:rsid w:val="0095536A"/>
    <w:rsid w:val="00B9398D"/>
    <w:rsid w:val="00C326C2"/>
    <w:rsid w:val="00D376E2"/>
    <w:rsid w:val="00D66870"/>
    <w:rsid w:val="00DB7765"/>
    <w:rsid w:val="00DE43AA"/>
    <w:rsid w:val="00E271E8"/>
    <w:rsid w:val="00E4022A"/>
    <w:rsid w:val="00E5743A"/>
    <w:rsid w:val="00F1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4C002-CBEA-4582-B502-2EC9CCBB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gmail-p1">
    <w:name w:val="gmail-p1"/>
    <w:basedOn w:val="a"/>
    <w:uiPriority w:val="99"/>
    <w:rsid w:val="009431B1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gmail-apple-tab-span">
    <w:name w:val="gmail-apple-tab-span"/>
    <w:basedOn w:val="a0"/>
    <w:rsid w:val="009431B1"/>
  </w:style>
  <w:style w:type="paragraph" w:styleId="aa">
    <w:name w:val="List Paragraph"/>
    <w:basedOn w:val="a"/>
    <w:uiPriority w:val="34"/>
    <w:qFormat/>
    <w:rsid w:val="00E574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전승목</dc:creator>
  <cp:lastModifiedBy>KTDS</cp:lastModifiedBy>
  <cp:revision>12</cp:revision>
  <dcterms:created xsi:type="dcterms:W3CDTF">2020-07-29T07:04:00Z</dcterms:created>
  <dcterms:modified xsi:type="dcterms:W3CDTF">2020-08-27T07:09:00Z</dcterms:modified>
</cp:coreProperties>
</file>