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10" w:rsidRPr="00AB4810" w:rsidRDefault="000B0A2B" w:rsidP="00CA5C4A">
      <w:pPr>
        <w:pStyle w:val="a4"/>
      </w:pPr>
      <w:r>
        <w:rPr>
          <w:rFonts w:hint="eastAsia"/>
        </w:rPr>
        <w:t>클라우드 서비스의 이해</w:t>
      </w:r>
    </w:p>
    <w:p w:rsidR="005F35D7" w:rsidRDefault="00800752" w:rsidP="00685F87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01</w:t>
      </w:r>
      <w:r w:rsidR="00671060">
        <w:rPr>
          <w:b/>
          <w:sz w:val="18"/>
          <w:szCs w:val="18"/>
          <w:u w:val="single"/>
        </w:rPr>
        <w:t xml:space="preserve"> </w:t>
      </w:r>
      <w:r w:rsidR="00DF61DB">
        <w:rPr>
          <w:rFonts w:hint="eastAsia"/>
          <w:b/>
          <w:sz w:val="18"/>
          <w:szCs w:val="18"/>
          <w:u w:val="single"/>
        </w:rPr>
        <w:t>클라우드 개념</w:t>
      </w:r>
    </w:p>
    <w:p w:rsidR="009B43F0" w:rsidRDefault="00811817" w:rsidP="00685F87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="009B43F0" w:rsidRPr="009B43F0">
        <w:rPr>
          <w:b/>
          <w:sz w:val="18"/>
          <w:szCs w:val="18"/>
        </w:rPr>
        <w:t xml:space="preserve"> </w:t>
      </w:r>
      <w:r w:rsidR="00B75AAA">
        <w:rPr>
          <w:rFonts w:hint="eastAsia"/>
          <w:b/>
          <w:sz w:val="18"/>
          <w:szCs w:val="18"/>
        </w:rPr>
        <w:t>클라우드 정의</w:t>
      </w:r>
    </w:p>
    <w:p w:rsidR="00697E2B" w:rsidRPr="00697E2B" w:rsidRDefault="00697E2B" w:rsidP="00685F8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인터넷을 통해 서버,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스토리지,</w:t>
      </w:r>
      <w:r>
        <w:rPr>
          <w:sz w:val="18"/>
          <w:szCs w:val="18"/>
        </w:rPr>
        <w:t xml:space="preserve"> SW </w:t>
      </w:r>
      <w:r>
        <w:rPr>
          <w:rFonts w:hint="eastAsia"/>
          <w:sz w:val="18"/>
          <w:szCs w:val="18"/>
        </w:rPr>
        <w:t xml:space="preserve">등 </w:t>
      </w:r>
      <w:r>
        <w:rPr>
          <w:sz w:val="18"/>
          <w:szCs w:val="18"/>
        </w:rPr>
        <w:t>ICT</w:t>
      </w:r>
      <w:r>
        <w:rPr>
          <w:rFonts w:hint="eastAsia"/>
          <w:sz w:val="18"/>
          <w:szCs w:val="18"/>
        </w:rPr>
        <w:t>자원을 필요시 서비스 형태로 이용하며 사용한 만큼 비용 지불</w:t>
      </w:r>
    </w:p>
    <w:p w:rsidR="00800752" w:rsidRDefault="007D1F40" w:rsidP="003969E6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 w:rsidR="0094708E">
        <w:rPr>
          <w:sz w:val="18"/>
          <w:szCs w:val="18"/>
        </w:rPr>
        <w:t xml:space="preserve"> </w:t>
      </w:r>
      <w:proofErr w:type="gramStart"/>
      <w:r w:rsidR="00B75AAA">
        <w:rPr>
          <w:rFonts w:hint="eastAsia"/>
          <w:sz w:val="18"/>
          <w:szCs w:val="18"/>
        </w:rPr>
        <w:t>T</w:t>
      </w:r>
      <w:r w:rsidR="00B75AAA">
        <w:rPr>
          <w:sz w:val="18"/>
          <w:szCs w:val="18"/>
        </w:rPr>
        <w:t>TA :</w:t>
      </w:r>
      <w:proofErr w:type="gramEnd"/>
      <w:r w:rsidR="00B75AAA">
        <w:rPr>
          <w:sz w:val="18"/>
          <w:szCs w:val="18"/>
        </w:rPr>
        <w:t xml:space="preserve"> </w:t>
      </w:r>
      <w:r w:rsidR="00B75AAA">
        <w:rPr>
          <w:rFonts w:hint="eastAsia"/>
          <w:sz w:val="18"/>
          <w:szCs w:val="18"/>
        </w:rPr>
        <w:t>가상화와 분산처리 기술을 기반으로 인터넷을 통해 대규모</w:t>
      </w:r>
      <w:r w:rsidR="00B75AAA">
        <w:rPr>
          <w:sz w:val="18"/>
          <w:szCs w:val="18"/>
        </w:rPr>
        <w:t xml:space="preserve"> IT</w:t>
      </w:r>
      <w:r w:rsidR="00B75AAA">
        <w:rPr>
          <w:rFonts w:hint="eastAsia"/>
          <w:sz w:val="18"/>
          <w:szCs w:val="18"/>
        </w:rPr>
        <w:t>자원을 임대하고,</w:t>
      </w:r>
      <w:r w:rsidR="00B75AAA">
        <w:rPr>
          <w:sz w:val="18"/>
          <w:szCs w:val="18"/>
        </w:rPr>
        <w:t xml:space="preserve"> </w:t>
      </w:r>
      <w:r w:rsidR="00B75AAA">
        <w:rPr>
          <w:rFonts w:hint="eastAsia"/>
          <w:sz w:val="18"/>
          <w:szCs w:val="18"/>
        </w:rPr>
        <w:t>사용한 만큼의 요금을 지불하는 컴퓨팅 환경을 의미</w:t>
      </w:r>
    </w:p>
    <w:p w:rsidR="00084196" w:rsidRDefault="00B75AAA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가트너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인터넷 기술을 활용해 </w:t>
      </w:r>
      <w:r w:rsidR="00791EA2">
        <w:rPr>
          <w:rFonts w:hint="eastAsia"/>
          <w:sz w:val="18"/>
          <w:szCs w:val="18"/>
        </w:rPr>
        <w:t>고객에게 수준 높은 확장성을 가진</w:t>
      </w:r>
      <w:r w:rsidR="00C949EE">
        <w:rPr>
          <w:sz w:val="18"/>
          <w:szCs w:val="18"/>
        </w:rPr>
        <w:t xml:space="preserve"> </w:t>
      </w:r>
      <w:r w:rsidR="00C949EE">
        <w:rPr>
          <w:rFonts w:hint="eastAsia"/>
          <w:sz w:val="18"/>
          <w:szCs w:val="18"/>
        </w:rPr>
        <w:t>자원들을 서비스로</w:t>
      </w:r>
      <w:r w:rsidR="00791EA2">
        <w:rPr>
          <w:rFonts w:hint="eastAsia"/>
          <w:sz w:val="18"/>
          <w:szCs w:val="18"/>
        </w:rPr>
        <w:t xml:space="preserve"> 제공하는 컴퓨팅</w:t>
      </w:r>
      <w:r w:rsidR="00C949EE">
        <w:rPr>
          <w:rFonts w:hint="eastAsia"/>
          <w:sz w:val="18"/>
          <w:szCs w:val="18"/>
        </w:rPr>
        <w:t>의 한 형태</w:t>
      </w:r>
    </w:p>
    <w:p w:rsidR="006D7474" w:rsidRDefault="00C949EE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IBM : </w:t>
      </w:r>
      <w:r>
        <w:rPr>
          <w:rFonts w:hint="eastAsia"/>
          <w:sz w:val="18"/>
          <w:szCs w:val="18"/>
        </w:rPr>
        <w:t>웹 기반 응용 소프트웨어를 활용해 대용량 D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를 인터넷 가상공간에서 분산 처리하고,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 데이터를 다양한 단말기에서 불러오거나 가공할 수 있는 환경</w:t>
      </w:r>
    </w:p>
    <w:p w:rsidR="00697E2B" w:rsidRDefault="00697E2B" w:rsidP="003969E6">
      <w:pPr>
        <w:spacing w:after="0" w:line="240" w:lineRule="auto"/>
        <w:jc w:val="left"/>
        <w:rPr>
          <w:sz w:val="18"/>
          <w:szCs w:val="18"/>
        </w:rPr>
      </w:pPr>
    </w:p>
    <w:p w:rsidR="0039390F" w:rsidRDefault="0039390F" w:rsidP="0039390F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클라우드 서비스 특징</w:t>
      </w:r>
    </w:p>
    <w:p w:rsidR="0039390F" w:rsidRPr="0039390F" w:rsidRDefault="0039390F" w:rsidP="0039390F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sz w:val="18"/>
          <w:szCs w:val="18"/>
        </w:rPr>
        <w:t xml:space="preserve">- </w:t>
      </w:r>
      <w:r w:rsidRPr="0039390F">
        <w:rPr>
          <w:rFonts w:hint="eastAsia"/>
          <w:sz w:val="18"/>
          <w:szCs w:val="18"/>
        </w:rPr>
        <w:t xml:space="preserve">주문형 셀프 서비스 </w:t>
      </w:r>
      <w:r w:rsidRPr="0039390F">
        <w:rPr>
          <w:sz w:val="18"/>
          <w:szCs w:val="18"/>
        </w:rPr>
        <w:t xml:space="preserve">: </w:t>
      </w:r>
      <w:r w:rsidRPr="0039390F">
        <w:rPr>
          <w:rFonts w:hint="eastAsia"/>
          <w:sz w:val="18"/>
          <w:szCs w:val="18"/>
        </w:rPr>
        <w:t>필요할 때 온라인으로 즉시 사용</w:t>
      </w:r>
    </w:p>
    <w:p w:rsidR="0039390F" w:rsidRPr="0039390F" w:rsidRDefault="0039390F" w:rsidP="0039390F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r w:rsidRPr="0039390F">
        <w:rPr>
          <w:rFonts w:hint="eastAsia"/>
          <w:sz w:val="18"/>
          <w:szCs w:val="18"/>
        </w:rPr>
        <w:t xml:space="preserve">광대역 네트워크 접근 </w:t>
      </w:r>
      <w:r w:rsidRPr="0039390F">
        <w:rPr>
          <w:sz w:val="18"/>
          <w:szCs w:val="18"/>
        </w:rPr>
        <w:t xml:space="preserve">: </w:t>
      </w:r>
      <w:r w:rsidRPr="0039390F">
        <w:rPr>
          <w:rFonts w:hint="eastAsia"/>
          <w:sz w:val="18"/>
          <w:szCs w:val="18"/>
        </w:rPr>
        <w:t>네트워크를 통한 서비스 자원 접근</w:t>
      </w:r>
    </w:p>
    <w:p w:rsidR="0039390F" w:rsidRPr="0039390F" w:rsidRDefault="0039390F" w:rsidP="0039390F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r w:rsidRPr="0039390F">
        <w:rPr>
          <w:rFonts w:hint="eastAsia"/>
          <w:sz w:val="18"/>
          <w:szCs w:val="18"/>
        </w:rPr>
        <w:t xml:space="preserve">빠른 탄력성 </w:t>
      </w:r>
      <w:r w:rsidRPr="0039390F">
        <w:rPr>
          <w:sz w:val="18"/>
          <w:szCs w:val="18"/>
        </w:rPr>
        <w:t xml:space="preserve">: </w:t>
      </w:r>
      <w:r w:rsidRPr="0039390F">
        <w:rPr>
          <w:rFonts w:hint="eastAsia"/>
          <w:sz w:val="18"/>
          <w:szCs w:val="18"/>
        </w:rPr>
        <w:t>다중 임대 모델을 통한 자원 할당</w:t>
      </w:r>
    </w:p>
    <w:p w:rsidR="0039390F" w:rsidRPr="0039390F" w:rsidRDefault="0039390F" w:rsidP="0039390F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r w:rsidRPr="0039390F">
        <w:rPr>
          <w:rFonts w:hint="eastAsia"/>
          <w:sz w:val="18"/>
          <w:szCs w:val="18"/>
        </w:rPr>
        <w:t xml:space="preserve">자원의 공동관리 </w:t>
      </w:r>
      <w:r w:rsidRPr="0039390F">
        <w:rPr>
          <w:sz w:val="18"/>
          <w:szCs w:val="18"/>
        </w:rPr>
        <w:t xml:space="preserve">: </w:t>
      </w:r>
      <w:r w:rsidRPr="0039390F">
        <w:rPr>
          <w:rFonts w:hint="eastAsia"/>
          <w:sz w:val="18"/>
          <w:szCs w:val="18"/>
        </w:rPr>
        <w:t>비즈니스 상황에 따른 자원의 탄력적 사용</w:t>
      </w:r>
    </w:p>
    <w:p w:rsidR="0039390F" w:rsidRPr="0039390F" w:rsidRDefault="0039390F" w:rsidP="0039390F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r w:rsidRPr="0039390F">
        <w:rPr>
          <w:rFonts w:hint="eastAsia"/>
          <w:sz w:val="18"/>
          <w:szCs w:val="18"/>
        </w:rPr>
        <w:t xml:space="preserve">측정 가능한 서비스 </w:t>
      </w:r>
      <w:r w:rsidRPr="0039390F">
        <w:rPr>
          <w:sz w:val="18"/>
          <w:szCs w:val="18"/>
        </w:rPr>
        <w:t xml:space="preserve">: </w:t>
      </w:r>
      <w:r w:rsidRPr="0039390F">
        <w:rPr>
          <w:rFonts w:hint="eastAsia"/>
          <w:sz w:val="18"/>
          <w:szCs w:val="18"/>
        </w:rPr>
        <w:t>서비스를 사용한 만큼 비용 지불</w:t>
      </w:r>
    </w:p>
    <w:p w:rsidR="0039390F" w:rsidRDefault="0039390F" w:rsidP="003969E6">
      <w:pPr>
        <w:spacing w:after="0" w:line="240" w:lineRule="auto"/>
        <w:jc w:val="left"/>
        <w:rPr>
          <w:sz w:val="18"/>
          <w:szCs w:val="18"/>
        </w:rPr>
      </w:pPr>
    </w:p>
    <w:p w:rsidR="00B23E0E" w:rsidRDefault="00B23E0E" w:rsidP="00B23E0E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클라우드 서비스 제공 모델</w:t>
      </w:r>
    </w:p>
    <w:p w:rsidR="00B23E0E" w:rsidRDefault="00B23E0E" w:rsidP="003969E6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proofErr w:type="spellStart"/>
      <w:r w:rsidR="003C4AAF">
        <w:rPr>
          <w:sz w:val="18"/>
          <w:szCs w:val="18"/>
        </w:rPr>
        <w:t>EnterPrise</w:t>
      </w:r>
      <w:proofErr w:type="spellEnd"/>
      <w:r w:rsidR="003C4AAF">
        <w:rPr>
          <w:sz w:val="18"/>
          <w:szCs w:val="18"/>
        </w:rPr>
        <w:t xml:space="preserve"> IT</w:t>
      </w:r>
      <w:r w:rsidR="00CD095B">
        <w:rPr>
          <w:sz w:val="18"/>
          <w:szCs w:val="18"/>
        </w:rPr>
        <w:t xml:space="preserve"> </w:t>
      </w:r>
      <w:r w:rsidR="00D0203A">
        <w:rPr>
          <w:sz w:val="18"/>
          <w:szCs w:val="18"/>
        </w:rPr>
        <w:t>: on</w:t>
      </w:r>
      <w:r w:rsidR="00F20C6D">
        <w:rPr>
          <w:sz w:val="18"/>
          <w:szCs w:val="18"/>
        </w:rPr>
        <w:t>-</w:t>
      </w:r>
      <w:r w:rsidR="00D0203A">
        <w:rPr>
          <w:sz w:val="18"/>
          <w:szCs w:val="18"/>
        </w:rPr>
        <w:t>prem</w:t>
      </w:r>
      <w:r w:rsidR="00D0203A">
        <w:rPr>
          <w:rFonts w:hint="eastAsia"/>
          <w:sz w:val="18"/>
          <w:szCs w:val="18"/>
        </w:rPr>
        <w:t>i</w:t>
      </w:r>
      <w:r w:rsidR="00D0203A">
        <w:rPr>
          <w:sz w:val="18"/>
          <w:szCs w:val="18"/>
        </w:rPr>
        <w:t xml:space="preserve">se </w:t>
      </w:r>
      <w:r w:rsidR="00D0203A">
        <w:rPr>
          <w:rFonts w:hint="eastAsia"/>
          <w:sz w:val="18"/>
          <w:szCs w:val="18"/>
        </w:rPr>
        <w:t>방식</w:t>
      </w:r>
    </w:p>
    <w:p w:rsidR="003C4AAF" w:rsidRDefault="003C4AAF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IaaS</w:t>
      </w:r>
      <w:r w:rsidR="000C752F">
        <w:rPr>
          <w:sz w:val="18"/>
          <w:szCs w:val="18"/>
        </w:rPr>
        <w:t xml:space="preserve"> : AWS EC2</w:t>
      </w:r>
    </w:p>
    <w:p w:rsidR="003C4AAF" w:rsidRDefault="003C4AAF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Paas</w:t>
      </w:r>
      <w:proofErr w:type="spellEnd"/>
    </w:p>
    <w:p w:rsidR="003C4AAF" w:rsidRDefault="003C4AAF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Serverless</w:t>
      </w:r>
    </w:p>
    <w:p w:rsidR="003C4AAF" w:rsidRDefault="003C4AAF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SaaS</w:t>
      </w:r>
      <w:r w:rsidR="00476CCD">
        <w:rPr>
          <w:sz w:val="18"/>
          <w:szCs w:val="18"/>
        </w:rPr>
        <w:t xml:space="preserve"> : Google Spreadsheet</w:t>
      </w:r>
    </w:p>
    <w:p w:rsidR="0039390F" w:rsidRDefault="0039390F" w:rsidP="003969E6">
      <w:pPr>
        <w:spacing w:after="0" w:line="240" w:lineRule="auto"/>
        <w:jc w:val="left"/>
        <w:rPr>
          <w:sz w:val="18"/>
          <w:szCs w:val="18"/>
        </w:rPr>
      </w:pPr>
    </w:p>
    <w:p w:rsidR="006D5AD3" w:rsidRDefault="006D5AD3" w:rsidP="006D5AD3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클라우드 운용 모델</w:t>
      </w:r>
    </w:p>
    <w:p w:rsidR="006D5AD3" w:rsidRDefault="006D5AD3" w:rsidP="006D5AD3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r>
        <w:rPr>
          <w:sz w:val="18"/>
          <w:szCs w:val="18"/>
        </w:rPr>
        <w:t>Hybrid</w:t>
      </w:r>
    </w:p>
    <w:p w:rsidR="006D5AD3" w:rsidRDefault="006D5AD3" w:rsidP="003969E6">
      <w:pPr>
        <w:spacing w:after="0" w:line="240" w:lineRule="auto"/>
        <w:jc w:val="left"/>
        <w:rPr>
          <w:sz w:val="18"/>
          <w:szCs w:val="18"/>
        </w:rPr>
      </w:pPr>
      <w:r w:rsidRPr="0039390F">
        <w:rPr>
          <w:rFonts w:hint="eastAsia"/>
          <w:sz w:val="18"/>
          <w:szCs w:val="18"/>
        </w:rPr>
        <w:t>-</w:t>
      </w:r>
      <w:r w:rsidRPr="0039390F">
        <w:rPr>
          <w:sz w:val="18"/>
          <w:szCs w:val="18"/>
        </w:rPr>
        <w:t xml:space="preserve"> </w:t>
      </w:r>
      <w:r>
        <w:rPr>
          <w:sz w:val="18"/>
          <w:szCs w:val="18"/>
        </w:rPr>
        <w:t>Private</w:t>
      </w:r>
    </w:p>
    <w:p w:rsidR="006D5AD3" w:rsidRDefault="006D5AD3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Public</w:t>
      </w:r>
    </w:p>
    <w:p w:rsidR="006D5AD3" w:rsidRDefault="006D5AD3" w:rsidP="003969E6">
      <w:pPr>
        <w:spacing w:after="0" w:line="240" w:lineRule="auto"/>
        <w:jc w:val="left"/>
        <w:rPr>
          <w:sz w:val="18"/>
          <w:szCs w:val="18"/>
        </w:rPr>
      </w:pPr>
    </w:p>
    <w:p w:rsidR="00084196" w:rsidRDefault="00084196" w:rsidP="00084196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02 </w:t>
      </w:r>
      <w:r>
        <w:rPr>
          <w:rFonts w:hint="eastAsia"/>
          <w:b/>
          <w:sz w:val="18"/>
          <w:szCs w:val="18"/>
          <w:u w:val="single"/>
        </w:rPr>
        <w:t>클라우드 서비스를 위한 기술</w:t>
      </w:r>
    </w:p>
    <w:p w:rsidR="00084196" w:rsidRPr="009B43F0" w:rsidRDefault="00084196" w:rsidP="00084196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 w:rsidR="00411EFE">
        <w:rPr>
          <w:rFonts w:hint="eastAsia"/>
          <w:b/>
          <w:sz w:val="18"/>
          <w:szCs w:val="18"/>
        </w:rPr>
        <w:t>클라우드 구성 지원 기술 요소</w:t>
      </w:r>
    </w:p>
    <w:p w:rsidR="00084196" w:rsidRDefault="00084196" w:rsidP="00084196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6A46FB">
        <w:rPr>
          <w:rFonts w:hint="eastAsia"/>
          <w:sz w:val="18"/>
          <w:szCs w:val="18"/>
        </w:rPr>
        <w:t>가상화 기술</w:t>
      </w:r>
    </w:p>
    <w:p w:rsidR="006A46FB" w:rsidRDefault="006A46FB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분산 컴퓨팅 기술</w:t>
      </w:r>
    </w:p>
    <w:p w:rsidR="006A46FB" w:rsidRDefault="006A46FB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오픈 인터페이스</w:t>
      </w:r>
    </w:p>
    <w:p w:rsidR="003B2A5D" w:rsidRPr="00EF5F89" w:rsidRDefault="006A46FB" w:rsidP="00ED5A0E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프로비저닝</w:t>
      </w:r>
      <w:proofErr w:type="spellEnd"/>
      <w:r w:rsidR="003B2A5D">
        <w:rPr>
          <w:rFonts w:hint="eastAsia"/>
          <w:sz w:val="18"/>
          <w:szCs w:val="18"/>
        </w:rPr>
        <w:t xml:space="preserve"> </w:t>
      </w:r>
      <w:r w:rsidR="003B2A5D">
        <w:rPr>
          <w:sz w:val="18"/>
          <w:szCs w:val="18"/>
        </w:rPr>
        <w:t xml:space="preserve">: </w:t>
      </w:r>
      <w:r w:rsidR="008D7716">
        <w:rPr>
          <w:rFonts w:hint="eastAsia"/>
          <w:sz w:val="18"/>
          <w:szCs w:val="18"/>
        </w:rPr>
        <w:t>시스템 자원을 할당,</w:t>
      </w:r>
      <w:r w:rsidR="008D7716">
        <w:rPr>
          <w:sz w:val="18"/>
          <w:szCs w:val="18"/>
        </w:rPr>
        <w:t xml:space="preserve"> </w:t>
      </w:r>
      <w:r w:rsidR="008D7716">
        <w:rPr>
          <w:rFonts w:hint="eastAsia"/>
          <w:sz w:val="18"/>
          <w:szCs w:val="18"/>
        </w:rPr>
        <w:t>배치,</w:t>
      </w:r>
      <w:r w:rsidR="008D7716">
        <w:rPr>
          <w:sz w:val="18"/>
          <w:szCs w:val="18"/>
        </w:rPr>
        <w:t xml:space="preserve"> </w:t>
      </w:r>
      <w:r w:rsidR="008D7716">
        <w:rPr>
          <w:rFonts w:hint="eastAsia"/>
          <w:sz w:val="18"/>
          <w:szCs w:val="18"/>
        </w:rPr>
        <w:t>배포해 두었다가 시스템을 즉시 사용할 수 있는 상태로 미리 준비해 두는 것</w:t>
      </w:r>
    </w:p>
    <w:p w:rsidR="00084196" w:rsidRDefault="00084196" w:rsidP="003969E6">
      <w:pPr>
        <w:spacing w:after="0" w:line="240" w:lineRule="auto"/>
        <w:jc w:val="left"/>
        <w:rPr>
          <w:sz w:val="18"/>
          <w:szCs w:val="18"/>
        </w:rPr>
      </w:pPr>
    </w:p>
    <w:p w:rsidR="00784160" w:rsidRPr="009B43F0" w:rsidRDefault="00784160" w:rsidP="00784160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가상화 개념</w:t>
      </w:r>
    </w:p>
    <w:p w:rsidR="00784160" w:rsidRDefault="00784160" w:rsidP="003969E6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물리적으로 다른 시스템을 논리적으로 통합하거나 하나의 시스템을 논리적으로 분할해</w:t>
      </w:r>
      <w:r w:rsidR="00AD3A83">
        <w:rPr>
          <w:rFonts w:hint="eastAsia"/>
          <w:sz w:val="18"/>
          <w:szCs w:val="18"/>
        </w:rPr>
        <w:t xml:space="preserve"> 자원을 할당하는 것</w:t>
      </w:r>
    </w:p>
    <w:p w:rsidR="00784160" w:rsidRDefault="00784160" w:rsidP="003969E6">
      <w:pPr>
        <w:spacing w:after="0" w:line="240" w:lineRule="auto"/>
        <w:jc w:val="left"/>
        <w:rPr>
          <w:sz w:val="18"/>
          <w:szCs w:val="18"/>
        </w:rPr>
      </w:pPr>
    </w:p>
    <w:p w:rsidR="00397526" w:rsidRPr="009B43F0" w:rsidRDefault="00397526" w:rsidP="00397526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가상화 기능</w:t>
      </w:r>
    </w:p>
    <w:p w:rsidR="00397526" w:rsidRDefault="00397526" w:rsidP="00397526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공유</w:t>
      </w:r>
    </w:p>
    <w:p w:rsidR="00397526" w:rsidRDefault="00397526" w:rsidP="0039752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단일화 </w:t>
      </w:r>
    </w:p>
    <w:p w:rsidR="00397526" w:rsidRDefault="00397526" w:rsidP="0039752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에뮬레이션 </w:t>
      </w:r>
      <w:r>
        <w:rPr>
          <w:sz w:val="18"/>
          <w:szCs w:val="18"/>
        </w:rPr>
        <w:t xml:space="preserve">: </w:t>
      </w:r>
      <w:r w:rsidR="00587A20">
        <w:rPr>
          <w:rFonts w:hint="eastAsia"/>
          <w:sz w:val="18"/>
          <w:szCs w:val="18"/>
        </w:rPr>
        <w:t xml:space="preserve">원래 </w:t>
      </w:r>
      <w:proofErr w:type="spellStart"/>
      <w:r>
        <w:rPr>
          <w:rFonts w:hint="eastAsia"/>
          <w:sz w:val="18"/>
          <w:szCs w:val="18"/>
        </w:rPr>
        <w:t>없는것을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587A20">
        <w:rPr>
          <w:rFonts w:hint="eastAsia"/>
          <w:sz w:val="18"/>
          <w:szCs w:val="18"/>
        </w:rPr>
        <w:t xml:space="preserve">처음부터 </w:t>
      </w:r>
      <w:proofErr w:type="spellStart"/>
      <w:r>
        <w:rPr>
          <w:rFonts w:hint="eastAsia"/>
          <w:sz w:val="18"/>
          <w:szCs w:val="18"/>
        </w:rPr>
        <w:t>있는것처럼</w:t>
      </w:r>
      <w:proofErr w:type="spellEnd"/>
      <w:r>
        <w:rPr>
          <w:rFonts w:hint="eastAsia"/>
          <w:sz w:val="18"/>
          <w:szCs w:val="18"/>
        </w:rPr>
        <w:t xml:space="preserve"> 보이게 </w:t>
      </w:r>
      <w:proofErr w:type="spellStart"/>
      <w:r>
        <w:rPr>
          <w:rFonts w:hint="eastAsia"/>
          <w:sz w:val="18"/>
          <w:szCs w:val="18"/>
        </w:rPr>
        <w:t>하는것</w:t>
      </w:r>
      <w:proofErr w:type="spellEnd"/>
    </w:p>
    <w:p w:rsidR="00397526" w:rsidRDefault="00397526" w:rsidP="00397526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절연</w:t>
      </w:r>
    </w:p>
    <w:p w:rsidR="00297C95" w:rsidRDefault="00297C95" w:rsidP="00397526">
      <w:pPr>
        <w:spacing w:after="0" w:line="240" w:lineRule="auto"/>
        <w:jc w:val="left"/>
        <w:rPr>
          <w:sz w:val="18"/>
          <w:szCs w:val="18"/>
        </w:rPr>
      </w:pPr>
    </w:p>
    <w:p w:rsidR="00297C95" w:rsidRDefault="00297C95" w:rsidP="00297C95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네트워크 가상화</w:t>
      </w:r>
    </w:p>
    <w:p w:rsidR="00297C95" w:rsidRPr="00297C95" w:rsidRDefault="00297C95" w:rsidP="00297C95">
      <w:pPr>
        <w:spacing w:after="0" w:line="240" w:lineRule="auto"/>
        <w:jc w:val="left"/>
        <w:rPr>
          <w:sz w:val="18"/>
          <w:szCs w:val="18"/>
        </w:rPr>
      </w:pPr>
      <w:r w:rsidRPr="003D2092">
        <w:rPr>
          <w:rFonts w:hint="eastAsia"/>
          <w:b/>
          <w:sz w:val="18"/>
          <w:szCs w:val="18"/>
        </w:rPr>
        <w:t>-</w:t>
      </w:r>
      <w:r w:rsidRPr="003D2092">
        <w:rPr>
          <w:b/>
          <w:sz w:val="18"/>
          <w:szCs w:val="18"/>
        </w:rPr>
        <w:t xml:space="preserve"> SDS(Software Defined Network) :</w:t>
      </w:r>
      <w:r w:rsidRPr="00297C95">
        <w:rPr>
          <w:sz w:val="18"/>
          <w:szCs w:val="18"/>
        </w:rPr>
        <w:t xml:space="preserve"> </w:t>
      </w:r>
      <w:r w:rsidRPr="00297C95">
        <w:rPr>
          <w:rFonts w:hint="eastAsia"/>
          <w:sz w:val="18"/>
          <w:szCs w:val="18"/>
        </w:rPr>
        <w:t>네트워크 장치(C</w:t>
      </w:r>
      <w:r w:rsidRPr="00297C95">
        <w:rPr>
          <w:sz w:val="18"/>
          <w:szCs w:val="18"/>
        </w:rPr>
        <w:t>ontrol Plane)</w:t>
      </w:r>
      <w:r w:rsidRPr="00297C95">
        <w:rPr>
          <w:rFonts w:hint="eastAsia"/>
          <w:sz w:val="18"/>
          <w:szCs w:val="18"/>
        </w:rPr>
        <w:t xml:space="preserve">의 제어와 </w:t>
      </w:r>
      <w:proofErr w:type="spellStart"/>
      <w:r w:rsidRPr="00297C95">
        <w:rPr>
          <w:rFonts w:hint="eastAsia"/>
          <w:sz w:val="18"/>
          <w:szCs w:val="18"/>
        </w:rPr>
        <w:t>전송부</w:t>
      </w:r>
      <w:proofErr w:type="spellEnd"/>
      <w:r w:rsidRPr="00297C95">
        <w:rPr>
          <w:rFonts w:hint="eastAsia"/>
          <w:sz w:val="18"/>
          <w:szCs w:val="18"/>
        </w:rPr>
        <w:t>(</w:t>
      </w:r>
      <w:r w:rsidRPr="00297C95">
        <w:rPr>
          <w:sz w:val="18"/>
          <w:szCs w:val="18"/>
        </w:rPr>
        <w:t>Data Plane)</w:t>
      </w:r>
      <w:r w:rsidRPr="00297C95">
        <w:rPr>
          <w:rFonts w:hint="eastAsia"/>
          <w:sz w:val="18"/>
          <w:szCs w:val="18"/>
        </w:rPr>
        <w:t>를 분리하는 개념</w:t>
      </w:r>
    </w:p>
    <w:p w:rsidR="00297C95" w:rsidRDefault="00AC2B23" w:rsidP="00397526">
      <w:pPr>
        <w:spacing w:after="0" w:line="240" w:lineRule="auto"/>
        <w:jc w:val="left"/>
        <w:rPr>
          <w:sz w:val="18"/>
          <w:szCs w:val="18"/>
        </w:rPr>
      </w:pPr>
      <w:r w:rsidRPr="00AC2B23">
        <w:rPr>
          <w:b/>
          <w:sz w:val="18"/>
          <w:szCs w:val="18"/>
        </w:rPr>
        <w:t xml:space="preserve">- </w:t>
      </w:r>
      <w:r w:rsidRPr="00AC2B23">
        <w:rPr>
          <w:rFonts w:hint="eastAsia"/>
          <w:b/>
          <w:sz w:val="18"/>
          <w:szCs w:val="18"/>
        </w:rPr>
        <w:t>N</w:t>
      </w:r>
      <w:r w:rsidRPr="00AC2B23">
        <w:rPr>
          <w:b/>
          <w:sz w:val="18"/>
          <w:szCs w:val="18"/>
        </w:rPr>
        <w:t>F</w:t>
      </w:r>
      <w:r w:rsidR="00142B58">
        <w:rPr>
          <w:rFonts w:hint="eastAsia"/>
          <w:b/>
          <w:sz w:val="18"/>
          <w:szCs w:val="18"/>
        </w:rPr>
        <w:t>V</w:t>
      </w:r>
      <w:r w:rsidRPr="00AC2B23">
        <w:rPr>
          <w:b/>
          <w:sz w:val="18"/>
          <w:szCs w:val="18"/>
        </w:rPr>
        <w:t xml:space="preserve">(Network Function </w:t>
      </w:r>
      <w:proofErr w:type="spellStart"/>
      <w:r w:rsidRPr="00AC2B23">
        <w:rPr>
          <w:b/>
          <w:sz w:val="18"/>
          <w:szCs w:val="18"/>
        </w:rPr>
        <w:t>Vitualization</w:t>
      </w:r>
      <w:proofErr w:type="spellEnd"/>
      <w:r w:rsidRPr="00AC2B23">
        <w:rPr>
          <w:b/>
          <w:sz w:val="18"/>
          <w:szCs w:val="18"/>
        </w:rPr>
        <w:t>) 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방화벽이나 </w:t>
      </w:r>
      <w:proofErr w:type="spellStart"/>
      <w:r>
        <w:rPr>
          <w:rFonts w:hint="eastAsia"/>
          <w:sz w:val="18"/>
          <w:szCs w:val="18"/>
        </w:rPr>
        <w:t>로드밸런서와</w:t>
      </w:r>
      <w:proofErr w:type="spellEnd"/>
      <w:r>
        <w:rPr>
          <w:rFonts w:hint="eastAsia"/>
          <w:sz w:val="18"/>
          <w:szCs w:val="18"/>
        </w:rPr>
        <w:t xml:space="preserve"> 같은</w:t>
      </w:r>
      <w:r w:rsidR="00142B58">
        <w:rPr>
          <w:sz w:val="18"/>
          <w:szCs w:val="18"/>
        </w:rPr>
        <w:t xml:space="preserve"> </w:t>
      </w:r>
      <w:r w:rsidR="00DA77AF">
        <w:rPr>
          <w:rFonts w:hint="eastAsia"/>
          <w:sz w:val="18"/>
          <w:szCs w:val="18"/>
        </w:rPr>
        <w:t xml:space="preserve">네트워크 장비를 </w:t>
      </w:r>
      <w:proofErr w:type="spellStart"/>
      <w:r w:rsidR="00DA77AF">
        <w:rPr>
          <w:rFonts w:hint="eastAsia"/>
          <w:sz w:val="18"/>
          <w:szCs w:val="18"/>
        </w:rPr>
        <w:t>가상화하는</w:t>
      </w:r>
      <w:proofErr w:type="spellEnd"/>
      <w:r w:rsidR="00DA77AF">
        <w:rPr>
          <w:rFonts w:hint="eastAsia"/>
          <w:sz w:val="18"/>
          <w:szCs w:val="18"/>
        </w:rPr>
        <w:t xml:space="preserve"> 개념</w:t>
      </w:r>
    </w:p>
    <w:p w:rsidR="00397526" w:rsidRDefault="00397526" w:rsidP="003969E6">
      <w:pPr>
        <w:spacing w:after="0" w:line="240" w:lineRule="auto"/>
        <w:jc w:val="left"/>
        <w:rPr>
          <w:sz w:val="18"/>
          <w:szCs w:val="18"/>
        </w:rPr>
      </w:pPr>
    </w:p>
    <w:p w:rsidR="00084196" w:rsidRDefault="00084196" w:rsidP="00084196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03 </w:t>
      </w:r>
      <w:r>
        <w:rPr>
          <w:rFonts w:hint="eastAsia"/>
          <w:b/>
          <w:sz w:val="18"/>
          <w:szCs w:val="18"/>
          <w:u w:val="single"/>
        </w:rPr>
        <w:t>클라우드 서비스의 동향</w:t>
      </w:r>
    </w:p>
    <w:p w:rsidR="00084196" w:rsidRDefault="00084196" w:rsidP="00084196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 w:rsidR="00E25553">
        <w:rPr>
          <w:rFonts w:hint="eastAsia"/>
          <w:b/>
          <w:sz w:val="18"/>
          <w:szCs w:val="18"/>
        </w:rPr>
        <w:t>기업별 시장점유율</w:t>
      </w:r>
    </w:p>
    <w:p w:rsidR="00E25553" w:rsidRPr="00E25553" w:rsidRDefault="00E25553" w:rsidP="00084196">
      <w:pPr>
        <w:spacing w:after="0" w:line="240" w:lineRule="auto"/>
        <w:jc w:val="left"/>
        <w:rPr>
          <w:sz w:val="18"/>
          <w:szCs w:val="18"/>
        </w:rPr>
      </w:pPr>
      <w:r w:rsidRPr="00E25553">
        <w:rPr>
          <w:rFonts w:hint="eastAsia"/>
          <w:sz w:val="18"/>
          <w:szCs w:val="18"/>
        </w:rPr>
        <w:t>-</w:t>
      </w:r>
      <w:r w:rsidRPr="00E25553">
        <w:rPr>
          <w:sz w:val="18"/>
          <w:szCs w:val="18"/>
        </w:rPr>
        <w:t xml:space="preserve"> AWS : 34.4%</w:t>
      </w:r>
    </w:p>
    <w:p w:rsidR="00E25553" w:rsidRPr="00E25553" w:rsidRDefault="00E25553" w:rsidP="00084196">
      <w:pPr>
        <w:spacing w:after="0" w:line="240" w:lineRule="auto"/>
        <w:jc w:val="left"/>
        <w:rPr>
          <w:sz w:val="18"/>
          <w:szCs w:val="18"/>
        </w:rPr>
      </w:pPr>
      <w:r w:rsidRPr="00E25553">
        <w:rPr>
          <w:rFonts w:hint="eastAsia"/>
          <w:sz w:val="18"/>
          <w:szCs w:val="18"/>
        </w:rPr>
        <w:t>-</w:t>
      </w:r>
      <w:r w:rsidRPr="00E25553">
        <w:rPr>
          <w:sz w:val="18"/>
          <w:szCs w:val="18"/>
        </w:rPr>
        <w:t xml:space="preserve"> MS : 14.4%</w:t>
      </w:r>
    </w:p>
    <w:p w:rsidR="00E25553" w:rsidRPr="00E25553" w:rsidRDefault="00E25553" w:rsidP="00084196">
      <w:pPr>
        <w:spacing w:after="0" w:line="240" w:lineRule="auto"/>
        <w:jc w:val="left"/>
        <w:rPr>
          <w:sz w:val="18"/>
          <w:szCs w:val="18"/>
        </w:rPr>
      </w:pPr>
      <w:r w:rsidRPr="00E25553">
        <w:rPr>
          <w:rFonts w:hint="eastAsia"/>
          <w:sz w:val="18"/>
          <w:szCs w:val="18"/>
        </w:rPr>
        <w:t>-</w:t>
      </w:r>
      <w:r w:rsidRPr="00E25553">
        <w:rPr>
          <w:sz w:val="18"/>
          <w:szCs w:val="18"/>
        </w:rPr>
        <w:t xml:space="preserve"> IBM : 7.2%</w:t>
      </w:r>
    </w:p>
    <w:p w:rsidR="00E25553" w:rsidRPr="00E25553" w:rsidRDefault="00E25553" w:rsidP="00084196">
      <w:pPr>
        <w:spacing w:after="0" w:line="240" w:lineRule="auto"/>
        <w:jc w:val="left"/>
        <w:rPr>
          <w:sz w:val="18"/>
          <w:szCs w:val="18"/>
        </w:rPr>
      </w:pPr>
      <w:r w:rsidRPr="00E25553">
        <w:rPr>
          <w:rFonts w:hint="eastAsia"/>
          <w:sz w:val="18"/>
          <w:szCs w:val="18"/>
        </w:rPr>
        <w:t>-</w:t>
      </w:r>
      <w:r w:rsidRPr="00E25553">
        <w:rPr>
          <w:sz w:val="18"/>
          <w:szCs w:val="18"/>
        </w:rPr>
        <w:t xml:space="preserve"> Google : 6.6%</w:t>
      </w:r>
    </w:p>
    <w:p w:rsidR="00E25553" w:rsidRPr="00E25553" w:rsidRDefault="00E25553" w:rsidP="00084196">
      <w:pPr>
        <w:spacing w:after="0" w:line="240" w:lineRule="auto"/>
        <w:jc w:val="left"/>
        <w:rPr>
          <w:sz w:val="18"/>
          <w:szCs w:val="18"/>
        </w:rPr>
      </w:pPr>
      <w:r w:rsidRPr="00E25553">
        <w:rPr>
          <w:rFonts w:hint="eastAsia"/>
          <w:sz w:val="18"/>
          <w:szCs w:val="18"/>
        </w:rPr>
        <w:t>-</w:t>
      </w:r>
      <w:r w:rsidRPr="00E25553">
        <w:rPr>
          <w:sz w:val="18"/>
          <w:szCs w:val="18"/>
        </w:rPr>
        <w:t xml:space="preserve"> Alibaba : 4.1 %</w:t>
      </w:r>
    </w:p>
    <w:p w:rsidR="00084196" w:rsidRPr="00E25553" w:rsidRDefault="00E25553" w:rsidP="003969E6">
      <w:pPr>
        <w:spacing w:after="0" w:line="240" w:lineRule="auto"/>
        <w:jc w:val="left"/>
        <w:rPr>
          <w:sz w:val="18"/>
          <w:szCs w:val="18"/>
        </w:rPr>
      </w:pPr>
      <w:r w:rsidRPr="00E25553">
        <w:rPr>
          <w:sz w:val="18"/>
          <w:szCs w:val="18"/>
        </w:rPr>
        <w:t xml:space="preserve">- </w:t>
      </w:r>
      <w:r w:rsidRPr="00E25553">
        <w:rPr>
          <w:rFonts w:hint="eastAsia"/>
          <w:sz w:val="18"/>
          <w:szCs w:val="18"/>
        </w:rPr>
        <w:t xml:space="preserve">기타 </w:t>
      </w:r>
      <w:r w:rsidRPr="00E25553">
        <w:rPr>
          <w:sz w:val="18"/>
          <w:szCs w:val="18"/>
        </w:rPr>
        <w:t>: 33.3%</w:t>
      </w:r>
    </w:p>
    <w:p w:rsidR="008855BE" w:rsidRPr="00E25553" w:rsidRDefault="008855BE" w:rsidP="003969E6">
      <w:pPr>
        <w:spacing w:after="0" w:line="240" w:lineRule="auto"/>
        <w:jc w:val="left"/>
        <w:rPr>
          <w:b/>
          <w:sz w:val="18"/>
          <w:szCs w:val="18"/>
        </w:rPr>
      </w:pPr>
    </w:p>
    <w:p w:rsidR="00084196" w:rsidRDefault="00084196" w:rsidP="00084196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04 </w:t>
      </w:r>
      <w:proofErr w:type="spellStart"/>
      <w:r>
        <w:rPr>
          <w:rFonts w:hint="eastAsia"/>
          <w:b/>
          <w:sz w:val="18"/>
          <w:szCs w:val="18"/>
          <w:u w:val="single"/>
        </w:rPr>
        <w:t>퍼블릭</w:t>
      </w:r>
      <w:proofErr w:type="spellEnd"/>
      <w:r>
        <w:rPr>
          <w:rFonts w:hint="eastAsia"/>
          <w:b/>
          <w:sz w:val="18"/>
          <w:szCs w:val="18"/>
          <w:u w:val="single"/>
        </w:rPr>
        <w:t xml:space="preserve"> 클라우드 서비스 소개</w:t>
      </w:r>
      <w:r w:rsidR="00383592">
        <w:rPr>
          <w:rFonts w:hint="eastAsia"/>
          <w:b/>
          <w:sz w:val="18"/>
          <w:szCs w:val="18"/>
          <w:u w:val="single"/>
        </w:rPr>
        <w:t xml:space="preserve"> (</w:t>
      </w:r>
      <w:r w:rsidR="00383592">
        <w:rPr>
          <w:b/>
          <w:sz w:val="18"/>
          <w:szCs w:val="18"/>
          <w:u w:val="single"/>
        </w:rPr>
        <w:t>AWS)</w:t>
      </w:r>
    </w:p>
    <w:p w:rsidR="00084196" w:rsidRPr="009B43F0" w:rsidRDefault="00084196" w:rsidP="00084196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 w:rsidR="00901967">
        <w:rPr>
          <w:b/>
          <w:sz w:val="18"/>
          <w:szCs w:val="18"/>
        </w:rPr>
        <w:t xml:space="preserve">Compute </w:t>
      </w:r>
      <w:proofErr w:type="spellStart"/>
      <w:r w:rsidR="00901967">
        <w:rPr>
          <w:b/>
          <w:sz w:val="18"/>
          <w:szCs w:val="18"/>
        </w:rPr>
        <w:t>Servie</w:t>
      </w:r>
      <w:proofErr w:type="spellEnd"/>
    </w:p>
    <w:p w:rsidR="00B54B3C" w:rsidRDefault="00B54B3C" w:rsidP="00B54B3C">
      <w:pPr>
        <w:pStyle w:val="a3"/>
        <w:numPr>
          <w:ilvl w:val="0"/>
          <w:numId w:val="33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IaaS : Amazon Elastic Compute </w:t>
      </w:r>
      <w:proofErr w:type="spellStart"/>
      <w:r>
        <w:rPr>
          <w:sz w:val="18"/>
          <w:szCs w:val="18"/>
        </w:rPr>
        <w:t>Cloude</w:t>
      </w:r>
      <w:proofErr w:type="spellEnd"/>
      <w:r>
        <w:rPr>
          <w:sz w:val="18"/>
          <w:szCs w:val="18"/>
        </w:rPr>
        <w:t xml:space="preserve"> (EC2)</w:t>
      </w:r>
    </w:p>
    <w:p w:rsidR="00B54B3C" w:rsidRDefault="00B54B3C" w:rsidP="00B54B3C">
      <w:pPr>
        <w:pStyle w:val="a3"/>
        <w:numPr>
          <w:ilvl w:val="0"/>
          <w:numId w:val="33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t>PaaS : AWS Elastic Beanstalk</w:t>
      </w:r>
    </w:p>
    <w:p w:rsidR="00370E7C" w:rsidRDefault="00492A5F" w:rsidP="00B54B3C">
      <w:pPr>
        <w:pStyle w:val="a3"/>
        <w:numPr>
          <w:ilvl w:val="0"/>
          <w:numId w:val="33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Containers : Amazon Elastic Container </w:t>
      </w:r>
      <w:r>
        <w:rPr>
          <w:sz w:val="18"/>
          <w:szCs w:val="18"/>
        </w:rPr>
        <w:lastRenderedPageBreak/>
        <w:t>Service</w:t>
      </w:r>
    </w:p>
    <w:p w:rsidR="00D70F72" w:rsidRDefault="00D70F72" w:rsidP="00B54B3C">
      <w:pPr>
        <w:pStyle w:val="a3"/>
        <w:numPr>
          <w:ilvl w:val="0"/>
          <w:numId w:val="33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erverless Functions : AWS Lambda</w:t>
      </w:r>
    </w:p>
    <w:p w:rsidR="001D29F2" w:rsidRPr="0032274F" w:rsidRDefault="001D29F2" w:rsidP="001D29F2">
      <w:pPr>
        <w:spacing w:after="0" w:line="240" w:lineRule="auto"/>
        <w:jc w:val="left"/>
        <w:rPr>
          <w:b/>
          <w:sz w:val="18"/>
          <w:szCs w:val="18"/>
        </w:rPr>
      </w:pPr>
      <w:r w:rsidRPr="0032274F">
        <w:rPr>
          <w:rFonts w:hint="eastAsia"/>
          <w:b/>
          <w:sz w:val="18"/>
          <w:szCs w:val="18"/>
        </w:rPr>
        <w:t>*</w:t>
      </w:r>
      <w:r w:rsidRPr="0032274F">
        <w:rPr>
          <w:b/>
          <w:sz w:val="18"/>
          <w:szCs w:val="18"/>
        </w:rPr>
        <w:t xml:space="preserve"> Database Services</w:t>
      </w:r>
    </w:p>
    <w:p w:rsidR="001D29F2" w:rsidRDefault="001D29F2" w:rsidP="001D29F2">
      <w:pPr>
        <w:pStyle w:val="a3"/>
        <w:numPr>
          <w:ilvl w:val="0"/>
          <w:numId w:val="34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DBMS : Amazon Relational Database Service</w:t>
      </w:r>
    </w:p>
    <w:p w:rsidR="001D29F2" w:rsidRDefault="001D29F2" w:rsidP="001D29F2">
      <w:pPr>
        <w:pStyle w:val="a3"/>
        <w:numPr>
          <w:ilvl w:val="0"/>
          <w:numId w:val="34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oSQL (Key-Value) : Amazon DynamoDB</w:t>
      </w:r>
    </w:p>
    <w:p w:rsidR="001D29F2" w:rsidRPr="001D29F2" w:rsidRDefault="001D29F2" w:rsidP="001D29F2">
      <w:pPr>
        <w:pStyle w:val="a3"/>
        <w:numPr>
          <w:ilvl w:val="0"/>
          <w:numId w:val="34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oSQL (Indexed) : Amazon </w:t>
      </w:r>
      <w:proofErr w:type="spellStart"/>
      <w:r>
        <w:rPr>
          <w:sz w:val="18"/>
          <w:szCs w:val="18"/>
        </w:rPr>
        <w:t>SimpleDB</w:t>
      </w:r>
      <w:proofErr w:type="spellEnd"/>
    </w:p>
    <w:p w:rsidR="00084196" w:rsidRPr="0032274F" w:rsidRDefault="00383592" w:rsidP="003969E6">
      <w:pPr>
        <w:spacing w:after="0" w:line="240" w:lineRule="auto"/>
        <w:jc w:val="left"/>
        <w:rPr>
          <w:b/>
          <w:sz w:val="18"/>
          <w:szCs w:val="18"/>
        </w:rPr>
      </w:pPr>
      <w:r w:rsidRPr="0032274F">
        <w:rPr>
          <w:rFonts w:hint="eastAsia"/>
          <w:b/>
          <w:sz w:val="18"/>
          <w:szCs w:val="18"/>
        </w:rPr>
        <w:t>*</w:t>
      </w:r>
      <w:r w:rsidRPr="0032274F">
        <w:rPr>
          <w:b/>
          <w:sz w:val="18"/>
          <w:szCs w:val="18"/>
        </w:rPr>
        <w:t xml:space="preserve"> </w:t>
      </w:r>
      <w:r w:rsidR="006B12F4" w:rsidRPr="0032274F">
        <w:rPr>
          <w:b/>
          <w:sz w:val="18"/>
          <w:szCs w:val="18"/>
        </w:rPr>
        <w:t>Storage Service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bject Sto</w:t>
      </w:r>
      <w:r w:rsidR="002A7363"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age : Amazon Simple Storage Service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lock Storage : Amazon Elastic Block Store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t>Cold Storage : Amazon Glacier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ile Storage : Amazon Elastic File System</w:t>
      </w:r>
    </w:p>
    <w:p w:rsidR="006B12F4" w:rsidRPr="0032274F" w:rsidRDefault="006B12F4" w:rsidP="006B12F4">
      <w:pPr>
        <w:spacing w:after="0" w:line="240" w:lineRule="auto"/>
        <w:jc w:val="left"/>
        <w:rPr>
          <w:b/>
          <w:sz w:val="18"/>
          <w:szCs w:val="18"/>
        </w:rPr>
      </w:pPr>
      <w:r w:rsidRPr="0032274F">
        <w:rPr>
          <w:rFonts w:hint="eastAsia"/>
          <w:b/>
          <w:sz w:val="18"/>
          <w:szCs w:val="18"/>
        </w:rPr>
        <w:t>*</w:t>
      </w:r>
      <w:r w:rsidRPr="0032274F">
        <w:rPr>
          <w:b/>
          <w:sz w:val="18"/>
          <w:szCs w:val="18"/>
        </w:rPr>
        <w:t xml:space="preserve"> Networking Services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Vitrual</w:t>
      </w:r>
      <w:proofErr w:type="spellEnd"/>
      <w:r>
        <w:rPr>
          <w:sz w:val="18"/>
          <w:szCs w:val="18"/>
        </w:rPr>
        <w:t xml:space="preserve"> Network : Amazon Virtual Private Cloud (VPC)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t>Elastic Load Balancer : Elastic Load Balancer</w:t>
      </w:r>
    </w:p>
    <w:p w:rsidR="006B12F4" w:rsidRDefault="006B12F4" w:rsidP="006B12F4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eering : Direct Connect</w:t>
      </w:r>
    </w:p>
    <w:p w:rsidR="0032274F" w:rsidRPr="00876FB5" w:rsidRDefault="006B12F4" w:rsidP="0032274F">
      <w:pPr>
        <w:pStyle w:val="a3"/>
        <w:numPr>
          <w:ilvl w:val="0"/>
          <w:numId w:val="35"/>
        </w:numPr>
        <w:spacing w:after="0" w:line="240" w:lineRule="auto"/>
        <w:ind w:leftChars="0"/>
        <w:jc w:val="left"/>
        <w:rPr>
          <w:b/>
          <w:sz w:val="18"/>
          <w:szCs w:val="18"/>
          <w:u w:val="single"/>
        </w:rPr>
      </w:pPr>
      <w:r w:rsidRPr="0032274F">
        <w:rPr>
          <w:rFonts w:hint="eastAsia"/>
          <w:sz w:val="18"/>
          <w:szCs w:val="18"/>
        </w:rPr>
        <w:t>D</w:t>
      </w:r>
      <w:r w:rsidRPr="0032274F">
        <w:rPr>
          <w:sz w:val="18"/>
          <w:szCs w:val="18"/>
        </w:rPr>
        <w:t>NS : Amazon Route 53</w:t>
      </w:r>
    </w:p>
    <w:p w:rsidR="00876FB5" w:rsidRPr="00876FB5" w:rsidRDefault="00876FB5" w:rsidP="00876FB5">
      <w:pPr>
        <w:spacing w:after="0" w:line="240" w:lineRule="auto"/>
        <w:jc w:val="left"/>
        <w:rPr>
          <w:b/>
          <w:sz w:val="18"/>
          <w:szCs w:val="18"/>
          <w:u w:val="single"/>
        </w:rPr>
      </w:pPr>
    </w:p>
    <w:p w:rsidR="00084196" w:rsidRPr="0032274F" w:rsidRDefault="00084196" w:rsidP="0032274F">
      <w:pPr>
        <w:spacing w:after="0" w:line="240" w:lineRule="auto"/>
        <w:jc w:val="left"/>
        <w:rPr>
          <w:b/>
          <w:sz w:val="18"/>
          <w:szCs w:val="18"/>
          <w:u w:val="single"/>
        </w:rPr>
      </w:pPr>
      <w:r w:rsidRPr="0032274F">
        <w:rPr>
          <w:b/>
          <w:sz w:val="18"/>
          <w:szCs w:val="18"/>
          <w:u w:val="single"/>
        </w:rPr>
        <w:t xml:space="preserve">05 AWS </w:t>
      </w:r>
      <w:r w:rsidRPr="0032274F">
        <w:rPr>
          <w:rFonts w:hint="eastAsia"/>
          <w:b/>
          <w:sz w:val="18"/>
          <w:szCs w:val="18"/>
          <w:u w:val="single"/>
        </w:rPr>
        <w:t>소개</w:t>
      </w:r>
    </w:p>
    <w:p w:rsidR="00084196" w:rsidRPr="009B43F0" w:rsidRDefault="00084196" w:rsidP="00084196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 w:rsidR="00A05C3F">
        <w:rPr>
          <w:b/>
          <w:sz w:val="18"/>
          <w:szCs w:val="18"/>
        </w:rPr>
        <w:t xml:space="preserve">AWS </w:t>
      </w:r>
      <w:r w:rsidR="00A05C3F">
        <w:rPr>
          <w:rFonts w:hint="eastAsia"/>
          <w:b/>
          <w:sz w:val="18"/>
          <w:szCs w:val="18"/>
        </w:rPr>
        <w:t>클라우드 컴퓨팅</w:t>
      </w:r>
    </w:p>
    <w:p w:rsidR="00084196" w:rsidRDefault="00084196" w:rsidP="00084196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A05C3F">
        <w:rPr>
          <w:rFonts w:hint="eastAsia"/>
          <w:sz w:val="18"/>
          <w:szCs w:val="18"/>
        </w:rPr>
        <w:t>A</w:t>
      </w:r>
      <w:r w:rsidR="00A05C3F">
        <w:rPr>
          <w:sz w:val="18"/>
          <w:szCs w:val="18"/>
        </w:rPr>
        <w:t>WS</w:t>
      </w:r>
      <w:r w:rsidR="00A05C3F">
        <w:rPr>
          <w:rFonts w:hint="eastAsia"/>
          <w:sz w:val="18"/>
          <w:szCs w:val="18"/>
        </w:rPr>
        <w:t>는 네트워크로 연결된 하드웨어들을 소유하고 유지 관리합니다</w:t>
      </w:r>
    </w:p>
    <w:p w:rsidR="00A05C3F" w:rsidRDefault="00A05C3F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고객은 필요한 항목을 </w:t>
      </w:r>
      <w:r w:rsidRPr="00A05C3F">
        <w:rPr>
          <w:rFonts w:hint="eastAsia"/>
          <w:b/>
          <w:sz w:val="18"/>
          <w:szCs w:val="18"/>
        </w:rPr>
        <w:t>프로비저닝</w:t>
      </w:r>
      <w:r>
        <w:rPr>
          <w:rFonts w:hint="eastAsia"/>
          <w:sz w:val="18"/>
          <w:szCs w:val="18"/>
        </w:rPr>
        <w:t>하여 사용합니다.</w:t>
      </w:r>
    </w:p>
    <w:p w:rsidR="00AD6DDB" w:rsidRDefault="00AD6DDB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애플리케이션</w:t>
      </w:r>
    </w:p>
    <w:p w:rsidR="00AD6DDB" w:rsidRDefault="00AD6DDB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플랫폼 서비스</w:t>
      </w:r>
    </w:p>
    <w:p w:rsidR="00AD6DDB" w:rsidRDefault="00AD6DDB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기초 서비스</w:t>
      </w:r>
    </w:p>
    <w:p w:rsidR="00AD6DDB" w:rsidRPr="00EF5F89" w:rsidRDefault="00AD6DDB" w:rsidP="0008419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글로벌 인프라</w:t>
      </w:r>
    </w:p>
    <w:p w:rsidR="00084196" w:rsidRDefault="00084196" w:rsidP="003969E6">
      <w:pPr>
        <w:spacing w:after="0" w:line="240" w:lineRule="auto"/>
        <w:jc w:val="left"/>
        <w:rPr>
          <w:sz w:val="18"/>
          <w:szCs w:val="18"/>
        </w:rPr>
      </w:pPr>
    </w:p>
    <w:p w:rsidR="00F270A2" w:rsidRPr="009B43F0" w:rsidRDefault="00F270A2" w:rsidP="00F270A2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AWS </w:t>
      </w:r>
      <w:r>
        <w:rPr>
          <w:rFonts w:hint="eastAsia"/>
          <w:b/>
          <w:sz w:val="18"/>
          <w:szCs w:val="18"/>
        </w:rPr>
        <w:t>인터페이스</w:t>
      </w:r>
    </w:p>
    <w:p w:rsidR="00F270A2" w:rsidRDefault="00F270A2" w:rsidP="00F270A2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AWS Management Console</w:t>
      </w:r>
    </w:p>
    <w:p w:rsidR="00F270A2" w:rsidRDefault="00F270A2" w:rsidP="00F270A2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AWS CLI</w:t>
      </w:r>
    </w:p>
    <w:p w:rsidR="00F270A2" w:rsidRDefault="00F270A2" w:rsidP="00F270A2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AWS SDK</w:t>
      </w:r>
    </w:p>
    <w:p w:rsidR="00F270A2" w:rsidRDefault="00F270A2" w:rsidP="00F270A2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AWS API</w:t>
      </w:r>
    </w:p>
    <w:p w:rsidR="00F270A2" w:rsidRDefault="00F270A2" w:rsidP="003969E6">
      <w:pPr>
        <w:spacing w:after="0" w:line="240" w:lineRule="auto"/>
        <w:jc w:val="left"/>
        <w:rPr>
          <w:sz w:val="18"/>
          <w:szCs w:val="18"/>
        </w:rPr>
      </w:pPr>
    </w:p>
    <w:p w:rsidR="003E5DA1" w:rsidRDefault="003E5DA1" w:rsidP="003E5DA1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06 </w:t>
      </w:r>
      <w:r>
        <w:rPr>
          <w:rFonts w:hint="eastAsia"/>
          <w:b/>
          <w:sz w:val="18"/>
          <w:szCs w:val="18"/>
          <w:u w:val="single"/>
        </w:rPr>
        <w:t>글로벌 인프라 소개</w:t>
      </w:r>
    </w:p>
    <w:p w:rsidR="003E5DA1" w:rsidRPr="009B43F0" w:rsidRDefault="003E5DA1" w:rsidP="003E5DA1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r w:rsidRPr="009B43F0">
        <w:rPr>
          <w:b/>
          <w:sz w:val="18"/>
          <w:szCs w:val="18"/>
        </w:rPr>
        <w:t xml:space="preserve"> </w:t>
      </w:r>
      <w:r w:rsidR="002A551C">
        <w:rPr>
          <w:rFonts w:hint="eastAsia"/>
          <w:b/>
          <w:sz w:val="18"/>
          <w:szCs w:val="18"/>
        </w:rPr>
        <w:t>용어</w:t>
      </w:r>
    </w:p>
    <w:p w:rsidR="003E5DA1" w:rsidRDefault="003E5DA1" w:rsidP="003E5DA1">
      <w:pPr>
        <w:spacing w:after="0" w:line="240" w:lineRule="auto"/>
        <w:jc w:val="left"/>
        <w:rPr>
          <w:sz w:val="18"/>
          <w:szCs w:val="18"/>
        </w:rPr>
      </w:pPr>
      <w:r w:rsidRPr="00E4539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2A0DD0">
        <w:rPr>
          <w:rFonts w:hint="eastAsia"/>
          <w:sz w:val="18"/>
          <w:szCs w:val="18"/>
        </w:rPr>
        <w:t>R</w:t>
      </w:r>
      <w:r w:rsidR="002A0DD0">
        <w:rPr>
          <w:sz w:val="18"/>
          <w:szCs w:val="18"/>
        </w:rPr>
        <w:t xml:space="preserve">egion = </w:t>
      </w:r>
      <w:r w:rsidR="00D358F8">
        <w:rPr>
          <w:sz w:val="18"/>
          <w:szCs w:val="18"/>
        </w:rPr>
        <w:t xml:space="preserve">AZ </w:t>
      </w:r>
      <w:r w:rsidR="00D358F8">
        <w:rPr>
          <w:rFonts w:hint="eastAsia"/>
          <w:sz w:val="18"/>
          <w:szCs w:val="18"/>
        </w:rPr>
        <w:t>묶음</w:t>
      </w:r>
      <w:r w:rsidR="00F15677">
        <w:rPr>
          <w:rFonts w:hint="eastAsia"/>
          <w:sz w:val="18"/>
          <w:szCs w:val="18"/>
        </w:rPr>
        <w:t xml:space="preserve"> </w:t>
      </w:r>
      <w:r w:rsidR="00F15677">
        <w:rPr>
          <w:sz w:val="18"/>
          <w:szCs w:val="18"/>
        </w:rPr>
        <w:t>(</w:t>
      </w:r>
      <w:r w:rsidR="00F15677">
        <w:rPr>
          <w:rFonts w:hint="eastAsia"/>
          <w:sz w:val="18"/>
          <w:szCs w:val="18"/>
        </w:rPr>
        <w:t>서비스 관리</w:t>
      </w:r>
      <w:r w:rsidR="00E05B41">
        <w:rPr>
          <w:rFonts w:hint="eastAsia"/>
          <w:sz w:val="18"/>
          <w:szCs w:val="18"/>
        </w:rPr>
        <w:t>하는</w:t>
      </w:r>
      <w:r w:rsidR="00E05B41">
        <w:rPr>
          <w:sz w:val="18"/>
          <w:szCs w:val="18"/>
        </w:rPr>
        <w:t xml:space="preserve"> </w:t>
      </w:r>
      <w:r w:rsidR="00E05B41">
        <w:rPr>
          <w:rFonts w:hint="eastAsia"/>
          <w:sz w:val="18"/>
          <w:szCs w:val="18"/>
        </w:rPr>
        <w:t>인프라</w:t>
      </w:r>
      <w:r w:rsidR="00F15677">
        <w:rPr>
          <w:sz w:val="18"/>
          <w:szCs w:val="18"/>
        </w:rPr>
        <w:t>)</w:t>
      </w:r>
    </w:p>
    <w:p w:rsidR="00642ABA" w:rsidRDefault="002A0DD0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A</w:t>
      </w:r>
      <w:r w:rsidR="00052D66">
        <w:rPr>
          <w:sz w:val="18"/>
          <w:szCs w:val="18"/>
        </w:rPr>
        <w:t>Z = Data Center</w:t>
      </w:r>
      <w:r w:rsidR="00733FE9">
        <w:rPr>
          <w:sz w:val="18"/>
          <w:szCs w:val="18"/>
        </w:rPr>
        <w:t xml:space="preserve"> </w:t>
      </w:r>
      <w:r w:rsidR="00733FE9">
        <w:rPr>
          <w:rFonts w:hint="eastAsia"/>
          <w:sz w:val="18"/>
          <w:szCs w:val="18"/>
        </w:rPr>
        <w:t>묶음</w:t>
      </w:r>
      <w:r w:rsidR="00985278">
        <w:rPr>
          <w:rFonts w:hint="eastAsia"/>
          <w:sz w:val="18"/>
          <w:szCs w:val="18"/>
        </w:rPr>
        <w:t xml:space="preserve"> </w:t>
      </w:r>
      <w:r w:rsidR="00985278">
        <w:rPr>
          <w:sz w:val="18"/>
          <w:szCs w:val="18"/>
        </w:rPr>
        <w:t>(</w:t>
      </w:r>
      <w:r w:rsidR="00985278">
        <w:rPr>
          <w:rFonts w:hint="eastAsia"/>
          <w:sz w:val="18"/>
          <w:szCs w:val="18"/>
        </w:rPr>
        <w:t>가용 영역</w:t>
      </w:r>
      <w:r w:rsidR="00985278">
        <w:rPr>
          <w:sz w:val="18"/>
          <w:szCs w:val="18"/>
        </w:rPr>
        <w:t>)</w:t>
      </w:r>
    </w:p>
    <w:p w:rsidR="00705606" w:rsidRDefault="00642ABA" w:rsidP="003969E6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CloudFront</w:t>
      </w:r>
      <w:r w:rsidR="0016748A">
        <w:rPr>
          <w:sz w:val="18"/>
          <w:szCs w:val="18"/>
        </w:rPr>
        <w:t xml:space="preserve"> (CDN </w:t>
      </w:r>
      <w:proofErr w:type="spellStart"/>
      <w:r w:rsidR="0016748A">
        <w:rPr>
          <w:rFonts w:hint="eastAsia"/>
          <w:sz w:val="18"/>
          <w:szCs w:val="18"/>
        </w:rPr>
        <w:t>비슷</w:t>
      </w:r>
      <w:proofErr w:type="spellEnd"/>
      <w:r w:rsidR="0016748A">
        <w:rPr>
          <w:sz w:val="18"/>
          <w:szCs w:val="18"/>
        </w:rPr>
        <w:t>)</w:t>
      </w:r>
    </w:p>
    <w:p w:rsidR="000D265E" w:rsidRDefault="000D265E" w:rsidP="003969E6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- Shield</w:t>
      </w:r>
      <w:r w:rsidR="00EC244B">
        <w:rPr>
          <w:sz w:val="18"/>
          <w:szCs w:val="18"/>
        </w:rPr>
        <w:t xml:space="preserve"> : </w:t>
      </w:r>
      <w:r w:rsidR="00EC244B">
        <w:rPr>
          <w:rFonts w:hint="eastAsia"/>
          <w:sz w:val="18"/>
          <w:szCs w:val="18"/>
        </w:rPr>
        <w:t>D</w:t>
      </w:r>
      <w:r w:rsidR="00EC244B">
        <w:rPr>
          <w:sz w:val="18"/>
          <w:szCs w:val="18"/>
        </w:rPr>
        <w:t xml:space="preserve">DOS </w:t>
      </w:r>
      <w:r w:rsidR="00EC244B">
        <w:rPr>
          <w:rFonts w:hint="eastAsia"/>
          <w:sz w:val="18"/>
          <w:szCs w:val="18"/>
        </w:rPr>
        <w:t>공격 방어</w:t>
      </w:r>
    </w:p>
    <w:p w:rsidR="003E5DA1" w:rsidRPr="00EF5F89" w:rsidRDefault="000D265E" w:rsidP="003969E6">
      <w:pPr>
        <w:spacing w:after="0" w:line="24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WAF</w:t>
      </w:r>
      <w:bookmarkStart w:id="0" w:name="_GoBack"/>
      <w:bookmarkEnd w:id="0"/>
    </w:p>
    <w:sectPr w:rsidR="003E5DA1" w:rsidRPr="00EF5F89" w:rsidSect="005F35D7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5C2"/>
    <w:multiLevelType w:val="hybridMultilevel"/>
    <w:tmpl w:val="533C833E"/>
    <w:lvl w:ilvl="0" w:tplc="56D49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35443"/>
    <w:multiLevelType w:val="hybridMultilevel"/>
    <w:tmpl w:val="4BF8FE3A"/>
    <w:lvl w:ilvl="0" w:tplc="B49653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D244B8"/>
    <w:multiLevelType w:val="hybridMultilevel"/>
    <w:tmpl w:val="1C6EF950"/>
    <w:lvl w:ilvl="0" w:tplc="22E659E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C6F44"/>
    <w:multiLevelType w:val="hybridMultilevel"/>
    <w:tmpl w:val="41863292"/>
    <w:lvl w:ilvl="0" w:tplc="DE54FB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B50415"/>
    <w:multiLevelType w:val="hybridMultilevel"/>
    <w:tmpl w:val="96D600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5D4F33"/>
    <w:multiLevelType w:val="hybridMultilevel"/>
    <w:tmpl w:val="9078E8AA"/>
    <w:lvl w:ilvl="0" w:tplc="12967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E5489D"/>
    <w:multiLevelType w:val="hybridMultilevel"/>
    <w:tmpl w:val="FAAE8B4A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DE0CAA"/>
    <w:multiLevelType w:val="hybridMultilevel"/>
    <w:tmpl w:val="3474A58A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5D4C14"/>
    <w:multiLevelType w:val="hybridMultilevel"/>
    <w:tmpl w:val="6A68A3D2"/>
    <w:lvl w:ilvl="0" w:tplc="21CE22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664F3B"/>
    <w:multiLevelType w:val="hybridMultilevel"/>
    <w:tmpl w:val="8B9688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A229D4"/>
    <w:multiLevelType w:val="hybridMultilevel"/>
    <w:tmpl w:val="35C0686C"/>
    <w:lvl w:ilvl="0" w:tplc="3EFEE8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6A30A8"/>
    <w:multiLevelType w:val="hybridMultilevel"/>
    <w:tmpl w:val="E2DA78F8"/>
    <w:lvl w:ilvl="0" w:tplc="3970F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8F678F"/>
    <w:multiLevelType w:val="hybridMultilevel"/>
    <w:tmpl w:val="637E5C0E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6B7845"/>
    <w:multiLevelType w:val="hybridMultilevel"/>
    <w:tmpl w:val="A21EDF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C06CA8"/>
    <w:multiLevelType w:val="hybridMultilevel"/>
    <w:tmpl w:val="78BC6A6C"/>
    <w:lvl w:ilvl="0" w:tplc="E89ADB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EE53DB"/>
    <w:multiLevelType w:val="hybridMultilevel"/>
    <w:tmpl w:val="00148206"/>
    <w:lvl w:ilvl="0" w:tplc="4CD034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D10155"/>
    <w:multiLevelType w:val="hybridMultilevel"/>
    <w:tmpl w:val="927E8D54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B16E03"/>
    <w:multiLevelType w:val="hybridMultilevel"/>
    <w:tmpl w:val="7CA8AAE2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493C6B"/>
    <w:multiLevelType w:val="hybridMultilevel"/>
    <w:tmpl w:val="4D0090E2"/>
    <w:lvl w:ilvl="0" w:tplc="74DEF0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8C3404"/>
    <w:multiLevelType w:val="hybridMultilevel"/>
    <w:tmpl w:val="7188EE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F437D2"/>
    <w:multiLevelType w:val="hybridMultilevel"/>
    <w:tmpl w:val="BC00C50E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9F66B74"/>
    <w:multiLevelType w:val="hybridMultilevel"/>
    <w:tmpl w:val="016CEBE4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D5E3B75"/>
    <w:multiLevelType w:val="hybridMultilevel"/>
    <w:tmpl w:val="6378873A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D9F6E43"/>
    <w:multiLevelType w:val="hybridMultilevel"/>
    <w:tmpl w:val="901871AA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102456B"/>
    <w:multiLevelType w:val="hybridMultilevel"/>
    <w:tmpl w:val="9B663DDE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4347A3"/>
    <w:multiLevelType w:val="hybridMultilevel"/>
    <w:tmpl w:val="ACDAA106"/>
    <w:lvl w:ilvl="0" w:tplc="4D449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B3B15B9"/>
    <w:multiLevelType w:val="hybridMultilevel"/>
    <w:tmpl w:val="243A4A08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4945C3"/>
    <w:multiLevelType w:val="hybridMultilevel"/>
    <w:tmpl w:val="07467D9C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351C62"/>
    <w:multiLevelType w:val="hybridMultilevel"/>
    <w:tmpl w:val="469AF6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3C2EF7"/>
    <w:multiLevelType w:val="hybridMultilevel"/>
    <w:tmpl w:val="218669C2"/>
    <w:lvl w:ilvl="0" w:tplc="D7B2573C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01A6F94"/>
    <w:multiLevelType w:val="hybridMultilevel"/>
    <w:tmpl w:val="7D6882DC"/>
    <w:lvl w:ilvl="0" w:tplc="D884E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801458"/>
    <w:multiLevelType w:val="hybridMultilevel"/>
    <w:tmpl w:val="42901C5A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777D85"/>
    <w:multiLevelType w:val="hybridMultilevel"/>
    <w:tmpl w:val="C1709E48"/>
    <w:lvl w:ilvl="0" w:tplc="3A0401B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133F0B"/>
    <w:multiLevelType w:val="hybridMultilevel"/>
    <w:tmpl w:val="9F589AD4"/>
    <w:lvl w:ilvl="0" w:tplc="EA3A43EA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74750B"/>
    <w:multiLevelType w:val="hybridMultilevel"/>
    <w:tmpl w:val="0BBC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10"/>
  </w:num>
  <w:num w:numId="3">
    <w:abstractNumId w:val="18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21"/>
  </w:num>
  <w:num w:numId="9">
    <w:abstractNumId w:val="23"/>
  </w:num>
  <w:num w:numId="10">
    <w:abstractNumId w:val="16"/>
  </w:num>
  <w:num w:numId="11">
    <w:abstractNumId w:val="7"/>
  </w:num>
  <w:num w:numId="12">
    <w:abstractNumId w:val="34"/>
  </w:num>
  <w:num w:numId="13">
    <w:abstractNumId w:val="33"/>
  </w:num>
  <w:num w:numId="14">
    <w:abstractNumId w:val="32"/>
  </w:num>
  <w:num w:numId="15">
    <w:abstractNumId w:val="2"/>
  </w:num>
  <w:num w:numId="16">
    <w:abstractNumId w:val="13"/>
  </w:num>
  <w:num w:numId="17">
    <w:abstractNumId w:val="5"/>
  </w:num>
  <w:num w:numId="18">
    <w:abstractNumId w:val="25"/>
  </w:num>
  <w:num w:numId="19">
    <w:abstractNumId w:val="14"/>
  </w:num>
  <w:num w:numId="20">
    <w:abstractNumId w:val="30"/>
  </w:num>
  <w:num w:numId="21">
    <w:abstractNumId w:val="15"/>
  </w:num>
  <w:num w:numId="22">
    <w:abstractNumId w:val="0"/>
  </w:num>
  <w:num w:numId="23">
    <w:abstractNumId w:val="8"/>
  </w:num>
  <w:num w:numId="24">
    <w:abstractNumId w:val="6"/>
  </w:num>
  <w:num w:numId="25">
    <w:abstractNumId w:val="12"/>
  </w:num>
  <w:num w:numId="26">
    <w:abstractNumId w:val="19"/>
  </w:num>
  <w:num w:numId="27">
    <w:abstractNumId w:val="28"/>
  </w:num>
  <w:num w:numId="28">
    <w:abstractNumId w:val="4"/>
  </w:num>
  <w:num w:numId="29">
    <w:abstractNumId w:val="9"/>
  </w:num>
  <w:num w:numId="30">
    <w:abstractNumId w:val="17"/>
  </w:num>
  <w:num w:numId="31">
    <w:abstractNumId w:val="24"/>
  </w:num>
  <w:num w:numId="32">
    <w:abstractNumId w:val="26"/>
  </w:num>
  <w:num w:numId="33">
    <w:abstractNumId w:val="22"/>
  </w:num>
  <w:num w:numId="34">
    <w:abstractNumId w:val="27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7"/>
    <w:rsid w:val="00052D66"/>
    <w:rsid w:val="00076959"/>
    <w:rsid w:val="000805AA"/>
    <w:rsid w:val="00081C84"/>
    <w:rsid w:val="00084196"/>
    <w:rsid w:val="000934EF"/>
    <w:rsid w:val="000962BC"/>
    <w:rsid w:val="000A1ECA"/>
    <w:rsid w:val="000B0A2B"/>
    <w:rsid w:val="000C1BC6"/>
    <w:rsid w:val="000C752F"/>
    <w:rsid w:val="000D265E"/>
    <w:rsid w:val="000D5006"/>
    <w:rsid w:val="000F6F60"/>
    <w:rsid w:val="0012164A"/>
    <w:rsid w:val="00132D86"/>
    <w:rsid w:val="00142B58"/>
    <w:rsid w:val="0015460A"/>
    <w:rsid w:val="00164044"/>
    <w:rsid w:val="0016748A"/>
    <w:rsid w:val="00181957"/>
    <w:rsid w:val="001849AB"/>
    <w:rsid w:val="001C1022"/>
    <w:rsid w:val="001D29F2"/>
    <w:rsid w:val="001D7F17"/>
    <w:rsid w:val="00207CD3"/>
    <w:rsid w:val="002466C9"/>
    <w:rsid w:val="00257440"/>
    <w:rsid w:val="00282D0E"/>
    <w:rsid w:val="00283130"/>
    <w:rsid w:val="00297C95"/>
    <w:rsid w:val="002A0DD0"/>
    <w:rsid w:val="002A3A70"/>
    <w:rsid w:val="002A551C"/>
    <w:rsid w:val="002A7363"/>
    <w:rsid w:val="002B69A1"/>
    <w:rsid w:val="002C129B"/>
    <w:rsid w:val="002C77FF"/>
    <w:rsid w:val="002E0C61"/>
    <w:rsid w:val="002E245D"/>
    <w:rsid w:val="00314B90"/>
    <w:rsid w:val="0032057E"/>
    <w:rsid w:val="0032274F"/>
    <w:rsid w:val="00333881"/>
    <w:rsid w:val="0034758F"/>
    <w:rsid w:val="00370E7C"/>
    <w:rsid w:val="00383592"/>
    <w:rsid w:val="003837A5"/>
    <w:rsid w:val="0039390F"/>
    <w:rsid w:val="003969E6"/>
    <w:rsid w:val="00397526"/>
    <w:rsid w:val="003B2A5D"/>
    <w:rsid w:val="003C4AAF"/>
    <w:rsid w:val="003D2092"/>
    <w:rsid w:val="003E22FE"/>
    <w:rsid w:val="003E5DA1"/>
    <w:rsid w:val="00411EFE"/>
    <w:rsid w:val="004250A7"/>
    <w:rsid w:val="004411E9"/>
    <w:rsid w:val="00441752"/>
    <w:rsid w:val="004430AF"/>
    <w:rsid w:val="004432BA"/>
    <w:rsid w:val="00467F35"/>
    <w:rsid w:val="00476CCD"/>
    <w:rsid w:val="0048328B"/>
    <w:rsid w:val="00492A5F"/>
    <w:rsid w:val="00496859"/>
    <w:rsid w:val="004A62BE"/>
    <w:rsid w:val="004B645F"/>
    <w:rsid w:val="004C3DC9"/>
    <w:rsid w:val="004D4FE6"/>
    <w:rsid w:val="004E09E5"/>
    <w:rsid w:val="00513DBA"/>
    <w:rsid w:val="00537402"/>
    <w:rsid w:val="00541267"/>
    <w:rsid w:val="00585B78"/>
    <w:rsid w:val="00587A20"/>
    <w:rsid w:val="00593935"/>
    <w:rsid w:val="0059412B"/>
    <w:rsid w:val="005A477E"/>
    <w:rsid w:val="005B2014"/>
    <w:rsid w:val="005E188F"/>
    <w:rsid w:val="005F35D7"/>
    <w:rsid w:val="0060023C"/>
    <w:rsid w:val="00604167"/>
    <w:rsid w:val="006214B5"/>
    <w:rsid w:val="006233EB"/>
    <w:rsid w:val="00642ABA"/>
    <w:rsid w:val="006503C4"/>
    <w:rsid w:val="006650CB"/>
    <w:rsid w:val="00671060"/>
    <w:rsid w:val="00675ADA"/>
    <w:rsid w:val="006821B5"/>
    <w:rsid w:val="00685F87"/>
    <w:rsid w:val="00691713"/>
    <w:rsid w:val="00697E2B"/>
    <w:rsid w:val="006A1FC2"/>
    <w:rsid w:val="006A46FB"/>
    <w:rsid w:val="006B12F4"/>
    <w:rsid w:val="006C2E49"/>
    <w:rsid w:val="006C4AE6"/>
    <w:rsid w:val="006D5AD3"/>
    <w:rsid w:val="006D7474"/>
    <w:rsid w:val="006E0221"/>
    <w:rsid w:val="006E649D"/>
    <w:rsid w:val="00705606"/>
    <w:rsid w:val="00725A59"/>
    <w:rsid w:val="007311DD"/>
    <w:rsid w:val="00733FE9"/>
    <w:rsid w:val="00734D06"/>
    <w:rsid w:val="0073565E"/>
    <w:rsid w:val="007374FC"/>
    <w:rsid w:val="007458CA"/>
    <w:rsid w:val="00765E86"/>
    <w:rsid w:val="00776A92"/>
    <w:rsid w:val="0078007B"/>
    <w:rsid w:val="00784160"/>
    <w:rsid w:val="00791EA2"/>
    <w:rsid w:val="007B25DB"/>
    <w:rsid w:val="007D1F40"/>
    <w:rsid w:val="007D5221"/>
    <w:rsid w:val="007F3C43"/>
    <w:rsid w:val="00800752"/>
    <w:rsid w:val="00811817"/>
    <w:rsid w:val="00825897"/>
    <w:rsid w:val="00835503"/>
    <w:rsid w:val="00852709"/>
    <w:rsid w:val="008616F6"/>
    <w:rsid w:val="00876FB5"/>
    <w:rsid w:val="008855BE"/>
    <w:rsid w:val="00897871"/>
    <w:rsid w:val="008C46AE"/>
    <w:rsid w:val="008C79AF"/>
    <w:rsid w:val="008D43B5"/>
    <w:rsid w:val="008D4A79"/>
    <w:rsid w:val="008D7716"/>
    <w:rsid w:val="00901967"/>
    <w:rsid w:val="00904EB9"/>
    <w:rsid w:val="00926232"/>
    <w:rsid w:val="00926CF5"/>
    <w:rsid w:val="0094708E"/>
    <w:rsid w:val="00957B92"/>
    <w:rsid w:val="0097148D"/>
    <w:rsid w:val="009765C0"/>
    <w:rsid w:val="00983A58"/>
    <w:rsid w:val="00985278"/>
    <w:rsid w:val="009A2E0B"/>
    <w:rsid w:val="009B43F0"/>
    <w:rsid w:val="009C7DE8"/>
    <w:rsid w:val="009D4BF8"/>
    <w:rsid w:val="009F5E4B"/>
    <w:rsid w:val="009F63AB"/>
    <w:rsid w:val="00A05C3F"/>
    <w:rsid w:val="00A11953"/>
    <w:rsid w:val="00A34ED4"/>
    <w:rsid w:val="00A36A9E"/>
    <w:rsid w:val="00A61D81"/>
    <w:rsid w:val="00A67CEE"/>
    <w:rsid w:val="00AB4810"/>
    <w:rsid w:val="00AC2B23"/>
    <w:rsid w:val="00AC4582"/>
    <w:rsid w:val="00AC4F30"/>
    <w:rsid w:val="00AD3A83"/>
    <w:rsid w:val="00AD4762"/>
    <w:rsid w:val="00AD6DDB"/>
    <w:rsid w:val="00AF164D"/>
    <w:rsid w:val="00AF4606"/>
    <w:rsid w:val="00AF714C"/>
    <w:rsid w:val="00B17BE5"/>
    <w:rsid w:val="00B21C82"/>
    <w:rsid w:val="00B23E0E"/>
    <w:rsid w:val="00B30145"/>
    <w:rsid w:val="00B54B3C"/>
    <w:rsid w:val="00B6180A"/>
    <w:rsid w:val="00B75AAA"/>
    <w:rsid w:val="00B956E3"/>
    <w:rsid w:val="00BB62C4"/>
    <w:rsid w:val="00BD1194"/>
    <w:rsid w:val="00BD5110"/>
    <w:rsid w:val="00BF7FB1"/>
    <w:rsid w:val="00C0051F"/>
    <w:rsid w:val="00C21584"/>
    <w:rsid w:val="00C26407"/>
    <w:rsid w:val="00C4367F"/>
    <w:rsid w:val="00C54CEF"/>
    <w:rsid w:val="00C93745"/>
    <w:rsid w:val="00C949EE"/>
    <w:rsid w:val="00CA29D6"/>
    <w:rsid w:val="00CA5C4A"/>
    <w:rsid w:val="00CD095B"/>
    <w:rsid w:val="00CF3EAC"/>
    <w:rsid w:val="00CF74AF"/>
    <w:rsid w:val="00D0203A"/>
    <w:rsid w:val="00D048B7"/>
    <w:rsid w:val="00D104A5"/>
    <w:rsid w:val="00D117C6"/>
    <w:rsid w:val="00D12F7D"/>
    <w:rsid w:val="00D274FB"/>
    <w:rsid w:val="00D31053"/>
    <w:rsid w:val="00D358F8"/>
    <w:rsid w:val="00D412C7"/>
    <w:rsid w:val="00D62CE4"/>
    <w:rsid w:val="00D66D93"/>
    <w:rsid w:val="00D70F72"/>
    <w:rsid w:val="00D73E08"/>
    <w:rsid w:val="00D755FC"/>
    <w:rsid w:val="00D91143"/>
    <w:rsid w:val="00DA39F2"/>
    <w:rsid w:val="00DA77AF"/>
    <w:rsid w:val="00DF61DB"/>
    <w:rsid w:val="00E009A7"/>
    <w:rsid w:val="00E020EC"/>
    <w:rsid w:val="00E0458A"/>
    <w:rsid w:val="00E05B41"/>
    <w:rsid w:val="00E05E15"/>
    <w:rsid w:val="00E25553"/>
    <w:rsid w:val="00E4539A"/>
    <w:rsid w:val="00E85323"/>
    <w:rsid w:val="00EA0B0C"/>
    <w:rsid w:val="00EA2261"/>
    <w:rsid w:val="00EA3738"/>
    <w:rsid w:val="00EC244B"/>
    <w:rsid w:val="00ED5A0E"/>
    <w:rsid w:val="00ED79F4"/>
    <w:rsid w:val="00EF22BB"/>
    <w:rsid w:val="00EF5F89"/>
    <w:rsid w:val="00F1075C"/>
    <w:rsid w:val="00F15677"/>
    <w:rsid w:val="00F20C6D"/>
    <w:rsid w:val="00F2559D"/>
    <w:rsid w:val="00F270A2"/>
    <w:rsid w:val="00F272C4"/>
    <w:rsid w:val="00F42789"/>
    <w:rsid w:val="00F43423"/>
    <w:rsid w:val="00F80F8E"/>
    <w:rsid w:val="00F861C2"/>
    <w:rsid w:val="00F92D32"/>
    <w:rsid w:val="00FA1276"/>
    <w:rsid w:val="00F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C1B2"/>
  <w15:chartTrackingRefBased/>
  <w15:docId w15:val="{9A9018AE-8A08-486B-9C25-AC1B0458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0C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D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0C6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A5C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A5C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2020-02-03T00:35:00Z</dcterms:created>
  <dcterms:modified xsi:type="dcterms:W3CDTF">2020-02-06T08:26:00Z</dcterms:modified>
</cp:coreProperties>
</file>