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9BBEB" w14:textId="374090B5" w:rsidR="004A15D5" w:rsidRDefault="004A15D5" w:rsidP="004F51E7">
      <w:pPr>
        <w:jc w:val="center"/>
        <w:rPr>
          <w:sz w:val="28"/>
          <w:szCs w:val="28"/>
        </w:rPr>
      </w:pPr>
      <w:r>
        <w:rPr>
          <w:sz w:val="28"/>
          <w:szCs w:val="28"/>
        </w:rPr>
        <w:t>Wzorce projektowe:</w:t>
      </w:r>
    </w:p>
    <w:p w14:paraId="1BA56494" w14:textId="77777777" w:rsidR="004A15D5" w:rsidRDefault="004A15D5" w:rsidP="004F51E7">
      <w:pPr>
        <w:jc w:val="center"/>
        <w:rPr>
          <w:sz w:val="28"/>
          <w:szCs w:val="28"/>
        </w:rPr>
      </w:pPr>
    </w:p>
    <w:p w14:paraId="7DCBEA5C" w14:textId="21BAF067" w:rsidR="00BC2BD0" w:rsidRDefault="004F51E7" w:rsidP="004F51E7">
      <w:pPr>
        <w:jc w:val="center"/>
        <w:rPr>
          <w:sz w:val="28"/>
          <w:szCs w:val="28"/>
        </w:rPr>
      </w:pPr>
      <w:r>
        <w:rPr>
          <w:sz w:val="28"/>
          <w:szCs w:val="28"/>
        </w:rPr>
        <w:t>Kompozyt</w:t>
      </w:r>
    </w:p>
    <w:p w14:paraId="077D23EE" w14:textId="276D9AC8" w:rsidR="00FF7499" w:rsidRDefault="004F51E7" w:rsidP="004F51E7">
      <w:pPr>
        <w:rPr>
          <w:sz w:val="28"/>
          <w:szCs w:val="28"/>
        </w:rPr>
      </w:pPr>
      <w:r>
        <w:rPr>
          <w:sz w:val="28"/>
          <w:szCs w:val="28"/>
        </w:rPr>
        <w:t>Kompozyt jest strukturalnym wzorcem projektowym, który pozwala na tworzenie drzewiastych struktur obiektów. Dzięki niemu możemy zarządzać grupą obiektów jak jednym z nim. Jest on stosowany przede wszystkim kiedy mamy do czynienia z hierarchią</w:t>
      </w:r>
      <w:r w:rsidR="00FF7499">
        <w:rPr>
          <w:sz w:val="28"/>
          <w:szCs w:val="28"/>
        </w:rPr>
        <w:t>. Główną zaletą jest to, że nie musimy zwracać uwagi czy dany obiekt jest kontenerem czy też typem prostym. Wszystko traktujemy tak samo, przy pomocy takiego samego interfejsu. W .NET jest wykorzystywany, przede wszystkim do obsługi interfejsu użytkownika, do obsługi kontrolek, przez co możemy tworzyć złożone komponenty i pracować na nich jak na pojedynczych kontrolkach.</w:t>
      </w:r>
    </w:p>
    <w:p w14:paraId="32D7A720" w14:textId="16334082" w:rsidR="00FF7499" w:rsidRDefault="00FF7499" w:rsidP="004F51E7">
      <w:pPr>
        <w:rPr>
          <w:sz w:val="28"/>
          <w:szCs w:val="28"/>
        </w:rPr>
      </w:pPr>
    </w:p>
    <w:p w14:paraId="473E7273" w14:textId="048481C8" w:rsidR="00FF7499" w:rsidRDefault="00FF7499" w:rsidP="00FF7499">
      <w:pPr>
        <w:jc w:val="center"/>
        <w:rPr>
          <w:sz w:val="28"/>
          <w:szCs w:val="28"/>
        </w:rPr>
      </w:pPr>
      <w:r>
        <w:rPr>
          <w:sz w:val="28"/>
          <w:szCs w:val="28"/>
        </w:rPr>
        <w:t>Obserwator</w:t>
      </w:r>
    </w:p>
    <w:p w14:paraId="69CBC898" w14:textId="6FB16B35" w:rsidR="00FF7499" w:rsidRDefault="00357B8A" w:rsidP="00FF7499">
      <w:pPr>
        <w:rPr>
          <w:sz w:val="28"/>
          <w:szCs w:val="28"/>
        </w:rPr>
      </w:pPr>
      <w:r>
        <w:rPr>
          <w:sz w:val="28"/>
          <w:szCs w:val="28"/>
        </w:rPr>
        <w:t>Obserwator jest to behawioralny wzorzec projektowy, którego celem jest powiadomienie obiektów obserwujących inny obiekt o zdarzeniach dziejących się w nim. Obserwatorzy mogą wtedy odpowiednia zareagować na zmianę stanu obserwowanego obiektu. W .NET jest on wykorzystywany do relacji pomiędzy elementami interfejsu użytkownika takimi jak kontrolki i widoki, a modelem danych. Kontrolki mogą reagować na zmiany w modelu danych. Również do tworzenia wszelkich aplikacji gdzie dane elementy zmieniają się zależnie od danych.</w:t>
      </w:r>
    </w:p>
    <w:p w14:paraId="046ABE68" w14:textId="0E17406D" w:rsidR="00357B8A" w:rsidRDefault="00357B8A" w:rsidP="00FF7499">
      <w:pPr>
        <w:rPr>
          <w:sz w:val="28"/>
          <w:szCs w:val="28"/>
        </w:rPr>
      </w:pPr>
    </w:p>
    <w:p w14:paraId="2D0F4242" w14:textId="1F2A9471" w:rsidR="00357B8A" w:rsidRDefault="00AB35E4" w:rsidP="00357B8A">
      <w:pPr>
        <w:jc w:val="center"/>
        <w:rPr>
          <w:sz w:val="28"/>
          <w:szCs w:val="28"/>
        </w:rPr>
      </w:pPr>
      <w:r>
        <w:rPr>
          <w:sz w:val="28"/>
          <w:szCs w:val="28"/>
        </w:rPr>
        <w:t>Strategia</w:t>
      </w:r>
    </w:p>
    <w:p w14:paraId="4F8661AA" w14:textId="77777777" w:rsidR="008D74E7" w:rsidRDefault="00AB35E4" w:rsidP="00AB35E4">
      <w:pPr>
        <w:rPr>
          <w:sz w:val="28"/>
          <w:szCs w:val="28"/>
        </w:rPr>
      </w:pPr>
      <w:r>
        <w:rPr>
          <w:sz w:val="28"/>
          <w:szCs w:val="28"/>
        </w:rPr>
        <w:t xml:space="preserve">Strategia jest behawioralnym wzorcem projektowym, która pozwala na utworzenia kilku algorytmów, które pozwalają rozwiązać dany problem zależnie od różnych czynników w osobnych klasach zwanymi strategiami. Pozwala on na wybór strategii przy pomocy, której zostanie rozwiązany dany problem. Kontekst deleguję wykonanie pracy danej strategii zamiast wykonywać ją samemu. </w:t>
      </w:r>
      <w:r w:rsidR="008D74E7">
        <w:rPr>
          <w:sz w:val="28"/>
          <w:szCs w:val="28"/>
        </w:rPr>
        <w:t>Współpracuje on ze strategiami za pomocą jednego, wspólnego interfejsu. Pozwala on rozdzielenie logiki biznesowej od pozostałych elementów aplikacji. Podczas zmiany kodu danej strategii nie musi modyfikować pozostałych części kodu w innych miejscach.</w:t>
      </w:r>
    </w:p>
    <w:p w14:paraId="3F8D86BF" w14:textId="42FC32F7" w:rsidR="00AB35E4" w:rsidRDefault="008D74E7" w:rsidP="004A15D5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Metoda wytwórcza</w:t>
      </w:r>
    </w:p>
    <w:p w14:paraId="15D3EAEC" w14:textId="60B3F08F" w:rsidR="007B0A74" w:rsidRDefault="007B0A74" w:rsidP="007B0A74">
      <w:pPr>
        <w:rPr>
          <w:sz w:val="28"/>
          <w:szCs w:val="28"/>
        </w:rPr>
      </w:pPr>
      <w:r>
        <w:rPr>
          <w:sz w:val="28"/>
          <w:szCs w:val="28"/>
        </w:rPr>
        <w:t>Metoda wytwórcza jest to kreacyjny wzorzec projektowy, który tworzy obiekty przez interfejs lub klasę zwaną fabryką i pozwala podklasą na zmianę typów tworzonych obiektów. Rozdziela ona również kod produkcyjny</w:t>
      </w:r>
      <w:r w:rsidR="00B0777D">
        <w:rPr>
          <w:sz w:val="28"/>
          <w:szCs w:val="28"/>
        </w:rPr>
        <w:t>, czyli szczegóły implementacji od kodu z niego korzystającego. Wzorzec ten jest wykorzystywane do tworzenia obiektów, które są ciężki w implementacji lub konfiguracji np. połączenie z bazą danych, tworzenie obiektów różnych rodzajów plików. W Windows Forms, dzięki temu wzorcowi, możemy tworzyć różne typy przycisków, bez konieczności zmiany kodu.</w:t>
      </w:r>
    </w:p>
    <w:p w14:paraId="72207C48" w14:textId="1587AE89" w:rsidR="00B0777D" w:rsidRDefault="00B0777D" w:rsidP="007B0A7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13F81CF" w14:textId="45E36109" w:rsidR="00B0777D" w:rsidRDefault="00B0777D" w:rsidP="00B0777D">
      <w:pPr>
        <w:jc w:val="center"/>
        <w:rPr>
          <w:sz w:val="28"/>
          <w:szCs w:val="28"/>
        </w:rPr>
      </w:pPr>
      <w:r>
        <w:rPr>
          <w:sz w:val="28"/>
          <w:szCs w:val="28"/>
        </w:rPr>
        <w:t>Dekorator</w:t>
      </w:r>
    </w:p>
    <w:p w14:paraId="3F0E6193" w14:textId="603C04F2" w:rsidR="00B0777D" w:rsidRDefault="004A15D5" w:rsidP="004A15D5">
      <w:pPr>
        <w:rPr>
          <w:sz w:val="28"/>
          <w:szCs w:val="28"/>
        </w:rPr>
      </w:pPr>
      <w:r>
        <w:rPr>
          <w:sz w:val="28"/>
          <w:szCs w:val="28"/>
        </w:rPr>
        <w:t xml:space="preserve">Dekorator jest to strukturalny wzorzec projektowy, który dynamicznie dodaje nowe funkcjonalności do obiektów lub modyfikuje obecne. Rozszerza o dodatkowe funkcjonalności bez konieczności modyfikacji kodu obiektu podstawowego. Dzięki niemu możemy tworzyć skomplikowane obiekty przy użyciu prostych bazowych klas. Wzorzec ten stosujemy gdy dziedziczenie jest niepraktyczne lub niemożliwe. W .NET może zostać wykorzystany na przykład do stworzenia skomplikowanych połączeń z bazą danych przy pomocy prostego połączenia podstawowego lub na przykład do dodawania nowych funkcjonalności dla kontrolek czy przycisku, bez konieczności edytowania podstawowego kodu. </w:t>
      </w:r>
    </w:p>
    <w:p w14:paraId="7996A23C" w14:textId="22DACE56" w:rsidR="004A15D5" w:rsidRDefault="004A15D5" w:rsidP="004A15D5">
      <w:pPr>
        <w:rPr>
          <w:sz w:val="28"/>
          <w:szCs w:val="28"/>
        </w:rPr>
      </w:pPr>
    </w:p>
    <w:p w14:paraId="3F2A7A81" w14:textId="5BAA88B8" w:rsidR="004A15D5" w:rsidRDefault="004A15D5" w:rsidP="004A15D5">
      <w:pPr>
        <w:rPr>
          <w:sz w:val="28"/>
          <w:szCs w:val="28"/>
        </w:rPr>
      </w:pPr>
    </w:p>
    <w:p w14:paraId="384BDD3A" w14:textId="2609D223" w:rsidR="004A15D5" w:rsidRDefault="004A15D5" w:rsidP="004A15D5">
      <w:pPr>
        <w:jc w:val="center"/>
        <w:rPr>
          <w:sz w:val="28"/>
          <w:szCs w:val="28"/>
        </w:rPr>
      </w:pPr>
    </w:p>
    <w:p w14:paraId="61CF42A2" w14:textId="673C2A59" w:rsidR="004A15D5" w:rsidRDefault="004A15D5" w:rsidP="004A15D5">
      <w:pPr>
        <w:jc w:val="center"/>
        <w:rPr>
          <w:sz w:val="28"/>
          <w:szCs w:val="28"/>
        </w:rPr>
      </w:pPr>
    </w:p>
    <w:p w14:paraId="0A318EF2" w14:textId="10EA549D" w:rsidR="004A15D5" w:rsidRDefault="004A15D5" w:rsidP="004A15D5">
      <w:pPr>
        <w:jc w:val="center"/>
        <w:rPr>
          <w:sz w:val="28"/>
          <w:szCs w:val="28"/>
        </w:rPr>
      </w:pPr>
      <w:r>
        <w:rPr>
          <w:sz w:val="28"/>
          <w:szCs w:val="28"/>
        </w:rPr>
        <w:t>Wykonał:</w:t>
      </w:r>
    </w:p>
    <w:p w14:paraId="08BCB573" w14:textId="4AC2A720" w:rsidR="004A15D5" w:rsidRDefault="004A15D5" w:rsidP="004A15D5">
      <w:pPr>
        <w:jc w:val="center"/>
        <w:rPr>
          <w:sz w:val="28"/>
          <w:szCs w:val="28"/>
        </w:rPr>
      </w:pPr>
      <w:r>
        <w:rPr>
          <w:sz w:val="28"/>
          <w:szCs w:val="28"/>
        </w:rPr>
        <w:t>Kacper Kurant</w:t>
      </w:r>
    </w:p>
    <w:p w14:paraId="28925B55" w14:textId="5C116A43" w:rsidR="004A15D5" w:rsidRDefault="004A15D5" w:rsidP="004A15D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Z508</w:t>
      </w:r>
    </w:p>
    <w:p w14:paraId="23267205" w14:textId="09CF28B5" w:rsidR="004A15D5" w:rsidRPr="004F51E7" w:rsidRDefault="004A15D5" w:rsidP="004A15D5">
      <w:pPr>
        <w:jc w:val="center"/>
        <w:rPr>
          <w:sz w:val="28"/>
          <w:szCs w:val="28"/>
        </w:rPr>
      </w:pPr>
      <w:r>
        <w:rPr>
          <w:sz w:val="28"/>
          <w:szCs w:val="28"/>
        </w:rPr>
        <w:t>9830</w:t>
      </w:r>
    </w:p>
    <w:sectPr w:rsidR="004A15D5" w:rsidRPr="004F51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E7"/>
    <w:rsid w:val="00357B8A"/>
    <w:rsid w:val="004A15D5"/>
    <w:rsid w:val="004F51E7"/>
    <w:rsid w:val="007B0A74"/>
    <w:rsid w:val="008D74E7"/>
    <w:rsid w:val="00AB35E4"/>
    <w:rsid w:val="00B0777D"/>
    <w:rsid w:val="00BC2BD0"/>
    <w:rsid w:val="00FF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FC5F5"/>
  <w15:chartTrackingRefBased/>
  <w15:docId w15:val="{031224D6-748A-45AC-8D13-6E13EAB3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442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Kurant</dc:creator>
  <cp:keywords/>
  <dc:description/>
  <cp:lastModifiedBy>Kacper Kurant</cp:lastModifiedBy>
  <cp:revision>2</cp:revision>
  <dcterms:created xsi:type="dcterms:W3CDTF">2023-01-20T20:18:00Z</dcterms:created>
  <dcterms:modified xsi:type="dcterms:W3CDTF">2023-01-20T23:57:00Z</dcterms:modified>
</cp:coreProperties>
</file>