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160"/>
        <w:gridCol w:w="7848"/>
      </w:tblGrid>
      <w:tr w:rsidR="007E324E" w:rsidTr="00CD1AFF">
        <w:trPr>
          <w:cantSplit/>
          <w:trHeight w:val="410"/>
        </w:trPr>
        <w:tc>
          <w:tcPr>
            <w:tcW w:w="91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E324E" w:rsidRDefault="007E324E" w:rsidP="00CD1AFF">
            <w:pPr>
              <w:ind w:hanging="88"/>
              <w:rPr>
                <w:sz w:val="22"/>
              </w:rPr>
            </w:pPr>
            <w:r>
              <w:object w:dxaOrig="350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5.45pt;height:58.85pt" o:ole="">
                  <v:imagedata r:id="rId6" o:title=""/>
                </v:shape>
                <o:OLEObject Type="Embed" ProgID="CorelDRAW.Graphic.9" ShapeID="_x0000_i1025" DrawAspect="Content" ObjectID="_1524026546" r:id="rId7"/>
              </w:object>
            </w:r>
          </w:p>
        </w:tc>
      </w:tr>
      <w:tr w:rsidR="007E324E" w:rsidRPr="000D5C5D" w:rsidTr="00CD1AFF"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6E6E6"/>
          </w:tcPr>
          <w:p w:rsidR="007E324E" w:rsidRDefault="007E324E" w:rsidP="00CD1AFF">
            <w:pPr>
              <w:rPr>
                <w:sz w:val="22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E324E" w:rsidRDefault="007E324E" w:rsidP="00CD1AFF">
            <w:pPr>
              <w:rPr>
                <w:sz w:val="22"/>
              </w:rPr>
            </w:pPr>
          </w:p>
        </w:tc>
        <w:tc>
          <w:tcPr>
            <w:tcW w:w="7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324E" w:rsidRPr="00024213" w:rsidRDefault="007E324E" w:rsidP="00CD1AFF">
            <w:pPr>
              <w:rPr>
                <w:b/>
                <w:sz w:val="32"/>
                <w:szCs w:val="32"/>
                <w:lang w:val="en-GB"/>
              </w:rPr>
            </w:pPr>
            <w:r w:rsidRPr="00024213">
              <w:rPr>
                <w:b/>
                <w:sz w:val="32"/>
                <w:szCs w:val="32"/>
                <w:lang w:val="en-GB"/>
              </w:rPr>
              <w:t xml:space="preserve">Faculty of </w:t>
            </w:r>
            <w:r>
              <w:rPr>
                <w:b/>
                <w:sz w:val="32"/>
                <w:szCs w:val="32"/>
                <w:lang w:val="en-GB"/>
              </w:rPr>
              <w:t>Pure and Applied Mathematics</w:t>
            </w:r>
          </w:p>
          <w:p w:rsidR="007E324E" w:rsidRPr="00D42D1E" w:rsidRDefault="007E324E" w:rsidP="00CD1AFF">
            <w:pPr>
              <w:rPr>
                <w:sz w:val="18"/>
                <w:szCs w:val="18"/>
                <w:lang w:val="en-GB"/>
              </w:rPr>
            </w:pPr>
            <w:r w:rsidRPr="00D42D1E">
              <w:rPr>
                <w:sz w:val="18"/>
                <w:szCs w:val="18"/>
                <w:lang w:val="en-GB"/>
              </w:rPr>
              <w:t>Field of study</w:t>
            </w:r>
            <w:r>
              <w:rPr>
                <w:sz w:val="18"/>
                <w:szCs w:val="18"/>
                <w:lang w:val="en-GB"/>
              </w:rPr>
              <w:t xml:space="preserve">:  </w:t>
            </w:r>
            <w:r>
              <w:rPr>
                <w:b/>
                <w:sz w:val="18"/>
                <w:szCs w:val="18"/>
                <w:lang w:val="en-GB"/>
              </w:rPr>
              <w:t>Mathematics</w:t>
            </w:r>
          </w:p>
          <w:p w:rsidR="007E324E" w:rsidRPr="00D42D1E" w:rsidRDefault="007E324E" w:rsidP="00CD1AFF">
            <w:pPr>
              <w:pStyle w:val="Nagwek1"/>
              <w:ind w:left="0"/>
              <w:rPr>
                <w:b w:val="0"/>
                <w:bCs/>
                <w:sz w:val="18"/>
                <w:lang w:val="en-GB"/>
              </w:rPr>
            </w:pPr>
            <w:r w:rsidRPr="00D42D1E">
              <w:rPr>
                <w:b w:val="0"/>
                <w:bCs/>
                <w:sz w:val="18"/>
                <w:lang w:val="en-GB"/>
              </w:rPr>
              <w:t>Specialty</w:t>
            </w:r>
            <w:r>
              <w:rPr>
                <w:b w:val="0"/>
                <w:bCs/>
                <w:sz w:val="18"/>
                <w:lang w:val="en-GB"/>
              </w:rPr>
              <w:t xml:space="preserve">: </w:t>
            </w:r>
            <w:r>
              <w:rPr>
                <w:b w:val="0"/>
                <w:bCs/>
                <w:sz w:val="18"/>
                <w:lang w:val="en-GB"/>
              </w:rPr>
              <w:t>Mathematics for Industry and Commerce</w:t>
            </w:r>
          </w:p>
          <w:p w:rsidR="007E324E" w:rsidRPr="000F4446" w:rsidRDefault="007E324E" w:rsidP="00CD1AFF">
            <w:pPr>
              <w:jc w:val="center"/>
              <w:rPr>
                <w:lang w:val="en-GB"/>
              </w:rPr>
            </w:pPr>
          </w:p>
          <w:p w:rsidR="007E324E" w:rsidRPr="00024213" w:rsidRDefault="007E324E" w:rsidP="00CD1AFF">
            <w:pPr>
              <w:jc w:val="center"/>
              <w:rPr>
                <w:lang w:val="en-US"/>
              </w:rPr>
            </w:pPr>
          </w:p>
          <w:p w:rsidR="007E324E" w:rsidRPr="00024213" w:rsidRDefault="007E324E" w:rsidP="00CD1AFF">
            <w:pPr>
              <w:jc w:val="center"/>
              <w:rPr>
                <w:lang w:val="en-US"/>
              </w:rPr>
            </w:pPr>
          </w:p>
          <w:p w:rsidR="007E324E" w:rsidRPr="000D5C5D" w:rsidRDefault="007E324E" w:rsidP="00CD1AFF">
            <w:pPr>
              <w:pStyle w:val="Nagwek1"/>
              <w:ind w:left="0"/>
              <w:jc w:val="center"/>
              <w:rPr>
                <w:b w:val="0"/>
                <w:sz w:val="36"/>
                <w:szCs w:val="36"/>
                <w:lang w:val="en-US"/>
              </w:rPr>
            </w:pPr>
            <w:r w:rsidRPr="000F4446">
              <w:rPr>
                <w:rStyle w:val="hps"/>
                <w:sz w:val="36"/>
                <w:szCs w:val="36"/>
                <w:lang w:val="en"/>
              </w:rPr>
              <w:t>Master Thesis</w:t>
            </w:r>
          </w:p>
          <w:p w:rsidR="007E324E" w:rsidRPr="000D5C5D" w:rsidRDefault="007E324E" w:rsidP="00CD1AFF">
            <w:pPr>
              <w:jc w:val="center"/>
              <w:rPr>
                <w:lang w:val="en-US"/>
              </w:rPr>
            </w:pPr>
          </w:p>
          <w:p w:rsidR="007E324E" w:rsidRPr="000D5C5D" w:rsidRDefault="007E324E" w:rsidP="00CD1AFF">
            <w:pPr>
              <w:jc w:val="center"/>
              <w:rPr>
                <w:lang w:val="en-US"/>
              </w:rPr>
            </w:pPr>
          </w:p>
          <w:p w:rsidR="007E324E" w:rsidRPr="000D5C5D" w:rsidRDefault="007E324E" w:rsidP="00CD1AFF">
            <w:pPr>
              <w:jc w:val="center"/>
              <w:rPr>
                <w:lang w:val="en-US"/>
              </w:rPr>
            </w:pPr>
          </w:p>
          <w:p w:rsidR="007E324E" w:rsidRPr="000D5C5D" w:rsidRDefault="007E324E" w:rsidP="00CD1AFF">
            <w:pPr>
              <w:pStyle w:val="Nagwek2"/>
              <w:ind w:left="0"/>
              <w:jc w:val="center"/>
              <w:rPr>
                <w:b/>
                <w:bCs/>
                <w:sz w:val="32"/>
                <w:lang w:val="en-US"/>
              </w:rPr>
            </w:pPr>
            <w:r w:rsidRPr="000D5C5D">
              <w:rPr>
                <w:b/>
                <w:bCs/>
                <w:sz w:val="32"/>
                <w:lang w:val="en-US"/>
              </w:rPr>
              <w:t>Title</w:t>
            </w:r>
            <w:r>
              <w:rPr>
                <w:b/>
                <w:bCs/>
                <w:sz w:val="32"/>
                <w:lang w:val="en-US"/>
              </w:rPr>
              <w:t xml:space="preserve"> of thesis</w:t>
            </w:r>
          </w:p>
          <w:p w:rsidR="007E324E" w:rsidRPr="000D5C5D" w:rsidRDefault="007E324E" w:rsidP="00CD1AFF">
            <w:pPr>
              <w:jc w:val="center"/>
              <w:rPr>
                <w:szCs w:val="32"/>
                <w:lang w:val="en-US"/>
              </w:rPr>
            </w:pPr>
          </w:p>
          <w:p w:rsidR="007E324E" w:rsidRPr="000D5C5D" w:rsidRDefault="007E324E" w:rsidP="00CD1AFF">
            <w:pPr>
              <w:jc w:val="center"/>
              <w:rPr>
                <w:szCs w:val="32"/>
                <w:lang w:val="en-US"/>
              </w:rPr>
            </w:pPr>
          </w:p>
          <w:p w:rsidR="007E324E" w:rsidRPr="000D5C5D" w:rsidRDefault="007E324E" w:rsidP="00CD1AFF">
            <w:pPr>
              <w:jc w:val="center"/>
              <w:rPr>
                <w:lang w:val="en-US"/>
              </w:rPr>
            </w:pPr>
            <w:r w:rsidRPr="00024213">
              <w:rPr>
                <w:lang w:val="en-GB"/>
              </w:rPr>
              <w:t>Name of student</w:t>
            </w:r>
          </w:p>
          <w:p w:rsidR="007E324E" w:rsidRPr="000D5C5D" w:rsidRDefault="007E324E" w:rsidP="00CD1AFF">
            <w:pPr>
              <w:rPr>
                <w:lang w:val="en-US"/>
              </w:rPr>
            </w:pPr>
          </w:p>
          <w:p w:rsidR="007E324E" w:rsidRPr="000D5C5D" w:rsidRDefault="007E324E" w:rsidP="00CD1AFF">
            <w:pPr>
              <w:rPr>
                <w:lang w:val="en-US"/>
              </w:rPr>
            </w:pPr>
          </w:p>
          <w:p w:rsidR="007E324E" w:rsidRPr="000F4446" w:rsidRDefault="007E324E" w:rsidP="00CD1AFF">
            <w:pPr>
              <w:jc w:val="right"/>
              <w:rPr>
                <w:sz w:val="22"/>
                <w:lang w:val="en-US"/>
              </w:rPr>
            </w:pPr>
            <w:r w:rsidRPr="000F4446">
              <w:rPr>
                <w:sz w:val="22"/>
                <w:lang w:val="en-US"/>
              </w:rPr>
              <w:t>keywords:</w:t>
            </w:r>
          </w:p>
          <w:p w:rsidR="007E324E" w:rsidRPr="000F4446" w:rsidRDefault="007E324E" w:rsidP="00CD1AFF">
            <w:pPr>
              <w:jc w:val="right"/>
              <w:rPr>
                <w:sz w:val="22"/>
                <w:lang w:val="en-US"/>
              </w:rPr>
            </w:pPr>
            <w:r w:rsidRPr="000F4446">
              <w:rPr>
                <w:sz w:val="22"/>
                <w:lang w:val="en-US"/>
              </w:rPr>
              <w:t>1 line</w:t>
            </w:r>
          </w:p>
          <w:p w:rsidR="007E324E" w:rsidRPr="000F4446" w:rsidRDefault="007E324E" w:rsidP="00CD1AFF">
            <w:pPr>
              <w:jc w:val="right"/>
              <w:rPr>
                <w:sz w:val="22"/>
                <w:lang w:val="en-US"/>
              </w:rPr>
            </w:pPr>
            <w:r w:rsidRPr="000F4446">
              <w:rPr>
                <w:sz w:val="22"/>
                <w:lang w:val="en-US"/>
              </w:rPr>
              <w:t>2 line</w:t>
            </w:r>
          </w:p>
          <w:p w:rsidR="007E324E" w:rsidRPr="000F4446" w:rsidRDefault="007E324E" w:rsidP="00CD1AFF">
            <w:pPr>
              <w:jc w:val="right"/>
              <w:rPr>
                <w:sz w:val="22"/>
                <w:lang w:val="en-US"/>
              </w:rPr>
            </w:pPr>
            <w:r w:rsidRPr="000F4446">
              <w:rPr>
                <w:sz w:val="22"/>
                <w:lang w:val="en-US"/>
              </w:rPr>
              <w:t>3 line</w:t>
            </w:r>
          </w:p>
          <w:p w:rsidR="007E324E" w:rsidRPr="000F4446" w:rsidRDefault="007E324E" w:rsidP="00CD1AFF">
            <w:pPr>
              <w:jc w:val="both"/>
              <w:rPr>
                <w:sz w:val="22"/>
                <w:lang w:val="en-US"/>
              </w:rPr>
            </w:pPr>
            <w:r w:rsidRPr="000F4446">
              <w:rPr>
                <w:sz w:val="22"/>
                <w:lang w:val="en-US"/>
              </w:rPr>
              <w:t xml:space="preserve">          short summary:</w:t>
            </w:r>
          </w:p>
          <w:p w:rsidR="007E324E" w:rsidRPr="000F4446" w:rsidRDefault="007E324E" w:rsidP="00CD1AFF">
            <w:pPr>
              <w:jc w:val="both"/>
              <w:rPr>
                <w:sz w:val="22"/>
                <w:lang w:val="en-US"/>
              </w:rPr>
            </w:pPr>
            <w:r w:rsidRPr="000F4446">
              <w:rPr>
                <w:sz w:val="22"/>
                <w:lang w:val="en-US"/>
              </w:rPr>
              <w:t xml:space="preserve">          1 line</w:t>
            </w:r>
          </w:p>
          <w:p w:rsidR="007E324E" w:rsidRPr="000F4446" w:rsidRDefault="007E324E" w:rsidP="00CD1AFF">
            <w:pPr>
              <w:jc w:val="both"/>
              <w:rPr>
                <w:sz w:val="22"/>
                <w:lang w:val="en-US"/>
              </w:rPr>
            </w:pPr>
            <w:r w:rsidRPr="000F4446">
              <w:rPr>
                <w:sz w:val="22"/>
                <w:lang w:val="en-US"/>
              </w:rPr>
              <w:t xml:space="preserve">          2 line</w:t>
            </w:r>
          </w:p>
          <w:p w:rsidR="007E324E" w:rsidRPr="000F4446" w:rsidRDefault="007E324E" w:rsidP="00CD1AFF">
            <w:pPr>
              <w:jc w:val="both"/>
              <w:rPr>
                <w:sz w:val="22"/>
                <w:lang w:val="en-US"/>
              </w:rPr>
            </w:pPr>
            <w:r w:rsidRPr="000F4446">
              <w:rPr>
                <w:sz w:val="22"/>
                <w:lang w:val="en-US"/>
              </w:rPr>
              <w:t xml:space="preserve">          3 line</w:t>
            </w:r>
          </w:p>
          <w:p w:rsidR="007E324E" w:rsidRPr="000F4446" w:rsidRDefault="007E324E" w:rsidP="00CD1AFF">
            <w:pPr>
              <w:jc w:val="both"/>
              <w:rPr>
                <w:sz w:val="22"/>
                <w:lang w:val="en-US"/>
              </w:rPr>
            </w:pPr>
            <w:r w:rsidRPr="000F4446">
              <w:rPr>
                <w:sz w:val="22"/>
                <w:lang w:val="en-US"/>
              </w:rPr>
              <w:t xml:space="preserve">          4 line</w:t>
            </w:r>
          </w:p>
          <w:p w:rsidR="007E324E" w:rsidRPr="000F4446" w:rsidRDefault="007E324E" w:rsidP="00CD1AFF">
            <w:pPr>
              <w:jc w:val="both"/>
              <w:rPr>
                <w:sz w:val="22"/>
                <w:lang w:val="en-US"/>
              </w:rPr>
            </w:pPr>
            <w:r w:rsidRPr="000F4446">
              <w:rPr>
                <w:sz w:val="22"/>
                <w:lang w:val="en-US"/>
              </w:rPr>
              <w:t xml:space="preserve">          5 line</w:t>
            </w:r>
          </w:p>
          <w:p w:rsidR="007E324E" w:rsidRPr="000F4446" w:rsidRDefault="007E324E" w:rsidP="00CD1AFF">
            <w:pPr>
              <w:jc w:val="both"/>
              <w:rPr>
                <w:sz w:val="22"/>
                <w:lang w:val="en-US"/>
              </w:rPr>
            </w:pPr>
            <w:r w:rsidRPr="000F4446">
              <w:rPr>
                <w:sz w:val="22"/>
                <w:lang w:val="en-US"/>
              </w:rPr>
              <w:t xml:space="preserve">          6 line</w:t>
            </w:r>
          </w:p>
          <w:p w:rsidR="007E324E" w:rsidRPr="000F4446" w:rsidRDefault="007E324E" w:rsidP="00CD1AFF">
            <w:pPr>
              <w:rPr>
                <w:sz w:val="22"/>
                <w:lang w:val="en-US"/>
              </w:rPr>
            </w:pPr>
          </w:p>
          <w:p w:rsidR="007E324E" w:rsidRPr="000F4446" w:rsidRDefault="007E324E" w:rsidP="00CD1AFF">
            <w:pPr>
              <w:rPr>
                <w:sz w:val="22"/>
                <w:lang w:val="en-US"/>
              </w:rPr>
            </w:pPr>
          </w:p>
          <w:p w:rsidR="007E324E" w:rsidRPr="000F4446" w:rsidRDefault="007E324E" w:rsidP="00CD1AFF">
            <w:pPr>
              <w:rPr>
                <w:sz w:val="22"/>
                <w:lang w:val="en-US"/>
              </w:rPr>
            </w:pPr>
          </w:p>
          <w:p w:rsidR="007E324E" w:rsidRPr="000F4446" w:rsidRDefault="007E324E" w:rsidP="00CD1AFF">
            <w:pPr>
              <w:rPr>
                <w:sz w:val="22"/>
                <w:lang w:val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324"/>
              <w:gridCol w:w="3290"/>
              <w:gridCol w:w="1520"/>
              <w:gridCol w:w="1564"/>
            </w:tblGrid>
            <w:tr w:rsidR="007E324E" w:rsidTr="00CD1AFF">
              <w:trPr>
                <w:cantSplit/>
              </w:trPr>
              <w:tc>
                <w:tcPr>
                  <w:tcW w:w="133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E324E" w:rsidRPr="00024213" w:rsidRDefault="007E324E" w:rsidP="00CD1AFF">
                  <w:pPr>
                    <w:spacing w:before="120"/>
                    <w:rPr>
                      <w:sz w:val="20"/>
                      <w:szCs w:val="20"/>
                    </w:rPr>
                  </w:pPr>
                  <w:r w:rsidRPr="00024213">
                    <w:rPr>
                      <w:sz w:val="20"/>
                      <w:szCs w:val="20"/>
                      <w:lang w:val="en"/>
                    </w:rPr>
                    <w:t>Supervisor</w:t>
                  </w:r>
                </w:p>
              </w:tc>
              <w:tc>
                <w:tcPr>
                  <w:tcW w:w="32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24E" w:rsidRDefault="007E324E" w:rsidP="00CD1AFF">
                  <w:pPr>
                    <w:spacing w:before="120"/>
                  </w:pPr>
                  <w:r>
                    <w:t>..................................................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24E" w:rsidRDefault="007E324E" w:rsidP="00CD1AFF">
                  <w:pPr>
                    <w:spacing w:before="120"/>
                  </w:pPr>
                  <w:r>
                    <w:t>.......................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24E" w:rsidRDefault="007E324E" w:rsidP="00CD1AFF">
                  <w:pPr>
                    <w:spacing w:before="120"/>
                  </w:pPr>
                  <w:r>
                    <w:t>.......................</w:t>
                  </w:r>
                </w:p>
              </w:tc>
            </w:tr>
            <w:tr w:rsidR="007E324E" w:rsidRPr="00AB2A8B" w:rsidTr="00CD1AFF">
              <w:trPr>
                <w:cantSplit/>
              </w:trPr>
              <w:tc>
                <w:tcPr>
                  <w:tcW w:w="133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24E" w:rsidRDefault="007E324E" w:rsidP="00CD1AFF"/>
              </w:tc>
              <w:tc>
                <w:tcPr>
                  <w:tcW w:w="32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24E" w:rsidRPr="000F4446" w:rsidRDefault="007E324E" w:rsidP="00CD1AFF">
                  <w:pPr>
                    <w:jc w:val="center"/>
                    <w:rPr>
                      <w:i/>
                      <w:iCs/>
                      <w:sz w:val="18"/>
                      <w:lang w:val="en-US"/>
                    </w:rPr>
                  </w:pPr>
                  <w:r>
                    <w:rPr>
                      <w:rStyle w:val="hps"/>
                      <w:lang w:val="en"/>
                    </w:rPr>
                    <w:t>Title/</w:t>
                  </w:r>
                  <w:r>
                    <w:rPr>
                      <w:rStyle w:val="shorttext"/>
                      <w:lang w:val="en"/>
                    </w:rPr>
                    <w:t xml:space="preserve"> </w:t>
                  </w:r>
                  <w:r>
                    <w:rPr>
                      <w:rStyle w:val="hps"/>
                      <w:lang w:val="en"/>
                    </w:rPr>
                    <w:t>degree/</w:t>
                  </w:r>
                  <w:r>
                    <w:rPr>
                      <w:rStyle w:val="shorttext"/>
                      <w:lang w:val="en"/>
                    </w:rPr>
                    <w:t xml:space="preserve"> </w:t>
                  </w:r>
                  <w:r>
                    <w:rPr>
                      <w:rStyle w:val="hps"/>
                      <w:lang w:val="en"/>
                    </w:rPr>
                    <w:t>name and surname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24E" w:rsidRPr="000D5C5D" w:rsidRDefault="007E324E" w:rsidP="00CD1AFF">
                  <w:pPr>
                    <w:jc w:val="center"/>
                    <w:rPr>
                      <w:i/>
                      <w:iCs/>
                      <w:sz w:val="18"/>
                      <w:lang w:val="en-US"/>
                    </w:rPr>
                  </w:pPr>
                  <w:r>
                    <w:rPr>
                      <w:i/>
                      <w:iCs/>
                      <w:sz w:val="18"/>
                      <w:lang w:val="en-US"/>
                    </w:rPr>
                    <w:t>grade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24E" w:rsidRPr="000D5C5D" w:rsidRDefault="007E324E" w:rsidP="00CD1AFF">
                  <w:pPr>
                    <w:jc w:val="center"/>
                    <w:rPr>
                      <w:i/>
                      <w:iCs/>
                      <w:sz w:val="18"/>
                      <w:lang w:val="en-US"/>
                    </w:rPr>
                  </w:pPr>
                  <w:r w:rsidRPr="000D5C5D">
                    <w:rPr>
                      <w:i/>
                      <w:iCs/>
                      <w:sz w:val="18"/>
                      <w:lang w:val="en-US"/>
                    </w:rPr>
                    <w:t>signature</w:t>
                  </w:r>
                </w:p>
              </w:tc>
            </w:tr>
          </w:tbl>
          <w:p w:rsidR="007E324E" w:rsidRDefault="007E324E" w:rsidP="00CD1AFF">
            <w:pPr>
              <w:rPr>
                <w:i/>
                <w:iCs/>
                <w:sz w:val="18"/>
                <w:lang w:val="en-US"/>
              </w:rPr>
            </w:pPr>
          </w:p>
          <w:p w:rsidR="007E324E" w:rsidRPr="000D5C5D" w:rsidRDefault="007E324E" w:rsidP="00CD1AFF">
            <w:pPr>
              <w:rPr>
                <w:i/>
                <w:iCs/>
                <w:sz w:val="18"/>
                <w:lang w:val="en-US"/>
              </w:rPr>
            </w:pPr>
          </w:p>
          <w:p w:rsidR="007E324E" w:rsidRPr="007E324E" w:rsidRDefault="007E324E" w:rsidP="00CD1AFF">
            <w:pPr>
              <w:rPr>
                <w:rStyle w:val="hps"/>
                <w:i/>
                <w:sz w:val="20"/>
                <w:lang w:val="en"/>
              </w:rPr>
            </w:pPr>
            <w:r w:rsidRPr="007E324E">
              <w:rPr>
                <w:rStyle w:val="hps"/>
                <w:i/>
                <w:sz w:val="20"/>
                <w:lang w:val="en"/>
              </w:rPr>
              <w:t>For the purposes of</w:t>
            </w:r>
            <w:r w:rsidRPr="007E324E">
              <w:rPr>
                <w:i/>
                <w:sz w:val="20"/>
                <w:lang w:val="en"/>
              </w:rPr>
              <w:t xml:space="preserve"> </w:t>
            </w:r>
            <w:r w:rsidRPr="007E324E">
              <w:rPr>
                <w:rStyle w:val="hps"/>
                <w:i/>
                <w:sz w:val="20"/>
                <w:lang w:val="en"/>
              </w:rPr>
              <w:t>archival</w:t>
            </w:r>
            <w:r w:rsidRPr="007E324E">
              <w:rPr>
                <w:i/>
                <w:sz w:val="20"/>
                <w:lang w:val="en"/>
              </w:rPr>
              <w:t xml:space="preserve"> </w:t>
            </w:r>
            <w:r w:rsidRPr="007E324E">
              <w:rPr>
                <w:rStyle w:val="hps"/>
                <w:i/>
                <w:sz w:val="20"/>
                <w:lang w:val="en"/>
              </w:rPr>
              <w:t>thesis</w:t>
            </w:r>
            <w:r w:rsidRPr="007E324E">
              <w:rPr>
                <w:i/>
                <w:sz w:val="20"/>
                <w:lang w:val="en"/>
              </w:rPr>
              <w:t xml:space="preserve"> </w:t>
            </w:r>
            <w:r w:rsidRPr="007E324E">
              <w:rPr>
                <w:rStyle w:val="hps"/>
                <w:i/>
                <w:sz w:val="20"/>
                <w:lang w:val="en"/>
              </w:rPr>
              <w:t>qualified</w:t>
            </w:r>
            <w:r w:rsidRPr="007E324E">
              <w:rPr>
                <w:i/>
                <w:sz w:val="20"/>
                <w:lang w:val="en"/>
              </w:rPr>
              <w:t xml:space="preserve"> </w:t>
            </w:r>
            <w:r w:rsidRPr="007E324E">
              <w:rPr>
                <w:rStyle w:val="hps"/>
                <w:i/>
                <w:sz w:val="20"/>
                <w:lang w:val="en"/>
              </w:rPr>
              <w:t>to</w:t>
            </w:r>
            <w:r w:rsidRPr="007E324E">
              <w:rPr>
                <w:i/>
                <w:sz w:val="20"/>
                <w:lang w:val="en"/>
              </w:rPr>
              <w:t xml:space="preserve">: </w:t>
            </w:r>
            <w:r w:rsidRPr="007E324E">
              <w:rPr>
                <w:rStyle w:val="hps"/>
                <w:i/>
                <w:sz w:val="20"/>
                <w:lang w:val="en"/>
              </w:rPr>
              <w:t>*</w:t>
            </w:r>
          </w:p>
          <w:p w:rsidR="007E324E" w:rsidRPr="007E324E" w:rsidRDefault="007E324E" w:rsidP="007E324E">
            <w:pPr>
              <w:numPr>
                <w:ilvl w:val="0"/>
                <w:numId w:val="1"/>
              </w:numPr>
              <w:rPr>
                <w:rStyle w:val="hps"/>
                <w:i/>
                <w:iCs/>
                <w:sz w:val="16"/>
                <w:lang w:val="en-US"/>
              </w:rPr>
            </w:pPr>
            <w:r w:rsidRPr="007E324E">
              <w:rPr>
                <w:rStyle w:val="hps"/>
                <w:i/>
                <w:sz w:val="20"/>
                <w:lang w:val="en-US"/>
              </w:rPr>
              <w:t xml:space="preserve">Category </w:t>
            </w:r>
            <w:r w:rsidRPr="007E324E">
              <w:rPr>
                <w:rStyle w:val="hps"/>
                <w:i/>
                <w:sz w:val="20"/>
              </w:rPr>
              <w:t>A (</w:t>
            </w:r>
            <w:proofErr w:type="spellStart"/>
            <w:r w:rsidRPr="007E324E">
              <w:rPr>
                <w:rStyle w:val="hps"/>
                <w:i/>
                <w:sz w:val="20"/>
              </w:rPr>
              <w:t>perpetual</w:t>
            </w:r>
            <w:proofErr w:type="spellEnd"/>
            <w:r w:rsidRPr="007E324E">
              <w:rPr>
                <w:rStyle w:val="hps"/>
                <w:i/>
                <w:sz w:val="20"/>
              </w:rPr>
              <w:t xml:space="preserve"> </w:t>
            </w:r>
            <w:proofErr w:type="spellStart"/>
            <w:r w:rsidRPr="007E324E">
              <w:rPr>
                <w:rStyle w:val="hps"/>
                <w:i/>
                <w:sz w:val="20"/>
              </w:rPr>
              <w:t>files</w:t>
            </w:r>
            <w:proofErr w:type="spellEnd"/>
            <w:r w:rsidRPr="007E324E">
              <w:rPr>
                <w:rStyle w:val="hps"/>
                <w:i/>
                <w:sz w:val="20"/>
              </w:rPr>
              <w:t>)</w:t>
            </w:r>
          </w:p>
          <w:p w:rsidR="007E324E" w:rsidRPr="007E324E" w:rsidRDefault="007E324E" w:rsidP="007E324E">
            <w:pPr>
              <w:numPr>
                <w:ilvl w:val="0"/>
                <w:numId w:val="1"/>
              </w:numPr>
              <w:rPr>
                <w:i/>
                <w:iCs/>
                <w:sz w:val="16"/>
                <w:lang w:val="en-US"/>
              </w:rPr>
            </w:pPr>
            <w:r w:rsidRPr="007E324E">
              <w:rPr>
                <w:rStyle w:val="hps"/>
                <w:i/>
                <w:sz w:val="20"/>
                <w:lang w:val="en-US"/>
              </w:rPr>
              <w:t xml:space="preserve">Category BE 50 </w:t>
            </w:r>
            <w:r w:rsidRPr="007E324E">
              <w:rPr>
                <w:rStyle w:val="hps"/>
                <w:i/>
                <w:sz w:val="20"/>
                <w:lang w:val="en"/>
              </w:rPr>
              <w:t>(subject</w:t>
            </w:r>
            <w:r w:rsidRPr="007E324E">
              <w:rPr>
                <w:i/>
                <w:sz w:val="20"/>
                <w:lang w:val="en"/>
              </w:rPr>
              <w:t xml:space="preserve"> to </w:t>
            </w:r>
            <w:r w:rsidRPr="007E324E">
              <w:rPr>
                <w:rStyle w:val="hps"/>
                <w:i/>
                <w:sz w:val="20"/>
                <w:lang w:val="en"/>
              </w:rPr>
              <w:t>expertise</w:t>
            </w:r>
            <w:r w:rsidRPr="007E324E">
              <w:rPr>
                <w:i/>
                <w:sz w:val="20"/>
                <w:lang w:val="en"/>
              </w:rPr>
              <w:t xml:space="preserve"> </w:t>
            </w:r>
            <w:r w:rsidRPr="007E324E">
              <w:rPr>
                <w:rStyle w:val="hps"/>
                <w:i/>
                <w:sz w:val="20"/>
                <w:lang w:val="en"/>
              </w:rPr>
              <w:t>after 50 years</w:t>
            </w:r>
            <w:r w:rsidRPr="007E324E">
              <w:rPr>
                <w:i/>
                <w:sz w:val="20"/>
                <w:lang w:val="en"/>
              </w:rPr>
              <w:t>)</w:t>
            </w:r>
          </w:p>
          <w:p w:rsidR="007E324E" w:rsidRPr="007E324E" w:rsidRDefault="007E324E" w:rsidP="00CD1AFF">
            <w:pPr>
              <w:ind w:left="360"/>
              <w:rPr>
                <w:i/>
                <w:iCs/>
                <w:sz w:val="16"/>
                <w:lang w:val="en-US"/>
              </w:rPr>
            </w:pPr>
            <w:r w:rsidRPr="007E324E">
              <w:rPr>
                <w:rStyle w:val="hps"/>
                <w:i/>
                <w:sz w:val="20"/>
                <w:lang w:val="en"/>
              </w:rPr>
              <w:t>* Delete as appropriate</w:t>
            </w:r>
          </w:p>
          <w:p w:rsidR="007E324E" w:rsidRDefault="007E324E" w:rsidP="00CD1AFF">
            <w:pPr>
              <w:rPr>
                <w:i/>
                <w:iCs/>
                <w:sz w:val="22"/>
                <w:lang w:val="en-US"/>
              </w:rPr>
            </w:pPr>
          </w:p>
          <w:p w:rsidR="007E324E" w:rsidRDefault="007E324E" w:rsidP="00CD1AFF">
            <w:pPr>
              <w:rPr>
                <w:i/>
                <w:iCs/>
                <w:sz w:val="22"/>
                <w:lang w:val="en-US"/>
              </w:rPr>
            </w:pPr>
          </w:p>
          <w:p w:rsidR="007E324E" w:rsidRPr="000D5C5D" w:rsidRDefault="007E324E" w:rsidP="00CD1AFF">
            <w:pPr>
              <w:rPr>
                <w:i/>
                <w:iCs/>
                <w:sz w:val="22"/>
                <w:lang w:val="en-US"/>
              </w:rPr>
            </w:pPr>
            <w:bookmarkStart w:id="0" w:name="_GoBack"/>
            <w:bookmarkEnd w:id="0"/>
          </w:p>
          <w:p w:rsidR="007E324E" w:rsidRPr="000D5C5D" w:rsidRDefault="007E324E" w:rsidP="00CD1AFF">
            <w:pPr>
              <w:rPr>
                <w:lang w:val="en-US"/>
              </w:rPr>
            </w:pPr>
          </w:p>
          <w:tbl>
            <w:tblPr>
              <w:tblW w:w="0" w:type="auto"/>
              <w:tblInd w:w="51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582"/>
            </w:tblGrid>
            <w:tr w:rsidR="007E324E" w:rsidRPr="000D5C5D" w:rsidTr="00CD1AFF">
              <w:tc>
                <w:tcPr>
                  <w:tcW w:w="2582" w:type="dxa"/>
                </w:tcPr>
                <w:p w:rsidR="007E324E" w:rsidRPr="000D5C5D" w:rsidRDefault="007E324E" w:rsidP="00CD1AFF">
                  <w:pPr>
                    <w:jc w:val="center"/>
                    <w:rPr>
                      <w:sz w:val="20"/>
                    </w:rPr>
                  </w:pPr>
                  <w:r>
                    <w:rPr>
                      <w:rStyle w:val="hps"/>
                      <w:lang w:val="en"/>
                    </w:rPr>
                    <w:t>stamp of</w:t>
                  </w:r>
                  <w:r>
                    <w:rPr>
                      <w:rStyle w:val="shorttext"/>
                      <w:lang w:val="en"/>
                    </w:rPr>
                    <w:t xml:space="preserve"> </w:t>
                  </w:r>
                  <w:r>
                    <w:rPr>
                      <w:rStyle w:val="hps"/>
                      <w:lang w:val="en"/>
                    </w:rPr>
                    <w:t>the faculty</w:t>
                  </w:r>
                </w:p>
              </w:tc>
            </w:tr>
          </w:tbl>
          <w:p w:rsidR="007E324E" w:rsidRPr="000D5C5D" w:rsidRDefault="007E324E" w:rsidP="00CD1AFF">
            <w:pPr>
              <w:ind w:left="196" w:firstLine="141"/>
              <w:rPr>
                <w:sz w:val="22"/>
              </w:rPr>
            </w:pPr>
          </w:p>
        </w:tc>
      </w:tr>
      <w:tr w:rsidR="007E324E" w:rsidTr="00CD1AFF">
        <w:trPr>
          <w:cantSplit/>
          <w:trHeight w:val="57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7E324E" w:rsidRPr="000D5C5D" w:rsidRDefault="007E324E" w:rsidP="00CD1AFF">
            <w:pPr>
              <w:rPr>
                <w:sz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/>
          </w:tcPr>
          <w:p w:rsidR="007E324E" w:rsidRPr="000D5C5D" w:rsidRDefault="007E324E" w:rsidP="00CD1AFF">
            <w:pPr>
              <w:rPr>
                <w:sz w:val="22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324E" w:rsidRPr="000D5C5D" w:rsidRDefault="007E324E" w:rsidP="00CD1AFF">
            <w:pPr>
              <w:rPr>
                <w:sz w:val="22"/>
              </w:rPr>
            </w:pP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24E" w:rsidRDefault="007E324E" w:rsidP="007E324E">
            <w:pPr>
              <w:pStyle w:val="Nagwek4"/>
              <w:rPr>
                <w:sz w:val="22"/>
              </w:rPr>
            </w:pPr>
            <w:r>
              <w:rPr>
                <w:sz w:val="28"/>
              </w:rPr>
              <w:t xml:space="preserve">Wrocław, </w:t>
            </w:r>
            <w:r>
              <w:rPr>
                <w:sz w:val="28"/>
              </w:rPr>
              <w:t>2016</w:t>
            </w:r>
          </w:p>
        </w:tc>
      </w:tr>
    </w:tbl>
    <w:p w:rsidR="00FE2A74" w:rsidRDefault="00FE2A74" w:rsidP="007E324E"/>
    <w:sectPr w:rsidR="00FE2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726A"/>
    <w:multiLevelType w:val="hybridMultilevel"/>
    <w:tmpl w:val="598A6224"/>
    <w:lvl w:ilvl="0" w:tplc="7408F77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24E"/>
    <w:rsid w:val="007E324E"/>
    <w:rsid w:val="00FE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32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7E324E"/>
    <w:pPr>
      <w:keepNext/>
      <w:ind w:left="337"/>
      <w:outlineLvl w:val="0"/>
    </w:pPr>
    <w:rPr>
      <w:b/>
    </w:rPr>
  </w:style>
  <w:style w:type="paragraph" w:styleId="Nagwek2">
    <w:name w:val="heading 2"/>
    <w:basedOn w:val="Normalny"/>
    <w:next w:val="Normalny"/>
    <w:link w:val="Nagwek2Znak"/>
    <w:qFormat/>
    <w:rsid w:val="007E324E"/>
    <w:pPr>
      <w:keepNext/>
      <w:ind w:left="337"/>
      <w:outlineLvl w:val="1"/>
    </w:pPr>
    <w:rPr>
      <w:sz w:val="28"/>
      <w:szCs w:val="32"/>
    </w:rPr>
  </w:style>
  <w:style w:type="paragraph" w:styleId="Nagwek4">
    <w:name w:val="heading 4"/>
    <w:basedOn w:val="Normalny"/>
    <w:next w:val="Normalny"/>
    <w:link w:val="Nagwek4Znak"/>
    <w:qFormat/>
    <w:rsid w:val="007E324E"/>
    <w:pPr>
      <w:keepNext/>
      <w:jc w:val="center"/>
      <w:outlineLvl w:val="3"/>
    </w:pPr>
    <w:rPr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7E324E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7E324E"/>
    <w:rPr>
      <w:rFonts w:ascii="Times New Roman" w:eastAsia="Times New Roman" w:hAnsi="Times New Roman" w:cs="Times New Roman"/>
      <w:sz w:val="28"/>
      <w:szCs w:val="32"/>
      <w:lang w:eastAsia="pl-PL"/>
    </w:rPr>
  </w:style>
  <w:style w:type="character" w:customStyle="1" w:styleId="Nagwek4Znak">
    <w:name w:val="Nagłówek 4 Znak"/>
    <w:basedOn w:val="Domylnaczcionkaakapitu"/>
    <w:link w:val="Nagwek4"/>
    <w:rsid w:val="007E324E"/>
    <w:rPr>
      <w:rFonts w:ascii="Times New Roman" w:eastAsia="Times New Roman" w:hAnsi="Times New Roman" w:cs="Times New Roman"/>
      <w:sz w:val="32"/>
      <w:szCs w:val="24"/>
      <w:lang w:eastAsia="pl-PL"/>
    </w:rPr>
  </w:style>
  <w:style w:type="character" w:customStyle="1" w:styleId="hps">
    <w:name w:val="hps"/>
    <w:rsid w:val="007E324E"/>
  </w:style>
  <w:style w:type="character" w:customStyle="1" w:styleId="shorttext">
    <w:name w:val="short_text"/>
    <w:rsid w:val="007E3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32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7E324E"/>
    <w:pPr>
      <w:keepNext/>
      <w:ind w:left="337"/>
      <w:outlineLvl w:val="0"/>
    </w:pPr>
    <w:rPr>
      <w:b/>
    </w:rPr>
  </w:style>
  <w:style w:type="paragraph" w:styleId="Nagwek2">
    <w:name w:val="heading 2"/>
    <w:basedOn w:val="Normalny"/>
    <w:next w:val="Normalny"/>
    <w:link w:val="Nagwek2Znak"/>
    <w:qFormat/>
    <w:rsid w:val="007E324E"/>
    <w:pPr>
      <w:keepNext/>
      <w:ind w:left="337"/>
      <w:outlineLvl w:val="1"/>
    </w:pPr>
    <w:rPr>
      <w:sz w:val="28"/>
      <w:szCs w:val="32"/>
    </w:rPr>
  </w:style>
  <w:style w:type="paragraph" w:styleId="Nagwek4">
    <w:name w:val="heading 4"/>
    <w:basedOn w:val="Normalny"/>
    <w:next w:val="Normalny"/>
    <w:link w:val="Nagwek4Znak"/>
    <w:qFormat/>
    <w:rsid w:val="007E324E"/>
    <w:pPr>
      <w:keepNext/>
      <w:jc w:val="center"/>
      <w:outlineLvl w:val="3"/>
    </w:pPr>
    <w:rPr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7E324E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7E324E"/>
    <w:rPr>
      <w:rFonts w:ascii="Times New Roman" w:eastAsia="Times New Roman" w:hAnsi="Times New Roman" w:cs="Times New Roman"/>
      <w:sz w:val="28"/>
      <w:szCs w:val="32"/>
      <w:lang w:eastAsia="pl-PL"/>
    </w:rPr>
  </w:style>
  <w:style w:type="character" w:customStyle="1" w:styleId="Nagwek4Znak">
    <w:name w:val="Nagłówek 4 Znak"/>
    <w:basedOn w:val="Domylnaczcionkaakapitu"/>
    <w:link w:val="Nagwek4"/>
    <w:rsid w:val="007E324E"/>
    <w:rPr>
      <w:rFonts w:ascii="Times New Roman" w:eastAsia="Times New Roman" w:hAnsi="Times New Roman" w:cs="Times New Roman"/>
      <w:sz w:val="32"/>
      <w:szCs w:val="24"/>
      <w:lang w:eastAsia="pl-PL"/>
    </w:rPr>
  </w:style>
  <w:style w:type="character" w:customStyle="1" w:styleId="hps">
    <w:name w:val="hps"/>
    <w:rsid w:val="007E324E"/>
  </w:style>
  <w:style w:type="character" w:customStyle="1" w:styleId="shorttext">
    <w:name w:val="short_text"/>
    <w:rsid w:val="007E3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Ada</cp:lastModifiedBy>
  <cp:revision>1</cp:revision>
  <dcterms:created xsi:type="dcterms:W3CDTF">2016-05-06T05:47:00Z</dcterms:created>
  <dcterms:modified xsi:type="dcterms:W3CDTF">2016-05-06T05:56:00Z</dcterms:modified>
</cp:coreProperties>
</file>