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before="3600" w:after="120"/>
        <w:jc w:val="center"/>
      </w:pPr>
      <w:r>
        <w:rPr>
          <w:rFonts w:ascii="Aptos Display" w:cs="Aptos Display" w:hAnsi="Aptos Display" w:eastAsia="Aptos Display"/>
          <w:b w:val="1"/>
          <w:bCs w:val="1"/>
          <w:outline w:val="0"/>
          <w:color w:val="1f4e78"/>
          <w:sz w:val="40"/>
          <w:szCs w:val="40"/>
          <w:u w:color="1f4e78"/>
          <w:rtl w:val="0"/>
          <w:lang w:val="en-US"/>
          <w14:textFill>
            <w14:solidFill>
              <w14:srgbClr w14:val="1F4E78"/>
            </w14:solidFill>
          </w14:textFill>
        </w:rPr>
        <w:t>Employee Management Portal</w:t>
      </w:r>
    </w:p>
    <w:p>
      <w:pPr>
        <w:pStyle w:val="Body"/>
        <w:jc w:val="center"/>
      </w:pPr>
      <w:r>
        <w:rPr>
          <w:rFonts w:ascii="Aptos" w:cs="Aptos" w:hAnsi="Aptos" w:eastAsia="Aptos"/>
          <w:b w:val="1"/>
          <w:bCs w:val="1"/>
          <w:outline w:val="0"/>
          <w:color w:val="282828"/>
          <w:sz w:val="24"/>
          <w:szCs w:val="24"/>
          <w:u w:color="282828"/>
          <w:rtl w:val="0"/>
          <w:lang w:val="de-DE"/>
          <w14:textFill>
            <w14:solidFill>
              <w14:srgbClr w14:val="282828"/>
            </w14:solidFill>
          </w14:textFill>
        </w:rPr>
        <w:t>Version: 1.1</w:t>
      </w:r>
    </w:p>
    <w:p>
      <w:pPr>
        <w:pStyle w:val="Body"/>
        <w:sectPr>
          <w:headerReference w:type="default" r:id="rId4"/>
          <w:footerReference w:type="default" r:id="rId5"/>
          <w:pgSz w:w="12240" w:h="15840" w:orient="portrait"/>
          <w:pgMar w:top="1152" w:right="1181" w:bottom="1080" w:left="1181" w:header="432" w:footer="432"/>
          <w:bidi w:val="0"/>
        </w:sectPr>
      </w:pPr>
    </w:p>
    <w:p>
      <w:pPr>
        <w:pStyle w:val="Heading"/>
      </w:pPr>
      <w:r>
        <w:rPr>
          <w:rFonts w:ascii="Aptos" w:cs="Aptos" w:hAnsi="Aptos" w:eastAsia="Aptos"/>
          <w:u w:val="none"/>
          <w:rtl w:val="0"/>
          <w:lang w:val="fr-FR"/>
        </w:rPr>
        <w:t>1. Introduction</w:t>
      </w:r>
    </w:p>
    <w:p>
      <w:pPr>
        <w:pStyle w:val="Body Text"/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The Employee Management Portal is a web application for maintaining employee records, personal details, department assignments, job roles, and role-based access in one place. It replaces spreadsheet- or paper-based processes with a controlled portal used by HR/Admin, Managers, and Employees.</w:t>
      </w:r>
    </w:p>
    <w:p>
      <w:pPr>
        <w:pStyle w:val="Heading 2"/>
      </w:pPr>
      <w:r>
        <w:rPr>
          <w:rFonts w:ascii="Aptos" w:cs="Aptos" w:hAnsi="Aptos" w:eastAsia="Aptos"/>
          <w:u w:val="none"/>
          <w:rtl w:val="0"/>
          <w:lang w:val="en-US"/>
        </w:rPr>
        <w:t>1.1 Original Statement</w:t>
      </w:r>
    </w:p>
    <w:p>
      <w:pPr>
        <w:pStyle w:val="Body Text"/>
        <w:ind w:left="360" w:right="360" w:firstLine="0"/>
      </w:pPr>
      <w:r>
        <w:rPr>
          <w:rFonts w:ascii="Aptos" w:cs="Aptos" w:hAnsi="Aptos" w:eastAsia="Aptos"/>
          <w:i w:val="1"/>
          <w:iCs w:val="1"/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“</w:t>
      </w:r>
      <w:r>
        <w:rPr>
          <w:rFonts w:ascii="Aptos" w:cs="Aptos" w:hAnsi="Aptos" w:eastAsia="Aptos"/>
          <w:i w:val="1"/>
          <w:iCs w:val="1"/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Build a web application to track employee personal details, department, and job roles.</w:t>
      </w:r>
      <w:r>
        <w:rPr>
          <w:rFonts w:ascii="Aptos" w:cs="Aptos" w:hAnsi="Aptos" w:eastAsia="Aptos"/>
          <w:i w:val="1"/>
          <w:iCs w:val="1"/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”</w:t>
      </w:r>
    </w:p>
    <w:p>
      <w:pPr>
        <w:pStyle w:val="Heading"/>
      </w:pPr>
      <w:r>
        <w:rPr>
          <w:rFonts w:ascii="Aptos" w:cs="Aptos" w:hAnsi="Aptos" w:eastAsia="Aptos"/>
          <w:u w:val="none"/>
          <w:rtl w:val="0"/>
          <w:lang w:val="en-US"/>
        </w:rPr>
        <w:t>2. Business Requirements</w:t>
      </w:r>
    </w:p>
    <w:p>
      <w:pPr>
        <w:pStyle w:val="Body Text"/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The following requirements describe what the organization needs from the system, independent of implementation details.</w:t>
      </w:r>
    </w:p>
    <w:tbl>
      <w:tblPr>
        <w:tblW w:w="986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606"/>
        <w:gridCol w:w="8262"/>
      </w:tblGrid>
      <w:tr>
        <w:tblPrEx>
          <w:shd w:val="clear" w:color="auto" w:fill="4f81bd"/>
        </w:tblPrEx>
        <w:trPr>
          <w:trHeight w:val="290" w:hRule="atLeast"/>
          <w:tblHeader/>
        </w:trPr>
        <w:tc>
          <w:tcPr>
            <w:tcW w:type="dxa" w:w="1606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Sl. No.</w:t>
            </w:r>
          </w:p>
        </w:tc>
        <w:tc>
          <w:tcPr>
            <w:tcW w:type="dxa" w:w="8261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Requirement</w:t>
            </w:r>
          </w:p>
        </w:tc>
      </w:tr>
      <w:tr>
        <w:tblPrEx>
          <w:shd w:val="clear" w:color="auto" w:fill="ced7e7"/>
        </w:tblPrEx>
        <w:trPr>
          <w:trHeight w:val="584" w:hRule="atLeast"/>
        </w:trPr>
        <w:tc>
          <w:tcPr>
            <w:tcW w:type="dxa" w:w="1606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8261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HR/Admin must be able to create a new employee record using the agreed personal details, Department, Job Role, and application Role.</w:t>
            </w:r>
          </w:p>
        </w:tc>
      </w:tr>
      <w:tr>
        <w:tblPrEx>
          <w:shd w:val="clear" w:color="auto" w:fill="ced7e7"/>
        </w:tblPrEx>
        <w:trPr>
          <w:trHeight w:val="584" w:hRule="atLeast"/>
        </w:trPr>
        <w:tc>
          <w:tcPr>
            <w:tcW w:type="dxa" w:w="1606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8261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For a new joiner, HR/Admin must create the employee</w:t>
            </w:r>
            <w:r>
              <w:rPr>
                <w:shd w:val="nil" w:color="auto" w:fill="auto"/>
                <w:rtl w:val="0"/>
                <w:lang w:val="en-US"/>
              </w:rPr>
              <w:t>’</w:t>
            </w:r>
            <w:r>
              <w:rPr>
                <w:shd w:val="nil" w:color="auto" w:fill="auto"/>
                <w:rtl w:val="0"/>
                <w:lang w:val="en-US"/>
              </w:rPr>
              <w:t>s login account and provide a username/email and temporary password.</w:t>
            </w:r>
          </w:p>
        </w:tc>
      </w:tr>
      <w:tr>
        <w:tblPrEx>
          <w:shd w:val="clear" w:color="auto" w:fill="ced7e7"/>
        </w:tblPrEx>
        <w:trPr>
          <w:trHeight w:val="584" w:hRule="atLeast"/>
        </w:trPr>
        <w:tc>
          <w:tcPr>
            <w:tcW w:type="dxa" w:w="1606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8261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Before first regular login, the new employee must use Forgot Password on the portal to set a new personal password for the account.</w:t>
            </w:r>
          </w:p>
        </w:tc>
      </w:tr>
      <w:tr>
        <w:tblPrEx>
          <w:shd w:val="clear" w:color="auto" w:fill="ced7e7"/>
        </w:tblPrEx>
        <w:trPr>
          <w:trHeight w:val="584" w:hRule="atLeast"/>
        </w:trPr>
        <w:tc>
          <w:tcPr>
            <w:tcW w:type="dxa" w:w="1606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8261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HR/Admin must be able to update any employee record when employee information changes.</w:t>
            </w:r>
          </w:p>
        </w:tc>
      </w:tr>
      <w:tr>
        <w:tblPrEx>
          <w:shd w:val="clear" w:color="auto" w:fill="ced7e7"/>
        </w:tblPrEx>
        <w:trPr>
          <w:trHeight w:val="584" w:hRule="atLeast"/>
        </w:trPr>
        <w:tc>
          <w:tcPr>
            <w:tcW w:type="dxa" w:w="1606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8261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A Manager may update permitted personal and contact information only for employees in the Manager</w:t>
            </w:r>
            <w:r>
              <w:rPr>
                <w:shd w:val="nil" w:color="auto" w:fill="auto"/>
                <w:rtl w:val="0"/>
                <w:lang w:val="en-US"/>
              </w:rPr>
              <w:t>’</w:t>
            </w:r>
            <w:r>
              <w:rPr>
                <w:shd w:val="nil" w:color="auto" w:fill="auto"/>
                <w:rtl w:val="0"/>
                <w:lang w:val="en-US"/>
              </w:rPr>
              <w:t>s own Department.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606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8261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An Employee must be able to view and edit permitted fields on their own profile only.</w:t>
            </w:r>
          </w:p>
        </w:tc>
      </w:tr>
      <w:tr>
        <w:tblPrEx>
          <w:shd w:val="clear" w:color="auto" w:fill="ced7e7"/>
        </w:tblPrEx>
        <w:trPr>
          <w:trHeight w:val="584" w:hRule="atLeast"/>
        </w:trPr>
        <w:tc>
          <w:tcPr>
            <w:tcW w:type="dxa" w:w="1606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8261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When an Employee submits profile changes, the system must create a pending change request instead of immediately changing the approved profile.</w:t>
            </w:r>
          </w:p>
        </w:tc>
      </w:tr>
      <w:tr>
        <w:tblPrEx>
          <w:shd w:val="clear" w:color="auto" w:fill="ced7e7"/>
        </w:tblPrEx>
        <w:trPr>
          <w:trHeight w:val="584" w:hRule="atLeast"/>
        </w:trPr>
        <w:tc>
          <w:tcPr>
            <w:tcW w:type="dxa" w:w="1606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8261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The pending profile change request must be available to an authorized Manager for the Employee</w:t>
            </w:r>
            <w:r>
              <w:rPr>
                <w:shd w:val="nil" w:color="auto" w:fill="auto"/>
                <w:rtl w:val="0"/>
                <w:lang w:val="en-US"/>
              </w:rPr>
              <w:t>’</w:t>
            </w:r>
            <w:r>
              <w:rPr>
                <w:shd w:val="nil" w:color="auto" w:fill="auto"/>
                <w:rtl w:val="0"/>
                <w:lang w:val="en-US"/>
              </w:rPr>
              <w:t>s Department for review.</w:t>
            </w:r>
          </w:p>
        </w:tc>
      </w:tr>
      <w:tr>
        <w:tblPrEx>
          <w:shd w:val="clear" w:color="auto" w:fill="ced7e7"/>
        </w:tblPrEx>
        <w:trPr>
          <w:trHeight w:val="878" w:hRule="atLeast"/>
        </w:trPr>
        <w:tc>
          <w:tcPr>
            <w:tcW w:type="dxa" w:w="1606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8261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After the Manager approves the request, the approved values must be applied to the Employee record and become visible on the portal. If rejected, the current approved profile remains visible.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606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8261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Only HR/Admin may change an employee</w:t>
            </w:r>
            <w:r>
              <w:rPr>
                <w:shd w:val="nil" w:color="auto" w:fill="auto"/>
                <w:rtl w:val="0"/>
                <w:lang w:val="en-US"/>
              </w:rPr>
              <w:t>’</w:t>
            </w:r>
            <w:r>
              <w:rPr>
                <w:shd w:val="nil" w:color="auto" w:fill="auto"/>
                <w:rtl w:val="0"/>
                <w:lang w:val="en-US"/>
              </w:rPr>
              <w:t>s Department, Job Role, or application Role.</w:t>
            </w:r>
          </w:p>
        </w:tc>
      </w:tr>
      <w:tr>
        <w:tblPrEx>
          <w:shd w:val="clear" w:color="auto" w:fill="ced7e7"/>
        </w:tblPrEx>
        <w:trPr>
          <w:trHeight w:val="584" w:hRule="atLeast"/>
        </w:trPr>
        <w:tc>
          <w:tcPr>
            <w:tcW w:type="dxa" w:w="1606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11</w:t>
            </w:r>
          </w:p>
        </w:tc>
        <w:tc>
          <w:tcPr>
            <w:tcW w:type="dxa" w:w="8261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HR/Admin must be able to retire an employee without deleting the historical record. Retired employee records remain visible only to HR/Admin and cannot be reactivated.</w:t>
            </w:r>
          </w:p>
        </w:tc>
      </w:tr>
      <w:tr>
        <w:tblPrEx>
          <w:shd w:val="clear" w:color="auto" w:fill="ced7e7"/>
        </w:tblPrEx>
        <w:trPr>
          <w:trHeight w:val="584" w:hRule="atLeast"/>
        </w:trPr>
        <w:tc>
          <w:tcPr>
            <w:tcW w:type="dxa" w:w="1606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12</w:t>
            </w:r>
          </w:p>
        </w:tc>
        <w:tc>
          <w:tcPr>
            <w:tcW w:type="dxa" w:w="8261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The system must identify the signed-in user</w:t>
            </w:r>
            <w:r>
              <w:rPr>
                <w:shd w:val="nil" w:color="auto" w:fill="auto"/>
                <w:rtl w:val="0"/>
                <w:lang w:val="en-US"/>
              </w:rPr>
              <w:t>’</w:t>
            </w:r>
            <w:r>
              <w:rPr>
                <w:shd w:val="nil" w:color="auto" w:fill="auto"/>
                <w:rtl w:val="0"/>
                <w:lang w:val="en-US"/>
              </w:rPr>
              <w:t>s Role and Department before displaying employee data or allowing an action.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1606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13</w:t>
            </w:r>
          </w:p>
        </w:tc>
        <w:tc>
          <w:tcPr>
            <w:tcW w:type="dxa" w:w="8261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HR/Admin must be able to add, view, update, and delete Departments.</w:t>
            </w:r>
          </w:p>
        </w:tc>
      </w:tr>
      <w:tr>
        <w:tblPrEx>
          <w:shd w:val="clear" w:color="auto" w:fill="ced7e7"/>
        </w:tblPrEx>
        <w:trPr>
          <w:trHeight w:val="584" w:hRule="atLeast"/>
        </w:trPr>
        <w:tc>
          <w:tcPr>
            <w:tcW w:type="dxa" w:w="1606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14</w:t>
            </w:r>
          </w:p>
        </w:tc>
        <w:tc>
          <w:tcPr>
            <w:tcW w:type="dxa" w:w="8261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HR/Admin must be able to add, view, update, and delete Job Roles, with each Job Role belonging to one Department.</w:t>
            </w:r>
          </w:p>
        </w:tc>
      </w:tr>
      <w:tr>
        <w:tblPrEx>
          <w:shd w:val="clear" w:color="auto" w:fill="ced7e7"/>
        </w:tblPrEx>
        <w:trPr>
          <w:trHeight w:val="584" w:hRule="atLeast"/>
        </w:trPr>
        <w:tc>
          <w:tcPr>
            <w:tcW w:type="dxa" w:w="1606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15</w:t>
            </w:r>
          </w:p>
        </w:tc>
        <w:tc>
          <w:tcPr>
            <w:tcW w:type="dxa" w:w="8261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HR/Admin and Managers must be able to search the employee list. Manager results remain limited to the Manager</w:t>
            </w:r>
            <w:r>
              <w:rPr>
                <w:shd w:val="nil" w:color="auto" w:fill="auto"/>
                <w:rtl w:val="0"/>
                <w:lang w:val="en-US"/>
              </w:rPr>
              <w:t>’</w:t>
            </w:r>
            <w:r>
              <w:rPr>
                <w:shd w:val="nil" w:color="auto" w:fill="auto"/>
                <w:rtl w:val="0"/>
                <w:lang w:val="en-US"/>
              </w:rPr>
              <w:t>s own Department.</w:t>
            </w:r>
          </w:p>
        </w:tc>
      </w:tr>
      <w:tr>
        <w:tblPrEx>
          <w:shd w:val="clear" w:color="auto" w:fill="ced7e7"/>
        </w:tblPrEx>
        <w:trPr>
          <w:trHeight w:val="584" w:hRule="atLeast"/>
        </w:trPr>
        <w:tc>
          <w:tcPr>
            <w:tcW w:type="dxa" w:w="1606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16</w:t>
            </w:r>
          </w:p>
        </w:tc>
        <w:tc>
          <w:tcPr>
            <w:tcW w:type="dxa" w:w="8261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The system must validate required values and business rules before employee, profile-change, or reference data is saved.</w:t>
            </w:r>
          </w:p>
        </w:tc>
      </w:tr>
    </w:tbl>
    <w:p>
      <w:pPr>
        <w:pStyle w:val="Body Text"/>
        <w:widowControl w:val="0"/>
        <w:spacing w:line="240" w:lineRule="auto"/>
        <w:jc w:val="center"/>
      </w:pPr>
    </w:p>
    <w:p>
      <w:pPr>
        <w:pStyle w:val="Heading"/>
      </w:pPr>
      <w:r>
        <w:rPr>
          <w:rFonts w:ascii="Aptos" w:cs="Aptos" w:hAnsi="Aptos" w:eastAsia="Aptos"/>
          <w:u w:val="none"/>
          <w:rtl w:val="0"/>
          <w:lang w:val="fr-FR"/>
        </w:rPr>
        <w:t>3. Objectives</w:t>
      </w:r>
    </w:p>
    <w:p>
      <w:pPr>
        <w:pStyle w:val="Body Text"/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The portal is intended to provide a single, controlled source of employee information and make common employee-management activities easier to perform without technical assistance.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Maintain a centralized and accurate employee record for HR/Admin.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Apply role- and department-based access so users see only the information and actions they are permitted to use.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Allow Employees to maintain permitted parts of their own profile while keeping Manager approval as the control point before changes become official.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Give HR/Admin a controlled onboarding process in which employee accounts are created before the new joiner accesses the portal.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Keep Department and Job Role information reusable and consistent.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Support routine administration such as adding, updating, searching, and retiring employee records.</w:t>
      </w:r>
    </w:p>
    <w:p>
      <w:pPr>
        <w:pStyle w:val="Heading"/>
      </w:pPr>
      <w:r>
        <w:rPr>
          <w:rFonts w:ascii="Aptos" w:cs="Aptos" w:hAnsi="Aptos" w:eastAsia="Aptos"/>
          <w:u w:val="none"/>
          <w:rtl w:val="0"/>
          <w:lang w:val="it-IT"/>
        </w:rPr>
        <w:t>4. Scope</w:t>
      </w:r>
    </w:p>
    <w:p>
      <w:pPr>
        <w:pStyle w:val="Heading 2"/>
      </w:pPr>
      <w:r>
        <w:rPr>
          <w:rFonts w:ascii="Aptos" w:cs="Aptos" w:hAnsi="Aptos" w:eastAsia="Aptos"/>
          <w:u w:val="none"/>
          <w:rtl w:val="0"/>
          <w:lang w:val="it-IT"/>
        </w:rPr>
        <w:t>4.1 In Scope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Employee record creation, update, view, search, and retirement.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HR/Admin-provisioned login accounts for new joiners.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First-time password reset using Forgot Password.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Employee self-service profile viewing and editing for permitted fields.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Manager approval or rejection of employee-submitted profile changes.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Department and Job Role maintenance by HR/Admin.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Role-based and Department-based access for HR/Admin, Manager, and Employee users.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Retained history for retired employees.</w:t>
      </w:r>
    </w:p>
    <w:p>
      <w:pPr>
        <w:pStyle w:val="Heading 2"/>
      </w:pPr>
      <w:r>
        <w:rPr>
          <w:rFonts w:ascii="Aptos" w:cs="Aptos" w:hAnsi="Aptos" w:eastAsia="Aptos"/>
          <w:u w:val="none"/>
          <w:rtl w:val="0"/>
          <w:lang w:val="en-US"/>
        </w:rPr>
        <w:t>4.2 Out of Scope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Payroll and salary processing.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Attendance tracking.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Leave management.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Managers viewing or updating employees outside their own Department.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Employee changes to Department, Job Role, or application Role.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Reactivation of retired employees.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Recruitment and candidate management.</w:t>
      </w:r>
    </w:p>
    <w:p>
      <w:pPr>
        <w:pStyle w:val="Heading"/>
      </w:pPr>
      <w:r>
        <w:rPr>
          <w:rFonts w:ascii="Aptos" w:cs="Aptos" w:hAnsi="Aptos" w:eastAsia="Aptos"/>
          <w:u w:val="none"/>
          <w:rtl w:val="0"/>
          <w:lang w:val="en-US"/>
        </w:rPr>
        <w:t>5. Stakeholders, Roles and Permissions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HR/Admin - main administrator of the portal; creates employee records and login accounts, maintains employee data, Departments and Job Roles, and can view retired employee history.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Manager - views employees in the Manager</w:t>
      </w: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’</w:t>
      </w: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s own Department, updates permitted information, and reviews employee-submitted profile change requests for that Department.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Employee - signs in using the HR/Admin-provisioned account, views their own profile, edits permitted fields, and submits changes for Manager approval.</w:t>
      </w:r>
    </w:p>
    <w:p>
      <w:pPr>
        <w:pStyle w:val="Heading 2"/>
      </w:pPr>
      <w:r>
        <w:rPr>
          <w:rFonts w:ascii="Aptos" w:cs="Aptos" w:hAnsi="Aptos" w:eastAsia="Aptos"/>
          <w:u w:val="none"/>
          <w:rtl w:val="0"/>
          <w:lang w:val="en-US"/>
        </w:rPr>
        <w:t>5.1 Permission Summary</w:t>
      </w:r>
    </w:p>
    <w:tbl>
      <w:tblPr>
        <w:tblW w:w="98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69"/>
        <w:gridCol w:w="2469"/>
        <w:gridCol w:w="2468"/>
        <w:gridCol w:w="2470"/>
      </w:tblGrid>
      <w:tr>
        <w:tblPrEx>
          <w:shd w:val="clear" w:color="auto" w:fill="4f81bd"/>
        </w:tblPrEx>
        <w:trPr>
          <w:trHeight w:val="584" w:hRule="atLeast"/>
          <w:tblHeader/>
        </w:trPr>
        <w:tc>
          <w:tcPr>
            <w:tcW w:type="dxa" w:w="246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Role</w:t>
            </w:r>
          </w:p>
        </w:tc>
        <w:tc>
          <w:tcPr>
            <w:tcW w:type="dxa" w:w="246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View Access</w:t>
            </w:r>
          </w:p>
        </w:tc>
        <w:tc>
          <w:tcPr>
            <w:tcW w:type="dxa" w:w="2468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Employee Profile Actions</w:t>
            </w:r>
          </w:p>
        </w:tc>
        <w:tc>
          <w:tcPr>
            <w:tcW w:type="dxa" w:w="246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Administrative Access</w:t>
            </w:r>
          </w:p>
        </w:tc>
      </w:tr>
      <w:tr>
        <w:tblPrEx>
          <w:shd w:val="clear" w:color="auto" w:fill="ced7e7"/>
        </w:tblPrEx>
        <w:trPr>
          <w:trHeight w:val="1172" w:hRule="atLeast"/>
        </w:trPr>
        <w:tc>
          <w:tcPr>
            <w:tcW w:type="dxa" w:w="246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HR/Admin</w:t>
            </w:r>
          </w:p>
        </w:tc>
        <w:tc>
          <w:tcPr>
            <w:tcW w:type="dxa" w:w="246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All employees</w:t>
            </w:r>
          </w:p>
        </w:tc>
        <w:tc>
          <w:tcPr>
            <w:tcW w:type="dxa" w:w="2468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Edit all permitted employee fields; may administer requests as authorized</w:t>
            </w:r>
          </w:p>
        </w:tc>
        <w:tc>
          <w:tcPr>
            <w:tcW w:type="dxa" w:w="246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Manage Departments/Job Roles; view retired history</w:t>
            </w:r>
          </w:p>
        </w:tc>
      </w:tr>
      <w:tr>
        <w:tblPrEx>
          <w:shd w:val="clear" w:color="auto" w:fill="ced7e7"/>
        </w:tblPrEx>
        <w:trPr>
          <w:trHeight w:val="1172" w:hRule="atLeast"/>
        </w:trPr>
        <w:tc>
          <w:tcPr>
            <w:tcW w:type="dxa" w:w="246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Manager</w:t>
            </w:r>
          </w:p>
        </w:tc>
        <w:tc>
          <w:tcPr>
            <w:tcW w:type="dxa" w:w="246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Employees in own Department</w:t>
            </w:r>
          </w:p>
        </w:tc>
        <w:tc>
          <w:tcPr>
            <w:tcW w:type="dxa" w:w="2468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Edit permitted fields; approve or reject Employee-submitted profile changes</w:t>
            </w:r>
          </w:p>
        </w:tc>
        <w:tc>
          <w:tcPr>
            <w:tcW w:type="dxa" w:w="246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No Department/Job Role maintenance; no retired history</w:t>
            </w:r>
          </w:p>
        </w:tc>
      </w:tr>
      <w:tr>
        <w:tblPrEx>
          <w:shd w:val="clear" w:color="auto" w:fill="ced7e7"/>
        </w:tblPrEx>
        <w:trPr>
          <w:trHeight w:val="1172" w:hRule="atLeast"/>
        </w:trPr>
        <w:tc>
          <w:tcPr>
            <w:tcW w:type="dxa" w:w="246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Employee</w:t>
            </w:r>
          </w:p>
        </w:tc>
        <w:tc>
          <w:tcPr>
            <w:tcW w:type="dxa" w:w="246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Own profile only</w:t>
            </w:r>
          </w:p>
        </w:tc>
        <w:tc>
          <w:tcPr>
            <w:tcW w:type="dxa" w:w="2468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Edit own permitted fields and submit changes for Manager approval</w:t>
            </w:r>
          </w:p>
        </w:tc>
        <w:tc>
          <w:tcPr>
            <w:tcW w:type="dxa" w:w="246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No administrative access</w:t>
            </w:r>
          </w:p>
        </w:tc>
      </w:tr>
    </w:tbl>
    <w:p>
      <w:pPr>
        <w:pStyle w:val="Heading 2"/>
        <w:widowControl w:val="0"/>
        <w:spacing w:line="240" w:lineRule="auto"/>
        <w:jc w:val="center"/>
      </w:pPr>
    </w:p>
    <w:p>
      <w:pPr>
        <w:pStyle w:val="Heading"/>
      </w:pPr>
      <w:r>
        <w:rPr>
          <w:rFonts w:ascii="Aptos" w:cs="Aptos" w:hAnsi="Aptos" w:eastAsia="Aptos"/>
          <w:u w:val="none"/>
          <w:rtl w:val="0"/>
          <w:lang w:val="en-US"/>
        </w:rPr>
        <w:t>6. Business Rules and Validation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Each Employee belongs to one Department, one Job Role, and one application Role.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Each Job Role belongs to exactly one Department.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A Manager cannot change an employee</w:t>
      </w: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’</w:t>
      </w: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s Department, Job Role, or application Role.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An Employee can edit only permitted fields on the Employee</w:t>
      </w: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’</w:t>
      </w: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s own profile.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Employee-submitted profile changes must remain Pending until an authorized Manager approves or rejects them.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Pending values must not replace the currently approved Employee record before approval.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On approval, the approved values are written to the Employee record and become visible on the portal.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On rejection, the current approved profile remains unchanged.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HR/Admin creates the Identity account for a new joiner; employee self-registration is not allowed.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A new joiner uses Forgot Password to set a personal password before normal portal use.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Required fields must be completed before a record is saved.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Email must be valid and unique for employee records and login accounts.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Phone values must contain a valid usable value.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Date of Birth cannot be a future date.</w:t>
      </w:r>
    </w:p>
    <w:p>
      <w:pPr>
        <w:pStyle w:val="List Bullet"/>
        <w:numPr>
          <w:ilvl w:val="0"/>
          <w:numId w:val="2"/>
        </w:numPr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The selected Job Role must belong to the selected Department.</w:t>
      </w:r>
    </w:p>
    <w:p>
      <w:pPr>
        <w:pStyle w:val="Heading"/>
      </w:pPr>
      <w:r>
        <w:rPr>
          <w:rFonts w:ascii="Aptos" w:cs="Aptos" w:hAnsi="Aptos" w:eastAsia="Aptos"/>
          <w:u w:val="none"/>
          <w:rtl w:val="0"/>
          <w:lang w:val="en-US"/>
        </w:rPr>
        <w:t>7. Application Workflow</w:t>
      </w:r>
    </w:p>
    <w:p>
      <w:pPr>
        <w:pStyle w:val="Heading 2"/>
      </w:pPr>
      <w:r>
        <w:rPr>
          <w:rFonts w:ascii="Aptos" w:cs="Aptos" w:hAnsi="Aptos" w:eastAsia="Aptos"/>
          <w:u w:val="none"/>
          <w:rtl w:val="0"/>
          <w:lang w:val="en-US"/>
        </w:rPr>
        <w:t>7.1 New Joiner Onboarding and Password Reset</w:t>
      </w:r>
    </w:p>
    <w:p>
      <w:pPr>
        <w:pStyle w:val="Body"/>
        <w:jc w:val="center"/>
      </w:pPr>
      <w:r>
        <w:drawing xmlns:a="http://schemas.openxmlformats.org/drawingml/2006/main">
          <wp:inline distT="0" distB="0" distL="0" distR="0">
            <wp:extent cx="3730870" cy="6126480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0870" cy="61264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Heading 2"/>
      </w:pPr>
      <w:r>
        <w:rPr>
          <w:rFonts w:ascii="Aptos" w:cs="Aptos" w:hAnsi="Aptos" w:eastAsia="Aptos"/>
          <w:u w:val="none"/>
          <w:rtl w:val="0"/>
          <w:lang w:val="en-US"/>
        </w:rPr>
        <w:t>7.2 Employee Profile Change Approval</w:t>
      </w:r>
    </w:p>
    <w:p>
      <w:pPr>
        <w:pStyle w:val="Body"/>
        <w:jc w:val="center"/>
      </w:pPr>
      <w:r>
        <w:drawing xmlns:a="http://schemas.openxmlformats.org/drawingml/2006/main">
          <wp:inline distT="0" distB="0" distL="0" distR="0">
            <wp:extent cx="5486400" cy="4955458"/>
            <wp:effectExtent l="0" t="0" r="0" b="0"/>
            <wp:docPr id="1073741826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2" descr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5545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  <w:r>
        <w:rPr>
          <w:sz w:val="22"/>
          <w:szCs w:val="22"/>
        </w:rPr>
        <w:br w:type="page"/>
      </w:r>
    </w:p>
    <w:p>
      <w:pPr>
        <w:pStyle w:val="Heading"/>
      </w:pPr>
      <w:r>
        <w:rPr>
          <w:rFonts w:ascii="Aptos" w:cs="Aptos" w:hAnsi="Aptos" w:eastAsia="Aptos"/>
          <w:u w:val="none"/>
          <w:rtl w:val="0"/>
          <w:lang w:val="en-US"/>
        </w:rPr>
        <w:t>8. Use Cases</w:t>
      </w:r>
    </w:p>
    <w:p>
      <w:pPr>
        <w:pStyle w:val="Heading 3"/>
      </w:pPr>
      <w:r>
        <w:rPr>
          <w:rFonts w:ascii="Aptos" w:cs="Aptos" w:hAnsi="Aptos" w:eastAsia="Aptos"/>
          <w:u w:val="none"/>
          <w:rtl w:val="0"/>
          <w:lang w:val="en-US"/>
        </w:rPr>
        <w:t>UC-01 - Provision New Employee</w:t>
      </w:r>
    </w:p>
    <w:tbl>
      <w:tblPr>
        <w:tblW w:w="986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70"/>
        <w:gridCol w:w="6698"/>
      </w:tblGrid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3170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Actor</w:t>
            </w:r>
          </w:p>
        </w:tc>
        <w:tc>
          <w:tcPr>
            <w:tcW w:type="dxa" w:w="6697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HR/Admin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3170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Purpose</w:t>
            </w:r>
          </w:p>
        </w:tc>
        <w:tc>
          <w:tcPr>
            <w:tcW w:type="dxa" w:w="6697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Create the employee record and login account for a new joiner.</w:t>
            </w:r>
          </w:p>
        </w:tc>
      </w:tr>
      <w:tr>
        <w:tblPrEx>
          <w:shd w:val="clear" w:color="auto" w:fill="ced7e7"/>
        </w:tblPrEx>
        <w:trPr>
          <w:trHeight w:val="2348" w:hRule="atLeast"/>
        </w:trPr>
        <w:tc>
          <w:tcPr>
            <w:tcW w:type="dxa" w:w="3170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Main flow</w:t>
            </w:r>
          </w:p>
        </w:tc>
        <w:tc>
          <w:tcPr>
            <w:tcW w:type="dxa" w:w="6697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1. Select Add Employee and enter employee details, Department, Job Role, and application Role.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2. Submit the form.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3. System validates the data, creates the Employee record, and creates the linked Identity account using the employee username/email and a temporary password.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4. HR/Admin provides the username/email and temporary password to the new employee.</w:t>
            </w:r>
          </w:p>
        </w:tc>
      </w:tr>
      <w:tr>
        <w:tblPrEx>
          <w:shd w:val="clear" w:color="auto" w:fill="ced7e7"/>
        </w:tblPrEx>
        <w:trPr>
          <w:trHeight w:val="584" w:hRule="atLeast"/>
        </w:trPr>
        <w:tc>
          <w:tcPr>
            <w:tcW w:type="dxa" w:w="3170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Exception / rule</w:t>
            </w:r>
          </w:p>
        </w:tc>
        <w:tc>
          <w:tcPr>
            <w:tcW w:type="dxa" w:w="6697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If required data is invalid or the email/username already exists, the employee/account is not created.</w:t>
            </w:r>
          </w:p>
        </w:tc>
      </w:tr>
    </w:tbl>
    <w:p>
      <w:pPr>
        <w:pStyle w:val="Heading 3"/>
        <w:widowControl w:val="0"/>
        <w:spacing w:line="240" w:lineRule="auto"/>
        <w:jc w:val="center"/>
      </w:pPr>
    </w:p>
    <w:p>
      <w:pPr>
        <w:pStyle w:val="Body"/>
        <w:spacing w:line="40" w:lineRule="exact"/>
      </w:pPr>
      <w:r>
        <w:rPr>
          <w:sz w:val="4"/>
          <w:szCs w:val="4"/>
          <w:rtl w:val="0"/>
        </w:rPr>
        <w:t xml:space="preserve"> </w:t>
      </w:r>
    </w:p>
    <w:p>
      <w:pPr>
        <w:pStyle w:val="Heading 3"/>
      </w:pPr>
      <w:r>
        <w:rPr>
          <w:rFonts w:ascii="Aptos" w:cs="Aptos" w:hAnsi="Aptos" w:eastAsia="Aptos"/>
          <w:u w:val="none"/>
          <w:rtl w:val="0"/>
          <w:lang w:val="en-US"/>
        </w:rPr>
        <w:t>UC-02 - First-Time Password Reset</w:t>
      </w:r>
    </w:p>
    <w:tbl>
      <w:tblPr>
        <w:tblW w:w="986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49"/>
        <w:gridCol w:w="6719"/>
      </w:tblGrid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314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Actor</w:t>
            </w:r>
          </w:p>
        </w:tc>
        <w:tc>
          <w:tcPr>
            <w:tcW w:type="dxa" w:w="6718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Employee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314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Purpose</w:t>
            </w:r>
          </w:p>
        </w:tc>
        <w:tc>
          <w:tcPr>
            <w:tcW w:type="dxa" w:w="6718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Set a personal password before normal portal use.</w:t>
            </w:r>
          </w:p>
        </w:tc>
      </w:tr>
      <w:tr>
        <w:tblPrEx>
          <w:shd w:val="clear" w:color="auto" w:fill="ced7e7"/>
        </w:tblPrEx>
        <w:trPr>
          <w:trHeight w:val="1172" w:hRule="atLeast"/>
        </w:trPr>
        <w:tc>
          <w:tcPr>
            <w:tcW w:type="dxa" w:w="314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Main flow</w:t>
            </w:r>
          </w:p>
        </w:tc>
        <w:tc>
          <w:tcPr>
            <w:tcW w:type="dxa" w:w="6718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1. Open the portal and select Forgot Password.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2. Enter the registered username/email.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3. Complete the password-reset verification provided by the portal.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4. Set a new password and sign in.</w:t>
            </w:r>
          </w:p>
        </w:tc>
      </w:tr>
      <w:tr>
        <w:tblPrEx>
          <w:shd w:val="clear" w:color="auto" w:fill="ced7e7"/>
        </w:tblPrEx>
        <w:trPr>
          <w:trHeight w:val="584" w:hRule="atLeast"/>
        </w:trPr>
        <w:tc>
          <w:tcPr>
            <w:tcW w:type="dxa" w:w="314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Exception / rule</w:t>
            </w:r>
          </w:p>
        </w:tc>
        <w:tc>
          <w:tcPr>
            <w:tcW w:type="dxa" w:w="6718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Password reset is available only for an existing active account. Invalid or unrecognized email/username is not accepted.</w:t>
            </w:r>
          </w:p>
        </w:tc>
      </w:tr>
    </w:tbl>
    <w:p>
      <w:pPr>
        <w:pStyle w:val="Heading 3"/>
        <w:widowControl w:val="0"/>
        <w:spacing w:line="240" w:lineRule="auto"/>
        <w:jc w:val="center"/>
      </w:pPr>
    </w:p>
    <w:p>
      <w:pPr>
        <w:pStyle w:val="Body"/>
        <w:spacing w:line="40" w:lineRule="exact"/>
      </w:pPr>
      <w:r>
        <w:rPr>
          <w:sz w:val="4"/>
          <w:szCs w:val="4"/>
          <w:rtl w:val="0"/>
        </w:rPr>
        <w:t xml:space="preserve"> </w:t>
      </w:r>
    </w:p>
    <w:p>
      <w:pPr>
        <w:pStyle w:val="Heading 3"/>
      </w:pPr>
      <w:r>
        <w:rPr>
          <w:rFonts w:ascii="Aptos" w:cs="Aptos" w:hAnsi="Aptos" w:eastAsia="Aptos"/>
          <w:u w:val="none"/>
          <w:rtl w:val="0"/>
          <w:lang w:val="en-US"/>
        </w:rPr>
        <w:t>UC-03 - Login and Role-Based Access</w:t>
      </w:r>
    </w:p>
    <w:tbl>
      <w:tblPr>
        <w:tblW w:w="986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82"/>
        <w:gridCol w:w="6686"/>
      </w:tblGrid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3182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Actor</w:t>
            </w:r>
          </w:p>
        </w:tc>
        <w:tc>
          <w:tcPr>
            <w:tcW w:type="dxa" w:w="6685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HR/Admin, Manager, Employee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3182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Purpose</w:t>
            </w:r>
          </w:p>
        </w:tc>
        <w:tc>
          <w:tcPr>
            <w:tcW w:type="dxa" w:w="6685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Authenticate the user and show only permitted data/actions.</w:t>
            </w:r>
          </w:p>
        </w:tc>
      </w:tr>
      <w:tr>
        <w:tblPrEx>
          <w:shd w:val="clear" w:color="auto" w:fill="ced7e7"/>
        </w:tblPrEx>
        <w:trPr>
          <w:trHeight w:val="1466" w:hRule="atLeast"/>
        </w:trPr>
        <w:tc>
          <w:tcPr>
            <w:tcW w:type="dxa" w:w="3182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Main flow</w:t>
            </w:r>
          </w:p>
        </w:tc>
        <w:tc>
          <w:tcPr>
            <w:tcW w:type="dxa" w:w="6685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1. Enter login credentials.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2. System authenticates the Identity account.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3. System reads Role and Department from the linked Employee record.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4. Portal displays only the data and actions allowed for that user.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3182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Exception / rule</w:t>
            </w:r>
          </w:p>
        </w:tc>
        <w:tc>
          <w:tcPr>
            <w:tcW w:type="dxa" w:w="6685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Invalid credentials are rejected and employee data is not displayed.</w:t>
            </w:r>
          </w:p>
        </w:tc>
      </w:tr>
    </w:tbl>
    <w:p>
      <w:pPr>
        <w:pStyle w:val="Heading 3"/>
        <w:widowControl w:val="0"/>
        <w:spacing w:line="240" w:lineRule="auto"/>
        <w:jc w:val="center"/>
      </w:pPr>
    </w:p>
    <w:p>
      <w:pPr>
        <w:pStyle w:val="Body"/>
        <w:spacing w:line="40" w:lineRule="exact"/>
      </w:pPr>
      <w:r>
        <w:rPr>
          <w:sz w:val="4"/>
          <w:szCs w:val="4"/>
          <w:rtl w:val="0"/>
        </w:rPr>
        <w:t xml:space="preserve"> </w:t>
      </w:r>
    </w:p>
    <w:p>
      <w:pPr>
        <w:pStyle w:val="Heading 3"/>
      </w:pPr>
      <w:r>
        <w:rPr>
          <w:rFonts w:ascii="Aptos" w:cs="Aptos" w:hAnsi="Aptos" w:eastAsia="Aptos"/>
          <w:u w:val="none"/>
          <w:rtl w:val="0"/>
          <w:lang w:val="en-US"/>
        </w:rPr>
        <w:t>UC-04 - View and Submit Own Profile Changes</w:t>
      </w:r>
    </w:p>
    <w:tbl>
      <w:tblPr>
        <w:tblW w:w="986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99"/>
        <w:gridCol w:w="6669"/>
      </w:tblGrid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319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Actor</w:t>
            </w:r>
          </w:p>
        </w:tc>
        <w:tc>
          <w:tcPr>
            <w:tcW w:type="dxa" w:w="666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Employee</w:t>
            </w:r>
          </w:p>
        </w:tc>
      </w:tr>
      <w:tr>
        <w:tblPrEx>
          <w:shd w:val="clear" w:color="auto" w:fill="ced7e7"/>
        </w:tblPrEx>
        <w:trPr>
          <w:trHeight w:val="584" w:hRule="atLeast"/>
        </w:trPr>
        <w:tc>
          <w:tcPr>
            <w:tcW w:type="dxa" w:w="319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Purpose</w:t>
            </w:r>
          </w:p>
        </w:tc>
        <w:tc>
          <w:tcPr>
            <w:tcW w:type="dxa" w:w="666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Allow an Employee to maintain permitted profile fields under Manager approval.</w:t>
            </w:r>
          </w:p>
        </w:tc>
      </w:tr>
      <w:tr>
        <w:tblPrEx>
          <w:shd w:val="clear" w:color="auto" w:fill="ced7e7"/>
        </w:tblPrEx>
        <w:trPr>
          <w:trHeight w:val="2054" w:hRule="atLeast"/>
        </w:trPr>
        <w:tc>
          <w:tcPr>
            <w:tcW w:type="dxa" w:w="319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Main flow</w:t>
            </w:r>
          </w:p>
        </w:tc>
        <w:tc>
          <w:tcPr>
            <w:tcW w:type="dxa" w:w="666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1. Sign in and open My Profile.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2. Review the currently approved profile.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3. Edit permitted fields and submit the changes.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4. System validates the data and stores a Pending profile change request.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5. The currently approved profile remains visible until the request is approved.</w:t>
            </w:r>
          </w:p>
        </w:tc>
      </w:tr>
      <w:tr>
        <w:tblPrEx>
          <w:shd w:val="clear" w:color="auto" w:fill="ced7e7"/>
        </w:tblPrEx>
        <w:trPr>
          <w:trHeight w:val="584" w:hRule="atLeast"/>
        </w:trPr>
        <w:tc>
          <w:tcPr>
            <w:tcW w:type="dxa" w:w="319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Exception / rule</w:t>
            </w:r>
          </w:p>
        </w:tc>
        <w:tc>
          <w:tcPr>
            <w:tcW w:type="dxa" w:w="666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An Employee cannot edit another employee</w:t>
            </w:r>
            <w:r>
              <w:rPr>
                <w:shd w:val="nil" w:color="auto" w:fill="auto"/>
                <w:rtl w:val="0"/>
                <w:lang w:val="en-US"/>
              </w:rPr>
              <w:t>’</w:t>
            </w:r>
            <w:r>
              <w:rPr>
                <w:shd w:val="nil" w:color="auto" w:fill="auto"/>
                <w:rtl w:val="0"/>
                <w:lang w:val="en-US"/>
              </w:rPr>
              <w:t>s record or change restricted fields such as Department, Job Role, or application Role.</w:t>
            </w:r>
          </w:p>
        </w:tc>
      </w:tr>
    </w:tbl>
    <w:p>
      <w:pPr>
        <w:pStyle w:val="Heading 3"/>
        <w:widowControl w:val="0"/>
        <w:spacing w:line="240" w:lineRule="auto"/>
        <w:jc w:val="center"/>
      </w:pPr>
    </w:p>
    <w:p>
      <w:pPr>
        <w:pStyle w:val="Body"/>
        <w:spacing w:line="40" w:lineRule="exact"/>
      </w:pPr>
      <w:r>
        <w:rPr>
          <w:sz w:val="4"/>
          <w:szCs w:val="4"/>
          <w:rtl w:val="0"/>
        </w:rPr>
        <w:t xml:space="preserve"> </w:t>
      </w:r>
    </w:p>
    <w:p>
      <w:pPr>
        <w:pStyle w:val="Heading 3"/>
      </w:pPr>
      <w:r>
        <w:rPr>
          <w:rFonts w:ascii="Aptos" w:cs="Aptos" w:hAnsi="Aptos" w:eastAsia="Aptos"/>
          <w:u w:val="none"/>
          <w:rtl w:val="0"/>
          <w:lang w:val="en-US"/>
        </w:rPr>
        <w:t>UC-05 - Review Employee Profile Change</w:t>
      </w:r>
    </w:p>
    <w:tbl>
      <w:tblPr>
        <w:tblW w:w="986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88"/>
        <w:gridCol w:w="6680"/>
      </w:tblGrid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3188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Actor</w:t>
            </w:r>
          </w:p>
        </w:tc>
        <w:tc>
          <w:tcPr>
            <w:tcW w:type="dxa" w:w="667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Manager</w:t>
            </w:r>
          </w:p>
        </w:tc>
      </w:tr>
      <w:tr>
        <w:tblPrEx>
          <w:shd w:val="clear" w:color="auto" w:fill="ced7e7"/>
        </w:tblPrEx>
        <w:trPr>
          <w:trHeight w:val="584" w:hRule="atLeast"/>
        </w:trPr>
        <w:tc>
          <w:tcPr>
            <w:tcW w:type="dxa" w:w="3188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Purpose</w:t>
            </w:r>
          </w:p>
        </w:tc>
        <w:tc>
          <w:tcPr>
            <w:tcW w:type="dxa" w:w="667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Approve or reject an Employee profile change request within the Manager</w:t>
            </w:r>
            <w:r>
              <w:rPr>
                <w:shd w:val="nil" w:color="auto" w:fill="auto"/>
                <w:rtl w:val="0"/>
                <w:lang w:val="en-US"/>
              </w:rPr>
              <w:t>’</w:t>
            </w:r>
            <w:r>
              <w:rPr>
                <w:shd w:val="nil" w:color="auto" w:fill="auto"/>
                <w:rtl w:val="0"/>
                <w:lang w:val="en-US"/>
              </w:rPr>
              <w:t>s Department.</w:t>
            </w:r>
          </w:p>
        </w:tc>
      </w:tr>
      <w:tr>
        <w:tblPrEx>
          <w:shd w:val="clear" w:color="auto" w:fill="ced7e7"/>
        </w:tblPrEx>
        <w:trPr>
          <w:trHeight w:val="2054" w:hRule="atLeast"/>
        </w:trPr>
        <w:tc>
          <w:tcPr>
            <w:tcW w:type="dxa" w:w="3188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Main flow</w:t>
            </w:r>
          </w:p>
        </w:tc>
        <w:tc>
          <w:tcPr>
            <w:tcW w:type="dxa" w:w="667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1. Open the Pending Profile Changes list.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2. Select a request for an employee in the Manager</w:t>
            </w:r>
            <w:r>
              <w:rPr>
                <w:shd w:val="nil" w:color="auto" w:fill="auto"/>
                <w:rtl w:val="0"/>
                <w:lang w:val="en-US"/>
              </w:rPr>
              <w:t>’</w:t>
            </w:r>
            <w:r>
              <w:rPr>
                <w:shd w:val="nil" w:color="auto" w:fill="auto"/>
                <w:rtl w:val="0"/>
                <w:lang w:val="en-US"/>
              </w:rPr>
              <w:t>s Department.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3. Review current values and requested values.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4. Approve or reject the request.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5. If approved, the system applies the approved values to the Employee record; if rejected, the Employee record remains unchanged.</w:t>
            </w:r>
          </w:p>
        </w:tc>
      </w:tr>
      <w:tr>
        <w:tblPrEx>
          <w:shd w:val="clear" w:color="auto" w:fill="ced7e7"/>
        </w:tblPrEx>
        <w:trPr>
          <w:trHeight w:val="584" w:hRule="atLeast"/>
        </w:trPr>
        <w:tc>
          <w:tcPr>
            <w:tcW w:type="dxa" w:w="3188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Exception / rule</w:t>
            </w:r>
          </w:p>
        </w:tc>
        <w:tc>
          <w:tcPr>
            <w:tcW w:type="dxa" w:w="667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A Manager cannot review requests for employees outside the Manager</w:t>
            </w:r>
            <w:r>
              <w:rPr>
                <w:shd w:val="nil" w:color="auto" w:fill="auto"/>
                <w:rtl w:val="0"/>
                <w:lang w:val="en-US"/>
              </w:rPr>
              <w:t>’</w:t>
            </w:r>
            <w:r>
              <w:rPr>
                <w:shd w:val="nil" w:color="auto" w:fill="auto"/>
                <w:rtl w:val="0"/>
                <w:lang w:val="en-US"/>
              </w:rPr>
              <w:t>s Department.</w:t>
            </w:r>
          </w:p>
        </w:tc>
      </w:tr>
    </w:tbl>
    <w:p>
      <w:pPr>
        <w:pStyle w:val="Heading 3"/>
        <w:widowControl w:val="0"/>
        <w:spacing w:line="240" w:lineRule="auto"/>
        <w:jc w:val="center"/>
      </w:pPr>
    </w:p>
    <w:p>
      <w:pPr>
        <w:pStyle w:val="Body"/>
        <w:spacing w:line="40" w:lineRule="exact"/>
      </w:pPr>
      <w:r>
        <w:rPr>
          <w:sz w:val="4"/>
          <w:szCs w:val="4"/>
          <w:rtl w:val="0"/>
        </w:rPr>
        <w:t xml:space="preserve"> </w:t>
      </w:r>
    </w:p>
    <w:p>
      <w:pPr>
        <w:pStyle w:val="Heading 3"/>
      </w:pPr>
      <w:r>
        <w:rPr>
          <w:rFonts w:ascii="Aptos" w:cs="Aptos" w:hAnsi="Aptos" w:eastAsia="Aptos"/>
          <w:u w:val="none"/>
          <w:rtl w:val="0"/>
          <w:lang w:val="en-US"/>
        </w:rPr>
        <w:t>UC-06 - Update Employee</w:t>
      </w:r>
    </w:p>
    <w:tbl>
      <w:tblPr>
        <w:tblW w:w="986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80"/>
        <w:gridCol w:w="6788"/>
      </w:tblGrid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3080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Actor</w:t>
            </w:r>
          </w:p>
        </w:tc>
        <w:tc>
          <w:tcPr>
            <w:tcW w:type="dxa" w:w="6787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HR/Admin, Manager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3080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Purpose</w:t>
            </w:r>
          </w:p>
        </w:tc>
        <w:tc>
          <w:tcPr>
            <w:tcW w:type="dxa" w:w="6787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Update employee data within the actor</w:t>
            </w:r>
            <w:r>
              <w:rPr>
                <w:shd w:val="nil" w:color="auto" w:fill="auto"/>
                <w:rtl w:val="0"/>
                <w:lang w:val="en-US"/>
              </w:rPr>
              <w:t>’</w:t>
            </w:r>
            <w:r>
              <w:rPr>
                <w:shd w:val="nil" w:color="auto" w:fill="auto"/>
                <w:rtl w:val="0"/>
                <w:lang w:val="en-US"/>
              </w:rPr>
              <w:t>s permitted scope.</w:t>
            </w:r>
          </w:p>
        </w:tc>
      </w:tr>
      <w:tr>
        <w:tblPrEx>
          <w:shd w:val="clear" w:color="auto" w:fill="ced7e7"/>
        </w:tblPrEx>
        <w:trPr>
          <w:trHeight w:val="1172" w:hRule="atLeast"/>
        </w:trPr>
        <w:tc>
          <w:tcPr>
            <w:tcW w:type="dxa" w:w="3080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Main flow</w:t>
            </w:r>
          </w:p>
        </w:tc>
        <w:tc>
          <w:tcPr>
            <w:tcW w:type="dxa" w:w="6787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1. Open an employee record.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2. System checks Role and Department before enabling edit actions.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3. Change permitted fields and submit.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4. System validates and saves the changes.</w:t>
            </w:r>
          </w:p>
        </w:tc>
      </w:tr>
      <w:tr>
        <w:tblPrEx>
          <w:shd w:val="clear" w:color="auto" w:fill="ced7e7"/>
        </w:tblPrEx>
        <w:trPr>
          <w:trHeight w:val="584" w:hRule="atLeast"/>
        </w:trPr>
        <w:tc>
          <w:tcPr>
            <w:tcW w:type="dxa" w:w="3080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Exception / rule</w:t>
            </w:r>
          </w:p>
        </w:tc>
        <w:tc>
          <w:tcPr>
            <w:tcW w:type="dxa" w:w="6787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A Manager attempt to change Department, Job Role, application Role, or an employee outside the Manager</w:t>
            </w:r>
            <w:r>
              <w:rPr>
                <w:shd w:val="nil" w:color="auto" w:fill="auto"/>
                <w:rtl w:val="0"/>
                <w:lang w:val="en-US"/>
              </w:rPr>
              <w:t>’</w:t>
            </w:r>
            <w:r>
              <w:rPr>
                <w:shd w:val="nil" w:color="auto" w:fill="auto"/>
                <w:rtl w:val="0"/>
                <w:lang w:val="en-US"/>
              </w:rPr>
              <w:t>s Department is rejected.</w:t>
            </w:r>
          </w:p>
        </w:tc>
      </w:tr>
    </w:tbl>
    <w:p>
      <w:pPr>
        <w:pStyle w:val="Heading 3"/>
        <w:widowControl w:val="0"/>
        <w:spacing w:line="240" w:lineRule="auto"/>
        <w:jc w:val="center"/>
      </w:pPr>
    </w:p>
    <w:p>
      <w:pPr>
        <w:pStyle w:val="Body"/>
        <w:spacing w:line="40" w:lineRule="exact"/>
      </w:pPr>
      <w:r>
        <w:rPr>
          <w:sz w:val="4"/>
          <w:szCs w:val="4"/>
          <w:rtl w:val="0"/>
        </w:rPr>
        <w:t xml:space="preserve"> </w:t>
      </w:r>
    </w:p>
    <w:p>
      <w:pPr>
        <w:pStyle w:val="Heading 3"/>
      </w:pPr>
      <w:r>
        <w:rPr>
          <w:rFonts w:ascii="Aptos" w:cs="Aptos" w:hAnsi="Aptos" w:eastAsia="Aptos"/>
          <w:u w:val="none"/>
          <w:rtl w:val="0"/>
          <w:lang w:val="en-US"/>
        </w:rPr>
        <w:t>UC-07 - Retire Employee</w:t>
      </w:r>
    </w:p>
    <w:tbl>
      <w:tblPr>
        <w:tblW w:w="986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33"/>
        <w:gridCol w:w="6735"/>
      </w:tblGrid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313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Actor</w:t>
            </w:r>
          </w:p>
        </w:tc>
        <w:tc>
          <w:tcPr>
            <w:tcW w:type="dxa" w:w="6734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HR/Admin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313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Purpose</w:t>
            </w:r>
          </w:p>
        </w:tc>
        <w:tc>
          <w:tcPr>
            <w:tcW w:type="dxa" w:w="6734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Retain history while removing the employee from active use.</w:t>
            </w:r>
          </w:p>
        </w:tc>
      </w:tr>
      <w:tr>
        <w:tblPrEx>
          <w:shd w:val="clear" w:color="auto" w:fill="ced7e7"/>
        </w:tblPrEx>
        <w:trPr>
          <w:trHeight w:val="1172" w:hRule="atLeast"/>
        </w:trPr>
        <w:tc>
          <w:tcPr>
            <w:tcW w:type="dxa" w:w="313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Main flow</w:t>
            </w:r>
          </w:p>
        </w:tc>
        <w:tc>
          <w:tcPr>
            <w:tcW w:type="dxa" w:w="6734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1. Open an active employee and select Retire.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2. Confirm retirement.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3. System marks the employee inactive without deleting the record.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4. Retired history remains available to HR/Admin only.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313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Exception / rule</w:t>
            </w:r>
          </w:p>
        </w:tc>
        <w:tc>
          <w:tcPr>
            <w:tcW w:type="dxa" w:w="6734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Reactivation is not available for a retired employee.</w:t>
            </w:r>
          </w:p>
        </w:tc>
      </w:tr>
    </w:tbl>
    <w:p>
      <w:pPr>
        <w:pStyle w:val="Heading 3"/>
        <w:widowControl w:val="0"/>
        <w:spacing w:line="240" w:lineRule="auto"/>
        <w:jc w:val="center"/>
      </w:pPr>
    </w:p>
    <w:p>
      <w:pPr>
        <w:pStyle w:val="Body"/>
        <w:spacing w:line="40" w:lineRule="exact"/>
      </w:pPr>
      <w:r>
        <w:rPr>
          <w:sz w:val="4"/>
          <w:szCs w:val="4"/>
          <w:rtl w:val="0"/>
        </w:rPr>
        <w:t xml:space="preserve"> </w:t>
      </w:r>
    </w:p>
    <w:p>
      <w:pPr>
        <w:pStyle w:val="Heading 3"/>
      </w:pPr>
      <w:r>
        <w:rPr>
          <w:rFonts w:ascii="Aptos" w:cs="Aptos" w:hAnsi="Aptos" w:eastAsia="Aptos"/>
          <w:u w:val="none"/>
          <w:rtl w:val="0"/>
          <w:lang w:val="en-US"/>
        </w:rPr>
        <w:t>UC-08 - Search and Sort Employees</w:t>
      </w:r>
    </w:p>
    <w:tbl>
      <w:tblPr>
        <w:tblW w:w="986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68"/>
        <w:gridCol w:w="6700"/>
      </w:tblGrid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3168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Actor</w:t>
            </w:r>
          </w:p>
        </w:tc>
        <w:tc>
          <w:tcPr>
            <w:tcW w:type="dxa" w:w="669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HR/Admin, Manager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3168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Purpose</w:t>
            </w:r>
          </w:p>
        </w:tc>
        <w:tc>
          <w:tcPr>
            <w:tcW w:type="dxa" w:w="669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Find employee records within the actor</w:t>
            </w:r>
            <w:r>
              <w:rPr>
                <w:shd w:val="nil" w:color="auto" w:fill="auto"/>
                <w:rtl w:val="0"/>
                <w:lang w:val="en-US"/>
              </w:rPr>
              <w:t>’</w:t>
            </w:r>
            <w:r>
              <w:rPr>
                <w:shd w:val="nil" w:color="auto" w:fill="auto"/>
                <w:rtl w:val="0"/>
                <w:lang w:val="en-US"/>
              </w:rPr>
              <w:t>s permitted scope.</w:t>
            </w:r>
          </w:p>
        </w:tc>
      </w:tr>
      <w:tr>
        <w:tblPrEx>
          <w:shd w:val="clear" w:color="auto" w:fill="ced7e7"/>
        </w:tblPrEx>
        <w:trPr>
          <w:trHeight w:val="1172" w:hRule="atLeast"/>
        </w:trPr>
        <w:tc>
          <w:tcPr>
            <w:tcW w:type="dxa" w:w="3168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Main flow</w:t>
            </w:r>
          </w:p>
        </w:tc>
        <w:tc>
          <w:tcPr>
            <w:tcW w:type="dxa" w:w="669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1. Enter a search value or sorting option.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2. System applies the request to employee records the user is allowed to view.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3. System returns paged results.</w:t>
            </w:r>
          </w:p>
        </w:tc>
      </w:tr>
      <w:tr>
        <w:tblPrEx>
          <w:shd w:val="clear" w:color="auto" w:fill="ced7e7"/>
        </w:tblPrEx>
        <w:trPr>
          <w:trHeight w:val="584" w:hRule="atLeast"/>
        </w:trPr>
        <w:tc>
          <w:tcPr>
            <w:tcW w:type="dxa" w:w="3168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Exception / rule</w:t>
            </w:r>
          </w:p>
        </w:tc>
        <w:tc>
          <w:tcPr>
            <w:tcW w:type="dxa" w:w="669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Manager results remain within the Manager</w:t>
            </w:r>
            <w:r>
              <w:rPr>
                <w:shd w:val="nil" w:color="auto" w:fill="auto"/>
                <w:rtl w:val="0"/>
                <w:lang w:val="en-US"/>
              </w:rPr>
              <w:t>’</w:t>
            </w:r>
            <w:r>
              <w:rPr>
                <w:shd w:val="nil" w:color="auto" w:fill="auto"/>
                <w:rtl w:val="0"/>
                <w:lang w:val="en-US"/>
              </w:rPr>
              <w:t>s Department. If there are no matching records, the system shows an empty result state.</w:t>
            </w:r>
          </w:p>
        </w:tc>
      </w:tr>
    </w:tbl>
    <w:p>
      <w:pPr>
        <w:pStyle w:val="Heading 3"/>
        <w:widowControl w:val="0"/>
        <w:spacing w:line="240" w:lineRule="auto"/>
        <w:jc w:val="center"/>
      </w:pPr>
    </w:p>
    <w:p>
      <w:pPr>
        <w:pStyle w:val="Body"/>
        <w:spacing w:line="40" w:lineRule="exact"/>
      </w:pPr>
      <w:r>
        <w:rPr>
          <w:sz w:val="4"/>
          <w:szCs w:val="4"/>
          <w:rtl w:val="0"/>
        </w:rPr>
        <w:t xml:space="preserve"> </w:t>
      </w:r>
    </w:p>
    <w:p>
      <w:pPr>
        <w:pStyle w:val="Heading 3"/>
      </w:pPr>
      <w:r>
        <w:rPr>
          <w:rFonts w:ascii="Aptos" w:cs="Aptos" w:hAnsi="Aptos" w:eastAsia="Aptos"/>
          <w:u w:val="none"/>
          <w:rtl w:val="0"/>
          <w:lang w:val="en-US"/>
        </w:rPr>
        <w:t>UC-09 - Manage Departments and Job Roles</w:t>
      </w:r>
    </w:p>
    <w:tbl>
      <w:tblPr>
        <w:tblW w:w="986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24"/>
        <w:gridCol w:w="6644"/>
      </w:tblGrid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3224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Actor</w:t>
            </w:r>
          </w:p>
        </w:tc>
        <w:tc>
          <w:tcPr>
            <w:tcW w:type="dxa" w:w="664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HR/Admin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3224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Purpose</w:t>
            </w:r>
          </w:p>
        </w:tc>
        <w:tc>
          <w:tcPr>
            <w:tcW w:type="dxa" w:w="664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Maintain reference data used by employee records.</w:t>
            </w:r>
          </w:p>
        </w:tc>
      </w:tr>
      <w:tr>
        <w:tblPrEx>
          <w:shd w:val="clear" w:color="auto" w:fill="ced7e7"/>
        </w:tblPrEx>
        <w:trPr>
          <w:trHeight w:val="1172" w:hRule="atLeast"/>
        </w:trPr>
        <w:tc>
          <w:tcPr>
            <w:tcW w:type="dxa" w:w="3224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Main flow</w:t>
            </w:r>
          </w:p>
        </w:tc>
        <w:tc>
          <w:tcPr>
            <w:tcW w:type="dxa" w:w="664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1. Open Department or Job Role maintenance.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2. Add or update a record.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3. Validate and save the change.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4. Request deletion when needed.</w:t>
            </w:r>
          </w:p>
        </w:tc>
      </w:tr>
      <w:tr>
        <w:tblPrEx>
          <w:shd w:val="clear" w:color="auto" w:fill="ced7e7"/>
        </w:tblPrEx>
        <w:trPr>
          <w:trHeight w:val="584" w:hRule="atLeast"/>
        </w:trPr>
        <w:tc>
          <w:tcPr>
            <w:tcW w:type="dxa" w:w="3224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Exception / rule</w:t>
            </w:r>
          </w:p>
        </w:tc>
        <w:tc>
          <w:tcPr>
            <w:tcW w:type="dxa" w:w="664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Deletion is blocked when existing Employees or Job Roles still reference the selected record.</w:t>
            </w:r>
          </w:p>
        </w:tc>
      </w:tr>
    </w:tbl>
    <w:p>
      <w:pPr>
        <w:pStyle w:val="Heading 3"/>
        <w:widowControl w:val="0"/>
        <w:spacing w:line="240" w:lineRule="auto"/>
        <w:jc w:val="center"/>
      </w:pPr>
    </w:p>
    <w:p>
      <w:pPr>
        <w:pStyle w:val="Body"/>
        <w:spacing w:line="40" w:lineRule="exact"/>
      </w:pPr>
      <w:r>
        <w:rPr>
          <w:sz w:val="4"/>
          <w:szCs w:val="4"/>
          <w:rtl w:val="0"/>
        </w:rPr>
        <w:t xml:space="preserve"> </w:t>
      </w:r>
    </w:p>
    <w:p>
      <w:pPr>
        <w:pStyle w:val="Heading"/>
        <w:rPr>
          <w:sz w:val="22"/>
          <w:szCs w:val="22"/>
        </w:rPr>
      </w:pPr>
    </w:p>
    <w:p>
      <w:pPr>
        <w:pStyle w:val="Heading"/>
      </w:pPr>
      <w:r>
        <w:rPr>
          <w:rFonts w:ascii="Aptos" w:cs="Aptos" w:hAnsi="Aptos" w:eastAsia="Aptos"/>
          <w:u w:val="none"/>
          <w:rtl w:val="0"/>
          <w:lang w:val="de-DE"/>
        </w:rPr>
        <w:t>9. Technologies Used</w:t>
      </w:r>
    </w:p>
    <w:tbl>
      <w:tblPr>
        <w:tblW w:w="987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39"/>
        <w:gridCol w:w="4939"/>
      </w:tblGrid>
      <w:tr>
        <w:tblPrEx>
          <w:shd w:val="clear" w:color="auto" w:fill="4f81bd"/>
        </w:tblPrEx>
        <w:trPr>
          <w:trHeight w:val="290" w:hRule="atLeast"/>
          <w:tblHeader/>
        </w:trPr>
        <w:tc>
          <w:tcPr>
            <w:tcW w:type="dxa" w:w="493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Technology</w:t>
            </w:r>
          </w:p>
        </w:tc>
        <w:tc>
          <w:tcPr>
            <w:tcW w:type="dxa" w:w="493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Purpose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493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.NET 8</w:t>
            </w:r>
          </w:p>
        </w:tc>
        <w:tc>
          <w:tcPr>
            <w:tcW w:type="dxa" w:w="493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Application framework and runtime.</w:t>
            </w:r>
          </w:p>
        </w:tc>
      </w:tr>
      <w:tr>
        <w:tblPrEx>
          <w:shd w:val="clear" w:color="auto" w:fill="ced7e7"/>
        </w:tblPrEx>
        <w:trPr>
          <w:trHeight w:val="584" w:hRule="atLeast"/>
        </w:trPr>
        <w:tc>
          <w:tcPr>
            <w:tcW w:type="dxa" w:w="493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Blazor Server</w:t>
            </w:r>
          </w:p>
        </w:tc>
        <w:tc>
          <w:tcPr>
            <w:tcW w:type="dxa" w:w="493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Server-side web user interface using Razor components.</w:t>
            </w:r>
          </w:p>
        </w:tc>
      </w:tr>
      <w:tr>
        <w:tblPrEx>
          <w:shd w:val="clear" w:color="auto" w:fill="ced7e7"/>
        </w:tblPrEx>
        <w:trPr>
          <w:trHeight w:val="584" w:hRule="atLeast"/>
        </w:trPr>
        <w:tc>
          <w:tcPr>
            <w:tcW w:type="dxa" w:w="493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Entity Framework Core - Code First</w:t>
            </w:r>
          </w:p>
        </w:tc>
        <w:tc>
          <w:tcPr>
            <w:tcW w:type="dxa" w:w="493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Entity mapping, database access, migrations, and relationship configuration.</w:t>
            </w:r>
          </w:p>
        </w:tc>
      </w:tr>
      <w:tr>
        <w:tblPrEx>
          <w:shd w:val="clear" w:color="auto" w:fill="ced7e7"/>
        </w:tblPrEx>
        <w:trPr>
          <w:trHeight w:val="584" w:hRule="atLeast"/>
        </w:trPr>
        <w:tc>
          <w:tcPr>
            <w:tcW w:type="dxa" w:w="493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Microsoft SQL Server</w:t>
            </w:r>
          </w:p>
        </w:tc>
        <w:tc>
          <w:tcPr>
            <w:tcW w:type="dxa" w:w="493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Relational database for employee, reference, authentication, and pending profile-change data.</w:t>
            </w:r>
          </w:p>
        </w:tc>
      </w:tr>
      <w:tr>
        <w:tblPrEx>
          <w:shd w:val="clear" w:color="auto" w:fill="ced7e7"/>
        </w:tblPrEx>
        <w:trPr>
          <w:trHeight w:val="878" w:hRule="atLeast"/>
        </w:trPr>
        <w:tc>
          <w:tcPr>
            <w:tcW w:type="dxa" w:w="493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ASP.NET Core Identity</w:t>
            </w:r>
          </w:p>
        </w:tc>
        <w:tc>
          <w:tcPr>
            <w:tcW w:type="dxa" w:w="493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HR/Admin-provisioned user accounts, login, password hashing, Forgot Password/password reset, and account session management.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493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Visual Studio 2022</w:t>
            </w:r>
          </w:p>
        </w:tc>
        <w:tc>
          <w:tcPr>
            <w:tcW w:type="dxa" w:w="493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Development environment.</w:t>
            </w:r>
          </w:p>
        </w:tc>
      </w:tr>
      <w:tr>
        <w:tblPrEx>
          <w:shd w:val="clear" w:color="auto" w:fill="ced7e7"/>
        </w:tblPrEx>
        <w:trPr>
          <w:trHeight w:val="584" w:hRule="atLeast"/>
        </w:trPr>
        <w:tc>
          <w:tcPr>
            <w:tcW w:type="dxa" w:w="493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SQL Server Management Studio (SSMS)</w:t>
            </w:r>
          </w:p>
        </w:tc>
        <w:tc>
          <w:tcPr>
            <w:tcW w:type="dxa" w:w="493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Database inspection, verification, and ad-hoc queries.</w:t>
            </w:r>
          </w:p>
        </w:tc>
      </w:tr>
    </w:tbl>
    <w:p>
      <w:pPr>
        <w:pStyle w:val="Heading"/>
        <w:widowControl w:val="0"/>
        <w:spacing w:line="240" w:lineRule="auto"/>
        <w:jc w:val="center"/>
      </w:pPr>
    </w:p>
    <w:p>
      <w:pPr>
        <w:pStyle w:val="Heading"/>
      </w:pPr>
    </w:p>
    <w:p>
      <w:pPr>
        <w:pStyle w:val="Heading"/>
      </w:pPr>
      <w:r>
        <w:rPr>
          <w:rFonts w:ascii="Aptos" w:cs="Aptos" w:hAnsi="Aptos" w:eastAsia="Aptos"/>
          <w:u w:val="none"/>
          <w:rtl w:val="0"/>
          <w:lang w:val="en-US"/>
        </w:rPr>
        <w:t>10. Application Architecture</w:t>
      </w:r>
    </w:p>
    <w:p>
      <w:pPr>
        <w:pStyle w:val="Heading 2"/>
      </w:pPr>
      <w:r>
        <w:rPr>
          <w:rFonts w:ascii="Aptos" w:cs="Aptos" w:hAnsi="Aptos" w:eastAsia="Aptos"/>
          <w:u w:val="none"/>
          <w:rtl w:val="0"/>
          <w:lang w:val="en-US"/>
        </w:rPr>
        <w:t>10.1 Presentation Layer (Components and Pages)</w:t>
      </w:r>
    </w:p>
    <w:p>
      <w:pPr>
        <w:pStyle w:val="Body Text"/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Razor components handle employee listing, onboarding, profile editing, Manager approval, Department maintenance, and Job Role maintenance. Visible actions depend on the signed-in user</w:t>
      </w: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’</w:t>
      </w: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s Role and Department and are controlled through Blazor authorization components.</w:t>
      </w:r>
    </w:p>
    <w:p>
      <w:pPr>
        <w:pStyle w:val="Heading 2"/>
      </w:pPr>
      <w:r>
        <w:rPr>
          <w:rFonts w:ascii="Aptos" w:cs="Aptos" w:hAnsi="Aptos" w:eastAsia="Aptos"/>
          <w:u w:val="none"/>
          <w:rtl w:val="0"/>
          <w:lang w:val="en-US"/>
        </w:rPr>
        <w:t>10.2 Service Layer</w:t>
      </w:r>
    </w:p>
    <w:p>
      <w:pPr>
        <w:pStyle w:val="Body Text"/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Business rules are enforced in services between the interface and database. This includes Department-scoped Manager access, validating Employee profile edits, creating pending change requests, approving or rejecting requests, and applying approved values to the Employee record.</w:t>
      </w:r>
    </w:p>
    <w:p>
      <w:pPr>
        <w:pStyle w:val="Heading 2"/>
      </w:pPr>
      <w:r>
        <w:rPr>
          <w:rFonts w:ascii="Aptos" w:cs="Aptos" w:hAnsi="Aptos" w:eastAsia="Aptos"/>
          <w:u w:val="none"/>
          <w:rtl w:val="0"/>
          <w:lang w:val="en-US"/>
        </w:rPr>
        <w:t>10.3 Data Access Layer (Entity Framework Core)</w:t>
      </w:r>
    </w:p>
    <w:p>
      <w:pPr>
        <w:pStyle w:val="Body Text"/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ApplicationDbContext, entity configuration, and migrations live in this layer. It is the only application layer that communicates directly with SQL Server.</w:t>
      </w:r>
    </w:p>
    <w:p>
      <w:pPr>
        <w:pStyle w:val="Heading 2"/>
      </w:pPr>
      <w:r>
        <w:rPr>
          <w:rFonts w:ascii="Aptos" w:cs="Aptos" w:hAnsi="Aptos" w:eastAsia="Aptos"/>
          <w:u w:val="none"/>
          <w:rtl w:val="0"/>
          <w:lang w:val="en-US"/>
        </w:rPr>
        <w:t>10.4 Identity Layer</w:t>
      </w:r>
    </w:p>
    <w:p>
      <w:pPr>
        <w:pStyle w:val="Body Text"/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ASP.NET Core Identity handles account creation, password hashing, sign-in, Forgot Password/password reset, and session management. Employee accounts are provisioned by HR/Admin and linked to Employee records; employees do not self-register.</w:t>
      </w:r>
    </w:p>
    <w:p>
      <w:pPr>
        <w:pStyle w:val="Heading"/>
      </w:pPr>
      <w:r>
        <w:rPr>
          <w:rFonts w:ascii="Aptos" w:cs="Aptos" w:hAnsi="Aptos" w:eastAsia="Aptos"/>
          <w:u w:val="none"/>
          <w:rtl w:val="0"/>
          <w:lang w:val="en-US"/>
        </w:rPr>
        <w:t>11. Database Design (Code First)</w:t>
      </w:r>
    </w:p>
    <w:p>
      <w:pPr>
        <w:pStyle w:val="Body Text"/>
        <w:rPr>
          <w:outline w:val="0"/>
          <w:color w:val="282828"/>
          <w:u w:color="282828"/>
          <w14:textFill>
            <w14:solidFill>
              <w14:srgbClr w14:val="282828"/>
            </w14:solidFill>
          </w14:textFill>
        </w:rPr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The data model keeps Employees, Departments, Job Roles, and Roles as the core entities and adds a profile-change request entity so Employee edits can remain pending until Manager approval. SQL Server tables are generated from C# entity classes through EF Core Migrations rather than created manually in SSMS.</w:t>
      </w:r>
    </w:p>
    <w:p>
      <w:pPr>
        <w:pStyle w:val="Body Text"/>
        <w:rPr>
          <w:outline w:val="0"/>
          <w:color w:val="282828"/>
          <w:u w:color="282828"/>
          <w14:textFill>
            <w14:solidFill>
              <w14:srgbClr w14:val="282828"/>
            </w14:solidFill>
          </w14:textFill>
        </w:rPr>
      </w:pPr>
    </w:p>
    <w:p>
      <w:pPr>
        <w:pStyle w:val="Body Text"/>
        <w:rPr>
          <w:outline w:val="0"/>
          <w:color w:val="282828"/>
          <w:u w:color="282828"/>
          <w14:textFill>
            <w14:solidFill>
              <w14:srgbClr w14:val="282828"/>
            </w14:solidFill>
          </w14:textFill>
        </w:rPr>
      </w:pPr>
    </w:p>
    <w:p>
      <w:pPr>
        <w:pStyle w:val="Heading 2"/>
        <w:rPr>
          <w:rFonts w:ascii="Aptos" w:cs="Aptos" w:hAnsi="Aptos" w:eastAsia="Aptos"/>
          <w:u w:val="none"/>
        </w:rPr>
      </w:pPr>
      <w:r>
        <w:rPr>
          <w:rFonts w:ascii="Aptos" w:cs="Aptos" w:hAnsi="Aptos" w:eastAsia="Aptos"/>
          <w:u w:val="none"/>
          <w:rtl w:val="0"/>
          <w:lang w:val="en-US"/>
        </w:rPr>
        <w:t>11.1 Employees</w:t>
      </w:r>
    </w:p>
    <w:tbl>
      <w:tblPr>
        <w:tblW w:w="987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93"/>
        <w:gridCol w:w="3293"/>
        <w:gridCol w:w="3293"/>
      </w:tblGrid>
      <w:tr>
        <w:tblPrEx>
          <w:shd w:val="clear" w:color="auto" w:fill="4f81bd"/>
        </w:tblPrEx>
        <w:trPr>
          <w:trHeight w:val="290" w:hRule="atLeast"/>
          <w:tblHeader/>
        </w:trPr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Field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Type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Notes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EmployeeId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int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Primary key, identity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FirstName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string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Required, max length 100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LastName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string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Required, max length 100</w:t>
            </w:r>
          </w:p>
        </w:tc>
      </w:tr>
      <w:tr>
        <w:tblPrEx>
          <w:shd w:val="clear" w:color="auto" w:fill="ced7e7"/>
        </w:tblPrEx>
        <w:trPr>
          <w:trHeight w:val="878" w:hRule="atLeast"/>
        </w:trPr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Email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string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Required, unique index; also used for account provisioning/password reset</w:t>
            </w:r>
          </w:p>
        </w:tc>
      </w:tr>
      <w:tr>
        <w:tblPrEx>
          <w:shd w:val="clear" w:color="auto" w:fill="ced7e7"/>
        </w:tblPrEx>
        <w:trPr>
          <w:trHeight w:val="584" w:hRule="atLeast"/>
        </w:trPr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Phone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string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Required; stored as text to preserve formatting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DOB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DateOnly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Required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Address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string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Required, max length 250</w:t>
            </w:r>
          </w:p>
        </w:tc>
      </w:tr>
      <w:tr>
        <w:tblPrEx>
          <w:shd w:val="clear" w:color="auto" w:fill="ced7e7"/>
        </w:tblPrEx>
        <w:trPr>
          <w:trHeight w:val="584" w:hRule="atLeast"/>
        </w:trPr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DepartmentId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int (FK)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References Departments; required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JobRoleId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int (FK)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References JobRoles; required</w:t>
            </w:r>
          </w:p>
        </w:tc>
      </w:tr>
      <w:tr>
        <w:tblPrEx>
          <w:shd w:val="clear" w:color="auto" w:fill="ced7e7"/>
        </w:tblPrEx>
        <w:trPr>
          <w:trHeight w:val="878" w:hRule="atLeast"/>
        </w:trPr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RoleId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int (FK)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References Roles; determines HR/Admin, Manager, or Employee</w:t>
            </w:r>
          </w:p>
        </w:tc>
      </w:tr>
      <w:tr>
        <w:tblPrEx>
          <w:shd w:val="clear" w:color="auto" w:fill="ced7e7"/>
        </w:tblPrEx>
        <w:trPr>
          <w:trHeight w:val="878" w:hRule="atLeast"/>
        </w:trPr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UserId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string (FK)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References AspNetUsers; created/linked by HR/Admin during onboarding</w:t>
            </w:r>
          </w:p>
        </w:tc>
      </w:tr>
      <w:tr>
        <w:tblPrEx>
          <w:shd w:val="clear" w:color="auto" w:fill="ced7e7"/>
        </w:tblPrEx>
        <w:trPr>
          <w:trHeight w:val="584" w:hRule="atLeast"/>
        </w:trPr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IsActive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bool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Default true; set to false when an employee is retired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CreatedDate / ModifiedDate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DateTime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Used for auditing</w:t>
            </w:r>
          </w:p>
        </w:tc>
      </w:tr>
    </w:tbl>
    <w:p>
      <w:pPr>
        <w:pStyle w:val="Heading 2"/>
      </w:pPr>
    </w:p>
    <w:p>
      <w:pPr>
        <w:pStyle w:val="Heading 2"/>
      </w:pPr>
    </w:p>
    <w:p>
      <w:pPr>
        <w:pStyle w:val="Heading 2"/>
      </w:pPr>
      <w:r>
        <w:rPr>
          <w:rFonts w:ascii="Aptos" w:cs="Aptos" w:hAnsi="Aptos" w:eastAsia="Aptos"/>
          <w:u w:val="none"/>
          <w:rtl w:val="0"/>
          <w:lang w:val="en-US"/>
        </w:rPr>
        <w:t>11.2 Employee Profile Change Requests</w:t>
      </w:r>
    </w:p>
    <w:p>
      <w:pPr>
        <w:pStyle w:val="Body Text"/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This table stores proposed Employee profile edits separately from the approved Employee record until a Manager completes the review.</w:t>
      </w:r>
    </w:p>
    <w:tbl>
      <w:tblPr>
        <w:tblW w:w="987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93"/>
        <w:gridCol w:w="3293"/>
        <w:gridCol w:w="3293"/>
      </w:tblGrid>
      <w:tr>
        <w:tblPrEx>
          <w:shd w:val="clear" w:color="auto" w:fill="4f81bd"/>
        </w:tblPrEx>
        <w:trPr>
          <w:trHeight w:val="290" w:hRule="atLeast"/>
          <w:tblHeader/>
        </w:trPr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Field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Type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Notes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ProfileChangeRequestId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int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Primary key, identity</w:t>
            </w:r>
          </w:p>
        </w:tc>
      </w:tr>
      <w:tr>
        <w:tblPrEx>
          <w:shd w:val="clear" w:color="auto" w:fill="ced7e7"/>
        </w:tblPrEx>
        <w:trPr>
          <w:trHeight w:val="584" w:hRule="atLeast"/>
        </w:trPr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EmployeeId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int (FK)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Employee whose profile is being changed</w:t>
            </w:r>
          </w:p>
        </w:tc>
      </w:tr>
      <w:tr>
        <w:tblPrEx>
          <w:shd w:val="clear" w:color="auto" w:fill="ced7e7"/>
        </w:tblPrEx>
        <w:trPr>
          <w:trHeight w:val="878" w:hRule="atLeast"/>
        </w:trPr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RequestedData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nvarchar(max)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Proposed permitted profile values; can be stored as a serialized request payload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Status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string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Pending, Approved, or Rejected</w:t>
            </w:r>
          </w:p>
        </w:tc>
      </w:tr>
      <w:tr>
        <w:tblPrEx>
          <w:shd w:val="clear" w:color="auto" w:fill="ced7e7"/>
        </w:tblPrEx>
        <w:trPr>
          <w:trHeight w:val="584" w:hRule="atLeast"/>
        </w:trPr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SubmittedDate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DateTime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When the Employee submitted the request</w:t>
            </w:r>
          </w:p>
        </w:tc>
      </w:tr>
      <w:tr>
        <w:tblPrEx>
          <w:shd w:val="clear" w:color="auto" w:fill="ced7e7"/>
        </w:tblPrEx>
        <w:trPr>
          <w:trHeight w:val="584" w:hRule="atLeast"/>
        </w:trPr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ReviewedByUserId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string (FK), nullable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Manager account that reviewed the request</w:t>
            </w:r>
          </w:p>
        </w:tc>
      </w:tr>
      <w:tr>
        <w:tblPrEx>
          <w:shd w:val="clear" w:color="auto" w:fill="ced7e7"/>
        </w:tblPrEx>
        <w:trPr>
          <w:trHeight w:val="584" w:hRule="atLeast"/>
        </w:trPr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ReviewedDate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DateTime, nullable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When the request was approved or rejected</w:t>
            </w:r>
          </w:p>
        </w:tc>
      </w:tr>
      <w:tr>
        <w:tblPrEx>
          <w:shd w:val="clear" w:color="auto" w:fill="ced7e7"/>
        </w:tblPrEx>
        <w:trPr>
          <w:trHeight w:val="584" w:hRule="atLeast"/>
        </w:trPr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ManagerComments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string, nullable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Optional Manager note or rejection reason</w:t>
            </w:r>
          </w:p>
        </w:tc>
      </w:tr>
    </w:tbl>
    <w:p>
      <w:pPr>
        <w:pStyle w:val="Body Text"/>
        <w:widowControl w:val="0"/>
        <w:spacing w:line="240" w:lineRule="auto"/>
        <w:jc w:val="center"/>
      </w:pPr>
    </w:p>
    <w:p>
      <w:pPr>
        <w:pStyle w:val="Heading 2"/>
      </w:pPr>
      <w:r>
        <w:rPr>
          <w:rFonts w:ascii="Aptos" w:cs="Aptos" w:hAnsi="Aptos" w:eastAsia="Aptos"/>
          <w:u w:val="none"/>
          <w:rtl w:val="0"/>
          <w:lang w:val="en-US"/>
        </w:rPr>
        <w:t>11.3 Departments</w:t>
      </w:r>
    </w:p>
    <w:tbl>
      <w:tblPr>
        <w:tblW w:w="987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93"/>
        <w:gridCol w:w="3293"/>
        <w:gridCol w:w="3293"/>
      </w:tblGrid>
      <w:tr>
        <w:tblPrEx>
          <w:shd w:val="clear" w:color="auto" w:fill="4f81bd"/>
        </w:tblPrEx>
        <w:trPr>
          <w:trHeight w:val="290" w:hRule="atLeast"/>
          <w:tblHeader/>
        </w:trPr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Field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Type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Notes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DepartmentId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int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Primary key, identity</w:t>
            </w:r>
          </w:p>
        </w:tc>
      </w:tr>
      <w:tr>
        <w:tblPrEx>
          <w:shd w:val="clear" w:color="auto" w:fill="ced7e7"/>
        </w:tblPrEx>
        <w:trPr>
          <w:trHeight w:val="584" w:hRule="atLeast"/>
        </w:trPr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string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Required, unique, max length 100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Description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string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Optional, max length 250</w:t>
            </w:r>
          </w:p>
        </w:tc>
      </w:tr>
    </w:tbl>
    <w:p>
      <w:pPr>
        <w:pStyle w:val="Heading 2"/>
        <w:widowControl w:val="0"/>
        <w:spacing w:line="240" w:lineRule="auto"/>
        <w:jc w:val="center"/>
      </w:pPr>
    </w:p>
    <w:p>
      <w:pPr>
        <w:pStyle w:val="Heading 2"/>
      </w:pPr>
    </w:p>
    <w:p>
      <w:pPr>
        <w:pStyle w:val="Heading 2"/>
      </w:pPr>
      <w:r>
        <w:rPr>
          <w:rFonts w:ascii="Aptos" w:cs="Aptos" w:hAnsi="Aptos" w:eastAsia="Aptos"/>
          <w:u w:val="none"/>
          <w:rtl w:val="0"/>
        </w:rPr>
        <w:t>11.4 Job Roles</w:t>
      </w:r>
    </w:p>
    <w:tbl>
      <w:tblPr>
        <w:tblW w:w="987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93"/>
        <w:gridCol w:w="3293"/>
        <w:gridCol w:w="3293"/>
      </w:tblGrid>
      <w:tr>
        <w:tblPrEx>
          <w:shd w:val="clear" w:color="auto" w:fill="4f81bd"/>
        </w:tblPrEx>
        <w:trPr>
          <w:trHeight w:val="290" w:hRule="atLeast"/>
          <w:tblHeader/>
        </w:trPr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Field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Type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Notes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JobRoleId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int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Primary key, identity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Title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string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Required, max length 100</w:t>
            </w:r>
          </w:p>
        </w:tc>
      </w:tr>
      <w:tr>
        <w:tblPrEx>
          <w:shd w:val="clear" w:color="auto" w:fill="ced7e7"/>
        </w:tblPrEx>
        <w:trPr>
          <w:trHeight w:val="878" w:hRule="atLeast"/>
        </w:trPr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DepartmentId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int (FK)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References Departments; each Job Role belongs to exactly one Department</w:t>
            </w:r>
          </w:p>
        </w:tc>
      </w:tr>
    </w:tbl>
    <w:p>
      <w:pPr>
        <w:pStyle w:val="Heading 2"/>
        <w:widowControl w:val="0"/>
        <w:spacing w:line="240" w:lineRule="auto"/>
        <w:jc w:val="center"/>
      </w:pPr>
    </w:p>
    <w:p>
      <w:pPr>
        <w:pStyle w:val="Heading 2"/>
      </w:pPr>
    </w:p>
    <w:p>
      <w:pPr>
        <w:pStyle w:val="Heading 2"/>
      </w:pPr>
      <w:r>
        <w:rPr>
          <w:rFonts w:ascii="Aptos" w:cs="Aptos" w:hAnsi="Aptos" w:eastAsia="Aptos"/>
          <w:u w:val="none"/>
          <w:rtl w:val="0"/>
        </w:rPr>
        <w:t>11.5 Roles</w:t>
      </w:r>
    </w:p>
    <w:tbl>
      <w:tblPr>
        <w:tblW w:w="987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93"/>
        <w:gridCol w:w="3293"/>
        <w:gridCol w:w="3293"/>
      </w:tblGrid>
      <w:tr>
        <w:tblPrEx>
          <w:shd w:val="clear" w:color="auto" w:fill="4f81bd"/>
        </w:tblPrEx>
        <w:trPr>
          <w:trHeight w:val="290" w:hRule="atLeast"/>
          <w:tblHeader/>
        </w:trPr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Field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Type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Notes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RoleId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int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Primary key, identity</w:t>
            </w:r>
          </w:p>
        </w:tc>
      </w:tr>
      <w:tr>
        <w:tblPrEx>
          <w:shd w:val="clear" w:color="auto" w:fill="ced7e7"/>
        </w:tblPrEx>
        <w:trPr>
          <w:trHeight w:val="584" w:hRule="atLeast"/>
        </w:trPr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RoleName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string</w:t>
            </w:r>
          </w:p>
        </w:tc>
        <w:tc>
          <w:tcPr>
            <w:tcW w:type="dxa" w:w="3293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Required, unique values: HR/Admin, Manager, Employee</w:t>
            </w:r>
          </w:p>
        </w:tc>
      </w:tr>
    </w:tbl>
    <w:p>
      <w:pPr>
        <w:pStyle w:val="Heading 2"/>
        <w:widowControl w:val="0"/>
        <w:spacing w:line="240" w:lineRule="auto"/>
        <w:jc w:val="center"/>
      </w:pPr>
    </w:p>
    <w:p>
      <w:pPr>
        <w:pStyle w:val="Heading 2"/>
      </w:pPr>
      <w:r>
        <w:rPr>
          <w:rFonts w:ascii="Aptos" w:cs="Aptos" w:hAnsi="Aptos" w:eastAsia="Aptos"/>
          <w:u w:val="none"/>
          <w:rtl w:val="0"/>
          <w:lang w:val="en-US"/>
        </w:rPr>
        <w:t>11.6 Linking Login Accounts to Employees</w:t>
      </w:r>
    </w:p>
    <w:p>
      <w:pPr>
        <w:pStyle w:val="Body Text"/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RoleId identifies whether an Employee is HR/Admin, a Manager, or an Employee. For Managers, DepartmentId limits employee records and pending approval requests to their own Department.</w:t>
      </w:r>
    </w:p>
    <w:p>
      <w:pPr>
        <w:pStyle w:val="Body Text"/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ASP.NET Core Identity stores login credentials. HR/Admin creates the account during onboarding and links it to the Employee through UserId. The new employee then uses Forgot Password to set a personal password before normal portal use.</w:t>
      </w:r>
    </w:p>
    <w:p>
      <w:pPr>
        <w:pStyle w:val="Heading 2"/>
      </w:pPr>
      <w:r>
        <w:rPr>
          <w:rFonts w:ascii="Aptos" w:cs="Aptos" w:hAnsi="Aptos" w:eastAsia="Aptos"/>
          <w:u w:val="none"/>
          <w:rtl w:val="0"/>
          <w:lang w:val="en-US"/>
        </w:rPr>
        <w:t>11.7 Entity Relationships</w:t>
      </w:r>
    </w:p>
    <w:p>
      <w:pPr>
        <w:pStyle w:val="Body Text"/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Each Employee belongs to one Department, one Job Role, and one application Role; each Job Role belongs to one Department. Employees may submit multiple profile-change requests. Referenced Departments, Job Roles, and Roles cannot be deleted.</w:t>
      </w:r>
    </w:p>
    <w:tbl>
      <w:tblPr>
        <w:tblW w:w="987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39"/>
        <w:gridCol w:w="4939"/>
      </w:tblGrid>
      <w:tr>
        <w:tblPrEx>
          <w:shd w:val="clear" w:color="auto" w:fill="4f81bd"/>
        </w:tblPrEx>
        <w:trPr>
          <w:trHeight w:val="290" w:hRule="atLeast"/>
          <w:tblHeader/>
        </w:trPr>
        <w:tc>
          <w:tcPr>
            <w:tcW w:type="dxa" w:w="493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Relationship</w:t>
            </w:r>
          </w:p>
        </w:tc>
        <w:tc>
          <w:tcPr>
            <w:tcW w:type="dxa" w:w="493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Cardinality / Purpose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493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Department -&gt; JobRole</w:t>
            </w:r>
          </w:p>
        </w:tc>
        <w:tc>
          <w:tcPr>
            <w:tcW w:type="dxa" w:w="493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One Department to many Job Roles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493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Department -&gt; Employee</w:t>
            </w:r>
          </w:p>
        </w:tc>
        <w:tc>
          <w:tcPr>
            <w:tcW w:type="dxa" w:w="493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One Department to many Employees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493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JobRole -&gt; Employee</w:t>
            </w:r>
          </w:p>
        </w:tc>
        <w:tc>
          <w:tcPr>
            <w:tcW w:type="dxa" w:w="493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One Job Role to many Employees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493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Role -&gt; Employee</w:t>
            </w:r>
          </w:p>
        </w:tc>
        <w:tc>
          <w:tcPr>
            <w:tcW w:type="dxa" w:w="493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One Role to many Employees</w:t>
            </w:r>
          </w:p>
        </w:tc>
      </w:tr>
      <w:tr>
        <w:tblPrEx>
          <w:shd w:val="clear" w:color="auto" w:fill="ced7e7"/>
        </w:tblPrEx>
        <w:trPr>
          <w:trHeight w:val="584" w:hRule="atLeast"/>
        </w:trPr>
        <w:tc>
          <w:tcPr>
            <w:tcW w:type="dxa" w:w="493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AspNetUsers -&gt; Employee</w:t>
            </w:r>
          </w:p>
        </w:tc>
        <w:tc>
          <w:tcPr>
            <w:tcW w:type="dxa" w:w="493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One login account to zero or one Employee record through UserId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493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Employee -&gt; ProfileChangeRequest</w:t>
            </w:r>
          </w:p>
        </w:tc>
        <w:tc>
          <w:tcPr>
            <w:tcW w:type="dxa" w:w="493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One Employee to many profile-change requests</w:t>
            </w:r>
          </w:p>
        </w:tc>
      </w:tr>
      <w:tr>
        <w:tblPrEx>
          <w:shd w:val="clear" w:color="auto" w:fill="ced7e7"/>
        </w:tblPrEx>
        <w:trPr>
          <w:trHeight w:val="584" w:hRule="atLeast"/>
        </w:trPr>
        <w:tc>
          <w:tcPr>
            <w:tcW w:type="dxa" w:w="493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AspNetUsers (Manager) -&gt; ProfileChangeRequest</w:t>
            </w:r>
          </w:p>
        </w:tc>
        <w:tc>
          <w:tcPr>
            <w:tcW w:type="dxa" w:w="4939"/>
            <w:tcBorders>
              <w:top w:val="single" w:color="b8c6d1" w:sz="4" w:space="0" w:shadow="0" w:frame="0"/>
              <w:left w:val="single" w:color="b8c6d1" w:sz="4" w:space="0" w:shadow="0" w:frame="0"/>
              <w:bottom w:val="single" w:color="b8c6d1" w:sz="4" w:space="0" w:shadow="0" w:frame="0"/>
              <w:right w:val="single" w:color="b8c6d1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line="252" w:lineRule="auto"/>
            </w:pPr>
            <w:r>
              <w:rPr>
                <w:shd w:val="nil" w:color="auto" w:fill="auto"/>
                <w:rtl w:val="0"/>
                <w:lang w:val="en-US"/>
              </w:rPr>
              <w:t>One Manager account may review many requests</w:t>
            </w:r>
          </w:p>
        </w:tc>
      </w:tr>
    </w:tbl>
    <w:p>
      <w:pPr>
        <w:pStyle w:val="Body Text"/>
        <w:widowControl w:val="0"/>
        <w:spacing w:line="240" w:lineRule="auto"/>
        <w:jc w:val="center"/>
      </w:pPr>
    </w:p>
    <w:p>
      <w:pPr>
        <w:pStyle w:val="Heading"/>
      </w:pPr>
      <w:r>
        <w:rPr>
          <w:rFonts w:ascii="Aptos" w:cs="Aptos" w:hAnsi="Aptos" w:eastAsia="Aptos"/>
          <w:u w:val="none"/>
          <w:rtl w:val="0"/>
          <w:lang w:val="en-US"/>
        </w:rPr>
        <w:t>12. Development Environment</w:t>
      </w:r>
    </w:p>
    <w:p>
      <w:pPr>
        <w:pStyle w:val="Body Text"/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Development uses Visual Studio 2022 (17.8 or later) with the ASP.NET and web development workload, targeting .NET 8.0. SQL Server Management Studio 19 is used to inspect the EF Core-generated schema and run ad-hoc queries; schema changes are managed through EF Core Migrations.</w:t>
      </w:r>
    </w:p>
    <w:p>
      <w:pPr>
        <w:pStyle w:val="Heading"/>
      </w:pPr>
      <w:r>
        <w:rPr>
          <w:rFonts w:ascii="Aptos" w:cs="Aptos" w:hAnsi="Aptos" w:eastAsia="Aptos"/>
          <w:u w:val="none"/>
          <w:rtl w:val="0"/>
          <w:lang w:val="it-IT"/>
        </w:rPr>
        <w:t>13. Conclusion</w:t>
      </w:r>
    </w:p>
    <w:p>
      <w:pPr>
        <w:pStyle w:val="Body Text"/>
      </w:pPr>
      <w:r>
        <w:rPr>
          <w:outline w:val="0"/>
          <w:color w:val="282828"/>
          <w:u w:color="282828"/>
          <w:rtl w:val="0"/>
          <w:lang w:val="en-US"/>
          <w14:textFill>
            <w14:solidFill>
              <w14:srgbClr w14:val="282828"/>
            </w14:solidFill>
          </w14:textFill>
        </w:rPr>
        <w:t>The Employee Management Portal supports controlled employee administration, role-based access, HR/Admin-provisioned user accounts, and Employee self-service profile updates with Manager approval. The .NET 8, Blazor Server, Entity Framework Core, SQL Server, and ASP.NET Core Identity stack, together with the updated data model, provides a clear implementation baseline.</w:t>
      </w:r>
    </w:p>
    <w:sectPr>
      <w:headerReference w:type="default" r:id="rId8"/>
      <w:pgSz w:w="12240" w:h="15840" w:orient="portrait"/>
      <w:pgMar w:top="1080" w:right="1181" w:bottom="1080" w:left="1181" w:header="432" w:footer="43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Aptos Display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59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282828"/>
      <w:spacing w:val="0"/>
      <w:kern w:val="0"/>
      <w:position w:val="0"/>
      <w:sz w:val="23"/>
      <w:szCs w:val="23"/>
      <w:u w:val="none" w:color="282828"/>
      <w:shd w:val="nil" w:color="auto" w:fill="auto"/>
      <w:vertAlign w:val="baseline"/>
      <w:lang w:val="en-US"/>
      <w14:textOutline>
        <w14:noFill/>
      </w14:textOutline>
      <w14:textFill>
        <w14:solidFill>
          <w14:srgbClr w14:val="282828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80" w:line="259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1"/>
      <w:bCs w:val="1"/>
      <w:i w:val="0"/>
      <w:iCs w:val="0"/>
      <w:caps w:val="0"/>
      <w:smallCaps w:val="0"/>
      <w:strike w:val="0"/>
      <w:dstrike w:val="0"/>
      <w:outline w:val="0"/>
      <w:color w:val="1f4e78"/>
      <w:spacing w:val="0"/>
      <w:kern w:val="0"/>
      <w:position w:val="0"/>
      <w:sz w:val="36"/>
      <w:szCs w:val="36"/>
      <w:u w:val="none" w:color="1f4e78"/>
      <w:shd w:val="nil" w:color="auto" w:fill="auto"/>
      <w:vertAlign w:val="baseline"/>
      <w:lang w:val="fr-FR"/>
      <w14:textOutline>
        <w14:noFill/>
      </w14:textOutline>
      <w14:textFill>
        <w14:solidFill>
          <w14:srgbClr w14:val="1F4E78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59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282828"/>
      <w:spacing w:val="0"/>
      <w:kern w:val="0"/>
      <w:position w:val="0"/>
      <w:sz w:val="23"/>
      <w:szCs w:val="23"/>
      <w:u w:val="none" w:color="282828"/>
      <w:shd w:val="nil" w:color="auto" w:fill="auto"/>
      <w:vertAlign w:val="baseline"/>
      <w:lang w:val="en-US"/>
      <w14:textFill>
        <w14:solidFill>
          <w14:srgbClr w14:val="282828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60" w:line="259" w:lineRule="auto"/>
      <w:ind w:left="0" w:right="0" w:firstLine="0"/>
      <w:jc w:val="left"/>
      <w:outlineLvl w:val="1"/>
    </w:pPr>
    <w:rPr>
      <w:rFonts w:ascii="Aptos Display" w:cs="Aptos Display" w:hAnsi="Aptos Display" w:eastAsia="Aptos Display"/>
      <w:b w:val="1"/>
      <w:bCs w:val="1"/>
      <w:i w:val="0"/>
      <w:iCs w:val="0"/>
      <w:caps w:val="0"/>
      <w:smallCaps w:val="0"/>
      <w:strike w:val="0"/>
      <w:dstrike w:val="0"/>
      <w:outline w:val="0"/>
      <w:color w:val="1f4e78"/>
      <w:spacing w:val="0"/>
      <w:kern w:val="0"/>
      <w:position w:val="0"/>
      <w:sz w:val="28"/>
      <w:szCs w:val="28"/>
      <w:u w:val="none" w:color="1f4e78"/>
      <w:shd w:val="nil" w:color="auto" w:fill="auto"/>
      <w:vertAlign w:val="baseline"/>
      <w:lang w:val="en-US"/>
      <w14:textOutline>
        <w14:noFill/>
      </w14:textOutline>
      <w14:textFill>
        <w14:solidFill>
          <w14:srgbClr w14:val="1F4E78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0" w:line="259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282828"/>
      <w:spacing w:val="0"/>
      <w:kern w:val="0"/>
      <w:position w:val="0"/>
      <w:sz w:val="23"/>
      <w:szCs w:val="23"/>
      <w:u w:val="none" w:color="282828"/>
      <w:shd w:val="nil" w:color="auto" w:fill="auto"/>
      <w:vertAlign w:val="baseline"/>
      <w:lang w:val="en-US"/>
      <w14:textFill>
        <w14:solidFill>
          <w14:srgbClr w14:val="282828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20" w:after="40" w:line="259" w:lineRule="auto"/>
      <w:ind w:left="0" w:right="0" w:firstLine="0"/>
      <w:jc w:val="left"/>
      <w:outlineLvl w:val="2"/>
    </w:pPr>
    <w:rPr>
      <w:rFonts w:ascii="Aptos Display" w:cs="Aptos Display" w:hAnsi="Aptos Display" w:eastAsia="Aptos Display"/>
      <w:b w:val="1"/>
      <w:bCs w:val="1"/>
      <w:i w:val="0"/>
      <w:iCs w:val="0"/>
      <w:caps w:val="0"/>
      <w:smallCaps w:val="0"/>
      <w:strike w:val="0"/>
      <w:dstrike w:val="0"/>
      <w:outline w:val="0"/>
      <w:color w:val="2f75b5"/>
      <w:spacing w:val="0"/>
      <w:kern w:val="0"/>
      <w:position w:val="0"/>
      <w:sz w:val="23"/>
      <w:szCs w:val="23"/>
      <w:u w:val="none" w:color="2f75b5"/>
      <w:shd w:val="nil" w:color="auto" w:fill="auto"/>
      <w:vertAlign w:val="baseline"/>
      <w:lang w:val="en-US"/>
      <w14:textOutline>
        <w14:noFill/>
      </w14:textOutline>
      <w14:textFill>
        <w14:solidFill>
          <w14:srgbClr w14:val="2F75B5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2.xml"/><Relationship Id="rId9" Type="http://schemas.openxmlformats.org/officeDocument/2006/relationships/numbering" Target="numbering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