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00A1" w14:textId="0A953496" w:rsidR="00F63A95" w:rsidRPr="00602E00" w:rsidRDefault="00F63A95" w:rsidP="00F63A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                                  CASE STUDY 3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/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/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Set Up Azure Synapse Analytics</w:t>
      </w:r>
    </w:p>
    <w:p w14:paraId="414AFD2D" w14:textId="77777777" w:rsidR="00F63A95" w:rsidRPr="00602E00" w:rsidRDefault="00F63A95" w:rsidP="00F6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an Azure Synapse Workspace:</w:t>
      </w:r>
    </w:p>
    <w:p w14:paraId="74DF7545" w14:textId="77777777" w:rsidR="00F63A95" w:rsidRPr="00602E00" w:rsidRDefault="00F63A95" w:rsidP="00F63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Workspace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RetailSynapse</w:t>
      </w:r>
      <w:proofErr w:type="spellEnd"/>
    </w:p>
    <w:p w14:paraId="3BA2D4AC" w14:textId="77777777" w:rsidR="00F63A95" w:rsidRPr="00602E00" w:rsidRDefault="00F63A95" w:rsidP="00F63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Resource Group: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RetailDataGroup</w:t>
      </w:r>
      <w:proofErr w:type="spellEnd"/>
    </w:p>
    <w:p w14:paraId="70C5A705" w14:textId="77777777" w:rsidR="00F63A95" w:rsidRPr="00602E00" w:rsidRDefault="00F63A95" w:rsidP="00F63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Region: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Same as storage account (e.g., East US)</w:t>
      </w:r>
    </w:p>
    <w:p w14:paraId="69A5512B" w14:textId="77777777" w:rsidR="00F63A95" w:rsidRPr="00602E00" w:rsidRDefault="00F63A95" w:rsidP="00F63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a Dedicated SQL Pool:</w:t>
      </w:r>
    </w:p>
    <w:p w14:paraId="0627BD42" w14:textId="77777777" w:rsidR="00F63A95" w:rsidRPr="00602E00" w:rsidRDefault="00F63A95" w:rsidP="00F63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SQL Pool Name: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RetailSQLPool</w:t>
      </w:r>
      <w:proofErr w:type="spellEnd"/>
    </w:p>
    <w:p w14:paraId="3D945043" w14:textId="77777777" w:rsidR="00F63A95" w:rsidRDefault="00F63A95" w:rsidP="00F63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Configure a dedicated SQL pool with appropriate performance levels.</w:t>
      </w:r>
    </w:p>
    <w:p w14:paraId="7DD7F885" w14:textId="77777777" w:rsidR="00F63A95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3CD1ADB" wp14:editId="5E8C1AC6">
            <wp:extent cx="4538247" cy="2552700"/>
            <wp:effectExtent l="0" t="0" r="0" b="0"/>
            <wp:docPr id="1526843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43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185" cy="25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12E1" w14:textId="77777777" w:rsidR="00F63A95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3EF38A7" w14:textId="77777777" w:rsidR="00F63A95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B5D1C43" w14:textId="77777777" w:rsidR="00F63A95" w:rsidRPr="00602E00" w:rsidRDefault="00F63A95" w:rsidP="00F63A9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Ingest Data into Azure Synapse Analytics</w:t>
      </w:r>
    </w:p>
    <w:p w14:paraId="2E11F5A8" w14:textId="77777777" w:rsidR="00F63A95" w:rsidRPr="00602E00" w:rsidRDefault="00F63A95" w:rsidP="00F6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Linked Service for Azure Blob Storage:</w:t>
      </w:r>
    </w:p>
    <w:p w14:paraId="0209F42B" w14:textId="77777777" w:rsidR="00F63A95" w:rsidRPr="00602E00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Go to your Synapse workspace.</w:t>
      </w:r>
    </w:p>
    <w:p w14:paraId="52E8C9B2" w14:textId="77777777" w:rsidR="00F63A95" w:rsidRPr="00602E00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Navigate to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Manage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&gt;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Linked services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78E94B9" w14:textId="77777777" w:rsidR="00F63A95" w:rsidRPr="00602E00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Click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+ New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select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Azure Blob Storage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43EC4CA2" w14:textId="77777777" w:rsidR="00F63A95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Configure the connection to the </w:t>
      </w:r>
      <w:proofErr w:type="spellStart"/>
      <w:r w:rsidRPr="00602E00">
        <w:rPr>
          <w:rFonts w:eastAsia="Times New Roman" w:cstheme="minorHAnsi"/>
          <w:kern w:val="0"/>
          <w:sz w:val="20"/>
          <w:szCs w:val="20"/>
          <w14:ligatures w14:val="none"/>
        </w:rPr>
        <w:t>xyzretailstorage</w:t>
      </w:r>
      <w:proofErr w:type="spellEnd"/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account using the storage account connection string.</w:t>
      </w:r>
    </w:p>
    <w:p w14:paraId="5B44AB02" w14:textId="77777777" w:rsidR="00F63A95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461427E" w14:textId="77777777" w:rsidR="00F63A95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FEC0841" wp14:editId="5D0575C9">
            <wp:extent cx="3810000" cy="2143073"/>
            <wp:effectExtent l="0" t="0" r="0" b="0"/>
            <wp:docPr id="21722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20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528" cy="21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2A6" w14:textId="77777777" w:rsidR="00F63A95" w:rsidRPr="00602E00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9784348" w14:textId="77777777" w:rsidR="00F63A95" w:rsidRPr="00602E00" w:rsidRDefault="00F63A95" w:rsidP="00F6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External Data Source:</w:t>
      </w:r>
    </w:p>
    <w:p w14:paraId="35B9E6FE" w14:textId="77777777" w:rsidR="00F63A95" w:rsidRPr="00602E00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In Synapse Studio, open </w:t>
      </w: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Develop</w:t>
      </w: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create a new SQL script.</w:t>
      </w:r>
    </w:p>
    <w:p w14:paraId="37DF5CD7" w14:textId="77777777" w:rsidR="00F63A95" w:rsidRPr="00602E00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Create an external data source to access data from Azure Blob Storage.</w:t>
      </w:r>
    </w:p>
    <w:p w14:paraId="0EF97149" w14:textId="77777777" w:rsidR="00F63A95" w:rsidRPr="00602E00" w:rsidRDefault="00F63A95" w:rsidP="00F63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External File Format:</w:t>
      </w:r>
    </w:p>
    <w:p w14:paraId="127BB472" w14:textId="77777777" w:rsidR="00F63A95" w:rsidRDefault="00F63A95" w:rsidP="00F63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02E00">
        <w:rPr>
          <w:rFonts w:eastAsia="Times New Roman" w:cstheme="minorHAnsi"/>
          <w:kern w:val="0"/>
          <w:sz w:val="24"/>
          <w:szCs w:val="24"/>
          <w14:ligatures w14:val="none"/>
        </w:rPr>
        <w:t>Define the file format for reading CSV files.</w:t>
      </w:r>
    </w:p>
    <w:p w14:paraId="2EC6325C" w14:textId="77777777" w:rsidR="00F63A95" w:rsidRPr="00602E00" w:rsidRDefault="00F63A95" w:rsidP="00F63A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584877F" wp14:editId="15A15FD5">
            <wp:extent cx="3962400" cy="2228849"/>
            <wp:effectExtent l="0" t="0" r="0" b="635"/>
            <wp:docPr id="197750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03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575" cy="223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553" w14:textId="77777777" w:rsidR="002D3682" w:rsidRDefault="002D3682"/>
    <w:sectPr w:rsidR="002D3682" w:rsidSect="00F6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F8D"/>
    <w:multiLevelType w:val="multilevel"/>
    <w:tmpl w:val="22F6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D5653"/>
    <w:multiLevelType w:val="multilevel"/>
    <w:tmpl w:val="FDB2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2426">
    <w:abstractNumId w:val="0"/>
  </w:num>
  <w:num w:numId="2" w16cid:durableId="1300528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95"/>
    <w:rsid w:val="002D3682"/>
    <w:rsid w:val="00BD207B"/>
    <w:rsid w:val="00F63A95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4788"/>
  <w15:chartTrackingRefBased/>
  <w15:docId w15:val="{69110A96-76FF-41FD-BC69-5D94C777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95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Kumari(UST,IN)</dc:creator>
  <cp:keywords/>
  <dc:description/>
  <cp:lastModifiedBy>Kavya Kumari(UST,IN)</cp:lastModifiedBy>
  <cp:revision>1</cp:revision>
  <dcterms:created xsi:type="dcterms:W3CDTF">2024-09-26T15:09:00Z</dcterms:created>
  <dcterms:modified xsi:type="dcterms:W3CDTF">2024-09-26T15:12:00Z</dcterms:modified>
</cp:coreProperties>
</file>