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9EE1" w14:textId="77777777" w:rsidR="00F868A5" w:rsidRPr="006A588F" w:rsidRDefault="00F868A5" w:rsidP="00F868A5">
      <w:pPr>
        <w:rPr>
          <w:b/>
          <w:bCs/>
        </w:rPr>
      </w:pPr>
      <w:r w:rsidRPr="006A588F">
        <w:rPr>
          <w:b/>
          <w:bCs/>
        </w:rPr>
        <w:t>Summary Orion MC meeting Twan/Alexandra/Joris/Kuno 29 Sept 26</w:t>
      </w:r>
    </w:p>
    <w:p w14:paraId="3908E9CB" w14:textId="77777777" w:rsidR="00F868A5" w:rsidRPr="006A588F" w:rsidRDefault="00F868A5" w:rsidP="00F868A5">
      <w:pPr>
        <w:rPr>
          <w:b/>
          <w:bCs/>
        </w:rPr>
      </w:pPr>
    </w:p>
    <w:p w14:paraId="25FDD23C" w14:textId="77777777" w:rsidR="00F868A5" w:rsidRPr="0045669D" w:rsidRDefault="00F868A5" w:rsidP="00F868A5">
      <w:r w:rsidRPr="006A588F">
        <w:t xml:space="preserve">The </w:t>
      </w:r>
      <w:r w:rsidRPr="0045669D">
        <w:t>Orion MC is a controller for horticultural computers such as Priva and Hoogendoorn.</w:t>
      </w:r>
    </w:p>
    <w:p w14:paraId="15771833" w14:textId="77777777" w:rsidR="00F868A5" w:rsidRPr="0045669D" w:rsidRDefault="00F868A5" w:rsidP="00F868A5">
      <w:r w:rsidRPr="0045669D">
        <w:t>We only discuss the window control functionality, because that’s the first functionality to migrate with AI.</w:t>
      </w:r>
    </w:p>
    <w:p w14:paraId="14E80C2F" w14:textId="25116C0E" w:rsidR="00F868A5" w:rsidRPr="0045669D" w:rsidRDefault="00F868A5" w:rsidP="00F868A5">
      <w:r w:rsidRPr="0045669D">
        <w:t xml:space="preserve"> The climate computer transmits a desired position or command; Orion MC translates this into the actual control of several </w:t>
      </w:r>
      <w:r w:rsidR="006958D7">
        <w:t>motor</w:t>
      </w:r>
      <w:r w:rsidRPr="0045669D">
        <w:t xml:space="preserve">s in the greenhouse. Those </w:t>
      </w:r>
      <w:r w:rsidR="006958D7">
        <w:t>motor</w:t>
      </w:r>
      <w:r w:rsidRPr="0045669D">
        <w:t>s open and close windows.</w:t>
      </w:r>
    </w:p>
    <w:p w14:paraId="25282EA2" w14:textId="77777777" w:rsidR="00F868A5" w:rsidRPr="0045669D" w:rsidRDefault="00F868A5" w:rsidP="00F868A5">
      <w:r w:rsidRPr="0045669D">
        <w:t>For the first development phase, the focus is on:</w:t>
      </w:r>
    </w:p>
    <w:p w14:paraId="1191C23D" w14:textId="77777777" w:rsidR="00F868A5" w:rsidRPr="0045669D" w:rsidRDefault="00F868A5" w:rsidP="00F868A5">
      <w:pPr>
        <w:numPr>
          <w:ilvl w:val="0"/>
          <w:numId w:val="1"/>
        </w:numPr>
      </w:pPr>
      <w:r w:rsidRPr="0045669D">
        <w:t>window control;</w:t>
      </w:r>
    </w:p>
    <w:p w14:paraId="1FD55948" w14:textId="430B4EE5" w:rsidR="00F868A5" w:rsidRPr="0045669D" w:rsidRDefault="00F868A5" w:rsidP="00F868A5">
      <w:pPr>
        <w:numPr>
          <w:ilvl w:val="0"/>
          <w:numId w:val="1"/>
        </w:numPr>
      </w:pPr>
      <w:r w:rsidRPr="0045669D">
        <w:t>motor group control;</w:t>
      </w:r>
    </w:p>
    <w:p w14:paraId="56CEDEB2" w14:textId="77777777" w:rsidR="00F868A5" w:rsidRPr="00626663" w:rsidRDefault="00F868A5" w:rsidP="00F868A5">
      <w:pPr>
        <w:numPr>
          <w:ilvl w:val="0"/>
          <w:numId w:val="1"/>
        </w:numPr>
        <w:rPr>
          <w:b/>
          <w:bCs/>
        </w:rPr>
      </w:pPr>
      <w:r w:rsidRPr="00626663">
        <w:rPr>
          <w:b/>
          <w:bCs/>
        </w:rPr>
        <w:t>start with open/close control;</w:t>
      </w:r>
    </w:p>
    <w:p w14:paraId="59422DB3" w14:textId="77777777" w:rsidR="00F868A5" w:rsidRPr="0045669D" w:rsidRDefault="00F868A5" w:rsidP="00F868A5">
      <w:pPr>
        <w:numPr>
          <w:ilvl w:val="0"/>
          <w:numId w:val="1"/>
        </w:numPr>
      </w:pPr>
      <w:r w:rsidRPr="0045669D">
        <w:t>communication with H1MC and H2MC via CAN Local.</w:t>
      </w:r>
    </w:p>
    <w:p w14:paraId="5AE02077" w14:textId="77777777" w:rsidR="00F868A5" w:rsidRPr="0045669D" w:rsidRDefault="00F868A5" w:rsidP="00F868A5">
      <w:r w:rsidRPr="0045669D">
        <w:t>Out of scope for now:</w:t>
      </w:r>
    </w:p>
    <w:p w14:paraId="634A5968" w14:textId="77777777" w:rsidR="00F868A5" w:rsidRPr="0045669D" w:rsidRDefault="00F868A5" w:rsidP="00F868A5">
      <w:pPr>
        <w:numPr>
          <w:ilvl w:val="0"/>
          <w:numId w:val="2"/>
        </w:numPr>
      </w:pPr>
      <w:r w:rsidRPr="0045669D">
        <w:t>BACnet;</w:t>
      </w:r>
    </w:p>
    <w:p w14:paraId="3654E55D" w14:textId="77777777" w:rsidR="00F868A5" w:rsidRPr="006A588F" w:rsidRDefault="00F868A5" w:rsidP="00F868A5">
      <w:pPr>
        <w:numPr>
          <w:ilvl w:val="0"/>
          <w:numId w:val="2"/>
        </w:numPr>
      </w:pPr>
      <w:r w:rsidRPr="006A588F">
        <w:t>Modbus</w:t>
      </w:r>
    </w:p>
    <w:p w14:paraId="71F000EA" w14:textId="77777777" w:rsidR="00F868A5" w:rsidRPr="006A588F" w:rsidRDefault="00F868A5" w:rsidP="00F868A5">
      <w:pPr>
        <w:numPr>
          <w:ilvl w:val="0"/>
          <w:numId w:val="2"/>
        </w:numPr>
      </w:pPr>
      <w:r w:rsidRPr="006A588F">
        <w:t>Fans;</w:t>
      </w:r>
    </w:p>
    <w:p w14:paraId="1F6012F0" w14:textId="77777777" w:rsidR="00F868A5" w:rsidRPr="006A588F" w:rsidRDefault="00F868A5" w:rsidP="00F868A5">
      <w:pPr>
        <w:numPr>
          <w:ilvl w:val="0"/>
          <w:numId w:val="2"/>
        </w:numPr>
      </w:pPr>
      <w:r w:rsidRPr="006A588F">
        <w:t>extensive screen/cloth functionality;</w:t>
      </w:r>
    </w:p>
    <w:p w14:paraId="43C33377" w14:textId="77777777" w:rsidR="00F868A5" w:rsidRPr="006A588F" w:rsidRDefault="00F868A5" w:rsidP="00F868A5">
      <w:pPr>
        <w:numPr>
          <w:ilvl w:val="0"/>
          <w:numId w:val="2"/>
        </w:numPr>
      </w:pPr>
      <w:r w:rsidRPr="006A588F">
        <w:t>convertible cashier;</w:t>
      </w:r>
    </w:p>
    <w:p w14:paraId="329A3180" w14:textId="77777777" w:rsidR="00F868A5" w:rsidRPr="006A588F" w:rsidRDefault="00F868A5" w:rsidP="00F868A5">
      <w:pPr>
        <w:numPr>
          <w:ilvl w:val="0"/>
          <w:numId w:val="2"/>
        </w:numPr>
      </w:pPr>
      <w:r w:rsidRPr="006A588F">
        <w:t>complex controls such as two- or three-wire beds.</w:t>
      </w:r>
    </w:p>
    <w:p w14:paraId="6069CA19" w14:textId="77777777" w:rsidR="00F868A5" w:rsidRDefault="00F868A5" w:rsidP="00F868A5">
      <w:pPr>
        <w:rPr>
          <w:b/>
          <w:bCs/>
        </w:rPr>
      </w:pPr>
      <w:r>
        <w:rPr>
          <w:b/>
          <w:bCs/>
        </w:rPr>
        <w:br w:type="page"/>
      </w:r>
    </w:p>
    <w:p w14:paraId="557B0FAD" w14:textId="77777777" w:rsidR="00F868A5" w:rsidRDefault="00F868A5" w:rsidP="00F868A5">
      <w:pPr>
        <w:rPr>
          <w:b/>
          <w:bCs/>
        </w:rPr>
      </w:pPr>
      <w:r w:rsidRPr="006A588F">
        <w:rPr>
          <w:b/>
          <w:bCs/>
        </w:rPr>
        <w:lastRenderedPageBreak/>
        <w:t>Architecture and roles</w:t>
      </w:r>
    </w:p>
    <w:p w14:paraId="6D153D95" w14:textId="77777777" w:rsidR="00F868A5" w:rsidRPr="006A588F" w:rsidRDefault="00F868A5" w:rsidP="00F868A5">
      <w:pPr>
        <w:rPr>
          <w:b/>
          <w:bCs/>
        </w:rPr>
      </w:pPr>
      <w:r w:rsidRPr="006A588F">
        <w:rPr>
          <w:b/>
          <w:bCs/>
        </w:rPr>
        <w:drawing>
          <wp:inline distT="0" distB="0" distL="0" distR="0" wp14:anchorId="7C0B2EEA" wp14:editId="5413B96C">
            <wp:extent cx="5972810" cy="2366010"/>
            <wp:effectExtent l="0" t="0" r="8890" b="0"/>
            <wp:docPr id="84025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58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5FE2" w14:textId="77777777" w:rsidR="00F868A5" w:rsidRPr="0045669D" w:rsidRDefault="00F868A5" w:rsidP="00F868A5">
      <w:pPr>
        <w:numPr>
          <w:ilvl w:val="0"/>
          <w:numId w:val="3"/>
        </w:numPr>
      </w:pPr>
      <w:r w:rsidRPr="0045669D">
        <w:t>Climate computer (</w:t>
      </w:r>
      <w:proofErr w:type="spellStart"/>
      <w:r w:rsidRPr="0045669D">
        <w:t>priva</w:t>
      </w:r>
      <w:proofErr w:type="spellEnd"/>
      <w:r w:rsidRPr="0045669D">
        <w:t xml:space="preserve">, </w:t>
      </w:r>
      <w:proofErr w:type="spellStart"/>
      <w:r w:rsidRPr="0045669D">
        <w:t>hoogendoorn</w:t>
      </w:r>
      <w:proofErr w:type="spellEnd"/>
      <w:r w:rsidRPr="0045669D">
        <w:t>)</w:t>
      </w:r>
      <w:r w:rsidRPr="0045669D">
        <w:br/>
        <w:t>Gives an assignment, for example: "group 1 to 50%".</w:t>
      </w:r>
    </w:p>
    <w:p w14:paraId="07B34A88" w14:textId="32DFECAD" w:rsidR="00F868A5" w:rsidRPr="0045669D" w:rsidRDefault="00F868A5" w:rsidP="00F868A5">
      <w:pPr>
        <w:numPr>
          <w:ilvl w:val="0"/>
          <w:numId w:val="3"/>
        </w:numPr>
      </w:pPr>
      <w:r w:rsidRPr="0045669D">
        <w:t>Orion MC</w:t>
      </w:r>
      <w:r w:rsidRPr="0045669D">
        <w:br/>
        <w:t xml:space="preserve">Behaves in front of the climate computer as one virtual </w:t>
      </w:r>
      <w:r w:rsidR="006958D7">
        <w:t>motor</w:t>
      </w:r>
      <w:r w:rsidRPr="0045669D">
        <w:t xml:space="preserve"> per group. Orion translates the group assignment into individual motorcycle assignments.</w:t>
      </w:r>
    </w:p>
    <w:p w14:paraId="043EE654" w14:textId="77777777" w:rsidR="00F868A5" w:rsidRPr="0045669D" w:rsidRDefault="00F868A5" w:rsidP="00F868A5">
      <w:pPr>
        <w:numPr>
          <w:ilvl w:val="0"/>
          <w:numId w:val="3"/>
        </w:numPr>
      </w:pPr>
      <w:r w:rsidRPr="0045669D">
        <w:t>H1MC / H2MC Motor Controllers</w:t>
      </w:r>
      <w:r w:rsidRPr="0045669D">
        <w:br/>
        <w:t>Control the motors in the field, read encoders, determine the motor position and return status, position and alarms via CAN Local. H1MC: Single-motor controller, H2MC: controller for two motors.</w:t>
      </w:r>
    </w:p>
    <w:p w14:paraId="7C16CA5A" w14:textId="77777777" w:rsidR="00F868A5" w:rsidRPr="006A588F" w:rsidRDefault="00F868A5" w:rsidP="00F868A5">
      <w:pPr>
        <w:numPr>
          <w:ilvl w:val="1"/>
          <w:numId w:val="3"/>
        </w:numPr>
      </w:pPr>
      <w:r w:rsidRPr="0045669D">
        <w:t>Motors and encoders</w:t>
      </w:r>
      <w:r w:rsidRPr="0045669D">
        <w:br/>
        <w:t>The encoders provide pulses that allow</w:t>
      </w:r>
      <w:r w:rsidRPr="006A588F">
        <w:t xml:space="preserve"> the motor controller to determine position, running time and any deviations.</w:t>
      </w:r>
    </w:p>
    <w:p w14:paraId="115DD47C" w14:textId="77777777" w:rsidR="00F868A5" w:rsidRDefault="00F868A5" w:rsidP="00F868A5">
      <w:pPr>
        <w:rPr>
          <w:b/>
          <w:bCs/>
        </w:rPr>
      </w:pPr>
    </w:p>
    <w:p w14:paraId="57AD6134" w14:textId="77777777" w:rsidR="00F868A5" w:rsidRPr="006A588F" w:rsidRDefault="00F868A5" w:rsidP="00F868A5">
      <w:pPr>
        <w:rPr>
          <w:b/>
          <w:bCs/>
        </w:rPr>
      </w:pPr>
      <w:r w:rsidRPr="006A588F">
        <w:rPr>
          <w:b/>
          <w:bCs/>
        </w:rPr>
        <w:t>Motor groups</w:t>
      </w:r>
    </w:p>
    <w:p w14:paraId="3176DEA9" w14:textId="0F2F1CD0" w:rsidR="00F868A5" w:rsidRPr="006A588F" w:rsidRDefault="00F868A5" w:rsidP="00F868A5">
      <w:r w:rsidRPr="006A588F">
        <w:t xml:space="preserve">An </w:t>
      </w:r>
      <w:r>
        <w:t>motor</w:t>
      </w:r>
      <w:r w:rsidRPr="006A588F">
        <w:t xml:space="preserve"> group contains several </w:t>
      </w:r>
      <w:r>
        <w:t>motors</w:t>
      </w:r>
      <w:r w:rsidRPr="006A588F">
        <w:t xml:space="preserve">, for example all </w:t>
      </w:r>
      <w:r w:rsidR="006958D7">
        <w:t>motor</w:t>
      </w:r>
      <w:r w:rsidRPr="006A588F">
        <w:t>s on a window side. The climate computer only knows the group and does not need to know which individual motor controllers and motors are underneath.</w:t>
      </w:r>
    </w:p>
    <w:p w14:paraId="3848B9E9" w14:textId="77777777" w:rsidR="00F868A5" w:rsidRPr="006A588F" w:rsidRDefault="00F868A5" w:rsidP="00F868A5">
      <w:r w:rsidRPr="006A588F">
        <w:t>Orion MC:</w:t>
      </w:r>
    </w:p>
    <w:p w14:paraId="5910E22E" w14:textId="77777777" w:rsidR="00F868A5" w:rsidRPr="006A588F" w:rsidRDefault="00F868A5" w:rsidP="00F868A5">
      <w:pPr>
        <w:numPr>
          <w:ilvl w:val="0"/>
          <w:numId w:val="4"/>
        </w:numPr>
      </w:pPr>
      <w:r w:rsidRPr="006A588F">
        <w:t>receives the desired group position;</w:t>
      </w:r>
    </w:p>
    <w:p w14:paraId="77C1E3F0" w14:textId="77777777" w:rsidR="00F868A5" w:rsidRPr="0082295B" w:rsidRDefault="00F868A5" w:rsidP="00F868A5">
      <w:pPr>
        <w:numPr>
          <w:ilvl w:val="0"/>
          <w:numId w:val="4"/>
        </w:numPr>
      </w:pPr>
      <w:r w:rsidRPr="0082295B">
        <w:t>controls all paired motor controllers;</w:t>
      </w:r>
    </w:p>
    <w:p w14:paraId="6452573C" w14:textId="7ABDAC54" w:rsidR="00F868A5" w:rsidRPr="0082295B" w:rsidRDefault="00F868A5" w:rsidP="00F868A5">
      <w:pPr>
        <w:numPr>
          <w:ilvl w:val="0"/>
          <w:numId w:val="4"/>
        </w:numPr>
      </w:pPr>
      <w:r w:rsidRPr="0082295B">
        <w:lastRenderedPageBreak/>
        <w:t>monitors the actual positions</w:t>
      </w:r>
      <w:r w:rsidR="0082295B">
        <w:t xml:space="preserve"> for alarms</w:t>
      </w:r>
      <w:r w:rsidRPr="0082295B">
        <w:t>;</w:t>
      </w:r>
    </w:p>
    <w:p w14:paraId="45E98C1D" w14:textId="77777777" w:rsidR="00F868A5" w:rsidRPr="006A588F" w:rsidRDefault="00F868A5" w:rsidP="00F868A5">
      <w:pPr>
        <w:numPr>
          <w:ilvl w:val="0"/>
          <w:numId w:val="4"/>
        </w:numPr>
      </w:pPr>
      <w:r w:rsidRPr="006A588F">
        <w:t>handles feedback and alarm situations.</w:t>
      </w:r>
    </w:p>
    <w:p w14:paraId="3FE388AE" w14:textId="77777777" w:rsidR="00F868A5" w:rsidRPr="006A588F" w:rsidRDefault="00F868A5" w:rsidP="00F868A5">
      <w:pPr>
        <w:rPr>
          <w:b/>
          <w:bCs/>
        </w:rPr>
      </w:pPr>
      <w:r w:rsidRPr="006A588F">
        <w:rPr>
          <w:b/>
          <w:bCs/>
        </w:rPr>
        <w:t>Control methods</w:t>
      </w:r>
    </w:p>
    <w:p w14:paraId="16FF55BA" w14:textId="77777777" w:rsidR="00F868A5" w:rsidRPr="006A588F" w:rsidRDefault="00F868A5" w:rsidP="00F868A5">
      <w:r w:rsidRPr="006A588F">
        <w:t>Historically, several interfaces have been possible:</w:t>
      </w:r>
    </w:p>
    <w:p w14:paraId="5C88843B" w14:textId="77777777" w:rsidR="00F868A5" w:rsidRPr="006A588F" w:rsidRDefault="00F868A5" w:rsidP="00F868A5">
      <w:pPr>
        <w:numPr>
          <w:ilvl w:val="0"/>
          <w:numId w:val="5"/>
        </w:numPr>
      </w:pPr>
      <w:r w:rsidRPr="006A588F">
        <w:t>open/close contacts;</w:t>
      </w:r>
    </w:p>
    <w:p w14:paraId="7C45A618" w14:textId="66D156B1" w:rsidR="00F868A5" w:rsidRPr="006A588F" w:rsidRDefault="00F868A5" w:rsidP="00F868A5">
      <w:pPr>
        <w:numPr>
          <w:ilvl w:val="0"/>
          <w:numId w:val="5"/>
        </w:numPr>
      </w:pPr>
      <w:r w:rsidRPr="006A588F">
        <w:t>0–10 V</w:t>
      </w:r>
      <w:r w:rsidR="00E051F2">
        <w:t xml:space="preserve"> Volt</w:t>
      </w:r>
    </w:p>
    <w:p w14:paraId="1701DEAF" w14:textId="77777777" w:rsidR="00F868A5" w:rsidRPr="006A588F" w:rsidRDefault="00F868A5" w:rsidP="00F868A5">
      <w:pPr>
        <w:numPr>
          <w:ilvl w:val="0"/>
          <w:numId w:val="5"/>
        </w:numPr>
      </w:pPr>
      <w:proofErr w:type="spellStart"/>
      <w:r w:rsidRPr="006A588F">
        <w:t>CANopen</w:t>
      </w:r>
      <w:proofErr w:type="spellEnd"/>
      <w:r w:rsidRPr="006A588F">
        <w:t>;</w:t>
      </w:r>
    </w:p>
    <w:p w14:paraId="3DC88BB5" w14:textId="77777777" w:rsidR="00F868A5" w:rsidRPr="006A588F" w:rsidRDefault="00F868A5" w:rsidP="00F868A5">
      <w:pPr>
        <w:numPr>
          <w:ilvl w:val="0"/>
          <w:numId w:val="5"/>
        </w:numPr>
      </w:pPr>
      <w:r w:rsidRPr="006A588F">
        <w:t>BACnet.</w:t>
      </w:r>
    </w:p>
    <w:p w14:paraId="51A47811" w14:textId="77777777" w:rsidR="00F868A5" w:rsidRPr="00E051F2" w:rsidRDefault="00F868A5" w:rsidP="00F868A5">
      <w:r w:rsidRPr="006A588F">
        <w:t>The following are particularly relevant to t</w:t>
      </w:r>
      <w:r w:rsidRPr="00E051F2">
        <w:t>his project:</w:t>
      </w:r>
    </w:p>
    <w:p w14:paraId="2D9F11CC" w14:textId="04C3C508" w:rsidR="00F868A5" w:rsidRPr="00E051F2" w:rsidRDefault="00F868A5" w:rsidP="00F868A5">
      <w:pPr>
        <w:numPr>
          <w:ilvl w:val="0"/>
          <w:numId w:val="6"/>
        </w:numPr>
      </w:pPr>
      <w:r w:rsidRPr="00E051F2">
        <w:t>open/close</w:t>
      </w:r>
      <w:r w:rsidR="0027310A">
        <w:t xml:space="preserve"> control</w:t>
      </w:r>
    </w:p>
    <w:p w14:paraId="4A7A8EFC" w14:textId="36E6A7AE" w:rsidR="00F868A5" w:rsidRPr="00E051F2" w:rsidRDefault="00F868A5" w:rsidP="00F868A5">
      <w:pPr>
        <w:numPr>
          <w:ilvl w:val="0"/>
          <w:numId w:val="6"/>
        </w:numPr>
      </w:pPr>
      <w:r w:rsidRPr="00E051F2">
        <w:t xml:space="preserve">0–10 </w:t>
      </w:r>
      <w:r w:rsidR="00E051F2" w:rsidRPr="00E051F2">
        <w:t>Volt</w:t>
      </w:r>
      <w:r w:rsidR="0027310A">
        <w:t xml:space="preserve"> control</w:t>
      </w:r>
    </w:p>
    <w:p w14:paraId="4357C748" w14:textId="2FB0861C" w:rsidR="00E051F2" w:rsidRPr="00E051F2" w:rsidRDefault="00E051F2" w:rsidP="00E051F2">
      <w:proofErr w:type="spellStart"/>
      <w:r w:rsidRPr="00E051F2">
        <w:t>CANopen</w:t>
      </w:r>
      <w:proofErr w:type="spellEnd"/>
      <w:r w:rsidRPr="00E051F2">
        <w:t xml:space="preserve"> and BACnet are out of scope. </w:t>
      </w:r>
    </w:p>
    <w:p w14:paraId="18AC7AE4" w14:textId="77777777" w:rsidR="0045669D" w:rsidRDefault="0045669D" w:rsidP="00F868A5">
      <w:pPr>
        <w:rPr>
          <w:b/>
          <w:bCs/>
        </w:rPr>
      </w:pPr>
    </w:p>
    <w:p w14:paraId="64BA0735" w14:textId="5224ACA1" w:rsidR="00F868A5" w:rsidRPr="006A588F" w:rsidRDefault="009727EB" w:rsidP="00F868A5">
      <w:pPr>
        <w:rPr>
          <w:b/>
          <w:bCs/>
        </w:rPr>
      </w:pPr>
      <w:r>
        <w:rPr>
          <w:b/>
          <w:bCs/>
        </w:rPr>
        <w:t>O</w:t>
      </w:r>
      <w:r w:rsidR="00F868A5" w:rsidRPr="006A588F">
        <w:rPr>
          <w:b/>
          <w:bCs/>
        </w:rPr>
        <w:t>pen/close</w:t>
      </w:r>
      <w:r w:rsidR="00626663">
        <w:rPr>
          <w:b/>
          <w:bCs/>
        </w:rPr>
        <w:t xml:space="preserve"> control</w:t>
      </w:r>
    </w:p>
    <w:p w14:paraId="4FB36561" w14:textId="16569E13" w:rsidR="00F868A5" w:rsidRPr="0045669D" w:rsidRDefault="00F868A5" w:rsidP="00F868A5">
      <w:r w:rsidRPr="006A588F">
        <w:t xml:space="preserve">With open/close control, the climate computer only gives a direction: open, close or </w:t>
      </w:r>
      <w:r w:rsidR="00383542">
        <w:t>do nothing</w:t>
      </w:r>
      <w:r w:rsidRPr="006A588F">
        <w:t xml:space="preserve">. Orion </w:t>
      </w:r>
      <w:r w:rsidRPr="0045669D">
        <w:t xml:space="preserve">MC has to give back a position feedback as if the group were one </w:t>
      </w:r>
      <w:r w:rsidR="006958D7">
        <w:t>motor</w:t>
      </w:r>
      <w:r w:rsidRPr="0045669D">
        <w:t>.</w:t>
      </w:r>
      <w:r w:rsidR="00383542" w:rsidRPr="0045669D">
        <w:t xml:space="preserve"> This is done per group.</w:t>
      </w:r>
    </w:p>
    <w:p w14:paraId="30450E02" w14:textId="1C486F63" w:rsidR="00F868A5" w:rsidRPr="0045669D" w:rsidRDefault="00F868A5" w:rsidP="00F868A5">
      <w:r w:rsidRPr="0045669D">
        <w:t xml:space="preserve">That's why Orion simulates a virtual </w:t>
      </w:r>
      <w:r w:rsidR="006958D7">
        <w:t>motor</w:t>
      </w:r>
      <w:r w:rsidRPr="0045669D">
        <w:t>:</w:t>
      </w:r>
    </w:p>
    <w:p w14:paraId="64373F69" w14:textId="77777777" w:rsidR="00F868A5" w:rsidRPr="0045669D" w:rsidRDefault="00F868A5" w:rsidP="00F868A5">
      <w:pPr>
        <w:numPr>
          <w:ilvl w:val="0"/>
          <w:numId w:val="7"/>
        </w:numPr>
      </w:pPr>
      <w:r w:rsidRPr="0045669D">
        <w:t>during installation, motors are calibrated from fully closed to fully open;</w:t>
      </w:r>
    </w:p>
    <w:p w14:paraId="3688936F" w14:textId="77777777" w:rsidR="00F868A5" w:rsidRPr="0045669D" w:rsidRDefault="00F868A5" w:rsidP="00F868A5">
      <w:pPr>
        <w:numPr>
          <w:ilvl w:val="0"/>
          <w:numId w:val="7"/>
        </w:numPr>
      </w:pPr>
      <w:r w:rsidRPr="0045669D">
        <w:t>the running time is determined for each motor controller;</w:t>
      </w:r>
    </w:p>
    <w:p w14:paraId="308CDF91" w14:textId="77777777" w:rsidR="00F868A5" w:rsidRPr="0045669D" w:rsidRDefault="00F868A5" w:rsidP="00F868A5">
      <w:pPr>
        <w:numPr>
          <w:ilvl w:val="0"/>
          <w:numId w:val="7"/>
        </w:numPr>
      </w:pPr>
      <w:r w:rsidRPr="0045669D">
        <w:t>Orion uses the longest duration within the group for the virtual feedback;</w:t>
      </w:r>
    </w:p>
    <w:p w14:paraId="27699A24" w14:textId="77777777" w:rsidR="00F868A5" w:rsidRPr="006A588F" w:rsidRDefault="00F868A5" w:rsidP="00F868A5">
      <w:pPr>
        <w:numPr>
          <w:ilvl w:val="0"/>
          <w:numId w:val="7"/>
        </w:numPr>
      </w:pPr>
      <w:r w:rsidRPr="0045669D">
        <w:t>during opening/closing, the virtual position increases</w:t>
      </w:r>
      <w:r w:rsidRPr="006A588F">
        <w:t xml:space="preserve"> or decreases, for example from 0% to 100%;</w:t>
      </w:r>
    </w:p>
    <w:p w14:paraId="194B101A" w14:textId="0E3D5F13" w:rsidR="00F868A5" w:rsidRPr="006A588F" w:rsidRDefault="00F868A5" w:rsidP="00F868A5">
      <w:pPr>
        <w:numPr>
          <w:ilvl w:val="0"/>
          <w:numId w:val="7"/>
        </w:numPr>
      </w:pPr>
      <w:r w:rsidRPr="006A588F">
        <w:t xml:space="preserve">As a result, the climate computer sees one consistent </w:t>
      </w:r>
      <w:r w:rsidR="006958D7">
        <w:t>motor</w:t>
      </w:r>
      <w:r w:rsidRPr="006A588F">
        <w:t xml:space="preserve"> position and can stop the open or close signal based on this;</w:t>
      </w:r>
    </w:p>
    <w:p w14:paraId="6FB571AF" w14:textId="77777777" w:rsidR="00F868A5" w:rsidRPr="006A588F" w:rsidRDefault="00F868A5" w:rsidP="00F868A5">
      <w:pPr>
        <w:numPr>
          <w:ilvl w:val="0"/>
          <w:numId w:val="7"/>
        </w:numPr>
      </w:pPr>
      <w:r w:rsidRPr="006A588F">
        <w:t>Orion then lets the individual motor controllers control all the motors to the exact desired position.</w:t>
      </w:r>
    </w:p>
    <w:p w14:paraId="1ED74847" w14:textId="1D406963" w:rsidR="00F868A5" w:rsidRDefault="00F868A5" w:rsidP="00F868A5">
      <w:r w:rsidRPr="006A588F">
        <w:lastRenderedPageBreak/>
        <w:t xml:space="preserve">The actual </w:t>
      </w:r>
      <w:r w:rsidR="006958D7">
        <w:t>motor</w:t>
      </w:r>
      <w:r w:rsidRPr="006A588F">
        <w:t xml:space="preserve"> positions are monitored by Orion. When a motor does not reach its target, for example gets stuck at 40% while 50% is requested, Orion can generate an alarm. It is possible that this deviation is also deliberately fed back so that the climate computer can also raise the alarm; This has yet to be verified.</w:t>
      </w:r>
    </w:p>
    <w:p w14:paraId="74C12DD7" w14:textId="77777777" w:rsidR="00626663" w:rsidRPr="00626663" w:rsidRDefault="00626663" w:rsidP="00F868A5"/>
    <w:p w14:paraId="3B21339D" w14:textId="262BE8FE" w:rsidR="00D02914" w:rsidRDefault="00626663" w:rsidP="00F868A5">
      <w:pPr>
        <w:rPr>
          <w:b/>
          <w:bCs/>
        </w:rPr>
      </w:pPr>
      <w:r>
        <w:rPr>
          <w:b/>
          <w:bCs/>
        </w:rPr>
        <w:t>0-10 V control</w:t>
      </w:r>
    </w:p>
    <w:p w14:paraId="4B182FCE" w14:textId="569D2806" w:rsidR="00F868A5" w:rsidRPr="006A588F" w:rsidRDefault="00831D6B" w:rsidP="004B63C3">
      <w:r w:rsidRPr="004B63C3">
        <w:t>A 0-10 V signal is given from the climate controller to the Orion MC.</w:t>
      </w:r>
      <w:r w:rsidR="004B63C3" w:rsidRPr="004B63C3">
        <w:t xml:space="preserve"> T</w:t>
      </w:r>
      <w:r w:rsidR="00F868A5" w:rsidRPr="004B63C3">
        <w:t xml:space="preserve">he desired position </w:t>
      </w:r>
      <w:r w:rsidR="00F868A5" w:rsidRPr="006A588F">
        <w:t xml:space="preserve">is immediately known, e.g. 5 V = 50%. </w:t>
      </w:r>
    </w:p>
    <w:p w14:paraId="79EEC36E" w14:textId="67DC4797" w:rsidR="00F868A5" w:rsidRDefault="00F868A5" w:rsidP="00F868A5">
      <w:r w:rsidRPr="006A588F">
        <w:t xml:space="preserve">The feedback position is based on the </w:t>
      </w:r>
      <w:r w:rsidR="006958D7">
        <w:t>motor</w:t>
      </w:r>
      <w:r w:rsidRPr="0045669D">
        <w:t xml:space="preserve"> with the greatest deviation from the target position. This prevents a faulty or lagging motor from</w:t>
      </w:r>
      <w:r w:rsidRPr="006A588F">
        <w:t xml:space="preserve"> being hidden by an average value. For example, the climate computer can signal that the group does not reach the requested position.</w:t>
      </w:r>
    </w:p>
    <w:p w14:paraId="0EC45C1C" w14:textId="77777777" w:rsidR="0027310A" w:rsidRPr="006A588F" w:rsidRDefault="0027310A" w:rsidP="00F868A5"/>
    <w:p w14:paraId="57CC4BBF" w14:textId="77777777" w:rsidR="00F868A5" w:rsidRPr="006A588F" w:rsidRDefault="00F868A5" w:rsidP="00F868A5">
      <w:pPr>
        <w:rPr>
          <w:b/>
          <w:bCs/>
        </w:rPr>
      </w:pPr>
      <w:r w:rsidRPr="006A588F">
        <w:rPr>
          <w:b/>
          <w:bCs/>
        </w:rPr>
        <w:t>Windows, screens and canvases</w:t>
      </w:r>
    </w:p>
    <w:p w14:paraId="5382B0BB" w14:textId="62EF9387" w:rsidR="00F868A5" w:rsidRPr="006A588F" w:rsidRDefault="00F868A5" w:rsidP="00F868A5">
      <w:r w:rsidRPr="006A588F">
        <w:t xml:space="preserve">Functionally, the basis is the same: an </w:t>
      </w:r>
      <w:r w:rsidR="006958D7">
        <w:t>motor</w:t>
      </w:r>
      <w:r w:rsidRPr="006A588F">
        <w:t xml:space="preserve"> group brings something to a position. This can be a window, screen, cloth or later also a fan.</w:t>
      </w:r>
    </w:p>
    <w:p w14:paraId="57C2E7AC" w14:textId="77777777" w:rsidR="00F868A5" w:rsidRPr="006A588F" w:rsidRDefault="00F868A5" w:rsidP="00F868A5">
      <w:r w:rsidRPr="006A588F">
        <w:t>The following usually applies to windows:</w:t>
      </w:r>
    </w:p>
    <w:p w14:paraId="6B3EA758" w14:textId="77777777" w:rsidR="00F868A5" w:rsidRPr="006A588F" w:rsidRDefault="00F868A5" w:rsidP="00F868A5">
      <w:pPr>
        <w:numPr>
          <w:ilvl w:val="0"/>
          <w:numId w:val="8"/>
        </w:numPr>
      </w:pPr>
      <w:r w:rsidRPr="006A588F">
        <w:t>0% = closed;</w:t>
      </w:r>
    </w:p>
    <w:p w14:paraId="5DA6D074" w14:textId="77777777" w:rsidR="00F868A5" w:rsidRPr="006A588F" w:rsidRDefault="00F868A5" w:rsidP="00F868A5">
      <w:pPr>
        <w:numPr>
          <w:ilvl w:val="0"/>
          <w:numId w:val="8"/>
        </w:numPr>
      </w:pPr>
      <w:r w:rsidRPr="006A588F">
        <w:t>100% = open.</w:t>
      </w:r>
    </w:p>
    <w:p w14:paraId="6397EB26" w14:textId="77777777" w:rsidR="00F868A5" w:rsidRPr="006A588F" w:rsidRDefault="00F868A5" w:rsidP="00F868A5">
      <w:r w:rsidRPr="006A588F">
        <w:t>With screens/cloths this is often the other way around:</w:t>
      </w:r>
    </w:p>
    <w:p w14:paraId="5624F80E" w14:textId="77777777" w:rsidR="00F868A5" w:rsidRPr="006A588F" w:rsidRDefault="00F868A5" w:rsidP="00F868A5">
      <w:pPr>
        <w:numPr>
          <w:ilvl w:val="0"/>
          <w:numId w:val="9"/>
        </w:numPr>
      </w:pPr>
      <w:r w:rsidRPr="006A588F">
        <w:t>0% = open;</w:t>
      </w:r>
    </w:p>
    <w:p w14:paraId="634D1676" w14:textId="77777777" w:rsidR="00F868A5" w:rsidRPr="006A588F" w:rsidRDefault="00F868A5" w:rsidP="00F868A5">
      <w:pPr>
        <w:numPr>
          <w:ilvl w:val="0"/>
          <w:numId w:val="9"/>
        </w:numPr>
      </w:pPr>
      <w:r w:rsidRPr="006A588F">
        <w:t>100% = closed.</w:t>
      </w:r>
    </w:p>
    <w:p w14:paraId="1F63A3DB" w14:textId="62B6D871" w:rsidR="00F868A5" w:rsidRPr="006A588F" w:rsidRDefault="00F868A5" w:rsidP="00F868A5">
      <w:r w:rsidRPr="006A588F">
        <w:t xml:space="preserve">This inversion is part of the </w:t>
      </w:r>
      <w:r w:rsidR="006958D7">
        <w:t>motor</w:t>
      </w:r>
      <w:r w:rsidRPr="006A588F">
        <w:t xml:space="preserve"> group's configuration. More complex screen functions, such as linked energy screens and blackout cloths on a two-wire bed, will be covered later.</w:t>
      </w:r>
    </w:p>
    <w:p w14:paraId="4C91CD1E" w14:textId="77777777" w:rsidR="00F868A5" w:rsidRPr="006A588F" w:rsidRDefault="00F868A5" w:rsidP="00F868A5">
      <w:r w:rsidRPr="006A588F">
        <w:t>Convertible greenhouses also require additional logic: certain windows must first move partially before other windows can open or close further. This remains outside the first scope.</w:t>
      </w:r>
    </w:p>
    <w:p w14:paraId="1076D975" w14:textId="77777777" w:rsidR="00F868A5" w:rsidRPr="0045669D" w:rsidRDefault="00F868A5" w:rsidP="00F868A5">
      <w:r w:rsidRPr="006A588F">
        <w:rPr>
          <w:b/>
          <w:bCs/>
        </w:rPr>
        <w:t xml:space="preserve">Operating </w:t>
      </w:r>
      <w:r w:rsidRPr="0045669D">
        <w:t>Modes and Configuration</w:t>
      </w:r>
    </w:p>
    <w:p w14:paraId="3A812403" w14:textId="01722695" w:rsidR="00F868A5" w:rsidRPr="0045669D" w:rsidRDefault="00F868A5" w:rsidP="00F868A5">
      <w:r w:rsidRPr="0045669D">
        <w:t xml:space="preserve">At the </w:t>
      </w:r>
      <w:r w:rsidR="006958D7">
        <w:t>motor</w:t>
      </w:r>
      <w:r w:rsidRPr="0045669D">
        <w:t xml:space="preserve"> and </w:t>
      </w:r>
      <w:r w:rsidR="006958D7">
        <w:t>motor</w:t>
      </w:r>
      <w:r w:rsidRPr="0045669D">
        <w:t xml:space="preserve"> group level, the modes are:</w:t>
      </w:r>
    </w:p>
    <w:p w14:paraId="074F5E03" w14:textId="77777777" w:rsidR="00F868A5" w:rsidRPr="00D82301" w:rsidRDefault="00F868A5" w:rsidP="00F868A5">
      <w:pPr>
        <w:numPr>
          <w:ilvl w:val="0"/>
          <w:numId w:val="10"/>
        </w:numPr>
        <w:rPr>
          <w:highlight w:val="yellow"/>
        </w:rPr>
      </w:pPr>
      <w:r w:rsidRPr="00D82301">
        <w:rPr>
          <w:highlight w:val="yellow"/>
        </w:rPr>
        <w:lastRenderedPageBreak/>
        <w:t>From: position 0%.</w:t>
      </w:r>
    </w:p>
    <w:p w14:paraId="0AD6412E" w14:textId="77777777" w:rsidR="00F868A5" w:rsidRPr="0045669D" w:rsidRDefault="00F868A5" w:rsidP="00F868A5">
      <w:pPr>
        <w:numPr>
          <w:ilvl w:val="0"/>
          <w:numId w:val="10"/>
        </w:numPr>
      </w:pPr>
      <w:r w:rsidRPr="0045669D">
        <w:t>Automatic: the group follows the command of the climate computer.</w:t>
      </w:r>
    </w:p>
    <w:p w14:paraId="588F3C01" w14:textId="77777777" w:rsidR="00F868A5" w:rsidRPr="0045669D" w:rsidRDefault="00F868A5" w:rsidP="00F868A5">
      <w:pPr>
        <w:numPr>
          <w:ilvl w:val="0"/>
          <w:numId w:val="10"/>
        </w:numPr>
      </w:pPr>
      <w:r w:rsidRPr="0045669D">
        <w:t>Manual: user sets a desired position himself.</w:t>
      </w:r>
    </w:p>
    <w:p w14:paraId="09FDD858" w14:textId="77777777" w:rsidR="00F868A5" w:rsidRPr="0045669D" w:rsidRDefault="00F868A5" w:rsidP="00F868A5">
      <w:r w:rsidRPr="0045669D">
        <w:t>The user interface/configuration must support, among other things:</w:t>
      </w:r>
    </w:p>
    <w:p w14:paraId="6A61639C" w14:textId="77777777" w:rsidR="00F868A5" w:rsidRPr="0045669D" w:rsidRDefault="00F868A5" w:rsidP="00F868A5">
      <w:pPr>
        <w:numPr>
          <w:ilvl w:val="0"/>
          <w:numId w:val="11"/>
        </w:numPr>
      </w:pPr>
      <w:r w:rsidRPr="0045669D">
        <w:t>number of motor groups;</w:t>
      </w:r>
    </w:p>
    <w:p w14:paraId="353747FE" w14:textId="77777777" w:rsidR="00F868A5" w:rsidRPr="0045669D" w:rsidRDefault="00F868A5" w:rsidP="00F868A5">
      <w:pPr>
        <w:numPr>
          <w:ilvl w:val="0"/>
          <w:numId w:val="11"/>
        </w:numPr>
      </w:pPr>
      <w:r w:rsidRPr="0045669D">
        <w:t>motors per group;</w:t>
      </w:r>
    </w:p>
    <w:p w14:paraId="24D19977" w14:textId="77777777" w:rsidR="00F868A5" w:rsidRPr="006A588F" w:rsidRDefault="00F868A5" w:rsidP="00F868A5">
      <w:pPr>
        <w:numPr>
          <w:ilvl w:val="0"/>
          <w:numId w:val="11"/>
        </w:numPr>
      </w:pPr>
      <w:r w:rsidRPr="006A588F">
        <w:t>coupling of motors to I/O or CAN Local controllers;</w:t>
      </w:r>
    </w:p>
    <w:p w14:paraId="17F93AEE" w14:textId="77777777" w:rsidR="00F868A5" w:rsidRPr="006A588F" w:rsidRDefault="00F868A5" w:rsidP="00F868A5">
      <w:pPr>
        <w:numPr>
          <w:ilvl w:val="0"/>
          <w:numId w:val="11"/>
        </w:numPr>
      </w:pPr>
      <w:r w:rsidRPr="006A588F">
        <w:t>type of motor group, such as window or screen/cloth;</w:t>
      </w:r>
    </w:p>
    <w:p w14:paraId="4F5687FD" w14:textId="77777777" w:rsidR="00F868A5" w:rsidRPr="006A588F" w:rsidRDefault="00F868A5" w:rsidP="00F868A5">
      <w:pPr>
        <w:numPr>
          <w:ilvl w:val="0"/>
          <w:numId w:val="11"/>
        </w:numPr>
      </w:pPr>
      <w:r w:rsidRPr="006A588F">
        <w:t>manual or automatic operation.</w:t>
      </w:r>
    </w:p>
    <w:p w14:paraId="45ABD259" w14:textId="77777777" w:rsidR="00F868A5" w:rsidRPr="006A588F" w:rsidRDefault="00F868A5" w:rsidP="00F868A5">
      <w:pPr>
        <w:rPr>
          <w:b/>
          <w:bCs/>
        </w:rPr>
      </w:pPr>
      <w:r w:rsidRPr="006A588F">
        <w:rPr>
          <w:b/>
          <w:bCs/>
        </w:rPr>
        <w:t>Capacity</w:t>
      </w:r>
    </w:p>
    <w:p w14:paraId="6BB16736" w14:textId="77777777" w:rsidR="00F868A5" w:rsidRPr="006A588F" w:rsidRDefault="00F868A5" w:rsidP="00F868A5">
      <w:r w:rsidRPr="006A588F">
        <w:t>Indicative are a maximum of approximately:</w:t>
      </w:r>
    </w:p>
    <w:p w14:paraId="0FD17C61" w14:textId="77777777" w:rsidR="00F868A5" w:rsidRPr="006A588F" w:rsidRDefault="00F868A5" w:rsidP="00F868A5">
      <w:pPr>
        <w:numPr>
          <w:ilvl w:val="0"/>
          <w:numId w:val="12"/>
        </w:numPr>
      </w:pPr>
      <w:r w:rsidRPr="006A588F">
        <w:t>32 groups;</w:t>
      </w:r>
    </w:p>
    <w:p w14:paraId="729D4F28" w14:textId="6DAF204E" w:rsidR="00F868A5" w:rsidRPr="006A588F" w:rsidRDefault="00F868A5" w:rsidP="00F868A5">
      <w:pPr>
        <w:numPr>
          <w:ilvl w:val="0"/>
          <w:numId w:val="12"/>
        </w:numPr>
      </w:pPr>
      <w:r w:rsidRPr="006A588F">
        <w:t xml:space="preserve">128 </w:t>
      </w:r>
      <w:r w:rsidR="006958D7">
        <w:t>motor</w:t>
      </w:r>
      <w:r w:rsidRPr="006A588F">
        <w:t>s in total.</w:t>
      </w:r>
    </w:p>
    <w:p w14:paraId="17F29B08" w14:textId="77777777" w:rsidR="00F868A5" w:rsidRPr="006A588F" w:rsidRDefault="00F868A5" w:rsidP="00F868A5">
      <w:r w:rsidRPr="006A588F">
        <w:t>In practice, the CAN Local capacity is often rather restrictive. The exact limits are yet to be confirmed.</w:t>
      </w:r>
    </w:p>
    <w:p w14:paraId="58241A20" w14:textId="77777777" w:rsidR="00F868A5" w:rsidRPr="006A588F" w:rsidRDefault="00F868A5" w:rsidP="00F868A5"/>
    <w:p w14:paraId="5209F770" w14:textId="77777777" w:rsidR="00D60F0C" w:rsidRPr="00F868A5" w:rsidRDefault="00D60F0C" w:rsidP="00F868A5"/>
    <w:sectPr w:rsidR="00D60F0C" w:rsidRPr="00F868A5">
      <w:footerReference w:type="even" r:id="rId12"/>
      <w:footerReference w:type="default" r:id="rId13"/>
      <w:footerReference w:type="first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BFD4" w14:textId="77777777" w:rsidR="005C47C2" w:rsidRPr="007F3ABA" w:rsidRDefault="005C47C2" w:rsidP="008F77B1">
      <w:pPr>
        <w:spacing w:after="0" w:line="240" w:lineRule="auto"/>
        <w:rPr>
          <w:lang w:val="nl-NL"/>
        </w:rPr>
      </w:pPr>
      <w:r w:rsidRPr="007F3ABA">
        <w:rPr>
          <w:lang w:val="nl-NL"/>
        </w:rPr>
        <w:separator/>
      </w:r>
    </w:p>
  </w:endnote>
  <w:endnote w:type="continuationSeparator" w:id="0">
    <w:p w14:paraId="3CB36BE3" w14:textId="77777777" w:rsidR="005C47C2" w:rsidRPr="007F3ABA" w:rsidRDefault="005C47C2" w:rsidP="008F77B1">
      <w:pPr>
        <w:spacing w:after="0" w:line="240" w:lineRule="auto"/>
        <w:rPr>
          <w:lang w:val="nl-NL"/>
        </w:rPr>
      </w:pPr>
      <w:r w:rsidRPr="007F3ABA">
        <w:rPr>
          <w:lang w:val="nl-NL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82D2" w14:textId="282DA372" w:rsidR="008F77B1" w:rsidRPr="007F3ABA" w:rsidRDefault="008F77B1">
    <w:pPr>
      <w:pStyle w:val="Footer"/>
    </w:pPr>
    <w:r w:rsidRPr="007F3ABA">
      <mc:AlternateContent>
        <mc:Choice Requires="wps">
          <w:drawing>
            <wp:anchor distT="0" distB="0" distL="0" distR="0" simplePos="0" relativeHeight="251658241" behindDoc="0" locked="0" layoutInCell="1" allowOverlap="1" wp14:anchorId="79E41577" wp14:editId="6E7D52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5890" cy="370205"/>
              <wp:effectExtent l="0" t="0" r="3810" b="0"/>
              <wp:wrapNone/>
              <wp:docPr id="1810059325" name="Text Box 2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5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75531" w14:textId="7F6C11E3" w:rsidR="008F77B1" w:rsidRPr="007F3ABA" w:rsidRDefault="008F77B1" w:rsidP="008F77B1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</w:pPr>
                          <w:proofErr w:type="spellStart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>Classified</w:t>
                          </w:r>
                          <w:proofErr w:type="spellEnd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 xml:space="preserve"> as </w:t>
                          </w:r>
                          <w:proofErr w:type="spellStart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415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" style="position:absolute;margin-left:0;margin-top:0;width:110.7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6575531" w14:textId="7F6C11E3" w:rsidR="008F77B1" w:rsidRPr="007F3ABA" w:rsidRDefault="008F77B1" w:rsidP="008F77B1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</w:pPr>
                    <w:proofErr w:type="spellStart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>Classified</w:t>
                    </w:r>
                    <w:proofErr w:type="spellEnd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 xml:space="preserve"> as </w:t>
                    </w:r>
                    <w:proofErr w:type="spellStart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3EC48" w14:textId="7326FDDC" w:rsidR="008F77B1" w:rsidRPr="007F3ABA" w:rsidRDefault="008F77B1">
    <w:pPr>
      <w:pStyle w:val="Footer"/>
    </w:pPr>
    <w:r w:rsidRPr="007F3ABA">
      <mc:AlternateContent>
        <mc:Choice Requires="wps">
          <w:drawing>
            <wp:anchor distT="0" distB="0" distL="0" distR="0" simplePos="0" relativeHeight="251658242" behindDoc="0" locked="0" layoutInCell="1" allowOverlap="1" wp14:anchorId="39E5D510" wp14:editId="05FD87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5890" cy="370205"/>
              <wp:effectExtent l="0" t="0" r="3810" b="0"/>
              <wp:wrapNone/>
              <wp:docPr id="51610163" name="Text Box 3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5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7A045C" w14:textId="720627D1" w:rsidR="008F77B1" w:rsidRPr="007F3ABA" w:rsidRDefault="008F77B1" w:rsidP="008F77B1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</w:pPr>
                          <w:proofErr w:type="spellStart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>Classified</w:t>
                          </w:r>
                          <w:proofErr w:type="spellEnd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 xml:space="preserve"> as </w:t>
                          </w:r>
                          <w:proofErr w:type="spellStart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5D5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" style="position:absolute;margin-left:0;margin-top:0;width:110.7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67A045C" w14:textId="720627D1" w:rsidR="008F77B1" w:rsidRPr="007F3ABA" w:rsidRDefault="008F77B1" w:rsidP="008F77B1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</w:pPr>
                    <w:proofErr w:type="spellStart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>Classified</w:t>
                    </w:r>
                    <w:proofErr w:type="spellEnd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 xml:space="preserve"> as </w:t>
                    </w:r>
                    <w:proofErr w:type="spellStart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59A0" w14:textId="79E8BE55" w:rsidR="008F77B1" w:rsidRPr="007F3ABA" w:rsidRDefault="008F77B1">
    <w:pPr>
      <w:pStyle w:val="Footer"/>
    </w:pPr>
    <w:r w:rsidRPr="007F3ABA">
      <mc:AlternateContent>
        <mc:Choice Requires="wps">
          <w:drawing>
            <wp:anchor distT="0" distB="0" distL="0" distR="0" simplePos="0" relativeHeight="251658240" behindDoc="0" locked="0" layoutInCell="1" allowOverlap="1" wp14:anchorId="70DAC0FB" wp14:editId="179D33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5890" cy="370205"/>
              <wp:effectExtent l="0" t="0" r="3810" b="0"/>
              <wp:wrapNone/>
              <wp:docPr id="1597047053" name="Text Box 1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58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1AF718" w14:textId="6486319A" w:rsidR="008F77B1" w:rsidRPr="007F3ABA" w:rsidRDefault="008F77B1" w:rsidP="008F77B1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</w:pPr>
                          <w:proofErr w:type="spellStart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>Classified</w:t>
                          </w:r>
                          <w:proofErr w:type="spellEnd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 xml:space="preserve"> as </w:t>
                          </w:r>
                          <w:proofErr w:type="spellStart"/>
                          <w:r w:rsidRPr="007F3ABA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  <w:lang w:val="nl-NL"/>
                            </w:rPr>
                            <w:t>Internal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AC0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" style="position:absolute;margin-left:0;margin-top:0;width:110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B1AF718" w14:textId="6486319A" w:rsidR="008F77B1" w:rsidRPr="007F3ABA" w:rsidRDefault="008F77B1" w:rsidP="008F77B1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</w:pPr>
                    <w:proofErr w:type="spellStart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>Classified</w:t>
                    </w:r>
                    <w:proofErr w:type="spellEnd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 xml:space="preserve"> as </w:t>
                    </w:r>
                    <w:proofErr w:type="spellStart"/>
                    <w:r w:rsidRPr="007F3ABA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  <w:lang w:val="nl-NL"/>
                      </w:rPr>
                      <w:t>Internal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280E3" w14:textId="77777777" w:rsidR="005C47C2" w:rsidRPr="007F3ABA" w:rsidRDefault="005C47C2" w:rsidP="008F77B1">
      <w:pPr>
        <w:spacing w:after="0" w:line="240" w:lineRule="auto"/>
        <w:rPr>
          <w:lang w:val="nl-NL"/>
        </w:rPr>
      </w:pPr>
      <w:r w:rsidRPr="007F3ABA">
        <w:rPr>
          <w:lang w:val="nl-NL"/>
        </w:rPr>
        <w:separator/>
      </w:r>
    </w:p>
  </w:footnote>
  <w:footnote w:type="continuationSeparator" w:id="0">
    <w:p w14:paraId="173268BB" w14:textId="77777777" w:rsidR="005C47C2" w:rsidRPr="007F3ABA" w:rsidRDefault="005C47C2" w:rsidP="008F77B1">
      <w:pPr>
        <w:spacing w:after="0" w:line="240" w:lineRule="auto"/>
        <w:rPr>
          <w:lang w:val="nl-NL"/>
        </w:rPr>
      </w:pPr>
      <w:r w:rsidRPr="007F3ABA">
        <w:rPr>
          <w:lang w:val="nl-NL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3658"/>
    <w:multiLevelType w:val="multilevel"/>
    <w:tmpl w:val="1E42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A5C8A"/>
    <w:multiLevelType w:val="multilevel"/>
    <w:tmpl w:val="B45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4F73"/>
    <w:multiLevelType w:val="multilevel"/>
    <w:tmpl w:val="7E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67A99"/>
    <w:multiLevelType w:val="multilevel"/>
    <w:tmpl w:val="32D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73F8"/>
    <w:multiLevelType w:val="multilevel"/>
    <w:tmpl w:val="9A48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F1D60"/>
    <w:multiLevelType w:val="multilevel"/>
    <w:tmpl w:val="381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D4A1E"/>
    <w:multiLevelType w:val="multilevel"/>
    <w:tmpl w:val="3ABA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01D48"/>
    <w:multiLevelType w:val="multilevel"/>
    <w:tmpl w:val="FC06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D3044"/>
    <w:multiLevelType w:val="multilevel"/>
    <w:tmpl w:val="DBB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941FB"/>
    <w:multiLevelType w:val="multilevel"/>
    <w:tmpl w:val="1B8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D2DFF"/>
    <w:multiLevelType w:val="multilevel"/>
    <w:tmpl w:val="981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3786B"/>
    <w:multiLevelType w:val="multilevel"/>
    <w:tmpl w:val="D3E0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B4922"/>
    <w:multiLevelType w:val="multilevel"/>
    <w:tmpl w:val="D35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07686">
    <w:abstractNumId w:val="1"/>
  </w:num>
  <w:num w:numId="2" w16cid:durableId="1212225331">
    <w:abstractNumId w:val="2"/>
  </w:num>
  <w:num w:numId="3" w16cid:durableId="1148011863">
    <w:abstractNumId w:val="6"/>
  </w:num>
  <w:num w:numId="4" w16cid:durableId="356589751">
    <w:abstractNumId w:val="11"/>
  </w:num>
  <w:num w:numId="5" w16cid:durableId="1195197389">
    <w:abstractNumId w:val="7"/>
  </w:num>
  <w:num w:numId="6" w16cid:durableId="1450396351">
    <w:abstractNumId w:val="9"/>
  </w:num>
  <w:num w:numId="7" w16cid:durableId="2111119911">
    <w:abstractNumId w:val="5"/>
  </w:num>
  <w:num w:numId="8" w16cid:durableId="468012728">
    <w:abstractNumId w:val="12"/>
  </w:num>
  <w:num w:numId="9" w16cid:durableId="1594704763">
    <w:abstractNumId w:val="8"/>
  </w:num>
  <w:num w:numId="10" w16cid:durableId="1991716451">
    <w:abstractNumId w:val="3"/>
  </w:num>
  <w:num w:numId="11" w16cid:durableId="591743851">
    <w:abstractNumId w:val="10"/>
  </w:num>
  <w:num w:numId="12" w16cid:durableId="1339696060">
    <w:abstractNumId w:val="0"/>
  </w:num>
  <w:num w:numId="13" w16cid:durableId="32196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0C"/>
    <w:rsid w:val="00196FB8"/>
    <w:rsid w:val="001F5D4D"/>
    <w:rsid w:val="0027310A"/>
    <w:rsid w:val="00383542"/>
    <w:rsid w:val="0045669D"/>
    <w:rsid w:val="004B63C3"/>
    <w:rsid w:val="005C47C2"/>
    <w:rsid w:val="00626663"/>
    <w:rsid w:val="006958D7"/>
    <w:rsid w:val="006B3F58"/>
    <w:rsid w:val="007779E0"/>
    <w:rsid w:val="007F3ABA"/>
    <w:rsid w:val="0082295B"/>
    <w:rsid w:val="00831D6B"/>
    <w:rsid w:val="008F77B1"/>
    <w:rsid w:val="009727EB"/>
    <w:rsid w:val="009F72D7"/>
    <w:rsid w:val="00AC0C1B"/>
    <w:rsid w:val="00D02914"/>
    <w:rsid w:val="00D60F0C"/>
    <w:rsid w:val="00D65BCF"/>
    <w:rsid w:val="00D82301"/>
    <w:rsid w:val="00E051F2"/>
    <w:rsid w:val="00F8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0CA9"/>
  <w15:chartTrackingRefBased/>
  <w15:docId w15:val="{D6521736-A994-49D6-B29B-39F4872B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8A5"/>
  </w:style>
  <w:style w:type="paragraph" w:styleId="Heading1">
    <w:name w:val="heading 1"/>
    <w:basedOn w:val="Normal"/>
    <w:next w:val="Normal"/>
    <w:link w:val="Heading1Char"/>
    <w:uiPriority w:val="9"/>
    <w:qFormat/>
    <w:rsid w:val="00D6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nl-N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nl-N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nl-N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nl-N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nl-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D6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character" w:customStyle="1" w:styleId="SubtitleChar">
    <w:name w:val="Subtitle Char"/>
    <w:basedOn w:val="DefaultParagraphFont"/>
    <w:link w:val="Subtitle"/>
    <w:uiPriority w:val="11"/>
    <w:rsid w:val="00D6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F0C"/>
    <w:pPr>
      <w:spacing w:before="160"/>
      <w:jc w:val="center"/>
    </w:pPr>
    <w:rPr>
      <w:i/>
      <w:iCs/>
      <w:color w:val="404040" w:themeColor="text1" w:themeTint="BF"/>
      <w:lang w:val="nl-NL"/>
    </w:rPr>
  </w:style>
  <w:style w:type="character" w:customStyle="1" w:styleId="QuoteChar">
    <w:name w:val="Quote Char"/>
    <w:basedOn w:val="DefaultParagraphFont"/>
    <w:link w:val="Quote"/>
    <w:uiPriority w:val="29"/>
    <w:rsid w:val="00D6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F0C"/>
    <w:pPr>
      <w:ind w:left="720"/>
      <w:contextualSpacing/>
    </w:pPr>
    <w:rPr>
      <w:lang w:val="nl-NL"/>
    </w:rPr>
  </w:style>
  <w:style w:type="character" w:styleId="IntenseEmphasis">
    <w:name w:val="Intense Emphasis"/>
    <w:basedOn w:val="DefaultParagraphFont"/>
    <w:uiPriority w:val="21"/>
    <w:qFormat/>
    <w:rsid w:val="00D60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nl-N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F0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77B1"/>
    <w:pPr>
      <w:tabs>
        <w:tab w:val="center" w:pos="4703"/>
        <w:tab w:val="right" w:pos="9406"/>
      </w:tabs>
      <w:spacing w:after="0" w:line="240" w:lineRule="auto"/>
    </w:pPr>
    <w:rPr>
      <w:lang w:val="nl-NL"/>
    </w:rPr>
  </w:style>
  <w:style w:type="character" w:customStyle="1" w:styleId="FooterChar">
    <w:name w:val="Footer Char"/>
    <w:basedOn w:val="DefaultParagraphFont"/>
    <w:link w:val="Footer"/>
    <w:uiPriority w:val="99"/>
    <w:rsid w:val="008F77B1"/>
  </w:style>
  <w:style w:type="paragraph" w:styleId="Header">
    <w:name w:val="header"/>
    <w:basedOn w:val="Normal"/>
    <w:link w:val="HeaderChar"/>
    <w:uiPriority w:val="99"/>
    <w:semiHidden/>
    <w:unhideWhenUsed/>
    <w:rsid w:val="007F3ABA"/>
    <w:pPr>
      <w:tabs>
        <w:tab w:val="center" w:pos="4703"/>
        <w:tab w:val="right" w:pos="9406"/>
      </w:tabs>
      <w:spacing w:after="0" w:line="240" w:lineRule="auto"/>
    </w:pPr>
    <w:rPr>
      <w:lang w:val="nl-NL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7F3ABA"/>
    <w:rPr>
      <w:lang w:val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9727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27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27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7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7E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1E091CBDF3194188E0A014D299FB59" ma:contentTypeVersion="7" ma:contentTypeDescription="Create a new document." ma:contentTypeScope="" ma:versionID="a814822f75b4f4a40d4e62c964fbf758">
  <xsd:schema xmlns:xsd="http://www.w3.org/2001/XMLSchema" xmlns:xs="http://www.w3.org/2001/XMLSchema" xmlns:p="http://schemas.microsoft.com/office/2006/metadata/properties" xmlns:ns2="73294c1e-4350-492a-adb6-3c2b75741b32" targetNamespace="http://schemas.microsoft.com/office/2006/metadata/properties" ma:root="true" ma:fieldsID="a1af5454d438dc10aa1abf4e41f062a0" ns2:_="">
    <xsd:import namespace="73294c1e-4350-492a-adb6-3c2b75741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94c1e-4350-492a-adb6-3c2b75741b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CC191-67B1-4DAF-B30E-606208850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94c1e-4350-492a-adb6-3c2b75741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B5B022-35CE-4BA6-8C85-DCFEEC2372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FE5DBD-9383-40B4-B1C3-CCF694DECD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024351-6040-477D-B27A-037AB142860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5b7468-6170-42ea-ad75-ad24756fd00f}" enabled="1" method="Standard" siteId="{ddb1d5a8-d9ea-4ce3-b641-f72f4c283e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Kuno Kusters</dc:creator>
  <cp:keywords/>
  <dc:description/>
  <cp:lastModifiedBy>Kuno Kusters</cp:lastModifiedBy>
  <cp:revision>20</cp:revision>
  <dcterms:created xsi:type="dcterms:W3CDTF">2026-09-29T11:14:00Z</dcterms:created>
  <dcterms:modified xsi:type="dcterms:W3CDTF">2026-09-29T11:57:00Z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5f31010d,6be3503d,3138233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</vt:lpwstr>
  </property>
  <property fmtid="{D5CDD505-2E9C-101B-9397-08002B2CF9AE}" pid="5" name="ContentTypeId">
    <vt:lpwstr>0x010100F21E091CBDF3194188E0A014D299FB59</vt:lpwstr>
  </property>
</Properties>
</file>