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</w:pPr>
      <w:r>
        <w:rPr>
          <w:rFonts w:ascii="Calibri" w:hAnsi="Calibri" w:eastAsia="Calibri"/>
          <w:b/>
          <w:i w:val="0"/>
          <w:color w:val="C99B42"/>
          <w:sz w:val="22"/>
        </w:rPr>
        <w:t>RAINWOOD HOTELS</w:t>
      </w:r>
    </w:p>
    <w:p>
      <w:pPr>
        <w:pStyle w:val="Title"/>
        <w:spacing w:after="40"/>
      </w:pPr>
      <w:r>
        <w:rPr>
          <w:rFonts w:ascii="Calibri" w:hAnsi="Calibri" w:eastAsia="Calibri"/>
          <w:b/>
          <w:i w:val="0"/>
          <w:color w:val="0D3856"/>
          <w:sz w:val="50"/>
        </w:rPr>
        <w:t>Manage Hotels</w:t>
      </w:r>
    </w:p>
    <w:p>
      <w:r>
        <w:rPr>
          <w:rFonts w:ascii="Calibri" w:hAnsi="Calibri" w:eastAsia="Calibri"/>
          <w:b w:val="0"/>
          <w:i w:val="0"/>
          <w:color w:val="18587F"/>
          <w:sz w:val="34"/>
        </w:rPr>
        <w:t>Client user guide</w:t>
      </w:r>
    </w:p>
    <w:p>
      <w:r>
        <w:rPr>
          <w:rFonts w:ascii="Calibri" w:hAnsi="Calibri" w:eastAsia="Calibri"/>
          <w:b w:val="0"/>
          <w:i w:val="0"/>
          <w:color w:val="0D3856"/>
          <w:sz w:val="21"/>
        </w:rPr>
        <w:t>A practical walkthrough for creating and maintaining a hotel from Basic Info through Preview.</w:t>
      </w:r>
    </w:p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Audience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9"/>
              </w:rPr>
              <w:t>Hotel administrators and operations users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Workflow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9"/>
              </w:rPr>
              <w:t>Basic Info → Rooms → Amenities → Price Book → Review → Preview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Guide date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9"/>
              </w:rPr>
              <w:t>13 August 2026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20"/>
              </w:rPr>
              <w:t xml:space="preserve">Purpose  </w:t>
            </w:r>
            <w:r>
              <w:rPr>
                <w:rFonts w:ascii="Calibri" w:hAnsi="Calibri" w:eastAsia="Calibri"/>
                <w:b w:val="0"/>
                <w:i w:val="0"/>
                <w:color w:val="0D3856"/>
                <w:sz w:val="20"/>
              </w:rPr>
              <w:t>Use this guide while entering a new hotel or editing an existing one. Required fields are marked with an asterisk (*) in the application.</w:t>
            </w:r>
          </w:p>
        </w:tc>
      </w:tr>
    </w:tbl>
    <w:p>
      <w:pPr>
        <w:spacing w:after="0"/>
      </w:pPr>
    </w:p>
    <w:p>
      <w:pPr>
        <w:pStyle w:val="Heading1"/>
      </w:pPr>
      <w:r>
        <w:t>Before you start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Collect the approved hotel name, code, contact details, location, status, and gallery images.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Prepare room names, capacity, check-in/check-out times, tax settings, amenities, and room images.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Confirm the rate plans, date ranges, occupancy prices, taxes, and inventory that should be sellable.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Use Save, Update, or Update &amp; Continue as shown. Draft rows are displayed at the top so they are easy to complete.</w:t>
      </w:r>
    </w:p>
    <w:p>
      <w:pPr>
        <w:pStyle w:val="Heading1"/>
      </w:pPr>
      <w:r>
        <w:t>How the six-step wizard works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D3856"/>
          <w:sz w:val="21"/>
        </w:rPr>
        <w:t>Basic Info — identify the hotel and provide its public and operational details.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D3856"/>
          <w:sz w:val="21"/>
        </w:rPr>
        <w:t>Rooms — create room categories and define capacity, tax, timings, food inclusions, and images.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D3856"/>
          <w:sz w:val="21"/>
        </w:rPr>
        <w:t>Amenities — record what the hotel offers, including quantities and time-limited availability.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D3856"/>
          <w:sz w:val="21"/>
        </w:rPr>
        <w:t>Price Book — assign rate plans, apply date ranges, set daily prices, and publish inventory.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D3856"/>
          <w:sz w:val="21"/>
        </w:rPr>
        <w:t>Review &amp; Feedback — add and manage guest reviews; search, copy, and export the review list.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0D3856"/>
          <w:sz w:val="21"/>
        </w:rPr>
        <w:t>Preview — check the saved hotel summary before handing the property to the next operational process.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20"/>
              </w:rPr>
              <w:t xml:space="preserve">Navigation tip  </w:t>
            </w:r>
            <w:r>
              <w:rPr>
                <w:rFonts w:ascii="Calibri" w:hAnsi="Calibri" w:eastAsia="Calibri"/>
                <w:b w:val="0"/>
                <w:i w:val="0"/>
                <w:color w:val="0D3856"/>
                <w:sz w:val="20"/>
              </w:rPr>
              <w:t>Use the stepper at the top to revisit a step. Use Back to return one step, and Update &amp; Continue to move forward after saving the current work.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Step 1 — Basic Info</w:t>
      </w:r>
    </w:p>
    <w:p>
      <w:r>
        <w:rPr>
          <w:rFonts w:ascii="Calibri" w:hAnsi="Calibri" w:eastAsia="Calibri"/>
          <w:b w:val="0"/>
          <w:i w:val="0"/>
          <w:color w:val="0D3856"/>
          <w:sz w:val="21"/>
        </w:rPr>
        <w:t>Enter the hotel master record first. These values identify the property across the admin area and the public hotel pages.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714700"/>
            <wp:docPr id="1" name="Picture 1" descr="Figure 1. Local Manage Hotels preview showing the saved Basic Info fields." title="Figure 1. Local Manage Hotels preview showing the saved Basic Info field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hAnsi="Calibri" w:eastAsia="Calibri"/>
          <w:b w:val="0"/>
          <w:i/>
          <w:color w:val="60758A"/>
          <w:sz w:val="17"/>
        </w:rPr>
        <w:t>Figure 1. Local Manage Hotels preview showing the saved Basic Info fields.</w:t>
      </w:r>
    </w:p>
    <w:p>
      <w:pPr>
        <w:pStyle w:val="Heading2"/>
      </w:pPr>
      <w:r>
        <w:t>Field-by-field guide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Field / control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What to enter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Why it is used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Hotel Name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Official property name.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Primary name shown in hotel listings, bookings, and preview.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Hotel Code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Short unique code, for example RW-KODAI.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Used by operations and integrations to identify the hotel.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Hotel Mobile / Email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Reservation or front-office contact details.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Used for operational communication and guest enquiries.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Hotel Place / City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Local area and city where the property is located.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Supports search, location display, and reporting.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Hotel Category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Approved category, such as 4 Star.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Communicates the property category to users and channels.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Country / State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Select the correct country and state.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Provides geographic context and supports address consistency.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Pincode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Postal code for the property address.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Used in the complete address and location records.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Latitude / Longitude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Decimal map coordinates.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Supports maps, location accuracy, and future channel integrations.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Address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Full street address, including area and postal code.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Used for guest directions, confirmations, and public details.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Hotel Status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Active when the hotel should be available.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Inactive properties can be kept for reference without being offered for sale.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Hotel Margin %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Approved margin percentage, if configured.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Used by pricing or commercial calculations.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Power Backup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Yes or No.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Communicates an important operational facility.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Description / SEO Title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Approved description and search title.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Controls public presentation and search-friendly copy.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Hotel Gallery / Hero URL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JPEG/PNG gallery images or an approved legacy hero URL.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Provides visual content for hotel cards and detail pages.</w:t>
            </w:r>
          </w:p>
        </w:tc>
      </w:tr>
    </w:tbl>
    <w:p>
      <w:pPr>
        <w:spacing w:after="0"/>
      </w:pPr>
    </w:p>
    <w:p>
      <w:pPr>
        <w:pStyle w:val="Heading2"/>
      </w:pPr>
      <w:r>
        <w:t>How to complete this step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Complete all required fields before continuing. Keep the code stable once it is used by integrations.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Use clear, approved wording in the description and SEO title; do not paste internal notes into public text.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Select multiple gallery files only when they are final. The application shows uploaded image thumbnails for review.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Save &amp; Continue to move to Rooms. You can return to this step later from the stepper.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EF6EF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20"/>
              </w:rPr>
              <w:t xml:space="preserve">Next step  </w:t>
            </w:r>
            <w:r>
              <w:rPr>
                <w:rFonts w:ascii="Calibri" w:hAnsi="Calibri" w:eastAsia="Calibri"/>
                <w:b w:val="0"/>
                <w:i w:val="0"/>
                <w:color w:val="0D3856"/>
                <w:sz w:val="20"/>
              </w:rPr>
              <w:t>After saving Basic Info, continue to Rooms and add each sellable room category.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Step 2 — Rooms</w:t>
      </w:r>
    </w:p>
    <w:p>
      <w:r>
        <w:rPr>
          <w:rFonts w:ascii="Calibri" w:hAnsi="Calibri" w:eastAsia="Calibri"/>
          <w:b w:val="0"/>
          <w:i w:val="0"/>
          <w:color w:val="0D3856"/>
          <w:sz w:val="21"/>
        </w:rPr>
        <w:t>Create one room row for every room category that can be sold. Persisted rooms remain editable; a new draft row is placed at the top after Add Rooms.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970727"/>
            <wp:docPr id="2" name="Picture 2" descr="Figure 2. Reference Rooms screen showing the multi-field room form and room gallery area." title="Figure 2. Reference Rooms screen showing the multi-field room form and room gallery are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2-rooms-refer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70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hAnsi="Calibri" w:eastAsia="Calibri"/>
          <w:b w:val="0"/>
          <w:i/>
          <w:color w:val="60758A"/>
          <w:sz w:val="17"/>
        </w:rPr>
        <w:t>Figure 2. Reference Rooms screen showing the multi-field room form and room gallery area.</w:t>
      </w:r>
    </w:p>
    <w:p>
      <w:pPr>
        <w:pStyle w:val="Heading2"/>
      </w:pPr>
      <w:r>
        <w:t>Field-by-field guide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Field / control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What to enter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Why it is used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Room Type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Internal room type or category.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Groups rooms for inventory and rate management.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Room Title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Guest-facing room name.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Shown to guests and in room selections.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No. of Rooms Availability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Number of rooms available for this category.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Provides the starting capacity for availability.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Room Code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Unique reference code.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Used to identify the room in rate plans and integrations; saved codes are read-only.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Preferred For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Select one or more audiences: Couple, Family, Business, or Group.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Helps staff and guests understand the intended use.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AC Availability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Yes or No.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Communicates an important room facility.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Status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Active or Inactive.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Controls whether the room category can be offered.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Max Adult / Max Children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Maximum supported adults and children.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Supports occupancy validation and booking decisions.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Check-In / Check-Out Time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Choose the time using the time picker.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Sets the expected arrival and departure windows.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GST Type / Percentage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Included or Excluded and the approved GST band.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Controls how tax is represented in pricing and guest totals.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Inbuilt Amenities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Select room facilities such as Wi-Fi, Room Service, or Parking.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Describes facilities included with this room category.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Room Gallery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Select one or more JPEG/PNG images.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Shows room visuals; selected and uploaded thumbnails appear below the file picker.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Food Included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Optional Breakfast, Lunch, and Dinner checkboxes.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Records meal inclusions for the room offer.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Save / Update / Delete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Save a draft, update a persisted room, or remove a row.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Controls the lifecycle of each room record.</w:t>
            </w:r>
          </w:p>
        </w:tc>
      </w:tr>
    </w:tbl>
    <w:p>
      <w:pPr>
        <w:spacing w:after="0"/>
      </w:pPr>
    </w:p>
    <w:p>
      <w:pPr>
        <w:pStyle w:val="Heading2"/>
      </w:pPr>
      <w:r>
        <w:t>How to complete this step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Click Add Rooms to add a blank draft. Complete the top row before starting another room.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For a persisted room, edit the fields and click Update. Use the time picker for both time fields.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After selecting images, confirm the thumbnails before saving. Do not upload confidential documents.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Use Update &amp; Continue after all room rows are saved. The next step is Amenities.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EF6EF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20"/>
              </w:rPr>
              <w:t xml:space="preserve">Next step  </w:t>
            </w:r>
            <w:r>
              <w:rPr>
                <w:rFonts w:ascii="Calibri" w:hAnsi="Calibri" w:eastAsia="Calibri"/>
                <w:b w:val="0"/>
                <w:i w:val="0"/>
                <w:color w:val="0D3856"/>
                <w:sz w:val="20"/>
              </w:rPr>
              <w:t>Once the room categories and their images are saved, continue to Amenities.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Step 3 — Amenities</w:t>
      </w:r>
    </w:p>
    <w:p>
      <w:r>
        <w:rPr>
          <w:rFonts w:ascii="Calibri" w:hAnsi="Calibri" w:eastAsia="Calibri"/>
          <w:b w:val="0"/>
          <w:i w:val="0"/>
          <w:color w:val="0D3856"/>
          <w:sz w:val="21"/>
        </w:rPr>
        <w:t>Record hotel-level amenities and the conditions under which each amenity is available. New draft amenities appear at the top of the list.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714700"/>
            <wp:docPr id="3" name="Picture 3" descr="Figure 3. Local Amenities screen with Add Amenities, availability type, status, and delete controls." title="Figure 3. Local Amenities screen with Add Amenities, availability type, status, and delete contro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hAnsi="Calibri" w:eastAsia="Calibri"/>
          <w:b w:val="0"/>
          <w:i/>
          <w:color w:val="60758A"/>
          <w:sz w:val="17"/>
        </w:rPr>
        <w:t>Figure 3. Local Amenities screen with Add Amenities, availability type, status, and delete controls.</w:t>
      </w:r>
    </w:p>
    <w:p>
      <w:pPr>
        <w:pStyle w:val="Heading2"/>
      </w:pPr>
      <w:r>
        <w:t>Field-by-field guide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Field / control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What to enter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Why it is used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Amenities Title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Name such as Breakfast available or On-site parking.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The guest-facing label for the facility.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Quantity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Number of units or quantity available.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Helps operations describe limited or countable facilities.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Availability Type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24/7 or Duration.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Determines whether the amenity is always available or has a time window.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Available Start / End time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Displayed when Duration is selected; choose both with the time picker.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Defines the daily availability window.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Status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Active or Inactive.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Controls whether the amenity is currently offered.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Amenities Code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Generated code shown for persisted amenities.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Provides a stable internal reference for the amenity.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Add Amenities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Adds a new blank draft row.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Keeps the new item at the top for quick entry.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Save / Update / Delete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Save a draft, update a persisted item, or remove it.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Draft deletion is immediate; persisted deletion asks for confirmation.</w:t>
            </w:r>
          </w:p>
        </w:tc>
      </w:tr>
    </w:tbl>
    <w:p>
      <w:pPr>
        <w:spacing w:after="0"/>
      </w:pPr>
    </w:p>
    <w:p>
      <w:pPr>
        <w:pStyle w:val="Heading2"/>
      </w:pPr>
      <w:r>
        <w:t>How to complete this step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Choose 24/7 for an always-available facility. Choose Duration to reveal start and end time fields.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Click outside an open custom selector to close it. Keep status Active only when the amenity is currently available.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Delete a draft directly. For a persisted amenity, review the confirmation message before deleting because the action cannot be undone.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Use Update &amp; Continue after saving the amenity rows. The next step is Price Book.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EF6EF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20"/>
              </w:rPr>
              <w:t xml:space="preserve">Next step  </w:t>
            </w:r>
            <w:r>
              <w:rPr>
                <w:rFonts w:ascii="Calibri" w:hAnsi="Calibri" w:eastAsia="Calibri"/>
                <w:b w:val="0"/>
                <w:i w:val="0"/>
                <w:color w:val="0D3856"/>
                <w:sz w:val="20"/>
              </w:rPr>
              <w:t>After amenities are accurate, continue to Price Book to configure sellable rates and inventory.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Step 4 — Price Book</w:t>
      </w:r>
    </w:p>
    <w:p>
      <w:r>
        <w:rPr>
          <w:rFonts w:ascii="Calibri" w:hAnsi="Calibri" w:eastAsia="Calibri"/>
          <w:b w:val="0"/>
          <w:i w:val="0"/>
          <w:color w:val="0D3856"/>
          <w:sz w:val="21"/>
        </w:rPr>
        <w:t>Apply a rate plan to one or all rooms, add date ranges, enter occupancy pricing and tax, and publish the number of rooms available for each date.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714700"/>
            <wp:docPr id="4" name="Picture 4" descr="Figure 4. Local Price Book screen showing filters, date range controls, and room pricing." title="Figure 4. Local Price Book screen showing filters, date range controls, and room pric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hAnsi="Calibri" w:eastAsia="Calibri"/>
          <w:b w:val="0"/>
          <w:i/>
          <w:color w:val="60758A"/>
          <w:sz w:val="17"/>
        </w:rPr>
        <w:t>Figure 4. Local Price Book screen showing filters, date range controls, and room pricing.</w:t>
      </w:r>
    </w:p>
    <w:p>
      <w:pPr>
        <w:pStyle w:val="Heading2"/>
      </w:pPr>
      <w:r>
        <w:t>Field-by-field guide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Field / control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What to enter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Why it is used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Rate Plan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Select the configured plan and meal plan.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Determines which commercial offer receives the rates.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Room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Choose one room or All rooms.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Controls which room categories receive the selected rates.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Start Date / End Date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Select the rate period.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Defines the dates on which the rate applies.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Add Date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Adds the selected range to the date-range list.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Allows multiple seasons or promotional periods on one screen.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Download Excel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Download the hotel price book workbook.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Provides an offline copy for review, sharing, or audit.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Single / Double / Triple / Quad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Enter the approved INR price for each occupancy.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Supports correct pricing for different guest counts.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Extra Bed / Extra Adult / Extra Child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Enter applicable supplements.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Adds occupancy supplements to the correct booking calculation.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Base Amount / Tax Amount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Enter the base rate and tax for the date range.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Creates the daily rate records used in availability and booking quotes.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Save Pricing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Save rates for the selected rooms and dates.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Writes or updates daily rates across the selected range.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Inventory Start / End Date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Choose the inventory period independently from pricing.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Lets availability be managed even when pricing periods differ.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Available Rooms / Stop Sell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Enter sellable rooms; check Stop sell when sales must be closed.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Controls whether rooms can be booked for each inventory date.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Save Inventory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Save inventory for selected rooms.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Creates or updates the daily room availability records.</w:t>
            </w:r>
          </w:p>
        </w:tc>
      </w:tr>
    </w:tbl>
    <w:p>
      <w:pPr>
        <w:spacing w:after="0"/>
      </w:pPr>
    </w:p>
    <w:p>
      <w:pPr>
        <w:pStyle w:val="Heading2"/>
      </w:pPr>
      <w:r>
        <w:t>How to complete this step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Select a rate plan and room first, then add one or more valid date ranges.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Enter all occupancy values that the commercial team has approved. Use 0 only when a supplement truly does not apply.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Save pricing and inventory separately. A rate without inventory, or inventory without a rate, may not be sellable.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Use Download Excel after saving to review the configured price book outside the application.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Use Update &amp; Continue to move to Review &amp; Feedback.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EF6EF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20"/>
              </w:rPr>
              <w:t xml:space="preserve">Next step  </w:t>
            </w:r>
            <w:r>
              <w:rPr>
                <w:rFonts w:ascii="Calibri" w:hAnsi="Calibri" w:eastAsia="Calibri"/>
                <w:b w:val="0"/>
                <w:i w:val="0"/>
                <w:color w:val="0D3856"/>
                <w:sz w:val="20"/>
              </w:rPr>
              <w:t>Once rates and inventory are saved for the intended dates, continue to Review &amp; Feedback.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Step 5 — Review &amp; Feedback</w:t>
      </w:r>
    </w:p>
    <w:p>
      <w:r>
        <w:rPr>
          <w:rFonts w:ascii="Calibri" w:hAnsi="Calibri" w:eastAsia="Calibri"/>
          <w:b w:val="0"/>
          <w:i w:val="0"/>
          <w:color w:val="0D3856"/>
          <w:sz w:val="21"/>
        </w:rPr>
        <w:t>Add genuine guest feedback and maintain the review list. Reviews are optional, but they improve the quality of the hotel presentation and provide a useful demo dataset.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714700"/>
            <wp:docPr id="5" name="Picture 5" descr="Figure 5. Local Review screen showing the entry form, search, export controls, and paginated review list." title="Figure 5. Local Review screen showing the entry form, search, export controls, and paginated review li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hAnsi="Calibri" w:eastAsia="Calibri"/>
          <w:b w:val="0"/>
          <w:i/>
          <w:color w:val="60758A"/>
          <w:sz w:val="17"/>
        </w:rPr>
        <w:t>Figure 5. Local Review screen showing the entry form, search, export controls, and paginated review list.</w:t>
      </w:r>
    </w:p>
    <w:p>
      <w:pPr>
        <w:pStyle w:val="Heading2"/>
      </w:pPr>
      <w:r>
        <w:t>Field-by-field guide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Field / control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What to enter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Why it is used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Rating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Choose the guest rating.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Displays the review score using stars.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Feedback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Enter the guest’s approved feedback text.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Provides the written customer experience shown in the review list.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Save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Save a new review or changes to an existing review.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Adds or updates the persisted review record.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Show entries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Choose the number of rows visible, such as 10, 25, or 50.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Controls the current page size.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Search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Search review text or visible review values.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Quickly filters the list without scrolling through every row.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Copy / Excel / CSV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Use the export button required by the client.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Copies the table or downloads it for reporting and sharing.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Edit / Delete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Edit a review or request deletion.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Maintains data quality; persisted deletion should be confirmed.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Previous / Next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Move between pages of results.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Supports review lists larger than one page.</w:t>
            </w:r>
          </w:p>
        </w:tc>
      </w:tr>
    </w:tbl>
    <w:p>
      <w:pPr>
        <w:spacing w:after="0"/>
      </w:pPr>
    </w:p>
    <w:p>
      <w:pPr>
        <w:pStyle w:val="Heading2"/>
      </w:pPr>
      <w:r>
        <w:t>How to complete this step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Choose a rating, enter concise approved feedback, and click Save. Do not include private guest information.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Use Search to verify the new review. Test Copy, Excel, and CSV when preparing a client demo.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Use the page-size selector and Previous/Next to confirm pagination works when more than one page exists.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After the review list is ready, use Update &amp; Continue to open Preview.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EF6EF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20"/>
              </w:rPr>
              <w:t xml:space="preserve">Next step  </w:t>
            </w:r>
            <w:r>
              <w:rPr>
                <w:rFonts w:ascii="Calibri" w:hAnsi="Calibri" w:eastAsia="Calibri"/>
                <w:b w:val="0"/>
                <w:i w:val="0"/>
                <w:color w:val="0D3856"/>
                <w:sz w:val="20"/>
              </w:rPr>
              <w:t>After reviewing the list and exports, continue to Preview for the final saved-property check.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Step 6 — Preview</w:t>
      </w:r>
    </w:p>
    <w:p>
      <w:r>
        <w:rPr>
          <w:rFonts w:ascii="Calibri" w:hAnsi="Calibri" w:eastAsia="Calibri"/>
          <w:b w:val="0"/>
          <w:i w:val="0"/>
          <w:color w:val="0D3856"/>
          <w:sz w:val="21"/>
        </w:rPr>
        <w:t>Preview is the final read-only checkpoint for the saved hotel summary. It is intended for a quick client or operations review before the property is handed over.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881337"/>
            <wp:docPr id="6" name="Picture 6" descr="Figure 6. Reference Preview screen showing the saved Basic Info summary and final wizard position." title="Figure 6. Reference Preview screen showing the saved Basic Info summary and final wizard posi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6-preview-refer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1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hAnsi="Calibri" w:eastAsia="Calibri"/>
          <w:b w:val="0"/>
          <w:i/>
          <w:color w:val="60758A"/>
          <w:sz w:val="17"/>
        </w:rPr>
        <w:t>Figure 6. Reference Preview screen showing the saved Basic Info summary and final wizard position.</w:t>
      </w:r>
    </w:p>
    <w:p>
      <w:pPr>
        <w:pStyle w:val="Heading2"/>
      </w:pPr>
      <w:r>
        <w:t>Field-by-field guide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Field / control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What to enter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0D3856"/>
          </w:tcPr>
          <w:p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Why it is used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Stepper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Use steps 1–6 to revisit a section.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Lets the operator correct details without leaving the hotel workflow.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Basic Info summary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Review the displayed hotel identity, contact, location, status, margin, and power backup.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Confirms that the saved master record is correct.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Hotel Status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Confirm Active when the property should be live.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Prevents an accidental inactive hotel from being treated as sellable.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Rooms / Amenities / Price Book / Review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Return to the relevant step to inspect or edit these records.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Keeps the final check connected to the editable source data.</w:t>
            </w:r>
          </w:p>
        </w:tc>
      </w:tr>
      <w:tr>
        <w:tc>
          <w:tcPr>
            <w:tcW w:type="dxa" w:w="3312"/>
            <w:shd w:fill="F7FAFC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18"/>
              </w:rPr>
              <w:t>Manage Hotels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Return to the hotel list.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i w:val="0"/>
                <w:color w:val="0D3856"/>
                <w:sz w:val="18"/>
              </w:rPr>
              <w:t>Lets the operator open another property or confirm the hotel record in the list.</w:t>
            </w:r>
          </w:p>
        </w:tc>
      </w:tr>
    </w:tbl>
    <w:p>
      <w:pPr>
        <w:spacing w:after="0"/>
      </w:pPr>
    </w:p>
    <w:p>
      <w:pPr>
        <w:pStyle w:val="Heading2"/>
      </w:pPr>
      <w:r>
        <w:t>How to complete this step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Check spelling, code, contact details, location, status, margin, and power backup.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If a value is missing or incorrect, return to its step, update it, and come back to Preview.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Before handover, confirm at least one active room, the intended amenities, a valid rate period, and inventory where applicable.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EF6EF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20"/>
              </w:rPr>
              <w:t xml:space="preserve">Next step  </w:t>
            </w:r>
            <w:r>
              <w:rPr>
                <w:rFonts w:ascii="Calibri" w:hAnsi="Calibri" w:eastAsia="Calibri"/>
                <w:b w:val="0"/>
                <w:i w:val="0"/>
                <w:color w:val="0D3856"/>
                <w:sz w:val="20"/>
              </w:rPr>
              <w:t>Preview completes the wizard review. Use Manage Hotels to return to the property list or revisit any step from the stepper.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Client handover checklist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Basic Info is complete, approved, and Active where required.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At least one room category is saved with capacity, tax, timings, and correct images.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Amenities have the right availability type; Duration amenities have both times.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Rate plans, date ranges, occupancy prices, taxes, and inventory are saved and reviewed.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Review entries and exports have been checked if reviews are part of the launch content.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Preview has been reviewed by the client or property owner.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5E6"/>
          </w:tcPr>
          <w:p>
            <w:r>
              <w:rPr>
                <w:rFonts w:ascii="Calibri" w:hAnsi="Calibri" w:eastAsia="Calibri"/>
                <w:b/>
                <w:i w:val="0"/>
                <w:color w:val="0D3856"/>
                <w:sz w:val="20"/>
              </w:rPr>
              <w:t xml:space="preserve">Important  </w:t>
            </w:r>
            <w:r>
              <w:rPr>
                <w:rFonts w:ascii="Calibri" w:hAnsi="Calibri" w:eastAsia="Calibri"/>
                <w:b w:val="0"/>
                <w:i w:val="0"/>
                <w:color w:val="0D3856"/>
                <w:sz w:val="20"/>
              </w:rPr>
              <w:t>The application validates required fields, but the client remains responsible for approved commercial values, tax values, public copy, images, and availability before publishing.</w:t>
            </w:r>
          </w:p>
        </w:tc>
      </w:tr>
    </w:tbl>
    <w:p>
      <w:pPr>
        <w:spacing w:after="0"/>
      </w:pPr>
    </w:p>
    <w:p>
      <w:pPr>
        <w:pStyle w:val="Heading1"/>
      </w:pPr>
      <w:r>
        <w:t>Quick troubleshooting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A new room or amenity appears at the top: this is intentional; draft rows are prepended so they are easy to complete.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Duration does not show times: choose Duration in Availability Type; the start and end time fields then appear.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A time field is empty: open the time picker and select a valid time, then save the row.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A gallery thumbnail is missing: confirm the file is JPEG or PNG, wait for the thumbnail, then save the room or hotel.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A saved delete asks for confirmation: persisted records require confirmation; draft rows can be removed immediately.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0D3856"/>
          <w:sz w:val="21"/>
        </w:rPr>
        <w:t>The review list looks incomplete: use Search, change Show entries, and use Previous/Next pagination.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60758A"/>
        <w:sz w:val="16"/>
      </w:rPr>
      <w:t>Client operating guide  •  RainWood Hotels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/>
        <w:i w:val="0"/>
        <w:color w:val="60758A"/>
        <w:sz w:val="17"/>
      </w:rPr>
      <w:t>RAINWOOD HOTELS  |  MANAGE HOTELS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color w:val="0D385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D385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8587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D385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0D385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03" w:hanging="230"/>
      <w:contextualSpacing/>
    </w:pPr>
    <w:rPr>
      <w:rFonts w:ascii="Calibri" w:hAnsi="Calibri"/>
      <w:color w:val="0D3856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03" w:hanging="230"/>
      <w:contextualSpacing/>
    </w:pPr>
    <w:rPr>
      <w:rFonts w:ascii="Calibri" w:hAnsi="Calibri"/>
      <w:color w:val="0D3856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