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52"/>
        </w:rPr>
        <w:t>Property Management System</w:t>
      </w:r>
    </w:p>
    <w:p>
      <w:pPr>
        <w:jc w:val="center"/>
      </w:pPr>
      <w:r>
        <w:rPr>
          <w:color w:val="2E74B5"/>
          <w:sz w:val="30"/>
        </w:rPr>
        <w:t>Video-derived product and implementation specification</w:t>
      </w:r>
    </w:p>
    <w:p>
      <w:pPr>
        <w:pStyle w:val="Subtitle"/>
        <w:jc w:val="center"/>
      </w:pPr>
      <w:r>
        <w:t>Target stack: NestJS backend + React frontend</w:t>
      </w:r>
    </w:p>
    <w:p>
      <w:pPr>
        <w:jc w:val="center"/>
      </w:pPr>
      <w:r>
        <w:t>Source: 2026-08-15 10-14-38.mp4 | 35:31.97 | 1280 x 720 | 30 FPS</w:t>
      </w:r>
    </w:p>
    <w:p>
      <w:pPr>
        <w:jc w:val="center"/>
      </w:pPr>
      <w:r>
        <w:t>Prepared for an implementation agent. Screens and workflows are transcribed from the recording; labels too small to read are marked as inferred and should be confirmed against the source UI.</w:t>
      </w:r>
    </w:p>
    <w:p>
      <w:r>
        <w:br w:type="page"/>
      </w:r>
    </w:p>
    <w:p>
      <w:pPr>
        <w:pStyle w:val="Heading1"/>
      </w:pPr>
      <w:r>
        <w:t>1. Executive implementation brief</w:t>
      </w:r>
    </w:p>
    <w:p>
      <w:r>
        <w:t>The recording shows a browser-based hotel PMS centered on a room-board dashboard, master-data configuration, reports, reservations, guest/booking records, billing, and operational front-desk workflows. The UI uses a blue application shell, horizontal module navigation, data tables, card grids, modals, and printable PDF previews.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  <w:sz w:val="18"/>
              </w:rPr>
              <w:t>Area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  <w:sz w:val="18"/>
              </w:rPr>
              <w:t>Observed capability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Dashboard / room board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Room occupancy/status grid, counts, date context, room actions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Reservations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Create/search reservation, guest/room selection, charges, payment, print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Front desk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Check-in/out style operational panels and room availability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Guests / bookings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Searchable tables, detail modals, status actions, document print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Master data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Categories, room types, rooms, beds and configuration lists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Reports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Report cards, filters, PDF/print preview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P1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Users / access</w:t>
            </w:r>
          </w:p>
        </w:tc>
        <w:tc>
          <w:tcPr>
            <w:tcW w:type="dxa" w:w="6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Sign-in screen and user/staff records shown or implied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P1</w:t>
            </w:r>
          </w:p>
        </w:tc>
      </w:tr>
    </w:tbl>
    <w:p>
      <w:pPr>
        <w:pStyle w:val="Heading2"/>
      </w:pPr>
      <w:r>
        <w:t>1.1 Evidence and confidence</w:t>
      </w:r>
    </w:p>
    <w:p>
      <w:pPr>
        <w:pStyle w:val="ListBullet"/>
        <w:spacing w:after="80"/>
      </w:pPr>
      <w:r>
        <w:t>Evidence: approximately one screenshot every two seconds plus targeted keyframes around visible page/modal transitions.</w:t>
      </w:r>
    </w:p>
    <w:p>
      <w:pPr>
        <w:pStyle w:val="ListBullet"/>
        <w:spacing w:after="80"/>
      </w:pPr>
      <w:r>
        <w:t>High confidence: room board, master data, room/bed/category setup, report cards/previews, reservation/guest/booking tables, billing forms and print states.</w:t>
      </w:r>
    </w:p>
    <w:p>
      <w:pPr>
        <w:pStyle w:val="ListBullet"/>
        <w:spacing w:after="80"/>
      </w:pPr>
      <w:r>
        <w:t>Medium confidence: exact field labels and API names where 1280 x 720 makes text unreadable. Preserve behavior and relationships, then validate labels in the original UI.</w:t>
      </w:r>
    </w:p>
    <w:p>
      <w:pPr>
        <w:pStyle w:val="ListBullet"/>
        <w:spacing w:after="80"/>
      </w:pPr>
      <w:r>
        <w:t>The recording includes repeated navigation, scrolling, hover states and modal open/close actions; repeated frames are consolidated into one screen specification per distinct state.</w:t>
      </w:r>
    </w:p>
    <w:p>
      <w:pPr>
        <w:pStyle w:val="Heading1"/>
      </w:pPr>
      <w:r>
        <w:t>2. Information architecture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  <w:sz w:val="18"/>
              </w:rPr>
              <w:t>Navigation group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  <w:sz w:val="18"/>
              </w:rPr>
              <w:t>Screens / sub-screens inferred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  <w:sz w:val="18"/>
              </w:rPr>
              <w:t>Suggested React route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Operations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Room board; front desk; availability/day view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/dashboard, /front-desk, /availability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Reservations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Search; new reservation; detail; payment/checkout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/reservations, /reservations/new, /reservations/:id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Guests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Guest list; detail modal; guest invoice/document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/guests, /guests/:id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Bookings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Booking list; detail; booking document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/bookings, /bookings/:id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Setup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Categories; room types; rooms; beds; configuration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/settings/*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Reports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Report catalog; filters; printable output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/reports, /reports/:key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Identity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Sign in; users/staff and permissions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/auth/login, /users</w:t>
            </w:r>
          </w:p>
        </w:tc>
      </w:tr>
    </w:tbl>
    <w:p>
      <w:pPr>
        <w:pStyle w:val="Heading2"/>
      </w:pPr>
      <w:r>
        <w:t>2.1 Recommended NestJS module boundaries</w:t>
      </w:r>
    </w:p>
    <w:p>
      <w:pPr>
        <w:pStyle w:val="ListBullet"/>
        <w:spacing w:after="80"/>
      </w:pPr>
      <w:r>
        <w:t>AuthModule: login, refresh, sessions, roles and permission guards.</w:t>
      </w:r>
    </w:p>
    <w:p>
      <w:pPr>
        <w:pStyle w:val="ListBullet"/>
        <w:spacing w:after="80"/>
      </w:pPr>
      <w:r>
        <w:t>PropertyModule: property, floor, room, room type, bed, amenity and room status.</w:t>
      </w:r>
    </w:p>
    <w:p>
      <w:pPr>
        <w:pStyle w:val="ListBullet"/>
        <w:spacing w:after="80"/>
      </w:pPr>
      <w:r>
        <w:t>GuestModule: guest profile, contacts, documents, preferences and search.</w:t>
      </w:r>
    </w:p>
    <w:p>
      <w:pPr>
        <w:pStyle w:val="ListBullet"/>
        <w:spacing w:after="80"/>
      </w:pPr>
      <w:r>
        <w:t>ReservationModule: stay dates, occupancy, allocation, status history and commands.</w:t>
      </w:r>
    </w:p>
    <w:p>
      <w:pPr>
        <w:pStyle w:val="ListBullet"/>
        <w:spacing w:after="80"/>
      </w:pPr>
      <w:r>
        <w:t>FrontDeskModule: check-in/out, room status and housekeeping/maintenance flags.</w:t>
      </w:r>
    </w:p>
    <w:p>
      <w:pPr>
        <w:pStyle w:val="ListBullet"/>
        <w:spacing w:after="80"/>
      </w:pPr>
      <w:r>
        <w:t>BillingModule: folio, line items, taxes/discounts, payments, refunds and receipts.</w:t>
      </w:r>
    </w:p>
    <w:p>
      <w:pPr>
        <w:pStyle w:val="ListBullet"/>
        <w:spacing w:after="80"/>
      </w:pPr>
      <w:r>
        <w:t>BookingModule: internal/external booking records and status synchronization.</w:t>
      </w:r>
    </w:p>
    <w:p>
      <w:pPr>
        <w:pStyle w:val="ListBullet"/>
        <w:spacing w:after="80"/>
      </w:pPr>
      <w:r>
        <w:t>ReportModule: report definitions, filters, exports and print templates.</w:t>
      </w:r>
    </w:p>
    <w:p>
      <w:pPr>
        <w:pStyle w:val="ListBullet"/>
        <w:spacing w:after="80"/>
      </w:pPr>
      <w:r>
        <w:t>AuditModule: immutable activity log for every operational mutation.</w:t>
      </w:r>
    </w:p>
    <w:p>
      <w:pPr>
        <w:pStyle w:val="Heading1"/>
      </w:pPr>
      <w:r>
        <w:t>3. Screen inventory from the recording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  <w:sz w:val="18"/>
              </w:rPr>
              <w:t>Time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  <w:sz w:val="18"/>
              </w:rPr>
              <w:t>Distinct screen/form state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  <w:sz w:val="18"/>
              </w:rPr>
              <w:t>Implementation note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S01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00:02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Room-board dashboard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Counts, date context, room tiles and tile actions.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S02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00:08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Reservation/search form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Date/guest/room criteria and result area.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S03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02:10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Master-data list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Search/filter, add, edit/delete row actions.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S04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02:36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Empty-state configuration list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No-data state with add action.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S05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04:20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Configuration table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Rows with edit actions.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S06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04:30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Room inventory grid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Green room cards and room status.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S07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04:36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Room detail modal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Room fields and save.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S08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05:18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Add category modal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Name/description-like fields and save.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S09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05:40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Room/asset modal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Image placeholder, fields and save.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S10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08:06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Room category editor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Colored category/status rows.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S11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09:20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Room settings form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Key/value setup fields.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S12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09:34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Property/settings details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Long settings form.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S13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09:48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Permission/group matrix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Multiple list columns and actions.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S14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10:18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Room configuration table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Room rows, status colors and edit/delete.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S15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10:22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Room editor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Metadata and two image placeholders.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S16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10:38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Add room type modal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Modal form opened from table.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S17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11:04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Room type cards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Cards with actions and status controls.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S18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11:16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Room type detail modal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Editable metadata and upload area.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S19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11:38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Bed/room selection modal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Selection dialog over card view.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S20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12:16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Report preview/PDF viewer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Printable output in browser viewer.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S21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14:10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Report catalog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Report cards grouped by category.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S22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15:16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Front desk/search dashboard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Search panel and summary.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S23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15:22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Add guest modal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Guest fields and save.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S24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15:34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Add reservation modal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Reservation fields and save.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S25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15:44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Guest/booking table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Searchable rows and actions.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S26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17:28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New reservation form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Guest, stay, room and financial sections.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S27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19:14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Reservation list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Status tabs/filters and row actions.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S28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20:16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Day/calendar view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Room/date matrix with date picker.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S29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21:06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Reservation billing form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Folio table, totals and payment controls.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S30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21:48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List detail card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Row action opens detail.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S31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22:16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Payment/transaction modal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Transaction fields and confirmation.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S32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23:20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Reservation list variants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Status filters and expanded columns.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S33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24:36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Reservation edit/checkout form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Guest, stay, folio and totals.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S34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24:56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Reservation summary modal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Edit/payment/print/status actions.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S35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25:48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Printable receipt/document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PDF preview with PMS branding.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S36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27:36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Front-desk booking panel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Guest/room allocation and amount summary.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S37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27:56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Compact guest/room modal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Small operational form.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S38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28:48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Compact booking form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Stacked guest and amount fields.</w:t>
            </w:r>
          </w:p>
        </w:tc>
      </w:tr>
    </w:tbl>
    <w:p>
      <w:pPr>
        <w:pStyle w:val="Heading1"/>
      </w:pPr>
      <w:r>
        <w:t>4. Detailed screen specifications</w:t>
      </w:r>
    </w:p>
    <w:p>
      <w:r>
        <w:t>Each distinct page/form state in the inventory is represented by at least one screenshot below; repeated states are consolidated.</w:t>
      </w:r>
    </w:p>
    <w:p>
      <w:pPr>
        <w:pStyle w:val="Heading2"/>
      </w:pPr>
      <w:r>
        <w:t>4.1 Dashboard and reservation search</w:t>
      </w:r>
    </w:p>
    <w:p>
      <w:r>
        <w:t>S01: render status-count chips, date/context controls, room tiles, status color, occupancy/booking markers and quick actions. Clicking a tile opens room/reservation context.</w:t>
      </w:r>
    </w:p>
    <w:p>
      <w:r>
        <w:t>S02: support guest/booking/reservation, check-in/out dates, room/category and status criteria; use server-side filtering and preserve query state in the URL.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02_dashboard_room_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Video evidence: 0002 seconds - representative 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08_reservation_search_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Video evidence: 0008 seconds - representative state</w:t>
      </w:r>
    </w:p>
    <w:p>
      <w:pPr>
        <w:pStyle w:val="Heading2"/>
      </w:pPr>
      <w:r>
        <w:t>4.2 Master data and room configuration</w:t>
      </w:r>
    </w:p>
    <w:p>
      <w:r>
        <w:t>S03-S10: searchable/paginated tables and grids for rooms, room types/categories, beds and image placeholders. Model RoomType, RoomCategory, Room, Bed, Amenity and RoomStatus. Validate required names/codes and return to list after save.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0_master_data_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Video evidence: 0130 seconds - representative 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55_room_setup_gr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Video evidence: 0155 seconds - representative 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50_room_configu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Video evidence: 0250 seconds - representative 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00_room_category_mod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Video evidence: 0300 seconds - representative 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50_room_category_edi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Video evidence: 0350 seconds - representative 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00_bed_configur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Video evidence: 0400 seconds - representative state</w:t>
      </w:r>
    </w:p>
    <w:p>
      <w:pPr>
        <w:pStyle w:val="Heading2"/>
      </w:pPr>
      <w:r>
        <w:t>4.3 Settings, permissions and reports</w:t>
      </w:r>
    </w:p>
    <w:p>
      <w:r>
        <w:t>S11-S21: property settings, permission/group matrix, report catalog, filters and PDF/print viewer. Use whitelisted report keys and printable HTML/PDF templates.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30_room_inventory_gri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Video evidence: 0430 seconds - representative 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00_reports_men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Video evidence: 0500 seconds - representative 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40_room_repor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Video evidence: 0540 seconds - representative 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00_report_previe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Video evidence: 0700 seconds - representative state</w:t>
      </w:r>
    </w:p>
    <w:p>
      <w:pPr>
        <w:pStyle w:val="Heading2"/>
      </w:pPr>
      <w:r>
        <w:t>4.4 Guests and reservations</w:t>
      </w:r>
    </w:p>
    <w:p>
      <w:r>
        <w:t>S22-S30: guest create/search, reservation draft, stay dates, occupancy, room allocation, notes, status tabs, row actions and detail card. Nested guest creation must not lose the reservation draft.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20_new_reservation_for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Video evidence: 0920 seconds - representative 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80_reservation_summar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Video evidence: 1080 seconds - representative 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80_reservation_li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Video evidence: 1180 seconds - representative 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40_guest_detail_mod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Video evidence: 1640 seconds - representative state</w:t>
      </w:r>
    </w:p>
    <w:p>
      <w:pPr>
        <w:pStyle w:val="Heading2"/>
      </w:pPr>
      <w:r>
        <w:t>4.5 Calendar, billing, payments and print</w:t>
      </w:r>
    </w:p>
    <w:p>
      <w:r>
        <w:t>S28-S35: date picker and room/date matrix; folio line items; tax/discount; paid/due/total; payment method/reference; confirmation; receipt/invoice print. Calculate money on the server in minor units or a decimal-safe type.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00_calendar_vie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Video evidence: 1300 seconds - representative 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40_reservation_checkou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Video evidence: 1340 seconds - representative 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10_reservation_detail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Video evidence: 1410 seconds - representative 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00_invoice_preview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Video evidence: 1500 seconds - representative 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00_guest_invoice_preview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Video evidence: 1700 seconds - representative 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00_payment_detai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Video evidence: 1800 seconds - representative state</w:t>
      </w:r>
    </w:p>
    <w:p>
      <w:pPr>
        <w:pStyle w:val="Heading2"/>
      </w:pPr>
      <w:r>
        <w:t>4.6 Booking and front desk operations</w:t>
      </w:r>
    </w:p>
    <w:p>
      <w:r>
        <w:t>S25/S27/S32/S36-S38: search by guest/booking/source/status/date, assign room, show amount summary, accept payment and finalize status. Desktop and compact layouts should share APIs and commands.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80_guest_lis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Video evidence: 1580 seconds - representative 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60_booking_search_panel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Video evidence: 1860 seconds - representative 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20_booking_form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Video evidence: 1920 seconds - representative 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80_booking_lookup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Video evidence: 1980 seconds - representative state</w:t>
      </w:r>
    </w:p>
    <w:p>
      <w:pPr>
        <w:pStyle w:val="Heading1"/>
      </w:pPr>
      <w:r>
        <w:t>5. Domain model and state machine</w:t>
      </w:r>
    </w:p>
    <w:p>
      <w:r>
        <w:t>Use normalized transactional entities plus read-optimized queries for dashboards and reports. The minimum model below covers the observed flows.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  <w:sz w:val="18"/>
              </w:rPr>
              <w:t>Entity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  <w:sz w:val="18"/>
              </w:rPr>
              <w:t>Core fields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  <w:sz w:val="18"/>
              </w:rPr>
              <w:t>Relationships / rules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Property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id, name, timezone, currency, address, logo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Owns rooms, settings, users and reports.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RoomType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id, code, name, capacity, baseRate, images, active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Has rooms; may have beds/amenities.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Room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id, number, floor, roomTypeId, status, housekeepingStatus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No overlapping active allocations.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Guest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id, name, phone, email, address, documents, notes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Has reservations, folios, payments and documents.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Reservation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id, code, guestId, roomId, stay dates, occupancy, status, source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State history, allocation and folio.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Folio/LineItem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folioId, description, qty, unitRate, tax, discount, total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Server-calculated; posted items immutable.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Payment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id, folioId, method, amount, reference, status, receivedAt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Reconciliation and refund support.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ReportRun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reportKey, filters, requestedBy, outputType, createdAt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Auditable and reproducible.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AuditEvent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actor, action, entity, entityId, before, after, timestamp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Append-only.</w:t>
            </w:r>
          </w:p>
        </w:tc>
      </w:tr>
    </w:tbl>
    <w:p>
      <w:pPr>
        <w:pStyle w:val="Heading2"/>
      </w:pPr>
      <w:r>
        <w:t>5.1 Reservation lifecycle</w:t>
      </w:r>
    </w:p>
    <w:p>
      <w:pPr>
        <w:pStyle w:val="ListBullet"/>
        <w:spacing w:after="80"/>
      </w:pPr>
      <w:r>
        <w:t>DRAFT -&gt; CONFIRMED -&gt; CHECKED_IN -&gt; CHECKED_OUT.</w:t>
      </w:r>
    </w:p>
    <w:p>
      <w:pPr>
        <w:pStyle w:val="ListBullet"/>
        <w:spacing w:after="80"/>
      </w:pPr>
      <w:r>
        <w:t>Alternative terminal states: CANCELLED, NO_SHOW, EXPIRED; configure allowed transitions.</w:t>
      </w:r>
    </w:p>
    <w:p>
      <w:pPr>
        <w:pStyle w:val="ListBullet"/>
        <w:spacing w:after="80"/>
      </w:pPr>
      <w:r>
        <w:t>Room status is separate: AVAILABLE, RESERVED, OCCUPIED, DIRTY/TO_CLEAN, CLEAN, OUT_OF_ORDER, MAINTENANCE.</w:t>
      </w:r>
    </w:p>
    <w:p>
      <w:pPr>
        <w:pStyle w:val="ListBullet"/>
        <w:spacing w:after="80"/>
      </w:pPr>
      <w:r>
        <w:t>Payment status is separate: UNPAID, PARTIALLY_PAID, PAID, REFUNDED/PARTIAL_REFUND.</w:t>
      </w:r>
    </w:p>
    <w:p>
      <w:pPr>
        <w:pStyle w:val="Heading1"/>
      </w:pPr>
      <w:r>
        <w:t>6. NestJS backend contract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  <w:sz w:val="18"/>
              </w:rPr>
              <w:t>Representative endpoints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Auth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POST /auth/login; POST /auth/refresh; GET /me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JWT/session, role guards and reset.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Rooms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GET/POST /rooms; PATCH /rooms/:id; GET /rooms/board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Board returns counts, tiles, status and current reservation.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Setup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CRUD /room-types, /categories, /beds, /amenities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Validate codes and uniqueness within property.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Guests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GET /guests?query=; POST /guests; GET/PATCH /guests/:id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Fast partial matching and autocomplete.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Reservations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GET/POST /reservations; PATCH /reservations/:id; POST /:id/status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Command endpoints for check-in/out/cancel.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Availability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GET /availability?from=&amp;to=&amp;roomTypeId=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Transactional overlap validation.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Billing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GET /folios/:id; POST /folios/:id/items; POST /payments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Server totals and idempotency keys.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Reports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GET /reports; POST /reports/:key/run; GET /report-runs/:id/print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Whitelist report keys and filter schemas.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Audit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GET /audit?entity=&amp;entityId=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sz w:val="18"/>
              </w:rPr>
              <w:t>Admin-only immutable events.</w:t>
            </w:r>
          </w:p>
        </w:tc>
      </w:tr>
    </w:tbl>
    <w:p>
      <w:pPr>
        <w:pStyle w:val="Heading2"/>
      </w:pPr>
      <w:r>
        <w:t>6.1 Cross-cutting requirements</w:t>
      </w:r>
    </w:p>
    <w:p>
      <w:pPr>
        <w:pStyle w:val="ListBullet"/>
        <w:spacing w:after="80"/>
      </w:pPr>
      <w:r>
        <w:t>DTO validation with class-validator and consistent errors {code, message, fields}.</w:t>
      </w:r>
    </w:p>
    <w:p>
      <w:pPr>
        <w:pStyle w:val="ListBullet"/>
        <w:spacing w:after="80"/>
      </w:pPr>
      <w:r>
        <w:t>Transactions around reservation allocation, status transitions and payment posting.</w:t>
      </w:r>
    </w:p>
    <w:p>
      <w:pPr>
        <w:pStyle w:val="ListBullet"/>
        <w:spacing w:after="80"/>
      </w:pPr>
      <w:r>
        <w:t>Pagination with {items,total,page,pageSize}; URL-synchronized filters.</w:t>
      </w:r>
    </w:p>
    <w:p>
      <w:pPr>
        <w:pStyle w:val="ListBullet"/>
        <w:spacing w:after="80"/>
      </w:pPr>
      <w:r>
        <w:t>Idempotency for create reservation and payment commands.</w:t>
      </w:r>
    </w:p>
    <w:p>
      <w:pPr>
        <w:pStyle w:val="ListBullet"/>
        <w:spacing w:after="80"/>
      </w:pPr>
      <w:r>
        <w:t>Role/permission guards on every mutation and export/print endpoint.</w:t>
      </w:r>
    </w:p>
    <w:p>
      <w:pPr>
        <w:pStyle w:val="ListBullet"/>
        <w:spacing w:after="80"/>
      </w:pPr>
      <w:r>
        <w:t>UTC timestamps plus property-local business dates.</w:t>
      </w:r>
    </w:p>
    <w:p>
      <w:pPr>
        <w:pStyle w:val="ListBullet"/>
        <w:spacing w:after="80"/>
      </w:pPr>
      <w:r>
        <w:t>Storage abstraction for logos, guest documents, room images and generated PDFs.</w:t>
      </w:r>
    </w:p>
    <w:p>
      <w:pPr>
        <w:pStyle w:val="Heading1"/>
      </w:pPr>
      <w:r>
        <w:t>7. React frontend architecture</w:t>
      </w:r>
    </w:p>
    <w:p>
      <w:pPr>
        <w:pStyle w:val="ListBullet"/>
        <w:spacing w:after="80"/>
      </w:pPr>
      <w:r>
        <w:t>AppShell: top navigation, property context, user menu, responsive layout, toast and error boundary.</w:t>
      </w:r>
    </w:p>
    <w:p>
      <w:pPr>
        <w:pStyle w:val="ListBullet"/>
        <w:spacing w:after="80"/>
      </w:pPr>
      <w:r>
        <w:t>Feature folders: dashboard, rooms, setup, guests, reservations, billing, bookings, reports and users.</w:t>
      </w:r>
    </w:p>
    <w:p>
      <w:pPr>
        <w:pStyle w:val="ListBullet"/>
        <w:spacing w:after="80"/>
      </w:pPr>
      <w:r>
        <w:t>TanStack Query for server state; URL-synchronized filters; cautious optimistic updates.</w:t>
      </w:r>
    </w:p>
    <w:p>
      <w:pPr>
        <w:pStyle w:val="ListBullet"/>
        <w:spacing w:after="80"/>
      </w:pPr>
      <w:r>
        <w:t>Reusable components: DataTable, StatusChip, RoomTile, EntityModal, DateRangePicker, MoneySummary, ConfirmDialog and PrintPreview.</w:t>
      </w:r>
    </w:p>
    <w:p>
      <w:pPr>
        <w:pStyle w:val="ListBullet"/>
        <w:spacing w:after="80"/>
      </w:pPr>
      <w:r>
        <w:t>React Hook Form + Zod; preserve draft state when nested guest modals open.</w:t>
      </w:r>
    </w:p>
    <w:p>
      <w:pPr>
        <w:pStyle w:val="ListBullet"/>
        <w:spacing w:after="80"/>
      </w:pPr>
      <w:r>
        <w:t>Accessibility: keyboard modal control, labels, non-color status cues, table headers and focus states.</w:t>
      </w:r>
    </w:p>
    <w:p>
      <w:pPr>
        <w:pStyle w:val="ListBullet"/>
        <w:spacing w:after="80"/>
      </w:pPr>
      <w:r>
        <w:t>Compact workflows reuse the same domain components and APIs at narrower breakpoints.</w:t>
      </w:r>
    </w:p>
    <w:p>
      <w:pPr>
        <w:pStyle w:val="Heading1"/>
      </w:pPr>
      <w:r>
        <w:t>8. Build order for the implementation agent</w:t>
      </w:r>
    </w:p>
    <w:p>
      <w:pPr>
        <w:pStyle w:val="ListNumber"/>
      </w:pPr>
      <w:r>
        <w:t>Scaffold auth, property context, design tokens and AppShell.</w:t>
      </w:r>
    </w:p>
    <w:p>
      <w:pPr>
        <w:pStyle w:val="ListNumber"/>
      </w:pPr>
      <w:r>
        <w:t>Create schema, seed one property, room types, rooms, guests and sample reservations.</w:t>
      </w:r>
    </w:p>
    <w:p>
      <w:pPr>
        <w:pStyle w:val="ListNumber"/>
      </w:pPr>
      <w:r>
        <w:t>Implement room board and availability query.</w:t>
      </w:r>
    </w:p>
    <w:p>
      <w:pPr>
        <w:pStyle w:val="ListNumber"/>
      </w:pPr>
      <w:r>
        <w:t>Implement guest search/create and reservation draft/create.</w:t>
      </w:r>
    </w:p>
    <w:p>
      <w:pPr>
        <w:pStyle w:val="ListNumber"/>
      </w:pPr>
      <w:r>
        <w:t>Implement reservation lifecycle and front-desk check-in/out.</w:t>
      </w:r>
    </w:p>
    <w:p>
      <w:pPr>
        <w:pStyle w:val="ListNumber"/>
      </w:pPr>
      <w:r>
        <w:t>Implement folio, payments, receipts and print templates.</w:t>
      </w:r>
    </w:p>
    <w:p>
      <w:pPr>
        <w:pStyle w:val="ListNumber"/>
      </w:pPr>
      <w:r>
        <w:t>Implement master-data setup pages and permissions.</w:t>
      </w:r>
    </w:p>
    <w:p>
      <w:pPr>
        <w:pStyle w:val="ListNumber"/>
      </w:pPr>
      <w:r>
        <w:t>Implement reports and PDF/print previews.</w:t>
      </w:r>
    </w:p>
    <w:p>
      <w:pPr>
        <w:pStyle w:val="ListNumber"/>
      </w:pPr>
      <w:r>
        <w:t>Add audit events, tests, accessibility checks and end-to-end workflows mirroring the video.</w:t>
      </w:r>
    </w:p>
    <w:p>
      <w:pPr>
        <w:pStyle w:val="Heading1"/>
      </w:pPr>
      <w:r>
        <w:t>9. Verification checklist and open questions</w:t>
      </w:r>
    </w:p>
    <w:p>
      <w:pPr>
        <w:pStyle w:val="ListBullet"/>
        <w:spacing w:after="80"/>
      </w:pPr>
      <w:r>
        <w:t>Confirm exact labels, menu names, field order, statuses and report names against the source system.</w:t>
      </w:r>
    </w:p>
    <w:p>
      <w:pPr>
        <w:pStyle w:val="ListBullet"/>
        <w:spacing w:after="80"/>
      </w:pPr>
      <w:r>
        <w:t>Confirm single-property versus multi-property scope; the video appears property-scoped.</w:t>
      </w:r>
    </w:p>
    <w:p>
      <w:pPr>
        <w:pStyle w:val="ListBullet"/>
        <w:spacing w:after="80"/>
      </w:pPr>
      <w:r>
        <w:t>Confirm payment providers, tax rules, receipt numbering and refund policy.</w:t>
      </w:r>
    </w:p>
    <w:p>
      <w:pPr>
        <w:pStyle w:val="ListBullet"/>
        <w:spacing w:after="80"/>
      </w:pPr>
      <w:r>
        <w:t>Confirm whether booking channels are external integrations or internal records only.</w:t>
      </w:r>
    </w:p>
    <w:p>
      <w:pPr>
        <w:pStyle w:val="ListBullet"/>
        <w:spacing w:after="80"/>
      </w:pPr>
      <w:r>
        <w:t>Confirm role-specific modal actions and whether deletion is soft-delete.</w:t>
      </w:r>
    </w:p>
    <w:p>
      <w:pPr>
        <w:pStyle w:val="ListBullet"/>
        <w:spacing w:after="80"/>
      </w:pPr>
      <w:r>
        <w:t>Capture production labels/screens at kickoff; this recording is sufficient for structure and behavior but not every small text label.</w:t>
      </w:r>
    </w:p>
    <w:p>
      <w:pPr>
        <w:pStyle w:val="Caption"/>
      </w:pPr>
      <w:r>
        <w:t>End of specification. Screenshots are representative evidence from the supplied recording; timestamps refer to the original 35:31.97 video.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Confidential working specification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PMS REBUILD | VIDEO-DERIVED IMPLEMENTATION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