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需求介绍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超市进销存系统是一种用于管理超市商品采购、销售和库存的软件系统。其主要需求包括以下几个方面：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### 基础信息管理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客户（会员）信息管理：涵盖客户的添加、修改与删除功能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商品信息管理：涉及商品的添加、修改与删除流程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供应商信息管理：包括供应商的添加、修改与删除操作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### 进货管理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进货单：处理商品进货订单的创建与管理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进货/退货：实现商品的进货入库和不合格品的退货流程</w:t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### 销售管理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销售单：负责销售订单的生成和管理过程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销售退货：处理因质量问题导致的销售退货流程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### 系统管理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- </w:t>
      </w:r>
      <w:r>
        <w:rPr>
          <w:rFonts w:hint="eastAsia"/>
          <w:lang w:val="en-US" w:eastAsia="zh-CN"/>
        </w:rPr>
        <w:t>员工</w:t>
      </w:r>
      <w:r>
        <w:rPr>
          <w:rFonts w:hint="eastAsia"/>
          <w:lang w:eastAsia="zh-CN"/>
        </w:rPr>
        <w:t>管理：管理系统操作人员的账户与权限设置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部门管理：部门增删改查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角色管理：角色增删改查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更改密码：允许操作员修改登录密码保证账户安全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权限管理：根据职责分配不同级别的操作权限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退出系统：提供安全的系统退出机制，保护数据完整性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### 查询统计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客户查询：通过多条件筛选获取客户相关信息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商品查询：实现对商品信息的快速检索功能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供应商查询：便捷地查询供应商数据和历史记录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销售查询：统计分析销售数据，获取业绩报告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销售退货查询：追踪销售退货情况，优化售后服务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入库查询：监控商品入库情况，确保库存准确性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入库退货查询：审查入库退货流程，提升进货质量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### 库存管理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库存盘点：定期检查实际库存与系统记录的一致性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库存价格调整：根据市场变动调整库存商品的标价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- 库存量管理：监控库存水平，避免缺货或积压过剩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系统的主要功能模块划分（数据流图）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447925"/>
            <wp:effectExtent l="0" t="0" r="2540" b="3175"/>
            <wp:docPr id="3" name="图片 3" descr="032e1126-22d0-43a8-88c5-1a0706585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32e1126-22d0-43a8-88c5-1a07065856d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系统包含四个主要业务功能模块：采购，销售，客户管理，库存管理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1、商品管理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2880" cy="4309745"/>
            <wp:effectExtent l="0" t="0" r="7620" b="8255"/>
            <wp:docPr id="7" name="图片 7" descr="571da616-e817-4d92-9e21-e14378342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71da616-e817-4d92-9e21-e14378342db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商品管理：包含商品查询，商品预约，商品库存查询等功能，参与角色有客户和员工</w:t>
      </w:r>
    </w:p>
    <w:p>
      <w:pPr>
        <w:rPr>
          <w:rFonts w:hint="eastAsia"/>
          <w:lang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进货管理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4403090"/>
            <wp:effectExtent l="0" t="0" r="10795" b="3810"/>
            <wp:docPr id="6" name="图片 6" descr="402510d1-859c-4e68-b70e-03b25708d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02510d1-859c-4e68-b70e-03b25708d8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进货管理包含：采购，采购退货，库存入库和出库的更新，参与角色包含采购员（员工）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3、销售管理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315970"/>
            <wp:effectExtent l="0" t="0" r="7620" b="11430"/>
            <wp:docPr id="5" name="图片 5" descr="9ad6e4aa-059f-4e01-921d-ce2d97c935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ad6e4aa-059f-4e01-921d-ce2d97c935e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销售管理包括：销售，销售退货，商品查询，更新库存信息（入库和出库）参与角色包含销售员（员工）和客户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4、基础信息管理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3752850"/>
            <wp:effectExtent l="0" t="0" r="8890" b="6350"/>
            <wp:docPr id="4" name="图片 4" descr="633673f7-497d-4dcc-bbcc-e412f6db3c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33673f7-497d-4dcc-bbcc-e412f6db3cc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基础信息管理包括：供应商更新和查询，商品更新和查询，客户信息更新和查询，参与角色包括员工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5、系统管理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135" cy="3661410"/>
            <wp:effectExtent l="0" t="0" r="12065" b="8890"/>
            <wp:docPr id="8" name="图片 8" descr="217ad11d-1b5a-440d-863d-f8bd401b9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17ad11d-1b5a-440d-863d-f8bd401b92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系统管理包含：员工更新和查询，部门更新和查询，角色更新和查询，权限更新和查询，参与角色包含员工角色</w:t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概念结构（</w:t>
      </w:r>
      <w:r>
        <w:rPr>
          <w:rFonts w:hint="eastAsia"/>
          <w:lang w:val="en-US" w:eastAsia="zh-CN"/>
        </w:rPr>
        <w:t>局部er和全局er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1.部门表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76245"/>
            <wp:effectExtent l="0" t="0" r="635" b="8255"/>
            <wp:docPr id="9" name="图片 9" descr="b4dade69-4445-4e89-8ab9-7c19d0961f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4dade69-4445-4e89-8ab9-7c19d0961fb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表名：</w:t>
      </w:r>
      <w:r>
        <w:rPr>
          <w:rFonts w:hint="eastAsia" w:ascii="宋体" w:hAnsi="宋体" w:eastAsia="宋体" w:cs="宋体"/>
          <w:sz w:val="18"/>
          <w:szCs w:val="18"/>
        </w:rPr>
        <w:t>Department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68"/>
        <w:gridCol w:w="1600"/>
        <w:gridCol w:w="41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1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主键，整数类型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DepartmentName</w:t>
            </w:r>
          </w:p>
        </w:tc>
        <w:tc>
          <w:tcPr>
            <w:tcW w:w="1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4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部门名称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DepartmentDescription</w:t>
            </w:r>
          </w:p>
        </w:tc>
        <w:tc>
          <w:tcPr>
            <w:tcW w:w="1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NVARCHAR(255)</w:t>
            </w:r>
          </w:p>
        </w:tc>
        <w:tc>
          <w:tcPr>
            <w:tcW w:w="41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部门描述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2.客户表（会员）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488815"/>
            <wp:effectExtent l="0" t="0" r="0" b="6985"/>
            <wp:docPr id="11" name="图片 11" descr="8a94be3d-ee8a-4c74-ab85-83b375caf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a94be3d-ee8a-4c74-ab85-83b375caffc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表名：Customer</w:t>
      </w:r>
    </w:p>
    <w:p>
      <w:pPr>
        <w:rPr>
          <w:rFonts w:hint="eastAsia"/>
          <w:lang w:val="en-US" w:eastAsia="zh-CN"/>
        </w:rPr>
      </w:pP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72"/>
        <w:gridCol w:w="2496"/>
        <w:gridCol w:w="50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会员编号，整数类型，主键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会员名称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Password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会员密码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Phone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nvarchar(20)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会员电话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Email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会员邮箱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Level</w:t>
            </w:r>
          </w:p>
        </w:tc>
        <w:tc>
          <w:tcPr>
            <w:tcW w:w="24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5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会员等级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3.员工表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4228465"/>
            <wp:effectExtent l="0" t="0" r="5080" b="635"/>
            <wp:docPr id="12" name="图片 12" descr="355b40eb-6b27-41ea-8cea-54b9252bce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55b40eb-6b27-41ea-8cea-54b9252bce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sz w:val="18"/>
          <w:szCs w:val="18"/>
        </w:rPr>
        <w:t>表名：Employee</w:t>
      </w:r>
    </w:p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28"/>
        <w:gridCol w:w="1830"/>
        <w:gridCol w:w="38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员工姓名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Password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Email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nvarchar(100)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员工邮箱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PhoneNumber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nvarchar(15)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员工电话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DepartmentId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部门编号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Type</w:t>
            </w:r>
          </w:p>
        </w:tc>
        <w:tc>
          <w:tcPr>
            <w:tcW w:w="18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38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员工类型</w:t>
            </w:r>
          </w:p>
        </w:tc>
      </w:tr>
    </w:tbl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外键约束：</w:t>
      </w:r>
    </w:p>
    <w:p>
      <w:pPr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DepartmentId -&gt; dbo.Department (Id) </w:t>
      </w:r>
    </w:p>
    <w:p>
      <w:pPr>
        <w:rPr>
          <w:rFonts w:hint="eastAsia" w:ascii="OPPOSans M" w:hAnsi="OPPOSans M" w:eastAsia="OPPOSans M" w:cs="OPPOSans M"/>
          <w:sz w:val="16"/>
          <w:szCs w:val="16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4.库存表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73625" cy="5341620"/>
            <wp:effectExtent l="0" t="0" r="3175" b="5080"/>
            <wp:docPr id="13" name="图片 13" descr="b1984104-3f7a-4789-99d8-22e81754f3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984104-3f7a-4789-99d8-22e81754f3b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表名：Inventory</w:t>
      </w:r>
    </w:p>
    <w:tbl>
      <w:tblPr>
        <w:tblStyle w:val="4"/>
        <w:tblW w:w="835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78"/>
        <w:gridCol w:w="2140"/>
        <w:gridCol w:w="45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5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2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5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库存编号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ProductId</w:t>
            </w:r>
          </w:p>
        </w:tc>
        <w:tc>
          <w:tcPr>
            <w:tcW w:w="2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5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SalePrice</w:t>
            </w:r>
          </w:p>
        </w:tc>
        <w:tc>
          <w:tcPr>
            <w:tcW w:w="2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decimal(18,2)</w:t>
            </w:r>
          </w:p>
        </w:tc>
        <w:tc>
          <w:tcPr>
            <w:tcW w:w="45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售价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StockQuantity</w:t>
            </w:r>
          </w:p>
        </w:tc>
        <w:tc>
          <w:tcPr>
            <w:tcW w:w="21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5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库存数量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外键约束：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</w:rPr>
        <w:t xml:space="preserve">ProductId -&gt; dbo.Product (Id)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5.权限表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12440"/>
            <wp:effectExtent l="0" t="0" r="9525" b="10160"/>
            <wp:docPr id="14" name="图片 14" descr="3890a52c-d915-42e5-8958-dc1f1f7455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890a52c-d915-42e5-8958-dc1f1f74556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表名：Permissions</w:t>
      </w:r>
    </w:p>
    <w:tbl>
      <w:tblPr>
        <w:tblStyle w:val="4"/>
        <w:tblW w:w="83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28"/>
        <w:gridCol w:w="2100"/>
        <w:gridCol w:w="395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PermissionID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权限编号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PermissionName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权限名称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PermissionPath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权限路径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Description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nvarchar(255)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权限描述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CreatedAt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创建时间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3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UpdatedAt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39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更新时间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6.商品表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333750"/>
            <wp:effectExtent l="0" t="0" r="10795" b="6350"/>
            <wp:docPr id="15" name="图片 15" descr="64bf0b6a-d2f1-488b-9188-adc7c9d96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4bf0b6a-d2f1-488b-9188-adc7c9d968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表名：Product</w:t>
      </w:r>
    </w:p>
    <w:tbl>
      <w:tblPr>
        <w:tblStyle w:val="4"/>
        <w:tblW w:w="83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008"/>
        <w:gridCol w:w="2390"/>
        <w:gridCol w:w="40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Description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nvarchar(255)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CostPrice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decimal(18,2)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成本价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Image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varbinary(max)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商品图片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0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ExpiryDate</w:t>
            </w:r>
          </w:p>
        </w:tc>
        <w:tc>
          <w:tcPr>
            <w:tcW w:w="2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4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发布日期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7.供应商表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422015"/>
            <wp:effectExtent l="0" t="0" r="2540" b="6985"/>
            <wp:docPr id="16" name="图片 16" descr="dff1ee2d-9328-49d5-9f01-102bbad1a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ff1ee2d-9328-49d5-9f01-102bbad1a3a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表名：Supplier</w:t>
      </w:r>
    </w:p>
    <w:tbl>
      <w:tblPr>
        <w:tblStyle w:val="4"/>
        <w:tblW w:w="839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98"/>
        <w:gridCol w:w="2790"/>
        <w:gridCol w:w="40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供应商编号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4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供应商名称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Licence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text</w:t>
            </w:r>
          </w:p>
        </w:tc>
        <w:tc>
          <w:tcPr>
            <w:tcW w:w="4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供应商营业执照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Address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nvarchar(100)</w:t>
            </w:r>
          </w:p>
        </w:tc>
        <w:tc>
          <w:tcPr>
            <w:tcW w:w="4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联系地址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Phone</w:t>
            </w:r>
          </w:p>
        </w:tc>
        <w:tc>
          <w:tcPr>
            <w:tcW w:w="27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nvarchar(20)</w:t>
            </w:r>
          </w:p>
        </w:tc>
        <w:tc>
          <w:tcPr>
            <w:tcW w:w="4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供应商电话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8.商品预约表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013710"/>
            <wp:effectExtent l="0" t="0" r="635" b="8890"/>
            <wp:docPr id="17" name="图片 17" descr="6da26cb1-df91-4c57-ab48-968aa4553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da26cb1-df91-4c57-ab48-968aa4553c3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</w:rPr>
        <w:t>表名：ProductReservation</w:t>
      </w:r>
    </w:p>
    <w:tbl>
      <w:tblPr>
        <w:tblStyle w:val="4"/>
        <w:tblW w:w="841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8"/>
        <w:gridCol w:w="2241"/>
        <w:gridCol w:w="451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2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商品预约编号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CustomerId</w:t>
            </w:r>
          </w:p>
        </w:tc>
        <w:tc>
          <w:tcPr>
            <w:tcW w:w="2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客户编号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2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 xml:space="preserve">nvarchar(50) </w:t>
            </w:r>
          </w:p>
        </w:tc>
        <w:tc>
          <w:tcPr>
            <w:tcW w:w="4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预约名称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EmployeeId</w:t>
            </w:r>
          </w:p>
        </w:tc>
        <w:tc>
          <w:tcPr>
            <w:tcW w:w="2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员工编号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CreatedAt</w:t>
            </w:r>
          </w:p>
        </w:tc>
        <w:tc>
          <w:tcPr>
            <w:tcW w:w="22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451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预约时间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  <w:rPr>
          <w:rFonts w:hint="eastAsia" w:ascii="宋体" w:hAnsi="宋体" w:eastAsia="宋体" w:cs="宋体"/>
          <w:sz w:val="18"/>
          <w:szCs w:val="18"/>
        </w:rPr>
      </w:pPr>
      <w:r>
        <w:rPr>
          <w:rFonts w:hint="eastAsia" w:ascii="宋体" w:hAnsi="宋体" w:eastAsia="宋体" w:cs="宋体"/>
          <w:sz w:val="18"/>
          <w:szCs w:val="18"/>
        </w:rPr>
        <w:t>外键约束：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eastAsia"/>
          <w:lang w:val="en-US" w:eastAsia="zh-CN"/>
        </w:rPr>
      </w:pPr>
      <w:r>
        <w:rPr>
          <w:rFonts w:hint="default" w:ascii="OPPOSans M" w:hAnsi="OPPOSans M" w:eastAsia="OPPOSans M" w:cs="OPPOSans M"/>
          <w:sz w:val="16"/>
          <w:szCs w:val="16"/>
        </w:rPr>
        <w:t>CustomerId</w:t>
      </w:r>
      <w:r>
        <w:rPr>
          <w:rFonts w:hint="eastAsia" w:ascii="宋体" w:hAnsi="宋体" w:eastAsia="宋体" w:cs="宋体"/>
          <w:sz w:val="18"/>
          <w:szCs w:val="18"/>
        </w:rPr>
        <w:t>-&gt; dbo.</w:t>
      </w:r>
      <w:r>
        <w:rPr>
          <w:rFonts w:hint="default" w:ascii="OPPOSans M" w:hAnsi="OPPOSans M" w:eastAsia="OPPOSans M" w:cs="OPPOSans M"/>
          <w:sz w:val="16"/>
          <w:szCs w:val="16"/>
        </w:rPr>
        <w:t>Customer</w:t>
      </w:r>
      <w:r>
        <w:rPr>
          <w:rFonts w:hint="eastAsia" w:ascii="宋体" w:hAnsi="宋体" w:eastAsia="宋体" w:cs="宋体"/>
          <w:sz w:val="18"/>
          <w:szCs w:val="18"/>
        </w:rPr>
        <w:t xml:space="preserve">(Id) </w:t>
      </w:r>
    </w:p>
    <w:p>
      <w:pPr>
        <w:rPr>
          <w:rFonts w:hint="eastAsia"/>
          <w:lang w:val="en-US" w:eastAsia="zh-CN"/>
        </w:rPr>
      </w:pPr>
      <w:r>
        <w:rPr>
          <w:rFonts w:hint="default" w:ascii="OPPOSans M" w:hAnsi="OPPOSans M" w:eastAsia="OPPOSans M" w:cs="OPPOSans M"/>
          <w:sz w:val="16"/>
          <w:szCs w:val="16"/>
        </w:rPr>
        <w:t>EmployeeId</w:t>
      </w:r>
      <w:r>
        <w:rPr>
          <w:rFonts w:hint="eastAsia" w:ascii="宋体" w:hAnsi="宋体" w:eastAsia="宋体" w:cs="宋体"/>
          <w:sz w:val="18"/>
          <w:szCs w:val="18"/>
        </w:rPr>
        <w:t>-&gt;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18"/>
          <w:szCs w:val="18"/>
        </w:rPr>
        <w:t>dbo.</w:t>
      </w:r>
      <w:r>
        <w:rPr>
          <w:rFonts w:hint="default" w:ascii="OPPOSans M" w:hAnsi="OPPOSans M" w:eastAsia="OPPOSans M" w:cs="OPPOSans M"/>
          <w:sz w:val="16"/>
          <w:szCs w:val="16"/>
        </w:rPr>
        <w:t>Employee</w:t>
      </w:r>
      <w:r>
        <w:rPr>
          <w:rFonts w:hint="eastAsia" w:ascii="宋体" w:hAnsi="宋体" w:eastAsia="宋体" w:cs="宋体"/>
          <w:sz w:val="18"/>
          <w:szCs w:val="18"/>
        </w:rPr>
        <w:t>(Id)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9.商品预约明细表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995295"/>
            <wp:effectExtent l="0" t="0" r="10795" b="1905"/>
            <wp:docPr id="19" name="图片 19" descr="91043c0a-6bbe-4cbe-a57d-e42ed76769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1043c0a-6bbe-4cbe-a57d-e42ed76769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表名：ProductReservationDetail</w:t>
      </w:r>
    </w:p>
    <w:tbl>
      <w:tblPr>
        <w:tblStyle w:val="4"/>
        <w:tblW w:w="84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58"/>
        <w:gridCol w:w="2618"/>
        <w:gridCol w:w="31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ProductReservationId</w:t>
            </w:r>
          </w:p>
        </w:tc>
        <w:tc>
          <w:tcPr>
            <w:tcW w:w="2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预约编号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2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CustomerId</w:t>
            </w:r>
          </w:p>
        </w:tc>
        <w:tc>
          <w:tcPr>
            <w:tcW w:w="2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客户编号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ProductName</w:t>
            </w:r>
          </w:p>
        </w:tc>
        <w:tc>
          <w:tcPr>
            <w:tcW w:w="2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 xml:space="preserve">nvarchar(50) 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商品名称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ReservationQuantity</w:t>
            </w:r>
          </w:p>
        </w:tc>
        <w:tc>
          <w:tcPr>
            <w:tcW w:w="2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预约数量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6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SupplierId</w:t>
            </w:r>
          </w:p>
        </w:tc>
        <w:tc>
          <w:tcPr>
            <w:tcW w:w="2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31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供应商名称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before="120" w:beforeAutospacing="0" w:after="120" w:afterAutospacing="0"/>
        <w:ind w:left="0" w:right="0" w:firstLine="0"/>
      </w:pPr>
      <w:r>
        <w:rPr>
          <w:rFonts w:hint="default" w:ascii="OPPOSans M" w:hAnsi="OPPOSans M" w:eastAsia="OPPOSans M" w:cs="OPPOSans M"/>
          <w:sz w:val="16"/>
          <w:szCs w:val="16"/>
        </w:rPr>
        <w:t>外键约束：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eastAsia"/>
          <w:lang w:val="en-US" w:eastAsia="zh-CN"/>
        </w:rPr>
      </w:pPr>
      <w:r>
        <w:rPr>
          <w:rFonts w:hint="default" w:ascii="OPPOSans M" w:hAnsi="OPPOSans M" w:eastAsia="OPPOSans M" w:cs="OPPOSans M"/>
          <w:sz w:val="16"/>
          <w:szCs w:val="16"/>
        </w:rPr>
        <w:t>CustomerId</w:t>
      </w:r>
      <w:r>
        <w:rPr>
          <w:rFonts w:hint="eastAsia" w:ascii="宋体" w:hAnsi="宋体" w:eastAsia="宋体" w:cs="宋体"/>
          <w:sz w:val="18"/>
          <w:szCs w:val="18"/>
        </w:rPr>
        <w:t>-&gt; dbo.</w:t>
      </w:r>
      <w:r>
        <w:rPr>
          <w:rFonts w:hint="default" w:ascii="OPPOSans M" w:hAnsi="OPPOSans M" w:eastAsia="OPPOSans M" w:cs="OPPOSans M"/>
          <w:sz w:val="16"/>
          <w:szCs w:val="16"/>
        </w:rPr>
        <w:t>Customer</w:t>
      </w:r>
      <w:r>
        <w:rPr>
          <w:rFonts w:hint="eastAsia" w:ascii="宋体" w:hAnsi="宋体" w:eastAsia="宋体" w:cs="宋体"/>
          <w:sz w:val="18"/>
          <w:szCs w:val="18"/>
        </w:rPr>
        <w:t xml:space="preserve">(Id)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120" w:beforeAutospacing="0" w:after="120" w:afterAutospacing="0"/>
        <w:ind w:leftChars="0" w:right="0" w:rightChars="0"/>
        <w:rPr>
          <w:rFonts w:hint="eastAsia"/>
          <w:lang w:val="en-US" w:eastAsia="zh-CN"/>
        </w:rPr>
      </w:pPr>
      <w:r>
        <w:rPr>
          <w:rFonts w:hint="default" w:ascii="OPPOSans M" w:hAnsi="OPPOSans M" w:eastAsia="OPPOSans M" w:cs="OPPOSans M"/>
          <w:sz w:val="16"/>
          <w:szCs w:val="16"/>
        </w:rPr>
        <w:t>SupplierId</w:t>
      </w:r>
      <w:r>
        <w:rPr>
          <w:rFonts w:hint="eastAsia" w:ascii="宋体" w:hAnsi="宋体" w:eastAsia="宋体" w:cs="宋体"/>
          <w:sz w:val="18"/>
          <w:szCs w:val="18"/>
        </w:rPr>
        <w:t>-&gt; dbo.</w:t>
      </w:r>
      <w:r>
        <w:rPr>
          <w:rFonts w:hint="default" w:ascii="OPPOSans M" w:hAnsi="OPPOSans M" w:eastAsia="OPPOSans M" w:cs="OPPOSans M"/>
          <w:sz w:val="16"/>
          <w:szCs w:val="16"/>
        </w:rPr>
        <w:t>Supplier</w:t>
      </w:r>
      <w:r>
        <w:rPr>
          <w:rFonts w:hint="eastAsia" w:ascii="宋体" w:hAnsi="宋体" w:eastAsia="宋体" w:cs="宋体"/>
          <w:sz w:val="18"/>
          <w:szCs w:val="18"/>
        </w:rPr>
        <w:t xml:space="preserve">(Id)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10.采购单表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159760"/>
            <wp:effectExtent l="0" t="0" r="11430" b="2540"/>
            <wp:docPr id="1" name="图片 1" descr="f7f2abe3-2e41-4dad-b8e4-d5ffbfb59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7f2abe3-2e41-4dad-b8e4-d5ffbfb593c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表名：PurchaseOrder</w:t>
      </w:r>
    </w:p>
    <w:tbl>
      <w:tblPr>
        <w:tblStyle w:val="4"/>
        <w:tblW w:w="840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28"/>
        <w:gridCol w:w="3190"/>
        <w:gridCol w:w="43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3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3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主键，自增长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3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4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Time</w:t>
            </w:r>
          </w:p>
        </w:tc>
        <w:tc>
          <w:tcPr>
            <w:tcW w:w="3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4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TotalPrice</w:t>
            </w:r>
          </w:p>
        </w:tc>
        <w:tc>
          <w:tcPr>
            <w:tcW w:w="3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 2)</w:t>
            </w:r>
          </w:p>
        </w:tc>
        <w:tc>
          <w:tcPr>
            <w:tcW w:w="4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总价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IsInStock</w:t>
            </w:r>
          </w:p>
        </w:tc>
        <w:tc>
          <w:tcPr>
            <w:tcW w:w="3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BIT</w:t>
            </w:r>
          </w:p>
        </w:tc>
        <w:tc>
          <w:tcPr>
            <w:tcW w:w="43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是否库存中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11.采购单明细表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731260"/>
            <wp:effectExtent l="0" t="0" r="10795" b="2540"/>
            <wp:docPr id="2" name="图片 2" descr="c5ba6702-61b7-4410-b6ca-e643eef4a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5ba6702-61b7-4410-b6ca-e643eef4a8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表名：PurchaseOrderDetail</w:t>
      </w:r>
    </w:p>
    <w:tbl>
      <w:tblPr>
        <w:tblStyle w:val="4"/>
        <w:tblW w:w="842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78"/>
        <w:gridCol w:w="1270"/>
        <w:gridCol w:w="49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PurchaseOrderId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外键，关联PurchaseOrder表的Id字段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ProductId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外键，关联Product表的Id字段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ProductQuantity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产品数量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SupplierId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外键，关联Supplier表的Id字段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EmployeeId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外键，关联Employee表的Id字段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1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PurchasePrice</w:t>
            </w:r>
          </w:p>
        </w:tc>
        <w:tc>
          <w:tcPr>
            <w:tcW w:w="12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 2)</w:t>
            </w:r>
          </w:p>
        </w:tc>
        <w:tc>
          <w:tcPr>
            <w:tcW w:w="49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采购价格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12.采购退货单表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99410"/>
            <wp:effectExtent l="0" t="0" r="1905" b="8890"/>
            <wp:docPr id="10" name="图片 10" descr="e81da5a4-0f0c-41e3-be89-d2d1d06fae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81da5a4-0f0c-41e3-be89-d2d1d06faee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表名：ReturnOrder</w:t>
      </w:r>
    </w:p>
    <w:tbl>
      <w:tblPr>
        <w:tblStyle w:val="4"/>
        <w:tblW w:w="851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08"/>
        <w:gridCol w:w="2000"/>
        <w:gridCol w:w="51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2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5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2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5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主键，订单ID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Name</w:t>
            </w:r>
          </w:p>
        </w:tc>
        <w:tc>
          <w:tcPr>
            <w:tcW w:w="2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5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订单名称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Time</w:t>
            </w:r>
          </w:p>
        </w:tc>
        <w:tc>
          <w:tcPr>
            <w:tcW w:w="2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5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订单时间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TotalPrice</w:t>
            </w:r>
          </w:p>
        </w:tc>
        <w:tc>
          <w:tcPr>
            <w:tcW w:w="20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 2)</w:t>
            </w:r>
          </w:p>
        </w:tc>
        <w:tc>
          <w:tcPr>
            <w:tcW w:w="5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订单总价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13.采购退货单明细表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3886200"/>
            <wp:effectExtent l="0" t="0" r="10160" b="0"/>
            <wp:docPr id="18" name="图片 18" descr="1aaad86e-bbcc-44ae-9995-fb064926f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aaad86e-bbcc-44ae-9995-fb064926f29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表名：ReturnOrderDetail</w:t>
      </w:r>
    </w:p>
    <w:tbl>
      <w:tblPr>
        <w:tblStyle w:val="4"/>
        <w:tblW w:w="84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58"/>
        <w:gridCol w:w="1860"/>
        <w:gridCol w:w="48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ReturnOrderId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外键，关联ReturnOrder表的Id字段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ProductId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外键，关联Product表的Id字段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ReturnQuantity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退货数量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SupplierId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外键，关联Supplier表的Id字段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EmployeeId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外键，关联Employee表的Id字段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PurchasePrice</w:t>
            </w:r>
          </w:p>
        </w:tc>
        <w:tc>
          <w:tcPr>
            <w:tcW w:w="1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 2)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采购价格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14.销售单表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5420" cy="3549650"/>
            <wp:effectExtent l="0" t="0" r="5080" b="6350"/>
            <wp:docPr id="20" name="图片 20" descr="314d4a07-d314-4c15-9aa5-7f3011e1f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14d4a07-d314-4c15-9aa5-7f3011e1fa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表名：SalesOrder</w:t>
      </w:r>
    </w:p>
    <w:tbl>
      <w:tblPr>
        <w:tblStyle w:val="4"/>
        <w:tblW w:w="85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98"/>
        <w:gridCol w:w="1780"/>
        <w:gridCol w:w="48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主键，销售订单ID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ProductId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外键，关联Product表的Id字段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SalesQuantity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销售数量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SalesPrice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 2)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销售价格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EmployeeId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外键，关联Employee表的Id字段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IsOutOfStock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BIT</w:t>
            </w:r>
          </w:p>
        </w:tc>
        <w:tc>
          <w:tcPr>
            <w:tcW w:w="4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是否缺货，0表示不缺货，1表示缺货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15.销售单明细表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150235"/>
            <wp:effectExtent l="0" t="0" r="0" b="12065"/>
            <wp:docPr id="21" name="图片 21" descr="d1db7900-0383-4aae-94da-ad03a4c073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1db7900-0383-4aae-94da-ad03a4c0735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表名：SalesReturnOrder</w:t>
      </w:r>
    </w:p>
    <w:tbl>
      <w:tblPr>
        <w:tblStyle w:val="4"/>
        <w:tblW w:w="854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88"/>
        <w:gridCol w:w="1820"/>
        <w:gridCol w:w="48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Id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主键，销售退货订单ID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ProductId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外键，关联Product表的Id字段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SalesQuantity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销售数量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SalesPrice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DECIMAL(18, 2)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销售价格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EmployeeId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外键，关联Employee表的Id字段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c>
          <w:tcPr>
            <w:tcW w:w="18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IsInStock</w:t>
            </w:r>
          </w:p>
        </w:tc>
        <w:tc>
          <w:tcPr>
            <w:tcW w:w="18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BIT</w:t>
            </w:r>
          </w:p>
        </w:tc>
        <w:tc>
          <w:tcPr>
            <w:tcW w:w="48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是否已入库，0表示未入库，1表示已入库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751455"/>
            <wp:effectExtent l="0" t="0" r="9525" b="4445"/>
            <wp:docPr id="23" name="图片 23" descr="d1676654-c1a9-4aa0-8c81-8a849d3bab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d1676654-c1a9-4aa0-8c81-8a849d3babc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表名：roles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W w:w="856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278"/>
        <w:gridCol w:w="1520"/>
        <w:gridCol w:w="47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字段名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数据类型</w:t>
            </w:r>
          </w:p>
        </w:tc>
        <w:tc>
          <w:tcPr>
            <w:tcW w:w="4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D2FC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b/>
                <w:bCs/>
                <w:sz w:val="16"/>
                <w:szCs w:val="16"/>
                <w:shd w:val="clear" w:fill="B7D2FC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RoleID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INT</w:t>
            </w:r>
          </w:p>
        </w:tc>
        <w:tc>
          <w:tcPr>
            <w:tcW w:w="4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主键，角色ID，自增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RoleName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NVARCHAR(50)</w:t>
            </w:r>
          </w:p>
        </w:tc>
        <w:tc>
          <w:tcPr>
            <w:tcW w:w="4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角色名称，不能为空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Description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NVARCHAR(255)</w:t>
            </w:r>
          </w:p>
        </w:tc>
        <w:tc>
          <w:tcPr>
            <w:tcW w:w="4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角色描述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CreatedAt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4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创建时间，默认为当前时间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UpdatedAt</w:t>
            </w:r>
          </w:p>
        </w:tc>
        <w:tc>
          <w:tcPr>
            <w:tcW w:w="1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DATETIME</w:t>
            </w:r>
          </w:p>
        </w:tc>
        <w:tc>
          <w:tcPr>
            <w:tcW w:w="4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pStyle w:val="3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jc w:val="center"/>
            </w:pPr>
            <w:r>
              <w:rPr>
                <w:rFonts w:hint="default" w:ascii="OPPOSans M" w:hAnsi="OPPOSans M" w:eastAsia="OPPOSans M" w:cs="OPPOSans M"/>
                <w:sz w:val="16"/>
                <w:szCs w:val="16"/>
              </w:rPr>
              <w:t>更新时间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全局er图（因为篇幅原因分成两张图）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1610" cy="3404235"/>
            <wp:effectExtent l="0" t="0" r="8890" b="12065"/>
            <wp:docPr id="26" name="图片 26" descr="47359035-9db9-4d60-933d-750029fd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7359035-9db9-4d60-933d-750029fd639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8394700"/>
            <wp:effectExtent l="0" t="0" r="7620" b="0"/>
            <wp:docPr id="25" name="图片 25" descr="水果销售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水果销售er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逻辑结构（</w:t>
      </w:r>
      <w:r>
        <w:rPr>
          <w:rFonts w:hint="eastAsia"/>
          <w:lang w:val="en-US" w:eastAsia="zh-CN"/>
        </w:rPr>
        <w:t>er图转关系结构</w:t>
      </w:r>
      <w:r>
        <w:rPr>
          <w:rFonts w:hint="eastAsia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1、员工关系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1610" cy="3404235"/>
            <wp:effectExtent l="0" t="0" r="8890" b="12065"/>
            <wp:docPr id="22" name="图片 22" descr="47359035-9db9-4d60-933d-750029fd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7359035-9db9-4d60-933d-750029fd639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关系模式：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员工（编号，名称，密码，部门编号，类型（销售员，采购员，管理员））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角色（角色编号，名称，描述，创建时间，更新时间）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权限（编号，权限名称，权限路径，权限描述，创建时间，更新时间）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部门（编号，部门名称，部门描述）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关系中的候选码：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员工：</w:t>
      </w:r>
      <w:r>
        <w:rPr>
          <w:rFonts w:hint="default"/>
          <w:lang w:val="en-US" w:eastAsia="zh-CN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角色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角色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部门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部门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权限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权限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范式化处理：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关系中所有属性不可分，不存在冗余数据，每个码都依赖预候选码不存在部分函数依赖，也不存在函数传递依赖，上述关系满足3NF要求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2、客户预约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861435"/>
            <wp:effectExtent l="0" t="0" r="1905" b="12065"/>
            <wp:docPr id="24" name="图片 24" descr="0d1489b9-7d96-4b75-a399-f96218c2b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d1489b9-7d96-4b75-a399-f96218c2bbcf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关系模式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员工（编号，名称，密码，部门编号，类型（销售员，采购员，管理员））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客户（编号，名称，密码 ,电话，邮箱，等级）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供应商（编号，名称，执照，地址，联系电话）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商品（编号，名称，描述，成本价，图片，有效期）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商品预约（编号，客户编号，名称，状态，员工编号）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商品预约明细（商品预约编号、客户编号，商品名称，预约数量，供应商编号）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超市库存（库存编号，商品编号，售价，库存数量）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关系中的候选码：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员工：</w:t>
      </w:r>
      <w:r>
        <w:rPr>
          <w:rFonts w:hint="default"/>
          <w:lang w:val="en-US" w:eastAsia="zh-CN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客户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供应商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供应商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商品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商品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商品预约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商品预约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商品预约明细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商品预约</w:t>
      </w:r>
      <w:r>
        <w:rPr>
          <w:rFonts w:hint="eastAsia"/>
          <w:lang w:val="en-US" w:eastAsia="zh-CN"/>
        </w:rPr>
        <w:t>编号，</w:t>
      </w:r>
      <w:r>
        <w:rPr>
          <w:rFonts w:hint="default"/>
          <w:lang w:val="en-US" w:eastAsia="zh-CN"/>
        </w:rPr>
        <w:t>客户编号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供应商编号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商品名称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超市库存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库存</w:t>
      </w:r>
      <w:r>
        <w:rPr>
          <w:rFonts w:hint="eastAsia"/>
          <w:lang w:val="en-US" w:eastAsia="zh-CN"/>
        </w:rPr>
        <w:t>编号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范式化处理：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关系中所有属性不可分，不存在冗余数据，每个码都依赖预候选码不存在部分函数依赖，也不存在函数传递依赖，上述关系满足3NF要求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采购关系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4168140"/>
            <wp:effectExtent l="0" t="0" r="8890" b="10160"/>
            <wp:docPr id="27" name="图片 27" descr="66285a9b-bd01-4ef1-9cdb-432e604cce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6285a9b-bd01-4ef1-9cdb-432e604cceb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关系模式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员工（编号，名称，密码，部门编号，类型（销售员，采购员，管理员））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供应商（编号，名称，执照，地址，联系电话）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商品（编号，名称，描述，成本价，图片，有效期）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超市库存（库存编号，商品编号，售价，库存数量）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进货单（单号，名称，时间，总价格, 状态（是否入库））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进货明细（单号，进货单编号，商品编号，商品数量，供应商编号，员工编号，进货价格）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退货单（单号，名称，时间，总价格）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退货明细（单号，退货单编号，商品编号，退货数量，供应商编号，员工编号，进货价格）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关系中的候选码：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员工：</w:t>
      </w:r>
      <w:r>
        <w:rPr>
          <w:rFonts w:hint="default"/>
          <w:lang w:val="en-US" w:eastAsia="zh-CN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客户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供应商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供应商</w:t>
      </w:r>
      <w:r>
        <w:rPr>
          <w:rFonts w:hint="eastAsia"/>
          <w:lang w:val="en-US" w:eastAsia="zh-CN"/>
        </w:rPr>
        <w:t>编号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商品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商品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超市库存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库存</w:t>
      </w:r>
      <w:r>
        <w:rPr>
          <w:rFonts w:hint="eastAsia"/>
          <w:lang w:val="en-US" w:eastAsia="zh-CN"/>
        </w:rPr>
        <w:t>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进货单：进货单号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进货明细：进货单编号，商品编号，供应商编号，员工编号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退货单：退货单号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退货明细：退货单编号，商品编号，供应商编号，员工编号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范式化处理：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关系中所有属性不可分，不存在冗余数据，每个码都依赖预候选码不存在部分函数依赖，也不存在函数传递依赖，上述关系满足3NF要求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4、销售关系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6592570"/>
            <wp:effectExtent l="0" t="0" r="0" b="11430"/>
            <wp:docPr id="28" name="图片 28" descr="水果销售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水果销售er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关系模式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员工（编号，名称，密码，部门编号，类型（销售员，采购员，管理员））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供应商（编号，名称，执照，地址，联系电话）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商品（编号，名称，描述，成本价，图片，有效期）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超市库存（库存编号，商品编号，售价，库存数量）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销售单（单号，商品编号，销售数量，销售价格，员工编号, 状态（是否出库））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销售退货单（单号，商品编号，销售数量，销售价格，员工编号, 状态（是否入库））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关系中的候选码：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员工：</w:t>
      </w:r>
      <w:r>
        <w:rPr>
          <w:rFonts w:hint="default"/>
          <w:lang w:val="en-US" w:eastAsia="zh-CN"/>
        </w:rPr>
        <w:t>员工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客户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供应商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供应商</w:t>
      </w:r>
      <w:r>
        <w:rPr>
          <w:rFonts w:hint="eastAsia"/>
          <w:lang w:val="en-US" w:eastAsia="zh-CN"/>
        </w:rPr>
        <w:t>编号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商品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商品</w:t>
      </w:r>
      <w:r>
        <w:rPr>
          <w:rFonts w:hint="eastAsia"/>
          <w:lang w:val="en-US" w:eastAsia="zh-CN"/>
        </w:rPr>
        <w:t>编号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超市库存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库存</w:t>
      </w:r>
      <w:r>
        <w:rPr>
          <w:rFonts w:hint="eastAsia"/>
          <w:lang w:val="en-US" w:eastAsia="zh-CN"/>
        </w:rPr>
        <w:t>编号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销售单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销售单号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销售退货单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销售退货单号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范式化处理：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关系中所有属性不可分，不存在冗余数据，每个码都依赖预候选码不存在部分函数依赖，也不存在函数传递依赖，上述关系满足3NF要求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系统实现过程及完成效果介绍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系统共设计了16个实体表、3个关系表，5个触发器实现销售和采购以及退货当中入库出库自动更新库存功能，2个存储过程/函数实现数据统计功能、同时为了保证数据完整性创建了20个相关数据约束，为了保证数据的安全性我们创建了7个视图方便查询数据，以及给数据库创建了采购、销售、管理三类用户分别赋予了不同表的操作权限，为了提升查询效率我们还给涉及到查询功能的表添加9个索引便于提升查询效率，详情实现请参考：“超市进销存sql.txt”文件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OPPOSans 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952C50"/>
    <w:multiLevelType w:val="singleLevel"/>
    <w:tmpl w:val="8B952C5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CC3A387D"/>
    <w:multiLevelType w:val="singleLevel"/>
    <w:tmpl w:val="CC3A387D"/>
    <w:lvl w:ilvl="0" w:tentative="0">
      <w:start w:val="16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U5MWZiYmI1ZmYxNzc1NWNiNGM5Yjc2NzgyZmYyYjYifQ=="/>
  </w:docVars>
  <w:rsids>
    <w:rsidRoot w:val="00000000"/>
    <w:rsid w:val="013666B1"/>
    <w:rsid w:val="02627413"/>
    <w:rsid w:val="02846ED2"/>
    <w:rsid w:val="032E3CF9"/>
    <w:rsid w:val="0B110E0A"/>
    <w:rsid w:val="0BC0560D"/>
    <w:rsid w:val="0C53621A"/>
    <w:rsid w:val="12DF2CFF"/>
    <w:rsid w:val="16150F86"/>
    <w:rsid w:val="163A7C24"/>
    <w:rsid w:val="16CA5EE4"/>
    <w:rsid w:val="17994C66"/>
    <w:rsid w:val="189B47D1"/>
    <w:rsid w:val="19A94FB6"/>
    <w:rsid w:val="1A122AF2"/>
    <w:rsid w:val="1CC23071"/>
    <w:rsid w:val="1D8E0F6C"/>
    <w:rsid w:val="1DF60BCE"/>
    <w:rsid w:val="1DFC3255"/>
    <w:rsid w:val="1E500CAC"/>
    <w:rsid w:val="1E6E2232"/>
    <w:rsid w:val="1F7E5C6A"/>
    <w:rsid w:val="20DA182C"/>
    <w:rsid w:val="228201CD"/>
    <w:rsid w:val="27B3394B"/>
    <w:rsid w:val="2A7352AD"/>
    <w:rsid w:val="2D474921"/>
    <w:rsid w:val="2DDA1EDA"/>
    <w:rsid w:val="2E112405"/>
    <w:rsid w:val="35EC767D"/>
    <w:rsid w:val="377D2AB8"/>
    <w:rsid w:val="378D387D"/>
    <w:rsid w:val="39276F80"/>
    <w:rsid w:val="3DA6058C"/>
    <w:rsid w:val="3DBB4F53"/>
    <w:rsid w:val="3DD27E02"/>
    <w:rsid w:val="3F876585"/>
    <w:rsid w:val="42800096"/>
    <w:rsid w:val="443A230A"/>
    <w:rsid w:val="4450045F"/>
    <w:rsid w:val="459F6DE2"/>
    <w:rsid w:val="46624B6A"/>
    <w:rsid w:val="4A4B5198"/>
    <w:rsid w:val="4ED30276"/>
    <w:rsid w:val="4FFF2D10"/>
    <w:rsid w:val="51A946DB"/>
    <w:rsid w:val="522C5252"/>
    <w:rsid w:val="548B7B21"/>
    <w:rsid w:val="5B0B1E06"/>
    <w:rsid w:val="5FB65CE9"/>
    <w:rsid w:val="60D40EEC"/>
    <w:rsid w:val="63C83116"/>
    <w:rsid w:val="68DC4DE2"/>
    <w:rsid w:val="6AB039C2"/>
    <w:rsid w:val="71D935A5"/>
    <w:rsid w:val="72190E55"/>
    <w:rsid w:val="76735D63"/>
    <w:rsid w:val="77EE2869"/>
    <w:rsid w:val="7A9814B1"/>
    <w:rsid w:val="7CCC1991"/>
    <w:rsid w:val="7F297A97"/>
    <w:rsid w:val="7FEB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2024-04-05T07:19:00Z</dcterms:created>
  <dc:creator>18350</dc:creator>
  <cp:lastModifiedBy>神隐少年</cp:lastModifiedBy>
  <dcterms:modified xsi:type="dcterms:W3CDTF">2024-04-09T08:04:50Z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120FDEA6C97C4EF0A513E8ECC4932D63_12</vt:lpwstr>
  </property>
</Properties>
</file>