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>
      <w:pPr>
        <w:ind w:left="0" w:firstLine="0"/>
        <w:jc w:val="center"/>
        <w:rPr>
          <w:rFonts w:ascii="宋体" w:hAnsi="宋体"/>
          <w:b/>
          <w:sz w:val="48"/>
          <w:szCs w:val="48"/>
        </w:rPr>
      </w:pPr>
      <w:r>
        <w:rPr>
          <w:rFonts w:hint="eastAsia" w:ascii="宋体" w:hAnsi="宋体"/>
          <w:b/>
          <w:sz w:val="48"/>
          <w:szCs w:val="48"/>
        </w:rPr>
        <w:t>智慧社区SaaS服务平台</w:t>
      </w:r>
    </w:p>
    <w:p>
      <w:pPr>
        <w:rPr>
          <w:b/>
        </w:rPr>
      </w:pPr>
    </w:p>
    <w:p>
      <w:pPr>
        <w:ind w:left="0" w:firstLine="0"/>
        <w:jc w:val="center"/>
        <w:rPr>
          <w:rFonts w:ascii="华文中宋" w:hAnsi="华文中宋" w:eastAsia="华文中宋"/>
          <w:b/>
          <w:sz w:val="44"/>
          <w:szCs w:val="44"/>
        </w:rPr>
      </w:pPr>
      <w:r>
        <w:rPr>
          <w:rFonts w:hint="eastAsia" w:ascii="华文中宋" w:hAnsi="华文中宋" w:eastAsia="华文中宋"/>
          <w:b/>
          <w:sz w:val="44"/>
          <w:szCs w:val="44"/>
        </w:rPr>
        <w:t>PRD需求规格说明书</w:t>
      </w:r>
    </w:p>
    <w:p>
      <w:pPr>
        <w:rPr>
          <w:rFonts w:ascii="华文中宋" w:hAnsi="华文中宋" w:eastAsia="华文中宋"/>
          <w:sz w:val="44"/>
          <w:szCs w:val="44"/>
        </w:rPr>
      </w:pPr>
    </w:p>
    <w:p/>
    <w:tbl>
      <w:tblPr>
        <w:tblStyle w:val="25"/>
        <w:tblpPr w:leftFromText="180" w:rightFromText="180" w:vertAnchor="text" w:horzAnchor="margin" w:tblpXSpec="center" w:tblpY="1397"/>
        <w:tblOverlap w:val="never"/>
        <w:tblW w:w="665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851"/>
        <w:gridCol w:w="46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129" w:type="dxa"/>
            <w:tcMar>
              <w:left w:w="57" w:type="dxa"/>
              <w:right w:w="0" w:type="dxa"/>
            </w:tcMar>
            <w:vAlign w:val="center"/>
          </w:tcPr>
          <w:p>
            <w:pPr>
              <w:pStyle w:val="44"/>
            </w:pPr>
            <w:r>
              <w:rPr>
                <w:rFonts w:hint="eastAsia"/>
              </w:rPr>
              <w:t>文档状态</w:t>
            </w:r>
          </w:p>
        </w:tc>
        <w:tc>
          <w:tcPr>
            <w:tcW w:w="851" w:type="dxa"/>
            <w:tcMar>
              <w:left w:w="57" w:type="dxa"/>
              <w:right w:w="0" w:type="dxa"/>
            </w:tcMar>
            <w:vAlign w:val="center"/>
          </w:tcPr>
          <w:p>
            <w:pPr>
              <w:pStyle w:val="44"/>
            </w:pPr>
            <w:r>
              <w:rPr>
                <w:rFonts w:hint="eastAsia"/>
              </w:rPr>
              <w:t>文档编号</w:t>
            </w:r>
          </w:p>
        </w:tc>
        <w:tc>
          <w:tcPr>
            <w:tcW w:w="4672" w:type="dxa"/>
            <w:tcMar>
              <w:left w:w="57" w:type="dxa"/>
              <w:right w:w="0" w:type="dxa"/>
            </w:tcMar>
            <w:vAlign w:val="center"/>
          </w:tcPr>
          <w:p>
            <w:pPr>
              <w:pStyle w:val="44"/>
            </w:pPr>
            <w:r>
              <w:rPr>
                <w:rFonts w:hint="eastAsia"/>
              </w:rPr>
              <w:t>智慧社区SaaS服务平台PRD需求规格说明书V0.0.1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1129" w:type="dxa"/>
            <w:vMerge w:val="restart"/>
            <w:tcMar>
              <w:left w:w="57" w:type="dxa"/>
              <w:right w:w="0" w:type="dxa"/>
            </w:tcMar>
            <w:vAlign w:val="center"/>
          </w:tcPr>
          <w:p>
            <w:pPr>
              <w:pStyle w:val="44"/>
            </w:pPr>
            <w:r>
              <w:rPr>
                <w:rFonts w:hint="eastAsia"/>
              </w:rPr>
              <w:t xml:space="preserve">[√] 草稿 </w:t>
            </w:r>
          </w:p>
          <w:p>
            <w:pPr>
              <w:pStyle w:val="44"/>
            </w:pPr>
            <w:r>
              <w:rPr>
                <w:rFonts w:hint="eastAsia"/>
              </w:rPr>
              <w:t>[  ] 已发布</w:t>
            </w:r>
          </w:p>
          <w:p>
            <w:pPr>
              <w:pStyle w:val="44"/>
            </w:pPr>
            <w:r>
              <w:rPr>
                <w:rFonts w:hint="eastAsia"/>
              </w:rPr>
              <w:t>[  ] 修改中</w:t>
            </w:r>
          </w:p>
        </w:tc>
        <w:tc>
          <w:tcPr>
            <w:tcW w:w="851" w:type="dxa"/>
            <w:tcMar>
              <w:left w:w="57" w:type="dxa"/>
              <w:right w:w="0" w:type="dxa"/>
            </w:tcMar>
            <w:vAlign w:val="center"/>
          </w:tcPr>
          <w:p>
            <w:pPr>
              <w:pStyle w:val="44"/>
            </w:pPr>
            <w:r>
              <w:rPr>
                <w:rFonts w:hint="eastAsia"/>
              </w:rPr>
              <w:t>编</w:t>
            </w:r>
            <w:r>
              <w:t xml:space="preserve">    </w:t>
            </w:r>
            <w:r>
              <w:rPr>
                <w:rFonts w:hint="eastAsia"/>
              </w:rPr>
              <w:t>撰</w:t>
            </w:r>
          </w:p>
        </w:tc>
        <w:tc>
          <w:tcPr>
            <w:tcW w:w="4672" w:type="dxa"/>
            <w:tcMar>
              <w:left w:w="57" w:type="dxa"/>
              <w:right w:w="0" w:type="dxa"/>
            </w:tcMar>
            <w:vAlign w:val="center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1129" w:type="dxa"/>
            <w:vMerge w:val="continue"/>
            <w:tcMar>
              <w:left w:w="57" w:type="dxa"/>
              <w:right w:w="0" w:type="dxa"/>
            </w:tcMar>
            <w:vAlign w:val="center"/>
          </w:tcPr>
          <w:p>
            <w:pPr>
              <w:pStyle w:val="44"/>
            </w:pPr>
          </w:p>
        </w:tc>
        <w:tc>
          <w:tcPr>
            <w:tcW w:w="851" w:type="dxa"/>
            <w:tcMar>
              <w:left w:w="57" w:type="dxa"/>
              <w:right w:w="0" w:type="dxa"/>
            </w:tcMar>
            <w:vAlign w:val="center"/>
          </w:tcPr>
          <w:p>
            <w:pPr>
              <w:pStyle w:val="44"/>
            </w:pPr>
            <w:r>
              <w:rPr>
                <w:rFonts w:hint="eastAsia"/>
              </w:rPr>
              <w:t>编撰日期</w:t>
            </w:r>
          </w:p>
        </w:tc>
        <w:tc>
          <w:tcPr>
            <w:tcW w:w="4672" w:type="dxa"/>
            <w:tcMar>
              <w:left w:w="57" w:type="dxa"/>
              <w:right w:w="0" w:type="dxa"/>
            </w:tcMar>
            <w:vAlign w:val="center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129" w:type="dxa"/>
            <w:vMerge w:val="continue"/>
            <w:tcMar>
              <w:left w:w="57" w:type="dxa"/>
              <w:right w:w="0" w:type="dxa"/>
            </w:tcMar>
            <w:vAlign w:val="center"/>
          </w:tcPr>
          <w:p>
            <w:pPr>
              <w:pStyle w:val="44"/>
            </w:pPr>
          </w:p>
        </w:tc>
        <w:tc>
          <w:tcPr>
            <w:tcW w:w="851" w:type="dxa"/>
            <w:tcMar>
              <w:left w:w="57" w:type="dxa"/>
              <w:right w:w="0" w:type="dxa"/>
            </w:tcMar>
            <w:vAlign w:val="center"/>
          </w:tcPr>
          <w:p>
            <w:pPr>
              <w:pStyle w:val="44"/>
            </w:pPr>
            <w:r>
              <w:rPr>
                <w:rFonts w:hint="eastAsia"/>
              </w:rPr>
              <w:t>保密级别</w:t>
            </w:r>
          </w:p>
        </w:tc>
        <w:tc>
          <w:tcPr>
            <w:tcW w:w="4672" w:type="dxa"/>
            <w:tcMar>
              <w:left w:w="57" w:type="dxa"/>
              <w:right w:w="0" w:type="dxa"/>
            </w:tcMar>
            <w:vAlign w:val="center"/>
          </w:tcPr>
          <w:p>
            <w:pPr>
              <w:pStyle w:val="44"/>
            </w:pPr>
            <w:r>
              <w:rPr>
                <w:rFonts w:hint="eastAsia"/>
              </w:rPr>
              <w:t>内部公开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1129" w:type="dxa"/>
            <w:vMerge w:val="continue"/>
            <w:tcMar>
              <w:left w:w="57" w:type="dxa"/>
              <w:right w:w="0" w:type="dxa"/>
            </w:tcMar>
            <w:vAlign w:val="center"/>
          </w:tcPr>
          <w:p>
            <w:pPr>
              <w:pStyle w:val="44"/>
            </w:pPr>
          </w:p>
        </w:tc>
        <w:tc>
          <w:tcPr>
            <w:tcW w:w="851" w:type="dxa"/>
            <w:tcMar>
              <w:left w:w="57" w:type="dxa"/>
              <w:right w:w="0" w:type="dxa"/>
            </w:tcMar>
            <w:vAlign w:val="center"/>
          </w:tcPr>
          <w:p>
            <w:pPr>
              <w:pStyle w:val="44"/>
            </w:pPr>
            <w:r>
              <w:rPr>
                <w:rFonts w:hint="eastAsia"/>
              </w:rPr>
              <w:t>文档版本</w:t>
            </w:r>
          </w:p>
        </w:tc>
        <w:tc>
          <w:tcPr>
            <w:tcW w:w="4672" w:type="dxa"/>
            <w:tcMar>
              <w:left w:w="57" w:type="dxa"/>
              <w:right w:w="0" w:type="dxa"/>
            </w:tcMar>
            <w:vAlign w:val="center"/>
          </w:tcPr>
          <w:p>
            <w:pPr>
              <w:pStyle w:val="44"/>
            </w:pPr>
            <w:r>
              <w:rPr>
                <w:rFonts w:hint="eastAsia"/>
              </w:rPr>
              <w:t>0.0.1</w:t>
            </w:r>
          </w:p>
        </w:tc>
      </w:tr>
    </w:tbl>
    <w:p/>
    <w:p/>
    <w:p/>
    <w:p/>
    <w:p/>
    <w:p/>
    <w:p/>
    <w:p/>
    <w:p/>
    <w:p/>
    <w:p/>
    <w:p/>
    <w:p>
      <w:pPr>
        <w:ind w:left="0" w:firstLine="0"/>
        <w:sectPr>
          <w:headerReference r:id="rId6" w:type="first"/>
          <w:footerReference r:id="rId8" w:type="first"/>
          <w:headerReference r:id="rId5" w:type="default"/>
          <w:footerReference r:id="rId7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titlePg/>
          <w:docGrid w:type="linesAndChars" w:linePitch="312" w:charSpace="0"/>
        </w:sectPr>
      </w:pPr>
    </w:p>
    <w:p>
      <w:bookmarkStart w:id="0" w:name="_Toc171567379"/>
      <w:r>
        <w:rPr>
          <w:rFonts w:hint="eastAsia"/>
          <w:b/>
          <w:sz w:val="30"/>
          <w:szCs w:val="30"/>
        </w:rPr>
        <w:t>文档变更履历</w:t>
      </w:r>
      <w:r>
        <w:rPr>
          <w:rFonts w:hint="eastAsia"/>
        </w:rPr>
        <w:t>：</w:t>
      </w:r>
    </w:p>
    <w:p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99060</wp:posOffset>
                </wp:positionV>
                <wp:extent cx="5372100" cy="0"/>
                <wp:effectExtent l="43180" t="45720" r="42545" b="40005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72100" cy="0"/>
                        </a:xfrm>
                        <a:prstGeom prst="line">
                          <a:avLst/>
                        </a:prstGeom>
                        <a:noFill/>
                        <a:ln w="762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8pt;margin-top:7.8pt;height:0pt;width:423pt;z-index:251661312;mso-width-relative:page;mso-height-relative:page;" filled="f" stroked="t" coordsize="21600,21600" o:gfxdata="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D+8Fg/0gAAAAgB&#10;AAAPAAAAAAAAAAEAIAAAACIAAABkcnMvZG93bnJldi54bWxQSwECFAAUAAAACACHTuJAY9k+y+gB&#10;AAC5AwAADgAAAAAAAAABACAAAAAhAQAAZHJzL2Uyb0RvYy54bWxQSwUGAAAAAAYABgBZAQAAewUA&#10;AAAA&#10;">
                <v:fill on="f" focussize="0,0"/>
                <v:stroke weight="6pt" color="#000000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版本历史</w:t>
      </w:r>
    </w:p>
    <w:tbl>
      <w:tblPr>
        <w:tblStyle w:val="25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1310"/>
        <w:gridCol w:w="3970"/>
        <w:gridCol w:w="157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  <w:shd w:val="clear" w:color="auto" w:fill="E6E6E6"/>
          </w:tcPr>
          <w:p>
            <w:pPr>
              <w:jc w:val="center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日期</w:t>
            </w:r>
          </w:p>
        </w:tc>
        <w:tc>
          <w:tcPr>
            <w:tcW w:w="1310" w:type="dxa"/>
            <w:tcBorders>
              <w:top w:val="single" w:color="000000" w:sz="8" w:space="0"/>
            </w:tcBorders>
            <w:shd w:val="clear" w:color="auto" w:fill="E6E6E6"/>
          </w:tcPr>
          <w:p>
            <w:pPr>
              <w:jc w:val="center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版本</w:t>
            </w:r>
          </w:p>
        </w:tc>
        <w:tc>
          <w:tcPr>
            <w:tcW w:w="3970" w:type="dxa"/>
            <w:shd w:val="clear" w:color="auto" w:fill="E6E6E6"/>
          </w:tcPr>
          <w:p>
            <w:pPr>
              <w:jc w:val="center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说明</w:t>
            </w:r>
          </w:p>
        </w:tc>
        <w:tc>
          <w:tcPr>
            <w:tcW w:w="1574" w:type="dxa"/>
            <w:shd w:val="clear" w:color="auto" w:fill="E6E6E6"/>
          </w:tcPr>
          <w:p>
            <w:pPr>
              <w:jc w:val="center"/>
              <w:rPr>
                <w:bCs/>
                <w:sz w:val="18"/>
              </w:rPr>
            </w:pPr>
            <w:r>
              <w:rPr>
                <w:rFonts w:hint="eastAsia"/>
                <w:bCs/>
                <w:sz w:val="18"/>
              </w:rPr>
              <w:t>作者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shd w:val="clear" w:color="auto" w:fill="FFFFFF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1310" w:type="dxa"/>
            <w:tcBorders>
              <w:top w:val="single" w:color="000000" w:sz="8" w:space="0"/>
              <w:bottom w:val="single" w:color="000000" w:sz="8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hint="eastAsia"/>
              </w:rPr>
              <w:t>0.0.1</w:t>
            </w:r>
          </w:p>
        </w:tc>
        <w:tc>
          <w:tcPr>
            <w:tcW w:w="3970" w:type="dxa"/>
            <w:tcBorders>
              <w:top w:val="single" w:color="000000" w:sz="8" w:space="0"/>
              <w:bottom w:val="single" w:color="000000" w:sz="8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hint="eastAsia"/>
              </w:rPr>
              <w:t>初稿</w:t>
            </w:r>
          </w:p>
        </w:tc>
        <w:tc>
          <w:tcPr>
            <w:tcW w:w="1574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jc w:val="center"/>
              <w:rPr>
                <w:bCs/>
              </w:rPr>
            </w:pPr>
          </w:p>
        </w:tc>
      </w:tr>
      <w:bookmarkEnd w:id="0"/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shd w:val="clear" w:color="auto" w:fill="FFFFFF"/>
          </w:tcPr>
          <w:p>
            <w:pPr>
              <w:jc w:val="center"/>
              <w:rPr>
                <w:b/>
                <w:bCs/>
              </w:rPr>
            </w:pPr>
            <w:bookmarkStart w:id="1" w:name="_Toc171485117"/>
            <w:bookmarkStart w:id="2" w:name="_Toc81904783"/>
            <w:bookmarkStart w:id="3" w:name="_Toc82585353"/>
            <w:bookmarkStart w:id="4" w:name="_Toc143917099"/>
          </w:p>
        </w:tc>
        <w:tc>
          <w:tcPr>
            <w:tcW w:w="1310" w:type="dxa"/>
            <w:tcBorders>
              <w:top w:val="single" w:color="000000" w:sz="8" w:space="0"/>
              <w:bottom w:val="single" w:color="000000" w:sz="8" w:space="0"/>
            </w:tcBorders>
            <w:shd w:val="clear" w:color="auto" w:fill="FFFFFF"/>
          </w:tcPr>
          <w:p>
            <w:pPr>
              <w:jc w:val="center"/>
            </w:pPr>
          </w:p>
        </w:tc>
        <w:tc>
          <w:tcPr>
            <w:tcW w:w="3970" w:type="dxa"/>
            <w:tcBorders>
              <w:top w:val="single" w:color="000000" w:sz="8" w:space="0"/>
              <w:bottom w:val="single" w:color="000000" w:sz="8" w:space="0"/>
            </w:tcBorders>
            <w:shd w:val="clear" w:color="auto" w:fill="FFFFFF"/>
          </w:tcPr>
          <w:p>
            <w:pPr>
              <w:jc w:val="center"/>
            </w:pPr>
          </w:p>
        </w:tc>
        <w:tc>
          <w:tcPr>
            <w:tcW w:w="1574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jc w:val="center"/>
              <w:rPr>
                <w:bCs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6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shd w:val="clear" w:color="auto" w:fill="FFFFFF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1310" w:type="dxa"/>
            <w:tcBorders>
              <w:top w:val="single" w:color="000000" w:sz="8" w:space="0"/>
              <w:bottom w:val="single" w:color="000000" w:sz="8" w:space="0"/>
            </w:tcBorders>
            <w:shd w:val="clear" w:color="auto" w:fill="FFFFFF"/>
          </w:tcPr>
          <w:p>
            <w:pPr>
              <w:jc w:val="center"/>
            </w:pPr>
          </w:p>
        </w:tc>
        <w:tc>
          <w:tcPr>
            <w:tcW w:w="3970" w:type="dxa"/>
            <w:tcBorders>
              <w:top w:val="single" w:color="000000" w:sz="8" w:space="0"/>
              <w:bottom w:val="single" w:color="000000" w:sz="8" w:space="0"/>
            </w:tcBorders>
            <w:shd w:val="clear" w:color="auto" w:fill="FFFFFF"/>
          </w:tcPr>
          <w:p>
            <w:pPr>
              <w:ind w:left="0" w:firstLine="0"/>
              <w:jc w:val="center"/>
            </w:pPr>
          </w:p>
        </w:tc>
        <w:tc>
          <w:tcPr>
            <w:tcW w:w="1574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jc w:val="center"/>
              <w:rPr>
                <w:bCs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shd w:val="clear" w:color="auto" w:fill="FFFFFF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1310" w:type="dxa"/>
            <w:tcBorders>
              <w:top w:val="single" w:color="000000" w:sz="8" w:space="0"/>
              <w:bottom w:val="single" w:color="000000" w:sz="8" w:space="0"/>
            </w:tcBorders>
            <w:shd w:val="clear" w:color="auto" w:fill="FFFFFF"/>
          </w:tcPr>
          <w:p>
            <w:pPr>
              <w:jc w:val="center"/>
            </w:pPr>
          </w:p>
        </w:tc>
        <w:tc>
          <w:tcPr>
            <w:tcW w:w="3970" w:type="dxa"/>
            <w:tcBorders>
              <w:top w:val="single" w:color="000000" w:sz="8" w:space="0"/>
              <w:bottom w:val="single" w:color="000000" w:sz="8" w:space="0"/>
            </w:tcBorders>
            <w:shd w:val="clear" w:color="auto" w:fill="FFFFFF"/>
          </w:tcPr>
          <w:p>
            <w:pPr>
              <w:jc w:val="center"/>
            </w:pPr>
          </w:p>
        </w:tc>
        <w:tc>
          <w:tcPr>
            <w:tcW w:w="1574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jc w:val="center"/>
              <w:rPr>
                <w:bCs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shd w:val="clear" w:color="auto" w:fill="FFFFFF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1310" w:type="dxa"/>
            <w:tcBorders>
              <w:top w:val="single" w:color="000000" w:sz="8" w:space="0"/>
              <w:bottom w:val="single" w:color="000000" w:sz="8" w:space="0"/>
            </w:tcBorders>
            <w:shd w:val="clear" w:color="auto" w:fill="FFFFFF"/>
          </w:tcPr>
          <w:p>
            <w:pPr>
              <w:jc w:val="center"/>
            </w:pPr>
          </w:p>
        </w:tc>
        <w:tc>
          <w:tcPr>
            <w:tcW w:w="3970" w:type="dxa"/>
            <w:tcBorders>
              <w:top w:val="single" w:color="000000" w:sz="8" w:space="0"/>
              <w:bottom w:val="single" w:color="000000" w:sz="8" w:space="0"/>
            </w:tcBorders>
            <w:shd w:val="clear" w:color="auto" w:fill="FFFFFF"/>
          </w:tcPr>
          <w:p>
            <w:pPr>
              <w:jc w:val="center"/>
            </w:pPr>
          </w:p>
        </w:tc>
        <w:tc>
          <w:tcPr>
            <w:tcW w:w="1574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jc w:val="center"/>
              <w:rPr>
                <w:bCs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shd w:val="clear" w:color="auto" w:fill="FFFFFF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1310" w:type="dxa"/>
            <w:tcBorders>
              <w:top w:val="single" w:color="000000" w:sz="8" w:space="0"/>
              <w:bottom w:val="single" w:color="000000" w:sz="8" w:space="0"/>
            </w:tcBorders>
            <w:shd w:val="clear" w:color="auto" w:fill="FFFFFF"/>
          </w:tcPr>
          <w:p>
            <w:pPr>
              <w:jc w:val="center"/>
            </w:pPr>
          </w:p>
        </w:tc>
        <w:tc>
          <w:tcPr>
            <w:tcW w:w="3970" w:type="dxa"/>
            <w:tcBorders>
              <w:top w:val="single" w:color="000000" w:sz="8" w:space="0"/>
              <w:bottom w:val="single" w:color="000000" w:sz="8" w:space="0"/>
            </w:tcBorders>
            <w:shd w:val="clear" w:color="auto" w:fill="FFFFFF"/>
          </w:tcPr>
          <w:p>
            <w:pPr>
              <w:jc w:val="center"/>
            </w:pPr>
          </w:p>
        </w:tc>
        <w:tc>
          <w:tcPr>
            <w:tcW w:w="1574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jc w:val="center"/>
              <w:rPr>
                <w:bCs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6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shd w:val="clear" w:color="auto" w:fill="FFFFFF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1310" w:type="dxa"/>
            <w:tcBorders>
              <w:top w:val="single" w:color="000000" w:sz="8" w:space="0"/>
              <w:bottom w:val="single" w:color="000000" w:sz="8" w:space="0"/>
            </w:tcBorders>
            <w:shd w:val="clear" w:color="auto" w:fill="FFFFFF"/>
          </w:tcPr>
          <w:p>
            <w:pPr>
              <w:jc w:val="center"/>
            </w:pPr>
          </w:p>
        </w:tc>
        <w:tc>
          <w:tcPr>
            <w:tcW w:w="3970" w:type="dxa"/>
            <w:tcBorders>
              <w:top w:val="single" w:color="000000" w:sz="8" w:space="0"/>
              <w:bottom w:val="single" w:color="000000" w:sz="8" w:space="0"/>
            </w:tcBorders>
            <w:shd w:val="clear" w:color="auto" w:fill="FFFFFF"/>
          </w:tcPr>
          <w:p>
            <w:pPr>
              <w:jc w:val="center"/>
            </w:pPr>
          </w:p>
        </w:tc>
        <w:tc>
          <w:tcPr>
            <w:tcW w:w="1574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jc w:val="center"/>
              <w:rPr>
                <w:bCs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shd w:val="clear" w:color="auto" w:fill="FFFFFF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1310" w:type="dxa"/>
            <w:tcBorders>
              <w:top w:val="single" w:color="000000" w:sz="8" w:space="0"/>
              <w:bottom w:val="single" w:color="000000" w:sz="8" w:space="0"/>
            </w:tcBorders>
            <w:shd w:val="clear" w:color="auto" w:fill="FFFFFF"/>
          </w:tcPr>
          <w:p>
            <w:pPr>
              <w:jc w:val="center"/>
            </w:pPr>
          </w:p>
        </w:tc>
        <w:tc>
          <w:tcPr>
            <w:tcW w:w="3970" w:type="dxa"/>
            <w:tcBorders>
              <w:top w:val="single" w:color="000000" w:sz="8" w:space="0"/>
              <w:bottom w:val="single" w:color="000000" w:sz="8" w:space="0"/>
            </w:tcBorders>
            <w:shd w:val="clear" w:color="auto" w:fill="FFFFFF"/>
          </w:tcPr>
          <w:p>
            <w:pPr>
              <w:jc w:val="center"/>
            </w:pPr>
          </w:p>
        </w:tc>
        <w:tc>
          <w:tcPr>
            <w:tcW w:w="1574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jc w:val="center"/>
              <w:rPr>
                <w:bCs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shd w:val="clear" w:color="auto" w:fill="FFFFFF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1310" w:type="dxa"/>
            <w:tcBorders>
              <w:top w:val="single" w:color="000000" w:sz="8" w:space="0"/>
              <w:bottom w:val="single" w:color="000000" w:sz="8" w:space="0"/>
            </w:tcBorders>
            <w:shd w:val="clear" w:color="auto" w:fill="FFFFFF"/>
          </w:tcPr>
          <w:p>
            <w:pPr>
              <w:jc w:val="center"/>
            </w:pPr>
          </w:p>
        </w:tc>
        <w:tc>
          <w:tcPr>
            <w:tcW w:w="3970" w:type="dxa"/>
            <w:tcBorders>
              <w:top w:val="single" w:color="000000" w:sz="8" w:space="0"/>
              <w:bottom w:val="single" w:color="000000" w:sz="8" w:space="0"/>
            </w:tcBorders>
            <w:shd w:val="clear" w:color="auto" w:fill="FFFFFF"/>
          </w:tcPr>
          <w:p>
            <w:pPr>
              <w:jc w:val="center"/>
            </w:pPr>
          </w:p>
        </w:tc>
        <w:tc>
          <w:tcPr>
            <w:tcW w:w="1574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jc w:val="center"/>
              <w:rPr>
                <w:bCs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shd w:val="clear" w:color="auto" w:fill="FFFFFF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1310" w:type="dxa"/>
            <w:tcBorders>
              <w:top w:val="single" w:color="000000" w:sz="8" w:space="0"/>
              <w:bottom w:val="single" w:color="000000" w:sz="8" w:space="0"/>
            </w:tcBorders>
            <w:shd w:val="clear" w:color="auto" w:fill="FFFFFF"/>
          </w:tcPr>
          <w:p>
            <w:pPr>
              <w:jc w:val="center"/>
            </w:pPr>
          </w:p>
        </w:tc>
        <w:tc>
          <w:tcPr>
            <w:tcW w:w="3970" w:type="dxa"/>
            <w:tcBorders>
              <w:top w:val="single" w:color="000000" w:sz="8" w:space="0"/>
              <w:bottom w:val="single" w:color="000000" w:sz="8" w:space="0"/>
            </w:tcBorders>
            <w:shd w:val="clear" w:color="auto" w:fill="FFFFFF"/>
          </w:tcPr>
          <w:p>
            <w:pPr>
              <w:jc w:val="center"/>
            </w:pPr>
          </w:p>
        </w:tc>
        <w:tc>
          <w:tcPr>
            <w:tcW w:w="1574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jc w:val="center"/>
              <w:rPr>
                <w:bCs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16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shd w:val="clear" w:color="auto" w:fill="FFFFFF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1310" w:type="dxa"/>
            <w:tcBorders>
              <w:top w:val="single" w:color="000000" w:sz="8" w:space="0"/>
              <w:bottom w:val="single" w:color="000000" w:sz="8" w:space="0"/>
            </w:tcBorders>
            <w:shd w:val="clear" w:color="auto" w:fill="FFFFFF"/>
          </w:tcPr>
          <w:p>
            <w:pPr>
              <w:jc w:val="center"/>
            </w:pPr>
          </w:p>
        </w:tc>
        <w:tc>
          <w:tcPr>
            <w:tcW w:w="3970" w:type="dxa"/>
            <w:tcBorders>
              <w:top w:val="single" w:color="000000" w:sz="8" w:space="0"/>
              <w:bottom w:val="single" w:color="000000" w:sz="8" w:space="0"/>
            </w:tcBorders>
            <w:shd w:val="clear" w:color="auto" w:fill="FFFFFF"/>
          </w:tcPr>
          <w:p>
            <w:pPr>
              <w:jc w:val="center"/>
            </w:pPr>
          </w:p>
        </w:tc>
        <w:tc>
          <w:tcPr>
            <w:tcW w:w="1574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jc w:val="center"/>
              <w:rPr>
                <w:bCs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shd w:val="clear" w:color="auto" w:fill="FFFFFF"/>
          </w:tcPr>
          <w:p>
            <w:pPr>
              <w:jc w:val="center"/>
              <w:rPr>
                <w:b/>
                <w:bCs/>
              </w:rPr>
            </w:pPr>
          </w:p>
        </w:tc>
        <w:tc>
          <w:tcPr>
            <w:tcW w:w="1310" w:type="dxa"/>
            <w:tcBorders>
              <w:top w:val="single" w:color="000000" w:sz="8" w:space="0"/>
              <w:bottom w:val="single" w:color="000000" w:sz="8" w:space="0"/>
            </w:tcBorders>
            <w:shd w:val="clear" w:color="auto" w:fill="FFFFFF"/>
          </w:tcPr>
          <w:p>
            <w:pPr>
              <w:jc w:val="center"/>
            </w:pPr>
          </w:p>
        </w:tc>
        <w:tc>
          <w:tcPr>
            <w:tcW w:w="3970" w:type="dxa"/>
            <w:tcBorders>
              <w:top w:val="single" w:color="000000" w:sz="8" w:space="0"/>
              <w:bottom w:val="single" w:color="000000" w:sz="8" w:space="0"/>
            </w:tcBorders>
            <w:shd w:val="clear" w:color="auto" w:fill="FFFFFF"/>
          </w:tcPr>
          <w:p>
            <w:pPr>
              <w:jc w:val="center"/>
            </w:pPr>
          </w:p>
        </w:tc>
        <w:tc>
          <w:tcPr>
            <w:tcW w:w="1574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jc w:val="center"/>
              <w:rPr>
                <w:bCs/>
              </w:rPr>
            </w:pPr>
          </w:p>
        </w:tc>
      </w:tr>
    </w:tbl>
    <w:p/>
    <w:p/>
    <w:p/>
    <w:p/>
    <w:p/>
    <w:p/>
    <w:p/>
    <w:p>
      <w:bookmarkStart w:id="274" w:name="_GoBack"/>
      <w:bookmarkEnd w:id="274"/>
    </w:p>
    <w:p/>
    <w:p/>
    <w:p/>
    <w:p/>
    <w:p/>
    <w:p>
      <w:pPr>
        <w:pStyle w:val="16"/>
      </w:pPr>
      <w:r>
        <w:rPr>
          <w:rFonts w:hint="eastAsia"/>
        </w:rPr>
        <w:t>目录</w:t>
      </w:r>
    </w:p>
    <w:p>
      <w:pPr>
        <w:pStyle w:val="16"/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"_Toc77086446" </w:instrText>
      </w:r>
      <w:r>
        <w:fldChar w:fldCharType="separate"/>
      </w:r>
      <w:r>
        <w:rPr>
          <w:rStyle w:val="29"/>
        </w:rPr>
        <w:t>[智慧社区SaaS服务平台] 软件需求规格说明书</w:t>
      </w:r>
      <w:r>
        <w:tab/>
      </w:r>
      <w:r>
        <w:fldChar w:fldCharType="begin"/>
      </w:r>
      <w:r>
        <w:instrText xml:space="preserve"> PAGEREF _Toc77086446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16"/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"_Toc77086447" </w:instrText>
      </w:r>
      <w:r>
        <w:fldChar w:fldCharType="separate"/>
      </w:r>
      <w:r>
        <w:rPr>
          <w:rStyle w:val="29"/>
        </w:rPr>
        <w:t>1.</w:t>
      </w:r>
      <w:r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  <w:tab/>
      </w:r>
      <w:r>
        <w:rPr>
          <w:rStyle w:val="29"/>
        </w:rPr>
        <w:t>引言</w:t>
      </w:r>
      <w:r>
        <w:tab/>
      </w:r>
      <w:r>
        <w:fldChar w:fldCharType="begin"/>
      </w:r>
      <w:r>
        <w:instrText xml:space="preserve"> PAGEREF _Toc77086447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"_Toc77086448" </w:instrText>
      </w:r>
      <w:r>
        <w:fldChar w:fldCharType="separate"/>
      </w:r>
      <w:r>
        <w:rPr>
          <w:rStyle w:val="29"/>
        </w:rPr>
        <w:t>1.1.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9"/>
        </w:rPr>
        <w:t>智慧社区定义</w:t>
      </w:r>
      <w:r>
        <w:tab/>
      </w:r>
      <w:r>
        <w:fldChar w:fldCharType="begin"/>
      </w:r>
      <w:r>
        <w:instrText xml:space="preserve"> PAGEREF _Toc77086448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"_Toc77086449" </w:instrText>
      </w:r>
      <w:r>
        <w:fldChar w:fldCharType="separate"/>
      </w:r>
      <w:r>
        <w:rPr>
          <w:rStyle w:val="29"/>
        </w:rPr>
        <w:t>1.2.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9"/>
        </w:rPr>
        <w:t>适用范围</w:t>
      </w:r>
      <w:r>
        <w:tab/>
      </w:r>
      <w:r>
        <w:fldChar w:fldCharType="begin"/>
      </w:r>
      <w:r>
        <w:instrText xml:space="preserve"> PAGEREF _Toc77086449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"_Toc77086450" </w:instrText>
      </w:r>
      <w:r>
        <w:fldChar w:fldCharType="separate"/>
      </w:r>
      <w:r>
        <w:rPr>
          <w:rStyle w:val="29"/>
        </w:rPr>
        <w:t>1.3.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9"/>
        </w:rPr>
        <w:t>参考资料</w:t>
      </w:r>
      <w:r>
        <w:tab/>
      </w:r>
      <w:r>
        <w:fldChar w:fldCharType="begin"/>
      </w:r>
      <w:r>
        <w:instrText xml:space="preserve"> PAGEREF _Toc77086450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"_Toc77086451" </w:instrText>
      </w:r>
      <w:r>
        <w:fldChar w:fldCharType="separate"/>
      </w:r>
      <w:r>
        <w:rPr>
          <w:rStyle w:val="29"/>
        </w:rPr>
        <w:t>1.4.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9"/>
        </w:rPr>
        <w:t>术语和缩略语</w:t>
      </w:r>
      <w:r>
        <w:tab/>
      </w:r>
      <w:r>
        <w:fldChar w:fldCharType="begin"/>
      </w:r>
      <w:r>
        <w:instrText xml:space="preserve"> PAGEREF _Toc77086451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"_Toc77086452" </w:instrText>
      </w:r>
      <w:r>
        <w:fldChar w:fldCharType="separate"/>
      </w:r>
      <w:r>
        <w:rPr>
          <w:rStyle w:val="29"/>
        </w:rPr>
        <w:t>1.5.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9"/>
        </w:rPr>
        <w:t>关联文档</w:t>
      </w:r>
      <w:r>
        <w:tab/>
      </w:r>
      <w:r>
        <w:fldChar w:fldCharType="begin"/>
      </w:r>
      <w:r>
        <w:instrText xml:space="preserve"> PAGEREF _Toc77086452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6"/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"_Toc77086453" </w:instrText>
      </w:r>
      <w:r>
        <w:fldChar w:fldCharType="separate"/>
      </w:r>
      <w:r>
        <w:rPr>
          <w:rStyle w:val="29"/>
        </w:rPr>
        <w:t>2.</w:t>
      </w:r>
      <w:r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  <w:tab/>
      </w:r>
      <w:r>
        <w:rPr>
          <w:rStyle w:val="29"/>
        </w:rPr>
        <w:t>智慧社区SaaS平台需求概述</w:t>
      </w:r>
      <w:r>
        <w:tab/>
      </w:r>
      <w:r>
        <w:fldChar w:fldCharType="begin"/>
      </w:r>
      <w:r>
        <w:instrText xml:space="preserve"> PAGEREF _Toc77086453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"_Toc77086454" </w:instrText>
      </w:r>
      <w:r>
        <w:fldChar w:fldCharType="separate"/>
      </w:r>
      <w:r>
        <w:rPr>
          <w:rStyle w:val="29"/>
        </w:rPr>
        <w:t>2.1.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9"/>
        </w:rPr>
        <w:t>SaaS产品架构说明</w:t>
      </w:r>
      <w:r>
        <w:tab/>
      </w:r>
      <w:r>
        <w:fldChar w:fldCharType="begin"/>
      </w:r>
      <w:r>
        <w:instrText xml:space="preserve"> PAGEREF _Toc77086454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"_Toc77086455" </w:instrText>
      </w:r>
      <w:r>
        <w:fldChar w:fldCharType="separate"/>
      </w:r>
      <w:r>
        <w:rPr>
          <w:rStyle w:val="29"/>
        </w:rPr>
        <w:t>2.1.1软件系统总体功能架构</w:t>
      </w:r>
      <w:r>
        <w:tab/>
      </w:r>
      <w:r>
        <w:fldChar w:fldCharType="begin"/>
      </w:r>
      <w:r>
        <w:instrText xml:space="preserve"> PAGEREF _Toc77086455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"_Toc77086456" </w:instrText>
      </w:r>
      <w:r>
        <w:fldChar w:fldCharType="separate"/>
      </w:r>
      <w:r>
        <w:rPr>
          <w:rStyle w:val="29"/>
        </w:rPr>
        <w:t>2.1.2智慧社区SaaS产品架构</w:t>
      </w:r>
      <w:r>
        <w:tab/>
      </w:r>
      <w:r>
        <w:fldChar w:fldCharType="begin"/>
      </w:r>
      <w:r>
        <w:instrText xml:space="preserve"> PAGEREF _Toc77086456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"_Toc77086457" </w:instrText>
      </w:r>
      <w:r>
        <w:fldChar w:fldCharType="separate"/>
      </w:r>
      <w:r>
        <w:rPr>
          <w:rStyle w:val="29"/>
        </w:rPr>
        <w:t>2.1.3智慧社区产品用户角色分析</w:t>
      </w:r>
      <w:r>
        <w:tab/>
      </w:r>
      <w:r>
        <w:fldChar w:fldCharType="begin"/>
      </w:r>
      <w:r>
        <w:instrText xml:space="preserve"> PAGEREF _Toc77086457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"_Toc77086458" </w:instrText>
      </w:r>
      <w:r>
        <w:fldChar w:fldCharType="separate"/>
      </w:r>
      <w:r>
        <w:rPr>
          <w:rStyle w:val="29"/>
        </w:rPr>
        <w:t>2.1.4智慧社区用例图</w:t>
      </w:r>
      <w:r>
        <w:tab/>
      </w:r>
      <w:r>
        <w:fldChar w:fldCharType="begin"/>
      </w:r>
      <w:r>
        <w:instrText xml:space="preserve"> PAGEREF _Toc77086458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"_Toc77086459" </w:instrText>
      </w:r>
      <w:r>
        <w:fldChar w:fldCharType="separate"/>
      </w:r>
      <w:r>
        <w:rPr>
          <w:rStyle w:val="29"/>
        </w:rPr>
        <w:t>2.2.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9"/>
        </w:rPr>
        <w:t>产品功能清单</w:t>
      </w:r>
      <w:r>
        <w:tab/>
      </w:r>
      <w:r>
        <w:fldChar w:fldCharType="begin"/>
      </w:r>
      <w:r>
        <w:instrText xml:space="preserve"> PAGEREF _Toc77086459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"_Toc77086460" </w:instrText>
      </w:r>
      <w:r>
        <w:fldChar w:fldCharType="separate"/>
      </w:r>
      <w:r>
        <w:rPr>
          <w:rStyle w:val="29"/>
        </w:rPr>
        <w:t>2.2.1业主APP/小程序/公众号功能清单</w:t>
      </w:r>
      <w:r>
        <w:tab/>
      </w:r>
      <w:r>
        <w:fldChar w:fldCharType="begin"/>
      </w:r>
      <w:r>
        <w:instrText xml:space="preserve"> PAGEREF _Toc77086460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"_Toc77086461" </w:instrText>
      </w:r>
      <w:r>
        <w:fldChar w:fldCharType="separate"/>
      </w:r>
      <w:r>
        <w:rPr>
          <w:rStyle w:val="29"/>
        </w:rPr>
        <w:t>2.2.2物业端APP功能清单</w:t>
      </w:r>
      <w:r>
        <w:tab/>
      </w:r>
      <w:r>
        <w:fldChar w:fldCharType="begin"/>
      </w:r>
      <w:r>
        <w:instrText xml:space="preserve"> PAGEREF _Toc77086461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"_Toc77086462" </w:instrText>
      </w:r>
      <w:r>
        <w:fldChar w:fldCharType="separate"/>
      </w:r>
      <w:r>
        <w:rPr>
          <w:rStyle w:val="29"/>
        </w:rPr>
        <w:t>2.2.3物业管理中台系统功能清单</w:t>
      </w:r>
      <w:r>
        <w:tab/>
      </w:r>
      <w:r>
        <w:fldChar w:fldCharType="begin"/>
      </w:r>
      <w:r>
        <w:instrText xml:space="preserve"> PAGEREF _Toc77086462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"_Toc77086463" </w:instrText>
      </w:r>
      <w:r>
        <w:fldChar w:fldCharType="separate"/>
      </w:r>
      <w:r>
        <w:rPr>
          <w:rStyle w:val="29"/>
        </w:rPr>
        <w:t>2.2.4智慧社区SaaS后台系统功能清单</w:t>
      </w:r>
      <w:r>
        <w:tab/>
      </w:r>
      <w:r>
        <w:fldChar w:fldCharType="begin"/>
      </w:r>
      <w:r>
        <w:instrText xml:space="preserve"> PAGEREF _Toc77086463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>
      <w:pPr>
        <w:pStyle w:val="16"/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"_Toc77086464" </w:instrText>
      </w:r>
      <w:r>
        <w:fldChar w:fldCharType="separate"/>
      </w:r>
      <w:r>
        <w:rPr>
          <w:rStyle w:val="29"/>
        </w:rPr>
        <w:t>3.</w:t>
      </w:r>
      <w:r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  <w:tab/>
      </w:r>
      <w:r>
        <w:rPr>
          <w:rStyle w:val="29"/>
        </w:rPr>
        <w:t>业主APP/小程序/公众号详细功能需求（功能需求）</w:t>
      </w:r>
      <w:r>
        <w:tab/>
      </w:r>
      <w:r>
        <w:fldChar w:fldCharType="begin"/>
      </w:r>
      <w:r>
        <w:instrText xml:space="preserve"> PAGEREF _Toc77086464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"_Toc77086465" </w:instrText>
      </w:r>
      <w:r>
        <w:fldChar w:fldCharType="separate"/>
      </w:r>
      <w:r>
        <w:rPr>
          <w:rStyle w:val="29"/>
        </w:rPr>
        <w:t>3.1启动页</w:t>
      </w:r>
      <w:r>
        <w:tab/>
      </w:r>
      <w:r>
        <w:fldChar w:fldCharType="begin"/>
      </w:r>
      <w:r>
        <w:instrText xml:space="preserve"> PAGEREF _Toc77086465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"_Toc77086466" </w:instrText>
      </w:r>
      <w:r>
        <w:fldChar w:fldCharType="separate"/>
      </w:r>
      <w:r>
        <w:rPr>
          <w:rStyle w:val="29"/>
        </w:rPr>
        <w:t>3.1.1启动页首页</w:t>
      </w:r>
      <w:r>
        <w:tab/>
      </w:r>
      <w:r>
        <w:fldChar w:fldCharType="begin"/>
      </w:r>
      <w:r>
        <w:instrText xml:space="preserve"> PAGEREF _Toc77086466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"_Toc77086467" </w:instrText>
      </w:r>
      <w:r>
        <w:fldChar w:fldCharType="separate"/>
      </w:r>
      <w:r>
        <w:rPr>
          <w:rStyle w:val="29"/>
        </w:rPr>
        <w:t>3.1.1.</w:t>
      </w:r>
      <w:r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  <w:tab/>
      </w:r>
      <w:r>
        <w:rPr>
          <w:rStyle w:val="29"/>
        </w:rPr>
        <w:t>1用户服务协议</w:t>
      </w:r>
      <w:r>
        <w:tab/>
      </w:r>
      <w:r>
        <w:fldChar w:fldCharType="begin"/>
      </w:r>
      <w:r>
        <w:instrText xml:space="preserve"> PAGEREF _Toc77086467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"_Toc77086468" </w:instrText>
      </w:r>
      <w:r>
        <w:fldChar w:fldCharType="separate"/>
      </w:r>
      <w:r>
        <w:rPr>
          <w:rStyle w:val="29"/>
        </w:rPr>
        <w:t>3.1.2.</w:t>
      </w:r>
      <w:r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  <w:tab/>
      </w:r>
      <w:r>
        <w:rPr>
          <w:rStyle w:val="29"/>
        </w:rPr>
        <w:t>1隐私政策</w:t>
      </w:r>
      <w:r>
        <w:tab/>
      </w:r>
      <w:r>
        <w:fldChar w:fldCharType="begin"/>
      </w:r>
      <w:r>
        <w:instrText xml:space="preserve"> PAGEREF _Toc77086468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"_Toc77086469" </w:instrText>
      </w:r>
      <w:r>
        <w:fldChar w:fldCharType="separate"/>
      </w:r>
      <w:r>
        <w:rPr>
          <w:rStyle w:val="29"/>
        </w:rPr>
        <w:t>3.2用户登录注册</w:t>
      </w:r>
      <w:r>
        <w:tab/>
      </w:r>
      <w:r>
        <w:fldChar w:fldCharType="begin"/>
      </w:r>
      <w:r>
        <w:instrText xml:space="preserve"> PAGEREF _Toc77086469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"_Toc77086470" </w:instrText>
      </w:r>
      <w:r>
        <w:fldChar w:fldCharType="separate"/>
      </w:r>
      <w:r>
        <w:rPr>
          <w:rStyle w:val="29"/>
        </w:rPr>
        <w:t>3.2.</w:t>
      </w:r>
      <w:r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  <w:tab/>
      </w:r>
      <w:r>
        <w:rPr>
          <w:rStyle w:val="29"/>
        </w:rPr>
        <w:t>1用户注册首页</w:t>
      </w:r>
      <w:r>
        <w:tab/>
      </w:r>
      <w:r>
        <w:fldChar w:fldCharType="begin"/>
      </w:r>
      <w:r>
        <w:instrText xml:space="preserve"> PAGEREF _Toc77086470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"_Toc77086471" </w:instrText>
      </w:r>
      <w:r>
        <w:fldChar w:fldCharType="separate"/>
      </w:r>
      <w:r>
        <w:rPr>
          <w:rStyle w:val="29"/>
        </w:rPr>
        <w:t>3.2.1手机号登录</w:t>
      </w:r>
      <w:r>
        <w:tab/>
      </w:r>
      <w:r>
        <w:fldChar w:fldCharType="begin"/>
      </w:r>
      <w:r>
        <w:instrText xml:space="preserve"> PAGEREF _Toc77086471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"_Toc77086472" </w:instrText>
      </w:r>
      <w:r>
        <w:fldChar w:fldCharType="separate"/>
      </w:r>
      <w:r>
        <w:rPr>
          <w:rStyle w:val="29"/>
        </w:rPr>
        <w:t>3.2.2密码登录</w:t>
      </w:r>
      <w:r>
        <w:tab/>
      </w:r>
      <w:r>
        <w:fldChar w:fldCharType="begin"/>
      </w:r>
      <w:r>
        <w:instrText xml:space="preserve"> PAGEREF _Toc77086472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"_Toc77086473" </w:instrText>
      </w:r>
      <w:r>
        <w:fldChar w:fldCharType="separate"/>
      </w:r>
      <w:r>
        <w:rPr>
          <w:rStyle w:val="29"/>
        </w:rPr>
        <w:t>3.2.3微信快捷登录</w:t>
      </w:r>
      <w:r>
        <w:tab/>
      </w:r>
      <w:r>
        <w:fldChar w:fldCharType="begin"/>
      </w:r>
      <w:r>
        <w:instrText xml:space="preserve"> PAGEREF _Toc77086473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"_Toc77086474" </w:instrText>
      </w:r>
      <w:r>
        <w:fldChar w:fldCharType="separate"/>
      </w:r>
      <w:r>
        <w:rPr>
          <w:rStyle w:val="29"/>
        </w:rPr>
        <w:t>3.3首页模块</w:t>
      </w:r>
      <w:r>
        <w:tab/>
      </w:r>
      <w:r>
        <w:fldChar w:fldCharType="begin"/>
      </w:r>
      <w:r>
        <w:instrText xml:space="preserve"> PAGEREF _Toc77086474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"_Toc77086475" </w:instrText>
      </w:r>
      <w:r>
        <w:fldChar w:fldCharType="separate"/>
      </w:r>
      <w:r>
        <w:rPr>
          <w:rStyle w:val="29"/>
        </w:rPr>
        <w:t>3.3.1首页</w:t>
      </w:r>
      <w:r>
        <w:tab/>
      </w:r>
      <w:r>
        <w:fldChar w:fldCharType="begin"/>
      </w:r>
      <w:r>
        <w:instrText xml:space="preserve"> PAGEREF _Toc77086475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>
      <w:pPr>
        <w:pStyle w:val="16"/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"_Toc77086476" </w:instrText>
      </w:r>
      <w:r>
        <w:fldChar w:fldCharType="separate"/>
      </w:r>
      <w:r>
        <w:rPr>
          <w:rStyle w:val="29"/>
        </w:rPr>
        <w:t>4.</w:t>
      </w:r>
      <w:r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  <w:tab/>
      </w:r>
      <w:r>
        <w:rPr>
          <w:rStyle w:val="29"/>
        </w:rPr>
        <w:t>物业端APP详细功能需求（功能需求）</w:t>
      </w:r>
      <w:r>
        <w:tab/>
      </w:r>
      <w:r>
        <w:fldChar w:fldCharType="begin"/>
      </w:r>
      <w:r>
        <w:instrText xml:space="preserve"> PAGEREF _Toc77086476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"_Toc77086477" </w:instrText>
      </w:r>
      <w:r>
        <w:fldChar w:fldCharType="separate"/>
      </w:r>
      <w:r>
        <w:rPr>
          <w:rStyle w:val="29"/>
        </w:rPr>
        <w:t>4.1启动页</w:t>
      </w:r>
      <w:r>
        <w:tab/>
      </w:r>
      <w:r>
        <w:fldChar w:fldCharType="begin"/>
      </w:r>
      <w:r>
        <w:instrText xml:space="preserve"> PAGEREF _Toc77086477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"_Toc77086478" </w:instrText>
      </w:r>
      <w:r>
        <w:fldChar w:fldCharType="separate"/>
      </w:r>
      <w:r>
        <w:rPr>
          <w:rStyle w:val="29"/>
        </w:rPr>
        <w:t>4.1.1启动页首页</w:t>
      </w:r>
      <w:r>
        <w:tab/>
      </w:r>
      <w:r>
        <w:fldChar w:fldCharType="begin"/>
      </w:r>
      <w:r>
        <w:instrText xml:space="preserve"> PAGEREF _Toc77086478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"_Toc77086479" </w:instrText>
      </w:r>
      <w:r>
        <w:fldChar w:fldCharType="separate"/>
      </w:r>
      <w:r>
        <w:rPr>
          <w:rStyle w:val="29"/>
        </w:rPr>
        <w:t>4.1.1.</w:t>
      </w:r>
      <w:r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  <w:tab/>
      </w:r>
      <w:r>
        <w:rPr>
          <w:rStyle w:val="29"/>
        </w:rPr>
        <w:t>1用户服务协议</w:t>
      </w:r>
      <w:r>
        <w:tab/>
      </w:r>
      <w:r>
        <w:fldChar w:fldCharType="begin"/>
      </w:r>
      <w:r>
        <w:instrText xml:space="preserve"> PAGEREF _Toc77086479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"_Toc77086480" </w:instrText>
      </w:r>
      <w:r>
        <w:fldChar w:fldCharType="separate"/>
      </w:r>
      <w:r>
        <w:rPr>
          <w:rStyle w:val="29"/>
        </w:rPr>
        <w:t>4.1.2.</w:t>
      </w:r>
      <w:r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  <w:tab/>
      </w:r>
      <w:r>
        <w:rPr>
          <w:rStyle w:val="29"/>
        </w:rPr>
        <w:t>1隐私政策</w:t>
      </w:r>
      <w:r>
        <w:tab/>
      </w:r>
      <w:r>
        <w:fldChar w:fldCharType="begin"/>
      </w:r>
      <w:r>
        <w:instrText xml:space="preserve"> PAGEREF _Toc77086480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"_Toc77086481" </w:instrText>
      </w:r>
      <w:r>
        <w:fldChar w:fldCharType="separate"/>
      </w:r>
      <w:r>
        <w:rPr>
          <w:rStyle w:val="29"/>
        </w:rPr>
        <w:t>4.2用户登录注册</w:t>
      </w:r>
      <w:r>
        <w:tab/>
      </w:r>
      <w:r>
        <w:fldChar w:fldCharType="begin"/>
      </w:r>
      <w:r>
        <w:instrText xml:space="preserve"> PAGEREF _Toc77086481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"_Toc77086482" </w:instrText>
      </w:r>
      <w:r>
        <w:fldChar w:fldCharType="separate"/>
      </w:r>
      <w:r>
        <w:rPr>
          <w:rStyle w:val="29"/>
        </w:rPr>
        <w:t>4.2.1密码登录</w:t>
      </w:r>
      <w:r>
        <w:tab/>
      </w:r>
      <w:r>
        <w:fldChar w:fldCharType="begin"/>
      </w:r>
      <w:r>
        <w:instrText xml:space="preserve"> PAGEREF _Toc77086482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"_Toc77086483" </w:instrText>
      </w:r>
      <w:r>
        <w:fldChar w:fldCharType="separate"/>
      </w:r>
      <w:r>
        <w:rPr>
          <w:rStyle w:val="29"/>
        </w:rPr>
        <w:t>4.3首页模块</w:t>
      </w:r>
      <w:r>
        <w:tab/>
      </w:r>
      <w:r>
        <w:fldChar w:fldCharType="begin"/>
      </w:r>
      <w:r>
        <w:instrText xml:space="preserve"> PAGEREF _Toc77086483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"_Toc77086484" </w:instrText>
      </w:r>
      <w:r>
        <w:fldChar w:fldCharType="separate"/>
      </w:r>
      <w:r>
        <w:rPr>
          <w:rStyle w:val="29"/>
        </w:rPr>
        <w:t>4.3.1首页</w:t>
      </w:r>
      <w:r>
        <w:tab/>
      </w:r>
      <w:r>
        <w:fldChar w:fldCharType="begin"/>
      </w:r>
      <w:r>
        <w:instrText xml:space="preserve"> PAGEREF _Toc77086484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>
      <w:pPr>
        <w:pStyle w:val="16"/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"_Toc77086485" </w:instrText>
      </w:r>
      <w:r>
        <w:fldChar w:fldCharType="separate"/>
      </w:r>
      <w:r>
        <w:rPr>
          <w:rStyle w:val="29"/>
        </w:rPr>
        <w:t>5. 智慧社区SaaS运营平台系统详细功能需求</w:t>
      </w:r>
      <w:r>
        <w:tab/>
      </w:r>
      <w:r>
        <w:fldChar w:fldCharType="begin"/>
      </w:r>
      <w:r>
        <w:instrText xml:space="preserve"> PAGEREF _Toc77086485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"_Toc77086487" </w:instrText>
      </w:r>
      <w:r>
        <w:fldChar w:fldCharType="separate"/>
      </w:r>
      <w:r>
        <w:rPr>
          <w:rStyle w:val="29"/>
        </w:rPr>
        <w:t>5.1.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9"/>
        </w:rPr>
        <w:t>系统登录模块</w:t>
      </w:r>
      <w:r>
        <w:tab/>
      </w:r>
      <w:r>
        <w:fldChar w:fldCharType="begin"/>
      </w:r>
      <w:r>
        <w:instrText xml:space="preserve"> PAGEREF _Toc77086487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"_Toc77086488" </w:instrText>
      </w:r>
      <w:r>
        <w:fldChar w:fldCharType="separate"/>
      </w:r>
      <w:r>
        <w:rPr>
          <w:rStyle w:val="29"/>
        </w:rPr>
        <w:t>5.2首页模块</w:t>
      </w:r>
      <w:r>
        <w:tab/>
      </w:r>
      <w:r>
        <w:fldChar w:fldCharType="begin"/>
      </w:r>
      <w:r>
        <w:instrText xml:space="preserve"> PAGEREF _Toc77086488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"_Toc77086489" </w:instrText>
      </w:r>
      <w:r>
        <w:fldChar w:fldCharType="separate"/>
      </w:r>
      <w:r>
        <w:rPr>
          <w:rStyle w:val="29"/>
        </w:rPr>
        <w:t>5.3物业公司管理</w:t>
      </w:r>
      <w:r>
        <w:tab/>
      </w:r>
      <w:r>
        <w:fldChar w:fldCharType="begin"/>
      </w:r>
      <w:r>
        <w:instrText xml:space="preserve"> PAGEREF _Toc77086489 \h </w:instrText>
      </w:r>
      <w:r>
        <w:fldChar w:fldCharType="separate"/>
      </w:r>
      <w:r>
        <w:t>43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"_Toc77086490" </w:instrText>
      </w:r>
      <w:r>
        <w:fldChar w:fldCharType="separate"/>
      </w:r>
      <w:r>
        <w:rPr>
          <w:rStyle w:val="29"/>
        </w:rPr>
        <w:t>5.3.1 添加物业公司</w:t>
      </w:r>
      <w:r>
        <w:tab/>
      </w:r>
      <w:r>
        <w:fldChar w:fldCharType="begin"/>
      </w:r>
      <w:r>
        <w:instrText xml:space="preserve"> PAGEREF _Toc77086490 \h </w:instrText>
      </w:r>
      <w:r>
        <w:fldChar w:fldCharType="separate"/>
      </w:r>
      <w:r>
        <w:t>44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"_Toc77086491" </w:instrText>
      </w:r>
      <w:r>
        <w:fldChar w:fldCharType="separate"/>
      </w:r>
      <w:r>
        <w:rPr>
          <w:rStyle w:val="29"/>
        </w:rPr>
        <w:t>5.4平台服务套餐</w:t>
      </w:r>
      <w:r>
        <w:tab/>
      </w:r>
      <w:r>
        <w:fldChar w:fldCharType="begin"/>
      </w:r>
      <w:r>
        <w:instrText xml:space="preserve"> PAGEREF _Toc77086491 \h </w:instrText>
      </w:r>
      <w:r>
        <w:fldChar w:fldCharType="separate"/>
      </w:r>
      <w:r>
        <w:t>45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"_Toc77086492" </w:instrText>
      </w:r>
      <w:r>
        <w:fldChar w:fldCharType="separate"/>
      </w:r>
      <w:r>
        <w:rPr>
          <w:rStyle w:val="29"/>
        </w:rPr>
        <w:t>5.4.1添加新套餐</w:t>
      </w:r>
      <w:r>
        <w:tab/>
      </w:r>
      <w:r>
        <w:fldChar w:fldCharType="begin"/>
      </w:r>
      <w:r>
        <w:instrText xml:space="preserve"> PAGEREF _Toc77086492 \h </w:instrText>
      </w:r>
      <w:r>
        <w:fldChar w:fldCharType="separate"/>
      </w:r>
      <w:r>
        <w:t>46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"_Toc77086493" </w:instrText>
      </w:r>
      <w:r>
        <w:fldChar w:fldCharType="separate"/>
      </w:r>
      <w:r>
        <w:rPr>
          <w:rStyle w:val="29"/>
        </w:rPr>
        <w:t>5.4.2物业公司套餐管理</w:t>
      </w:r>
      <w:r>
        <w:tab/>
      </w:r>
      <w:r>
        <w:fldChar w:fldCharType="begin"/>
      </w:r>
      <w:r>
        <w:instrText xml:space="preserve"> PAGEREF _Toc77086493 \h </w:instrText>
      </w:r>
      <w:r>
        <w:fldChar w:fldCharType="separate"/>
      </w:r>
      <w:r>
        <w:t>47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"_Toc77086494" </w:instrText>
      </w:r>
      <w:r>
        <w:fldChar w:fldCharType="separate"/>
      </w:r>
      <w:r>
        <w:rPr>
          <w:rStyle w:val="29"/>
        </w:rPr>
        <w:t>5.4.3物业公司设置套餐</w:t>
      </w:r>
      <w:r>
        <w:tab/>
      </w:r>
      <w:r>
        <w:fldChar w:fldCharType="begin"/>
      </w:r>
      <w:r>
        <w:instrText xml:space="preserve"> PAGEREF _Toc77086494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"_Toc77086495" </w:instrText>
      </w:r>
      <w:r>
        <w:fldChar w:fldCharType="separate"/>
      </w:r>
      <w:r>
        <w:rPr>
          <w:rStyle w:val="29"/>
        </w:rPr>
        <w:t>5.5应用中心</w:t>
      </w:r>
      <w:r>
        <w:tab/>
      </w:r>
      <w:r>
        <w:fldChar w:fldCharType="begin"/>
      </w:r>
      <w:r>
        <w:instrText xml:space="preserve"> PAGEREF _Toc77086495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"_Toc77086496" </w:instrText>
      </w:r>
      <w:r>
        <w:fldChar w:fldCharType="separate"/>
      </w:r>
      <w:r>
        <w:rPr>
          <w:rStyle w:val="29"/>
        </w:rPr>
        <w:t>5.6组织架构</w:t>
      </w:r>
      <w:r>
        <w:tab/>
      </w:r>
      <w:r>
        <w:fldChar w:fldCharType="begin"/>
      </w:r>
      <w:r>
        <w:instrText xml:space="preserve"> PAGEREF _Toc77086496 \h </w:instrText>
      </w:r>
      <w:r>
        <w:fldChar w:fldCharType="separate"/>
      </w:r>
      <w:r>
        <w:t>50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"_Toc77086497" </w:instrText>
      </w:r>
      <w:r>
        <w:fldChar w:fldCharType="separate"/>
      </w:r>
      <w:r>
        <w:rPr>
          <w:rStyle w:val="29"/>
        </w:rPr>
        <w:t>5.6.1新增部门</w:t>
      </w:r>
      <w:r>
        <w:tab/>
      </w:r>
      <w:r>
        <w:fldChar w:fldCharType="begin"/>
      </w:r>
      <w:r>
        <w:instrText xml:space="preserve"> PAGEREF _Toc77086497 \h </w:instrText>
      </w:r>
      <w:r>
        <w:fldChar w:fldCharType="separate"/>
      </w:r>
      <w:r>
        <w:t>51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"_Toc77086498" </w:instrText>
      </w:r>
      <w:r>
        <w:fldChar w:fldCharType="separate"/>
      </w:r>
      <w:r>
        <w:rPr>
          <w:rStyle w:val="29"/>
        </w:rPr>
        <w:t>5.6.2员工管理</w:t>
      </w:r>
      <w:r>
        <w:tab/>
      </w:r>
      <w:r>
        <w:fldChar w:fldCharType="begin"/>
      </w:r>
      <w:r>
        <w:instrText xml:space="preserve"> PAGEREF _Toc77086498 \h </w:instrText>
      </w:r>
      <w:r>
        <w:fldChar w:fldCharType="separate"/>
      </w:r>
      <w:r>
        <w:t>52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"_Toc77086499" </w:instrText>
      </w:r>
      <w:r>
        <w:fldChar w:fldCharType="separate"/>
      </w:r>
      <w:r>
        <w:rPr>
          <w:rStyle w:val="29"/>
        </w:rPr>
        <w:t>5.6.3角色管理</w:t>
      </w:r>
      <w:r>
        <w:tab/>
      </w:r>
      <w:r>
        <w:fldChar w:fldCharType="begin"/>
      </w:r>
      <w:r>
        <w:instrText xml:space="preserve"> PAGEREF _Toc77086499 \h </w:instrText>
      </w:r>
      <w:r>
        <w:fldChar w:fldCharType="separate"/>
      </w:r>
      <w:r>
        <w:t>56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"_Toc77086500" </w:instrText>
      </w:r>
      <w:r>
        <w:fldChar w:fldCharType="separate"/>
      </w:r>
      <w:r>
        <w:rPr>
          <w:rStyle w:val="29"/>
        </w:rPr>
        <w:t>5.7系统设置</w:t>
      </w:r>
      <w:r>
        <w:tab/>
      </w:r>
      <w:r>
        <w:fldChar w:fldCharType="begin"/>
      </w:r>
      <w:r>
        <w:instrText xml:space="preserve"> PAGEREF _Toc77086500 \h </w:instrText>
      </w:r>
      <w:r>
        <w:fldChar w:fldCharType="separate"/>
      </w:r>
      <w:r>
        <w:t>63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"_Toc77086501" </w:instrText>
      </w:r>
      <w:r>
        <w:fldChar w:fldCharType="separate"/>
      </w:r>
      <w:r>
        <w:rPr>
          <w:rStyle w:val="29"/>
        </w:rPr>
        <w:t>5.7.1操作日志</w:t>
      </w:r>
      <w:r>
        <w:tab/>
      </w:r>
      <w:r>
        <w:fldChar w:fldCharType="begin"/>
      </w:r>
      <w:r>
        <w:instrText xml:space="preserve"> PAGEREF _Toc77086501 \h </w:instrText>
      </w:r>
      <w:r>
        <w:fldChar w:fldCharType="separate"/>
      </w:r>
      <w:r>
        <w:t>63</w:t>
      </w:r>
      <w:r>
        <w:fldChar w:fldCharType="end"/>
      </w:r>
      <w:r>
        <w:fldChar w:fldCharType="end"/>
      </w:r>
    </w:p>
    <w:p>
      <w:pPr>
        <w:pStyle w:val="16"/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"_Toc77086502" </w:instrText>
      </w:r>
      <w:r>
        <w:fldChar w:fldCharType="separate"/>
      </w:r>
      <w:r>
        <w:rPr>
          <w:rStyle w:val="29"/>
        </w:rPr>
        <w:t>6.</w:t>
      </w:r>
      <w:r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  <w:tab/>
      </w:r>
      <w:r>
        <w:rPr>
          <w:rStyle w:val="29"/>
        </w:rPr>
        <w:t>智慧社区物业管理中台系统详细功能需求</w:t>
      </w:r>
      <w:r>
        <w:tab/>
      </w:r>
      <w:r>
        <w:fldChar w:fldCharType="begin"/>
      </w:r>
      <w:r>
        <w:instrText xml:space="preserve"> PAGEREF _Toc77086502 \h </w:instrText>
      </w:r>
      <w:r>
        <w:fldChar w:fldCharType="separate"/>
      </w:r>
      <w:r>
        <w:t>64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"_Toc77086506" </w:instrText>
      </w:r>
      <w:r>
        <w:fldChar w:fldCharType="separate"/>
      </w:r>
      <w:r>
        <w:rPr>
          <w:rStyle w:val="29"/>
        </w:rPr>
        <w:t>6.1.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9"/>
        </w:rPr>
        <w:t>系统登录模块</w:t>
      </w:r>
      <w:r>
        <w:tab/>
      </w:r>
      <w:r>
        <w:fldChar w:fldCharType="begin"/>
      </w:r>
      <w:r>
        <w:instrText xml:space="preserve"> PAGEREF _Toc77086506 \h </w:instrText>
      </w:r>
      <w:r>
        <w:fldChar w:fldCharType="separate"/>
      </w:r>
      <w:r>
        <w:t>64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"_Toc77086507" </w:instrText>
      </w:r>
      <w:r>
        <w:fldChar w:fldCharType="separate"/>
      </w:r>
      <w:r>
        <w:rPr>
          <w:rStyle w:val="29"/>
        </w:rPr>
        <w:t>6.2.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9"/>
        </w:rPr>
        <w:t>工作台</w:t>
      </w:r>
      <w:r>
        <w:tab/>
      </w:r>
      <w:r>
        <w:fldChar w:fldCharType="begin"/>
      </w:r>
      <w:r>
        <w:instrText xml:space="preserve"> PAGEREF _Toc77086507 \h </w:instrText>
      </w:r>
      <w:r>
        <w:fldChar w:fldCharType="separate"/>
      </w:r>
      <w:r>
        <w:t>65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"_Toc77086508" </w:instrText>
      </w:r>
      <w:r>
        <w:fldChar w:fldCharType="separate"/>
      </w:r>
      <w:r>
        <w:rPr>
          <w:rStyle w:val="29"/>
        </w:rPr>
        <w:t>6.3.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9"/>
        </w:rPr>
        <w:t>社区管理</w:t>
      </w:r>
      <w:r>
        <w:tab/>
      </w:r>
      <w:r>
        <w:fldChar w:fldCharType="begin"/>
      </w:r>
      <w:r>
        <w:instrText xml:space="preserve"> PAGEREF _Toc77086508 \h </w:instrText>
      </w:r>
      <w:r>
        <w:fldChar w:fldCharType="separate"/>
      </w:r>
      <w:r>
        <w:t>66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"_Toc77086509" </w:instrText>
      </w:r>
      <w:r>
        <w:fldChar w:fldCharType="separate"/>
      </w:r>
      <w:r>
        <w:rPr>
          <w:rStyle w:val="29"/>
        </w:rPr>
        <w:t>6.3.1新增社区</w:t>
      </w:r>
      <w:r>
        <w:tab/>
      </w:r>
      <w:r>
        <w:fldChar w:fldCharType="begin"/>
      </w:r>
      <w:r>
        <w:instrText xml:space="preserve"> PAGEREF _Toc77086509 \h </w:instrText>
      </w:r>
      <w:r>
        <w:fldChar w:fldCharType="separate"/>
      </w:r>
      <w:r>
        <w:t>67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"_Toc77086510" </w:instrText>
      </w:r>
      <w:r>
        <w:fldChar w:fldCharType="separate"/>
      </w:r>
      <w:r>
        <w:rPr>
          <w:rStyle w:val="29"/>
        </w:rPr>
        <w:t>6.3.2编辑社区</w:t>
      </w:r>
      <w:r>
        <w:tab/>
      </w:r>
      <w:r>
        <w:fldChar w:fldCharType="begin"/>
      </w:r>
      <w:r>
        <w:instrText xml:space="preserve"> PAGEREF _Toc77086510 \h </w:instrText>
      </w:r>
      <w:r>
        <w:fldChar w:fldCharType="separate"/>
      </w:r>
      <w:r>
        <w:t>68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"_Toc77086511" </w:instrText>
      </w:r>
      <w:r>
        <w:fldChar w:fldCharType="separate"/>
      </w:r>
      <w:r>
        <w:rPr>
          <w:rStyle w:val="29"/>
        </w:rPr>
        <w:t>6.4.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9"/>
        </w:rPr>
        <w:t>楼宇管理</w:t>
      </w:r>
      <w:r>
        <w:tab/>
      </w:r>
      <w:r>
        <w:fldChar w:fldCharType="begin"/>
      </w:r>
      <w:r>
        <w:instrText xml:space="preserve"> PAGEREF _Toc77086511 \h </w:instrText>
      </w:r>
      <w:r>
        <w:fldChar w:fldCharType="separate"/>
      </w:r>
      <w:r>
        <w:t>69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"_Toc77086512" </w:instrText>
      </w:r>
      <w:r>
        <w:fldChar w:fldCharType="separate"/>
      </w:r>
      <w:r>
        <w:rPr>
          <w:rStyle w:val="29"/>
        </w:rPr>
        <w:t>6.4.1新增楼宇</w:t>
      </w:r>
      <w:r>
        <w:tab/>
      </w:r>
      <w:r>
        <w:fldChar w:fldCharType="begin"/>
      </w:r>
      <w:r>
        <w:instrText xml:space="preserve"> PAGEREF _Toc77086512 \h </w:instrText>
      </w:r>
      <w:r>
        <w:fldChar w:fldCharType="separate"/>
      </w:r>
      <w:r>
        <w:t>70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"_Toc77086513" </w:instrText>
      </w:r>
      <w:r>
        <w:fldChar w:fldCharType="separate"/>
      </w:r>
      <w:r>
        <w:rPr>
          <w:rStyle w:val="29"/>
        </w:rPr>
        <w:t>6.4.2编辑楼宇</w:t>
      </w:r>
      <w:r>
        <w:tab/>
      </w:r>
      <w:r>
        <w:fldChar w:fldCharType="begin"/>
      </w:r>
      <w:r>
        <w:instrText xml:space="preserve"> PAGEREF _Toc77086513 \h </w:instrText>
      </w:r>
      <w:r>
        <w:fldChar w:fldCharType="separate"/>
      </w:r>
      <w:r>
        <w:t>71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"_Toc77086514" </w:instrText>
      </w:r>
      <w:r>
        <w:fldChar w:fldCharType="separate"/>
      </w:r>
      <w:r>
        <w:rPr>
          <w:rStyle w:val="29"/>
        </w:rPr>
        <w:t>6.5.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9"/>
        </w:rPr>
        <w:t>房屋管理</w:t>
      </w:r>
      <w:r>
        <w:tab/>
      </w:r>
      <w:r>
        <w:fldChar w:fldCharType="begin"/>
      </w:r>
      <w:r>
        <w:instrText xml:space="preserve"> PAGEREF _Toc77086514 \h </w:instrText>
      </w:r>
      <w:r>
        <w:fldChar w:fldCharType="separate"/>
      </w:r>
      <w:r>
        <w:t>72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"_Toc77086515" </w:instrText>
      </w:r>
      <w:r>
        <w:fldChar w:fldCharType="separate"/>
      </w:r>
      <w:r>
        <w:rPr>
          <w:rStyle w:val="29"/>
        </w:rPr>
        <w:t>6.5.1添加房屋</w:t>
      </w:r>
      <w:r>
        <w:tab/>
      </w:r>
      <w:r>
        <w:fldChar w:fldCharType="begin"/>
      </w:r>
      <w:r>
        <w:instrText xml:space="preserve"> PAGEREF _Toc77086515 \h </w:instrText>
      </w:r>
      <w:r>
        <w:fldChar w:fldCharType="separate"/>
      </w:r>
      <w:r>
        <w:t>73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"_Toc77086516" </w:instrText>
      </w:r>
      <w:r>
        <w:fldChar w:fldCharType="separate"/>
      </w:r>
      <w:r>
        <w:rPr>
          <w:rStyle w:val="29"/>
        </w:rPr>
        <w:t>6.5.2导入数据</w:t>
      </w:r>
      <w:r>
        <w:tab/>
      </w:r>
      <w:r>
        <w:fldChar w:fldCharType="begin"/>
      </w:r>
      <w:r>
        <w:instrText xml:space="preserve"> PAGEREF _Toc77086516 \h </w:instrText>
      </w:r>
      <w:r>
        <w:fldChar w:fldCharType="separate"/>
      </w:r>
      <w:r>
        <w:t>74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"_Toc77086517" </w:instrText>
      </w:r>
      <w:r>
        <w:fldChar w:fldCharType="separate"/>
      </w:r>
      <w:r>
        <w:rPr>
          <w:rStyle w:val="29"/>
        </w:rPr>
        <w:t>6.5.3批量添加</w:t>
      </w:r>
      <w:r>
        <w:tab/>
      </w:r>
      <w:r>
        <w:fldChar w:fldCharType="begin"/>
      </w:r>
      <w:r>
        <w:instrText xml:space="preserve"> PAGEREF _Toc77086517 \h </w:instrText>
      </w:r>
      <w:r>
        <w:fldChar w:fldCharType="separate"/>
      </w:r>
      <w:r>
        <w:t>75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"_Toc77086518" </w:instrText>
      </w:r>
      <w:r>
        <w:fldChar w:fldCharType="separate"/>
      </w:r>
      <w:r>
        <w:rPr>
          <w:rStyle w:val="29"/>
        </w:rPr>
        <w:t>6.5.4绑定业主</w:t>
      </w:r>
      <w:r>
        <w:tab/>
      </w:r>
      <w:r>
        <w:fldChar w:fldCharType="begin"/>
      </w:r>
      <w:r>
        <w:instrText xml:space="preserve"> PAGEREF _Toc77086518 \h </w:instrText>
      </w:r>
      <w:r>
        <w:fldChar w:fldCharType="separate"/>
      </w:r>
      <w:r>
        <w:t>76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"_Toc77086519" </w:instrText>
      </w:r>
      <w:r>
        <w:fldChar w:fldCharType="separate"/>
      </w:r>
      <w:r>
        <w:rPr>
          <w:rStyle w:val="29"/>
        </w:rPr>
        <w:t>6.5.5查看房屋</w:t>
      </w:r>
      <w:r>
        <w:tab/>
      </w:r>
      <w:r>
        <w:fldChar w:fldCharType="begin"/>
      </w:r>
      <w:r>
        <w:instrText xml:space="preserve"> PAGEREF _Toc77086519 \h </w:instrText>
      </w:r>
      <w:r>
        <w:fldChar w:fldCharType="separate"/>
      </w:r>
      <w:r>
        <w:t>77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"_Toc77086520" </w:instrText>
      </w:r>
      <w:r>
        <w:fldChar w:fldCharType="separate"/>
      </w:r>
      <w:r>
        <w:rPr>
          <w:rStyle w:val="29"/>
        </w:rPr>
        <w:t>6.6.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9"/>
        </w:rPr>
        <w:t>商铺管理</w:t>
      </w:r>
      <w:r>
        <w:tab/>
      </w:r>
      <w:r>
        <w:fldChar w:fldCharType="begin"/>
      </w:r>
      <w:r>
        <w:instrText xml:space="preserve"> PAGEREF _Toc77086520 \h </w:instrText>
      </w:r>
      <w:r>
        <w:fldChar w:fldCharType="separate"/>
      </w:r>
      <w:r>
        <w:t>79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"_Toc77086521" </w:instrText>
      </w:r>
      <w:r>
        <w:fldChar w:fldCharType="separate"/>
      </w:r>
      <w:r>
        <w:rPr>
          <w:rStyle w:val="29"/>
        </w:rPr>
        <w:t>6.6.1添加商铺</w:t>
      </w:r>
      <w:r>
        <w:tab/>
      </w:r>
      <w:r>
        <w:fldChar w:fldCharType="begin"/>
      </w:r>
      <w:r>
        <w:instrText xml:space="preserve"> PAGEREF _Toc77086521 \h </w:instrText>
      </w:r>
      <w:r>
        <w:fldChar w:fldCharType="separate"/>
      </w:r>
      <w:r>
        <w:t>80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"_Toc77086522" </w:instrText>
      </w:r>
      <w:r>
        <w:fldChar w:fldCharType="separate"/>
      </w:r>
      <w:r>
        <w:rPr>
          <w:rStyle w:val="29"/>
        </w:rPr>
        <w:t>6.6.2导入数据</w:t>
      </w:r>
      <w:r>
        <w:tab/>
      </w:r>
      <w:r>
        <w:fldChar w:fldCharType="begin"/>
      </w:r>
      <w:r>
        <w:instrText xml:space="preserve"> PAGEREF _Toc77086522 \h </w:instrText>
      </w:r>
      <w:r>
        <w:fldChar w:fldCharType="separate"/>
      </w:r>
      <w:r>
        <w:t>81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"_Toc77086523" </w:instrText>
      </w:r>
      <w:r>
        <w:fldChar w:fldCharType="separate"/>
      </w:r>
      <w:r>
        <w:rPr>
          <w:rStyle w:val="29"/>
        </w:rPr>
        <w:t>6.6.3批量添加</w:t>
      </w:r>
      <w:r>
        <w:tab/>
      </w:r>
      <w:r>
        <w:fldChar w:fldCharType="begin"/>
      </w:r>
      <w:r>
        <w:instrText xml:space="preserve"> PAGEREF _Toc77086523 \h </w:instrText>
      </w:r>
      <w:r>
        <w:fldChar w:fldCharType="separate"/>
      </w:r>
      <w:r>
        <w:t>82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"_Toc77086524" </w:instrText>
      </w:r>
      <w:r>
        <w:fldChar w:fldCharType="separate"/>
      </w:r>
      <w:r>
        <w:rPr>
          <w:rStyle w:val="29"/>
        </w:rPr>
        <w:t>6.7.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9"/>
        </w:rPr>
        <w:t>车位管理</w:t>
      </w:r>
      <w:r>
        <w:tab/>
      </w:r>
      <w:r>
        <w:fldChar w:fldCharType="begin"/>
      </w:r>
      <w:r>
        <w:instrText xml:space="preserve"> PAGEREF _Toc77086524 \h </w:instrText>
      </w:r>
      <w:r>
        <w:fldChar w:fldCharType="separate"/>
      </w:r>
      <w:r>
        <w:t>83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"_Toc77086525" </w:instrText>
      </w:r>
      <w:r>
        <w:fldChar w:fldCharType="separate"/>
      </w:r>
      <w:r>
        <w:rPr>
          <w:rStyle w:val="29"/>
        </w:rPr>
        <w:t>6.7.1车库管理</w:t>
      </w:r>
      <w:r>
        <w:tab/>
      </w:r>
      <w:r>
        <w:fldChar w:fldCharType="begin"/>
      </w:r>
      <w:r>
        <w:instrText xml:space="preserve"> PAGEREF _Toc77086525 \h </w:instrText>
      </w:r>
      <w:r>
        <w:fldChar w:fldCharType="separate"/>
      </w:r>
      <w:r>
        <w:t>84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"_Toc77086526" </w:instrText>
      </w:r>
      <w:r>
        <w:fldChar w:fldCharType="separate"/>
      </w:r>
      <w:r>
        <w:rPr>
          <w:rStyle w:val="29"/>
        </w:rPr>
        <w:t>6.7.2添加车位</w:t>
      </w:r>
      <w:r>
        <w:tab/>
      </w:r>
      <w:r>
        <w:fldChar w:fldCharType="begin"/>
      </w:r>
      <w:r>
        <w:instrText xml:space="preserve"> PAGEREF _Toc77086526 \h </w:instrText>
      </w:r>
      <w:r>
        <w:fldChar w:fldCharType="separate"/>
      </w:r>
      <w:r>
        <w:t>85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"_Toc77086527" </w:instrText>
      </w:r>
      <w:r>
        <w:fldChar w:fldCharType="separate"/>
      </w:r>
      <w:r>
        <w:rPr>
          <w:rStyle w:val="29"/>
        </w:rPr>
        <w:t>6.7.3导入数据</w:t>
      </w:r>
      <w:r>
        <w:tab/>
      </w:r>
      <w:r>
        <w:fldChar w:fldCharType="begin"/>
      </w:r>
      <w:r>
        <w:instrText xml:space="preserve"> PAGEREF _Toc77086527 \h </w:instrText>
      </w:r>
      <w:r>
        <w:fldChar w:fldCharType="separate"/>
      </w:r>
      <w:r>
        <w:t>86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"_Toc77086528" </w:instrText>
      </w:r>
      <w:r>
        <w:fldChar w:fldCharType="separate"/>
      </w:r>
      <w:r>
        <w:rPr>
          <w:rStyle w:val="29"/>
        </w:rPr>
        <w:t>6.8.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9"/>
        </w:rPr>
        <w:t>储藏室管理</w:t>
      </w:r>
      <w:r>
        <w:tab/>
      </w:r>
      <w:r>
        <w:fldChar w:fldCharType="begin"/>
      </w:r>
      <w:r>
        <w:instrText xml:space="preserve"> PAGEREF _Toc77086528 \h </w:instrText>
      </w:r>
      <w:r>
        <w:fldChar w:fldCharType="separate"/>
      </w:r>
      <w:r>
        <w:t>87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"_Toc77086529" </w:instrText>
      </w:r>
      <w:r>
        <w:fldChar w:fldCharType="separate"/>
      </w:r>
      <w:r>
        <w:rPr>
          <w:rStyle w:val="29"/>
        </w:rPr>
        <w:t>6.8.1添加储藏室</w:t>
      </w:r>
      <w:r>
        <w:tab/>
      </w:r>
      <w:r>
        <w:fldChar w:fldCharType="begin"/>
      </w:r>
      <w:r>
        <w:instrText xml:space="preserve"> PAGEREF _Toc77086529 \h </w:instrText>
      </w:r>
      <w:r>
        <w:fldChar w:fldCharType="separate"/>
      </w:r>
      <w:r>
        <w:t>88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"_Toc77086530" </w:instrText>
      </w:r>
      <w:r>
        <w:fldChar w:fldCharType="separate"/>
      </w:r>
      <w:r>
        <w:rPr>
          <w:rStyle w:val="29"/>
        </w:rPr>
        <w:t>6.8.2导入数据</w:t>
      </w:r>
      <w:r>
        <w:tab/>
      </w:r>
      <w:r>
        <w:fldChar w:fldCharType="begin"/>
      </w:r>
      <w:r>
        <w:instrText xml:space="preserve"> PAGEREF _Toc77086530 \h </w:instrText>
      </w:r>
      <w:r>
        <w:fldChar w:fldCharType="separate"/>
      </w:r>
      <w:r>
        <w:t>89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"_Toc77086531" </w:instrText>
      </w:r>
      <w:r>
        <w:fldChar w:fldCharType="separate"/>
      </w:r>
      <w:r>
        <w:rPr>
          <w:rStyle w:val="29"/>
        </w:rPr>
        <w:t>6.8.3批量添加</w:t>
      </w:r>
      <w:r>
        <w:tab/>
      </w:r>
      <w:r>
        <w:fldChar w:fldCharType="begin"/>
      </w:r>
      <w:r>
        <w:instrText xml:space="preserve"> PAGEREF _Toc77086531 \h </w:instrText>
      </w:r>
      <w:r>
        <w:fldChar w:fldCharType="separate"/>
      </w:r>
      <w:r>
        <w:t>90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"_Toc77086532" </w:instrText>
      </w:r>
      <w:r>
        <w:fldChar w:fldCharType="separate"/>
      </w:r>
      <w:r>
        <w:rPr>
          <w:rStyle w:val="29"/>
        </w:rPr>
        <w:t>6.9.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9"/>
        </w:rPr>
        <w:t>物业通知</w:t>
      </w:r>
      <w:r>
        <w:tab/>
      </w:r>
      <w:r>
        <w:fldChar w:fldCharType="begin"/>
      </w:r>
      <w:r>
        <w:instrText xml:space="preserve"> PAGEREF _Toc77086532 \h </w:instrText>
      </w:r>
      <w:r>
        <w:fldChar w:fldCharType="separate"/>
      </w:r>
      <w:r>
        <w:t>91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"_Toc77086533" </w:instrText>
      </w:r>
      <w:r>
        <w:fldChar w:fldCharType="separate"/>
      </w:r>
      <w:r>
        <w:rPr>
          <w:rStyle w:val="29"/>
        </w:rPr>
        <w:t>6.9.1添加通知</w:t>
      </w:r>
      <w:r>
        <w:tab/>
      </w:r>
      <w:r>
        <w:fldChar w:fldCharType="begin"/>
      </w:r>
      <w:r>
        <w:instrText xml:space="preserve"> PAGEREF _Toc77086533 \h </w:instrText>
      </w:r>
      <w:r>
        <w:fldChar w:fldCharType="separate"/>
      </w:r>
      <w:r>
        <w:t>92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"_Toc77086534" </w:instrText>
      </w:r>
      <w:r>
        <w:fldChar w:fldCharType="separate"/>
      </w:r>
      <w:r>
        <w:rPr>
          <w:rStyle w:val="29"/>
        </w:rPr>
        <w:t>6.9.2编辑通知</w:t>
      </w:r>
      <w:r>
        <w:tab/>
      </w:r>
      <w:r>
        <w:fldChar w:fldCharType="begin"/>
      </w:r>
      <w:r>
        <w:instrText xml:space="preserve"> PAGEREF _Toc77086534 \h </w:instrText>
      </w:r>
      <w:r>
        <w:fldChar w:fldCharType="separate"/>
      </w:r>
      <w:r>
        <w:t>93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"_Toc77086535" </w:instrText>
      </w:r>
      <w:r>
        <w:fldChar w:fldCharType="separate"/>
      </w:r>
      <w:r>
        <w:rPr>
          <w:rStyle w:val="29"/>
        </w:rPr>
        <w:t>6.9.3查看</w:t>
      </w:r>
      <w:r>
        <w:tab/>
      </w:r>
      <w:r>
        <w:fldChar w:fldCharType="begin"/>
      </w:r>
      <w:r>
        <w:instrText xml:space="preserve"> PAGEREF _Toc77086535 \h </w:instrText>
      </w:r>
      <w:r>
        <w:fldChar w:fldCharType="separate"/>
      </w:r>
      <w:r>
        <w:t>94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"_Toc77086536" </w:instrText>
      </w:r>
      <w:r>
        <w:fldChar w:fldCharType="separate"/>
      </w:r>
      <w:r>
        <w:rPr>
          <w:rStyle w:val="29"/>
        </w:rPr>
        <w:t>6.10.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9"/>
        </w:rPr>
        <w:t>业主报修</w:t>
      </w:r>
      <w:r>
        <w:tab/>
      </w:r>
      <w:r>
        <w:fldChar w:fldCharType="begin"/>
      </w:r>
      <w:r>
        <w:instrText xml:space="preserve"> PAGEREF _Toc77086536 \h </w:instrText>
      </w:r>
      <w:r>
        <w:fldChar w:fldCharType="separate"/>
      </w:r>
      <w:r>
        <w:t>95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"_Toc77086537" </w:instrText>
      </w:r>
      <w:r>
        <w:fldChar w:fldCharType="separate"/>
      </w:r>
      <w:r>
        <w:rPr>
          <w:rStyle w:val="29"/>
        </w:rPr>
        <w:t>6.10.1查看</w:t>
      </w:r>
      <w:r>
        <w:tab/>
      </w:r>
      <w:r>
        <w:fldChar w:fldCharType="begin"/>
      </w:r>
      <w:r>
        <w:instrText xml:space="preserve"> PAGEREF _Toc77086537 \h </w:instrText>
      </w:r>
      <w:r>
        <w:fldChar w:fldCharType="separate"/>
      </w:r>
      <w:r>
        <w:t>96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"_Toc77086538" </w:instrText>
      </w:r>
      <w:r>
        <w:fldChar w:fldCharType="separate"/>
      </w:r>
      <w:r>
        <w:rPr>
          <w:rStyle w:val="29"/>
        </w:rPr>
        <w:t>6.11.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9"/>
        </w:rPr>
        <w:t>投诉建议</w:t>
      </w:r>
      <w:r>
        <w:tab/>
      </w:r>
      <w:r>
        <w:fldChar w:fldCharType="begin"/>
      </w:r>
      <w:r>
        <w:instrText xml:space="preserve"> PAGEREF _Toc77086538 \h </w:instrText>
      </w:r>
      <w:r>
        <w:fldChar w:fldCharType="separate"/>
      </w:r>
      <w:r>
        <w:t>97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"_Toc77086539" </w:instrText>
      </w:r>
      <w:r>
        <w:fldChar w:fldCharType="separate"/>
      </w:r>
      <w:r>
        <w:rPr>
          <w:rStyle w:val="29"/>
        </w:rPr>
        <w:t>6.11.1查看</w:t>
      </w:r>
      <w:r>
        <w:tab/>
      </w:r>
      <w:r>
        <w:fldChar w:fldCharType="begin"/>
      </w:r>
      <w:r>
        <w:instrText xml:space="preserve"> PAGEREF _Toc77086539 \h </w:instrText>
      </w:r>
      <w:r>
        <w:fldChar w:fldCharType="separate"/>
      </w:r>
      <w:r>
        <w:t>99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"_Toc77086540" </w:instrText>
      </w:r>
      <w:r>
        <w:fldChar w:fldCharType="separate"/>
      </w:r>
      <w:r>
        <w:rPr>
          <w:rStyle w:val="29"/>
        </w:rPr>
        <w:t>6.12.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9"/>
        </w:rPr>
        <w:t>内部工单</w:t>
      </w:r>
      <w:r>
        <w:tab/>
      </w:r>
      <w:r>
        <w:fldChar w:fldCharType="begin"/>
      </w:r>
      <w:r>
        <w:instrText xml:space="preserve"> PAGEREF _Toc77086540 \h </w:instrText>
      </w:r>
      <w:r>
        <w:fldChar w:fldCharType="separate"/>
      </w:r>
      <w:r>
        <w:t>100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"_Toc77086541" </w:instrText>
      </w:r>
      <w:r>
        <w:fldChar w:fldCharType="separate"/>
      </w:r>
      <w:r>
        <w:rPr>
          <w:rStyle w:val="29"/>
        </w:rPr>
        <w:t>6.12.1查看</w:t>
      </w:r>
      <w:r>
        <w:tab/>
      </w:r>
      <w:r>
        <w:fldChar w:fldCharType="begin"/>
      </w:r>
      <w:r>
        <w:instrText xml:space="preserve"> PAGEREF _Toc77086541 \h </w:instrText>
      </w:r>
      <w:r>
        <w:fldChar w:fldCharType="separate"/>
      </w:r>
      <w:r>
        <w:t>101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"_Toc77086542" </w:instrText>
      </w:r>
      <w:r>
        <w:fldChar w:fldCharType="separate"/>
      </w:r>
      <w:r>
        <w:rPr>
          <w:rStyle w:val="29"/>
        </w:rPr>
        <w:t>6.12.2添加工单</w:t>
      </w:r>
      <w:r>
        <w:tab/>
      </w:r>
      <w:r>
        <w:fldChar w:fldCharType="begin"/>
      </w:r>
      <w:r>
        <w:instrText xml:space="preserve"> PAGEREF _Toc77086542 \h </w:instrText>
      </w:r>
      <w:r>
        <w:fldChar w:fldCharType="separate"/>
      </w:r>
      <w:r>
        <w:t>102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"_Toc77086543" </w:instrText>
      </w:r>
      <w:r>
        <w:fldChar w:fldCharType="separate"/>
      </w:r>
      <w:r>
        <w:rPr>
          <w:rStyle w:val="29"/>
        </w:rPr>
        <w:t>6.13.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9"/>
        </w:rPr>
        <w:t>访客邀请</w:t>
      </w:r>
      <w:r>
        <w:tab/>
      </w:r>
      <w:r>
        <w:fldChar w:fldCharType="begin"/>
      </w:r>
      <w:r>
        <w:instrText xml:space="preserve"> PAGEREF _Toc77086543 \h </w:instrText>
      </w:r>
      <w:r>
        <w:fldChar w:fldCharType="separate"/>
      </w:r>
      <w:r>
        <w:t>103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"_Toc77086544" </w:instrText>
      </w:r>
      <w:r>
        <w:fldChar w:fldCharType="separate"/>
      </w:r>
      <w:r>
        <w:rPr>
          <w:rStyle w:val="29"/>
        </w:rPr>
        <w:t>6.13.1开门记录</w:t>
      </w:r>
      <w:r>
        <w:tab/>
      </w:r>
      <w:r>
        <w:fldChar w:fldCharType="begin"/>
      </w:r>
      <w:r>
        <w:instrText xml:space="preserve"> PAGEREF _Toc77086544 \h </w:instrText>
      </w:r>
      <w:r>
        <w:fldChar w:fldCharType="separate"/>
      </w:r>
      <w:r>
        <w:t>104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"_Toc77086545" </w:instrText>
      </w:r>
      <w:r>
        <w:fldChar w:fldCharType="separate"/>
      </w:r>
      <w:r>
        <w:rPr>
          <w:rStyle w:val="29"/>
        </w:rPr>
        <w:t>6.14.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9"/>
        </w:rPr>
        <w:t>业主装修</w:t>
      </w:r>
      <w:r>
        <w:tab/>
      </w:r>
      <w:r>
        <w:fldChar w:fldCharType="begin"/>
      </w:r>
      <w:r>
        <w:instrText xml:space="preserve"> PAGEREF _Toc77086545 \h </w:instrText>
      </w:r>
      <w:r>
        <w:fldChar w:fldCharType="separate"/>
      </w:r>
      <w:r>
        <w:t>105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"_Toc77086546" </w:instrText>
      </w:r>
      <w:r>
        <w:fldChar w:fldCharType="separate"/>
      </w:r>
      <w:r>
        <w:rPr>
          <w:rStyle w:val="29"/>
        </w:rPr>
        <w:t>6.14.1添加装修申请</w:t>
      </w:r>
      <w:r>
        <w:tab/>
      </w:r>
      <w:r>
        <w:fldChar w:fldCharType="begin"/>
      </w:r>
      <w:r>
        <w:instrText xml:space="preserve"> PAGEREF _Toc77086546 \h </w:instrText>
      </w:r>
      <w:r>
        <w:fldChar w:fldCharType="separate"/>
      </w:r>
      <w:r>
        <w:t>106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"_Toc77086547" </w:instrText>
      </w:r>
      <w:r>
        <w:fldChar w:fldCharType="separate"/>
      </w:r>
      <w:r>
        <w:rPr>
          <w:rStyle w:val="29"/>
        </w:rPr>
        <w:t>6.15.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9"/>
        </w:rPr>
        <w:t>住户管理</w:t>
      </w:r>
      <w:r>
        <w:tab/>
      </w:r>
      <w:r>
        <w:fldChar w:fldCharType="begin"/>
      </w:r>
      <w:r>
        <w:instrText xml:space="preserve"> PAGEREF _Toc77086547 \h </w:instrText>
      </w:r>
      <w:r>
        <w:fldChar w:fldCharType="separate"/>
      </w:r>
      <w:r>
        <w:t>107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"_Toc77086548" </w:instrText>
      </w:r>
      <w:r>
        <w:fldChar w:fldCharType="separate"/>
      </w:r>
      <w:r>
        <w:rPr>
          <w:rStyle w:val="29"/>
        </w:rPr>
        <w:t>6.15.1导入数据</w:t>
      </w:r>
      <w:r>
        <w:tab/>
      </w:r>
      <w:r>
        <w:fldChar w:fldCharType="begin"/>
      </w:r>
      <w:r>
        <w:instrText xml:space="preserve"> PAGEREF _Toc77086548 \h </w:instrText>
      </w:r>
      <w:r>
        <w:fldChar w:fldCharType="separate"/>
      </w:r>
      <w:r>
        <w:t>108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"_Toc77086549" </w:instrText>
      </w:r>
      <w:r>
        <w:fldChar w:fldCharType="separate"/>
      </w:r>
      <w:r>
        <w:rPr>
          <w:rStyle w:val="29"/>
        </w:rPr>
        <w:t>6.15.2成员登记</w:t>
      </w:r>
      <w:r>
        <w:tab/>
      </w:r>
      <w:r>
        <w:fldChar w:fldCharType="begin"/>
      </w:r>
      <w:r>
        <w:instrText xml:space="preserve"> PAGEREF _Toc77086549 \h </w:instrText>
      </w:r>
      <w:r>
        <w:fldChar w:fldCharType="separate"/>
      </w:r>
      <w:r>
        <w:t>109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"_Toc77086550" </w:instrText>
      </w:r>
      <w:r>
        <w:fldChar w:fldCharType="separate"/>
      </w:r>
      <w:r>
        <w:rPr>
          <w:rStyle w:val="29"/>
        </w:rPr>
        <w:t>6.16.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9"/>
        </w:rPr>
        <w:t>业主管理</w:t>
      </w:r>
      <w:r>
        <w:tab/>
      </w:r>
      <w:r>
        <w:fldChar w:fldCharType="begin"/>
      </w:r>
      <w:r>
        <w:instrText xml:space="preserve"> PAGEREF _Toc77086550 \h </w:instrText>
      </w:r>
      <w:r>
        <w:fldChar w:fldCharType="separate"/>
      </w:r>
      <w:r>
        <w:t>110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"_Toc77086551" </w:instrText>
      </w:r>
      <w:r>
        <w:fldChar w:fldCharType="separate"/>
      </w:r>
      <w:r>
        <w:rPr>
          <w:rStyle w:val="29"/>
        </w:rPr>
        <w:t>6.16.1查看业主信息</w:t>
      </w:r>
      <w:r>
        <w:tab/>
      </w:r>
      <w:r>
        <w:fldChar w:fldCharType="begin"/>
      </w:r>
      <w:r>
        <w:instrText xml:space="preserve"> PAGEREF _Toc77086551 \h </w:instrText>
      </w:r>
      <w:r>
        <w:fldChar w:fldCharType="separate"/>
      </w:r>
      <w:r>
        <w:t>111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"_Toc77086552" </w:instrText>
      </w:r>
      <w:r>
        <w:fldChar w:fldCharType="separate"/>
      </w:r>
      <w:r>
        <w:rPr>
          <w:rStyle w:val="29"/>
        </w:rPr>
        <w:t>6.17.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9"/>
        </w:rPr>
        <w:t>出入记录</w:t>
      </w:r>
      <w:r>
        <w:tab/>
      </w:r>
      <w:r>
        <w:fldChar w:fldCharType="begin"/>
      </w:r>
      <w:r>
        <w:instrText xml:space="preserve"> PAGEREF _Toc77086552 \h </w:instrText>
      </w:r>
      <w:r>
        <w:fldChar w:fldCharType="separate"/>
      </w:r>
      <w:r>
        <w:t>113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"_Toc77086553" </w:instrText>
      </w:r>
      <w:r>
        <w:fldChar w:fldCharType="separate"/>
      </w:r>
      <w:r>
        <w:rPr>
          <w:rStyle w:val="29"/>
        </w:rPr>
        <w:t>6.17.1车辆出入记录</w:t>
      </w:r>
      <w:r>
        <w:tab/>
      </w:r>
      <w:r>
        <w:fldChar w:fldCharType="begin"/>
      </w:r>
      <w:r>
        <w:instrText xml:space="preserve"> PAGEREF _Toc77086553 \h </w:instrText>
      </w:r>
      <w:r>
        <w:fldChar w:fldCharType="separate"/>
      </w:r>
      <w:r>
        <w:t>114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"_Toc77086554" </w:instrText>
      </w:r>
      <w:r>
        <w:fldChar w:fldCharType="separate"/>
      </w:r>
      <w:r>
        <w:rPr>
          <w:rStyle w:val="29"/>
        </w:rPr>
        <w:t>6.18.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9"/>
        </w:rPr>
        <w:t>收费项目</w:t>
      </w:r>
      <w:r>
        <w:tab/>
      </w:r>
      <w:r>
        <w:fldChar w:fldCharType="begin"/>
      </w:r>
      <w:r>
        <w:instrText xml:space="preserve"> PAGEREF _Toc77086554 \h </w:instrText>
      </w:r>
      <w:r>
        <w:fldChar w:fldCharType="separate"/>
      </w:r>
      <w:r>
        <w:t>115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"_Toc77086555" </w:instrText>
      </w:r>
      <w:r>
        <w:fldChar w:fldCharType="separate"/>
      </w:r>
      <w:r>
        <w:rPr>
          <w:rStyle w:val="29"/>
        </w:rPr>
        <w:t>6.18.1添加收费项目</w:t>
      </w:r>
      <w:r>
        <w:tab/>
      </w:r>
      <w:r>
        <w:fldChar w:fldCharType="begin"/>
      </w:r>
      <w:r>
        <w:instrText xml:space="preserve"> PAGEREF _Toc77086555 \h </w:instrText>
      </w:r>
      <w:r>
        <w:fldChar w:fldCharType="separate"/>
      </w:r>
      <w:r>
        <w:t>116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"_Toc77086556" </w:instrText>
      </w:r>
      <w:r>
        <w:fldChar w:fldCharType="separate"/>
      </w:r>
      <w:r>
        <w:rPr>
          <w:rStyle w:val="29"/>
        </w:rPr>
        <w:t>6.19.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9"/>
        </w:rPr>
        <w:t>生产账单</w:t>
      </w:r>
      <w:r>
        <w:tab/>
      </w:r>
      <w:r>
        <w:fldChar w:fldCharType="begin"/>
      </w:r>
      <w:r>
        <w:instrText xml:space="preserve"> PAGEREF _Toc77086556 \h </w:instrText>
      </w:r>
      <w:r>
        <w:fldChar w:fldCharType="separate"/>
      </w:r>
      <w:r>
        <w:t>117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"_Toc77086557" </w:instrText>
      </w:r>
      <w:r>
        <w:fldChar w:fldCharType="separate"/>
      </w:r>
      <w:r>
        <w:rPr>
          <w:rStyle w:val="29"/>
        </w:rPr>
        <w:t>6.19.1添加账单</w:t>
      </w:r>
      <w:r>
        <w:tab/>
      </w:r>
      <w:r>
        <w:fldChar w:fldCharType="begin"/>
      </w:r>
      <w:r>
        <w:instrText xml:space="preserve"> PAGEREF _Toc77086557 \h </w:instrText>
      </w:r>
      <w:r>
        <w:fldChar w:fldCharType="separate"/>
      </w:r>
      <w:r>
        <w:t>119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"_Toc77086558" </w:instrText>
      </w:r>
      <w:r>
        <w:fldChar w:fldCharType="separate"/>
      </w:r>
      <w:r>
        <w:rPr>
          <w:rStyle w:val="29"/>
        </w:rPr>
        <w:t>6.20.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9"/>
        </w:rPr>
        <w:t>押金管理</w:t>
      </w:r>
      <w:r>
        <w:tab/>
      </w:r>
      <w:r>
        <w:fldChar w:fldCharType="begin"/>
      </w:r>
      <w:r>
        <w:instrText xml:space="preserve"> PAGEREF _Toc77086558 \h </w:instrText>
      </w:r>
      <w:r>
        <w:fldChar w:fldCharType="separate"/>
      </w:r>
      <w:r>
        <w:t>120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"_Toc77086559" </w:instrText>
      </w:r>
      <w:r>
        <w:fldChar w:fldCharType="separate"/>
      </w:r>
      <w:r>
        <w:rPr>
          <w:rStyle w:val="29"/>
        </w:rPr>
        <w:t>6.21.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9"/>
        </w:rPr>
        <w:t>抄表账单</w:t>
      </w:r>
      <w:r>
        <w:tab/>
      </w:r>
      <w:r>
        <w:fldChar w:fldCharType="begin"/>
      </w:r>
      <w:r>
        <w:instrText xml:space="preserve"> PAGEREF _Toc77086559 \h </w:instrText>
      </w:r>
      <w:r>
        <w:fldChar w:fldCharType="separate"/>
      </w:r>
      <w:r>
        <w:t>122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"_Toc77086560" </w:instrText>
      </w:r>
      <w:r>
        <w:fldChar w:fldCharType="separate"/>
      </w:r>
      <w:r>
        <w:rPr>
          <w:rStyle w:val="29"/>
        </w:rPr>
        <w:t>6.21.1添加账单</w:t>
      </w:r>
      <w:r>
        <w:tab/>
      </w:r>
      <w:r>
        <w:fldChar w:fldCharType="begin"/>
      </w:r>
      <w:r>
        <w:instrText xml:space="preserve"> PAGEREF _Toc77086560 \h </w:instrText>
      </w:r>
      <w:r>
        <w:fldChar w:fldCharType="separate"/>
      </w:r>
      <w:r>
        <w:t>123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"_Toc77086561" </w:instrText>
      </w:r>
      <w:r>
        <w:fldChar w:fldCharType="separate"/>
      </w:r>
      <w:r>
        <w:rPr>
          <w:rStyle w:val="29"/>
        </w:rPr>
        <w:t>6.22.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9"/>
        </w:rPr>
        <w:t>费用统计</w:t>
      </w:r>
      <w:r>
        <w:tab/>
      </w:r>
      <w:r>
        <w:fldChar w:fldCharType="begin"/>
      </w:r>
      <w:r>
        <w:instrText xml:space="preserve"> PAGEREF _Toc77086561 \h </w:instrText>
      </w:r>
      <w:r>
        <w:fldChar w:fldCharType="separate"/>
      </w:r>
      <w:r>
        <w:t>124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"_Toc77086562" </w:instrText>
      </w:r>
      <w:r>
        <w:fldChar w:fldCharType="separate"/>
      </w:r>
      <w:r>
        <w:rPr>
          <w:rStyle w:val="29"/>
        </w:rPr>
        <w:t>6.23.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9"/>
        </w:rPr>
        <w:t>巡更点位</w:t>
      </w:r>
      <w:r>
        <w:tab/>
      </w:r>
      <w:r>
        <w:fldChar w:fldCharType="begin"/>
      </w:r>
      <w:r>
        <w:instrText xml:space="preserve"> PAGEREF _Toc77086562 \h </w:instrText>
      </w:r>
      <w:r>
        <w:fldChar w:fldCharType="separate"/>
      </w:r>
      <w:r>
        <w:t>125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"_Toc77086563" </w:instrText>
      </w:r>
      <w:r>
        <w:fldChar w:fldCharType="separate"/>
      </w:r>
      <w:r>
        <w:rPr>
          <w:rStyle w:val="29"/>
        </w:rPr>
        <w:t>6.23.1添加巡更点</w:t>
      </w:r>
      <w:r>
        <w:tab/>
      </w:r>
      <w:r>
        <w:fldChar w:fldCharType="begin"/>
      </w:r>
      <w:r>
        <w:instrText xml:space="preserve"> PAGEREF _Toc77086563 \h </w:instrText>
      </w:r>
      <w:r>
        <w:fldChar w:fldCharType="separate"/>
      </w:r>
      <w:r>
        <w:t>127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"_Toc77086564" </w:instrText>
      </w:r>
      <w:r>
        <w:fldChar w:fldCharType="separate"/>
      </w:r>
      <w:r>
        <w:rPr>
          <w:rStyle w:val="29"/>
        </w:rPr>
        <w:t>6.23.2巡更点一-巡更记录</w:t>
      </w:r>
      <w:r>
        <w:tab/>
      </w:r>
      <w:r>
        <w:fldChar w:fldCharType="begin"/>
      </w:r>
      <w:r>
        <w:instrText xml:space="preserve"> PAGEREF _Toc77086564 \h </w:instrText>
      </w:r>
      <w:r>
        <w:fldChar w:fldCharType="separate"/>
      </w:r>
      <w:r>
        <w:t>128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"_Toc77086565" </w:instrText>
      </w:r>
      <w:r>
        <w:fldChar w:fldCharType="separate"/>
      </w:r>
      <w:r>
        <w:rPr>
          <w:rStyle w:val="29"/>
        </w:rPr>
        <w:t>6.24.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9"/>
        </w:rPr>
        <w:t>巡更分类</w:t>
      </w:r>
      <w:r>
        <w:tab/>
      </w:r>
      <w:r>
        <w:fldChar w:fldCharType="begin"/>
      </w:r>
      <w:r>
        <w:instrText xml:space="preserve"> PAGEREF _Toc77086565 \h </w:instrText>
      </w:r>
      <w:r>
        <w:fldChar w:fldCharType="separate"/>
      </w:r>
      <w:r>
        <w:t>129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"_Toc77086566" </w:instrText>
      </w:r>
      <w:r>
        <w:fldChar w:fldCharType="separate"/>
      </w:r>
      <w:r>
        <w:rPr>
          <w:rStyle w:val="29"/>
        </w:rPr>
        <w:t>6.24.1添加巡更分类</w:t>
      </w:r>
      <w:r>
        <w:tab/>
      </w:r>
      <w:r>
        <w:fldChar w:fldCharType="begin"/>
      </w:r>
      <w:r>
        <w:instrText xml:space="preserve"> PAGEREF _Toc77086566 \h </w:instrText>
      </w:r>
      <w:r>
        <w:fldChar w:fldCharType="separate"/>
      </w:r>
      <w:r>
        <w:t>130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"_Toc77086567" </w:instrText>
      </w:r>
      <w:r>
        <w:fldChar w:fldCharType="separate"/>
      </w:r>
      <w:r>
        <w:rPr>
          <w:rStyle w:val="29"/>
        </w:rPr>
        <w:t>6.25.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9"/>
        </w:rPr>
        <w:t>巡更路线</w:t>
      </w:r>
      <w:r>
        <w:tab/>
      </w:r>
      <w:r>
        <w:fldChar w:fldCharType="begin"/>
      </w:r>
      <w:r>
        <w:instrText xml:space="preserve"> PAGEREF _Toc77086567 \h </w:instrText>
      </w:r>
      <w:r>
        <w:fldChar w:fldCharType="separate"/>
      </w:r>
      <w:r>
        <w:t>131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"_Toc77086568" </w:instrText>
      </w:r>
      <w:r>
        <w:fldChar w:fldCharType="separate"/>
      </w:r>
      <w:r>
        <w:rPr>
          <w:rStyle w:val="29"/>
        </w:rPr>
        <w:t>6.25.1添加巡更路线</w:t>
      </w:r>
      <w:r>
        <w:tab/>
      </w:r>
      <w:r>
        <w:fldChar w:fldCharType="begin"/>
      </w:r>
      <w:r>
        <w:instrText xml:space="preserve"> PAGEREF _Toc77086568 \h </w:instrText>
      </w:r>
      <w:r>
        <w:fldChar w:fldCharType="separate"/>
      </w:r>
      <w:r>
        <w:t>132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"_Toc77086569" </w:instrText>
      </w:r>
      <w:r>
        <w:fldChar w:fldCharType="separate"/>
      </w:r>
      <w:r>
        <w:rPr>
          <w:rStyle w:val="29"/>
        </w:rPr>
        <w:t>6.25.2巡更地图查看</w:t>
      </w:r>
      <w:r>
        <w:tab/>
      </w:r>
      <w:r>
        <w:fldChar w:fldCharType="begin"/>
      </w:r>
      <w:r>
        <w:instrText xml:space="preserve"> PAGEREF _Toc77086569 \h </w:instrText>
      </w:r>
      <w:r>
        <w:fldChar w:fldCharType="separate"/>
      </w:r>
      <w:r>
        <w:t>133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"_Toc77086570" </w:instrText>
      </w:r>
      <w:r>
        <w:fldChar w:fldCharType="separate"/>
      </w:r>
      <w:r>
        <w:rPr>
          <w:rStyle w:val="29"/>
        </w:rPr>
        <w:t>6.25.3巡更记录</w:t>
      </w:r>
      <w:r>
        <w:tab/>
      </w:r>
      <w:r>
        <w:fldChar w:fldCharType="begin"/>
      </w:r>
      <w:r>
        <w:instrText xml:space="preserve"> PAGEREF _Toc77086570 \h </w:instrText>
      </w:r>
      <w:r>
        <w:fldChar w:fldCharType="separate"/>
      </w:r>
      <w:r>
        <w:t>134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"_Toc77086571" </w:instrText>
      </w:r>
      <w:r>
        <w:fldChar w:fldCharType="separate"/>
      </w:r>
      <w:r>
        <w:rPr>
          <w:rStyle w:val="29"/>
        </w:rPr>
        <w:t>6.26.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9"/>
        </w:rPr>
        <w:t>巡检项目</w:t>
      </w:r>
      <w:r>
        <w:tab/>
      </w:r>
      <w:r>
        <w:fldChar w:fldCharType="begin"/>
      </w:r>
      <w:r>
        <w:instrText xml:space="preserve"> PAGEREF _Toc77086571 \h </w:instrText>
      </w:r>
      <w:r>
        <w:fldChar w:fldCharType="separate"/>
      </w:r>
      <w:r>
        <w:t>135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"_Toc77086572" </w:instrText>
      </w:r>
      <w:r>
        <w:fldChar w:fldCharType="separate"/>
      </w:r>
      <w:r>
        <w:rPr>
          <w:rStyle w:val="29"/>
        </w:rPr>
        <w:t>6.26.1添加项目</w:t>
      </w:r>
      <w:r>
        <w:tab/>
      </w:r>
      <w:r>
        <w:fldChar w:fldCharType="begin"/>
      </w:r>
      <w:r>
        <w:instrText xml:space="preserve"> PAGEREF _Toc77086572 \h </w:instrText>
      </w:r>
      <w:r>
        <w:fldChar w:fldCharType="separate"/>
      </w:r>
      <w:r>
        <w:t>136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"_Toc77086573" </w:instrText>
      </w:r>
      <w:r>
        <w:fldChar w:fldCharType="separate"/>
      </w:r>
      <w:r>
        <w:rPr>
          <w:rStyle w:val="29"/>
        </w:rPr>
        <w:t>6.27.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9"/>
        </w:rPr>
        <w:t>巡更计划与任务</w:t>
      </w:r>
      <w:r>
        <w:tab/>
      </w:r>
      <w:r>
        <w:fldChar w:fldCharType="begin"/>
      </w:r>
      <w:r>
        <w:instrText xml:space="preserve"> PAGEREF _Toc77086573 \h </w:instrText>
      </w:r>
      <w:r>
        <w:fldChar w:fldCharType="separate"/>
      </w:r>
      <w:r>
        <w:t>137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"_Toc77086574" </w:instrText>
      </w:r>
      <w:r>
        <w:fldChar w:fldCharType="separate"/>
      </w:r>
      <w:r>
        <w:rPr>
          <w:rStyle w:val="29"/>
        </w:rPr>
        <w:t>6.27.1添加项目</w:t>
      </w:r>
      <w:r>
        <w:tab/>
      </w:r>
      <w:r>
        <w:fldChar w:fldCharType="begin"/>
      </w:r>
      <w:r>
        <w:instrText xml:space="preserve"> PAGEREF _Toc77086574 \h </w:instrText>
      </w:r>
      <w:r>
        <w:fldChar w:fldCharType="separate"/>
      </w:r>
      <w:r>
        <w:t>138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"_Toc77086575" </w:instrText>
      </w:r>
      <w:r>
        <w:fldChar w:fldCharType="separate"/>
      </w:r>
      <w:r>
        <w:rPr>
          <w:rStyle w:val="29"/>
        </w:rPr>
        <w:t>6.28.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9"/>
        </w:rPr>
        <w:t>社区活动</w:t>
      </w:r>
      <w:r>
        <w:tab/>
      </w:r>
      <w:r>
        <w:fldChar w:fldCharType="begin"/>
      </w:r>
      <w:r>
        <w:instrText xml:space="preserve"> PAGEREF _Toc77086575 \h </w:instrText>
      </w:r>
      <w:r>
        <w:fldChar w:fldCharType="separate"/>
      </w:r>
      <w:r>
        <w:t>139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"_Toc77086576" </w:instrText>
      </w:r>
      <w:r>
        <w:fldChar w:fldCharType="separate"/>
      </w:r>
      <w:r>
        <w:rPr>
          <w:rStyle w:val="29"/>
        </w:rPr>
        <w:t>6.28.1添加活动</w:t>
      </w:r>
      <w:r>
        <w:tab/>
      </w:r>
      <w:r>
        <w:fldChar w:fldCharType="begin"/>
      </w:r>
      <w:r>
        <w:instrText xml:space="preserve"> PAGEREF _Toc77086576 \h </w:instrText>
      </w:r>
      <w:r>
        <w:fldChar w:fldCharType="separate"/>
      </w:r>
      <w:r>
        <w:t>140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"_Toc77086577" </w:instrText>
      </w:r>
      <w:r>
        <w:fldChar w:fldCharType="separate"/>
      </w:r>
      <w:r>
        <w:rPr>
          <w:rStyle w:val="29"/>
        </w:rPr>
        <w:t>6.28.2设置活动内容</w:t>
      </w:r>
      <w:r>
        <w:tab/>
      </w:r>
      <w:r>
        <w:fldChar w:fldCharType="begin"/>
      </w:r>
      <w:r>
        <w:instrText xml:space="preserve"> PAGEREF _Toc77086577 \h </w:instrText>
      </w:r>
      <w:r>
        <w:fldChar w:fldCharType="separate"/>
      </w:r>
      <w:r>
        <w:t>141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"_Toc77086578" </w:instrText>
      </w:r>
      <w:r>
        <w:fldChar w:fldCharType="separate"/>
      </w:r>
      <w:r>
        <w:rPr>
          <w:rStyle w:val="29"/>
        </w:rPr>
        <w:t>6.28.3查看活动</w:t>
      </w:r>
      <w:r>
        <w:tab/>
      </w:r>
      <w:r>
        <w:fldChar w:fldCharType="begin"/>
      </w:r>
      <w:r>
        <w:instrText xml:space="preserve"> PAGEREF _Toc77086578 \h </w:instrText>
      </w:r>
      <w:r>
        <w:fldChar w:fldCharType="separate"/>
      </w:r>
      <w:r>
        <w:t>144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"_Toc77086579" </w:instrText>
      </w:r>
      <w:r>
        <w:fldChar w:fldCharType="separate"/>
      </w:r>
      <w:r>
        <w:rPr>
          <w:rStyle w:val="29"/>
        </w:rPr>
        <w:t>6.29.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9"/>
        </w:rPr>
        <w:t>资讯分类</w:t>
      </w:r>
      <w:r>
        <w:tab/>
      </w:r>
      <w:r>
        <w:fldChar w:fldCharType="begin"/>
      </w:r>
      <w:r>
        <w:instrText xml:space="preserve"> PAGEREF _Toc77086579 \h </w:instrText>
      </w:r>
      <w:r>
        <w:fldChar w:fldCharType="separate"/>
      </w:r>
      <w:r>
        <w:t>145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"_Toc77086580" </w:instrText>
      </w:r>
      <w:r>
        <w:fldChar w:fldCharType="separate"/>
      </w:r>
      <w:r>
        <w:rPr>
          <w:rStyle w:val="29"/>
        </w:rPr>
        <w:t>6.29.1添加分类</w:t>
      </w:r>
      <w:r>
        <w:tab/>
      </w:r>
      <w:r>
        <w:fldChar w:fldCharType="begin"/>
      </w:r>
      <w:r>
        <w:instrText xml:space="preserve"> PAGEREF _Toc77086580 \h </w:instrText>
      </w:r>
      <w:r>
        <w:fldChar w:fldCharType="separate"/>
      </w:r>
      <w:r>
        <w:t>146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"_Toc77086581" </w:instrText>
      </w:r>
      <w:r>
        <w:fldChar w:fldCharType="separate"/>
      </w:r>
      <w:r>
        <w:rPr>
          <w:rStyle w:val="29"/>
        </w:rPr>
        <w:t>6.30.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9"/>
        </w:rPr>
        <w:t>资讯内容</w:t>
      </w:r>
      <w:r>
        <w:tab/>
      </w:r>
      <w:r>
        <w:fldChar w:fldCharType="begin"/>
      </w:r>
      <w:r>
        <w:instrText xml:space="preserve"> PAGEREF _Toc77086581 \h </w:instrText>
      </w:r>
      <w:r>
        <w:fldChar w:fldCharType="separate"/>
      </w:r>
      <w:r>
        <w:t>147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"_Toc77086582" </w:instrText>
      </w:r>
      <w:r>
        <w:fldChar w:fldCharType="separate"/>
      </w:r>
      <w:r>
        <w:rPr>
          <w:rStyle w:val="29"/>
        </w:rPr>
        <w:t>6.30.1添加资讯</w:t>
      </w:r>
      <w:r>
        <w:tab/>
      </w:r>
      <w:r>
        <w:fldChar w:fldCharType="begin"/>
      </w:r>
      <w:r>
        <w:instrText xml:space="preserve"> PAGEREF _Toc77086582 \h </w:instrText>
      </w:r>
      <w:r>
        <w:fldChar w:fldCharType="separate"/>
      </w:r>
      <w:r>
        <w:t>148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"_Toc77086583" </w:instrText>
      </w:r>
      <w:r>
        <w:fldChar w:fldCharType="separate"/>
      </w:r>
      <w:r>
        <w:rPr>
          <w:rStyle w:val="29"/>
        </w:rPr>
        <w:t>6.31.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9"/>
        </w:rPr>
        <w:t>智能物联硬件</w:t>
      </w:r>
      <w:r>
        <w:tab/>
      </w:r>
      <w:r>
        <w:fldChar w:fldCharType="begin"/>
      </w:r>
      <w:r>
        <w:instrText xml:space="preserve"> PAGEREF _Toc77086583 \h </w:instrText>
      </w:r>
      <w:r>
        <w:fldChar w:fldCharType="separate"/>
      </w:r>
      <w:r>
        <w:t>149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"_Toc77086584" </w:instrText>
      </w:r>
      <w:r>
        <w:fldChar w:fldCharType="separate"/>
      </w:r>
      <w:r>
        <w:rPr>
          <w:rStyle w:val="29"/>
        </w:rPr>
        <w:t>6.31.1添加硬件</w:t>
      </w:r>
      <w:r>
        <w:tab/>
      </w:r>
      <w:r>
        <w:fldChar w:fldCharType="begin"/>
      </w:r>
      <w:r>
        <w:instrText xml:space="preserve"> PAGEREF _Toc77086584 \h </w:instrText>
      </w:r>
      <w:r>
        <w:fldChar w:fldCharType="separate"/>
      </w:r>
      <w:r>
        <w:t>150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"_Toc77086585" </w:instrText>
      </w:r>
      <w:r>
        <w:fldChar w:fldCharType="separate"/>
      </w:r>
      <w:r>
        <w:rPr>
          <w:rStyle w:val="29"/>
        </w:rPr>
        <w:t>6.31.2导入数据</w:t>
      </w:r>
      <w:r>
        <w:tab/>
      </w:r>
      <w:r>
        <w:fldChar w:fldCharType="begin"/>
      </w:r>
      <w:r>
        <w:instrText xml:space="preserve"> PAGEREF _Toc77086585 \h </w:instrText>
      </w:r>
      <w:r>
        <w:fldChar w:fldCharType="separate"/>
      </w:r>
      <w:r>
        <w:t>150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"_Toc77086586" </w:instrText>
      </w:r>
      <w:r>
        <w:fldChar w:fldCharType="separate"/>
      </w:r>
      <w:r>
        <w:rPr>
          <w:rStyle w:val="29"/>
        </w:rPr>
        <w:t>6.32.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9"/>
        </w:rPr>
        <w:t>硬件分类</w:t>
      </w:r>
      <w:r>
        <w:tab/>
      </w:r>
      <w:r>
        <w:fldChar w:fldCharType="begin"/>
      </w:r>
      <w:r>
        <w:instrText xml:space="preserve"> PAGEREF _Toc77086586 \h </w:instrText>
      </w:r>
      <w:r>
        <w:fldChar w:fldCharType="separate"/>
      </w:r>
      <w:r>
        <w:t>151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"_Toc77086587" </w:instrText>
      </w:r>
      <w:r>
        <w:fldChar w:fldCharType="separate"/>
      </w:r>
      <w:r>
        <w:rPr>
          <w:rStyle w:val="29"/>
        </w:rPr>
        <w:t>6.32.1添加分类</w:t>
      </w:r>
      <w:r>
        <w:tab/>
      </w:r>
      <w:r>
        <w:fldChar w:fldCharType="begin"/>
      </w:r>
      <w:r>
        <w:instrText xml:space="preserve"> PAGEREF _Toc77086587 \h </w:instrText>
      </w:r>
      <w:r>
        <w:fldChar w:fldCharType="separate"/>
      </w:r>
      <w:r>
        <w:t>152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"_Toc77086588" </w:instrText>
      </w:r>
      <w:r>
        <w:fldChar w:fldCharType="separate"/>
      </w:r>
      <w:r>
        <w:rPr>
          <w:rStyle w:val="29"/>
        </w:rPr>
        <w:t>6.33.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9"/>
        </w:rPr>
        <w:t>智能停车</w:t>
      </w:r>
      <w:r>
        <w:tab/>
      </w:r>
      <w:r>
        <w:fldChar w:fldCharType="begin"/>
      </w:r>
      <w:r>
        <w:instrText xml:space="preserve"> PAGEREF _Toc77086588 \h </w:instrText>
      </w:r>
      <w:r>
        <w:fldChar w:fldCharType="separate"/>
      </w:r>
      <w:r>
        <w:t>153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"_Toc77086589" </w:instrText>
      </w:r>
      <w:r>
        <w:fldChar w:fldCharType="separate"/>
      </w:r>
      <w:r>
        <w:rPr>
          <w:rStyle w:val="29"/>
        </w:rPr>
        <w:t>6.33.1停车场管理</w:t>
      </w:r>
      <w:r>
        <w:tab/>
      </w:r>
      <w:r>
        <w:fldChar w:fldCharType="begin"/>
      </w:r>
      <w:r>
        <w:instrText xml:space="preserve"> PAGEREF _Toc77086589 \h </w:instrText>
      </w:r>
      <w:r>
        <w:fldChar w:fldCharType="separate"/>
      </w:r>
      <w:r>
        <w:t>153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"_Toc77086590" </w:instrText>
      </w:r>
      <w:r>
        <w:fldChar w:fldCharType="separate"/>
      </w:r>
      <w:r>
        <w:rPr>
          <w:rStyle w:val="29"/>
        </w:rPr>
        <w:t>6.33.2车位管理</w:t>
      </w:r>
      <w:r>
        <w:tab/>
      </w:r>
      <w:r>
        <w:fldChar w:fldCharType="begin"/>
      </w:r>
      <w:r>
        <w:instrText xml:space="preserve"> PAGEREF _Toc77086590 \h </w:instrText>
      </w:r>
      <w:r>
        <w:fldChar w:fldCharType="separate"/>
      </w:r>
      <w:r>
        <w:t>155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"_Toc77086591" </w:instrText>
      </w:r>
      <w:r>
        <w:fldChar w:fldCharType="separate"/>
      </w:r>
      <w:r>
        <w:rPr>
          <w:rStyle w:val="29"/>
        </w:rPr>
        <w:t>6.33.3月卡管理</w:t>
      </w:r>
      <w:r>
        <w:tab/>
      </w:r>
      <w:r>
        <w:fldChar w:fldCharType="begin"/>
      </w:r>
      <w:r>
        <w:instrText xml:space="preserve"> PAGEREF _Toc77086591 \h </w:instrText>
      </w:r>
      <w:r>
        <w:fldChar w:fldCharType="separate"/>
      </w:r>
      <w:r>
        <w:t>158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"_Toc77086592" </w:instrText>
      </w:r>
      <w:r>
        <w:fldChar w:fldCharType="separate"/>
      </w:r>
      <w:r>
        <w:rPr>
          <w:rStyle w:val="29"/>
        </w:rPr>
        <w:t>6.33.4车辆出入记录</w:t>
      </w:r>
      <w:r>
        <w:tab/>
      </w:r>
      <w:r>
        <w:fldChar w:fldCharType="begin"/>
      </w:r>
      <w:r>
        <w:instrText xml:space="preserve"> PAGEREF _Toc77086592 \h </w:instrText>
      </w:r>
      <w:r>
        <w:fldChar w:fldCharType="separate"/>
      </w:r>
      <w:r>
        <w:t>159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"_Toc77086593" </w:instrText>
      </w:r>
      <w:r>
        <w:fldChar w:fldCharType="separate"/>
      </w:r>
      <w:r>
        <w:rPr>
          <w:rStyle w:val="29"/>
        </w:rPr>
        <w:t>6.34.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9"/>
        </w:rPr>
        <w:t>智能巡检</w:t>
      </w:r>
      <w:r>
        <w:tab/>
      </w:r>
      <w:r>
        <w:fldChar w:fldCharType="begin"/>
      </w:r>
      <w:r>
        <w:instrText xml:space="preserve"> PAGEREF _Toc77086593 \h </w:instrText>
      </w:r>
      <w:r>
        <w:fldChar w:fldCharType="separate"/>
      </w:r>
      <w:r>
        <w:t>160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"_Toc77086594" </w:instrText>
      </w:r>
      <w:r>
        <w:fldChar w:fldCharType="separate"/>
      </w:r>
      <w:r>
        <w:rPr>
          <w:rStyle w:val="29"/>
        </w:rPr>
        <w:t>6.35.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9"/>
        </w:rPr>
        <w:t>智能门禁</w:t>
      </w:r>
      <w:r>
        <w:tab/>
      </w:r>
      <w:r>
        <w:fldChar w:fldCharType="begin"/>
      </w:r>
      <w:r>
        <w:instrText xml:space="preserve"> PAGEREF _Toc77086594 \h </w:instrText>
      </w:r>
      <w:r>
        <w:fldChar w:fldCharType="separate"/>
      </w:r>
      <w:r>
        <w:t>160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"_Toc77086595" </w:instrText>
      </w:r>
      <w:r>
        <w:fldChar w:fldCharType="separate"/>
      </w:r>
      <w:r>
        <w:rPr>
          <w:rStyle w:val="29"/>
        </w:rPr>
        <w:t>6.35.1门禁管理</w:t>
      </w:r>
      <w:r>
        <w:tab/>
      </w:r>
      <w:r>
        <w:fldChar w:fldCharType="begin"/>
      </w:r>
      <w:r>
        <w:instrText xml:space="preserve"> PAGEREF _Toc77086595 \h </w:instrText>
      </w:r>
      <w:r>
        <w:fldChar w:fldCharType="separate"/>
      </w:r>
      <w:r>
        <w:t>160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"_Toc77086596" </w:instrText>
      </w:r>
      <w:r>
        <w:fldChar w:fldCharType="separate"/>
      </w:r>
      <w:r>
        <w:rPr>
          <w:rStyle w:val="29"/>
        </w:rPr>
        <w:t>6.36.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9"/>
        </w:rPr>
        <w:t>智能监控</w:t>
      </w:r>
      <w:r>
        <w:tab/>
      </w:r>
      <w:r>
        <w:fldChar w:fldCharType="begin"/>
      </w:r>
      <w:r>
        <w:instrText xml:space="preserve"> PAGEREF _Toc77086596 \h </w:instrText>
      </w:r>
      <w:r>
        <w:fldChar w:fldCharType="separate"/>
      </w:r>
      <w:r>
        <w:t>163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"_Toc77086597" </w:instrText>
      </w:r>
      <w:r>
        <w:fldChar w:fldCharType="separate"/>
      </w:r>
      <w:r>
        <w:rPr>
          <w:rStyle w:val="29"/>
        </w:rPr>
        <w:t>6.37.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9"/>
        </w:rPr>
        <w:t>智能监控管理</w:t>
      </w:r>
      <w:r>
        <w:tab/>
      </w:r>
      <w:r>
        <w:fldChar w:fldCharType="begin"/>
      </w:r>
      <w:r>
        <w:instrText xml:space="preserve"> PAGEREF _Toc77086597 \h </w:instrText>
      </w:r>
      <w:r>
        <w:fldChar w:fldCharType="separate"/>
      </w:r>
      <w:r>
        <w:t>164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"_Toc77086598" </w:instrText>
      </w:r>
      <w:r>
        <w:fldChar w:fldCharType="separate"/>
      </w:r>
      <w:r>
        <w:rPr>
          <w:rStyle w:val="29"/>
        </w:rPr>
        <w:t>6.38.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9"/>
        </w:rPr>
        <w:t>智能监控大屏</w:t>
      </w:r>
      <w:r>
        <w:tab/>
      </w:r>
      <w:r>
        <w:fldChar w:fldCharType="begin"/>
      </w:r>
      <w:r>
        <w:instrText xml:space="preserve"> PAGEREF _Toc77086598 \h </w:instrText>
      </w:r>
      <w:r>
        <w:fldChar w:fldCharType="separate"/>
      </w:r>
      <w:r>
        <w:t>165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"_Toc77086599" </w:instrText>
      </w:r>
      <w:r>
        <w:fldChar w:fldCharType="separate"/>
      </w:r>
      <w:r>
        <w:rPr>
          <w:rStyle w:val="29"/>
        </w:rPr>
        <w:t>6.39.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9"/>
        </w:rPr>
        <w:t>组织架构</w:t>
      </w:r>
      <w:r>
        <w:tab/>
      </w:r>
      <w:r>
        <w:fldChar w:fldCharType="begin"/>
      </w:r>
      <w:r>
        <w:instrText xml:space="preserve"> PAGEREF _Toc77086599 \h </w:instrText>
      </w:r>
      <w:r>
        <w:fldChar w:fldCharType="separate"/>
      </w:r>
      <w:r>
        <w:t>166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"_Toc77086600" </w:instrText>
      </w:r>
      <w:r>
        <w:fldChar w:fldCharType="separate"/>
      </w:r>
      <w:r>
        <w:rPr>
          <w:rStyle w:val="29"/>
        </w:rPr>
        <w:t>6.38.1新增部门</w:t>
      </w:r>
      <w:r>
        <w:tab/>
      </w:r>
      <w:r>
        <w:fldChar w:fldCharType="begin"/>
      </w:r>
      <w:r>
        <w:instrText xml:space="preserve"> PAGEREF _Toc77086600 \h </w:instrText>
      </w:r>
      <w:r>
        <w:fldChar w:fldCharType="separate"/>
      </w:r>
      <w:r>
        <w:t>167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"_Toc77086601" </w:instrText>
      </w:r>
      <w:r>
        <w:fldChar w:fldCharType="separate"/>
      </w:r>
      <w:r>
        <w:rPr>
          <w:rStyle w:val="29"/>
        </w:rPr>
        <w:t>6.38.2员工管理</w:t>
      </w:r>
      <w:r>
        <w:tab/>
      </w:r>
      <w:r>
        <w:fldChar w:fldCharType="begin"/>
      </w:r>
      <w:r>
        <w:instrText xml:space="preserve"> PAGEREF _Toc77086601 \h </w:instrText>
      </w:r>
      <w:r>
        <w:fldChar w:fldCharType="separate"/>
      </w:r>
      <w:r>
        <w:t>168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"_Toc77086602" </w:instrText>
      </w:r>
      <w:r>
        <w:fldChar w:fldCharType="separate"/>
      </w:r>
      <w:r>
        <w:rPr>
          <w:rStyle w:val="29"/>
        </w:rPr>
        <w:t>6.38.3角色管理</w:t>
      </w:r>
      <w:r>
        <w:tab/>
      </w:r>
      <w:r>
        <w:fldChar w:fldCharType="begin"/>
      </w:r>
      <w:r>
        <w:instrText xml:space="preserve"> PAGEREF _Toc77086602 \h </w:instrText>
      </w:r>
      <w:r>
        <w:fldChar w:fldCharType="separate"/>
      </w:r>
      <w:r>
        <w:t>173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"_Toc77086603" </w:instrText>
      </w:r>
      <w:r>
        <w:fldChar w:fldCharType="separate"/>
      </w:r>
      <w:r>
        <w:rPr>
          <w:rStyle w:val="29"/>
        </w:rPr>
        <w:t>6.40.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9"/>
        </w:rPr>
        <w:t>系统设置</w:t>
      </w:r>
      <w:r>
        <w:tab/>
      </w:r>
      <w:r>
        <w:fldChar w:fldCharType="begin"/>
      </w:r>
      <w:r>
        <w:instrText xml:space="preserve"> PAGEREF _Toc77086603 \h </w:instrText>
      </w:r>
      <w:r>
        <w:fldChar w:fldCharType="separate"/>
      </w:r>
      <w:r>
        <w:t>180</w:t>
      </w:r>
      <w:r>
        <w:fldChar w:fldCharType="end"/>
      </w:r>
      <w:r>
        <w:fldChar w:fldCharType="end"/>
      </w:r>
    </w:p>
    <w:p>
      <w:pPr>
        <w:pStyle w:val="11"/>
        <w:rPr>
          <w:rFonts w:asciiTheme="minorHAnsi" w:hAnsiTheme="minorHAnsi" w:eastAsiaTheme="minorEastAsia" w:cstheme="minorBidi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"_Toc77086604" </w:instrText>
      </w:r>
      <w:r>
        <w:fldChar w:fldCharType="separate"/>
      </w:r>
      <w:r>
        <w:rPr>
          <w:rStyle w:val="29"/>
        </w:rPr>
        <w:t>6.39.1操作日志</w:t>
      </w:r>
      <w:r>
        <w:tab/>
      </w:r>
      <w:r>
        <w:fldChar w:fldCharType="begin"/>
      </w:r>
      <w:r>
        <w:instrText xml:space="preserve"> PAGEREF _Toc77086604 \h </w:instrText>
      </w:r>
      <w:r>
        <w:fldChar w:fldCharType="separate"/>
      </w:r>
      <w:r>
        <w:t>180</w:t>
      </w:r>
      <w:r>
        <w:fldChar w:fldCharType="end"/>
      </w:r>
      <w:r>
        <w:fldChar w:fldCharType="end"/>
      </w:r>
    </w:p>
    <w:p>
      <w:pPr>
        <w:pStyle w:val="16"/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"_Toc77086605" </w:instrText>
      </w:r>
      <w:r>
        <w:fldChar w:fldCharType="separate"/>
      </w:r>
      <w:r>
        <w:rPr>
          <w:rStyle w:val="29"/>
        </w:rPr>
        <w:t>7.</w:t>
      </w:r>
      <w:r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  <w:tab/>
      </w:r>
      <w:r>
        <w:rPr>
          <w:rStyle w:val="29"/>
        </w:rPr>
        <w:t>数据需求</w:t>
      </w:r>
      <w:r>
        <w:tab/>
      </w:r>
      <w:r>
        <w:fldChar w:fldCharType="begin"/>
      </w:r>
      <w:r>
        <w:instrText xml:space="preserve"> PAGEREF _Toc77086605 \h </w:instrText>
      </w:r>
      <w:r>
        <w:fldChar w:fldCharType="separate"/>
      </w:r>
      <w:r>
        <w:t>181</w:t>
      </w:r>
      <w:r>
        <w:fldChar w:fldCharType="end"/>
      </w:r>
      <w:r>
        <w:fldChar w:fldCharType="end"/>
      </w:r>
    </w:p>
    <w:p>
      <w:pPr>
        <w:pStyle w:val="16"/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"_Toc77086606" </w:instrText>
      </w:r>
      <w:r>
        <w:fldChar w:fldCharType="separate"/>
      </w:r>
      <w:r>
        <w:rPr>
          <w:rStyle w:val="29"/>
        </w:rPr>
        <w:t>8.</w:t>
      </w:r>
      <w:r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  <w:tab/>
      </w:r>
      <w:r>
        <w:rPr>
          <w:rStyle w:val="29"/>
        </w:rPr>
        <w:t>计算机资源需求</w:t>
      </w:r>
      <w:r>
        <w:tab/>
      </w:r>
      <w:r>
        <w:fldChar w:fldCharType="begin"/>
      </w:r>
      <w:r>
        <w:instrText xml:space="preserve"> PAGEREF _Toc77086606 \h </w:instrText>
      </w:r>
      <w:r>
        <w:fldChar w:fldCharType="separate"/>
      </w:r>
      <w:r>
        <w:t>181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"_Toc77086607" </w:instrText>
      </w:r>
      <w:r>
        <w:fldChar w:fldCharType="separate"/>
      </w:r>
      <w:r>
        <w:rPr>
          <w:rStyle w:val="29"/>
        </w:rPr>
        <w:t>8.1.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9"/>
        </w:rPr>
        <w:t>计算机硬件需求</w:t>
      </w:r>
      <w:r>
        <w:tab/>
      </w:r>
      <w:r>
        <w:fldChar w:fldCharType="begin"/>
      </w:r>
      <w:r>
        <w:instrText xml:space="preserve"> PAGEREF _Toc77086607 \h </w:instrText>
      </w:r>
      <w:r>
        <w:fldChar w:fldCharType="separate"/>
      </w:r>
      <w:r>
        <w:t>181</w:t>
      </w:r>
      <w:r>
        <w:fldChar w:fldCharType="end"/>
      </w:r>
      <w:r>
        <w:fldChar w:fldCharType="end"/>
      </w:r>
    </w:p>
    <w:p>
      <w:pPr>
        <w:pStyle w:val="19"/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"_Toc77086608" </w:instrText>
      </w:r>
      <w:r>
        <w:fldChar w:fldCharType="separate"/>
      </w:r>
      <w:r>
        <w:rPr>
          <w:rStyle w:val="29"/>
        </w:rPr>
        <w:t>8.2.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9"/>
        </w:rPr>
        <w:t>计算机软件需求</w:t>
      </w:r>
      <w:r>
        <w:tab/>
      </w:r>
      <w:r>
        <w:fldChar w:fldCharType="begin"/>
      </w:r>
      <w:r>
        <w:instrText xml:space="preserve"> PAGEREF _Toc77086608 \h </w:instrText>
      </w:r>
      <w:r>
        <w:fldChar w:fldCharType="separate"/>
      </w:r>
      <w:r>
        <w:t>181</w:t>
      </w:r>
      <w:r>
        <w:fldChar w:fldCharType="end"/>
      </w:r>
      <w:r>
        <w:fldChar w:fldCharType="end"/>
      </w:r>
    </w:p>
    <w:p>
      <w:pPr>
        <w:pStyle w:val="16"/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"_Toc77086609" </w:instrText>
      </w:r>
      <w:r>
        <w:fldChar w:fldCharType="separate"/>
      </w:r>
      <w:r>
        <w:rPr>
          <w:rStyle w:val="29"/>
        </w:rPr>
        <w:t>附录A：需求确认</w:t>
      </w:r>
      <w:r>
        <w:tab/>
      </w:r>
      <w:r>
        <w:fldChar w:fldCharType="begin"/>
      </w:r>
      <w:r>
        <w:instrText xml:space="preserve"> PAGEREF _Toc77086609 \h </w:instrText>
      </w:r>
      <w:r>
        <w:fldChar w:fldCharType="separate"/>
      </w:r>
      <w:r>
        <w:t>181</w:t>
      </w:r>
      <w:r>
        <w:fldChar w:fldCharType="end"/>
      </w:r>
      <w:r>
        <w:fldChar w:fldCharType="end"/>
      </w:r>
    </w:p>
    <w:p>
      <w:pPr>
        <w:jc w:val="center"/>
        <w:sectPr>
          <w:headerReference r:id="rId9" w:type="first"/>
          <w:footerReference r:id="rId11" w:type="first"/>
          <w:footerReference r:id="rId10" w:type="default"/>
          <w:pgSz w:w="11906" w:h="16838"/>
          <w:pgMar w:top="1418" w:right="1134" w:bottom="1134" w:left="1418" w:header="851" w:footer="738" w:gutter="0"/>
          <w:pgNumType w:start="1"/>
          <w:cols w:space="425" w:num="1"/>
          <w:docGrid w:type="linesAndChars" w:linePitch="312" w:charSpace="0"/>
        </w:sectPr>
      </w:pPr>
      <w:r>
        <w:fldChar w:fldCharType="end"/>
      </w:r>
      <w:bookmarkStart w:id="5" w:name="_Toc172772766"/>
    </w:p>
    <w:bookmarkEnd w:id="5"/>
    <w:p>
      <w:pPr>
        <w:pStyle w:val="22"/>
        <w:ind w:left="0" w:firstLine="0"/>
      </w:pPr>
      <w:bookmarkStart w:id="6" w:name="_Toc172953084"/>
      <w:bookmarkStart w:id="7" w:name="_Toc172969335"/>
      <w:bookmarkStart w:id="8" w:name="_Toc172952621"/>
      <w:bookmarkStart w:id="9" w:name="_Toc229886104"/>
      <w:bookmarkStart w:id="10" w:name="_Toc172962488"/>
      <w:bookmarkStart w:id="11" w:name="_Toc172969299"/>
      <w:bookmarkStart w:id="12" w:name="_Toc77086446"/>
      <w:bookmarkStart w:id="13" w:name="_Toc229887059"/>
      <w:r>
        <w:rPr>
          <w:rFonts w:hint="eastAsia"/>
        </w:rPr>
        <w:t>[智慧社区SaaS服务平台]</w:t>
      </w:r>
      <w:r>
        <w:rPr>
          <w:rFonts w:hint="eastAsia"/>
        </w:rPr>
        <w:br w:type="textWrapping"/>
      </w:r>
      <w:r>
        <w:rPr>
          <w:rFonts w:hint="eastAsia"/>
        </w:rPr>
        <w:t>软件需求规格说明书</w:t>
      </w:r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>
      <w:pPr>
        <w:pStyle w:val="2"/>
        <w:numPr>
          <w:ilvl w:val="0"/>
          <w:numId w:val="2"/>
        </w:numPr>
      </w:pPr>
      <w:bookmarkStart w:id="14" w:name="_Toc77086447"/>
      <w:bookmarkStart w:id="15" w:name="_Toc172969300"/>
      <w:bookmarkStart w:id="16" w:name="_Toc172688565"/>
      <w:bookmarkStart w:id="17" w:name="_Toc229887060"/>
      <w:r>
        <w:rPr>
          <w:rFonts w:hint="eastAsia"/>
        </w:rPr>
        <w:t>引言</w:t>
      </w:r>
      <w:bookmarkEnd w:id="14"/>
      <w:bookmarkEnd w:id="15"/>
      <w:bookmarkEnd w:id="16"/>
      <w:bookmarkEnd w:id="17"/>
    </w:p>
    <w:p>
      <w:pPr>
        <w:ind w:firstLine="386"/>
      </w:pPr>
      <w:r>
        <w:rPr>
          <w:rFonts w:hint="eastAsia"/>
        </w:rPr>
        <w:t>随着不断改善的市场准入环境、市场竞争环境、市场消费环境，市场活力持续激发，投资创业保持良好发展势头，截止2017年底，全国企业高达1743.97万家，其中大中型企业有45万家，占比2.6%，中小型企业接近1700万家，为国家经济发展提供了无限活力；另外，在人数上，大中型企业人数达到了18532万人，并且一直呈现出不停上涨的趋势。</w:t>
      </w:r>
    </w:p>
    <w:p>
      <w:pPr>
        <w:ind w:firstLine="386"/>
      </w:pPr>
      <w:r>
        <w:rPr>
          <w:rFonts w:hint="eastAsia"/>
        </w:rPr>
        <w:t>社区是政府集中统一规划、并在区域内专门设置某类特定行业、形态的企业、公司等并进行统一管理的有限区域。按照使用途径中国的社区大致可以分为工业社区、农业社区、科技社区、物流社区、文化创意产业社区等几种。由于在功能设定上的不同，各种社区在管理上会呈现出非常大的区别，比如物流社区关注更多的是货物的安全正常存储和运输、工业社区关注的是工业生产的安全性等等。为了创造更加适合于企业发展的环境，实现企业互助发展之间的借力，越来越多的公司选择将社区作为办公地点，设施完备、管理先进、配套齐全、互助合作等社区特有的优势，都会对企业的发展起到积极的推动作用。近年来，我国各地兴建了很多各具特色的社区，有洋山保税区类似的物流社区、有郑州富士康类似的生产型社区、有北京亦庄的高科技产业社区等等，社区发展方兴未艾。</w:t>
      </w:r>
    </w:p>
    <w:p>
      <w:pPr>
        <w:ind w:firstLine="386"/>
      </w:pPr>
      <w:r>
        <w:rPr>
          <w:rFonts w:hint="eastAsia"/>
        </w:rPr>
        <w:t>随着时代的进步，企业需求理念不断提升，员工对工作环境的要求不断提高，传统的功能性社区已经无法完全满足企业和员工的工作和生活需要，新形势下对社区管理水平的提高提出了不小的挑战，智慧社区的概念应运而生。</w:t>
      </w:r>
    </w:p>
    <w:p>
      <w:pPr>
        <w:ind w:left="0" w:firstLine="0"/>
      </w:pPr>
    </w:p>
    <w:p>
      <w:pPr>
        <w:pStyle w:val="3"/>
        <w:numPr>
          <w:ilvl w:val="1"/>
          <w:numId w:val="3"/>
        </w:numPr>
      </w:pPr>
      <w:bookmarkStart w:id="18" w:name="_Toc77086448"/>
      <w:r>
        <w:rPr>
          <w:rFonts w:hint="eastAsia"/>
        </w:rPr>
        <w:t>智慧社区定义</w:t>
      </w:r>
      <w:bookmarkEnd w:id="18"/>
    </w:p>
    <w:p>
      <w:pPr>
        <w:rPr>
          <w:szCs w:val="21"/>
        </w:rPr>
      </w:pPr>
    </w:p>
    <w:p>
      <w:r>
        <w:rPr>
          <w:rFonts w:hint="eastAsia"/>
          <w:szCs w:val="21"/>
        </w:rPr>
        <w:t xml:space="preserve">        对于智慧社区的定义各种不同，主要是因为智慧社区在不同应用场景各有侧重，但一般而言，智慧社区是指融合新一代信息与通信技术，具备迅捷信息采集、高速信息传输、高度集中计算、智能事务处理和无所不在的服务提供能力，实现社区内及时、互动、整合的信息感知、传递和处理，以提高社区产业集聚能力、企业经济竞争力、社区可持续发展为目标的先进社区发展理念。智慧社区建设的重点在于“智慧”，通过信息技术和各类资源的整合，将“智慧”渗透到社区建设与运营的每个细节，加强社区业务、服务和管理能力，创新组织架构，在日趋激烈的竞争中，维持社区的可持续性发展，为社区铸就一套超强的软硬实力。</w:t>
      </w:r>
    </w:p>
    <w:p>
      <w:pPr>
        <w:pStyle w:val="3"/>
        <w:numPr>
          <w:ilvl w:val="1"/>
          <w:numId w:val="3"/>
        </w:numPr>
      </w:pPr>
      <w:bookmarkStart w:id="19" w:name="_Toc82585355"/>
      <w:bookmarkStart w:id="20" w:name="_Toc229887062"/>
      <w:bookmarkStart w:id="21" w:name="_Toc77086449"/>
      <w:bookmarkStart w:id="22" w:name="_Toc172969302"/>
      <w:bookmarkStart w:id="23" w:name="_Toc143917101"/>
      <w:bookmarkStart w:id="24" w:name="_Toc171485119"/>
      <w:bookmarkStart w:id="25" w:name="_Toc81904785"/>
      <w:bookmarkStart w:id="26" w:name="_Toc172688567"/>
      <w:r>
        <w:rPr>
          <w:rFonts w:hint="eastAsia"/>
        </w:rPr>
        <w:t>适用范围</w:t>
      </w:r>
      <w:bookmarkEnd w:id="19"/>
      <w:bookmarkEnd w:id="20"/>
      <w:bookmarkEnd w:id="21"/>
      <w:bookmarkEnd w:id="22"/>
      <w:bookmarkEnd w:id="23"/>
      <w:bookmarkEnd w:id="24"/>
      <w:bookmarkEnd w:id="25"/>
      <w:bookmarkEnd w:id="26"/>
    </w:p>
    <w:p>
      <w:pPr>
        <w:ind w:left="567" w:firstLine="386"/>
        <w:rPr>
          <w:szCs w:val="21"/>
        </w:rPr>
      </w:pPr>
      <w:r>
        <w:rPr>
          <w:rFonts w:hint="eastAsia"/>
          <w:szCs w:val="21"/>
        </w:rPr>
        <w:t>本需求规格说明书</w:t>
      </w:r>
      <w:r>
        <w:rPr>
          <w:rFonts w:ascii="宋体" w:hAnsi="宋体" w:cs="宋体"/>
          <w:color w:val="000000"/>
          <w:kern w:val="0"/>
          <w:szCs w:val="21"/>
        </w:rPr>
        <w:t>的预期读者是</w:t>
      </w:r>
      <w:r>
        <w:rPr>
          <w:rFonts w:hint="eastAsia" w:ascii="宋体" w:hAnsi="宋体" w:cs="宋体"/>
          <w:color w:val="000000"/>
          <w:kern w:val="0"/>
          <w:szCs w:val="21"/>
        </w:rPr>
        <w:t>公司CEO、CTO、产品经理，</w:t>
      </w:r>
      <w:r>
        <w:rPr>
          <w:rFonts w:ascii="宋体" w:hAnsi="宋体" w:cs="宋体"/>
          <w:color w:val="000000"/>
          <w:kern w:val="0"/>
          <w:szCs w:val="21"/>
        </w:rPr>
        <w:t>与软件开发有联系的决策人，开发人员，软件验证者</w:t>
      </w:r>
      <w:r>
        <w:rPr>
          <w:rFonts w:hint="eastAsia" w:ascii="宋体" w:hAnsi="宋体" w:cs="宋体"/>
          <w:color w:val="000000"/>
          <w:kern w:val="0"/>
          <w:szCs w:val="21"/>
        </w:rPr>
        <w:t>。</w:t>
      </w:r>
    </w:p>
    <w:p>
      <w:pPr>
        <w:numPr>
          <w:ilvl w:val="0"/>
          <w:numId w:val="4"/>
        </w:numPr>
        <w:spacing w:line="240" w:lineRule="auto"/>
        <w:rPr>
          <w:szCs w:val="21"/>
        </w:rPr>
      </w:pPr>
      <w:r>
        <w:rPr>
          <w:rFonts w:hint="eastAsia"/>
          <w:szCs w:val="21"/>
        </w:rPr>
        <w:t>用户：帮助用户确认需求；</w:t>
      </w:r>
    </w:p>
    <w:p>
      <w:pPr>
        <w:numPr>
          <w:ilvl w:val="0"/>
          <w:numId w:val="4"/>
        </w:numPr>
        <w:spacing w:line="240" w:lineRule="auto"/>
        <w:rPr>
          <w:szCs w:val="21"/>
        </w:rPr>
      </w:pPr>
      <w:r>
        <w:rPr>
          <w:rFonts w:hint="eastAsia"/>
          <w:szCs w:val="21"/>
        </w:rPr>
        <w:t>开发人员：帮助开发人员明确需求规格</w:t>
      </w:r>
    </w:p>
    <w:p>
      <w:pPr>
        <w:numPr>
          <w:ilvl w:val="0"/>
          <w:numId w:val="4"/>
        </w:numPr>
        <w:spacing w:line="240" w:lineRule="auto"/>
        <w:rPr>
          <w:szCs w:val="21"/>
        </w:rPr>
      </w:pPr>
      <w:r>
        <w:rPr>
          <w:rFonts w:hint="eastAsia"/>
          <w:szCs w:val="21"/>
        </w:rPr>
        <w:t>项目经理：明确状况及软件质量；</w:t>
      </w:r>
    </w:p>
    <w:p>
      <w:pPr>
        <w:numPr>
          <w:ilvl w:val="0"/>
          <w:numId w:val="4"/>
        </w:numPr>
        <w:spacing w:line="240" w:lineRule="auto"/>
      </w:pPr>
      <w:r>
        <w:rPr>
          <w:rFonts w:hint="eastAsia"/>
          <w:szCs w:val="21"/>
        </w:rPr>
        <w:t>测试人员：产品功能及系统功能；</w:t>
      </w:r>
    </w:p>
    <w:p>
      <w:pPr>
        <w:numPr>
          <w:ilvl w:val="0"/>
          <w:numId w:val="4"/>
        </w:numPr>
        <w:spacing w:line="240" w:lineRule="auto"/>
      </w:pPr>
      <w:r>
        <w:rPr>
          <w:rFonts w:hint="eastAsia"/>
          <w:szCs w:val="21"/>
        </w:rPr>
        <w:t>文档编写入员：业务规则和用户文档</w:t>
      </w:r>
      <w:r>
        <w:rPr>
          <w:rFonts w:hint="eastAsia"/>
        </w:rPr>
        <w:t>；</w:t>
      </w:r>
    </w:p>
    <w:p>
      <w:pPr>
        <w:pStyle w:val="3"/>
        <w:numPr>
          <w:ilvl w:val="1"/>
          <w:numId w:val="3"/>
        </w:numPr>
      </w:pPr>
      <w:bookmarkStart w:id="27" w:name="_Toc229887063"/>
      <w:bookmarkStart w:id="28" w:name="_Toc173135417"/>
      <w:bookmarkStart w:id="29" w:name="_Toc77086450"/>
      <w:r>
        <w:rPr>
          <w:rFonts w:hint="eastAsia"/>
        </w:rPr>
        <w:t>参考资料</w:t>
      </w:r>
      <w:bookmarkEnd w:id="27"/>
      <w:bookmarkEnd w:id="28"/>
      <w:bookmarkEnd w:id="29"/>
    </w:p>
    <w:p>
      <w:pPr>
        <w:ind w:left="0" w:firstLine="0"/>
      </w:pPr>
      <w:bookmarkStart w:id="30" w:name="_Toc229887064"/>
      <w:r>
        <w:rPr>
          <w:rFonts w:hint="eastAsia"/>
        </w:rPr>
        <w:t>暂无</w:t>
      </w:r>
    </w:p>
    <w:p>
      <w:pPr>
        <w:pStyle w:val="3"/>
        <w:numPr>
          <w:ilvl w:val="1"/>
          <w:numId w:val="3"/>
        </w:numPr>
      </w:pPr>
      <w:bookmarkStart w:id="31" w:name="_Toc77086451"/>
      <w:r>
        <w:rPr>
          <w:rFonts w:hint="eastAsia"/>
        </w:rPr>
        <w:t>术语和缩略语</w:t>
      </w:r>
      <w:bookmarkEnd w:id="30"/>
      <w:bookmarkEnd w:id="31"/>
    </w:p>
    <w:p>
      <w:pPr>
        <w:pStyle w:val="42"/>
        <w:spacing w:line="240" w:lineRule="auto"/>
      </w:pPr>
      <w:r>
        <w:rPr>
          <w:rFonts w:hint="eastAsia"/>
        </w:rPr>
        <w:t>术语说明</w:t>
      </w:r>
    </w:p>
    <w:tbl>
      <w:tblPr>
        <w:tblStyle w:val="25"/>
        <w:tblW w:w="9327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7"/>
        <w:gridCol w:w="6820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2507" w:type="dxa"/>
            <w:shd w:val="clear" w:color="auto" w:fill="E0E0E0"/>
            <w:vAlign w:val="center"/>
          </w:tcPr>
          <w:p>
            <w:pPr>
              <w:pStyle w:val="4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术语、缩略语</w:t>
            </w:r>
          </w:p>
        </w:tc>
        <w:tc>
          <w:tcPr>
            <w:tcW w:w="6820" w:type="dxa"/>
            <w:shd w:val="clear" w:color="auto" w:fill="E0E0E0"/>
            <w:vAlign w:val="center"/>
          </w:tcPr>
          <w:p>
            <w:pPr>
              <w:pStyle w:val="4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解释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2507" w:type="dxa"/>
            <w:vAlign w:val="center"/>
          </w:tcPr>
          <w:p>
            <w:pPr>
              <w:pStyle w:val="44"/>
            </w:pPr>
          </w:p>
        </w:tc>
        <w:tc>
          <w:tcPr>
            <w:tcW w:w="6820" w:type="dxa"/>
            <w:vAlign w:val="center"/>
          </w:tcPr>
          <w:p>
            <w:pPr>
              <w:pStyle w:val="44"/>
            </w:pP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2507" w:type="dxa"/>
            <w:vAlign w:val="center"/>
          </w:tcPr>
          <w:p>
            <w:pPr>
              <w:pStyle w:val="44"/>
            </w:pPr>
          </w:p>
        </w:tc>
        <w:tc>
          <w:tcPr>
            <w:tcW w:w="6820" w:type="dxa"/>
            <w:vAlign w:val="center"/>
          </w:tcPr>
          <w:p>
            <w:pPr>
              <w:pStyle w:val="44"/>
            </w:pP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2507" w:type="dxa"/>
            <w:vAlign w:val="center"/>
          </w:tcPr>
          <w:p>
            <w:pPr>
              <w:pStyle w:val="44"/>
            </w:pPr>
          </w:p>
        </w:tc>
        <w:tc>
          <w:tcPr>
            <w:tcW w:w="6820" w:type="dxa"/>
            <w:vAlign w:val="center"/>
          </w:tcPr>
          <w:p>
            <w:pPr>
              <w:pStyle w:val="44"/>
            </w:pPr>
          </w:p>
        </w:tc>
      </w:tr>
    </w:tbl>
    <w:p>
      <w:pPr>
        <w:pStyle w:val="3"/>
        <w:numPr>
          <w:ilvl w:val="1"/>
          <w:numId w:val="3"/>
        </w:numPr>
      </w:pPr>
      <w:bookmarkStart w:id="32" w:name="_Toc173135419"/>
      <w:bookmarkStart w:id="33" w:name="_Toc229887065"/>
      <w:bookmarkStart w:id="34" w:name="_Toc77086452"/>
      <w:bookmarkStart w:id="35" w:name="_Toc172969304"/>
      <w:bookmarkStart w:id="36" w:name="_Toc172688569"/>
      <w:r>
        <w:rPr>
          <w:rFonts w:hint="eastAsia"/>
        </w:rPr>
        <w:t>关联文档</w:t>
      </w:r>
      <w:bookmarkEnd w:id="32"/>
      <w:bookmarkEnd w:id="33"/>
      <w:bookmarkEnd w:id="34"/>
    </w:p>
    <w:p>
      <w:pPr>
        <w:pStyle w:val="42"/>
      </w:pPr>
      <w:r>
        <w:rPr>
          <w:rFonts w:hint="eastAsia"/>
        </w:rPr>
        <w:t>与软件需求规格说明书相关的文档</w:t>
      </w:r>
    </w:p>
    <w:tbl>
      <w:tblPr>
        <w:tblStyle w:val="25"/>
        <w:tblW w:w="932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7"/>
        <w:gridCol w:w="68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  <w:jc w:val="center"/>
        </w:trPr>
        <w:tc>
          <w:tcPr>
            <w:tcW w:w="2507" w:type="dxa"/>
            <w:shd w:val="clear" w:color="auto" w:fill="D9D9D9"/>
          </w:tcPr>
          <w:p>
            <w:pPr>
              <w:pStyle w:val="4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文档标识</w:t>
            </w:r>
          </w:p>
        </w:tc>
        <w:tc>
          <w:tcPr>
            <w:tcW w:w="6820" w:type="dxa"/>
            <w:tcBorders>
              <w:top w:val="single" w:color="000000" w:sz="8" w:space="0"/>
            </w:tcBorders>
            <w:shd w:val="clear" w:color="auto" w:fill="D9D9D9"/>
          </w:tcPr>
          <w:p>
            <w:pPr>
              <w:pStyle w:val="4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文件名称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25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pStyle w:val="44"/>
            </w:pPr>
          </w:p>
        </w:tc>
        <w:tc>
          <w:tcPr>
            <w:tcW w:w="6820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507" w:type="dxa"/>
          </w:tcPr>
          <w:p>
            <w:pPr>
              <w:pStyle w:val="44"/>
            </w:pPr>
          </w:p>
        </w:tc>
        <w:tc>
          <w:tcPr>
            <w:tcW w:w="6820" w:type="dxa"/>
            <w:tcBorders>
              <w:bottom w:val="single" w:color="000000" w:sz="8" w:space="0"/>
            </w:tcBorders>
          </w:tcPr>
          <w:p>
            <w:pPr>
              <w:pStyle w:val="44"/>
            </w:pPr>
          </w:p>
        </w:tc>
      </w:tr>
      <w:bookmarkEnd w:id="35"/>
      <w:bookmarkEnd w:id="36"/>
    </w:tbl>
    <w:p>
      <w:bookmarkStart w:id="37" w:name="_Toc172688570"/>
      <w:bookmarkStart w:id="38" w:name="_Toc172969305"/>
      <w:bookmarkStart w:id="39" w:name="_Toc172969341"/>
    </w:p>
    <w:p>
      <w:pPr>
        <w:pStyle w:val="2"/>
        <w:numPr>
          <w:ilvl w:val="0"/>
          <w:numId w:val="3"/>
        </w:numPr>
        <w:jc w:val="left"/>
      </w:pPr>
      <w:bookmarkStart w:id="40" w:name="_Toc229887067"/>
      <w:bookmarkStart w:id="41" w:name="_Toc77086453"/>
      <w:r>
        <w:rPr>
          <w:rFonts w:hint="eastAsia"/>
        </w:rPr>
        <w:t>智慧社区SaaS平台需求概述</w:t>
      </w:r>
      <w:bookmarkEnd w:id="37"/>
      <w:bookmarkEnd w:id="38"/>
      <w:bookmarkEnd w:id="39"/>
      <w:bookmarkEnd w:id="40"/>
      <w:bookmarkEnd w:id="41"/>
    </w:p>
    <w:p>
      <w:pPr>
        <w:pStyle w:val="3"/>
        <w:numPr>
          <w:ilvl w:val="1"/>
          <w:numId w:val="3"/>
        </w:numPr>
      </w:pPr>
      <w:bookmarkStart w:id="42" w:name="_Toc229887068"/>
      <w:bookmarkStart w:id="43" w:name="_Toc77086454"/>
      <w:r>
        <w:rPr>
          <w:rFonts w:hint="eastAsia"/>
        </w:rPr>
        <w:t>SaaS产品</w:t>
      </w:r>
      <w:bookmarkEnd w:id="42"/>
      <w:r>
        <w:rPr>
          <w:rFonts w:hint="eastAsia"/>
        </w:rPr>
        <w:t>架构说明</w:t>
      </w:r>
      <w:bookmarkEnd w:id="43"/>
    </w:p>
    <w:p>
      <w:pPr>
        <w:pStyle w:val="4"/>
      </w:pPr>
      <w:bookmarkStart w:id="44" w:name="_Toc77086455"/>
      <w:r>
        <w:rPr>
          <w:rFonts w:hint="eastAsia"/>
        </w:rPr>
        <w:t>2.</w:t>
      </w:r>
      <w:r>
        <w:t>1</w:t>
      </w:r>
      <w:r>
        <w:rPr>
          <w:rFonts w:hint="eastAsia"/>
        </w:rPr>
        <w:t>.1软件系统总体功能架构</w:t>
      </w:r>
      <w:bookmarkEnd w:id="44"/>
    </w:p>
    <w:p>
      <w:pPr>
        <w:pStyle w:val="45"/>
        <w:ind w:left="0" w:firstLine="0" w:firstLineChars="0"/>
        <w:jc w:val="left"/>
      </w:pPr>
      <w:r>
        <w:drawing>
          <wp:inline distT="0" distB="0" distL="0" distR="0">
            <wp:extent cx="5939790" cy="5575300"/>
            <wp:effectExtent l="0" t="0" r="3810" b="635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57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</w:pPr>
      <w:bookmarkStart w:id="45" w:name="_Toc77086456"/>
      <w:r>
        <w:rPr>
          <w:rFonts w:hint="eastAsia"/>
        </w:rPr>
        <w:t>2.</w:t>
      </w:r>
      <w:r>
        <w:t>1</w:t>
      </w:r>
      <w:r>
        <w:rPr>
          <w:rFonts w:hint="eastAsia"/>
        </w:rPr>
        <w:t>.</w:t>
      </w:r>
      <w:r>
        <w:t>2</w:t>
      </w:r>
      <w:r>
        <w:rPr>
          <w:rFonts w:hint="eastAsia"/>
        </w:rPr>
        <w:t>智慧社区SaaS产品架构</w:t>
      </w:r>
      <w:bookmarkEnd w:id="45"/>
    </w:p>
    <w:p>
      <w:pPr>
        <w:jc w:val="left"/>
      </w:pPr>
      <w:r>
        <w:drawing>
          <wp:inline distT="0" distB="0" distL="0" distR="0">
            <wp:extent cx="5939790" cy="4551680"/>
            <wp:effectExtent l="0" t="0" r="3810" b="127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</w:pPr>
      <w:bookmarkStart w:id="46" w:name="_Toc77086457"/>
      <w:r>
        <w:rPr>
          <w:rFonts w:hint="eastAsia"/>
        </w:rPr>
        <w:t>2.</w:t>
      </w:r>
      <w:r>
        <w:t>1</w:t>
      </w:r>
      <w:r>
        <w:rPr>
          <w:rFonts w:hint="eastAsia"/>
        </w:rPr>
        <w:t>.</w:t>
      </w:r>
      <w:r>
        <w:t>3</w:t>
      </w:r>
      <w:r>
        <w:rPr>
          <w:rFonts w:hint="eastAsia"/>
        </w:rPr>
        <w:t>智慧社区产品用户角色分析</w:t>
      </w:r>
      <w:bookmarkEnd w:id="46"/>
    </w:p>
    <w:tbl>
      <w:tblPr>
        <w:tblStyle w:val="25"/>
        <w:tblW w:w="830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8"/>
        <w:gridCol w:w="51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  <w:jc w:val="center"/>
        </w:trPr>
        <w:tc>
          <w:tcPr>
            <w:tcW w:w="3178" w:type="dxa"/>
            <w:tcBorders>
              <w:top w:val="single" w:color="000000" w:sz="8" w:space="0"/>
            </w:tcBorders>
            <w:shd w:val="clear" w:color="auto" w:fill="D9D9D9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sz w:val="18"/>
                <w:szCs w:val="18"/>
              </w:rPr>
              <w:t>用户角色</w:t>
            </w:r>
          </w:p>
        </w:tc>
        <w:tc>
          <w:tcPr>
            <w:tcW w:w="5124" w:type="dxa"/>
            <w:tcBorders>
              <w:top w:val="single" w:color="000000" w:sz="8" w:space="0"/>
            </w:tcBorders>
            <w:shd w:val="clear" w:color="auto" w:fill="D9D9D9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sz w:val="18"/>
                <w:szCs w:val="18"/>
              </w:rPr>
              <w:t>用户描述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3178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44"/>
            </w:pPr>
            <w:r>
              <w:rPr>
                <w:rFonts w:hint="eastAsia"/>
              </w:rPr>
              <w:t>业主</w:t>
            </w:r>
          </w:p>
        </w:tc>
        <w:tc>
          <w:tcPr>
            <w:tcW w:w="5124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44"/>
            </w:pPr>
            <w:r>
              <w:rPr>
                <w:rFonts w:hint="eastAsia"/>
              </w:rPr>
              <w:t>用户注册登录、业主认证、手机开门、访客邀请、生活缴费、停车管理、物业报修、投诉建议、物业通知、社区活动参与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3178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44"/>
            </w:pPr>
            <w:r>
              <w:rPr>
                <w:rFonts w:hint="eastAsia"/>
              </w:rPr>
              <w:t>家庭成员</w:t>
            </w:r>
          </w:p>
        </w:tc>
        <w:tc>
          <w:tcPr>
            <w:tcW w:w="5124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44"/>
            </w:pPr>
            <w:r>
              <w:rPr>
                <w:rFonts w:hint="eastAsia"/>
              </w:rPr>
              <w:t>邀请注册登录、手机开门、访客邀请、生活缴费、停车管理、物业报修、投诉建议、物业通知、社区活动参与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3178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44"/>
            </w:pPr>
            <w:r>
              <w:rPr>
                <w:rFonts w:hint="eastAsia"/>
              </w:rPr>
              <w:t>租户</w:t>
            </w:r>
          </w:p>
        </w:tc>
        <w:tc>
          <w:tcPr>
            <w:tcW w:w="5124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44"/>
            </w:pPr>
            <w:r>
              <w:rPr>
                <w:rFonts w:hint="eastAsia"/>
              </w:rPr>
              <w:t>邀请注册登录、手机开门、访客邀请、生活缴费、停车管理、物业报修、投诉建议、物业通知、社区活动参与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3178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44"/>
            </w:pPr>
            <w:r>
              <w:rPr>
                <w:rFonts w:hint="eastAsia"/>
              </w:rPr>
              <w:t>访客</w:t>
            </w:r>
          </w:p>
        </w:tc>
        <w:tc>
          <w:tcPr>
            <w:tcW w:w="5124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44"/>
            </w:pPr>
            <w:r>
              <w:rPr>
                <w:rFonts w:hint="eastAsia"/>
              </w:rPr>
              <w:t>访客链接、手机开门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3178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44"/>
            </w:pPr>
            <w:r>
              <w:rPr>
                <w:rFonts w:hint="eastAsia"/>
              </w:rPr>
              <w:t>物业管理人员</w:t>
            </w:r>
          </w:p>
        </w:tc>
        <w:tc>
          <w:tcPr>
            <w:tcW w:w="5124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44"/>
            </w:pPr>
            <w:r>
              <w:rPr>
                <w:rFonts w:hint="eastAsia"/>
              </w:rPr>
              <w:t>物业管理、社区管理、楼宇管理、业主管理、物业服务、物业通知、业主报修、报修处理、投诉建议、社区安防、人员出入、车辆出入、视频监控、社区文化、物业收费、收费项目管理、押金管理、智能门禁、智能停车、智能巡检、智能抄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3178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44"/>
            </w:pPr>
            <w:r>
              <w:rPr>
                <w:rFonts w:hint="eastAsia"/>
              </w:rPr>
              <w:t>物业财务人员</w:t>
            </w:r>
          </w:p>
        </w:tc>
        <w:tc>
          <w:tcPr>
            <w:tcW w:w="5124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44"/>
            </w:pPr>
            <w:r>
              <w:rPr>
                <w:rFonts w:hint="eastAsia"/>
              </w:rPr>
              <w:t>物业收费、收费账单、费用催收、押金管理、收费对账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3178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44"/>
            </w:pPr>
            <w:r>
              <w:rPr>
                <w:rFonts w:hint="eastAsia"/>
              </w:rPr>
              <w:t>巡更人员</w:t>
            </w:r>
          </w:p>
        </w:tc>
        <w:tc>
          <w:tcPr>
            <w:tcW w:w="5124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44"/>
            </w:pPr>
            <w:r>
              <w:rPr>
                <w:rFonts w:hint="eastAsia"/>
              </w:rPr>
              <w:t>社区巡更、视频监控、设备巡检、故障上报、故障处理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3178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44"/>
            </w:pPr>
            <w:r>
              <w:rPr>
                <w:rFonts w:hint="eastAsia"/>
              </w:rPr>
              <w:t>保安门卫</w:t>
            </w:r>
          </w:p>
        </w:tc>
        <w:tc>
          <w:tcPr>
            <w:tcW w:w="5124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44"/>
            </w:pPr>
            <w:r>
              <w:rPr>
                <w:rFonts w:hint="eastAsia"/>
              </w:rPr>
              <w:t>人员出入、车辆出入、停车管理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3178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44"/>
            </w:pPr>
            <w:r>
              <w:rPr>
                <w:rFonts w:hint="eastAsia"/>
              </w:rPr>
              <w:t>维修人员</w:t>
            </w:r>
          </w:p>
        </w:tc>
        <w:tc>
          <w:tcPr>
            <w:tcW w:w="5124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44"/>
            </w:pPr>
            <w:r>
              <w:rPr>
                <w:rFonts w:hint="eastAsia"/>
              </w:rPr>
              <w:t>报修处理、故障处理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3178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44"/>
            </w:pPr>
            <w:r>
              <w:rPr>
                <w:rFonts w:hint="eastAsia"/>
              </w:rPr>
              <w:t>客服人员</w:t>
            </w:r>
          </w:p>
        </w:tc>
        <w:tc>
          <w:tcPr>
            <w:tcW w:w="5124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44"/>
            </w:pPr>
            <w:r>
              <w:rPr>
                <w:rFonts w:hint="eastAsia"/>
              </w:rPr>
              <w:t>物业服务、物业通知、业主报修、报修处理、投诉建议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3178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44"/>
            </w:pPr>
            <w:r>
              <w:rPr>
                <w:rFonts w:hint="eastAsia"/>
              </w:rPr>
              <w:t>平台运营管理员</w:t>
            </w:r>
          </w:p>
        </w:tc>
        <w:tc>
          <w:tcPr>
            <w:tcW w:w="5124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44"/>
            </w:pPr>
            <w:r>
              <w:rPr>
                <w:rFonts w:hint="eastAsia"/>
              </w:rPr>
              <w:t>物业公司管理、物业公司添加、账号管理、权限设置、功能配置、运营管理、会员管理、活动管理、运营数据分析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3178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44"/>
            </w:pPr>
            <w:r>
              <w:rPr>
                <w:rFonts w:hint="eastAsia"/>
              </w:rPr>
              <w:t>运营人员</w:t>
            </w:r>
          </w:p>
        </w:tc>
        <w:tc>
          <w:tcPr>
            <w:tcW w:w="5124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44"/>
            </w:pPr>
            <w:r>
              <w:rPr>
                <w:rFonts w:hint="eastAsia"/>
              </w:rPr>
              <w:t>运营管理、会员管理、活动管理、运营数据分析</w:t>
            </w:r>
          </w:p>
        </w:tc>
      </w:tr>
    </w:tbl>
    <w:p>
      <w:pPr>
        <w:pStyle w:val="4"/>
      </w:pPr>
      <w:bookmarkStart w:id="47" w:name="_Toc77086458"/>
      <w:r>
        <w:rPr>
          <w:rFonts w:hint="eastAsia"/>
        </w:rPr>
        <w:t>2.</w:t>
      </w:r>
      <w:r>
        <w:t>1</w:t>
      </w:r>
      <w:r>
        <w:rPr>
          <w:rFonts w:hint="eastAsia"/>
        </w:rPr>
        <w:t>.</w:t>
      </w:r>
      <w:r>
        <w:t>4</w:t>
      </w:r>
      <w:r>
        <w:rPr>
          <w:rFonts w:hint="eastAsia"/>
        </w:rPr>
        <w:t>智慧社区用例图</w:t>
      </w:r>
      <w:bookmarkEnd w:id="47"/>
    </w:p>
    <w:p>
      <w:pPr>
        <w:pStyle w:val="45"/>
        <w:numPr>
          <w:ilvl w:val="0"/>
          <w:numId w:val="5"/>
        </w:numPr>
        <w:ind w:firstLineChars="0"/>
        <w:jc w:val="left"/>
      </w:pPr>
      <w:r>
        <w:rPr>
          <w:rFonts w:hint="eastAsia"/>
        </w:rPr>
        <w:t>业主</w:t>
      </w:r>
    </w:p>
    <w:p>
      <w:pPr>
        <w:pStyle w:val="45"/>
        <w:ind w:left="780" w:firstLine="0" w:firstLineChars="0"/>
        <w:jc w:val="left"/>
      </w:pPr>
      <w:r>
        <w:drawing>
          <wp:inline distT="0" distB="0" distL="0" distR="0">
            <wp:extent cx="5257800" cy="7760970"/>
            <wp:effectExtent l="0" t="0" r="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038" cy="777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5"/>
        <w:numPr>
          <w:ilvl w:val="0"/>
          <w:numId w:val="5"/>
        </w:numPr>
        <w:ind w:firstLineChars="0"/>
        <w:jc w:val="left"/>
      </w:pPr>
      <w:r>
        <w:rPr>
          <w:rFonts w:hint="eastAsia"/>
        </w:rPr>
        <w:t>家庭成员</w:t>
      </w:r>
    </w:p>
    <w:p>
      <w:pPr>
        <w:pStyle w:val="45"/>
        <w:ind w:left="780" w:firstLine="0" w:firstLineChars="0"/>
        <w:jc w:val="left"/>
      </w:pPr>
      <w:r>
        <w:drawing>
          <wp:inline distT="0" distB="0" distL="0" distR="0">
            <wp:extent cx="5026025" cy="6819900"/>
            <wp:effectExtent l="0" t="0" r="3175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1541" cy="682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5"/>
        <w:numPr>
          <w:ilvl w:val="0"/>
          <w:numId w:val="5"/>
        </w:numPr>
        <w:ind w:firstLineChars="0"/>
        <w:jc w:val="left"/>
      </w:pPr>
      <w:r>
        <w:rPr>
          <w:rFonts w:hint="eastAsia"/>
        </w:rPr>
        <w:t>租户</w:t>
      </w:r>
    </w:p>
    <w:p>
      <w:pPr>
        <w:pStyle w:val="45"/>
        <w:ind w:left="780" w:firstLine="0" w:firstLineChars="0"/>
        <w:jc w:val="left"/>
      </w:pPr>
      <w:r>
        <w:drawing>
          <wp:inline distT="0" distB="0" distL="0" distR="0">
            <wp:extent cx="4766310" cy="6550660"/>
            <wp:effectExtent l="0" t="0" r="0" b="254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0641" cy="655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5"/>
        <w:numPr>
          <w:ilvl w:val="0"/>
          <w:numId w:val="5"/>
        </w:numPr>
        <w:ind w:firstLineChars="0"/>
        <w:jc w:val="left"/>
      </w:pPr>
      <w:r>
        <w:rPr>
          <w:rFonts w:hint="eastAsia"/>
        </w:rPr>
        <w:t>访客</w:t>
      </w:r>
    </w:p>
    <w:p>
      <w:pPr>
        <w:pStyle w:val="45"/>
        <w:ind w:left="780" w:firstLine="0" w:firstLineChars="0"/>
        <w:jc w:val="left"/>
      </w:pPr>
      <w:r>
        <w:drawing>
          <wp:inline distT="0" distB="0" distL="0" distR="0">
            <wp:extent cx="3952240" cy="1666240"/>
            <wp:effectExtent l="0" t="0" r="0" b="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52381" cy="1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5"/>
        <w:numPr>
          <w:ilvl w:val="0"/>
          <w:numId w:val="5"/>
        </w:numPr>
        <w:ind w:firstLineChars="0"/>
        <w:jc w:val="left"/>
      </w:pPr>
      <w:r>
        <w:rPr>
          <w:rFonts w:hint="eastAsia"/>
        </w:rPr>
        <w:t>物业管理员</w:t>
      </w:r>
    </w:p>
    <w:p>
      <w:pPr>
        <w:pStyle w:val="45"/>
        <w:ind w:left="780" w:firstLine="0" w:firstLineChars="0"/>
        <w:jc w:val="left"/>
      </w:pPr>
      <w:r>
        <w:drawing>
          <wp:inline distT="0" distB="0" distL="0" distR="0">
            <wp:extent cx="4220845" cy="9071610"/>
            <wp:effectExtent l="0" t="0" r="8255" b="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0845" cy="907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5"/>
        <w:numPr>
          <w:ilvl w:val="0"/>
          <w:numId w:val="5"/>
        </w:numPr>
        <w:ind w:firstLineChars="0"/>
        <w:jc w:val="left"/>
      </w:pPr>
      <w:r>
        <w:rPr>
          <w:rFonts w:hint="eastAsia"/>
        </w:rPr>
        <w:t>财务人员</w:t>
      </w:r>
    </w:p>
    <w:p>
      <w:pPr>
        <w:pStyle w:val="45"/>
        <w:ind w:left="780" w:firstLine="0" w:firstLineChars="0"/>
        <w:jc w:val="left"/>
      </w:pPr>
      <w:r>
        <w:drawing>
          <wp:inline distT="0" distB="0" distL="0" distR="0">
            <wp:extent cx="5320665" cy="2472055"/>
            <wp:effectExtent l="0" t="0" r="0" b="4445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4355" cy="24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5"/>
        <w:numPr>
          <w:ilvl w:val="0"/>
          <w:numId w:val="5"/>
        </w:numPr>
        <w:ind w:firstLineChars="0"/>
        <w:jc w:val="left"/>
      </w:pPr>
      <w:r>
        <w:rPr>
          <w:rFonts w:hint="eastAsia"/>
        </w:rPr>
        <w:t>巡更人员</w:t>
      </w:r>
    </w:p>
    <w:p>
      <w:pPr>
        <w:pStyle w:val="45"/>
        <w:ind w:left="780" w:firstLine="0" w:firstLineChars="0"/>
        <w:jc w:val="left"/>
      </w:pPr>
      <w:r>
        <w:drawing>
          <wp:inline distT="0" distB="0" distL="0" distR="0">
            <wp:extent cx="5447030" cy="2538730"/>
            <wp:effectExtent l="0" t="0" r="1270" b="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53164" cy="254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5"/>
        <w:numPr>
          <w:ilvl w:val="0"/>
          <w:numId w:val="5"/>
        </w:numPr>
        <w:ind w:firstLineChars="0"/>
        <w:jc w:val="left"/>
      </w:pPr>
      <w:r>
        <w:rPr>
          <w:rFonts w:hint="eastAsia"/>
        </w:rPr>
        <w:t>保安门卫</w:t>
      </w:r>
    </w:p>
    <w:p>
      <w:pPr>
        <w:pStyle w:val="45"/>
        <w:ind w:left="780" w:firstLine="0" w:firstLineChars="0"/>
        <w:jc w:val="left"/>
      </w:pPr>
      <w:r>
        <w:drawing>
          <wp:inline distT="0" distB="0" distL="0" distR="0">
            <wp:extent cx="4695190" cy="4171315"/>
            <wp:effectExtent l="0" t="0" r="0" b="635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95238" cy="4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5"/>
        <w:numPr>
          <w:ilvl w:val="0"/>
          <w:numId w:val="5"/>
        </w:numPr>
        <w:ind w:firstLineChars="0"/>
        <w:jc w:val="left"/>
      </w:pPr>
      <w:r>
        <w:rPr>
          <w:rFonts w:hint="eastAsia"/>
        </w:rPr>
        <w:t>维修人员</w:t>
      </w:r>
    </w:p>
    <w:p>
      <w:pPr>
        <w:pStyle w:val="45"/>
        <w:ind w:left="780" w:firstLine="0" w:firstLineChars="0"/>
        <w:jc w:val="left"/>
      </w:pPr>
      <w:r>
        <w:drawing>
          <wp:inline distT="0" distB="0" distL="0" distR="0">
            <wp:extent cx="4695190" cy="4923790"/>
            <wp:effectExtent l="0" t="0" r="0" b="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95238" cy="49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5"/>
        <w:numPr>
          <w:ilvl w:val="0"/>
          <w:numId w:val="5"/>
        </w:numPr>
        <w:ind w:firstLineChars="0"/>
        <w:jc w:val="left"/>
      </w:pPr>
      <w:r>
        <w:rPr>
          <w:rFonts w:hint="eastAsia"/>
        </w:rPr>
        <w:t>客服人员</w:t>
      </w:r>
    </w:p>
    <w:p>
      <w:pPr>
        <w:pStyle w:val="45"/>
        <w:ind w:left="780" w:firstLine="0" w:firstLineChars="0"/>
        <w:jc w:val="left"/>
      </w:pPr>
      <w:r>
        <w:drawing>
          <wp:inline distT="0" distB="0" distL="0" distR="0">
            <wp:extent cx="4695190" cy="3447415"/>
            <wp:effectExtent l="0" t="0" r="0" b="635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95238" cy="3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5"/>
        <w:numPr>
          <w:ilvl w:val="0"/>
          <w:numId w:val="5"/>
        </w:numPr>
        <w:ind w:firstLineChars="0"/>
        <w:jc w:val="left"/>
      </w:pPr>
      <w:r>
        <w:rPr>
          <w:rFonts w:hint="eastAsia"/>
        </w:rPr>
        <w:t>平台管理员</w:t>
      </w:r>
    </w:p>
    <w:p>
      <w:pPr>
        <w:pStyle w:val="45"/>
        <w:ind w:left="780" w:firstLine="0" w:firstLineChars="0"/>
        <w:jc w:val="left"/>
      </w:pPr>
      <w:r>
        <w:drawing>
          <wp:inline distT="0" distB="0" distL="0" distR="0">
            <wp:extent cx="4695190" cy="4857115"/>
            <wp:effectExtent l="0" t="0" r="0" b="635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1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95238" cy="4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5"/>
        <w:numPr>
          <w:ilvl w:val="0"/>
          <w:numId w:val="5"/>
        </w:numPr>
        <w:ind w:firstLineChars="0"/>
        <w:jc w:val="left"/>
      </w:pPr>
      <w:r>
        <w:rPr>
          <w:rFonts w:hint="eastAsia"/>
        </w:rPr>
        <w:t>平台运营人员</w:t>
      </w:r>
    </w:p>
    <w:p>
      <w:pPr>
        <w:pStyle w:val="45"/>
        <w:ind w:left="780" w:firstLine="0" w:firstLineChars="0"/>
        <w:jc w:val="center"/>
      </w:pPr>
      <w:r>
        <w:drawing>
          <wp:inline distT="0" distB="0" distL="0" distR="0">
            <wp:extent cx="3921760" cy="3579495"/>
            <wp:effectExtent l="0" t="0" r="2540" b="1905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27298" cy="358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3"/>
        </w:numPr>
      </w:pPr>
      <w:bookmarkStart w:id="48" w:name="_Toc229887069"/>
      <w:bookmarkStart w:id="49" w:name="_Toc77086459"/>
      <w:bookmarkStart w:id="50" w:name="_Toc172969308"/>
      <w:bookmarkStart w:id="51" w:name="_Toc172688573"/>
      <w:r>
        <w:t>产品功能</w:t>
      </w:r>
      <w:bookmarkEnd w:id="48"/>
      <w:r>
        <w:rPr>
          <w:rFonts w:hint="eastAsia"/>
        </w:rPr>
        <w:t>清单</w:t>
      </w:r>
      <w:bookmarkEnd w:id="49"/>
    </w:p>
    <w:p>
      <w:pPr>
        <w:pStyle w:val="4"/>
      </w:pPr>
      <w:bookmarkStart w:id="52" w:name="_Toc229887070"/>
      <w:bookmarkStart w:id="53" w:name="_Toc77086460"/>
      <w:r>
        <w:rPr>
          <w:rFonts w:hint="eastAsia"/>
        </w:rPr>
        <w:t>2.2.1</w:t>
      </w:r>
      <w:bookmarkEnd w:id="52"/>
      <w:r>
        <w:rPr>
          <w:rFonts w:hint="eastAsia"/>
        </w:rPr>
        <w:t>业主APP/小程序/公众号功能清单</w:t>
      </w:r>
      <w:bookmarkEnd w:id="53"/>
    </w:p>
    <w:tbl>
      <w:tblPr>
        <w:tblStyle w:val="25"/>
        <w:tblW w:w="859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6"/>
        <w:gridCol w:w="2425"/>
        <w:gridCol w:w="2827"/>
        <w:gridCol w:w="20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  <w:jc w:val="center"/>
        </w:trPr>
        <w:tc>
          <w:tcPr>
            <w:tcW w:w="1256" w:type="dxa"/>
            <w:shd w:val="clear" w:color="auto" w:fill="D9D9D9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sz w:val="18"/>
                <w:szCs w:val="18"/>
              </w:rPr>
              <w:t>功能项</w:t>
            </w:r>
          </w:p>
        </w:tc>
        <w:tc>
          <w:tcPr>
            <w:tcW w:w="2425" w:type="dxa"/>
            <w:tcBorders>
              <w:top w:val="single" w:color="000000" w:sz="8" w:space="0"/>
            </w:tcBorders>
            <w:shd w:val="clear" w:color="auto" w:fill="D9D9D9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sz w:val="18"/>
                <w:szCs w:val="18"/>
              </w:rPr>
              <w:t>包含功能点</w:t>
            </w:r>
          </w:p>
        </w:tc>
        <w:tc>
          <w:tcPr>
            <w:tcW w:w="2827" w:type="dxa"/>
            <w:tcBorders>
              <w:top w:val="single" w:color="000000" w:sz="8" w:space="0"/>
            </w:tcBorders>
            <w:shd w:val="clear" w:color="auto" w:fill="D9D9D9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sz w:val="18"/>
                <w:szCs w:val="18"/>
              </w:rPr>
              <w:t>功能说明</w:t>
            </w:r>
          </w:p>
        </w:tc>
        <w:tc>
          <w:tcPr>
            <w:tcW w:w="2090" w:type="dxa"/>
            <w:tcBorders>
              <w:top w:val="single" w:color="000000" w:sz="8" w:space="0"/>
            </w:tcBorders>
            <w:shd w:val="clear" w:color="auto" w:fill="D9D9D9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sz w:val="18"/>
                <w:szCs w:val="18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登录注册</w:t>
            </w: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注册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手机注册，输入手机号，获取验证码注册成功；</w:t>
            </w:r>
          </w:p>
        </w:tc>
        <w:tc>
          <w:tcPr>
            <w:tcW w:w="2090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登录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① 微信快捷登录，  获取微信手机号,输入手机号，验证手机号</w:t>
            </w:r>
          </w:p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② 手机号、密码登录，输入手机号，密码登录成功</w:t>
            </w:r>
          </w:p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③  手机号 、验证码登录成功</w:t>
            </w:r>
          </w:p>
        </w:tc>
        <w:tc>
          <w:tcPr>
            <w:tcW w:w="2090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首页</w:t>
            </w: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轮播图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智慧社区轮播图</w:t>
            </w:r>
          </w:p>
        </w:tc>
        <w:tc>
          <w:tcPr>
            <w:tcW w:w="2090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物业公告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走马灯自动切换公告信息</w:t>
            </w:r>
          </w:p>
        </w:tc>
        <w:tc>
          <w:tcPr>
            <w:tcW w:w="2090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常用功能区域</w:t>
            </w:r>
          </w:p>
        </w:tc>
        <w:tc>
          <w:tcPr>
            <w:tcW w:w="2827" w:type="dxa"/>
          </w:tcPr>
          <w:p>
            <w:pPr>
              <w:pStyle w:val="45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360" w:lineRule="atLeast"/>
              <w:ind w:firstLineChars="0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我的房屋 </w:t>
            </w:r>
          </w:p>
          <w:p>
            <w:pPr>
              <w:pStyle w:val="45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360" w:lineRule="atLeast"/>
              <w:ind w:firstLineChars="0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访客邀请</w:t>
            </w:r>
          </w:p>
          <w:p>
            <w:pPr>
              <w:pStyle w:val="45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360" w:lineRule="atLeast"/>
              <w:ind w:firstLineChars="0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手机开门</w:t>
            </w:r>
          </w:p>
          <w:p>
            <w:pPr>
              <w:pStyle w:val="45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360" w:lineRule="atLeast"/>
              <w:ind w:firstLineChars="0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生活缴费</w:t>
            </w:r>
          </w:p>
        </w:tc>
        <w:tc>
          <w:tcPr>
            <w:tcW w:w="2090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新手引导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新手使用引导</w:t>
            </w:r>
          </w:p>
        </w:tc>
        <w:tc>
          <w:tcPr>
            <w:tcW w:w="2090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物业服务</w:t>
            </w:r>
          </w:p>
        </w:tc>
        <w:tc>
          <w:tcPr>
            <w:tcW w:w="2827" w:type="dxa"/>
          </w:tcPr>
          <w:p>
            <w:pPr>
              <w:pStyle w:val="45"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360" w:lineRule="atLeast"/>
              <w:ind w:firstLineChars="0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我的车位</w:t>
            </w:r>
          </w:p>
          <w:p>
            <w:pPr>
              <w:pStyle w:val="45"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360" w:lineRule="atLeast"/>
              <w:ind w:firstLineChars="0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停车缴费 </w:t>
            </w:r>
          </w:p>
          <w:p>
            <w:pPr>
              <w:pStyle w:val="45"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360" w:lineRule="atLeast"/>
              <w:ind w:firstLineChars="0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联系物业 </w:t>
            </w:r>
          </w:p>
          <w:p>
            <w:pPr>
              <w:pStyle w:val="45"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360" w:lineRule="atLeast"/>
              <w:ind w:firstLineChars="0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在线报修 </w:t>
            </w:r>
          </w:p>
          <w:p>
            <w:pPr>
              <w:pStyle w:val="45"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360" w:lineRule="atLeast"/>
              <w:ind w:firstLineChars="0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投诉建议 </w:t>
            </w:r>
          </w:p>
          <w:p>
            <w:pPr>
              <w:pStyle w:val="45"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360" w:lineRule="atLeast"/>
              <w:ind w:firstLineChars="0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在线投票</w:t>
            </w:r>
          </w:p>
        </w:tc>
        <w:tc>
          <w:tcPr>
            <w:tcW w:w="2090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社区活动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社区活动</w:t>
            </w:r>
          </w:p>
        </w:tc>
        <w:tc>
          <w:tcPr>
            <w:tcW w:w="2090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社区</w:t>
            </w: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物业服务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我的房屋、访客邀请、我的账单、我的车位、停车缴费、在线报修、投诉建议、联系物业、帮助中心、调查问卷</w:t>
            </w:r>
          </w:p>
        </w:tc>
        <w:tc>
          <w:tcPr>
            <w:tcW w:w="2090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开门</w:t>
            </w: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开门列表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单元门、小区门</w:t>
            </w:r>
          </w:p>
        </w:tc>
        <w:tc>
          <w:tcPr>
            <w:tcW w:w="2090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消息</w:t>
            </w: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系统消息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系统消息通知</w:t>
            </w:r>
          </w:p>
        </w:tc>
        <w:tc>
          <w:tcPr>
            <w:tcW w:w="2090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物业公告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物业公告通知</w:t>
            </w:r>
          </w:p>
        </w:tc>
        <w:tc>
          <w:tcPr>
            <w:tcW w:w="2090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缴费通知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缴费通知</w:t>
            </w:r>
          </w:p>
        </w:tc>
        <w:tc>
          <w:tcPr>
            <w:tcW w:w="2090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我的</w:t>
            </w: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个人信息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090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我的房屋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090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我的车位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090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我的账单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090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报修记录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090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家庭成员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090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我的车辆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090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设置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头像、手机号、昵称、</w:t>
            </w:r>
          </w:p>
        </w:tc>
        <w:tc>
          <w:tcPr>
            <w:tcW w:w="2090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关于我们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090" w:type="dxa"/>
          </w:tcPr>
          <w:p>
            <w:pPr>
              <w:pStyle w:val="44"/>
            </w:pPr>
          </w:p>
        </w:tc>
      </w:tr>
    </w:tbl>
    <w:p>
      <w:pPr>
        <w:pStyle w:val="43"/>
        <w:spacing w:after="156"/>
        <w:ind w:firstLine="0" w:firstLineChars="0"/>
      </w:pPr>
    </w:p>
    <w:p>
      <w:pPr>
        <w:pStyle w:val="4"/>
      </w:pPr>
      <w:bookmarkStart w:id="54" w:name="_Toc229887071"/>
      <w:bookmarkStart w:id="55" w:name="_Toc172969313"/>
      <w:bookmarkStart w:id="56" w:name="_Toc172688578"/>
      <w:bookmarkStart w:id="57" w:name="_Toc172969349"/>
      <w:bookmarkStart w:id="58" w:name="_Toc77086461"/>
      <w:r>
        <w:rPr>
          <w:rFonts w:hint="eastAsia"/>
        </w:rPr>
        <w:t>2.2.2</w:t>
      </w:r>
      <w:bookmarkEnd w:id="54"/>
      <w:bookmarkEnd w:id="55"/>
      <w:bookmarkEnd w:id="56"/>
      <w:bookmarkEnd w:id="57"/>
      <w:r>
        <w:rPr>
          <w:rFonts w:hint="eastAsia"/>
        </w:rPr>
        <w:t>物业端APP功能清单</w:t>
      </w:r>
      <w:bookmarkEnd w:id="58"/>
    </w:p>
    <w:tbl>
      <w:tblPr>
        <w:tblStyle w:val="25"/>
        <w:tblW w:w="863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6"/>
        <w:gridCol w:w="2425"/>
        <w:gridCol w:w="2827"/>
        <w:gridCol w:w="16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  <w:jc w:val="center"/>
        </w:trPr>
        <w:tc>
          <w:tcPr>
            <w:tcW w:w="1716" w:type="dxa"/>
            <w:shd w:val="clear" w:color="auto" w:fill="D9D9D9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sz w:val="18"/>
                <w:szCs w:val="18"/>
              </w:rPr>
              <w:t>功能项</w:t>
            </w:r>
          </w:p>
        </w:tc>
        <w:tc>
          <w:tcPr>
            <w:tcW w:w="2425" w:type="dxa"/>
            <w:tcBorders>
              <w:top w:val="single" w:color="000000" w:sz="8" w:space="0"/>
            </w:tcBorders>
            <w:shd w:val="clear" w:color="auto" w:fill="D9D9D9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sz w:val="18"/>
                <w:szCs w:val="18"/>
              </w:rPr>
              <w:t>包含功能点</w:t>
            </w:r>
          </w:p>
        </w:tc>
        <w:tc>
          <w:tcPr>
            <w:tcW w:w="2827" w:type="dxa"/>
            <w:tcBorders>
              <w:top w:val="single" w:color="000000" w:sz="8" w:space="0"/>
            </w:tcBorders>
            <w:shd w:val="clear" w:color="auto" w:fill="D9D9D9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sz w:val="18"/>
                <w:szCs w:val="18"/>
              </w:rPr>
              <w:t>功能说明</w:t>
            </w:r>
          </w:p>
        </w:tc>
        <w:tc>
          <w:tcPr>
            <w:tcW w:w="1664" w:type="dxa"/>
            <w:tcBorders>
              <w:top w:val="single" w:color="000000" w:sz="8" w:space="0"/>
            </w:tcBorders>
            <w:shd w:val="clear" w:color="auto" w:fill="D9D9D9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sz w:val="18"/>
                <w:szCs w:val="18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716" w:type="dxa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登录</w:t>
            </w: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登录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手机号、密码登录，输入手机号，密码登录成功</w:t>
            </w:r>
          </w:p>
        </w:tc>
        <w:tc>
          <w:tcPr>
            <w:tcW w:w="1664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716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首页</w:t>
            </w: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小区名称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小区切换</w:t>
            </w:r>
          </w:p>
        </w:tc>
        <w:tc>
          <w:tcPr>
            <w:tcW w:w="1664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71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业主管理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查看小区业主信息</w:t>
            </w:r>
          </w:p>
        </w:tc>
        <w:tc>
          <w:tcPr>
            <w:tcW w:w="1664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71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故障上报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设备故障上报</w:t>
            </w:r>
          </w:p>
        </w:tc>
        <w:tc>
          <w:tcPr>
            <w:tcW w:w="1664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71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远程开门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远程开启单元门</w:t>
            </w:r>
          </w:p>
        </w:tc>
        <w:tc>
          <w:tcPr>
            <w:tcW w:w="1664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71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工单大厅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工单大厅</w:t>
            </w:r>
          </w:p>
        </w:tc>
        <w:tc>
          <w:tcPr>
            <w:tcW w:w="1664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71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今日巡更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巡更处理</w:t>
            </w:r>
          </w:p>
        </w:tc>
        <w:tc>
          <w:tcPr>
            <w:tcW w:w="1664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71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管理工单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管理工单内容</w:t>
            </w:r>
          </w:p>
        </w:tc>
        <w:tc>
          <w:tcPr>
            <w:tcW w:w="1664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716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我的工单</w:t>
            </w: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全部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我认领、分配的工单</w:t>
            </w:r>
          </w:p>
        </w:tc>
        <w:tc>
          <w:tcPr>
            <w:tcW w:w="1664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71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待完成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664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71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已解决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664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716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我的</w:t>
            </w: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个人信息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664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71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上报记录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664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71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巡更记录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664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71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管理工单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664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71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我的公司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664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71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设置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664" w:type="dxa"/>
          </w:tcPr>
          <w:p>
            <w:pPr>
              <w:pStyle w:val="44"/>
            </w:pPr>
          </w:p>
        </w:tc>
      </w:tr>
    </w:tbl>
    <w:p>
      <w:pPr>
        <w:pStyle w:val="4"/>
      </w:pPr>
      <w:bookmarkStart w:id="59" w:name="_Toc77086462"/>
      <w:r>
        <w:rPr>
          <w:rFonts w:hint="eastAsia"/>
        </w:rPr>
        <w:t>2.2.</w:t>
      </w:r>
      <w:r>
        <w:t>3</w:t>
      </w:r>
      <w:r>
        <w:rPr>
          <w:rFonts w:hint="eastAsia"/>
        </w:rPr>
        <w:t>物业管理中台系统功能清单</w:t>
      </w:r>
      <w:bookmarkEnd w:id="59"/>
    </w:p>
    <w:tbl>
      <w:tblPr>
        <w:tblStyle w:val="25"/>
        <w:tblW w:w="86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6"/>
        <w:gridCol w:w="2425"/>
        <w:gridCol w:w="2827"/>
        <w:gridCol w:w="21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  <w:jc w:val="center"/>
        </w:trPr>
        <w:tc>
          <w:tcPr>
            <w:tcW w:w="1256" w:type="dxa"/>
            <w:shd w:val="clear" w:color="auto" w:fill="D9D9D9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sz w:val="18"/>
                <w:szCs w:val="18"/>
              </w:rPr>
              <w:t>功能项</w:t>
            </w:r>
          </w:p>
        </w:tc>
        <w:tc>
          <w:tcPr>
            <w:tcW w:w="2425" w:type="dxa"/>
            <w:tcBorders>
              <w:top w:val="single" w:color="000000" w:sz="8" w:space="0"/>
            </w:tcBorders>
            <w:shd w:val="clear" w:color="auto" w:fill="D9D9D9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sz w:val="18"/>
                <w:szCs w:val="18"/>
              </w:rPr>
              <w:t>包含功能点</w:t>
            </w:r>
          </w:p>
        </w:tc>
        <w:tc>
          <w:tcPr>
            <w:tcW w:w="2827" w:type="dxa"/>
            <w:tcBorders>
              <w:top w:val="single" w:color="000000" w:sz="8" w:space="0"/>
            </w:tcBorders>
            <w:shd w:val="clear" w:color="auto" w:fill="D9D9D9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sz w:val="18"/>
                <w:szCs w:val="18"/>
              </w:rPr>
              <w:t>功能说明</w:t>
            </w:r>
          </w:p>
        </w:tc>
        <w:tc>
          <w:tcPr>
            <w:tcW w:w="2179" w:type="dxa"/>
            <w:tcBorders>
              <w:top w:val="single" w:color="000000" w:sz="8" w:space="0"/>
            </w:tcBorders>
            <w:shd w:val="clear" w:color="auto" w:fill="D9D9D9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sz w:val="18"/>
                <w:szCs w:val="18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登录</w:t>
            </w: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登录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手机号、密码登录，输入手机号，密码登录成功</w:t>
            </w: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首页</w:t>
            </w: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小区列表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楼宇统计、房屋统计、商铺统计、车位统计、门禁统计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收支统计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今日收支金额、昨日收支金额、本月收支金额、上月收支金额、本年度收支金额</w:t>
            </w: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楼栋列表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楼栋名称、房屋数量、欠费统计</w:t>
            </w: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商铺列表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商品数量、欠费统计</w:t>
            </w: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车位列表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车位区域名称、车位数量、</w:t>
            </w: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小区管理</w:t>
            </w: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小区管理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创建新的小区，在此界面我们可以进行多个小区的添加，并可以对小区信息进行相应地增删改查</w:t>
            </w: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楼宇管理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创建新的楼座，在此界面我们可以对楼座进行相应的增删改查，可以在指定小区底下进行楼座、单元数、楼层数、楼层类型、楼层朝向以及其他楼座信息的添加</w:t>
            </w: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房屋管理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创建新的房屋，在此界面我们可以进行添加房屋的房号、使用面积、建筑面积、公摊面积，选择房屋的类型、状态、房屋类型等等，也可以进行房屋图片的上传等操作</w:t>
            </w: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商铺管理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商铺增删改查</w:t>
            </w: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车位管理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增删改查</w:t>
            </w: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储藏室管理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增删改查</w:t>
            </w: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物业管家</w:t>
            </w: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物业通知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业主报修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投诉建议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智能门禁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内部工单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临时访客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业主装修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业主管理</w:t>
            </w: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房屋住户管理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会员管理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出入记录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车位管理</w:t>
            </w: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车位信息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车辆管理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停车场管理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入口管理、出口管理、进出记录、闸机对接</w:t>
            </w: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缴费管理</w:t>
            </w: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收费项目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物业费、水费、电费、车位管理费、燃气费、停车费</w:t>
            </w: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生成账单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手动生成账单、自动生成账单</w:t>
            </w: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押金管理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未退押金、已退押金</w:t>
            </w: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抄表账单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智能抄表、抄表账单导入</w:t>
            </w: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缴费统计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物业缴费统计、未交费统计</w:t>
            </w: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安防管理</w:t>
            </w: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巡检点位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巡检路线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巡检项目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巡检计划与任务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社区资讯</w:t>
            </w: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社区活动管理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社区公告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智能物联</w:t>
            </w: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硬件管理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智能停车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智能巡检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智能门禁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智能监控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能耗智能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智能照明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人员权限</w:t>
            </w: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角色管理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用户管理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组织架构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56" w:type="dxa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系统设置</w:t>
            </w:r>
          </w:p>
        </w:tc>
        <w:tc>
          <w:tcPr>
            <w:tcW w:w="2425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操作日志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</w:tbl>
    <w:p/>
    <w:p>
      <w:pPr>
        <w:pStyle w:val="4"/>
      </w:pPr>
      <w:bookmarkStart w:id="60" w:name="_Toc77086463"/>
      <w:r>
        <w:rPr>
          <w:rFonts w:hint="eastAsia"/>
        </w:rPr>
        <w:t>2.2.</w:t>
      </w:r>
      <w:r>
        <w:t>4</w:t>
      </w:r>
      <w:r>
        <w:rPr>
          <w:rFonts w:hint="eastAsia"/>
        </w:rPr>
        <w:t>智慧社区SaaS后台系统功能清单</w:t>
      </w:r>
      <w:bookmarkEnd w:id="60"/>
    </w:p>
    <w:tbl>
      <w:tblPr>
        <w:tblStyle w:val="25"/>
        <w:tblW w:w="86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0"/>
        <w:gridCol w:w="2171"/>
        <w:gridCol w:w="2827"/>
        <w:gridCol w:w="21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  <w:jc w:val="center"/>
        </w:trPr>
        <w:tc>
          <w:tcPr>
            <w:tcW w:w="1510" w:type="dxa"/>
            <w:shd w:val="clear" w:color="auto" w:fill="D9D9D9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sz w:val="18"/>
                <w:szCs w:val="18"/>
              </w:rPr>
              <w:t>功能项</w:t>
            </w:r>
          </w:p>
        </w:tc>
        <w:tc>
          <w:tcPr>
            <w:tcW w:w="2171" w:type="dxa"/>
            <w:tcBorders>
              <w:top w:val="single" w:color="000000" w:sz="8" w:space="0"/>
            </w:tcBorders>
            <w:shd w:val="clear" w:color="auto" w:fill="D9D9D9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sz w:val="18"/>
                <w:szCs w:val="18"/>
              </w:rPr>
              <w:t>包含功能点</w:t>
            </w:r>
          </w:p>
        </w:tc>
        <w:tc>
          <w:tcPr>
            <w:tcW w:w="2827" w:type="dxa"/>
            <w:tcBorders>
              <w:top w:val="single" w:color="000000" w:sz="8" w:space="0"/>
            </w:tcBorders>
            <w:shd w:val="clear" w:color="auto" w:fill="D9D9D9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sz w:val="18"/>
                <w:szCs w:val="18"/>
              </w:rPr>
              <w:t>功能说明</w:t>
            </w:r>
          </w:p>
        </w:tc>
        <w:tc>
          <w:tcPr>
            <w:tcW w:w="2179" w:type="dxa"/>
            <w:tcBorders>
              <w:top w:val="single" w:color="000000" w:sz="8" w:space="0"/>
            </w:tcBorders>
            <w:shd w:val="clear" w:color="auto" w:fill="D9D9D9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sz w:val="18"/>
                <w:szCs w:val="18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10" w:type="dxa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登录</w:t>
            </w:r>
          </w:p>
        </w:tc>
        <w:tc>
          <w:tcPr>
            <w:tcW w:w="2171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登录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手机号、密码登录，输入手机号，密码登录成功</w:t>
            </w: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10" w:type="dxa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首页</w:t>
            </w:r>
          </w:p>
        </w:tc>
        <w:tc>
          <w:tcPr>
            <w:tcW w:w="2171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新增数据统计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今日新增物业公司、待审核公司、物业公司统计、小区统计、房屋统计、用户统计</w:t>
            </w: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10" w:type="dxa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71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新增物业公司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10" w:type="dxa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物业公司管理</w:t>
            </w:r>
          </w:p>
        </w:tc>
        <w:tc>
          <w:tcPr>
            <w:tcW w:w="2171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物业公司列表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10" w:type="dxa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71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试用设置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10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应用管理</w:t>
            </w:r>
          </w:p>
        </w:tc>
        <w:tc>
          <w:tcPr>
            <w:tcW w:w="2171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智慧停车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10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71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智能门禁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10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71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智慧监控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10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71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能耗管理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10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71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智慧照明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10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71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智慧巡检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10" w:type="dxa"/>
            <w:vMerge w:val="restart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人员权限</w:t>
            </w:r>
          </w:p>
        </w:tc>
        <w:tc>
          <w:tcPr>
            <w:tcW w:w="2171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角色管理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10" w:type="dxa"/>
            <w:vMerge w:val="continue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71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用户管理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510" w:type="dxa"/>
            <w:vAlign w:val="center"/>
          </w:tcPr>
          <w:p>
            <w:pPr>
              <w:autoSpaceDE w:val="0"/>
              <w:autoSpaceDN w:val="0"/>
              <w:adjustRightInd w:val="0"/>
              <w:spacing w:line="360" w:lineRule="atLeast"/>
              <w:jc w:val="center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系统设置</w:t>
            </w:r>
          </w:p>
        </w:tc>
        <w:tc>
          <w:tcPr>
            <w:tcW w:w="2171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操作日志</w:t>
            </w:r>
          </w:p>
        </w:tc>
        <w:tc>
          <w:tcPr>
            <w:tcW w:w="2827" w:type="dxa"/>
          </w:tcPr>
          <w:p>
            <w:pPr>
              <w:autoSpaceDE w:val="0"/>
              <w:autoSpaceDN w:val="0"/>
              <w:adjustRightInd w:val="0"/>
              <w:spacing w:line="360" w:lineRule="atLeas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179" w:type="dxa"/>
          </w:tcPr>
          <w:p>
            <w:pPr>
              <w:pStyle w:val="44"/>
            </w:pPr>
          </w:p>
        </w:tc>
      </w:tr>
      <w:bookmarkEnd w:id="50"/>
      <w:bookmarkEnd w:id="51"/>
    </w:tbl>
    <w:p>
      <w:pPr>
        <w:pStyle w:val="43"/>
        <w:spacing w:after="156"/>
        <w:ind w:firstLine="420"/>
      </w:pPr>
    </w:p>
    <w:p>
      <w:pPr>
        <w:pStyle w:val="2"/>
        <w:numPr>
          <w:ilvl w:val="0"/>
          <w:numId w:val="3"/>
        </w:numPr>
      </w:pPr>
      <w:bookmarkStart w:id="61" w:name="_Toc77086464"/>
      <w:r>
        <w:rPr>
          <w:rFonts w:hint="eastAsia"/>
        </w:rPr>
        <w:t>业主APP/小程序/公众号详细功能需求（功能需求）</w:t>
      </w:r>
      <w:bookmarkEnd w:id="61"/>
    </w:p>
    <w:p>
      <w:pPr>
        <w:pStyle w:val="3"/>
      </w:pPr>
      <w:bookmarkStart w:id="62" w:name="_Toc77086465"/>
      <w:r>
        <w:rPr>
          <w:rFonts w:hint="eastAsia"/>
        </w:rPr>
        <w:t>3.1启动页</w:t>
      </w:r>
      <w:bookmarkEnd w:id="62"/>
    </w:p>
    <w:p>
      <w:pPr>
        <w:pStyle w:val="4"/>
      </w:pPr>
      <w:bookmarkStart w:id="63" w:name="_Toc77086466"/>
      <w:r>
        <w:rPr>
          <w:rFonts w:hint="eastAsia"/>
        </w:rPr>
        <w:t>3.1.1启动页首页</w:t>
      </w:r>
      <w:bookmarkEnd w:id="63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背景说明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A</w:t>
            </w:r>
            <w:r>
              <w:rPr>
                <w:rFonts w:ascii="宋体" w:hAnsi="宋体"/>
                <w:sz w:val="18"/>
                <w:szCs w:val="18"/>
              </w:rPr>
              <w:t>PP</w:t>
            </w:r>
            <w:r>
              <w:rPr>
                <w:rFonts w:hint="eastAsia" w:ascii="宋体" w:hAnsi="宋体"/>
                <w:sz w:val="18"/>
                <w:szCs w:val="18"/>
              </w:rPr>
              <w:t>启动页面显示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点击APP应用，打开APP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45"/>
              <w:numPr>
                <w:ilvl w:val="0"/>
                <w:numId w:val="8"/>
              </w:numPr>
              <w:spacing w:line="240" w:lineRule="auto"/>
              <w:ind w:left="3365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点击启动APP后， 启动页提示用户，需要让用户同意和遵守平台的《用户服务协议》及《隐私政策》的全部条款，才可使用平台功能，否则，无法进入到平台，该提示信息，仅在用户首次访问应用时显示；如果用户同意，则不再显示，如果用户不同意则退出APP，再次打开时仍然弹出该提示。</w:t>
            </w:r>
          </w:p>
          <w:p>
            <w:pPr>
              <w:pStyle w:val="45"/>
              <w:numPr>
                <w:ilvl w:val="0"/>
                <w:numId w:val="8"/>
              </w:numPr>
              <w:spacing w:line="240" w:lineRule="auto"/>
              <w:ind w:left="3365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点击《用户服务协议》及《隐私政策》链接，进入协议说明页面；</w:t>
            </w:r>
          </w:p>
          <w:p>
            <w:pPr>
              <w:pStyle w:val="45"/>
              <w:numPr>
                <w:ilvl w:val="0"/>
                <w:numId w:val="8"/>
              </w:numPr>
              <w:spacing w:line="240" w:lineRule="auto"/>
              <w:ind w:left="3365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用户同意协议后，启动页倒计时5s，进入系统。在用未同意前，启动页倒计时停止；</w:t>
            </w:r>
          </w:p>
          <w:p>
            <w:pPr>
              <w:pStyle w:val="45"/>
              <w:numPr>
                <w:ilvl w:val="0"/>
                <w:numId w:val="8"/>
              </w:numPr>
              <w:spacing w:line="240" w:lineRule="auto"/>
              <w:ind w:left="3365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如果用户不同意，则直接退出APP；</w:t>
            </w:r>
            <w:r>
              <w:drawing>
                <wp:anchor distT="0" distB="0" distL="114300" distR="114300" simplePos="0" relativeHeight="251672576" behindDoc="1" locked="0" layoutInCell="1" allowOverlap="1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-7422515</wp:posOffset>
                  </wp:positionV>
                  <wp:extent cx="1555750" cy="3096260"/>
                  <wp:effectExtent l="0" t="0" r="6350" b="9525"/>
                  <wp:wrapTight wrapText="bothSides">
                    <wp:wrapPolygon>
                      <wp:start x="0" y="0"/>
                      <wp:lineTo x="0" y="21534"/>
                      <wp:lineTo x="21424" y="21534"/>
                      <wp:lineTo x="21424" y="0"/>
                      <wp:lineTo x="0" y="0"/>
                    </wp:wrapPolygon>
                  </wp:wrapTight>
                  <wp:docPr id="147" name="图片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图片 147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858" cy="30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1、安卓、IOS客户端，需要在用户点击[同意并继续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按钮以后，获取用户的手机硬件权限分别：（1）手机号位置</w:t>
            </w:r>
          </w:p>
        </w:tc>
      </w:tr>
    </w:tbl>
    <w:p>
      <w:pPr>
        <w:pStyle w:val="42"/>
        <w:numPr>
          <w:ilvl w:val="0"/>
          <w:numId w:val="0"/>
        </w:numPr>
        <w:jc w:val="both"/>
      </w:pPr>
    </w:p>
    <w:p>
      <w:pPr>
        <w:pStyle w:val="4"/>
        <w:numPr>
          <w:ilvl w:val="2"/>
          <w:numId w:val="3"/>
        </w:numPr>
      </w:pPr>
      <w:bookmarkStart w:id="64" w:name="_Toc77086467"/>
      <w:r>
        <w:rPr>
          <w:rFonts w:hint="eastAsia"/>
        </w:rPr>
        <w:t>1用户服务协议</w:t>
      </w:r>
      <w:bookmarkEnd w:id="64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背景说明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用户服务协议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点击《用户服务协议》链接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-5916295</wp:posOffset>
                  </wp:positionV>
                  <wp:extent cx="1425575" cy="3096260"/>
                  <wp:effectExtent l="0" t="0" r="3175" b="8890"/>
                  <wp:wrapSquare wrapText="largest"/>
                  <wp:docPr id="151" name="图片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图片 151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5600" cy="30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/>
                <w:sz w:val="18"/>
                <w:szCs w:val="18"/>
              </w:rPr>
              <w:t>1、显示用户服务协议说明文档，文档内容仅为展示内容，不可以修改，删除。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>
                <w:ilvl w:val="0"/>
                <w:numId w:val="9"/>
              </w:num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该文档内有系统后台维护</w:t>
            </w:r>
            <w:r>
              <w:rPr>
                <w:rFonts w:hint="eastAsia" w:ascii="宋体" w:hAnsi="宋体"/>
                <w:b/>
                <w:bCs/>
                <w:color w:val="FF0000"/>
                <w:sz w:val="18"/>
                <w:szCs w:val="18"/>
              </w:rPr>
              <w:t>（现在开发成固定的HTML</w:t>
            </w:r>
            <w:r>
              <w:rPr>
                <w:rFonts w:ascii="宋体" w:hAnsi="宋体"/>
                <w:b/>
                <w:bCs/>
                <w:color w:val="FF0000"/>
                <w:sz w:val="18"/>
                <w:szCs w:val="18"/>
              </w:rPr>
              <w:t>5</w:t>
            </w:r>
            <w:r>
              <w:rPr>
                <w:rFonts w:hint="eastAsia" w:ascii="宋体" w:hAnsi="宋体"/>
                <w:b/>
                <w:bCs/>
                <w:color w:val="FF0000"/>
                <w:sz w:val="18"/>
                <w:szCs w:val="18"/>
              </w:rPr>
              <w:t>文件）</w:t>
            </w:r>
          </w:p>
          <w:p>
            <w:pPr>
              <w:numPr>
                <w:ilvl w:val="0"/>
                <w:numId w:val="9"/>
              </w:num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点击【返回】按钮返回至上一页</w:t>
            </w:r>
          </w:p>
        </w:tc>
      </w:tr>
    </w:tbl>
    <w:p>
      <w:pPr>
        <w:pStyle w:val="42"/>
        <w:numPr>
          <w:ilvl w:val="0"/>
          <w:numId w:val="0"/>
        </w:numPr>
        <w:jc w:val="both"/>
      </w:pPr>
    </w:p>
    <w:p>
      <w:pPr>
        <w:pStyle w:val="4"/>
        <w:numPr>
          <w:ilvl w:val="2"/>
          <w:numId w:val="3"/>
        </w:numPr>
      </w:pPr>
      <w:bookmarkStart w:id="65" w:name="_Toc77086468"/>
      <w:r>
        <w:rPr>
          <w:rFonts w:hint="eastAsia"/>
        </w:rPr>
        <w:t>1隐私政策</w:t>
      </w:r>
      <w:bookmarkEnd w:id="65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背景说明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隐私政策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点击《隐私政策》链接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35560</wp:posOffset>
                  </wp:positionV>
                  <wp:extent cx="1450975" cy="3096260"/>
                  <wp:effectExtent l="0" t="0" r="15875" b="8890"/>
                  <wp:wrapSquare wrapText="largest"/>
                  <wp:docPr id="156" name="图片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图片 156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0800" cy="30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/>
                <w:sz w:val="18"/>
                <w:szCs w:val="18"/>
              </w:rPr>
              <w:t>1、显示隐私政策说明文档，文档内容仅为展示内容，不可以修改，删除。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1、该文档内有系统后台维护</w:t>
            </w:r>
            <w:r>
              <w:rPr>
                <w:rFonts w:hint="eastAsia" w:ascii="宋体" w:hAnsi="宋体"/>
                <w:color w:val="FF0000"/>
                <w:sz w:val="18"/>
                <w:szCs w:val="18"/>
              </w:rPr>
              <w:t>（现在开发成固定的HTML</w:t>
            </w:r>
            <w:r>
              <w:rPr>
                <w:rFonts w:ascii="宋体" w:hAnsi="宋体"/>
                <w:color w:val="FF0000"/>
                <w:sz w:val="18"/>
                <w:szCs w:val="18"/>
              </w:rPr>
              <w:t>5</w:t>
            </w:r>
            <w:r>
              <w:rPr>
                <w:rFonts w:hint="eastAsia" w:ascii="宋体" w:hAnsi="宋体"/>
                <w:color w:val="FF0000"/>
                <w:sz w:val="18"/>
                <w:szCs w:val="18"/>
              </w:rPr>
              <w:t>文件）</w:t>
            </w:r>
          </w:p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2、点击返回返回至上一页</w:t>
            </w:r>
          </w:p>
        </w:tc>
      </w:tr>
    </w:tbl>
    <w:p>
      <w:pPr>
        <w:pStyle w:val="3"/>
      </w:pPr>
      <w:bookmarkStart w:id="66" w:name="_Toc77086469"/>
      <w:r>
        <w:rPr>
          <w:rFonts w:hint="eastAsia"/>
        </w:rPr>
        <w:t>3.2用户登录注册</w:t>
      </w:r>
      <w:bookmarkEnd w:id="66"/>
    </w:p>
    <w:p>
      <w:pPr>
        <w:pStyle w:val="4"/>
        <w:numPr>
          <w:ilvl w:val="1"/>
          <w:numId w:val="3"/>
        </w:numPr>
      </w:pPr>
      <w:bookmarkStart w:id="67" w:name="_Toc77086470"/>
      <w:r>
        <w:rPr>
          <w:rFonts w:hint="eastAsia"/>
        </w:rPr>
        <w:t>1用户注册首页</w:t>
      </w:r>
      <w:bookmarkEnd w:id="67"/>
    </w:p>
    <w:tbl>
      <w:tblPr>
        <w:tblStyle w:val="25"/>
        <w:tblpPr w:leftFromText="180" w:rightFromText="180" w:vertAnchor="text" w:tblpY="1"/>
        <w:tblOverlap w:val="never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背景说明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用户注册登录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入口：APP页面底部“立即登录”按钮、“我的”页面上方“登录/注册”按钮、在购物车结算时</w:t>
            </w:r>
          </w:p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手机号登录：输入手机号、验证码</w:t>
            </w:r>
          </w:p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密码登录：输入手机号、密码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45"/>
              <w:spacing w:line="240" w:lineRule="auto"/>
              <w:ind w:left="294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</w:p>
          <w:p>
            <w:pPr>
              <w:pStyle w:val="45"/>
              <w:spacing w:line="240" w:lineRule="auto"/>
              <w:ind w:left="294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</w:p>
          <w:p>
            <w:pPr>
              <w:pStyle w:val="45"/>
              <w:spacing w:line="240" w:lineRule="auto"/>
              <w:ind w:left="294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</w:p>
          <w:p>
            <w:pPr>
              <w:pStyle w:val="45"/>
              <w:spacing w:line="240" w:lineRule="auto"/>
              <w:ind w:left="294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</w:p>
          <w:p>
            <w:pPr>
              <w:pStyle w:val="45"/>
              <w:spacing w:line="240" w:lineRule="auto"/>
              <w:ind w:left="294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</w:p>
          <w:p>
            <w:pPr>
              <w:pStyle w:val="45"/>
              <w:spacing w:line="240" w:lineRule="auto"/>
              <w:ind w:left="294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</w:p>
          <w:p>
            <w:pPr>
              <w:pStyle w:val="45"/>
              <w:spacing w:line="240" w:lineRule="auto"/>
              <w:ind w:left="294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</w:p>
          <w:p>
            <w:pPr>
              <w:pStyle w:val="45"/>
              <w:spacing w:line="240" w:lineRule="auto"/>
              <w:ind w:left="294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</w:p>
          <w:p>
            <w:pPr>
              <w:pStyle w:val="45"/>
              <w:spacing w:line="240" w:lineRule="auto"/>
              <w:ind w:left="294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</w:p>
          <w:p>
            <w:pPr>
              <w:pStyle w:val="45"/>
              <w:spacing w:line="240" w:lineRule="auto"/>
              <w:ind w:left="294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</w:p>
          <w:p>
            <w:pPr>
              <w:pStyle w:val="45"/>
              <w:spacing w:line="240" w:lineRule="auto"/>
              <w:ind w:left="294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</w:p>
          <w:p>
            <w:pPr>
              <w:pStyle w:val="45"/>
              <w:spacing w:line="240" w:lineRule="auto"/>
              <w:ind w:left="294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anchor distT="0" distB="0" distL="114300" distR="114300" simplePos="0" relativeHeight="251674624" behindDoc="1" locked="0" layoutInCell="1" allowOverlap="1">
                  <wp:simplePos x="0" y="0"/>
                  <wp:positionH relativeFrom="column">
                    <wp:posOffset>227965</wp:posOffset>
                  </wp:positionH>
                  <wp:positionV relativeFrom="paragraph">
                    <wp:posOffset>74930</wp:posOffset>
                  </wp:positionV>
                  <wp:extent cx="1581785" cy="3204210"/>
                  <wp:effectExtent l="0" t="0" r="0" b="0"/>
                  <wp:wrapTight wrapText="bothSides">
                    <wp:wrapPolygon>
                      <wp:start x="0" y="0"/>
                      <wp:lineTo x="0" y="21450"/>
                      <wp:lineTo x="21331" y="21450"/>
                      <wp:lineTo x="21331" y="0"/>
                      <wp:lineTo x="0" y="0"/>
                    </wp:wrapPolygon>
                  </wp:wrapTight>
                  <wp:docPr id="164" name="图片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图片 164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975" cy="320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45"/>
              <w:numPr>
                <w:ilvl w:val="0"/>
                <w:numId w:val="10"/>
              </w:numPr>
              <w:spacing w:line="240" w:lineRule="auto"/>
              <w:ind w:left="330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登录方式支持手机号+验证码登录、密码登录</w:t>
            </w:r>
          </w:p>
          <w:p>
            <w:pPr>
              <w:pStyle w:val="45"/>
              <w:numPr>
                <w:ilvl w:val="0"/>
                <w:numId w:val="10"/>
              </w:numPr>
              <w:spacing w:line="240" w:lineRule="auto"/>
              <w:ind w:left="330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手机号+验证码登录：输入手机号，获取并输入验证码，登录系统，在登录时，如果用户，未注册过账号，系统则根据用户手机号自动创建一个用户账号，并登录系统。</w:t>
            </w:r>
          </w:p>
          <w:p>
            <w:pPr>
              <w:pStyle w:val="45"/>
              <w:numPr>
                <w:ilvl w:val="0"/>
                <w:numId w:val="10"/>
              </w:numPr>
              <w:spacing w:line="240" w:lineRule="auto"/>
              <w:ind w:left="330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登录时用户选择密码登录，只需要输入正确的手机号、以及设置的密码，即可正常登录系统。 </w:t>
            </w:r>
          </w:p>
          <w:p>
            <w:pPr>
              <w:pStyle w:val="45"/>
              <w:numPr>
                <w:ilvl w:val="0"/>
                <w:numId w:val="10"/>
              </w:numPr>
              <w:spacing w:line="240" w:lineRule="auto"/>
              <w:ind w:left="330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页面底部温馨提示：登录代表同意平台的《用户服务协议》和《隐私政策》并授权使用您账号信息以便统一管理</w:t>
            </w:r>
          </w:p>
          <w:p>
            <w:pPr>
              <w:pStyle w:val="45"/>
              <w:numPr>
                <w:ilvl w:val="0"/>
                <w:numId w:val="10"/>
              </w:numPr>
              <w:spacing w:line="240" w:lineRule="auto"/>
              <w:ind w:left="330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点击《用户服务协议》链接，跳转到用户服务协议页面，可查看协议内容；点击《隐私政策》链接，跳转到隐私政策页面，可查看政策内容</w:t>
            </w:r>
          </w:p>
          <w:p>
            <w:pPr>
              <w:spacing w:line="240" w:lineRule="auto"/>
              <w:ind w:left="0" w:firstLine="0"/>
              <w:jc w:val="center"/>
              <w:rPr>
                <w:rFonts w:ascii="宋体" w:hAnsi="宋体"/>
                <w:sz w:val="18"/>
                <w:szCs w:val="18"/>
              </w:rPr>
            </w:pPr>
            <w:r>
              <w:drawing>
                <wp:anchor distT="0" distB="0" distL="114300" distR="114300" simplePos="0" relativeHeight="251669504" behindDoc="1" locked="0" layoutInCell="1" allowOverlap="1">
                  <wp:simplePos x="0" y="0"/>
                  <wp:positionH relativeFrom="column">
                    <wp:posOffset>801370</wp:posOffset>
                  </wp:positionH>
                  <wp:positionV relativeFrom="paragraph">
                    <wp:posOffset>3175</wp:posOffset>
                  </wp:positionV>
                  <wp:extent cx="2681605" cy="2860675"/>
                  <wp:effectExtent l="0" t="0" r="4445" b="0"/>
                  <wp:wrapTopAndBottom/>
                  <wp:docPr id="166" name="图片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图片 166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1605" cy="286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45"/>
              <w:numPr>
                <w:ilvl w:val="0"/>
                <w:numId w:val="11"/>
              </w:numPr>
              <w:spacing w:line="240" w:lineRule="auto"/>
              <w:ind w:left="3300"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用户通过手机号登录系统时，若未注册手机号，则系统自动为用户创建一个账号，账号基础资料为默认：</w:t>
            </w:r>
          </w:p>
          <w:p>
            <w:pPr>
              <w:pStyle w:val="45"/>
              <w:numPr>
                <w:ilvl w:val="0"/>
                <w:numId w:val="11"/>
              </w:numPr>
              <w:spacing w:line="240" w:lineRule="auto"/>
              <w:ind w:left="3300"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默认字段：</w:t>
            </w:r>
            <w:r>
              <w:rPr>
                <w:rFonts w:hint="eastAsia" w:ascii="宋体" w:hAnsi="宋体"/>
                <w:sz w:val="20"/>
                <w:szCs w:val="20"/>
              </w:rPr>
              <w:t>[</w:t>
            </w:r>
            <w:r>
              <w:rPr>
                <w:rFonts w:hint="eastAsia" w:ascii="宋体" w:hAnsi="宋体"/>
                <w:sz w:val="18"/>
                <w:szCs w:val="18"/>
              </w:rPr>
              <w:t>昵称:手机号后4位+</w:t>
            </w:r>
            <w:r>
              <w:rPr>
                <w:rFonts w:ascii="宋体" w:hAnsi="宋体"/>
                <w:sz w:val="18"/>
                <w:szCs w:val="18"/>
              </w:rPr>
              <w:t>3</w:t>
            </w:r>
            <w:r>
              <w:rPr>
                <w:rFonts w:hint="eastAsia" w:ascii="宋体" w:hAnsi="宋体"/>
                <w:sz w:val="18"/>
                <w:szCs w:val="18"/>
              </w:rPr>
              <w:t>位随机字母]</w:t>
            </w:r>
          </w:p>
          <w:p>
            <w:pPr>
              <w:pStyle w:val="45"/>
              <w:spacing w:line="240" w:lineRule="auto"/>
              <w:ind w:left="2940" w:firstLine="0"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  <w:r>
              <w:rPr>
                <w:rFonts w:ascii="宋体" w:hAnsi="宋体"/>
                <w:sz w:val="18"/>
                <w:szCs w:val="18"/>
              </w:rPr>
              <w:t xml:space="preserve">         </w:t>
            </w:r>
            <w:r>
              <w:rPr>
                <w:rFonts w:hint="eastAsia" w:ascii="宋体" w:hAnsi="宋体"/>
                <w:sz w:val="18"/>
                <w:szCs w:val="18"/>
              </w:rPr>
              <w:t>[性别：为空</w:t>
            </w:r>
            <w:r>
              <w:rPr>
                <w:rFonts w:ascii="宋体" w:hAnsi="宋体"/>
                <w:sz w:val="18"/>
                <w:szCs w:val="18"/>
              </w:rPr>
              <w:t>]</w:t>
            </w:r>
          </w:p>
          <w:p>
            <w:pPr>
              <w:pStyle w:val="45"/>
              <w:spacing w:line="240" w:lineRule="auto"/>
              <w:ind w:left="2940" w:firstLine="0"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  <w:r>
              <w:rPr>
                <w:rFonts w:ascii="宋体" w:hAnsi="宋体"/>
                <w:sz w:val="18"/>
                <w:szCs w:val="18"/>
              </w:rPr>
              <w:t xml:space="preserve">         [</w:t>
            </w:r>
            <w:r>
              <w:rPr>
                <w:rFonts w:hint="eastAsia" w:ascii="宋体" w:hAnsi="宋体"/>
                <w:sz w:val="18"/>
                <w:szCs w:val="18"/>
              </w:rPr>
              <w:t>手机号：注册手机号</w:t>
            </w:r>
            <w:r>
              <w:rPr>
                <w:rFonts w:ascii="宋体" w:hAnsi="宋体"/>
                <w:sz w:val="18"/>
                <w:szCs w:val="18"/>
              </w:rPr>
              <w:t>]</w:t>
            </w:r>
          </w:p>
          <w:p>
            <w:pPr>
              <w:pStyle w:val="45"/>
              <w:spacing w:line="240" w:lineRule="auto"/>
              <w:ind w:left="2940" w:firstLine="0"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  <w:r>
              <w:rPr>
                <w:rFonts w:ascii="宋体" w:hAnsi="宋体"/>
                <w:sz w:val="18"/>
                <w:szCs w:val="18"/>
              </w:rPr>
              <w:t xml:space="preserve">         </w:t>
            </w:r>
            <w:r>
              <w:rPr>
                <w:rFonts w:hint="eastAsia" w:ascii="宋体" w:hAnsi="宋体"/>
                <w:sz w:val="18"/>
                <w:szCs w:val="18"/>
              </w:rPr>
              <w:t>[登录密码：为空</w:t>
            </w:r>
            <w:r>
              <w:rPr>
                <w:rFonts w:ascii="宋体" w:hAnsi="宋体"/>
                <w:sz w:val="18"/>
                <w:szCs w:val="18"/>
              </w:rPr>
              <w:t>]</w:t>
            </w:r>
          </w:p>
          <w:p>
            <w:pPr>
              <w:pStyle w:val="45"/>
              <w:spacing w:line="240" w:lineRule="auto"/>
              <w:ind w:left="2940" w:firstLine="0"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  <w:r>
              <w:rPr>
                <w:rFonts w:ascii="宋体" w:hAnsi="宋体"/>
                <w:sz w:val="18"/>
                <w:szCs w:val="18"/>
              </w:rPr>
              <w:t xml:space="preserve">         [</w:t>
            </w:r>
            <w:r>
              <w:rPr>
                <w:rFonts w:hint="eastAsia" w:ascii="宋体" w:hAnsi="宋体"/>
                <w:sz w:val="18"/>
                <w:szCs w:val="18"/>
              </w:rPr>
              <w:t>支付密码：为空</w:t>
            </w:r>
            <w:r>
              <w:rPr>
                <w:rFonts w:ascii="宋体" w:hAnsi="宋体"/>
                <w:sz w:val="18"/>
                <w:szCs w:val="18"/>
              </w:rPr>
              <w:t>]</w:t>
            </w:r>
          </w:p>
        </w:tc>
      </w:tr>
    </w:tbl>
    <w:p>
      <w:pPr>
        <w:pStyle w:val="4"/>
        <w:ind w:left="0" w:firstLine="0"/>
      </w:pPr>
      <w:r>
        <w:rPr/>
        <w:br w:type="textWrapping" w:clear="all"/>
      </w:r>
      <w:bookmarkStart w:id="68" w:name="_Toc77086471"/>
      <w:r>
        <w:rPr>
          <w:rFonts w:hint="eastAsia"/>
        </w:rPr>
        <w:t>3.2.1手机号登录</w:t>
      </w:r>
      <w:bookmarkEnd w:id="68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背景说明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手机号登录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页面要素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45"/>
              <w:spacing w:line="240" w:lineRule="auto"/>
              <w:ind w:left="2940" w:firstLine="0"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Logo、手机号登录、手机号栏位（栏位提示：请输入手机号码）、验证码栏位（栏位提示：验证码）、“获取验证码”按钮、“同意协议并登录”按钮、温馨提示（未注册的手机号验证后自动创建平台账户）、“密码登录”链接、“没有收到验证码”链接、第三方登录提示、温馨提示（关于用户服务协议和隐私政策）、关闭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45"/>
              <w:numPr>
                <w:ilvl w:val="0"/>
                <w:numId w:val="12"/>
              </w:numPr>
              <w:spacing w:line="240" w:lineRule="auto"/>
              <w:ind w:left="3300"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入口：在密码登录页面点击“手机号登录”链接</w:t>
            </w:r>
          </w:p>
          <w:p>
            <w:pPr>
              <w:pStyle w:val="45"/>
              <w:numPr>
                <w:ilvl w:val="0"/>
                <w:numId w:val="12"/>
              </w:numPr>
              <w:spacing w:line="240" w:lineRule="auto"/>
              <w:ind w:left="3300"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手机号</w:t>
            </w:r>
          </w:p>
          <w:p>
            <w:pPr>
              <w:pStyle w:val="45"/>
              <w:numPr>
                <w:ilvl w:val="0"/>
                <w:numId w:val="12"/>
              </w:numPr>
              <w:spacing w:line="240" w:lineRule="auto"/>
              <w:ind w:left="3300"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验证码</w:t>
            </w:r>
          </w:p>
          <w:p>
            <w:pPr>
              <w:pStyle w:val="45"/>
              <w:numPr>
                <w:ilvl w:val="0"/>
                <w:numId w:val="12"/>
              </w:numPr>
              <w:spacing w:line="240" w:lineRule="auto"/>
              <w:ind w:left="3300"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手机号为空时，[获取验证码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按钮、[同意协议并登录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按钮为禁用状态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45"/>
              <w:spacing w:line="240" w:lineRule="auto"/>
              <w:ind w:left="2940" w:firstLine="0" w:firstLineChars="0"/>
              <w:rPr>
                <w:rFonts w:ascii="宋体" w:hAnsi="宋体"/>
                <w:sz w:val="18"/>
                <w:szCs w:val="18"/>
              </w:rPr>
            </w:pPr>
            <w:r>
              <w:drawing>
                <wp:anchor distT="0" distB="0" distL="114300" distR="114300" simplePos="0" relativeHeight="251673600" behindDoc="1" locked="0" layoutInCell="1" allowOverlap="1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1622425" cy="3204210"/>
                  <wp:effectExtent l="0" t="0" r="0" b="0"/>
                  <wp:wrapTight wrapText="bothSides">
                    <wp:wrapPolygon>
                      <wp:start x="0" y="0"/>
                      <wp:lineTo x="0" y="21450"/>
                      <wp:lineTo x="21304" y="21450"/>
                      <wp:lineTo x="21304" y="0"/>
                      <wp:lineTo x="0" y="0"/>
                    </wp:wrapPolygon>
                  </wp:wrapTight>
                  <wp:docPr id="167" name="图片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图片 167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2434" cy="320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45"/>
              <w:numPr>
                <w:ilvl w:val="0"/>
                <w:numId w:val="13"/>
              </w:numPr>
              <w:spacing w:line="240" w:lineRule="auto"/>
              <w:ind w:left="3300"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输入注册/登录手机号，点击“获取验证码”按钮时系统判断手机号是否正确，如果手机号错误，则提示:[手机号输入错误，请重新输入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，提示信息在页面显示3秒后自动消失；如果正确，可正常获取到验证码。</w:t>
            </w:r>
          </w:p>
          <w:p>
            <w:pPr>
              <w:pStyle w:val="45"/>
              <w:numPr>
                <w:ilvl w:val="0"/>
                <w:numId w:val="13"/>
              </w:numPr>
              <w:spacing w:line="240" w:lineRule="auto"/>
              <w:ind w:left="3300"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点击[获取验证码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按钮，请求短信接口，获取短信验证，按钮改变状态为[倒计时状态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，在倒计时6</w:t>
            </w:r>
            <w:r>
              <w:rPr>
                <w:rFonts w:ascii="宋体" w:hAnsi="宋体"/>
                <w:sz w:val="18"/>
                <w:szCs w:val="18"/>
              </w:rPr>
              <w:t>0</w:t>
            </w:r>
            <w:r>
              <w:rPr>
                <w:rFonts w:hint="eastAsia" w:ascii="宋体" w:hAnsi="宋体"/>
                <w:sz w:val="18"/>
                <w:szCs w:val="18"/>
              </w:rPr>
              <w:t>s完成后，允许用户再次获取短信验证码。</w:t>
            </w:r>
          </w:p>
          <w:p>
            <w:pPr>
              <w:pStyle w:val="45"/>
              <w:numPr>
                <w:ilvl w:val="0"/>
                <w:numId w:val="13"/>
              </w:numPr>
              <w:spacing w:line="240" w:lineRule="auto"/>
              <w:ind w:left="3300"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输入正确的手机号和验证码后，[同意协议登录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按钮切换到可用状态，如果验证码错误，则提示[验证码输入错误，请重新输入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，提示信息在页面显示3秒后自动消失；如果正确，系统登录成功，进入启动页。</w:t>
            </w:r>
          </w:p>
          <w:p>
            <w:pPr>
              <w:pStyle w:val="45"/>
              <w:numPr>
                <w:ilvl w:val="0"/>
                <w:numId w:val="13"/>
              </w:numPr>
              <w:spacing w:line="240" w:lineRule="auto"/>
              <w:ind w:left="3300"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点击[没有收到验证码？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，跳转到[收不到验证码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页面；</w:t>
            </w:r>
          </w:p>
          <w:p>
            <w:pPr>
              <w:pStyle w:val="45"/>
              <w:numPr>
                <w:ilvl w:val="0"/>
                <w:numId w:val="13"/>
              </w:numPr>
              <w:spacing w:line="240" w:lineRule="auto"/>
              <w:ind w:left="3300"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点击[密码登录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，切换到密码登录页面；</w:t>
            </w:r>
          </w:p>
          <w:p>
            <w:pPr>
              <w:pStyle w:val="45"/>
              <w:numPr>
                <w:ilvl w:val="0"/>
                <w:numId w:val="13"/>
              </w:numPr>
              <w:spacing w:line="240" w:lineRule="auto"/>
              <w:ind w:left="3300"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点击《用户服务协议》及《隐私政策》文字，跳转到协议页面；</w:t>
            </w:r>
          </w:p>
          <w:p>
            <w:pPr>
              <w:pStyle w:val="45"/>
              <w:numPr>
                <w:ilvl w:val="0"/>
                <w:numId w:val="13"/>
              </w:numPr>
              <w:spacing w:line="240" w:lineRule="auto"/>
              <w:ind w:left="3300"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点击左上角的“X”，关闭登录页面，进入上一页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登录验证提示：</w:t>
            </w:r>
          </w:p>
          <w:p>
            <w:pPr>
              <w:pStyle w:val="45"/>
              <w:numPr>
                <w:ilvl w:val="0"/>
                <w:numId w:val="14"/>
              </w:numPr>
              <w:spacing w:line="240" w:lineRule="auto"/>
              <w:ind w:left="3300"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手机号输入错误，请重新输入</w:t>
            </w:r>
          </w:p>
          <w:p>
            <w:pPr>
              <w:pStyle w:val="45"/>
              <w:numPr>
                <w:ilvl w:val="0"/>
                <w:numId w:val="14"/>
              </w:numPr>
              <w:spacing w:line="240" w:lineRule="auto"/>
              <w:ind w:left="3300"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验证码输入错误，请重新输入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1、</w:t>
            </w:r>
            <w:r>
              <w:rPr>
                <w:rFonts w:hint="eastAsia" w:ascii="宋体" w:hAnsi="宋体"/>
                <w:sz w:val="18"/>
                <w:szCs w:val="18"/>
              </w:rPr>
              <w:tab/>
            </w:r>
            <w:r>
              <w:rPr>
                <w:rFonts w:hint="eastAsia" w:ascii="宋体" w:hAnsi="宋体"/>
                <w:sz w:val="18"/>
                <w:szCs w:val="18"/>
              </w:rPr>
              <w:t>用户通过手机号登录系统是，如果未注册手机号，则系统自动为用户创建一个账号，账号基础资料为默认：</w:t>
            </w:r>
          </w:p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2、</w:t>
            </w:r>
            <w:r>
              <w:rPr>
                <w:rFonts w:hint="eastAsia" w:ascii="宋体" w:hAnsi="宋体"/>
                <w:sz w:val="18"/>
                <w:szCs w:val="18"/>
              </w:rPr>
              <w:tab/>
            </w:r>
            <w:r>
              <w:rPr>
                <w:rFonts w:hint="eastAsia" w:ascii="宋体" w:hAnsi="宋体"/>
                <w:sz w:val="18"/>
                <w:szCs w:val="18"/>
              </w:rPr>
              <w:t>默认字段：[昵称:手机号后4位+3位随机字母]</w:t>
            </w:r>
          </w:p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    [性别：为空]</w:t>
            </w:r>
          </w:p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    [手机号：注册手机号]</w:t>
            </w:r>
          </w:p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    [登录密码：为空]</w:t>
            </w:r>
          </w:p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    [支付密码：为空]</w:t>
            </w:r>
          </w:p>
          <w:p>
            <w:pPr>
              <w:numPr>
                <w:ilvl w:val="0"/>
                <w:numId w:val="14"/>
              </w:num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手机号栏位只支持数字类型，长度为11位，首位必须为1</w:t>
            </w:r>
          </w:p>
          <w:p>
            <w:pPr>
              <w:numPr>
                <w:ilvl w:val="0"/>
                <w:numId w:val="14"/>
              </w:num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支持输入4位数字验证码</w:t>
            </w:r>
          </w:p>
          <w:p>
            <w:pPr>
              <w:numPr>
                <w:ilvl w:val="0"/>
                <w:numId w:val="14"/>
              </w:num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鼠标定位到某栏位时，栏位说明自动清除</w:t>
            </w:r>
          </w:p>
        </w:tc>
      </w:tr>
    </w:tbl>
    <w:p/>
    <w:p>
      <w:pPr>
        <w:pStyle w:val="4"/>
        <w:ind w:left="0" w:firstLine="0"/>
      </w:pPr>
      <w:bookmarkStart w:id="69" w:name="_Toc77086472"/>
      <w:r>
        <w:rPr>
          <w:rFonts w:hint="eastAsia"/>
        </w:rPr>
        <w:t>3.2.2密码登录</w:t>
      </w:r>
      <w:bookmarkEnd w:id="69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背景说明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密码登录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页面要素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45"/>
              <w:spacing w:line="240" w:lineRule="auto"/>
              <w:ind w:left="2940" w:firstLine="0"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Logo、密码登录、手机号栏位（栏位提示：手机号/用户名）、密码栏位（栏位提示：密码）、“登录”按钮、“手机号登录”链接、“忘记密码”链接、温馨提示（关于用户服务协议和隐私政策）、关闭按钮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45"/>
              <w:numPr>
                <w:ilvl w:val="0"/>
                <w:numId w:val="15"/>
              </w:numPr>
              <w:spacing w:line="240" w:lineRule="auto"/>
              <w:ind w:left="3300"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手机号</w:t>
            </w:r>
          </w:p>
          <w:p>
            <w:pPr>
              <w:pStyle w:val="45"/>
              <w:numPr>
                <w:ilvl w:val="0"/>
                <w:numId w:val="15"/>
              </w:numPr>
              <w:spacing w:line="240" w:lineRule="auto"/>
              <w:ind w:left="3300"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密码</w:t>
            </w:r>
          </w:p>
          <w:p>
            <w:pPr>
              <w:pStyle w:val="45"/>
              <w:numPr>
                <w:ilvl w:val="0"/>
                <w:numId w:val="15"/>
              </w:numPr>
              <w:spacing w:line="240" w:lineRule="auto"/>
              <w:ind w:left="3300"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手机号、密码均有值时， [登录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按钮方为可用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45"/>
              <w:spacing w:line="240" w:lineRule="auto"/>
              <w:ind w:left="2940" w:firstLine="0" w:firstLineChars="0"/>
              <w:rPr>
                <w:rFonts w:ascii="宋体" w:hAnsi="宋体"/>
                <w:sz w:val="18"/>
                <w:szCs w:val="18"/>
              </w:rPr>
            </w:pPr>
            <w:r>
              <w:drawing>
                <wp:anchor distT="0" distB="0" distL="114300" distR="114300" simplePos="0" relativeHeight="251671552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195580</wp:posOffset>
                  </wp:positionV>
                  <wp:extent cx="1644015" cy="3204210"/>
                  <wp:effectExtent l="0" t="0" r="0" b="0"/>
                  <wp:wrapTight wrapText="bothSides">
                    <wp:wrapPolygon>
                      <wp:start x="0" y="0"/>
                      <wp:lineTo x="0" y="21450"/>
                      <wp:lineTo x="21283" y="21450"/>
                      <wp:lineTo x="21283" y="0"/>
                      <wp:lineTo x="0" y="0"/>
                    </wp:wrapPolygon>
                  </wp:wrapTight>
                  <wp:docPr id="170" name="图片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图片 170"/>
                          <pic:cNvPicPr>
                            <a:picLocks noChangeAspect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3895" cy="320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45"/>
              <w:numPr>
                <w:ilvl w:val="0"/>
                <w:numId w:val="16"/>
              </w:numPr>
              <w:spacing w:line="240" w:lineRule="auto"/>
              <w:ind w:left="3300"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输入手机号或用户名以及密码，系统判断手机号或者密码是否正确，如果错误，则提示[手机号或密码错误，请重新输入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，提示信息在页面显示3秒后自动消失；如果正确，系统登录成功，跳转到对应页面</w:t>
            </w:r>
          </w:p>
          <w:p>
            <w:pPr>
              <w:pStyle w:val="45"/>
              <w:numPr>
                <w:ilvl w:val="0"/>
                <w:numId w:val="16"/>
              </w:numPr>
              <w:spacing w:line="240" w:lineRule="auto"/>
              <w:ind w:left="3300"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点击[手机号登录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，切换到手机号登录页面</w:t>
            </w:r>
          </w:p>
          <w:p>
            <w:pPr>
              <w:pStyle w:val="45"/>
              <w:numPr>
                <w:ilvl w:val="0"/>
                <w:numId w:val="16"/>
              </w:numPr>
              <w:spacing w:line="240" w:lineRule="auto"/>
              <w:ind w:left="3300"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点击[忘记密码？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切换到找回密码页面</w:t>
            </w:r>
          </w:p>
          <w:p>
            <w:pPr>
              <w:pStyle w:val="45"/>
              <w:numPr>
                <w:ilvl w:val="0"/>
                <w:numId w:val="16"/>
              </w:numPr>
              <w:spacing w:line="240" w:lineRule="auto"/>
              <w:ind w:left="3300"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点击《用户服务协议》及《隐私政策》文字，跳转到协议页面</w:t>
            </w:r>
          </w:p>
          <w:p>
            <w:pPr>
              <w:pStyle w:val="45"/>
              <w:numPr>
                <w:ilvl w:val="0"/>
                <w:numId w:val="16"/>
              </w:numPr>
              <w:spacing w:line="240" w:lineRule="auto"/>
              <w:ind w:left="3300"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手机号和密码均为必输项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登录验证提示：</w:t>
            </w:r>
          </w:p>
          <w:p>
            <w:pPr>
              <w:pStyle w:val="45"/>
              <w:numPr>
                <w:ilvl w:val="0"/>
                <w:numId w:val="17"/>
              </w:numPr>
              <w:spacing w:line="240" w:lineRule="auto"/>
              <w:ind w:left="3300"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手机号或密码错误，请重新输入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>
                <w:ilvl w:val="0"/>
                <w:numId w:val="18"/>
              </w:num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手机号栏位只支持数字类型，长度为11位，首位必须为1</w:t>
            </w:r>
          </w:p>
          <w:p>
            <w:pPr>
              <w:numPr>
                <w:ilvl w:val="0"/>
                <w:numId w:val="18"/>
              </w:num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密码为：英文+数字，6—12位</w:t>
            </w:r>
          </w:p>
        </w:tc>
      </w:tr>
    </w:tbl>
    <w:p>
      <w:pPr>
        <w:pStyle w:val="5"/>
      </w:pPr>
      <w:r>
        <w:rPr>
          <w:rFonts w:hint="eastAsia"/>
        </w:rPr>
        <w:t>3.2.2.1忘记密码</w:t>
      </w:r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背景说明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找回密码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入口：在密码登录页面点击找回密码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45"/>
              <w:spacing w:line="240" w:lineRule="auto"/>
              <w:ind w:left="2940" w:firstLine="0" w:firstLineChars="0"/>
              <w:rPr>
                <w:rFonts w:ascii="宋体" w:hAnsi="宋体"/>
                <w:sz w:val="18"/>
                <w:szCs w:val="18"/>
              </w:rPr>
            </w:pPr>
            <w:r>
              <w:drawing>
                <wp:anchor distT="0" distB="0" distL="114300" distR="114300" simplePos="0" relativeHeight="251675648" behindDoc="1" locked="0" layoutInCell="1" allowOverlap="1">
                  <wp:simplePos x="0" y="0"/>
                  <wp:positionH relativeFrom="column">
                    <wp:posOffset>-1877695</wp:posOffset>
                  </wp:positionH>
                  <wp:positionV relativeFrom="paragraph">
                    <wp:posOffset>-906780</wp:posOffset>
                  </wp:positionV>
                  <wp:extent cx="1838325" cy="3786505"/>
                  <wp:effectExtent l="0" t="0" r="0" b="5080"/>
                  <wp:wrapTight wrapText="bothSides">
                    <wp:wrapPolygon>
                      <wp:start x="0" y="0"/>
                      <wp:lineTo x="0" y="21520"/>
                      <wp:lineTo x="21264" y="21520"/>
                      <wp:lineTo x="21264" y="0"/>
                      <wp:lineTo x="0" y="0"/>
                    </wp:wrapPolygon>
                  </wp:wrapTight>
                  <wp:docPr id="172" name="图片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图片 172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38" cy="3786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45"/>
              <w:numPr>
                <w:ilvl w:val="0"/>
                <w:numId w:val="19"/>
              </w:numPr>
              <w:spacing w:line="240" w:lineRule="auto"/>
              <w:ind w:left="3300"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找回密码，输入注册手机号，点击[获取验证码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 获取验证码，并输入；</w:t>
            </w:r>
          </w:p>
          <w:p>
            <w:pPr>
              <w:pStyle w:val="45"/>
              <w:numPr>
                <w:ilvl w:val="0"/>
                <w:numId w:val="19"/>
              </w:numPr>
              <w:spacing w:line="240" w:lineRule="auto"/>
              <w:ind w:left="3300"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输入密码和确认密码，点击提交按钮，找回密码；</w:t>
            </w:r>
          </w:p>
          <w:p>
            <w:pPr>
              <w:pStyle w:val="45"/>
              <w:numPr>
                <w:ilvl w:val="0"/>
                <w:numId w:val="19"/>
              </w:numPr>
              <w:spacing w:line="240" w:lineRule="auto"/>
              <w:ind w:left="3300"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点击[提交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按钮，找回密码成功，跳转到密码登录页面；</w:t>
            </w:r>
          </w:p>
          <w:p>
            <w:pPr>
              <w:pStyle w:val="45"/>
              <w:numPr>
                <w:ilvl w:val="0"/>
                <w:numId w:val="19"/>
              </w:numPr>
              <w:spacing w:line="240" w:lineRule="auto"/>
              <w:ind w:left="3300"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点击[密码登录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跳转到密码登录页面</w:t>
            </w:r>
          </w:p>
          <w:p>
            <w:pPr>
              <w:pStyle w:val="45"/>
              <w:numPr>
                <w:ilvl w:val="0"/>
                <w:numId w:val="19"/>
              </w:numPr>
              <w:spacing w:line="240" w:lineRule="auto"/>
              <w:ind w:left="3300"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手机号输入错误，点击“获取验证码”，系统提示：手机号输入错误，请重新输入</w:t>
            </w:r>
          </w:p>
          <w:p>
            <w:pPr>
              <w:pStyle w:val="45"/>
              <w:numPr>
                <w:ilvl w:val="0"/>
                <w:numId w:val="19"/>
              </w:numPr>
              <w:spacing w:line="240" w:lineRule="auto"/>
              <w:ind w:left="3300"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验证码输入错误，点击“提交”时，系统提示：验证输入错误，请重新输入</w:t>
            </w:r>
          </w:p>
          <w:p>
            <w:pPr>
              <w:pStyle w:val="45"/>
              <w:numPr>
                <w:ilvl w:val="0"/>
                <w:numId w:val="19"/>
              </w:numPr>
              <w:spacing w:line="240" w:lineRule="auto"/>
              <w:ind w:left="3300"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两次输入密码不一致，点击“提交”时，系统提示：两次密码输入不一致，请重新输入</w:t>
            </w:r>
          </w:p>
          <w:p>
            <w:pPr>
              <w:pStyle w:val="45"/>
              <w:numPr>
                <w:ilvl w:val="0"/>
                <w:numId w:val="19"/>
              </w:numPr>
              <w:spacing w:line="240" w:lineRule="auto"/>
              <w:ind w:left="3300"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密码输入不符合规范，点击“提交”时，系统提示密码输入规则</w:t>
            </w:r>
          </w:p>
          <w:p>
            <w:pPr>
              <w:pStyle w:val="45"/>
              <w:numPr>
                <w:ilvl w:val="0"/>
                <w:numId w:val="19"/>
              </w:numPr>
              <w:spacing w:line="240" w:lineRule="auto"/>
              <w:ind w:left="3300"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点击“返回”按钮进入上一页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>
                <w:ilvl w:val="0"/>
                <w:numId w:val="20"/>
              </w:num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手机号栏位无值时，“获取验证码”按钮为禁用状态</w:t>
            </w:r>
          </w:p>
          <w:p>
            <w:pPr>
              <w:numPr>
                <w:ilvl w:val="0"/>
                <w:numId w:val="20"/>
              </w:num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color w:val="FF0000"/>
                <w:sz w:val="18"/>
                <w:szCs w:val="18"/>
              </w:rPr>
              <w:t>密码规则：最小6位密码（允许输入数字、字母 ，不允许输入特殊字符、汉字等）</w:t>
            </w:r>
          </w:p>
          <w:p>
            <w:pPr>
              <w:numPr>
                <w:ilvl w:val="0"/>
                <w:numId w:val="20"/>
              </w:num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所有栏位都有值的情况下，“提交”按钮方可使用</w:t>
            </w:r>
          </w:p>
        </w:tc>
      </w:tr>
    </w:tbl>
    <w:p>
      <w:pPr>
        <w:pStyle w:val="42"/>
        <w:numPr>
          <w:ilvl w:val="0"/>
          <w:numId w:val="0"/>
        </w:numPr>
        <w:jc w:val="both"/>
      </w:pPr>
    </w:p>
    <w:p>
      <w:pPr>
        <w:pStyle w:val="42"/>
        <w:numPr>
          <w:ilvl w:val="0"/>
          <w:numId w:val="0"/>
        </w:numPr>
        <w:jc w:val="both"/>
      </w:pPr>
    </w:p>
    <w:p>
      <w:pPr>
        <w:pStyle w:val="42"/>
        <w:numPr>
          <w:ilvl w:val="0"/>
          <w:numId w:val="0"/>
        </w:numPr>
        <w:jc w:val="both"/>
      </w:pPr>
    </w:p>
    <w:p>
      <w:pPr>
        <w:pStyle w:val="4"/>
      </w:pPr>
      <w:bookmarkStart w:id="70" w:name="_Toc77086473"/>
      <w:r>
        <w:rPr>
          <w:rFonts w:hint="eastAsia"/>
        </w:rPr>
        <w:t>3.2.3微信快捷登录</w:t>
      </w:r>
      <w:bookmarkEnd w:id="70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背景说明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微信快捷登录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入口：在登录页面点击微信图标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45"/>
              <w:numPr>
                <w:ilvl w:val="0"/>
                <w:numId w:val="21"/>
              </w:numPr>
              <w:spacing w:line="240" w:lineRule="auto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drawing>
                <wp:anchor distT="0" distB="0" distL="114300" distR="114300" simplePos="0" relativeHeight="251670528" behindDoc="0" locked="0" layoutInCell="1" allowOverlap="1">
                  <wp:simplePos x="0" y="0"/>
                  <wp:positionH relativeFrom="column">
                    <wp:posOffset>-1877695</wp:posOffset>
                  </wp:positionH>
                  <wp:positionV relativeFrom="paragraph">
                    <wp:posOffset>-6024880</wp:posOffset>
                  </wp:positionV>
                  <wp:extent cx="1661160" cy="3599815"/>
                  <wp:effectExtent l="0" t="0" r="15240" b="635"/>
                  <wp:wrapSquare wrapText="bothSides"/>
                  <wp:docPr id="174" name="图片 174" descr="1606094177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图片 174" descr="1606094177(1)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160" cy="3599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/>
                <w:sz w:val="18"/>
                <w:szCs w:val="18"/>
              </w:rPr>
              <w:t>点击微信图标，弹出授权提示，允许授权进入绑定关联手机号页面</w:t>
            </w:r>
          </w:p>
          <w:p>
            <w:pPr>
              <w:pStyle w:val="45"/>
              <w:numPr>
                <w:ilvl w:val="0"/>
                <w:numId w:val="21"/>
              </w:numPr>
              <w:spacing w:line="240" w:lineRule="auto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若首次登录，输入手机号和验证码后提交登录成功</w:t>
            </w:r>
          </w:p>
          <w:p>
            <w:pPr>
              <w:pStyle w:val="45"/>
              <w:numPr>
                <w:ilvl w:val="0"/>
                <w:numId w:val="21"/>
              </w:numPr>
              <w:spacing w:line="240" w:lineRule="auto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若非首次登录，授权后直接登录成功</w:t>
            </w:r>
          </w:p>
          <w:p>
            <w:pPr>
              <w:pStyle w:val="45"/>
              <w:numPr>
                <w:ilvl w:val="0"/>
                <w:numId w:val="21"/>
              </w:numPr>
              <w:spacing w:line="240" w:lineRule="auto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点击[获取验证码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按钮，请求短信接口，获取短信验证，按钮改变状态为[倒计时状态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，在倒计时6</w:t>
            </w:r>
            <w:r>
              <w:rPr>
                <w:rFonts w:ascii="宋体" w:hAnsi="宋体"/>
                <w:sz w:val="18"/>
                <w:szCs w:val="18"/>
              </w:rPr>
              <w:t>0</w:t>
            </w:r>
            <w:r>
              <w:rPr>
                <w:rFonts w:hint="eastAsia" w:ascii="宋体" w:hAnsi="宋体"/>
                <w:sz w:val="18"/>
                <w:szCs w:val="18"/>
              </w:rPr>
              <w:t>s完成后，允许用户再次获取短信验证码。</w:t>
            </w:r>
          </w:p>
          <w:p>
            <w:pPr>
              <w:pStyle w:val="45"/>
              <w:numPr>
                <w:ilvl w:val="0"/>
                <w:numId w:val="21"/>
              </w:numPr>
              <w:spacing w:line="240" w:lineRule="auto"/>
              <w:ind w:first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输入正确的手机号和验证码后，[同意协议登录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按钮切换到可用状态，如果验证码错误，则提示[验证码输入错误，请重新输入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，提示信息在页面显示3秒后自动消失；如果正确，系统登录成功，进入启动页。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1、用户通过手机号登录系统是，如果未注册手机号，则系统自动为用户创建一个账号，账号基础资料为默认：</w:t>
            </w:r>
          </w:p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2、</w:t>
            </w:r>
            <w:r>
              <w:rPr>
                <w:rFonts w:hint="eastAsia" w:ascii="宋体" w:hAnsi="宋体"/>
                <w:sz w:val="18"/>
                <w:szCs w:val="18"/>
              </w:rPr>
              <w:tab/>
            </w:r>
            <w:r>
              <w:rPr>
                <w:rFonts w:hint="eastAsia" w:ascii="宋体" w:hAnsi="宋体"/>
                <w:sz w:val="18"/>
                <w:szCs w:val="18"/>
              </w:rPr>
              <w:t>默认字段：[昵称:手机号后4位+3位随机字母]</w:t>
            </w:r>
          </w:p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    [性别：为空]</w:t>
            </w:r>
          </w:p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    [手机号：注册手机号]</w:t>
            </w:r>
          </w:p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    [登录密码：为空]</w:t>
            </w:r>
          </w:p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       [支付密码：为空]</w:t>
            </w:r>
          </w:p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3、手机号栏位只支持数字类型，长度为11位，首位必须为1</w:t>
            </w:r>
          </w:p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4、支持输入4位数字验证码</w:t>
            </w:r>
          </w:p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鼠标定位到某栏位时，栏位说明自动清除</w:t>
            </w:r>
          </w:p>
        </w:tc>
      </w:tr>
    </w:tbl>
    <w:p>
      <w:pPr>
        <w:pStyle w:val="42"/>
        <w:numPr>
          <w:ilvl w:val="0"/>
          <w:numId w:val="0"/>
        </w:numPr>
        <w:jc w:val="both"/>
      </w:pPr>
    </w:p>
    <w:p>
      <w:pPr>
        <w:pStyle w:val="42"/>
        <w:numPr>
          <w:ilvl w:val="0"/>
          <w:numId w:val="0"/>
        </w:numPr>
        <w:jc w:val="both"/>
      </w:pPr>
    </w:p>
    <w:p>
      <w:pPr>
        <w:pStyle w:val="3"/>
        <w:ind w:left="0" w:firstLine="0"/>
      </w:pPr>
      <w:bookmarkStart w:id="71" w:name="_Toc77086474"/>
      <w:r>
        <w:rPr>
          <w:rFonts w:hint="eastAsia"/>
        </w:rPr>
        <w:t>3.3首页模块</w:t>
      </w:r>
      <w:bookmarkEnd w:id="71"/>
    </w:p>
    <w:p>
      <w:pPr>
        <w:pStyle w:val="4"/>
      </w:pPr>
      <w:bookmarkStart w:id="72" w:name="_Toc77086475"/>
      <w:r>
        <w:rPr>
          <w:rFonts w:hint="eastAsia"/>
        </w:rPr>
        <w:t>3.3.1首页</w:t>
      </w:r>
      <w:bookmarkEnd w:id="72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背景说明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首页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启动App并同意协议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center"/>
              <w:rPr>
                <w:rFonts w:ascii="宋体" w:hAnsi="宋体"/>
                <w:sz w:val="18"/>
                <w:szCs w:val="18"/>
                <w:highlight w:val="yellow"/>
              </w:rPr>
            </w:pPr>
            <w:r>
              <w:rPr>
                <w:highlight w:val="yellow"/>
              </w:rPr>
              <w:drawing>
                <wp:inline distT="0" distB="0" distL="0" distR="0">
                  <wp:extent cx="1240155" cy="2483485"/>
                  <wp:effectExtent l="0" t="0" r="0" b="0"/>
                  <wp:docPr id="175" name="图片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图片 175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0418" cy="248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highlight w:val="yellow"/>
              </w:rPr>
              <w:drawing>
                <wp:inline distT="0" distB="0" distL="0" distR="0">
                  <wp:extent cx="1252220" cy="2483485"/>
                  <wp:effectExtent l="0" t="0" r="5080" b="0"/>
                  <wp:docPr id="176" name="图片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图片 176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2746" cy="248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highlight w:val="yellow"/>
              </w:rPr>
              <w:drawing>
                <wp:inline distT="0" distB="0" distL="0" distR="0">
                  <wp:extent cx="1263650" cy="2483485"/>
                  <wp:effectExtent l="0" t="0" r="0" b="0"/>
                  <wp:docPr id="177" name="图片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图片 177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681" cy="248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</w:p>
        </w:tc>
      </w:tr>
    </w:tbl>
    <w:p>
      <w:pPr>
        <w:pStyle w:val="43"/>
        <w:spacing w:after="156"/>
        <w:ind w:firstLine="420"/>
      </w:pPr>
    </w:p>
    <w:p>
      <w:pPr>
        <w:pStyle w:val="2"/>
        <w:numPr>
          <w:ilvl w:val="0"/>
          <w:numId w:val="3"/>
        </w:numPr>
      </w:pPr>
      <w:bookmarkStart w:id="73" w:name="_Toc172688580"/>
      <w:bookmarkStart w:id="74" w:name="_Toc172969315"/>
      <w:bookmarkStart w:id="75" w:name="_Toc229887075"/>
      <w:bookmarkStart w:id="76" w:name="_Toc77086476"/>
      <w:r>
        <w:rPr>
          <w:rFonts w:hint="eastAsia"/>
        </w:rPr>
        <w:t>物业端APP详细功能需求（功能需求）</w:t>
      </w:r>
      <w:bookmarkEnd w:id="73"/>
      <w:bookmarkEnd w:id="74"/>
      <w:bookmarkEnd w:id="75"/>
      <w:bookmarkEnd w:id="76"/>
    </w:p>
    <w:p>
      <w:pPr>
        <w:pStyle w:val="3"/>
      </w:pPr>
      <w:bookmarkStart w:id="77" w:name="_Toc77086477"/>
      <w:r>
        <w:t>4</w:t>
      </w:r>
      <w:r>
        <w:rPr>
          <w:rFonts w:hint="eastAsia"/>
        </w:rPr>
        <w:t>.1启动页</w:t>
      </w:r>
      <w:bookmarkEnd w:id="77"/>
    </w:p>
    <w:p>
      <w:pPr>
        <w:pStyle w:val="4"/>
      </w:pPr>
      <w:bookmarkStart w:id="78" w:name="_Toc77086478"/>
      <w:r>
        <w:t>4</w:t>
      </w:r>
      <w:r>
        <w:rPr>
          <w:rFonts w:hint="eastAsia"/>
        </w:rPr>
        <w:t>.1.1启动页首页</w:t>
      </w:r>
      <w:bookmarkEnd w:id="78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背景说明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A</w:t>
            </w:r>
            <w:r>
              <w:rPr>
                <w:rFonts w:ascii="宋体" w:hAnsi="宋体"/>
                <w:sz w:val="18"/>
                <w:szCs w:val="18"/>
              </w:rPr>
              <w:t>PP</w:t>
            </w:r>
            <w:r>
              <w:rPr>
                <w:rFonts w:hint="eastAsia" w:ascii="宋体" w:hAnsi="宋体"/>
                <w:sz w:val="18"/>
                <w:szCs w:val="18"/>
              </w:rPr>
              <w:t>启动页面显示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点击APP应用，打开APP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45"/>
              <w:numPr>
                <w:ilvl w:val="0"/>
                <w:numId w:val="8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点击启动APP后， 启动页提示用户，需要让用户同意和遵守平台的《用户服务协议》及《隐私政策》的全部条款，才可使用平台功能，否则，无法进入到平台，该提示信息，仅在用户首次访问应用时显示；如果用户同意，则不再显示，如果用户不同意则退出APP，再次打开时仍然弹出该提示。</w:t>
            </w:r>
          </w:p>
          <w:p>
            <w:pPr>
              <w:pStyle w:val="45"/>
              <w:numPr>
                <w:ilvl w:val="0"/>
                <w:numId w:val="8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点击《用户服务协议》及《隐私政策》链接，进入协议说明页面；</w:t>
            </w:r>
          </w:p>
          <w:p>
            <w:pPr>
              <w:pStyle w:val="45"/>
              <w:numPr>
                <w:ilvl w:val="0"/>
                <w:numId w:val="8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用户同意协议后，启动页倒计时5s，进入系统。在用未同意前，启动页倒计时停止；</w:t>
            </w:r>
          </w:p>
          <w:p>
            <w:pPr>
              <w:pStyle w:val="45"/>
              <w:numPr>
                <w:ilvl w:val="0"/>
                <w:numId w:val="8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如果用户不同意，则直接退出APP；</w:t>
            </w:r>
            <w: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-7422515</wp:posOffset>
                  </wp:positionV>
                  <wp:extent cx="1555750" cy="3096260"/>
                  <wp:effectExtent l="0" t="0" r="6350" b="9525"/>
                  <wp:wrapTight wrapText="bothSides">
                    <wp:wrapPolygon>
                      <wp:start x="0" y="0"/>
                      <wp:lineTo x="0" y="21534"/>
                      <wp:lineTo x="21424" y="21534"/>
                      <wp:lineTo x="21424" y="0"/>
                      <wp:lineTo x="0" y="0"/>
                    </wp:wrapPolygon>
                  </wp:wrapTight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858" cy="30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1、安卓、IOS客户端，需要在用户点击[同意并继续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按钮以后，获取用户的手机硬件权限分别：（1）手机号位置</w:t>
            </w:r>
          </w:p>
        </w:tc>
      </w:tr>
    </w:tbl>
    <w:p>
      <w:pPr>
        <w:pStyle w:val="42"/>
        <w:numPr>
          <w:ilvl w:val="0"/>
          <w:numId w:val="0"/>
        </w:numPr>
        <w:jc w:val="both"/>
      </w:pPr>
    </w:p>
    <w:p>
      <w:pPr>
        <w:pStyle w:val="4"/>
        <w:numPr>
          <w:ilvl w:val="2"/>
          <w:numId w:val="3"/>
        </w:numPr>
      </w:pPr>
      <w:bookmarkStart w:id="79" w:name="_Toc77086479"/>
      <w:r>
        <w:rPr>
          <w:rFonts w:hint="eastAsia"/>
        </w:rPr>
        <w:t>1用户服务协议</w:t>
      </w:r>
      <w:bookmarkEnd w:id="79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背景说明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用户服务协议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点击《用户服务协议》链接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-5916295</wp:posOffset>
                  </wp:positionV>
                  <wp:extent cx="1425575" cy="3096260"/>
                  <wp:effectExtent l="0" t="0" r="3175" b="8890"/>
                  <wp:wrapSquare wrapText="largest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5600" cy="30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/>
                <w:sz w:val="18"/>
                <w:szCs w:val="18"/>
              </w:rPr>
              <w:t>1、显示用户服务协议说明文档，文档内容仅为展示内容，不可以修改，删除。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>
                <w:ilvl w:val="0"/>
                <w:numId w:val="9"/>
              </w:num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该文档内有系统后台维护</w:t>
            </w:r>
            <w:r>
              <w:rPr>
                <w:rFonts w:hint="eastAsia" w:ascii="宋体" w:hAnsi="宋体"/>
                <w:b/>
                <w:bCs/>
                <w:color w:val="FF0000"/>
                <w:sz w:val="18"/>
                <w:szCs w:val="18"/>
              </w:rPr>
              <w:t>（现在开发成固定的HTML</w:t>
            </w:r>
            <w:r>
              <w:rPr>
                <w:rFonts w:ascii="宋体" w:hAnsi="宋体"/>
                <w:b/>
                <w:bCs/>
                <w:color w:val="FF0000"/>
                <w:sz w:val="18"/>
                <w:szCs w:val="18"/>
              </w:rPr>
              <w:t>5</w:t>
            </w:r>
            <w:r>
              <w:rPr>
                <w:rFonts w:hint="eastAsia" w:ascii="宋体" w:hAnsi="宋体"/>
                <w:b/>
                <w:bCs/>
                <w:color w:val="FF0000"/>
                <w:sz w:val="18"/>
                <w:szCs w:val="18"/>
              </w:rPr>
              <w:t>文件）</w:t>
            </w:r>
          </w:p>
          <w:p>
            <w:pPr>
              <w:numPr>
                <w:ilvl w:val="0"/>
                <w:numId w:val="9"/>
              </w:num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点击【返回】按钮返回至上一页</w:t>
            </w:r>
          </w:p>
        </w:tc>
      </w:tr>
    </w:tbl>
    <w:p>
      <w:pPr>
        <w:pStyle w:val="42"/>
        <w:numPr>
          <w:ilvl w:val="0"/>
          <w:numId w:val="0"/>
        </w:numPr>
        <w:jc w:val="both"/>
      </w:pPr>
    </w:p>
    <w:p>
      <w:pPr>
        <w:pStyle w:val="4"/>
        <w:numPr>
          <w:ilvl w:val="2"/>
          <w:numId w:val="3"/>
        </w:numPr>
      </w:pPr>
      <w:bookmarkStart w:id="80" w:name="_Toc77086480"/>
      <w:r>
        <w:rPr>
          <w:rFonts w:hint="eastAsia"/>
        </w:rPr>
        <w:t>1隐私政策</w:t>
      </w:r>
      <w:bookmarkEnd w:id="80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背景说明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隐私政策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点击《隐私政策》链接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35560</wp:posOffset>
                  </wp:positionV>
                  <wp:extent cx="1450975" cy="3096260"/>
                  <wp:effectExtent l="0" t="0" r="15875" b="8890"/>
                  <wp:wrapSquare wrapText="largest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0800" cy="30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/>
                <w:sz w:val="18"/>
                <w:szCs w:val="18"/>
              </w:rPr>
              <w:t>1、显示隐私政策说明文档，文档内容仅为展示内容，不可以修改，删除。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1、该文档内有系统后台维护</w:t>
            </w:r>
            <w:r>
              <w:rPr>
                <w:rFonts w:hint="eastAsia" w:ascii="宋体" w:hAnsi="宋体"/>
                <w:color w:val="FF0000"/>
                <w:sz w:val="18"/>
                <w:szCs w:val="18"/>
              </w:rPr>
              <w:t>（现在开发成固定的HTML</w:t>
            </w:r>
            <w:r>
              <w:rPr>
                <w:rFonts w:ascii="宋体" w:hAnsi="宋体"/>
                <w:color w:val="FF0000"/>
                <w:sz w:val="18"/>
                <w:szCs w:val="18"/>
              </w:rPr>
              <w:t>5</w:t>
            </w:r>
            <w:r>
              <w:rPr>
                <w:rFonts w:hint="eastAsia" w:ascii="宋体" w:hAnsi="宋体"/>
                <w:color w:val="FF0000"/>
                <w:sz w:val="18"/>
                <w:szCs w:val="18"/>
              </w:rPr>
              <w:t>文件）</w:t>
            </w:r>
          </w:p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2、点击返回返回至上一页</w:t>
            </w:r>
          </w:p>
        </w:tc>
      </w:tr>
    </w:tbl>
    <w:p>
      <w:pPr>
        <w:pStyle w:val="3"/>
      </w:pPr>
      <w:bookmarkStart w:id="81" w:name="_Toc77086481"/>
      <w:r>
        <w:t>4</w:t>
      </w:r>
      <w:r>
        <w:rPr>
          <w:rFonts w:hint="eastAsia"/>
        </w:rPr>
        <w:t>.2用户登录注册</w:t>
      </w:r>
      <w:bookmarkEnd w:id="81"/>
    </w:p>
    <w:p>
      <w:pPr>
        <w:pStyle w:val="4"/>
        <w:ind w:left="0" w:firstLine="0"/>
      </w:pPr>
      <w:bookmarkStart w:id="82" w:name="_Toc77086482"/>
      <w:r>
        <w:t>4</w:t>
      </w:r>
      <w:r>
        <w:rPr>
          <w:rFonts w:hint="eastAsia"/>
        </w:rPr>
        <w:t>.2.</w:t>
      </w:r>
      <w:r>
        <w:t>1</w:t>
      </w:r>
      <w:r>
        <w:rPr>
          <w:rFonts w:hint="eastAsia"/>
        </w:rPr>
        <w:t>密码登录</w:t>
      </w:r>
      <w:bookmarkEnd w:id="82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背景说明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密码登录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页面要素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45"/>
              <w:spacing w:line="240" w:lineRule="auto"/>
              <w:ind w:left="0" w:firstLine="0"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Logo、密码登录、手机号栏位（栏位提示：手机号/用户名）、密码栏位（栏位提示：密码）、“登录”按钮、“手机号登录”链接、“忘记密码”链接、温馨提示（关于用户服务协议和隐私政策）、关闭按钮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45"/>
              <w:numPr>
                <w:ilvl w:val="0"/>
                <w:numId w:val="15"/>
              </w:numPr>
              <w:spacing w:line="240" w:lineRule="auto"/>
              <w:ind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手机号</w:t>
            </w:r>
          </w:p>
          <w:p>
            <w:pPr>
              <w:pStyle w:val="45"/>
              <w:numPr>
                <w:ilvl w:val="0"/>
                <w:numId w:val="15"/>
              </w:numPr>
              <w:spacing w:line="240" w:lineRule="auto"/>
              <w:ind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密码</w:t>
            </w:r>
          </w:p>
          <w:p>
            <w:pPr>
              <w:pStyle w:val="45"/>
              <w:numPr>
                <w:ilvl w:val="0"/>
                <w:numId w:val="15"/>
              </w:numPr>
              <w:spacing w:line="240" w:lineRule="auto"/>
              <w:ind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手机号、密码均有值时， [登录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按钮方为可用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45"/>
              <w:spacing w:line="240" w:lineRule="auto"/>
              <w:ind w:left="360" w:firstLine="0" w:firstLineChars="0"/>
              <w:rPr>
                <w:rFonts w:ascii="宋体" w:hAnsi="宋体"/>
                <w:sz w:val="18"/>
                <w:szCs w:val="18"/>
              </w:rPr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195580</wp:posOffset>
                  </wp:positionV>
                  <wp:extent cx="1644015" cy="3204210"/>
                  <wp:effectExtent l="0" t="0" r="0" b="0"/>
                  <wp:wrapTight wrapText="bothSides">
                    <wp:wrapPolygon>
                      <wp:start x="0" y="0"/>
                      <wp:lineTo x="0" y="21450"/>
                      <wp:lineTo x="21283" y="21450"/>
                      <wp:lineTo x="21283" y="0"/>
                      <wp:lineTo x="0" y="0"/>
                    </wp:wrapPolygon>
                  </wp:wrapTight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57"/>
                          <pic:cNvPicPr>
                            <a:picLocks noChangeAspect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3895" cy="320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45"/>
              <w:numPr>
                <w:ilvl w:val="0"/>
                <w:numId w:val="16"/>
              </w:numPr>
              <w:spacing w:line="240" w:lineRule="auto"/>
              <w:ind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输入手机号或用户名以及密码，系统判断手机号或者密码是否正确，如果错误，则提示[手机号或密码错误，请重新输入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，提示信息在页面显示3秒后自动消失；如果正确，系统登录成功，跳转到对应页面</w:t>
            </w:r>
          </w:p>
          <w:p>
            <w:pPr>
              <w:pStyle w:val="45"/>
              <w:numPr>
                <w:ilvl w:val="0"/>
                <w:numId w:val="16"/>
              </w:numPr>
              <w:spacing w:line="240" w:lineRule="auto"/>
              <w:ind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点击[手机号登录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，切换到手机号登录页面</w:t>
            </w:r>
          </w:p>
          <w:p>
            <w:pPr>
              <w:pStyle w:val="45"/>
              <w:numPr>
                <w:ilvl w:val="0"/>
                <w:numId w:val="16"/>
              </w:numPr>
              <w:spacing w:line="240" w:lineRule="auto"/>
              <w:ind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点击[忘记密码？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切换到找回密码页面</w:t>
            </w:r>
          </w:p>
          <w:p>
            <w:pPr>
              <w:pStyle w:val="45"/>
              <w:numPr>
                <w:ilvl w:val="0"/>
                <w:numId w:val="16"/>
              </w:numPr>
              <w:spacing w:line="240" w:lineRule="auto"/>
              <w:ind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点击《用户服务协议》及《隐私政策》文字，跳转到协议页面</w:t>
            </w:r>
          </w:p>
          <w:p>
            <w:pPr>
              <w:pStyle w:val="45"/>
              <w:numPr>
                <w:ilvl w:val="0"/>
                <w:numId w:val="16"/>
              </w:numPr>
              <w:spacing w:line="240" w:lineRule="auto"/>
              <w:ind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手机号和密码均为必输项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登录验证提示：</w:t>
            </w:r>
          </w:p>
          <w:p>
            <w:pPr>
              <w:pStyle w:val="45"/>
              <w:numPr>
                <w:ilvl w:val="0"/>
                <w:numId w:val="17"/>
              </w:numPr>
              <w:spacing w:line="240" w:lineRule="auto"/>
              <w:ind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手机号或密码错误，请重新输入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>
                <w:ilvl w:val="0"/>
                <w:numId w:val="18"/>
              </w:num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手机号栏位只支持数字类型，长度为11位，首位必须为1</w:t>
            </w:r>
          </w:p>
          <w:p>
            <w:pPr>
              <w:numPr>
                <w:ilvl w:val="0"/>
                <w:numId w:val="18"/>
              </w:num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密码为：英文+数字，6—12位</w:t>
            </w:r>
          </w:p>
        </w:tc>
      </w:tr>
    </w:tbl>
    <w:p>
      <w:pPr>
        <w:pStyle w:val="5"/>
      </w:pPr>
      <w:r>
        <w:t>4</w:t>
      </w:r>
      <w:r>
        <w:rPr>
          <w:rFonts w:hint="eastAsia"/>
        </w:rPr>
        <w:t>.2.</w:t>
      </w:r>
      <w:r>
        <w:t>1</w:t>
      </w:r>
      <w:r>
        <w:rPr>
          <w:rFonts w:hint="eastAsia"/>
        </w:rPr>
        <w:t>.1忘记密码</w:t>
      </w:r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背景说明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找回密码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入口：在密码登录页面点击找回密码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45"/>
              <w:spacing w:line="240" w:lineRule="auto"/>
              <w:ind w:left="360" w:firstLine="0" w:firstLineChars="0"/>
              <w:rPr>
                <w:rFonts w:ascii="宋体" w:hAnsi="宋体"/>
                <w:sz w:val="18"/>
                <w:szCs w:val="18"/>
              </w:rPr>
            </w:pPr>
            <w:r>
              <w:drawing>
                <wp:anchor distT="0" distB="0" distL="114300" distR="114300" simplePos="0" relativeHeight="251664384" behindDoc="1" locked="0" layoutInCell="1" allowOverlap="1">
                  <wp:simplePos x="0" y="0"/>
                  <wp:positionH relativeFrom="column">
                    <wp:posOffset>-1877695</wp:posOffset>
                  </wp:positionH>
                  <wp:positionV relativeFrom="paragraph">
                    <wp:posOffset>-906780</wp:posOffset>
                  </wp:positionV>
                  <wp:extent cx="1838325" cy="3786505"/>
                  <wp:effectExtent l="0" t="0" r="0" b="5080"/>
                  <wp:wrapTight wrapText="bothSides">
                    <wp:wrapPolygon>
                      <wp:start x="0" y="0"/>
                      <wp:lineTo x="0" y="21520"/>
                      <wp:lineTo x="21264" y="21520"/>
                      <wp:lineTo x="21264" y="0"/>
                      <wp:lineTo x="0" y="0"/>
                    </wp:wrapPolygon>
                  </wp:wrapTight>
                  <wp:docPr id="114" name="图片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图片 114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38" cy="3786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45"/>
              <w:numPr>
                <w:ilvl w:val="0"/>
                <w:numId w:val="19"/>
              </w:numPr>
              <w:spacing w:line="240" w:lineRule="auto"/>
              <w:ind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找回密码，输入注册手机号，点击[获取验证码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 获取验证码，并输入；</w:t>
            </w:r>
          </w:p>
          <w:p>
            <w:pPr>
              <w:pStyle w:val="45"/>
              <w:numPr>
                <w:ilvl w:val="0"/>
                <w:numId w:val="19"/>
              </w:numPr>
              <w:spacing w:line="240" w:lineRule="auto"/>
              <w:ind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输入密码和确认密码，点击提交按钮，找回密码；</w:t>
            </w:r>
          </w:p>
          <w:p>
            <w:pPr>
              <w:pStyle w:val="45"/>
              <w:numPr>
                <w:ilvl w:val="0"/>
                <w:numId w:val="19"/>
              </w:numPr>
              <w:spacing w:line="240" w:lineRule="auto"/>
              <w:ind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点击[提交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按钮，找回密码成功，跳转到密码登录页面；</w:t>
            </w:r>
          </w:p>
          <w:p>
            <w:pPr>
              <w:pStyle w:val="45"/>
              <w:numPr>
                <w:ilvl w:val="0"/>
                <w:numId w:val="19"/>
              </w:numPr>
              <w:spacing w:line="240" w:lineRule="auto"/>
              <w:ind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点击[密码登录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跳转到密码登录页面</w:t>
            </w:r>
          </w:p>
          <w:p>
            <w:pPr>
              <w:pStyle w:val="45"/>
              <w:numPr>
                <w:ilvl w:val="0"/>
                <w:numId w:val="19"/>
              </w:numPr>
              <w:spacing w:line="240" w:lineRule="auto"/>
              <w:ind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手机号输入错误，点击“获取验证码”，系统提示：手机号输入错误，请重新输入</w:t>
            </w:r>
          </w:p>
          <w:p>
            <w:pPr>
              <w:pStyle w:val="45"/>
              <w:numPr>
                <w:ilvl w:val="0"/>
                <w:numId w:val="19"/>
              </w:numPr>
              <w:spacing w:line="240" w:lineRule="auto"/>
              <w:ind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验证码输入错误，点击“提交”时，系统提示：验证输入错误，请重新输入</w:t>
            </w:r>
          </w:p>
          <w:p>
            <w:pPr>
              <w:pStyle w:val="45"/>
              <w:numPr>
                <w:ilvl w:val="0"/>
                <w:numId w:val="19"/>
              </w:numPr>
              <w:spacing w:line="240" w:lineRule="auto"/>
              <w:ind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两次输入密码不一致，点击“提交”时，系统提示：两次密码输入不一致，请重新输入</w:t>
            </w:r>
          </w:p>
          <w:p>
            <w:pPr>
              <w:pStyle w:val="45"/>
              <w:numPr>
                <w:ilvl w:val="0"/>
                <w:numId w:val="19"/>
              </w:numPr>
              <w:spacing w:line="240" w:lineRule="auto"/>
              <w:ind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密码输入不符合规范，点击“提交”时，系统提示密码输入规则</w:t>
            </w:r>
          </w:p>
          <w:p>
            <w:pPr>
              <w:pStyle w:val="45"/>
              <w:numPr>
                <w:ilvl w:val="0"/>
                <w:numId w:val="19"/>
              </w:numPr>
              <w:spacing w:line="240" w:lineRule="auto"/>
              <w:ind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点击“返回”按钮进入上一页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>
                <w:ilvl w:val="0"/>
                <w:numId w:val="20"/>
              </w:num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手机号栏位无值时，“获取验证码”按钮为禁用状态</w:t>
            </w:r>
          </w:p>
          <w:p>
            <w:pPr>
              <w:numPr>
                <w:ilvl w:val="0"/>
                <w:numId w:val="20"/>
              </w:num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color w:val="FF0000"/>
                <w:sz w:val="18"/>
                <w:szCs w:val="18"/>
              </w:rPr>
              <w:t>密码规则：最小6位密码（允许输入数字、字母 ，不允许输入特殊字符、汉字等）</w:t>
            </w:r>
          </w:p>
          <w:p>
            <w:pPr>
              <w:numPr>
                <w:ilvl w:val="0"/>
                <w:numId w:val="20"/>
              </w:num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所有栏位都有值的情况下，“提交”按钮方可使用</w:t>
            </w:r>
          </w:p>
        </w:tc>
      </w:tr>
    </w:tbl>
    <w:p>
      <w:pPr>
        <w:pStyle w:val="42"/>
        <w:numPr>
          <w:ilvl w:val="0"/>
          <w:numId w:val="0"/>
        </w:numPr>
        <w:jc w:val="both"/>
      </w:pPr>
    </w:p>
    <w:p>
      <w:pPr>
        <w:pStyle w:val="42"/>
        <w:numPr>
          <w:ilvl w:val="0"/>
          <w:numId w:val="0"/>
        </w:numPr>
        <w:jc w:val="both"/>
      </w:pPr>
    </w:p>
    <w:p>
      <w:pPr>
        <w:pStyle w:val="42"/>
        <w:numPr>
          <w:ilvl w:val="0"/>
          <w:numId w:val="0"/>
        </w:numPr>
        <w:jc w:val="both"/>
      </w:pPr>
    </w:p>
    <w:p>
      <w:pPr>
        <w:pStyle w:val="3"/>
        <w:ind w:left="0" w:firstLine="0"/>
      </w:pPr>
      <w:bookmarkStart w:id="83" w:name="_Toc77086483"/>
      <w:r>
        <w:t>4</w:t>
      </w:r>
      <w:r>
        <w:rPr>
          <w:rFonts w:hint="eastAsia"/>
        </w:rPr>
        <w:t>.3首页模块</w:t>
      </w:r>
      <w:bookmarkEnd w:id="83"/>
    </w:p>
    <w:p>
      <w:pPr>
        <w:pStyle w:val="4"/>
      </w:pPr>
      <w:bookmarkStart w:id="84" w:name="_Toc77086484"/>
      <w:r>
        <w:t>4</w:t>
      </w:r>
      <w:r>
        <w:rPr>
          <w:rFonts w:hint="eastAsia"/>
        </w:rPr>
        <w:t>.3.1首页</w:t>
      </w:r>
      <w:bookmarkEnd w:id="84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背景说明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首页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启动App并同意协议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center"/>
              <w:rPr>
                <w:rFonts w:ascii="宋体" w:hAnsi="宋体"/>
                <w:sz w:val="18"/>
                <w:szCs w:val="18"/>
                <w:highlight w:val="yellow"/>
              </w:rPr>
            </w:pPr>
            <w:r>
              <w:drawing>
                <wp:inline distT="0" distB="0" distL="0" distR="0">
                  <wp:extent cx="1612265" cy="3203575"/>
                  <wp:effectExtent l="0" t="0" r="6985" b="0"/>
                  <wp:docPr id="178" name="图片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图片 178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73" cy="320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</w:p>
        </w:tc>
      </w:tr>
    </w:tbl>
    <w:p>
      <w:pPr>
        <w:pStyle w:val="2"/>
        <w:ind w:left="0" w:firstLine="0"/>
      </w:pPr>
      <w:bookmarkStart w:id="85" w:name="_Toc77086485"/>
      <w:r>
        <w:t>5</w:t>
      </w:r>
      <w:r>
        <w:rPr>
          <w:rFonts w:hint="eastAsia"/>
        </w:rPr>
        <w:t>. 智慧社区SaaS运营平台系统详细功能需求</w:t>
      </w:r>
      <w:bookmarkEnd w:id="85"/>
    </w:p>
    <w:p>
      <w:pPr>
        <w:pStyle w:val="45"/>
        <w:keepNext/>
        <w:keepLines/>
        <w:numPr>
          <w:ilvl w:val="0"/>
          <w:numId w:val="3"/>
        </w:numPr>
        <w:spacing w:before="260" w:after="260" w:line="416" w:lineRule="auto"/>
        <w:ind w:firstLineChars="0"/>
        <w:outlineLvl w:val="1"/>
        <w:rPr>
          <w:rFonts w:ascii="Cambria" w:hAnsi="Cambria"/>
          <w:b/>
          <w:bCs/>
          <w:vanish/>
          <w:sz w:val="32"/>
          <w:szCs w:val="32"/>
        </w:rPr>
      </w:pPr>
      <w:bookmarkStart w:id="86" w:name="_Toc75261610"/>
      <w:bookmarkEnd w:id="86"/>
      <w:bookmarkStart w:id="87" w:name="_Toc76462909"/>
      <w:bookmarkEnd w:id="87"/>
      <w:bookmarkStart w:id="88" w:name="_Toc76469013"/>
      <w:bookmarkEnd w:id="88"/>
      <w:bookmarkStart w:id="89" w:name="_Toc76654297"/>
      <w:bookmarkEnd w:id="89"/>
      <w:bookmarkStart w:id="90" w:name="_Toc76671260"/>
      <w:bookmarkEnd w:id="90"/>
      <w:bookmarkStart w:id="91" w:name="_Toc76674952"/>
      <w:bookmarkEnd w:id="91"/>
      <w:bookmarkStart w:id="92" w:name="_Toc76762193"/>
      <w:bookmarkEnd w:id="92"/>
      <w:bookmarkStart w:id="93" w:name="_Toc76813551"/>
      <w:bookmarkEnd w:id="93"/>
      <w:bookmarkStart w:id="94" w:name="_Toc76833235"/>
      <w:bookmarkEnd w:id="94"/>
      <w:bookmarkStart w:id="95" w:name="_Toc76922244"/>
      <w:bookmarkEnd w:id="95"/>
      <w:bookmarkStart w:id="96" w:name="_Toc77016108"/>
      <w:bookmarkEnd w:id="96"/>
      <w:bookmarkStart w:id="97" w:name="_Toc77085872"/>
      <w:bookmarkEnd w:id="97"/>
      <w:bookmarkStart w:id="98" w:name="_Toc77086322"/>
      <w:bookmarkEnd w:id="98"/>
      <w:bookmarkStart w:id="99" w:name="_Toc77086486"/>
      <w:bookmarkEnd w:id="99"/>
    </w:p>
    <w:p>
      <w:pPr>
        <w:pStyle w:val="3"/>
        <w:numPr>
          <w:ilvl w:val="1"/>
          <w:numId w:val="3"/>
        </w:numPr>
      </w:pPr>
      <w:bookmarkStart w:id="100" w:name="_Toc77086487"/>
      <w:r>
        <w:rPr>
          <w:rFonts w:hint="eastAsia"/>
        </w:rPr>
        <w:t>系统登录模块</w:t>
      </w:r>
      <w:bookmarkEnd w:id="100"/>
    </w:p>
    <w:tbl>
      <w:tblPr>
        <w:tblStyle w:val="25"/>
        <w:tblW w:w="854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6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91455" cy="2689860"/>
                  <wp:effectExtent l="0" t="0" r="4445" b="0"/>
                  <wp:docPr id="180" name="图片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图片 180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1455" cy="268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系统登录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1</w:t>
            </w:r>
            <w:r>
              <w:rPr>
                <w:rFonts w:hint="eastAsia" w:ascii="宋体" w:hAnsi="宋体"/>
                <w:sz w:val="18"/>
                <w:szCs w:val="18"/>
              </w:rPr>
              <w:t>、登录账号为系统管理员分配</w:t>
            </w:r>
          </w:p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2</w:t>
            </w:r>
            <w:r>
              <w:rPr>
                <w:rFonts w:hint="eastAsia" w:ascii="宋体" w:hAnsi="宋体"/>
                <w:sz w:val="18"/>
                <w:szCs w:val="18"/>
              </w:rPr>
              <w:t>、输入用户名或登录账号、密码登录系统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45"/>
              <w:numPr>
                <w:ilvl w:val="0"/>
                <w:numId w:val="22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判断用户名、密码是否正确</w:t>
            </w:r>
          </w:p>
          <w:p>
            <w:pPr>
              <w:pStyle w:val="45"/>
              <w:numPr>
                <w:ilvl w:val="0"/>
                <w:numId w:val="22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判断用户名、密码是否可以有效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登录成功，进入系统首页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不同角色账号登录跳转到不同的系统首页</w:t>
            </w:r>
          </w:p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账号校验：</w:t>
            </w:r>
          </w:p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</w:t>
            </w:r>
            <w:r>
              <w:rPr>
                <w:rFonts w:ascii="宋体" w:hAnsi="宋体"/>
                <w:sz w:val="18"/>
                <w:szCs w:val="18"/>
              </w:rPr>
              <w:t>.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判断用户名密码是否正确，提示信息：用户名或密码不正确</w:t>
            </w:r>
          </w:p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</w:t>
            </w:r>
            <w:r>
              <w:rPr>
                <w:rFonts w:ascii="宋体" w:hAnsi="宋体"/>
                <w:sz w:val="18"/>
                <w:szCs w:val="18"/>
              </w:rPr>
              <w:t>.</w:t>
            </w:r>
            <w:r>
              <w:rPr>
                <w:rFonts w:hint="eastAsia" w:ascii="宋体" w:hAnsi="宋体"/>
                <w:sz w:val="18"/>
                <w:szCs w:val="18"/>
              </w:rPr>
              <w:t>判断用户名是否为空，提示信息: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</w:rPr>
              <w:t>请填写用户账号</w:t>
            </w:r>
          </w:p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3</w:t>
            </w:r>
            <w:r>
              <w:rPr>
                <w:rFonts w:ascii="宋体" w:hAnsi="宋体"/>
                <w:sz w:val="18"/>
                <w:szCs w:val="18"/>
              </w:rPr>
              <w:t>.</w:t>
            </w:r>
            <w:r>
              <w:rPr>
                <w:rFonts w:hint="eastAsia" w:ascii="宋体" w:hAnsi="宋体"/>
                <w:sz w:val="18"/>
                <w:szCs w:val="18"/>
              </w:rPr>
              <w:t>判断密码是否为空，提示信息: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</w:rPr>
              <w:t>请填写登录密码</w:t>
            </w:r>
          </w:p>
        </w:tc>
      </w:tr>
    </w:tbl>
    <w:p>
      <w:pPr>
        <w:pStyle w:val="42"/>
        <w:numPr>
          <w:ilvl w:val="0"/>
          <w:numId w:val="0"/>
        </w:numPr>
        <w:jc w:val="both"/>
      </w:pPr>
    </w:p>
    <w:p>
      <w:pPr>
        <w:pStyle w:val="3"/>
        <w:ind w:left="0" w:firstLine="0"/>
      </w:pPr>
      <w:bookmarkStart w:id="101" w:name="_Toc77086488"/>
      <w:r>
        <w:t>5</w:t>
      </w:r>
      <w:r>
        <w:rPr>
          <w:rFonts w:hint="eastAsia"/>
        </w:rPr>
        <w:t>.2首页模块</w:t>
      </w:r>
      <w:bookmarkEnd w:id="101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685415"/>
                  <wp:effectExtent l="0" t="0" r="2540" b="635"/>
                  <wp:docPr id="181" name="图片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" name="图片 181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85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首页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登录成功进入系统首页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平台数据概览：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</w:t>
            </w:r>
            <w:r>
              <w:rPr>
                <w:rFonts w:ascii="宋体" w:hAnsi="宋体"/>
                <w:sz w:val="18"/>
                <w:szCs w:val="18"/>
              </w:rPr>
              <w:t>.</w:t>
            </w:r>
            <w:r>
              <w:rPr>
                <w:rFonts w:hint="eastAsia" w:ascii="宋体" w:hAnsi="宋体"/>
                <w:sz w:val="18"/>
                <w:szCs w:val="18"/>
              </w:rPr>
              <w:t>面包屑显示当前页面目录结构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2.</w:t>
            </w:r>
            <w:r>
              <w:rPr>
                <w:rFonts w:hint="eastAsia" w:ascii="宋体" w:hAnsi="宋体"/>
                <w:sz w:val="18"/>
                <w:szCs w:val="18"/>
              </w:rPr>
              <w:t>显示入驻物业公司统计数量，统计公式:</w:t>
            </w:r>
            <w:r>
              <w:rPr>
                <w:rFonts w:ascii="宋体" w:hAnsi="宋体"/>
                <w:sz w:val="18"/>
                <w:szCs w:val="18"/>
              </w:rPr>
              <w:t>sum(</w:t>
            </w:r>
            <w:r>
              <w:rPr>
                <w:rFonts w:hint="eastAsia" w:ascii="宋体" w:hAnsi="宋体"/>
                <w:sz w:val="18"/>
                <w:szCs w:val="18"/>
              </w:rPr>
              <w:t>物业公司</w:t>
            </w:r>
            <w:r>
              <w:rPr>
                <w:rFonts w:ascii="宋体" w:hAnsi="宋体"/>
                <w:sz w:val="18"/>
                <w:szCs w:val="18"/>
              </w:rPr>
              <w:t>)</w:t>
            </w:r>
            <w:r>
              <w:rPr>
                <w:rFonts w:hint="eastAsia" w:ascii="宋体" w:hAnsi="宋体"/>
                <w:sz w:val="18"/>
                <w:szCs w:val="18"/>
              </w:rPr>
              <w:t>，条件有效状态：有效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3</w:t>
            </w:r>
            <w:r>
              <w:rPr>
                <w:rFonts w:hint="eastAsia" w:ascii="宋体" w:hAnsi="宋体"/>
                <w:sz w:val="18"/>
                <w:szCs w:val="18"/>
              </w:rPr>
              <w:t>.显示平台社区统计数量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</w:t>
            </w:r>
            <w:r>
              <w:rPr>
                <w:rFonts w:ascii="宋体" w:hAnsi="宋体"/>
                <w:sz w:val="18"/>
                <w:szCs w:val="18"/>
              </w:rPr>
              <w:t>.</w:t>
            </w:r>
            <w:r>
              <w:rPr>
                <w:rFonts w:hint="eastAsia" w:ascii="宋体" w:hAnsi="宋体"/>
                <w:sz w:val="18"/>
                <w:szCs w:val="18"/>
              </w:rPr>
              <w:t>显示社区楼宇数量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5</w:t>
            </w:r>
            <w:r>
              <w:rPr>
                <w:rFonts w:ascii="宋体" w:hAnsi="宋体"/>
                <w:sz w:val="18"/>
                <w:szCs w:val="18"/>
              </w:rPr>
              <w:t>.</w:t>
            </w:r>
            <w:r>
              <w:rPr>
                <w:rFonts w:hint="eastAsia" w:ascii="宋体" w:hAnsi="宋体"/>
                <w:sz w:val="18"/>
                <w:szCs w:val="18"/>
              </w:rPr>
              <w:t>显示社区房屋数量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</w:t>
            </w:r>
            <w:r>
              <w:rPr>
                <w:rFonts w:ascii="宋体" w:hAnsi="宋体"/>
                <w:sz w:val="18"/>
                <w:szCs w:val="18"/>
              </w:rPr>
              <w:t>.</w:t>
            </w:r>
            <w:r>
              <w:rPr>
                <w:rFonts w:hint="eastAsia" w:ascii="宋体" w:hAnsi="宋体"/>
                <w:sz w:val="18"/>
                <w:szCs w:val="18"/>
              </w:rPr>
              <w:t>显示注册业主数量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平台实时概况：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</w:t>
            </w:r>
            <w:r>
              <w:rPr>
                <w:rFonts w:ascii="宋体" w:hAnsi="宋体"/>
                <w:sz w:val="18"/>
                <w:szCs w:val="18"/>
              </w:rPr>
              <w:t>.</w:t>
            </w:r>
            <w:r>
              <w:rPr>
                <w:rFonts w:hint="eastAsia" w:ascii="宋体" w:hAnsi="宋体"/>
                <w:sz w:val="18"/>
                <w:szCs w:val="18"/>
              </w:rPr>
              <w:t>今日平台交易额统计（物业费+停车费+水费+电费+····）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2.</w:t>
            </w:r>
            <w:r>
              <w:rPr>
                <w:rFonts w:hint="eastAsia" w:ascii="宋体" w:hAnsi="宋体"/>
                <w:sz w:val="18"/>
                <w:szCs w:val="18"/>
              </w:rPr>
              <w:t>昨日平台交易额统计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3</w:t>
            </w:r>
            <w:r>
              <w:rPr>
                <w:rFonts w:ascii="宋体" w:hAnsi="宋体"/>
                <w:sz w:val="18"/>
                <w:szCs w:val="18"/>
              </w:rPr>
              <w:t>.</w:t>
            </w:r>
            <w:r>
              <w:rPr>
                <w:rFonts w:hint="eastAsia" w:ascii="宋体" w:hAnsi="宋体"/>
                <w:sz w:val="18"/>
                <w:szCs w:val="18"/>
              </w:rPr>
              <w:t>本月平台交易额统计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</w:t>
            </w:r>
            <w:r>
              <w:rPr>
                <w:rFonts w:ascii="宋体" w:hAnsi="宋体"/>
                <w:sz w:val="18"/>
                <w:szCs w:val="18"/>
              </w:rPr>
              <w:t>.</w:t>
            </w:r>
            <w:r>
              <w:rPr>
                <w:rFonts w:hint="eastAsia" w:ascii="宋体" w:hAnsi="宋体"/>
                <w:sz w:val="18"/>
                <w:szCs w:val="18"/>
              </w:rPr>
              <w:t>本年度平台交易额统计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消息提醒：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</w:t>
            </w:r>
            <w:r>
              <w:rPr>
                <w:rFonts w:ascii="宋体" w:hAnsi="宋体"/>
                <w:sz w:val="18"/>
                <w:szCs w:val="18"/>
              </w:rPr>
              <w:t>.</w:t>
            </w:r>
            <w:r>
              <w:rPr>
                <w:rFonts w:hint="eastAsia" w:ascii="宋体" w:hAnsi="宋体"/>
                <w:sz w:val="18"/>
                <w:szCs w:val="18"/>
              </w:rPr>
              <w:t>物业公司申请提醒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</w:t>
            </w:r>
            <w:r>
              <w:rPr>
                <w:rFonts w:ascii="宋体" w:hAnsi="宋体"/>
                <w:sz w:val="18"/>
                <w:szCs w:val="18"/>
              </w:rPr>
              <w:t>.</w:t>
            </w:r>
            <w:r>
              <w:rPr>
                <w:rFonts w:hint="eastAsia" w:ascii="宋体" w:hAnsi="宋体"/>
                <w:sz w:val="18"/>
                <w:szCs w:val="18"/>
              </w:rPr>
              <w:t>系统消息提醒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pStyle w:val="3"/>
        <w:ind w:left="0" w:firstLine="0"/>
      </w:pPr>
      <w:bookmarkStart w:id="102" w:name="_Toc77086489"/>
      <w:r>
        <w:t>5</w:t>
      </w:r>
      <w:r>
        <w:rPr>
          <w:rFonts w:hint="eastAsia"/>
        </w:rPr>
        <w:t>.3物业公司管理</w:t>
      </w:r>
      <w:bookmarkEnd w:id="102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672715"/>
                  <wp:effectExtent l="0" t="0" r="2540" b="0"/>
                  <wp:docPr id="182" name="图片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图片 182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72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物业公司管理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点击左侧物业公司管理导航，显示物业公司列表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筛选，默认筛选条件：输入框物业公司名称、省、市、区</w:t>
            </w:r>
          </w:p>
          <w:p>
            <w:pPr>
              <w:numPr>
                <w:ilvl w:val="0"/>
                <w:numId w:val="23"/>
              </w:num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点击[重置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按钮，清空所有输入的筛选条件</w:t>
            </w:r>
          </w:p>
          <w:p>
            <w:pPr>
              <w:numPr>
                <w:ilvl w:val="0"/>
                <w:numId w:val="23"/>
              </w:num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点击[查询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按钮，根据调解筛选出数据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物业公司列表显示序号、物业公司名称、物业公司简称、所在地区、详细地址、负责人、电话、操作：编辑、删除、物业后台；</w:t>
            </w:r>
            <w:r>
              <w:rPr>
                <w:rFonts w:ascii="宋体" w:hAnsi="宋体"/>
                <w:sz w:val="18"/>
                <w:szCs w:val="18"/>
              </w:rPr>
              <w:t xml:space="preserve"> </w:t>
            </w:r>
          </w:p>
          <w:p>
            <w:pPr>
              <w:numPr>
                <w:ilvl w:val="0"/>
                <w:numId w:val="23"/>
              </w:num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功能：添加，点击【添加】按钮，跳转物业公司添加页面；</w:t>
            </w:r>
          </w:p>
          <w:p>
            <w:pPr>
              <w:numPr>
                <w:ilvl w:val="0"/>
                <w:numId w:val="23"/>
              </w:num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分页功能，每页默认显示1</w:t>
            </w:r>
            <w:r>
              <w:rPr>
                <w:rFonts w:ascii="宋体" w:hAnsi="宋体"/>
                <w:sz w:val="18"/>
                <w:szCs w:val="18"/>
              </w:rPr>
              <w:t>0</w:t>
            </w:r>
            <w:r>
              <w:rPr>
                <w:rFonts w:hint="eastAsia" w:ascii="宋体" w:hAnsi="宋体"/>
                <w:sz w:val="18"/>
                <w:szCs w:val="18"/>
              </w:rPr>
              <w:t>数据，可以根据需求切换显示条数，最多显示1</w:t>
            </w:r>
            <w:r>
              <w:rPr>
                <w:rFonts w:ascii="宋体" w:hAnsi="宋体"/>
                <w:sz w:val="18"/>
                <w:szCs w:val="18"/>
              </w:rPr>
              <w:t>00</w:t>
            </w:r>
            <w:r>
              <w:rPr>
                <w:rFonts w:hint="eastAsia" w:ascii="宋体" w:hAnsi="宋体"/>
                <w:sz w:val="18"/>
                <w:szCs w:val="18"/>
              </w:rPr>
              <w:t>条；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</w:t>
            </w:r>
            <w:r>
              <w:rPr>
                <w:rFonts w:ascii="宋体" w:hAnsi="宋体"/>
                <w:sz w:val="18"/>
                <w:szCs w:val="18"/>
              </w:rPr>
              <w:t>&lt;]</w:t>
            </w:r>
            <w:r>
              <w:rPr>
                <w:rFonts w:hint="eastAsia" w:ascii="宋体" w:hAnsi="宋体"/>
                <w:sz w:val="18"/>
                <w:szCs w:val="18"/>
              </w:rPr>
              <w:t>切换上一页；[</w:t>
            </w:r>
            <w:r>
              <w:rPr>
                <w:rFonts w:ascii="宋体" w:hAnsi="宋体"/>
                <w:sz w:val="18"/>
                <w:szCs w:val="18"/>
              </w:rPr>
              <w:t>&gt;]</w:t>
            </w:r>
            <w:r>
              <w:rPr>
                <w:rFonts w:hint="eastAsia" w:ascii="宋体" w:hAnsi="宋体"/>
                <w:sz w:val="18"/>
                <w:szCs w:val="18"/>
              </w:rPr>
              <w:t>切换下一页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2357120" cy="261620"/>
                  <wp:effectExtent l="0" t="0" r="5080" b="5080"/>
                  <wp:docPr id="183" name="图片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" name="图片 183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455" cy="261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5、点击【编辑】按钮， 跳转到物业公司编辑页面；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6</w:t>
            </w:r>
            <w:r>
              <w:rPr>
                <w:rFonts w:hint="eastAsia" w:ascii="宋体" w:hAnsi="宋体"/>
                <w:sz w:val="18"/>
                <w:szCs w:val="18"/>
              </w:rPr>
              <w:t>、点击【删除】按钮， 逻辑删除物业公司，物业公司删除后，所有账户、小区、以及小区业主、等都不允许在登录系统；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2191385" cy="1051560"/>
                  <wp:effectExtent l="0" t="0" r="0" b="0"/>
                  <wp:docPr id="188" name="图片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图片 188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5026" cy="1058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7</w:t>
            </w:r>
            <w:r>
              <w:rPr>
                <w:rFonts w:hint="eastAsia" w:ascii="宋体" w:hAnsi="宋体"/>
                <w:sz w:val="18"/>
                <w:szCs w:val="18"/>
              </w:rPr>
              <w:t>、点击【物业后台】，跳转到物业管理中台系统；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4297045" cy="2453005"/>
                  <wp:effectExtent l="0" t="0" r="8255" b="4445"/>
                  <wp:docPr id="189" name="图片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" name="图片 189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045" cy="2453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ind w:left="0" w:firstLine="0"/>
      </w:pPr>
    </w:p>
    <w:p>
      <w:pPr>
        <w:pStyle w:val="4"/>
        <w:ind w:left="0" w:firstLine="0"/>
      </w:pPr>
      <w:bookmarkStart w:id="103" w:name="_Toc77086490"/>
      <w:r>
        <w:t>5</w:t>
      </w:r>
      <w:r>
        <w:rPr>
          <w:rFonts w:hint="eastAsia"/>
        </w:rPr>
        <w:t>.3.1 添加物业公司</w:t>
      </w:r>
      <w:bookmarkEnd w:id="103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37510"/>
                  <wp:effectExtent l="0" t="0" r="2540" b="0"/>
                  <wp:docPr id="185" name="图片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图片 185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37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添加物业公司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点击[添加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进入页面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45"/>
              <w:numPr>
                <w:ilvl w:val="0"/>
                <w:numId w:val="24"/>
              </w:numPr>
              <w:spacing w:line="240" w:lineRule="auto"/>
              <w:ind w:right="720"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添加物业公司信息：物业公司名称、公司简称、所在地区（点击地图图标，跳转到地图地址页面）、详细地址、经纬度数值、联系人、手机号、账号登录初始密码、物业公司logo（格式：png、jpg尺寸：8</w:t>
            </w:r>
            <w:r>
              <w:rPr>
                <w:rFonts w:ascii="宋体" w:hAnsi="宋体"/>
                <w:sz w:val="18"/>
                <w:szCs w:val="18"/>
              </w:rPr>
              <w:t>0</w:t>
            </w:r>
            <w:r>
              <w:rPr>
                <w:rFonts w:hint="eastAsia" w:ascii="宋体" w:hAnsi="宋体"/>
                <w:sz w:val="18"/>
                <w:szCs w:val="18"/>
              </w:rPr>
              <w:t>*</w:t>
            </w:r>
            <w:r>
              <w:rPr>
                <w:rFonts w:ascii="宋体" w:hAnsi="宋体"/>
                <w:sz w:val="18"/>
                <w:szCs w:val="18"/>
              </w:rPr>
              <w:t>80</w:t>
            </w:r>
            <w:r>
              <w:rPr>
                <w:rFonts w:hint="eastAsia" w:ascii="宋体" w:hAnsi="宋体"/>
                <w:sz w:val="18"/>
                <w:szCs w:val="18"/>
              </w:rPr>
              <w:t>）</w:t>
            </w:r>
          </w:p>
          <w:p>
            <w:pPr>
              <w:spacing w:line="240" w:lineRule="auto"/>
              <w:ind w:left="0" w:right="720" w:firstLine="0"/>
              <w:jc w:val="center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2930525" cy="1688465"/>
                  <wp:effectExtent l="0" t="0" r="3175" b="6985"/>
                  <wp:docPr id="187" name="图片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图片 187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689" cy="169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numPr>
                <w:ilvl w:val="0"/>
                <w:numId w:val="24"/>
              </w:numPr>
              <w:spacing w:line="240" w:lineRule="auto"/>
              <w:ind w:right="720"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点击保存按钮，保存物业公司数据；并返回物业管理首页；</w:t>
            </w:r>
          </w:p>
          <w:p>
            <w:pPr>
              <w:pStyle w:val="45"/>
              <w:numPr>
                <w:ilvl w:val="0"/>
                <w:numId w:val="24"/>
              </w:numPr>
              <w:spacing w:line="240" w:lineRule="auto"/>
              <w:ind w:right="720"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点击重置按钮，清空所有字段数据；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</w:tbl>
    <w:p>
      <w:pPr>
        <w:ind w:left="0" w:firstLine="0"/>
      </w:pPr>
    </w:p>
    <w:p>
      <w:pPr>
        <w:pStyle w:val="3"/>
        <w:ind w:left="0" w:firstLine="0"/>
      </w:pPr>
      <w:bookmarkStart w:id="104" w:name="_Toc77086491"/>
      <w:r>
        <w:t>5</w:t>
      </w:r>
      <w:r>
        <w:rPr>
          <w:rFonts w:hint="eastAsia"/>
        </w:rPr>
        <w:t>.4平台服务套餐</w:t>
      </w:r>
      <w:bookmarkEnd w:id="104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49575"/>
                  <wp:effectExtent l="0" t="0" r="2540" b="3175"/>
                  <wp:docPr id="190" name="图片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图片 190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4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平台服务套餐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点击导航[套餐列表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按钮，进入页面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>
                <w:ilvl w:val="0"/>
                <w:numId w:val="25"/>
              </w:num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显示平台有套餐列表，显示内容包括：套餐名称、套餐内容、套餐支持的功能、套餐价格</w:t>
            </w:r>
          </w:p>
          <w:p>
            <w:pPr>
              <w:numPr>
                <w:ilvl w:val="0"/>
                <w:numId w:val="25"/>
              </w:num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点击[添加新套餐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按钮，进入套餐添加页面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ind w:left="0" w:firstLine="0"/>
      </w:pPr>
    </w:p>
    <w:p>
      <w:pPr>
        <w:pStyle w:val="4"/>
        <w:ind w:left="0" w:firstLine="0"/>
      </w:pPr>
      <w:bookmarkStart w:id="105" w:name="_Toc77086492"/>
      <w:r>
        <w:t>5</w:t>
      </w:r>
      <w:r>
        <w:rPr>
          <w:rFonts w:hint="eastAsia"/>
        </w:rPr>
        <w:t>.4.1添加新套餐</w:t>
      </w:r>
      <w:bookmarkEnd w:id="105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898140"/>
                  <wp:effectExtent l="0" t="0" r="2540" b="0"/>
                  <wp:docPr id="191" name="图片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" name="图片 191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898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添加新套餐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点击[添加新套餐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跳转到页面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>
                <w:ilvl w:val="0"/>
                <w:numId w:val="26"/>
              </w:numPr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添加新套餐，输入套餐名称、套餐描述、套餐价格、套餐内容设置；</w:t>
            </w:r>
          </w:p>
          <w:p>
            <w:pPr>
              <w:numPr>
                <w:ilvl w:val="0"/>
                <w:numId w:val="26"/>
              </w:numPr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设置套餐内容，从待选功能列表选中套餐支持的功能，点击[</w:t>
            </w:r>
            <w:r>
              <w:rPr>
                <w:rFonts w:ascii="宋体" w:hAnsi="宋体"/>
                <w:sz w:val="18"/>
                <w:szCs w:val="18"/>
              </w:rPr>
              <w:t>&gt;]</w:t>
            </w:r>
            <w:r>
              <w:rPr>
                <w:rFonts w:hint="eastAsia" w:ascii="宋体" w:hAnsi="宋体"/>
                <w:sz w:val="18"/>
                <w:szCs w:val="18"/>
              </w:rPr>
              <w:t>箭头添加套餐功能完成；点击</w:t>
            </w:r>
            <w:r>
              <w:rPr>
                <w:rFonts w:ascii="宋体" w:hAnsi="宋体"/>
                <w:sz w:val="18"/>
                <w:szCs w:val="18"/>
              </w:rPr>
              <w:t>[</w:t>
            </w:r>
            <w:r>
              <w:rPr>
                <w:rFonts w:hint="eastAsia" w:ascii="宋体" w:hAnsi="宋体"/>
                <w:sz w:val="18"/>
                <w:szCs w:val="18"/>
              </w:rPr>
              <w:t>&lt;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删除套餐中功能；</w:t>
            </w:r>
          </w:p>
          <w:p>
            <w:pPr>
              <w:numPr>
                <w:ilvl w:val="0"/>
                <w:numId w:val="26"/>
              </w:numPr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点击提交按钮，保存套餐成功；</w:t>
            </w:r>
          </w:p>
          <w:p>
            <w:pPr>
              <w:numPr>
                <w:ilvl w:val="0"/>
                <w:numId w:val="26"/>
              </w:numPr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点击取消按钮，返回套餐列表页；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ind w:left="0" w:firstLine="0"/>
      </w:pPr>
    </w:p>
    <w:p>
      <w:pPr>
        <w:pStyle w:val="4"/>
        <w:tabs>
          <w:tab w:val="left" w:pos="6510"/>
        </w:tabs>
        <w:ind w:left="0" w:firstLine="0"/>
      </w:pPr>
      <w:bookmarkStart w:id="106" w:name="_Toc77086493"/>
      <w:r>
        <w:t>5</w:t>
      </w:r>
      <w:r>
        <w:rPr>
          <w:rFonts w:hint="eastAsia"/>
        </w:rPr>
        <w:t>.4.2物业公司套餐管理</w:t>
      </w:r>
      <w:bookmarkEnd w:id="106"/>
      <w:r>
        <w:tab/>
      </w:r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3013075"/>
                  <wp:effectExtent l="0" t="0" r="2540" b="0"/>
                  <wp:docPr id="193" name="图片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" name="图片 193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1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物业公司套餐列表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点击导航[物业公司套餐管理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，跳转到页面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筛选条件：物业公司名称、物业公司所做省市区，点击查询按钮， 根据筛选条件筛选数据结果，并显示；点击重置按钮，清空筛选条件，显示默认筛选条件筛选结果数据；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数据列表：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</w:t>
            </w:r>
            <w:r>
              <w:rPr>
                <w:rFonts w:ascii="宋体" w:hAnsi="宋体"/>
                <w:sz w:val="18"/>
                <w:szCs w:val="18"/>
              </w:rPr>
              <w:t>.</w:t>
            </w:r>
            <w:r>
              <w:rPr>
                <w:rFonts w:hint="eastAsia" w:ascii="宋体" w:hAnsi="宋体"/>
                <w:sz w:val="18"/>
                <w:szCs w:val="18"/>
              </w:rPr>
              <w:t>序号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</w:t>
            </w:r>
            <w:r>
              <w:rPr>
                <w:rFonts w:ascii="宋体" w:hAnsi="宋体"/>
                <w:sz w:val="18"/>
                <w:szCs w:val="18"/>
              </w:rPr>
              <w:t>.</w:t>
            </w:r>
            <w:r>
              <w:rPr>
                <w:rFonts w:hint="eastAsia" w:ascii="宋体" w:hAnsi="宋体"/>
                <w:sz w:val="18"/>
                <w:szCs w:val="18"/>
              </w:rPr>
              <w:t>物业公司名称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3</w:t>
            </w:r>
            <w:r>
              <w:rPr>
                <w:rFonts w:ascii="宋体" w:hAnsi="宋体"/>
                <w:sz w:val="18"/>
                <w:szCs w:val="18"/>
              </w:rPr>
              <w:t>.</w:t>
            </w:r>
            <w:r>
              <w:rPr>
                <w:rFonts w:hint="eastAsia" w:ascii="宋体" w:hAnsi="宋体"/>
                <w:sz w:val="18"/>
                <w:szCs w:val="18"/>
              </w:rPr>
              <w:t>套餐名称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</w:t>
            </w:r>
            <w:r>
              <w:rPr>
                <w:rFonts w:ascii="宋体" w:hAnsi="宋体"/>
                <w:sz w:val="18"/>
                <w:szCs w:val="18"/>
              </w:rPr>
              <w:t>.</w:t>
            </w:r>
            <w:r>
              <w:rPr>
                <w:rFonts w:hint="eastAsia" w:ascii="宋体" w:hAnsi="宋体"/>
                <w:sz w:val="18"/>
                <w:szCs w:val="18"/>
              </w:rPr>
              <w:t>开通日期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5</w:t>
            </w:r>
            <w:r>
              <w:rPr>
                <w:rFonts w:ascii="宋体" w:hAnsi="宋体"/>
                <w:sz w:val="18"/>
                <w:szCs w:val="18"/>
              </w:rPr>
              <w:t>.</w:t>
            </w:r>
            <w:r>
              <w:rPr>
                <w:rFonts w:hint="eastAsia" w:ascii="宋体" w:hAnsi="宋体"/>
                <w:sz w:val="18"/>
                <w:szCs w:val="18"/>
              </w:rPr>
              <w:t>有效期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</w:t>
            </w:r>
            <w:r>
              <w:rPr>
                <w:rFonts w:ascii="宋体" w:hAnsi="宋体"/>
                <w:sz w:val="18"/>
                <w:szCs w:val="18"/>
              </w:rPr>
              <w:t>.</w:t>
            </w:r>
            <w:r>
              <w:rPr>
                <w:rFonts w:hint="eastAsia" w:ascii="宋体" w:hAnsi="宋体"/>
                <w:sz w:val="18"/>
                <w:szCs w:val="18"/>
              </w:rPr>
              <w:t>剩余天数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</w:t>
            </w:r>
            <w:r>
              <w:rPr>
                <w:rFonts w:ascii="宋体" w:hAnsi="宋体"/>
                <w:sz w:val="18"/>
                <w:szCs w:val="18"/>
              </w:rPr>
              <w:t>.</w:t>
            </w:r>
            <w:r>
              <w:rPr>
                <w:rFonts w:hint="eastAsia" w:ascii="宋体" w:hAnsi="宋体"/>
                <w:sz w:val="18"/>
                <w:szCs w:val="18"/>
              </w:rPr>
              <w:t>状态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8操作：设置套餐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点击设置套餐，跳转到套餐设置页面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</w:tbl>
    <w:p>
      <w:pPr>
        <w:ind w:left="0" w:firstLine="0"/>
      </w:pPr>
    </w:p>
    <w:p>
      <w:pPr>
        <w:pStyle w:val="4"/>
        <w:tabs>
          <w:tab w:val="left" w:pos="6510"/>
        </w:tabs>
        <w:ind w:left="0" w:firstLine="0"/>
      </w:pPr>
      <w:bookmarkStart w:id="107" w:name="_Toc77086494"/>
      <w:r>
        <w:t>5</w:t>
      </w:r>
      <w:r>
        <w:rPr>
          <w:rFonts w:hint="eastAsia"/>
        </w:rPr>
        <w:t>.4.</w:t>
      </w:r>
      <w:r>
        <w:t>3</w:t>
      </w:r>
      <w:r>
        <w:rPr>
          <w:rFonts w:hint="eastAsia"/>
        </w:rPr>
        <w:t>物业公司设置套餐</w:t>
      </w:r>
      <w:bookmarkEnd w:id="107"/>
      <w:r>
        <w:tab/>
      </w:r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882265"/>
                  <wp:effectExtent l="0" t="0" r="2540" b="0"/>
                  <wp:docPr id="194" name="图片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" name="图片 194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882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物业公司套餐列表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点击导航[设置套餐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，跳转到页面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为物业公设置套餐</w:t>
            </w:r>
          </w:p>
          <w:p>
            <w:pPr>
              <w:pStyle w:val="45"/>
              <w:numPr>
                <w:ilvl w:val="0"/>
                <w:numId w:val="27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显示物业公司名称（不可修改）</w:t>
            </w:r>
          </w:p>
          <w:p>
            <w:pPr>
              <w:pStyle w:val="45"/>
              <w:numPr>
                <w:ilvl w:val="0"/>
                <w:numId w:val="27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选择套餐类型</w:t>
            </w:r>
          </w:p>
          <w:p>
            <w:pPr>
              <w:pStyle w:val="45"/>
              <w:numPr>
                <w:ilvl w:val="0"/>
                <w:numId w:val="27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设置开通日期</w:t>
            </w:r>
          </w:p>
          <w:p>
            <w:pPr>
              <w:pStyle w:val="45"/>
              <w:numPr>
                <w:ilvl w:val="0"/>
                <w:numId w:val="27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设置状态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点击[取消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按钮返回到物业公司套餐列表首页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点击[提交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 保存物业公司套餐设置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</w:tbl>
    <w:p>
      <w:pPr>
        <w:pStyle w:val="3"/>
        <w:ind w:left="0" w:firstLine="0"/>
      </w:pPr>
      <w:bookmarkStart w:id="108" w:name="_Toc77086495"/>
      <w:r>
        <w:t>5</w:t>
      </w:r>
      <w:r>
        <w:rPr>
          <w:rFonts w:hint="eastAsia"/>
        </w:rPr>
        <w:t>.5应用中心</w:t>
      </w:r>
      <w:bookmarkEnd w:id="108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40050"/>
                  <wp:effectExtent l="0" t="0" r="2540" b="0"/>
                  <wp:docPr id="195" name="图片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" name="图片 195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4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应用中心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45"/>
              <w:numPr>
                <w:ilvl w:val="0"/>
                <w:numId w:val="28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应用中心为增值服务功能应用模块，运营人员可以对功能模块进行开启和关闭；</w:t>
            </w:r>
          </w:p>
          <w:p>
            <w:pPr>
              <w:pStyle w:val="45"/>
              <w:numPr>
                <w:ilvl w:val="0"/>
                <w:numId w:val="28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应用名称、应用描述、应用当前状态是开启还是禁用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pStyle w:val="3"/>
        <w:ind w:left="0" w:firstLine="0"/>
      </w:pPr>
      <w:bookmarkStart w:id="109" w:name="_Toc77086496"/>
      <w:r>
        <w:t>5</w:t>
      </w:r>
      <w:r>
        <w:rPr>
          <w:rFonts w:hint="eastAsia"/>
        </w:rPr>
        <w:t>.6组织架构</w:t>
      </w:r>
      <w:bookmarkEnd w:id="109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3011805"/>
                  <wp:effectExtent l="0" t="0" r="2540" b="0"/>
                  <wp:docPr id="196" name="图片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图片 196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11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组织架构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45"/>
              <w:numPr>
                <w:ilvl w:val="0"/>
                <w:numId w:val="29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显示组织架构目录：公司名称、部门名称</w:t>
            </w:r>
          </w:p>
          <w:p>
            <w:pPr>
              <w:pStyle w:val="45"/>
              <w:numPr>
                <w:ilvl w:val="0"/>
                <w:numId w:val="29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点击组织架构目录的部门名称，列表中显示该部门下的二级部门；</w:t>
            </w:r>
          </w:p>
          <w:p>
            <w:pPr>
              <w:pStyle w:val="45"/>
              <w:numPr>
                <w:ilvl w:val="0"/>
                <w:numId w:val="29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列表显示：部门名称、成员数量、负责人、部门描述、部门状态、更新时间、操作：删除、编辑；</w:t>
            </w:r>
          </w:p>
          <w:p>
            <w:pPr>
              <w:pStyle w:val="45"/>
              <w:numPr>
                <w:ilvl w:val="0"/>
                <w:numId w:val="29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点击[新增部门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跳转到新增部门页面；</w:t>
            </w:r>
          </w:p>
          <w:p>
            <w:pPr>
              <w:pStyle w:val="45"/>
              <w:numPr>
                <w:ilvl w:val="0"/>
                <w:numId w:val="29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点击[成员数量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数字，跳转到员工列表页面；</w:t>
            </w:r>
          </w:p>
          <w:p>
            <w:pPr>
              <w:pStyle w:val="45"/>
              <w:numPr>
                <w:ilvl w:val="0"/>
                <w:numId w:val="29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点击[启用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 关闭/启用部门</w:t>
            </w:r>
          </w:p>
          <w:p>
            <w:pPr>
              <w:pStyle w:val="45"/>
              <w:numPr>
                <w:ilvl w:val="0"/>
                <w:numId w:val="29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点击[删除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按钮，删除部门信息，同时禁用部门下的所有员工信息；</w:t>
            </w:r>
          </w:p>
          <w:p>
            <w:pPr>
              <w:pStyle w:val="45"/>
              <w:spacing w:line="240" w:lineRule="auto"/>
              <w:ind w:left="36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4014470" cy="1966595"/>
                  <wp:effectExtent l="0" t="0" r="5080" b="0"/>
                  <wp:docPr id="198" name="图片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" name="图片 198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4817" cy="19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spacing w:line="240" w:lineRule="auto"/>
              <w:ind w:left="36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如果部门下有员工信息，则删除失败</w:t>
            </w:r>
          </w:p>
          <w:p>
            <w:pPr>
              <w:pStyle w:val="45"/>
              <w:spacing w:line="240" w:lineRule="auto"/>
              <w:ind w:left="36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3100070" cy="838200"/>
                  <wp:effectExtent l="0" t="0" r="5080" b="0"/>
                  <wp:docPr id="199" name="图片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" name="图片 199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0410" cy="838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spacing w:line="240" w:lineRule="auto"/>
              <w:ind w:left="36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ind w:left="0" w:firstLine="0"/>
      </w:pPr>
    </w:p>
    <w:p>
      <w:pPr>
        <w:pStyle w:val="4"/>
        <w:ind w:left="0" w:firstLine="0"/>
      </w:pPr>
      <w:bookmarkStart w:id="110" w:name="_Toc77086497"/>
      <w:r>
        <w:t>5</w:t>
      </w:r>
      <w:r>
        <w:rPr>
          <w:rFonts w:hint="eastAsia"/>
        </w:rPr>
        <w:t>.6.1新增部门</w:t>
      </w:r>
      <w:bookmarkEnd w:id="110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40050"/>
                  <wp:effectExtent l="0" t="0" r="2540" b="0"/>
                  <wp:docPr id="200" name="图片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图片 200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4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新增部门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点击[新增部门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 显示新增部门对话框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>
                <w:ilvl w:val="0"/>
                <w:numId w:val="30"/>
              </w:numPr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点击新增部门按钮，显示添加部门页面，选择上级部门、输入部门名称、选择部门负责人（允许多选）</w:t>
            </w:r>
          </w:p>
          <w:p>
            <w:pPr>
              <w:numPr>
                <w:ilvl w:val="0"/>
                <w:numId w:val="30"/>
              </w:numPr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添加部门描述信息</w:t>
            </w:r>
          </w:p>
          <w:p>
            <w:pPr>
              <w:numPr>
                <w:ilvl w:val="0"/>
                <w:numId w:val="30"/>
              </w:numPr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点击保存按钮， 部门信息保存成功</w:t>
            </w:r>
          </w:p>
          <w:p>
            <w:pPr>
              <w:spacing w:line="240" w:lineRule="auto"/>
              <w:ind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2928620" cy="747395"/>
                  <wp:effectExtent l="0" t="0" r="5080" b="0"/>
                  <wp:docPr id="201" name="图片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图片 201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8959" cy="747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30"/>
              </w:numPr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点击取消按钮， 关闭对话框，不添加部门信息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ind w:left="0" w:firstLine="0"/>
      </w:pPr>
    </w:p>
    <w:p>
      <w:pPr>
        <w:pStyle w:val="4"/>
        <w:ind w:left="0" w:firstLine="0"/>
      </w:pPr>
      <w:bookmarkStart w:id="111" w:name="_Toc77086498"/>
      <w:r>
        <w:t>5</w:t>
      </w:r>
      <w:r>
        <w:rPr>
          <w:rFonts w:hint="eastAsia"/>
        </w:rPr>
        <w:t>.6.2员工管理</w:t>
      </w:r>
      <w:bookmarkEnd w:id="111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3041650"/>
                  <wp:effectExtent l="0" t="0" r="2540" b="6350"/>
                  <wp:docPr id="202" name="图片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图片 202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70530"/>
                  <wp:effectExtent l="0" t="0" r="2540" b="1270"/>
                  <wp:docPr id="203" name="图片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图片 203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70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员工管理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筛选条件：手机号、姓名，部门、职务、账号类型、添加时间；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点击[查询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根据筛选条件，筛选出数据结果，并展示在列表中；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点击[重置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按钮，情况筛选条件，根据默认条件显示默认数据；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功能：新增员工、导入员工、导出员工、修改部门、修改职务、停用员工、冻结员工、重置密码</w:t>
            </w:r>
          </w:p>
          <w:p>
            <w:pPr>
              <w:pStyle w:val="45"/>
              <w:numPr>
                <w:ilvl w:val="0"/>
                <w:numId w:val="31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点击[新增员工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按钮，跳转到新增员工页面；</w:t>
            </w:r>
          </w:p>
          <w:p>
            <w:pPr>
              <w:pStyle w:val="45"/>
              <w:numPr>
                <w:ilvl w:val="0"/>
                <w:numId w:val="31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点击导入员工，跳转到导入员工页面；</w:t>
            </w:r>
          </w:p>
          <w:p>
            <w:pPr>
              <w:pStyle w:val="45"/>
              <w:numPr>
                <w:ilvl w:val="0"/>
                <w:numId w:val="31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点击导出员工，显示导出员工信息页面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2680335" cy="1347470"/>
                  <wp:effectExtent l="0" t="0" r="5715" b="5080"/>
                  <wp:docPr id="205" name="图片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" name="图片 205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2449" cy="1358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2677795" cy="1370330"/>
                  <wp:effectExtent l="0" t="0" r="8255" b="1270"/>
                  <wp:docPr id="206" name="图片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图片 206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2881" cy="1383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</w:p>
          <w:p>
            <w:pPr>
              <w:pStyle w:val="45"/>
              <w:numPr>
                <w:ilvl w:val="0"/>
                <w:numId w:val="31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点击修改部门按钮，弹出修改部门页面，显示需要修改部门员工，点击[</w:t>
            </w:r>
            <w:r>
              <w:rPr>
                <w:rFonts w:ascii="宋体" w:hAnsi="宋体"/>
                <w:sz w:val="18"/>
                <w:szCs w:val="18"/>
              </w:rPr>
              <w:t>x]</w:t>
            </w:r>
            <w:r>
              <w:rPr>
                <w:rFonts w:hint="eastAsia" w:ascii="宋体" w:hAnsi="宋体"/>
                <w:sz w:val="18"/>
                <w:szCs w:val="18"/>
              </w:rPr>
              <w:t>删除员工，选择需要修改的目标部门， 备注修改原因；</w:t>
            </w:r>
          </w:p>
          <w:p>
            <w:pPr>
              <w:spacing w:line="240" w:lineRule="auto"/>
              <w:ind w:left="36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点击[取消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 关闭页面</w:t>
            </w:r>
          </w:p>
          <w:p>
            <w:pPr>
              <w:spacing w:line="240" w:lineRule="auto"/>
              <w:ind w:left="36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</w:t>
            </w:r>
            <w:r>
              <w:rPr>
                <w:rFonts w:ascii="宋体" w:hAnsi="宋体"/>
                <w:sz w:val="18"/>
                <w:szCs w:val="18"/>
              </w:rPr>
              <w:t>[</w:t>
            </w:r>
            <w:r>
              <w:rPr>
                <w:rFonts w:hint="eastAsia" w:ascii="宋体" w:hAnsi="宋体"/>
                <w:sz w:val="18"/>
                <w:szCs w:val="18"/>
              </w:rPr>
              <w:t>保存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 部门修改成功；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2817495" cy="2671445"/>
                  <wp:effectExtent l="0" t="0" r="1905" b="0"/>
                  <wp:docPr id="207" name="图片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图片 207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7259" cy="2681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numPr>
                <w:ilvl w:val="0"/>
                <w:numId w:val="31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点击修改职务按钮， 弹出修改职务页面， 显示需要修改职务的部门员工，点击[</w:t>
            </w:r>
            <w:r>
              <w:rPr>
                <w:rFonts w:ascii="宋体" w:hAnsi="宋体"/>
                <w:sz w:val="18"/>
                <w:szCs w:val="18"/>
              </w:rPr>
              <w:t>x]</w:t>
            </w:r>
            <w:r>
              <w:rPr>
                <w:rFonts w:hint="eastAsia" w:ascii="宋体" w:hAnsi="宋体"/>
                <w:sz w:val="18"/>
                <w:szCs w:val="18"/>
              </w:rPr>
              <w:t>按钮，删除员工， 选择修改职务名称，填写修改职务的原因；</w:t>
            </w:r>
          </w:p>
          <w:p>
            <w:pPr>
              <w:pStyle w:val="45"/>
              <w:spacing w:line="240" w:lineRule="auto"/>
              <w:ind w:left="36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点击[取消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 关闭页面；</w:t>
            </w:r>
          </w:p>
          <w:p>
            <w:pPr>
              <w:pStyle w:val="45"/>
              <w:spacing w:line="240" w:lineRule="auto"/>
              <w:ind w:left="36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点击[保存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 修改成功；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2375535" cy="2305050"/>
                  <wp:effectExtent l="0" t="0" r="5715" b="0"/>
                  <wp:docPr id="208" name="图片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图片 208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4513" cy="2314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numPr>
                <w:ilvl w:val="0"/>
                <w:numId w:val="31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点击[停用员工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按钮，弹出员工页面，显示停用员工列表，点击[</w:t>
            </w:r>
            <w:r>
              <w:rPr>
                <w:rFonts w:ascii="宋体" w:hAnsi="宋体"/>
                <w:sz w:val="18"/>
                <w:szCs w:val="18"/>
              </w:rPr>
              <w:t>x]</w:t>
            </w:r>
            <w:r>
              <w:rPr>
                <w:rFonts w:hint="eastAsia" w:ascii="宋体" w:hAnsi="宋体"/>
                <w:sz w:val="18"/>
                <w:szCs w:val="18"/>
              </w:rPr>
              <w:t>关闭删除员工；</w:t>
            </w:r>
          </w:p>
          <w:p>
            <w:pPr>
              <w:pStyle w:val="45"/>
              <w:spacing w:line="240" w:lineRule="auto"/>
              <w:ind w:left="36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填写停用员工的原因备注；</w:t>
            </w:r>
          </w:p>
          <w:p>
            <w:pPr>
              <w:pStyle w:val="45"/>
              <w:spacing w:line="240" w:lineRule="auto"/>
              <w:ind w:left="36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点击[取消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按钮，关闭对话框</w:t>
            </w:r>
          </w:p>
          <w:p>
            <w:pPr>
              <w:pStyle w:val="45"/>
              <w:spacing w:line="240" w:lineRule="auto"/>
              <w:ind w:left="36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点击[确定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 停用员工成功；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2442210" cy="2116455"/>
                  <wp:effectExtent l="0" t="0" r="0" b="0"/>
                  <wp:docPr id="209" name="图片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" name="图片 209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681" cy="2122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numPr>
                <w:ilvl w:val="0"/>
                <w:numId w:val="31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点击[冻结员工]按钮，弹出冻结员工页面，显示冻结员工列表，点击[</w:t>
            </w:r>
            <w:r>
              <w:rPr>
                <w:rFonts w:ascii="宋体" w:hAnsi="宋体"/>
                <w:sz w:val="18"/>
                <w:szCs w:val="18"/>
              </w:rPr>
              <w:t>x]</w:t>
            </w:r>
            <w:r>
              <w:rPr>
                <w:rFonts w:hint="eastAsia" w:ascii="宋体" w:hAnsi="宋体"/>
                <w:sz w:val="18"/>
                <w:szCs w:val="18"/>
              </w:rPr>
              <w:t>删除员工，输入停用用户的原因备注</w:t>
            </w:r>
          </w:p>
          <w:p>
            <w:pPr>
              <w:pStyle w:val="45"/>
              <w:spacing w:line="240" w:lineRule="auto"/>
              <w:ind w:left="36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点击[取消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 关闭对话框</w:t>
            </w:r>
          </w:p>
          <w:p>
            <w:pPr>
              <w:pStyle w:val="45"/>
              <w:spacing w:line="240" w:lineRule="auto"/>
              <w:ind w:left="36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点击[确定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 冻结员工成功；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数据列表：复选框、头像、姓名、性别、部门、职务、手机号、账号状态、在线状态、最后登录时间、操作：设置、停用、冻结、删除；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ind w:left="0" w:firstLine="0"/>
      </w:pPr>
    </w:p>
    <w:p>
      <w:pPr>
        <w:pStyle w:val="5"/>
        <w:ind w:left="0" w:firstLine="0"/>
        <w:rPr>
          <w:rFonts w:eastAsia="宋体"/>
        </w:rPr>
      </w:pPr>
      <w:r>
        <w:t>5</w:t>
      </w:r>
      <w:r>
        <w:rPr>
          <w:rFonts w:hint="eastAsia"/>
        </w:rPr>
        <w:t>.6.2.1新增员工</w:t>
      </w:r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57830"/>
                  <wp:effectExtent l="0" t="0" r="2540" b="0"/>
                  <wp:docPr id="210" name="图片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图片 210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57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3009265"/>
                  <wp:effectExtent l="0" t="0" r="2540" b="635"/>
                  <wp:docPr id="212" name="图片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图片 212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09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新增员工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新增员工基本信息：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员工姓名、登录账号、登录密码、所属部门、当前职务、员工性别、员工生日、邮箱地址、手机号等信息；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更多信息：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更具业务需求确认是否需要；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点击[提交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按钮，保存员工数据。返回员工列表页面；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点击[重置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 清空页面所有数据；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ind w:left="0" w:firstLine="0"/>
      </w:pPr>
    </w:p>
    <w:p>
      <w:pPr>
        <w:pStyle w:val="4"/>
        <w:ind w:left="0" w:firstLine="0"/>
      </w:pPr>
      <w:bookmarkStart w:id="112" w:name="_Toc77086499"/>
      <w:r>
        <w:t>5</w:t>
      </w:r>
      <w:r>
        <w:rPr>
          <w:rFonts w:hint="eastAsia"/>
        </w:rPr>
        <w:t>.6.3角色管理</w:t>
      </w:r>
      <w:bookmarkEnd w:id="112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3001010"/>
                  <wp:effectExtent l="0" t="0" r="2540" b="8890"/>
                  <wp:docPr id="213" name="图片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" name="图片 213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01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角色管理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角色列表显示：角色名称、成员数量、角色描述、更新时间、操作：添加人员、设置权限、删除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1、 点击[新增角色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 弹出新增角色页面；输入角色名称、角色描述；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点击[保存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按钮，保存添加的橘色信息；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点击[取消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 关闭对话框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2899410" cy="1958340"/>
                  <wp:effectExtent l="0" t="0" r="0" b="3810"/>
                  <wp:docPr id="214" name="图片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" name="图片 214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2774" cy="1960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numPr>
                <w:ilvl w:val="0"/>
                <w:numId w:val="28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点击添加人员按钮， 显示添加人员对话框，显示角色名称、选择添加人员允许多选（如果该员工已被分配其它职务，添加后员工将被修改职务）；点击保存，显示添加成提示框；</w:t>
            </w:r>
            <w:r>
              <w:drawing>
                <wp:inline distT="0" distB="0" distL="0" distR="0">
                  <wp:extent cx="2971800" cy="804545"/>
                  <wp:effectExtent l="0" t="0" r="0" b="0"/>
                  <wp:docPr id="215" name="图片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" name="图片 215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22" cy="804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spacing w:line="240" w:lineRule="auto"/>
              <w:ind w:left="36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点击[取消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 关闭对话框</w:t>
            </w:r>
          </w:p>
          <w:p>
            <w:pPr>
              <w:pStyle w:val="45"/>
              <w:spacing w:line="240" w:lineRule="auto"/>
              <w:ind w:left="36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3395980" cy="1724025"/>
                  <wp:effectExtent l="0" t="0" r="0" b="0"/>
                  <wp:docPr id="216" name="图片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" name="图片 216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9040" cy="1725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numPr>
                <w:ilvl w:val="0"/>
                <w:numId w:val="28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点击设置权限按钮，跳转设置权限页面；</w:t>
            </w:r>
          </w:p>
          <w:p>
            <w:pPr>
              <w:pStyle w:val="45"/>
              <w:numPr>
                <w:ilvl w:val="0"/>
                <w:numId w:val="28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点击删除按钮，显示删除提示对话框</w:t>
            </w:r>
          </w:p>
          <w:p>
            <w:pPr>
              <w:pStyle w:val="45"/>
              <w:spacing w:line="240" w:lineRule="auto"/>
              <w:ind w:left="36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2966720" cy="1332230"/>
                  <wp:effectExtent l="0" t="0" r="5080" b="1270"/>
                  <wp:docPr id="218" name="图片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" name="图片 218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7590" cy="1337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spacing w:line="240" w:lineRule="auto"/>
              <w:ind w:left="36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点击确定按钮， 删除成功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pStyle w:val="5"/>
        <w:ind w:left="0" w:firstLine="0"/>
        <w:rPr>
          <w:rFonts w:eastAsia="宋体"/>
        </w:rPr>
      </w:pPr>
      <w:r>
        <w:t>5</w:t>
      </w:r>
      <w:r>
        <w:rPr>
          <w:rFonts w:hint="eastAsia"/>
        </w:rPr>
        <w:t>.6.</w:t>
      </w:r>
      <w:r>
        <w:t>3</w:t>
      </w:r>
      <w:r>
        <w:rPr>
          <w:rFonts w:hint="eastAsia"/>
        </w:rPr>
        <w:t>.1角色权限-操作权限</w:t>
      </w:r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3726815"/>
                  <wp:effectExtent l="0" t="0" r="2540" b="6985"/>
                  <wp:docPr id="221" name="图片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" name="图片 221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726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3622040"/>
                  <wp:effectExtent l="0" t="0" r="2540" b="0"/>
                  <wp:docPr id="222" name="图片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" name="图片 222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622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角色权限-操作权限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选择角色操作功能权限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点击保存按钮，保存成功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pStyle w:val="5"/>
        <w:ind w:left="0" w:firstLine="0"/>
        <w:rPr>
          <w:rFonts w:eastAsia="宋体"/>
        </w:rPr>
      </w:pPr>
      <w:r>
        <w:t>5</w:t>
      </w:r>
      <w:r>
        <w:rPr>
          <w:rFonts w:hint="eastAsia"/>
        </w:rPr>
        <w:t>.6.</w:t>
      </w:r>
      <w:r>
        <w:t>3</w:t>
      </w:r>
      <w:r>
        <w:rPr>
          <w:rFonts w:hint="eastAsia"/>
        </w:rPr>
        <w:t>.</w:t>
      </w:r>
      <w:r>
        <w:t>2</w:t>
      </w:r>
      <w:r>
        <w:rPr>
          <w:rFonts w:hint="eastAsia"/>
        </w:rPr>
        <w:t>角色权限-数据权限</w:t>
      </w:r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3529330"/>
                  <wp:effectExtent l="0" t="0" r="2540" b="0"/>
                  <wp:docPr id="225" name="图片 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" name="图片 225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529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角色权限-操作权限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选择角色操作功能权限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点击保存按钮，保存成功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pStyle w:val="5"/>
        <w:ind w:left="0" w:firstLine="0"/>
        <w:rPr>
          <w:rFonts w:eastAsia="宋体"/>
        </w:rPr>
      </w:pPr>
      <w:r>
        <w:t>5</w:t>
      </w:r>
      <w:r>
        <w:rPr>
          <w:rFonts w:hint="eastAsia"/>
        </w:rPr>
        <w:t>.6.</w:t>
      </w:r>
      <w:r>
        <w:t>3</w:t>
      </w:r>
      <w:r>
        <w:rPr>
          <w:rFonts w:hint="eastAsia"/>
        </w:rPr>
        <w:t>.</w:t>
      </w:r>
      <w:r>
        <w:t>3</w:t>
      </w:r>
      <w:r>
        <w:rPr>
          <w:rFonts w:hint="eastAsia"/>
        </w:rPr>
        <w:t>角色权限-字段权限</w:t>
      </w:r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3633470"/>
                  <wp:effectExtent l="0" t="0" r="2540" b="5080"/>
                  <wp:docPr id="226" name="图片 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图片 226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63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角色权限-操作权限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选择角色操作功能权限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点击保存按钮，保存成功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pStyle w:val="5"/>
        <w:ind w:left="0" w:firstLine="0"/>
        <w:rPr>
          <w:rFonts w:eastAsia="宋体"/>
        </w:rPr>
      </w:pPr>
      <w:r>
        <w:t>5</w:t>
      </w:r>
      <w:r>
        <w:rPr>
          <w:rFonts w:hint="eastAsia"/>
        </w:rPr>
        <w:t>.6.</w:t>
      </w:r>
      <w:r>
        <w:t>3</w:t>
      </w:r>
      <w:r>
        <w:rPr>
          <w:rFonts w:hint="eastAsia"/>
        </w:rPr>
        <w:t>.</w:t>
      </w:r>
      <w:r>
        <w:t>4</w:t>
      </w:r>
      <w:r>
        <w:rPr>
          <w:rFonts w:hint="eastAsia"/>
        </w:rPr>
        <w:t>角色权限-成员列表</w:t>
      </w:r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3670935"/>
                  <wp:effectExtent l="0" t="0" r="2540" b="5715"/>
                  <wp:docPr id="227" name="图片 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" name="图片 227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670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角色权限-操作权限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选择角色操作功能权限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点击保存按钮，保存成功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pStyle w:val="5"/>
        <w:ind w:left="0" w:firstLine="0"/>
        <w:rPr>
          <w:rFonts w:eastAsia="宋体"/>
        </w:rPr>
      </w:pPr>
      <w:r>
        <w:t>5</w:t>
      </w:r>
      <w:r>
        <w:rPr>
          <w:rFonts w:hint="eastAsia"/>
        </w:rPr>
        <w:t>.6.</w:t>
      </w:r>
      <w:r>
        <w:t>3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角色权限-操作记录</w:t>
      </w:r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3651885"/>
                  <wp:effectExtent l="0" t="0" r="2540" b="5715"/>
                  <wp:docPr id="228" name="图片 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" name="图片 228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651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角色权限-操作权限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选择角色操作功能权限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点击保存按钮，保存成功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ind w:left="0" w:firstLine="0"/>
      </w:pPr>
    </w:p>
    <w:p>
      <w:pPr>
        <w:ind w:left="0" w:firstLine="0"/>
      </w:pPr>
    </w:p>
    <w:p>
      <w:pPr>
        <w:ind w:left="0" w:firstLine="0"/>
      </w:pPr>
    </w:p>
    <w:p>
      <w:pPr>
        <w:pStyle w:val="3"/>
        <w:ind w:left="0" w:firstLine="0"/>
      </w:pPr>
      <w:bookmarkStart w:id="113" w:name="_Toc77086500"/>
      <w:r>
        <w:t>5</w:t>
      </w:r>
      <w:r>
        <w:rPr>
          <w:rFonts w:hint="eastAsia"/>
        </w:rPr>
        <w:t>.</w:t>
      </w:r>
      <w:r>
        <w:t>7</w:t>
      </w:r>
      <w:r>
        <w:rPr>
          <w:rFonts w:hint="eastAsia"/>
        </w:rPr>
        <w:t>系统设置</w:t>
      </w:r>
      <w:bookmarkEnd w:id="113"/>
    </w:p>
    <w:p>
      <w:pPr>
        <w:pStyle w:val="4"/>
        <w:ind w:left="0" w:firstLine="0"/>
      </w:pPr>
      <w:bookmarkStart w:id="114" w:name="_Toc77086501"/>
      <w:r>
        <w:t>5</w:t>
      </w:r>
      <w:r>
        <w:rPr>
          <w:rFonts w:hint="eastAsia"/>
        </w:rPr>
        <w:t>.</w:t>
      </w:r>
      <w:r>
        <w:t>7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操作日志</w:t>
      </w:r>
      <w:bookmarkEnd w:id="114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drawing>
                <wp:inline distT="0" distB="0" distL="114300" distR="114300">
                  <wp:extent cx="5029835" cy="4154170"/>
                  <wp:effectExtent l="0" t="0" r="18415" b="17780"/>
                  <wp:docPr id="129" name="图片 129" descr="C:\Users\Admin\Desktop\未标题-1.jpg未标题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图片 129" descr="C:\Users\Admin\Desktop\未标题-1.jpg未标题-1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835" cy="4154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操作日志列表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1、筛选，可通过操作人名称以搜素框的形式查询搜索</w:t>
            </w:r>
          </w:p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2、列表数据，以分页的形式进行展示，展示内容：序号、操作时间、操作人、归属业务、操作内容、操作</w:t>
            </w:r>
          </w:p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3、操作，可对此日志信息进行单独的查看详情的功能</w:t>
            </w:r>
          </w:p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ind w:left="0" w:firstLine="0"/>
      </w:pPr>
    </w:p>
    <w:p>
      <w:pPr>
        <w:pStyle w:val="2"/>
        <w:numPr>
          <w:ilvl w:val="0"/>
          <w:numId w:val="32"/>
        </w:numPr>
      </w:pPr>
      <w:bookmarkStart w:id="115" w:name="_Toc77086502"/>
      <w:r>
        <w:rPr>
          <w:rFonts w:hint="eastAsia"/>
        </w:rPr>
        <w:t>智慧社区物业管理中台系统详细功能需求</w:t>
      </w:r>
      <w:bookmarkEnd w:id="115"/>
    </w:p>
    <w:p>
      <w:pPr>
        <w:pStyle w:val="45"/>
        <w:keepNext/>
        <w:keepLines/>
        <w:numPr>
          <w:ilvl w:val="0"/>
          <w:numId w:val="33"/>
        </w:numPr>
        <w:spacing w:before="260" w:after="260" w:line="416" w:lineRule="auto"/>
        <w:ind w:firstLineChars="0"/>
        <w:outlineLvl w:val="1"/>
        <w:rPr>
          <w:rFonts w:ascii="Cambria" w:hAnsi="Cambria"/>
          <w:b/>
          <w:bCs/>
          <w:vanish/>
          <w:sz w:val="32"/>
          <w:szCs w:val="32"/>
        </w:rPr>
      </w:pPr>
      <w:bookmarkStart w:id="116" w:name="_Toc76813568"/>
      <w:bookmarkEnd w:id="116"/>
      <w:bookmarkStart w:id="117" w:name="_Toc76833252"/>
      <w:bookmarkEnd w:id="117"/>
      <w:bookmarkStart w:id="118" w:name="_Toc76922261"/>
      <w:bookmarkEnd w:id="118"/>
      <w:bookmarkStart w:id="119" w:name="_Toc77016125"/>
      <w:bookmarkEnd w:id="119"/>
      <w:bookmarkStart w:id="120" w:name="_Toc77085889"/>
      <w:bookmarkEnd w:id="120"/>
      <w:bookmarkStart w:id="121" w:name="_Toc77086339"/>
      <w:bookmarkEnd w:id="121"/>
      <w:bookmarkStart w:id="122" w:name="_Toc77086503"/>
      <w:bookmarkEnd w:id="122"/>
      <w:bookmarkStart w:id="123" w:name="_Toc172969321"/>
      <w:bookmarkStart w:id="124" w:name="_Toc172688586"/>
      <w:bookmarkStart w:id="125" w:name="_Toc229887085"/>
    </w:p>
    <w:p>
      <w:pPr>
        <w:pStyle w:val="45"/>
        <w:keepNext/>
        <w:keepLines/>
        <w:numPr>
          <w:ilvl w:val="0"/>
          <w:numId w:val="33"/>
        </w:numPr>
        <w:spacing w:before="260" w:after="260" w:line="416" w:lineRule="auto"/>
        <w:ind w:firstLineChars="0"/>
        <w:outlineLvl w:val="1"/>
        <w:rPr>
          <w:rFonts w:ascii="Cambria" w:hAnsi="Cambria"/>
          <w:b/>
          <w:bCs/>
          <w:vanish/>
          <w:sz w:val="32"/>
          <w:szCs w:val="32"/>
        </w:rPr>
      </w:pPr>
      <w:bookmarkStart w:id="126" w:name="_Toc76813569"/>
      <w:bookmarkEnd w:id="126"/>
      <w:bookmarkStart w:id="127" w:name="_Toc76833253"/>
      <w:bookmarkEnd w:id="127"/>
      <w:bookmarkStart w:id="128" w:name="_Toc76922262"/>
      <w:bookmarkEnd w:id="128"/>
      <w:bookmarkStart w:id="129" w:name="_Toc77016126"/>
      <w:bookmarkEnd w:id="129"/>
      <w:bookmarkStart w:id="130" w:name="_Toc77085890"/>
      <w:bookmarkEnd w:id="130"/>
      <w:bookmarkStart w:id="131" w:name="_Toc77086340"/>
      <w:bookmarkEnd w:id="131"/>
      <w:bookmarkStart w:id="132" w:name="_Toc77086504"/>
      <w:bookmarkEnd w:id="132"/>
    </w:p>
    <w:p>
      <w:pPr>
        <w:pStyle w:val="45"/>
        <w:keepNext/>
        <w:keepLines/>
        <w:numPr>
          <w:ilvl w:val="0"/>
          <w:numId w:val="33"/>
        </w:numPr>
        <w:spacing w:before="260" w:after="260" w:line="416" w:lineRule="auto"/>
        <w:ind w:firstLineChars="0"/>
        <w:outlineLvl w:val="1"/>
        <w:rPr>
          <w:rFonts w:ascii="Cambria" w:hAnsi="Cambria"/>
          <w:b/>
          <w:bCs/>
          <w:vanish/>
          <w:sz w:val="32"/>
          <w:szCs w:val="32"/>
        </w:rPr>
      </w:pPr>
      <w:bookmarkStart w:id="133" w:name="_Toc76813570"/>
      <w:bookmarkEnd w:id="133"/>
      <w:bookmarkStart w:id="134" w:name="_Toc76833254"/>
      <w:bookmarkEnd w:id="134"/>
      <w:bookmarkStart w:id="135" w:name="_Toc76922263"/>
      <w:bookmarkEnd w:id="135"/>
      <w:bookmarkStart w:id="136" w:name="_Toc77016127"/>
      <w:bookmarkEnd w:id="136"/>
      <w:bookmarkStart w:id="137" w:name="_Toc77085891"/>
      <w:bookmarkEnd w:id="137"/>
      <w:bookmarkStart w:id="138" w:name="_Toc77086341"/>
      <w:bookmarkEnd w:id="138"/>
      <w:bookmarkStart w:id="139" w:name="_Toc77086505"/>
      <w:bookmarkEnd w:id="139"/>
    </w:p>
    <w:bookmarkEnd w:id="123"/>
    <w:bookmarkEnd w:id="124"/>
    <w:bookmarkEnd w:id="125"/>
    <w:p>
      <w:pPr>
        <w:pStyle w:val="3"/>
        <w:numPr>
          <w:ilvl w:val="1"/>
          <w:numId w:val="33"/>
        </w:numPr>
      </w:pPr>
      <w:bookmarkStart w:id="140" w:name="_Toc77086506"/>
      <w:r>
        <w:rPr>
          <w:rFonts w:hint="eastAsia"/>
        </w:rPr>
        <w:t>系统登录模块</w:t>
      </w:r>
      <w:bookmarkEnd w:id="140"/>
    </w:p>
    <w:tbl>
      <w:tblPr>
        <w:tblStyle w:val="25"/>
        <w:tblW w:w="854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6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bookmarkStart w:id="141" w:name="_Toc172969322"/>
            <w:bookmarkStart w:id="142" w:name="_Toc172688588"/>
            <w:r>
              <w:drawing>
                <wp:inline distT="0" distB="0" distL="0" distR="0">
                  <wp:extent cx="5291455" cy="2601595"/>
                  <wp:effectExtent l="0" t="0" r="4445" b="825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1455" cy="260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系统登录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1</w:t>
            </w:r>
            <w:r>
              <w:rPr>
                <w:rFonts w:hint="eastAsia" w:ascii="宋体" w:hAnsi="宋体"/>
                <w:sz w:val="18"/>
                <w:szCs w:val="18"/>
              </w:rPr>
              <w:t>、登录账号为系统管理员分配</w:t>
            </w:r>
          </w:p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2</w:t>
            </w:r>
            <w:r>
              <w:rPr>
                <w:rFonts w:hint="eastAsia" w:ascii="宋体" w:hAnsi="宋体"/>
                <w:sz w:val="18"/>
                <w:szCs w:val="18"/>
              </w:rPr>
              <w:t>、输入用户名或登录账号、密码登录系统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45"/>
              <w:numPr>
                <w:ilvl w:val="0"/>
                <w:numId w:val="22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判断用户名、密码是否正确</w:t>
            </w:r>
          </w:p>
          <w:p>
            <w:pPr>
              <w:pStyle w:val="45"/>
              <w:numPr>
                <w:ilvl w:val="0"/>
                <w:numId w:val="22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判断用户名、密码是否可以有效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登录成功，进入系统首页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不同角色账号登录跳转到不同的系统首页</w:t>
            </w:r>
          </w:p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账号校验：</w:t>
            </w:r>
          </w:p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</w:t>
            </w:r>
            <w:r>
              <w:rPr>
                <w:rFonts w:ascii="宋体" w:hAnsi="宋体"/>
                <w:sz w:val="18"/>
                <w:szCs w:val="18"/>
              </w:rPr>
              <w:t>.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判断用户名密码是否正确，提示信息：用户名或密码不正确</w:t>
            </w:r>
          </w:p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</w:t>
            </w:r>
            <w:r>
              <w:rPr>
                <w:rFonts w:ascii="宋体" w:hAnsi="宋体"/>
                <w:sz w:val="18"/>
                <w:szCs w:val="18"/>
              </w:rPr>
              <w:t>.</w:t>
            </w:r>
            <w:r>
              <w:rPr>
                <w:rFonts w:hint="eastAsia" w:ascii="宋体" w:hAnsi="宋体"/>
                <w:sz w:val="18"/>
                <w:szCs w:val="18"/>
              </w:rPr>
              <w:t>判断用户名是否为空，提示信息: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</w:rPr>
              <w:t>请填写用户账号</w:t>
            </w:r>
          </w:p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3</w:t>
            </w:r>
            <w:r>
              <w:rPr>
                <w:rFonts w:ascii="宋体" w:hAnsi="宋体"/>
                <w:sz w:val="18"/>
                <w:szCs w:val="18"/>
              </w:rPr>
              <w:t>.</w:t>
            </w:r>
            <w:r>
              <w:rPr>
                <w:rFonts w:hint="eastAsia" w:ascii="宋体" w:hAnsi="宋体"/>
                <w:sz w:val="18"/>
                <w:szCs w:val="18"/>
              </w:rPr>
              <w:t>判断密码是否为空，提示信息: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</w:rPr>
              <w:t>请填写登录密码</w:t>
            </w:r>
          </w:p>
        </w:tc>
      </w:tr>
    </w:tbl>
    <w:p>
      <w:pPr>
        <w:pStyle w:val="3"/>
        <w:numPr>
          <w:ilvl w:val="1"/>
          <w:numId w:val="33"/>
        </w:numPr>
      </w:pPr>
      <w:bookmarkStart w:id="143" w:name="_Toc77086507"/>
      <w:r>
        <w:rPr>
          <w:rFonts w:hint="eastAsia"/>
        </w:rPr>
        <w:t>工作台</w:t>
      </w:r>
      <w:bookmarkEnd w:id="143"/>
    </w:p>
    <w:tbl>
      <w:tblPr>
        <w:tblStyle w:val="25"/>
        <w:tblW w:w="854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6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91455" cy="2588895"/>
                  <wp:effectExtent l="0" t="0" r="4445" b="190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1455" cy="2588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工作台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登录系统后，进入工作台页面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加载工作台数据：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</w:t>
            </w:r>
            <w:r>
              <w:rPr>
                <w:rFonts w:ascii="宋体" w:hAnsi="宋体"/>
                <w:sz w:val="18"/>
                <w:szCs w:val="18"/>
              </w:rPr>
              <w:t>.</w:t>
            </w:r>
            <w:r>
              <w:rPr>
                <w:rFonts w:hint="eastAsia" w:ascii="宋体" w:hAnsi="宋体"/>
                <w:sz w:val="18"/>
                <w:szCs w:val="18"/>
              </w:rPr>
              <w:t>社区数量统计：统计物业公司下所有社区总数；点击查看社区跳转到社区列表页面；点击添加社区按钮， 跳转到社区添加页面；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2</w:t>
            </w:r>
            <w:r>
              <w:rPr>
                <w:rFonts w:hint="eastAsia" w:ascii="宋体" w:hAnsi="宋体"/>
                <w:sz w:val="18"/>
                <w:szCs w:val="18"/>
              </w:rPr>
              <w:t>、楼宇数量统计：统计物业公司下所有社区中楼宇总数；点击查看楼宇跳转到楼宇列表页面；点击添加楼宇按钮， 跳转到楼宇添加页面；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3、房屋数量统计：统计物业公司下所有社区中楼宇房屋总数；点击查看房屋跳转到楼宇房屋列表页面；点击添加房屋按钮， 跳转到楼宇房屋添加页面；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4</w:t>
            </w:r>
            <w:r>
              <w:rPr>
                <w:rFonts w:hint="eastAsia" w:ascii="宋体" w:hAnsi="宋体"/>
                <w:sz w:val="18"/>
                <w:szCs w:val="18"/>
              </w:rPr>
              <w:t>、商铺数量统计：统计物业公司下所有社区中商铺总数；点击查看商铺跳转到商铺房屋列表页面；点击添加商铺按钮， 跳转到商铺添加页面；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5</w:t>
            </w:r>
            <w:r>
              <w:rPr>
                <w:rFonts w:hint="eastAsia" w:ascii="宋体" w:hAnsi="宋体"/>
                <w:sz w:val="18"/>
                <w:szCs w:val="18"/>
              </w:rPr>
              <w:t>、车位数量统计：统计物业公司下所有社区中车位总数；点击查看车位跳转到车位房表页面；点击添加车位按钮， 跳转到车位添加页面；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快速操作：</w:t>
            </w:r>
          </w:p>
          <w:p>
            <w:pPr>
              <w:pStyle w:val="45"/>
              <w:numPr>
                <w:ilvl w:val="0"/>
                <w:numId w:val="34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新建小区：点击【新建小区】跳转到小区新建页面；</w:t>
            </w:r>
          </w:p>
          <w:p>
            <w:pPr>
              <w:pStyle w:val="45"/>
              <w:numPr>
                <w:ilvl w:val="0"/>
                <w:numId w:val="34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新建楼宇：点击【新建楼宇】跳转到新建楼宇页面；</w:t>
            </w:r>
          </w:p>
          <w:p>
            <w:pPr>
              <w:pStyle w:val="45"/>
              <w:numPr>
                <w:ilvl w:val="0"/>
                <w:numId w:val="34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添加房屋：点击【添加房屋】跳转到添加房屋页面；</w:t>
            </w:r>
          </w:p>
          <w:p>
            <w:pPr>
              <w:pStyle w:val="45"/>
              <w:numPr>
                <w:ilvl w:val="0"/>
                <w:numId w:val="34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添加业主：点击【添加业主】跳转到添加业主页面；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实时数据概况：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（1）待审核业主 （2）待审核家属（3）待处理故障（4）待处理保修（5）待处理投诉（6）待处理工单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代办事项提醒：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（1）提醒类型、提醒内容，提醒时间；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（2）点击【查看更多】跳转到提醒列表页面；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bookmarkEnd w:id="141"/>
      <w:bookmarkEnd w:id="142"/>
    </w:tbl>
    <w:p>
      <w:pPr>
        <w:pStyle w:val="3"/>
        <w:numPr>
          <w:ilvl w:val="1"/>
          <w:numId w:val="33"/>
        </w:numPr>
      </w:pPr>
      <w:bookmarkStart w:id="144" w:name="_Toc77086508"/>
      <w:bookmarkStart w:id="145" w:name="_Toc172969324"/>
      <w:bookmarkStart w:id="146" w:name="_Toc229887088"/>
      <w:bookmarkStart w:id="147" w:name="_Toc172688590"/>
      <w:r>
        <w:rPr>
          <w:rFonts w:hint="eastAsia"/>
        </w:rPr>
        <w:t>社区管理</w:t>
      </w:r>
      <w:bookmarkEnd w:id="144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社区管理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点击导航【社区管理】，显示社区列表页面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筛选条件：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（1）默认筛选条件：全部社区内容；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（2）输入社区名称、社区地址，点击[查询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按钮，更加筛选条件，显示筛选结果。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（3）点击【重置】按钮，清空筛选条件。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数据列表：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列表显示内容:序号、社区名称、楼座数、所在地区、详细地址、负责人、负责人电话；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列表操作：编辑、删除、楼宇管理；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点击【编辑】链接，跳转到社区编辑页面，进行编辑当前社区信息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点击【删除】链接，显示删除确认提示框，确认后，删除信息；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739265" cy="843280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141" cy="84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点击【楼宇管理】链接，跳转到楼宇管理页面，根据当前社区，筛选出社区所有的关联楼宇信息；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分页功能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869440" cy="187325"/>
                  <wp:effectExtent l="0" t="0" r="0" b="3175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227" cy="202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功能：添加社区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点击【添加】按钮，跳转到添加社区页面；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</w:tbl>
    <w:p>
      <w:pPr>
        <w:pStyle w:val="4"/>
      </w:pPr>
      <w:bookmarkStart w:id="148" w:name="_Toc77086509"/>
      <w:r>
        <w:t>6</w:t>
      </w:r>
      <w:r>
        <w:rPr>
          <w:rFonts w:hint="eastAsia"/>
        </w:rPr>
        <w:t>.</w:t>
      </w:r>
      <w:r>
        <w:t>3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新增社区</w:t>
      </w:r>
      <w:bookmarkEnd w:id="148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新增社区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点击【添加】按钮，跳转到新增社区页面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新增社区内容包括：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社区基本信息：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（1）社区名称（2）所在地址，地图图标跳转到地图选择页面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（3）详细地址（4）占地面积（5）建筑面积（6）公共场所面积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（7）绿化面积（8）车位面积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（9）社区图片，点击上传图片(</w:t>
            </w:r>
            <w:r>
              <w:rPr>
                <w:rFonts w:ascii="宋体" w:hAnsi="宋体"/>
                <w:sz w:val="18"/>
                <w:szCs w:val="18"/>
              </w:rPr>
              <w:t>png/jpg,</w:t>
            </w:r>
            <w:r>
              <w:rPr>
                <w:rFonts w:hint="eastAsia" w:ascii="宋体" w:hAnsi="宋体"/>
                <w:sz w:val="18"/>
                <w:szCs w:val="18"/>
              </w:rPr>
              <w:t>图片大小：8</w:t>
            </w:r>
            <w:r>
              <w:rPr>
                <w:rFonts w:ascii="宋体" w:hAnsi="宋体"/>
                <w:sz w:val="18"/>
                <w:szCs w:val="18"/>
              </w:rPr>
              <w:t>00</w:t>
            </w:r>
            <w:r>
              <w:rPr>
                <w:rFonts w:hint="eastAsia" w:ascii="宋体" w:hAnsi="宋体"/>
                <w:sz w:val="18"/>
                <w:szCs w:val="18"/>
              </w:rPr>
              <w:t>*</w:t>
            </w:r>
            <w:r>
              <w:rPr>
                <w:rFonts w:ascii="宋体" w:hAnsi="宋体"/>
                <w:sz w:val="18"/>
                <w:szCs w:val="18"/>
              </w:rPr>
              <w:t>800)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负责人：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（1）负责人姓名（2）手机号码（3）固定电话（4）备注信息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功能按钮：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点击【保存】按钮，保存社区信息， 判断社区名称是否重复，如果重复则提示用户，社区名称已存在；否则保存成功，并返回到列表页面；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点击【保存后继续创建】按钮，保存社区信息， 判断社区名称是否重复，如果重复则提示用户，社区名称已存在；否则保存成功，清空当前所有内容；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点击【重置】按钮，清空当前所有内容。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pStyle w:val="4"/>
      </w:pPr>
      <w:bookmarkStart w:id="149" w:name="_Toc77086510"/>
      <w:r>
        <w:t>6</w:t>
      </w:r>
      <w:r>
        <w:rPr>
          <w:rFonts w:hint="eastAsia"/>
        </w:rPr>
        <w:t>.</w:t>
      </w:r>
      <w:r>
        <w:t>3</w:t>
      </w:r>
      <w:r>
        <w:rPr>
          <w:rFonts w:hint="eastAsia"/>
        </w:rPr>
        <w:t>.</w:t>
      </w:r>
      <w:r>
        <w:t>2</w:t>
      </w:r>
      <w:r>
        <w:rPr>
          <w:rFonts w:hint="eastAsia"/>
        </w:rPr>
        <w:t>编辑社区</w:t>
      </w:r>
      <w:bookmarkEnd w:id="149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编辑社区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点击【编辑】链接，跳转到编辑社区页面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编辑社区内容，将需要编辑的社区内容加载显示到页面中， 所有内容都允许进行修改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社区基本信息：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（1）社区名称（2）所在地址，地图图标跳转到地图选择页面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（3）详细地址（4）占地面积（5）建筑面积（6）公共场所面积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（7）绿化面积（8）车位面积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（9）社区图片，点击上传图片(</w:t>
            </w:r>
            <w:r>
              <w:rPr>
                <w:rFonts w:ascii="宋体" w:hAnsi="宋体"/>
                <w:sz w:val="18"/>
                <w:szCs w:val="18"/>
              </w:rPr>
              <w:t>png/jpg,</w:t>
            </w:r>
            <w:r>
              <w:rPr>
                <w:rFonts w:hint="eastAsia" w:ascii="宋体" w:hAnsi="宋体"/>
                <w:sz w:val="18"/>
                <w:szCs w:val="18"/>
              </w:rPr>
              <w:t>图片大小：8</w:t>
            </w:r>
            <w:r>
              <w:rPr>
                <w:rFonts w:ascii="宋体" w:hAnsi="宋体"/>
                <w:sz w:val="18"/>
                <w:szCs w:val="18"/>
              </w:rPr>
              <w:t>00</w:t>
            </w:r>
            <w:r>
              <w:rPr>
                <w:rFonts w:hint="eastAsia" w:ascii="宋体" w:hAnsi="宋体"/>
                <w:sz w:val="18"/>
                <w:szCs w:val="18"/>
              </w:rPr>
              <w:t>*</w:t>
            </w:r>
            <w:r>
              <w:rPr>
                <w:rFonts w:ascii="宋体" w:hAnsi="宋体"/>
                <w:sz w:val="18"/>
                <w:szCs w:val="18"/>
              </w:rPr>
              <w:t>800)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负责人：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（1）负责人姓名（2）手机号码（3）固定电话（4）备注信息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功能按钮：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点击【保存】按钮，保存社区信息， 判断社区名称是否重复，如果重复则提示用户，社区名称已存在；否则保存成功，并返回到列表页面；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点击【保存后继续创建】按钮，保存社区信息， 判断社区名称是否重复，如果重复则提示用户，社区名称已存在；否则保存成功；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点击【重置】按钮，清空修改内容，显示原值。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/>
    <w:p>
      <w:pPr>
        <w:pStyle w:val="3"/>
        <w:numPr>
          <w:ilvl w:val="1"/>
          <w:numId w:val="33"/>
        </w:numPr>
      </w:pPr>
      <w:bookmarkStart w:id="150" w:name="_Toc77086511"/>
      <w:r>
        <w:rPr>
          <w:rFonts w:hint="eastAsia"/>
        </w:rPr>
        <w:t>楼宇管理</w:t>
      </w:r>
      <w:bookmarkEnd w:id="150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楼宇管理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点击导航【楼宇管理】，显示楼宇列表页面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筛选条件：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（1）默认筛选条件：全部社区内容；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（2）输入社区名称、点击[查询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按钮，更加筛选条件，显示筛选结果。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（3）点击【重置】按钮，清空筛选条件。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数据列表：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列表显示内容:序号、所属社区、楼宇名称、单元数、楼宇类型、建筑结构、层数、楼宇用途、建成日期、验收日期、建筑面积、使用面积；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列表操作：编辑、删除、房屋管理；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点击【编辑】链接，跳转到社区编辑页面，进行编辑当前楼宇信息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点击【删除】链接，显示删除确认提示框，确认后，删除信息；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739265" cy="84328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141" cy="84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点击【房屋管理】链接，跳转到房屋管理页面，根据当前楼宇，筛选出楼宇所有的关联房屋信息；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分页功能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869440" cy="187325"/>
                  <wp:effectExtent l="0" t="0" r="0" b="3175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227" cy="202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功能：添加社区、批量添加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点击【添加】按钮，跳转到添加楼宇页面；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</w:tbl>
    <w:p>
      <w:pPr>
        <w:pStyle w:val="4"/>
      </w:pPr>
      <w:bookmarkStart w:id="151" w:name="_Toc77086512"/>
      <w:r>
        <w:t>6</w:t>
      </w:r>
      <w:r>
        <w:rPr>
          <w:rFonts w:hint="eastAsia"/>
        </w:rPr>
        <w:t>.</w:t>
      </w:r>
      <w:r>
        <w:t>4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新增楼宇</w:t>
      </w:r>
      <w:bookmarkEnd w:id="151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224" name="图片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" name="图片 224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新增楼宇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点击【添加】按钮，跳转到新增楼宇页面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新增楼宇内容包括：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楼宇基本信息：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（1）选择所属小区，点击下拉列表，显示所有的小区名称；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（2）输入楼宇名称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（3）输入楼宇编号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（4）总楼层数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（5）单元数量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（6）选择建筑结构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（7）选择楼宇类型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（8）选择楼宇用途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（9）输入总房屋数量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</w:t>
            </w:r>
            <w:r>
              <w:rPr>
                <w:rFonts w:ascii="宋体" w:hAnsi="宋体"/>
                <w:sz w:val="18"/>
                <w:szCs w:val="18"/>
              </w:rPr>
              <w:t>0</w:t>
            </w:r>
            <w:r>
              <w:rPr>
                <w:rFonts w:hint="eastAsia" w:ascii="宋体" w:hAnsi="宋体"/>
                <w:sz w:val="18"/>
                <w:szCs w:val="18"/>
              </w:rPr>
              <w:t>）选择验收日期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</w:t>
            </w:r>
            <w:r>
              <w:rPr>
                <w:rFonts w:ascii="宋体" w:hAnsi="宋体"/>
                <w:sz w:val="18"/>
                <w:szCs w:val="18"/>
              </w:rPr>
              <w:t>1</w:t>
            </w:r>
            <w:r>
              <w:rPr>
                <w:rFonts w:hint="eastAsia" w:ascii="宋体" w:hAnsi="宋体"/>
                <w:sz w:val="18"/>
                <w:szCs w:val="18"/>
              </w:rPr>
              <w:t>）建成日期选择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</w:t>
            </w:r>
            <w:r>
              <w:rPr>
                <w:rFonts w:ascii="宋体" w:hAnsi="宋体"/>
                <w:sz w:val="18"/>
                <w:szCs w:val="18"/>
              </w:rPr>
              <w:t>2</w:t>
            </w:r>
            <w:r>
              <w:rPr>
                <w:rFonts w:hint="eastAsia" w:ascii="宋体" w:hAnsi="宋体"/>
                <w:sz w:val="18"/>
                <w:szCs w:val="18"/>
              </w:rPr>
              <w:t>）使用面积设置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</w:t>
            </w:r>
            <w:r>
              <w:rPr>
                <w:rFonts w:ascii="宋体" w:hAnsi="宋体"/>
                <w:sz w:val="18"/>
                <w:szCs w:val="18"/>
              </w:rPr>
              <w:t>3</w:t>
            </w:r>
            <w:r>
              <w:rPr>
                <w:rFonts w:hint="eastAsia" w:ascii="宋体" w:hAnsi="宋体"/>
                <w:sz w:val="18"/>
                <w:szCs w:val="18"/>
              </w:rPr>
              <w:t>）建筑面积设置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</w:t>
            </w:r>
            <w:r>
              <w:rPr>
                <w:rFonts w:ascii="宋体" w:hAnsi="宋体"/>
                <w:sz w:val="18"/>
                <w:szCs w:val="18"/>
              </w:rPr>
              <w:t>4</w:t>
            </w:r>
            <w:r>
              <w:rPr>
                <w:rFonts w:hint="eastAsia" w:ascii="宋体" w:hAnsi="宋体"/>
                <w:sz w:val="18"/>
                <w:szCs w:val="18"/>
              </w:rPr>
              <w:t>）是否有储物间，选择：有或者无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</w:t>
            </w:r>
            <w:r>
              <w:rPr>
                <w:rFonts w:ascii="宋体" w:hAnsi="宋体"/>
                <w:sz w:val="18"/>
                <w:szCs w:val="18"/>
              </w:rPr>
              <w:t>5</w:t>
            </w:r>
            <w:r>
              <w:rPr>
                <w:rFonts w:hint="eastAsia" w:ascii="宋体" w:hAnsi="宋体"/>
                <w:sz w:val="18"/>
                <w:szCs w:val="18"/>
              </w:rPr>
              <w:t>）设置房屋编号规则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</w:t>
            </w:r>
            <w:r>
              <w:rPr>
                <w:rFonts w:ascii="宋体" w:hAnsi="宋体"/>
                <w:sz w:val="18"/>
                <w:szCs w:val="18"/>
              </w:rPr>
              <w:t>6</w:t>
            </w:r>
            <w:r>
              <w:rPr>
                <w:rFonts w:hint="eastAsia" w:ascii="宋体" w:hAnsi="宋体"/>
                <w:sz w:val="18"/>
                <w:szCs w:val="18"/>
              </w:rPr>
              <w:t>）备注信息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功能按钮：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点击【保存】按钮，保存楼宇信息， 判断楼宇名称是否重复，如果重复则提示用户，楼宇名称已存在；否则保存成功，并返回到列表页面；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点击【保存后继续创建】按钮，保存楼宇信息， 判断楼宇名称是否重复，如果重复则提示用户，楼宇名称已存在；否则保存成功，清空当前所有内容；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点击【重置】按钮，清空当前所有内容。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pStyle w:val="4"/>
      </w:pPr>
      <w:bookmarkStart w:id="152" w:name="_Toc77086513"/>
      <w:r>
        <w:t>6</w:t>
      </w:r>
      <w:r>
        <w:rPr>
          <w:rFonts w:hint="eastAsia"/>
        </w:rPr>
        <w:t>.</w:t>
      </w:r>
      <w:r>
        <w:t>4</w:t>
      </w:r>
      <w:r>
        <w:rPr>
          <w:rFonts w:hint="eastAsia"/>
        </w:rPr>
        <w:t>.</w:t>
      </w:r>
      <w:r>
        <w:t>2</w:t>
      </w:r>
      <w:r>
        <w:rPr>
          <w:rFonts w:hint="eastAsia"/>
        </w:rPr>
        <w:t>编辑楼宇</w:t>
      </w:r>
      <w:bookmarkEnd w:id="152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229" name="图片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" name="图片 229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编辑楼宇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点击【编辑】链接，跳转到编辑社区页面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编辑楼宇内容，将需要编辑的楼宇内容加载显示到页面中， 所有内容都允许进行修改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编辑楼宇内容包括：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（1）选择所属小区，点击下拉列表，显示所有的小区名称；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（2）输入楼宇名称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（3）输入楼宇编号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（4）总楼层数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（5）单元数量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（6）选择建筑结构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（7）选择楼宇类型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（8）选择楼宇用途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（9）输入总房屋数量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（10）选择验收日期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（11）建成日期选择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（12）使用面积设置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（13）建筑面积设置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（14）是否有储物间，选择：有或者无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（15）设置房屋编号规则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（16）备注信息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功能按钮：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点击【保存】按钮，保存社区信息， 判断楼宇名称是否重复，如果重复则提示用户，楼宇名称已存在；否则保存成功，并返回到列表页面；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点击【保存后继续创建】按钮，保存楼宇信息， 判断楼宇名称是否重复，如果重复则提示用户，社区名称已存在；否则保存成功；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点击【重置】按钮，清空修改内容，显示原值。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ind w:left="0" w:firstLine="0"/>
      </w:pPr>
    </w:p>
    <w:p>
      <w:pPr>
        <w:pStyle w:val="3"/>
        <w:numPr>
          <w:ilvl w:val="1"/>
          <w:numId w:val="33"/>
        </w:numPr>
      </w:pPr>
      <w:bookmarkStart w:id="153" w:name="_Toc77086514"/>
      <w:r>
        <w:rPr>
          <w:rFonts w:hint="eastAsia"/>
        </w:rPr>
        <w:t>房屋管理</w:t>
      </w:r>
      <w:bookmarkEnd w:id="153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638425"/>
                  <wp:effectExtent l="0" t="0" r="2540" b="9525"/>
                  <wp:docPr id="233" name="图片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" name="图片 233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3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房屋管理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点击导航【房屋管理】，显示房屋列表页面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筛选条件：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（1）默认筛选条件：全部社区内容；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（2）输入社区名称、点击[查询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按钮，更加筛选条件，显示筛选结果。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（3）点击【重置】按钮，清空筛选条件。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数据列表：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列表显示内容:序号、所属社区、楼宇名称、单元数、房间号、建筑面积、使用面积、房屋类型、房屋状态；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列表操作：编辑、删除、查看、绑定业主；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点击【编辑】链接，跳转到社区编辑页面，进行编辑当前楼宇信息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点击【删除】链接，显示删除确认提示框，确认后，删除信息；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739265" cy="843280"/>
                  <wp:effectExtent l="0" t="0" r="0" b="0"/>
                  <wp:docPr id="231" name="图片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" name="图片 231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141" cy="84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点击【查看】链接，跳转到房屋详情页面，房屋信息；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点击【绑定业主】链接，跳转到绑定业主页面；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分页功能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869440" cy="187325"/>
                  <wp:effectExtent l="0" t="0" r="0" b="3175"/>
                  <wp:docPr id="232" name="图片 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" name="图片 232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227" cy="202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功能：添加房屋、批量添加、导入数据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点击【添加】按钮，跳转到添加房屋页面； 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点击【批量添加】按钮，跳转到批量添加房屋页面；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点击【导入数据】按钮，跳转到批量导入页面；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</w:tbl>
    <w:p>
      <w:pPr>
        <w:pStyle w:val="4"/>
      </w:pPr>
      <w:bookmarkStart w:id="154" w:name="_Toc77086515"/>
      <w:r>
        <w:t>6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添加房屋</w:t>
      </w:r>
      <w:bookmarkEnd w:id="154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604135"/>
                  <wp:effectExtent l="0" t="0" r="2540" b="5715"/>
                  <wp:docPr id="236" name="图片 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" name="图片 236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04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添加房屋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点击【添加】按钮，跳转到添加房屋页面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添加房屋内容包括：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（1）选择所属小区，点击下拉列表，显示所有的小区名称；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（2）选择楼宇名称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（3）选择房屋所在单元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（4）选择房屋类型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（5）输入房间号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（6）输入使用面积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（7）输入建筑面积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（8）输入房屋户型{X室X厅X卫}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（9）输入公摊面积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</w:t>
            </w:r>
            <w:r>
              <w:rPr>
                <w:rFonts w:ascii="宋体" w:hAnsi="宋体"/>
                <w:sz w:val="18"/>
                <w:szCs w:val="18"/>
              </w:rPr>
              <w:t>0</w:t>
            </w:r>
            <w:r>
              <w:rPr>
                <w:rFonts w:hint="eastAsia" w:ascii="宋体" w:hAnsi="宋体"/>
                <w:sz w:val="18"/>
                <w:szCs w:val="18"/>
              </w:rPr>
              <w:t>）关连储藏室房间号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</w:t>
            </w:r>
            <w:r>
              <w:rPr>
                <w:rFonts w:ascii="宋体" w:hAnsi="宋体"/>
                <w:sz w:val="18"/>
                <w:szCs w:val="18"/>
              </w:rPr>
              <w:t>1</w:t>
            </w:r>
            <w:r>
              <w:rPr>
                <w:rFonts w:hint="eastAsia" w:ascii="宋体" w:hAnsi="宋体"/>
                <w:sz w:val="18"/>
                <w:szCs w:val="18"/>
              </w:rPr>
              <w:t>）选择房屋朝向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</w:t>
            </w:r>
            <w:r>
              <w:rPr>
                <w:rFonts w:ascii="宋体" w:hAnsi="宋体"/>
                <w:sz w:val="18"/>
                <w:szCs w:val="18"/>
              </w:rPr>
              <w:t>2</w:t>
            </w:r>
            <w:r>
              <w:rPr>
                <w:rFonts w:hint="eastAsia" w:ascii="宋体" w:hAnsi="宋体"/>
                <w:sz w:val="18"/>
                <w:szCs w:val="18"/>
              </w:rPr>
              <w:t>）关联车位号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</w:t>
            </w:r>
            <w:r>
              <w:rPr>
                <w:rFonts w:ascii="宋体" w:hAnsi="宋体"/>
                <w:sz w:val="18"/>
                <w:szCs w:val="18"/>
              </w:rPr>
              <w:t>3</w:t>
            </w:r>
            <w:r>
              <w:rPr>
                <w:rFonts w:hint="eastAsia" w:ascii="宋体" w:hAnsi="宋体"/>
                <w:sz w:val="18"/>
                <w:szCs w:val="18"/>
              </w:rPr>
              <w:t>）备注信息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功能按钮：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点击【保存】按钮，保存房间信息， 判断房间名称是否重复，如果重复则提示用户，房间名称已存在；否则保存成功，并返回到列表页面；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点击【重置】按钮，清空当前所有内容。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pStyle w:val="4"/>
      </w:pPr>
      <w:bookmarkStart w:id="155" w:name="_Toc77086516"/>
      <w:r>
        <w:t>6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.</w:t>
      </w:r>
      <w:r>
        <w:t>2</w:t>
      </w:r>
      <w:r>
        <w:rPr>
          <w:rFonts w:hint="eastAsia"/>
        </w:rPr>
        <w:t>导入数据</w:t>
      </w:r>
      <w:bookmarkEnd w:id="155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600960"/>
                  <wp:effectExtent l="0" t="0" r="2540" b="8890"/>
                  <wp:docPr id="237" name="图片 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" name="图片 237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00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房屋批量导入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点击【批量导入】链接，跳转到导入数据页面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45"/>
              <w:numPr>
                <w:ilvl w:val="0"/>
                <w:numId w:val="37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下载导入数据模板</w:t>
            </w:r>
          </w:p>
          <w:p>
            <w:pPr>
              <w:pStyle w:val="45"/>
              <w:numPr>
                <w:ilvl w:val="0"/>
                <w:numId w:val="37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选择导入文件内容，并开始上传数据；</w:t>
            </w:r>
          </w:p>
          <w:p>
            <w:pPr>
              <w:pStyle w:val="45"/>
              <w:numPr>
                <w:ilvl w:val="0"/>
                <w:numId w:val="37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点击查看详情，显示导入数据明细信息；</w:t>
            </w:r>
          </w:p>
          <w:p>
            <w:pPr>
              <w:pStyle w:val="45"/>
              <w:numPr>
                <w:ilvl w:val="0"/>
                <w:numId w:val="37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点击[保存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按钮，保存导入数据到数据库，完成数据导入。导入数据时，需要判断数据是否完成、是否格式正确，以及数据是否存在；</w:t>
            </w:r>
          </w:p>
          <w:p>
            <w:pPr>
              <w:pStyle w:val="45"/>
              <w:numPr>
                <w:ilvl w:val="0"/>
                <w:numId w:val="37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点击【重置】按钮 ，情况导入数据信息；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pStyle w:val="4"/>
      </w:pPr>
      <w:bookmarkStart w:id="156" w:name="_Toc77086517"/>
      <w:r>
        <w:t>6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.</w:t>
      </w:r>
      <w:r>
        <w:t>3</w:t>
      </w:r>
      <w:r>
        <w:rPr>
          <w:rFonts w:hint="eastAsia"/>
        </w:rPr>
        <w:t>批量添加</w:t>
      </w:r>
      <w:bookmarkEnd w:id="156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587625"/>
                  <wp:effectExtent l="0" t="0" r="2540" b="3175"/>
                  <wp:docPr id="238" name="图片 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" name="图片 238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8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批量添加房屋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点击【批量添加】按钮，跳转到批量添加房屋页面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批量添加房屋内容包括：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（1）选择所属小区，点击下拉列表，显示所有的小区名称；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（2）选择楼宇名称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（3）选择房屋所在单元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（4）选择房屋类型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（5）输入房间号起始和结束号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功能按钮：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点击【保存】按钮，保存房间信息， 判断房间名称是否重复，如果重复则提示用户，房间名称已存在；否则保存成功，并返回到列表页面；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点击【重置】按钮，清空当前所有内容。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pStyle w:val="4"/>
      </w:pPr>
      <w:bookmarkStart w:id="157" w:name="_Toc77086518"/>
      <w:r>
        <w:t>6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.</w:t>
      </w:r>
      <w:r>
        <w:t>4</w:t>
      </w:r>
      <w:r>
        <w:rPr>
          <w:rFonts w:hint="eastAsia"/>
        </w:rPr>
        <w:t>绑定业主</w:t>
      </w:r>
      <w:bookmarkEnd w:id="157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860040"/>
                  <wp:effectExtent l="0" t="0" r="2540" b="0"/>
                  <wp:docPr id="239" name="图片 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" name="图片 239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86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绑定业主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点击【绑定业主】链接，跳转到绑定业主页面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绑定业主信息：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基础信息：关联房屋号、业主类型（户主、家属、租客、其他）、姓名、手机号、身份证号、性别、出入日期、户籍所在地、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紧急联系人：联系人姓名、尊称、关系、手机号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其他信息：民族、政治面貌、婚姻状况、居住类型、户口类型、暂住证号、现居住地址；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功能按钮：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点击【保存】按钮，保存房间信息， 判断房间名称是否重复，如果重复则提示用户，房间名称已存在；否则保存成功，并返回到列表页面；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点击【重置】按钮，清空当前所有内容。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pStyle w:val="4"/>
      </w:pPr>
      <w:bookmarkStart w:id="158" w:name="_Toc77086519"/>
      <w:r>
        <w:t>6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查看房屋</w:t>
      </w:r>
      <w:bookmarkEnd w:id="158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790825"/>
                  <wp:effectExtent l="0" t="0" r="2540" b="9525"/>
                  <wp:docPr id="240" name="图片 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" name="图片 240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查看房间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点击【查看】链接，跳转到查看房间页面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业主信息：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业主基本信息显示、紧急联系人信息显示；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4297045" cy="2556510"/>
                  <wp:effectExtent l="0" t="0" r="8255" b="0"/>
                  <wp:docPr id="241" name="图片 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" name="图片 241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045" cy="2556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房屋信息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4297045" cy="1612265"/>
                  <wp:effectExtent l="0" t="0" r="8255" b="6985"/>
                  <wp:docPr id="242" name="图片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" name="图片 242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045" cy="1612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成员信息显示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4297045" cy="2260600"/>
                  <wp:effectExtent l="0" t="0" r="8255" b="6350"/>
                  <wp:docPr id="243" name="图片 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" name="图片 243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045" cy="226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储藏室信息显示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4297045" cy="1122680"/>
                  <wp:effectExtent l="0" t="0" r="8255" b="1270"/>
                  <wp:docPr id="244" name="图片 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" name="图片 244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045" cy="1122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车位信息显示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4297045" cy="1121410"/>
                  <wp:effectExtent l="0" t="0" r="8255" b="2540"/>
                  <wp:docPr id="245" name="图片 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" name="图片 245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045" cy="1121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ind w:left="0" w:firstLine="0"/>
      </w:pPr>
    </w:p>
    <w:p>
      <w:pPr>
        <w:ind w:left="0" w:firstLine="0"/>
      </w:pPr>
    </w:p>
    <w:p>
      <w:pPr>
        <w:ind w:left="0" w:firstLine="0"/>
      </w:pPr>
    </w:p>
    <w:p>
      <w:pPr>
        <w:ind w:left="0" w:firstLine="0"/>
      </w:pPr>
    </w:p>
    <w:p/>
    <w:p/>
    <w:p/>
    <w:p>
      <w:pPr>
        <w:pStyle w:val="3"/>
        <w:numPr>
          <w:ilvl w:val="1"/>
          <w:numId w:val="33"/>
        </w:numPr>
      </w:pPr>
      <w:bookmarkStart w:id="159" w:name="_Toc77086520"/>
      <w:r>
        <w:rPr>
          <w:rFonts w:hint="eastAsia"/>
        </w:rPr>
        <w:t>商铺管理</w:t>
      </w:r>
      <w:bookmarkEnd w:id="159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249" name="图片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" name="图片 249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商铺管理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点击导航【商铺管理】，显示房屋列表页面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筛选条件：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（1）默认筛选条件：全部社区内容；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（2）输入社区名称、点击[查询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按钮，更加筛选条件，显示筛选结果。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（3）点击【重置】按钮，清空筛选条件。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数据列表：</w:t>
            </w:r>
          </w:p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列表显示内容:序号、所属社区、商品区域、商铺编号、所在楼层、建筑面积、使用面积、房屋类型、房屋状态；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列表操作：编辑、删除、绑定业主；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点击【编辑】链接，跳转到社区编辑页面，进行编辑当前楼宇信息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点击【删除】链接，显示删除确认提示框，确认后，删除信息；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739265" cy="843280"/>
                  <wp:effectExtent l="0" t="0" r="0" b="0"/>
                  <wp:docPr id="247" name="图片 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" name="图片 247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141" cy="84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点击【查看】链接，跳转到房屋详情页面，房屋信息；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点击【绑定业主】链接，跳转到绑定业主页面；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分页功能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869440" cy="187325"/>
                  <wp:effectExtent l="0" t="0" r="0" b="3175"/>
                  <wp:docPr id="248" name="图片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" name="图片 248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227" cy="202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功能：添加商铺、批量添加、导入数据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点击【添加商铺】按钮，跳转到添加商铺页面； 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点击【批量添加】按钮，跳转到批量添加商铺页面；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点击【导入数据】按钮，跳转到批量导入页面；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</w:tbl>
    <w:p>
      <w:pPr>
        <w:pStyle w:val="4"/>
      </w:pPr>
      <w:bookmarkStart w:id="160" w:name="_Toc77086521"/>
      <w:r>
        <w:t>6</w:t>
      </w:r>
      <w:r>
        <w:rPr>
          <w:rFonts w:hint="eastAsia"/>
        </w:rPr>
        <w:t>.</w:t>
      </w:r>
      <w:r>
        <w:t>6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添加商铺</w:t>
      </w:r>
      <w:bookmarkEnd w:id="160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253" name="图片 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" name="图片 253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添加商铺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点击【添加商铺】按钮，跳转到添加商铺页面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添加商铺内容包括：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（1）选择所属小区，点击下拉列表，显示所有的小区名称；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（2）选择商铺区域名称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（3）选择房屋所在单元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（4）输入商铺编号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（5）输入所在楼层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（6）输入使用面积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（7）输入建筑面积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（8）输入公摊面积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</w:t>
            </w:r>
            <w:r>
              <w:rPr>
                <w:rFonts w:ascii="宋体" w:hAnsi="宋体"/>
                <w:sz w:val="18"/>
                <w:szCs w:val="18"/>
              </w:rPr>
              <w:t>9</w:t>
            </w:r>
            <w:r>
              <w:rPr>
                <w:rFonts w:hint="eastAsia" w:ascii="宋体" w:hAnsi="宋体"/>
                <w:sz w:val="18"/>
                <w:szCs w:val="18"/>
              </w:rPr>
              <w:t>）备注信息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功能按钮：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点击【保存】按钮，保存商铺信息， 判断商铺名称是否重复，如果重复则提示用户，商铺名称已存在；否则保存成功，并返回到列表页面；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点击【重置】按钮，清空当前所有内容。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pStyle w:val="4"/>
      </w:pPr>
      <w:bookmarkStart w:id="161" w:name="_Toc77086522"/>
      <w:r>
        <w:t>6</w:t>
      </w:r>
      <w:r>
        <w:rPr>
          <w:rFonts w:hint="eastAsia"/>
        </w:rPr>
        <w:t>.</w:t>
      </w:r>
      <w:r>
        <w:t>6</w:t>
      </w:r>
      <w:r>
        <w:rPr>
          <w:rFonts w:hint="eastAsia"/>
        </w:rPr>
        <w:t>.</w:t>
      </w:r>
      <w:r>
        <w:t>2</w:t>
      </w:r>
      <w:r>
        <w:rPr>
          <w:rFonts w:hint="eastAsia"/>
        </w:rPr>
        <w:t>导入数据</w:t>
      </w:r>
      <w:bookmarkEnd w:id="161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254" name="图片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" name="图片 254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房屋批量导入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点击【批量导入】链接，跳转到导入数据页面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45"/>
              <w:numPr>
                <w:ilvl w:val="0"/>
                <w:numId w:val="37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下载导入数据模板</w:t>
            </w:r>
          </w:p>
          <w:p>
            <w:pPr>
              <w:pStyle w:val="45"/>
              <w:numPr>
                <w:ilvl w:val="0"/>
                <w:numId w:val="37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选择导入文件内容，并开始上传数据；</w:t>
            </w:r>
          </w:p>
          <w:p>
            <w:pPr>
              <w:pStyle w:val="45"/>
              <w:numPr>
                <w:ilvl w:val="0"/>
                <w:numId w:val="37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点击查看详情，显示导入数据明细信息；</w:t>
            </w:r>
          </w:p>
          <w:p>
            <w:pPr>
              <w:pStyle w:val="45"/>
              <w:numPr>
                <w:ilvl w:val="0"/>
                <w:numId w:val="37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点击[保存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按钮，保存导入数据到数据库，完成数据导入。导入数据时，需要判断数据是否完成、是否格式正确，以及数据是否存在；</w:t>
            </w:r>
          </w:p>
          <w:p>
            <w:pPr>
              <w:pStyle w:val="45"/>
              <w:numPr>
                <w:ilvl w:val="0"/>
                <w:numId w:val="37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点击【重置】按钮 ，情况导入数据信息；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pStyle w:val="4"/>
      </w:pPr>
      <w:bookmarkStart w:id="162" w:name="_Toc77086523"/>
      <w:r>
        <w:t>6</w:t>
      </w:r>
      <w:r>
        <w:rPr>
          <w:rFonts w:hint="eastAsia"/>
        </w:rPr>
        <w:t>.</w:t>
      </w:r>
      <w:r>
        <w:t>6</w:t>
      </w:r>
      <w:r>
        <w:rPr>
          <w:rFonts w:hint="eastAsia"/>
        </w:rPr>
        <w:t>.</w:t>
      </w:r>
      <w:r>
        <w:t>3</w:t>
      </w:r>
      <w:r>
        <w:rPr>
          <w:rFonts w:hint="eastAsia"/>
        </w:rPr>
        <w:t>批量添加</w:t>
      </w:r>
      <w:bookmarkEnd w:id="162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255" name="图片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" name="图片 255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批量添加商铺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点击【批量添加】按钮，跳转到批量添加房屋页面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批量添加房屋内容包括：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（1）选择所属小区，点击下拉列表，显示所有的小区名称；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（2）选择商铺区域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</w:t>
            </w:r>
            <w:r>
              <w:rPr>
                <w:rFonts w:ascii="宋体" w:hAnsi="宋体"/>
                <w:sz w:val="18"/>
                <w:szCs w:val="18"/>
              </w:rPr>
              <w:t>3</w:t>
            </w:r>
            <w:r>
              <w:rPr>
                <w:rFonts w:hint="eastAsia" w:ascii="宋体" w:hAnsi="宋体"/>
                <w:sz w:val="18"/>
                <w:szCs w:val="18"/>
              </w:rPr>
              <w:t>）输入房间号起始和结束号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（4）总楼层数量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功能按钮：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点击【保存】按钮，保存商铺信息， 判断商铺名称是否重复，如果重复则提示用户，商铺名称已存在；否则保存成功，并返回到列表页面；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点击【重置】按钮，清空当前所有内容。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/>
    <w:bookmarkEnd w:id="145"/>
    <w:bookmarkEnd w:id="146"/>
    <w:bookmarkEnd w:id="147"/>
    <w:p>
      <w:pPr>
        <w:pStyle w:val="3"/>
        <w:numPr>
          <w:ilvl w:val="1"/>
          <w:numId w:val="33"/>
        </w:numPr>
      </w:pPr>
      <w:bookmarkStart w:id="163" w:name="_Toc77086524"/>
      <w:r>
        <w:rPr>
          <w:rFonts w:hint="eastAsia"/>
        </w:rPr>
        <w:t>车位管理</w:t>
      </w:r>
      <w:bookmarkEnd w:id="163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车位管理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点击导航【车位管理】，显示车位列表页面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筛选条件：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（1）默认筛选条件：全部社区内容；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（2）输入社区名称、点击[查询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按钮，更加筛选条件，显示筛选结果。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（3）点击【重置】按钮，清空筛选条件。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数据列表：</w:t>
            </w:r>
          </w:p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列表显示内容:序号、所属社区、车库名称、车位区域、车位号、车位状态、车位面积、备注；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列表操作：编辑、删除、绑定业主；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点击【编辑】链接，跳转到社区编辑页面，进行编辑当前楼宇信息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点击【删除】链接，显示删除确认提示框，确认后，删除信息；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739265" cy="843280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141" cy="84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点击【绑定业主】链接，跳转到绑定业主页面；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分页功能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869440" cy="187325"/>
                  <wp:effectExtent l="0" t="0" r="0" b="3175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227" cy="202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功能：添加车位、导入数据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点击【添加车位】按钮，跳转到添加车位页面； 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点击【导入数据】按钮，跳转到批量导入页面；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</w:tbl>
    <w:p>
      <w:pPr>
        <w:pStyle w:val="4"/>
      </w:pPr>
      <w:bookmarkStart w:id="164" w:name="_Toc77086525"/>
      <w:r>
        <w:t>6</w:t>
      </w:r>
      <w:r>
        <w:rPr>
          <w:rFonts w:hint="eastAsia"/>
        </w:rPr>
        <w:t>.</w:t>
      </w:r>
      <w:r>
        <w:t>7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车库管理</w:t>
      </w:r>
      <w:bookmarkEnd w:id="164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41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车库管理列表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点击【添加车库】按钮，跳转到添加车库页面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筛选条件：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（1）默认筛选条件：全部社区内容；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（2）输入社区名称、点击[查询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按钮，更加筛选条件，显示筛选结果。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（3）点击【重置】按钮，清空筛选条件。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数据列表：</w:t>
            </w:r>
          </w:p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列表显示内容:序号、所属社区、车库名称、车位区域、备注；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列表操作：编辑、删除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点击【编辑】链接，跳转到社区编辑页面，进行编辑当前楼宇信息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点击【删除】链接，显示删除确认提示框，确认后，删除信息；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739265" cy="843280"/>
                  <wp:effectExtent l="0" t="0" r="0" b="0"/>
                  <wp:docPr id="42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141" cy="84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sz w:val="18"/>
                <w:szCs w:val="18"/>
              </w:rPr>
              <w:t>；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分页功能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869440" cy="187325"/>
                  <wp:effectExtent l="0" t="0" r="0" b="3175"/>
                  <wp:docPr id="43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3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227" cy="202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功能：添加车库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点击【添加车库】按钮，弹出添车库页面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3963035" cy="2783205"/>
                  <wp:effectExtent l="0" t="0" r="0" b="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5086" cy="2792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/>
    <w:p/>
    <w:p>
      <w:pPr>
        <w:pStyle w:val="4"/>
      </w:pPr>
      <w:bookmarkStart w:id="165" w:name="_Toc77086526"/>
      <w:r>
        <w:t>6</w:t>
      </w:r>
      <w:r>
        <w:rPr>
          <w:rFonts w:hint="eastAsia"/>
        </w:rPr>
        <w:t>.</w:t>
      </w:r>
      <w:r>
        <w:t>7</w:t>
      </w:r>
      <w:r>
        <w:rPr>
          <w:rFonts w:hint="eastAsia"/>
        </w:rPr>
        <w:t>.</w:t>
      </w:r>
      <w:r>
        <w:t>2</w:t>
      </w:r>
      <w:r>
        <w:rPr>
          <w:rFonts w:hint="eastAsia"/>
        </w:rPr>
        <w:t>添加车位</w:t>
      </w:r>
      <w:bookmarkEnd w:id="165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添加车位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点击【添加车位】按钮，跳转到添加车位页面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添加车位内容包括：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（1）选择所属小区，点击下拉列表，显示所有的小区名称；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（2）选择车位区域名称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（3）选择车位名称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（4）选车位类型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（5）前缀字母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（6）输入车位面积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（7）输入车位编号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（8）备注信息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功能按钮：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点击【保存】按钮，保存车位信息， 判断车位名称是否重复，如果重复则提示用户，车位名称已存在；否则保存成功，并返回到列表页面；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点击【重置】按钮，清空当前所有内容。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pStyle w:val="4"/>
      </w:pPr>
      <w:bookmarkStart w:id="166" w:name="_Toc77086527"/>
      <w:r>
        <w:t>6</w:t>
      </w:r>
      <w:r>
        <w:rPr>
          <w:rFonts w:hint="eastAsia"/>
        </w:rPr>
        <w:t>.</w:t>
      </w:r>
      <w:r>
        <w:t>7</w:t>
      </w:r>
      <w:r>
        <w:rPr>
          <w:rFonts w:hint="eastAsia"/>
        </w:rPr>
        <w:t>.</w:t>
      </w:r>
      <w:r>
        <w:t>3</w:t>
      </w:r>
      <w:r>
        <w:rPr>
          <w:rFonts w:hint="eastAsia"/>
        </w:rPr>
        <w:t>导入数据</w:t>
      </w:r>
      <w:bookmarkEnd w:id="166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4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车位批量导入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点击【批量导入】链接，跳转到导入数据页面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45"/>
              <w:numPr>
                <w:ilvl w:val="0"/>
                <w:numId w:val="37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下载导入数据模板</w:t>
            </w:r>
          </w:p>
          <w:p>
            <w:pPr>
              <w:pStyle w:val="45"/>
              <w:numPr>
                <w:ilvl w:val="0"/>
                <w:numId w:val="37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选择导入文件内容，并开始上传数据；</w:t>
            </w:r>
          </w:p>
          <w:p>
            <w:pPr>
              <w:pStyle w:val="45"/>
              <w:numPr>
                <w:ilvl w:val="0"/>
                <w:numId w:val="37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点击查看详情，显示导入数据明细信息；</w:t>
            </w:r>
          </w:p>
          <w:p>
            <w:pPr>
              <w:pStyle w:val="45"/>
              <w:numPr>
                <w:ilvl w:val="0"/>
                <w:numId w:val="37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点击[保存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按钮，保存导入数据到数据库，完成数据导入。导入数据时，需要判断数据是否完成、是否格式正确，以及数据是否存在；</w:t>
            </w:r>
          </w:p>
          <w:p>
            <w:pPr>
              <w:pStyle w:val="45"/>
              <w:numPr>
                <w:ilvl w:val="0"/>
                <w:numId w:val="37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点击【重置】按钮 ，情况导入数据信息；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pStyle w:val="3"/>
        <w:numPr>
          <w:ilvl w:val="1"/>
          <w:numId w:val="33"/>
        </w:numPr>
      </w:pPr>
      <w:bookmarkStart w:id="167" w:name="_Toc77086528"/>
      <w:bookmarkStart w:id="168" w:name="_Toc172688591"/>
      <w:bookmarkStart w:id="169" w:name="_Toc172969325"/>
      <w:bookmarkStart w:id="170" w:name="_Toc229887089"/>
      <w:r>
        <w:rPr>
          <w:rFonts w:hint="eastAsia"/>
        </w:rPr>
        <w:t>储藏室管理</w:t>
      </w:r>
      <w:bookmarkEnd w:id="167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52"/>
                          <pic:cNvPicPr>
                            <a:picLocks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储藏室管理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点击导航【储藏室管理】，显示储藏室 列表页面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筛选条件：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（1）默认筛选条件：全部社区内容；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（2）输入社区名称、点击[查询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按钮，更加筛选条件，显示筛选结果。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（3）点击【重置】按钮，清空筛选条件。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数据列表：</w:t>
            </w:r>
          </w:p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列表显示内容:序号、所属社区、楼宇名称、楼层数、储藏室编号、建筑面积、使用面积、房屋类型、房屋状态；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列表操作：编辑、删除、绑定业主；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点击【编辑】链接，跳转到社区编辑页面，进行编辑当前楼宇信息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点击【删除】链接，显示删除确认提示框，确认后，删除信息；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739265" cy="843280"/>
                  <wp:effectExtent l="0" t="0" r="0" b="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7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141" cy="84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点击【绑定业主】链接，跳转到绑定业主页面；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分页功能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869440" cy="187325"/>
                  <wp:effectExtent l="0" t="0" r="0" b="3175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48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227" cy="202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功能：添加、批量添加、导入数据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点击【添加】按钮，跳转到添加储藏室页面； 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点击【批量添加】按钮，跳转到批量添加储藏室页面；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点击【导入数据】按钮，跳转到批量导入页面；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</w:tbl>
    <w:p>
      <w:pPr>
        <w:pStyle w:val="4"/>
      </w:pPr>
      <w:bookmarkStart w:id="171" w:name="_Toc77086529"/>
      <w:r>
        <w:t>6</w:t>
      </w:r>
      <w:r>
        <w:rPr>
          <w:rFonts w:hint="eastAsia"/>
        </w:rPr>
        <w:t>.</w:t>
      </w:r>
      <w:r>
        <w:t>8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添加储藏室</w:t>
      </w:r>
      <w:bookmarkEnd w:id="171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53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添加储藏室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点击【添加储藏室】按钮，跳转到添加储藏室页面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添加储藏室内容包括：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（1）选择所属小区，点击下拉列表，显示所有的小区名称；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（2）选择楼宇名称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（3）输入储藏室编号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</w:t>
            </w:r>
            <w:r>
              <w:rPr>
                <w:rFonts w:ascii="宋体" w:hAnsi="宋体"/>
                <w:sz w:val="18"/>
                <w:szCs w:val="18"/>
              </w:rPr>
              <w:t>4</w:t>
            </w:r>
            <w:r>
              <w:rPr>
                <w:rFonts w:hint="eastAsia" w:ascii="宋体" w:hAnsi="宋体"/>
                <w:sz w:val="18"/>
                <w:szCs w:val="18"/>
              </w:rPr>
              <w:t>）输入使用面积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</w:t>
            </w:r>
            <w:r>
              <w:rPr>
                <w:rFonts w:ascii="宋体" w:hAnsi="宋体"/>
                <w:sz w:val="18"/>
                <w:szCs w:val="18"/>
              </w:rPr>
              <w:t>5</w:t>
            </w:r>
            <w:r>
              <w:rPr>
                <w:rFonts w:hint="eastAsia" w:ascii="宋体" w:hAnsi="宋体"/>
                <w:sz w:val="18"/>
                <w:szCs w:val="18"/>
              </w:rPr>
              <w:t>）输入建筑面积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</w:t>
            </w:r>
            <w:r>
              <w:rPr>
                <w:rFonts w:ascii="宋体" w:hAnsi="宋体"/>
                <w:sz w:val="18"/>
                <w:szCs w:val="18"/>
              </w:rPr>
              <w:t>6</w:t>
            </w:r>
            <w:r>
              <w:rPr>
                <w:rFonts w:hint="eastAsia" w:ascii="宋体" w:hAnsi="宋体"/>
                <w:sz w:val="18"/>
                <w:szCs w:val="18"/>
              </w:rPr>
              <w:t>）输入公摊面积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</w:t>
            </w:r>
            <w:r>
              <w:rPr>
                <w:rFonts w:ascii="宋体" w:hAnsi="宋体"/>
                <w:sz w:val="18"/>
                <w:szCs w:val="18"/>
              </w:rPr>
              <w:t>7</w:t>
            </w:r>
            <w:r>
              <w:rPr>
                <w:rFonts w:hint="eastAsia" w:ascii="宋体" w:hAnsi="宋体"/>
                <w:sz w:val="18"/>
                <w:szCs w:val="18"/>
              </w:rPr>
              <w:t>）备注信息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功能按钮：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点击【保存】按钮，保存储藏室信息， 判断储藏室名称是否重复，如果重复则提示用户，储藏室名称已存在；否则保存成功，并返回到列表页面；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点击【重置】按钮，清空当前所有内容。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pStyle w:val="4"/>
      </w:pPr>
      <w:bookmarkStart w:id="172" w:name="_Toc77086530"/>
      <w:r>
        <w:t>6</w:t>
      </w:r>
      <w:r>
        <w:rPr>
          <w:rFonts w:hint="eastAsia"/>
        </w:rPr>
        <w:t>.</w:t>
      </w:r>
      <w:r>
        <w:t>8</w:t>
      </w:r>
      <w:r>
        <w:rPr>
          <w:rFonts w:hint="eastAsia"/>
        </w:rPr>
        <w:t>.</w:t>
      </w:r>
      <w:r>
        <w:t>2</w:t>
      </w:r>
      <w:r>
        <w:rPr>
          <w:rFonts w:hint="eastAsia"/>
        </w:rPr>
        <w:t>导入数据</w:t>
      </w:r>
      <w:bookmarkEnd w:id="172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56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房屋批量导入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点击【批量导入】链接，跳转到导入数据页面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45"/>
              <w:numPr>
                <w:ilvl w:val="0"/>
                <w:numId w:val="37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下载导入数据模板</w:t>
            </w:r>
          </w:p>
          <w:p>
            <w:pPr>
              <w:pStyle w:val="45"/>
              <w:numPr>
                <w:ilvl w:val="0"/>
                <w:numId w:val="37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选择导入文件内容，并开始上传数据；</w:t>
            </w:r>
          </w:p>
          <w:p>
            <w:pPr>
              <w:pStyle w:val="45"/>
              <w:numPr>
                <w:ilvl w:val="0"/>
                <w:numId w:val="37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点击查看详情，显示导入数据明细信息；</w:t>
            </w:r>
          </w:p>
          <w:p>
            <w:pPr>
              <w:pStyle w:val="45"/>
              <w:numPr>
                <w:ilvl w:val="0"/>
                <w:numId w:val="37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点击[保存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按钮，保存导入数据到数据库，完成数据导入。导入数据时，需要判断数据是否完成、是否格式正确，以及数据是否存在；</w:t>
            </w:r>
          </w:p>
          <w:p>
            <w:pPr>
              <w:pStyle w:val="45"/>
              <w:numPr>
                <w:ilvl w:val="0"/>
                <w:numId w:val="37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点击【重置】按钮 ，情况导入数据信息；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pStyle w:val="4"/>
      </w:pPr>
      <w:bookmarkStart w:id="173" w:name="_Toc77086531"/>
      <w:r>
        <w:t>6</w:t>
      </w:r>
      <w:r>
        <w:rPr>
          <w:rFonts w:hint="eastAsia"/>
        </w:rPr>
        <w:t>.</w:t>
      </w:r>
      <w:r>
        <w:t>8</w:t>
      </w:r>
      <w:r>
        <w:rPr>
          <w:rFonts w:hint="eastAsia"/>
        </w:rPr>
        <w:t>.</w:t>
      </w:r>
      <w:r>
        <w:t>3</w:t>
      </w:r>
      <w:r>
        <w:rPr>
          <w:rFonts w:hint="eastAsia"/>
        </w:rPr>
        <w:t>批量添加</w:t>
      </w:r>
      <w:bookmarkEnd w:id="173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58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批量添加储藏室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点击【批量添加】按钮，跳转到批量添加储藏室页面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批量添加房屋内容包括：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（1）选择所属小区，点击下拉列表，显示所有的小区名称；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（2）选择楼宇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</w:t>
            </w:r>
            <w:r>
              <w:rPr>
                <w:rFonts w:ascii="宋体" w:hAnsi="宋体"/>
                <w:sz w:val="18"/>
                <w:szCs w:val="18"/>
              </w:rPr>
              <w:t>3</w:t>
            </w:r>
            <w:r>
              <w:rPr>
                <w:rFonts w:hint="eastAsia" w:ascii="宋体" w:hAnsi="宋体"/>
                <w:sz w:val="18"/>
                <w:szCs w:val="18"/>
              </w:rPr>
              <w:t>）输入房间号起始和结束号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功能按钮：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点击【保存】按钮，保存储藏室信息， 判断储藏室名称是否重复，如果重复则提示用户，储藏室名称已存在；否则保存成功，并返回到列表页面；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点击【重置】按钮，清空当前所有内容。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/>
    <w:p/>
    <w:p>
      <w:pPr>
        <w:pStyle w:val="3"/>
        <w:numPr>
          <w:ilvl w:val="1"/>
          <w:numId w:val="33"/>
        </w:numPr>
      </w:pPr>
      <w:bookmarkStart w:id="174" w:name="_Toc77086532"/>
      <w:r>
        <w:rPr>
          <w:rFonts w:hint="eastAsia"/>
        </w:rPr>
        <w:t>物业通知</w:t>
      </w:r>
      <w:bookmarkEnd w:id="174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64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物业通知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点击导航【物业通知】，显示通知列表页面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筛选条件：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（1）默认筛选条件：全部社区内容；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（2）输入社区名称，点击[查询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按钮，更加筛选条件，显示筛选结果。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（3）点击【重置】按钮，清空筛选条件。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数据列表：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列表显示内容:序号、通知标题、所属小区、通知类型、发布人、发布时间、状态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列表操作：编辑、删除、审核、查看；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点击【编辑】链接，跳转到通知页面，进行编辑当前通知信息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点击【删除】链接，显示删除确认提示框，确认后，删除信息；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739265" cy="843280"/>
                  <wp:effectExtent l="0" t="0" r="0" b="0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60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141" cy="84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点击【审核】链接，弹出审核通知对话框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点击查看按钮，跳转到查看通知详情页面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分页功能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869440" cy="187325"/>
                  <wp:effectExtent l="0" t="0" r="0" b="3175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61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227" cy="202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功能：添加通知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点击【添加】按钮，跳转到添加通知页面；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</w:tbl>
    <w:p>
      <w:pPr>
        <w:pStyle w:val="4"/>
      </w:pPr>
      <w:bookmarkStart w:id="175" w:name="_Toc77086533"/>
      <w:r>
        <w:t>6</w:t>
      </w:r>
      <w:r>
        <w:rPr>
          <w:rFonts w:hint="eastAsia"/>
        </w:rPr>
        <w:t>.</w:t>
      </w:r>
      <w:r>
        <w:t>9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添加通知</w:t>
      </w:r>
      <w:bookmarkEnd w:id="175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66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添加通知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点击【添加】按钮，跳转到添加通知页面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物业发布内容包括：</w:t>
            </w:r>
          </w:p>
          <w:p>
            <w:pPr>
              <w:pStyle w:val="45"/>
              <w:numPr>
                <w:ilvl w:val="0"/>
                <w:numId w:val="38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选择接受通知的社区名称</w:t>
            </w:r>
          </w:p>
          <w:p>
            <w:pPr>
              <w:pStyle w:val="45"/>
              <w:numPr>
                <w:ilvl w:val="0"/>
                <w:numId w:val="38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选择通知类型</w:t>
            </w:r>
          </w:p>
          <w:p>
            <w:pPr>
              <w:pStyle w:val="45"/>
              <w:numPr>
                <w:ilvl w:val="0"/>
                <w:numId w:val="38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输入通知标题</w:t>
            </w:r>
          </w:p>
          <w:p>
            <w:pPr>
              <w:pStyle w:val="45"/>
              <w:numPr>
                <w:ilvl w:val="0"/>
                <w:numId w:val="38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输入通知内容</w:t>
            </w:r>
          </w:p>
          <w:p>
            <w:pPr>
              <w:pStyle w:val="45"/>
              <w:numPr>
                <w:ilvl w:val="0"/>
                <w:numId w:val="38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上传通知附件内容</w:t>
            </w:r>
          </w:p>
          <w:p>
            <w:pPr>
              <w:pStyle w:val="45"/>
              <w:numPr>
                <w:ilvl w:val="0"/>
                <w:numId w:val="38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设置通知接受范围：全体楼宇、指定楼宇</w:t>
            </w:r>
          </w:p>
          <w:p>
            <w:pPr>
              <w:pStyle w:val="45"/>
              <w:numPr>
                <w:ilvl w:val="0"/>
                <w:numId w:val="38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输入发布人</w:t>
            </w:r>
          </w:p>
          <w:p>
            <w:pPr>
              <w:pStyle w:val="45"/>
              <w:numPr>
                <w:ilvl w:val="0"/>
                <w:numId w:val="38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输入发布时间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功能按钮：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点击【提交】按钮，保存物业通知信息，并返回到列表页面；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点击【取消】按钮，清空当前所有内容，并返回列表页面。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pStyle w:val="4"/>
      </w:pPr>
      <w:bookmarkStart w:id="176" w:name="_Toc77086534"/>
      <w:r>
        <w:t>6</w:t>
      </w:r>
      <w:r>
        <w:rPr>
          <w:rFonts w:hint="eastAsia"/>
        </w:rPr>
        <w:t>.</w:t>
      </w:r>
      <w:r>
        <w:t>9</w:t>
      </w:r>
      <w:r>
        <w:rPr>
          <w:rFonts w:hint="eastAsia"/>
        </w:rPr>
        <w:t>.</w:t>
      </w:r>
      <w:r>
        <w:t>2</w:t>
      </w:r>
      <w:r>
        <w:rPr>
          <w:rFonts w:hint="eastAsia"/>
        </w:rPr>
        <w:t>编辑通知</w:t>
      </w:r>
      <w:bookmarkEnd w:id="176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67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编辑通知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点击【班级】按钮，跳转到编辑通知页面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物业发布内容包括：</w:t>
            </w:r>
          </w:p>
          <w:p>
            <w:pPr>
              <w:pStyle w:val="45"/>
              <w:numPr>
                <w:ilvl w:val="0"/>
                <w:numId w:val="38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选择接受通知的社区名称</w:t>
            </w:r>
          </w:p>
          <w:p>
            <w:pPr>
              <w:pStyle w:val="45"/>
              <w:numPr>
                <w:ilvl w:val="0"/>
                <w:numId w:val="38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选择通知类型</w:t>
            </w:r>
          </w:p>
          <w:p>
            <w:pPr>
              <w:pStyle w:val="45"/>
              <w:numPr>
                <w:ilvl w:val="0"/>
                <w:numId w:val="38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输入通知标题</w:t>
            </w:r>
          </w:p>
          <w:p>
            <w:pPr>
              <w:pStyle w:val="45"/>
              <w:numPr>
                <w:ilvl w:val="0"/>
                <w:numId w:val="38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输入通知内容</w:t>
            </w:r>
          </w:p>
          <w:p>
            <w:pPr>
              <w:pStyle w:val="45"/>
              <w:numPr>
                <w:ilvl w:val="0"/>
                <w:numId w:val="38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上传通知附件内容</w:t>
            </w:r>
          </w:p>
          <w:p>
            <w:pPr>
              <w:pStyle w:val="45"/>
              <w:numPr>
                <w:ilvl w:val="0"/>
                <w:numId w:val="38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设置通知接受范围：全体楼宇、指定楼宇</w:t>
            </w:r>
          </w:p>
          <w:p>
            <w:pPr>
              <w:pStyle w:val="45"/>
              <w:numPr>
                <w:ilvl w:val="0"/>
                <w:numId w:val="38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输入发布人</w:t>
            </w:r>
          </w:p>
          <w:p>
            <w:pPr>
              <w:pStyle w:val="45"/>
              <w:numPr>
                <w:ilvl w:val="0"/>
                <w:numId w:val="38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输入发布时间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功能按钮：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点击【提交】按钮，保存物业通知信息，并返回到列表页面；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点击【取消】按钮，清空当前所有内容，并返回列表页面。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pStyle w:val="4"/>
      </w:pPr>
      <w:bookmarkStart w:id="177" w:name="_Toc77086535"/>
      <w:r>
        <w:t>6</w:t>
      </w:r>
      <w:r>
        <w:rPr>
          <w:rFonts w:hint="eastAsia"/>
        </w:rPr>
        <w:t>.</w:t>
      </w:r>
      <w:r>
        <w:t>9</w:t>
      </w:r>
      <w:r>
        <w:rPr>
          <w:rFonts w:hint="eastAsia"/>
        </w:rPr>
        <w:t>.</w:t>
      </w:r>
      <w:r>
        <w:t>3</w:t>
      </w:r>
      <w:r>
        <w:rPr>
          <w:rFonts w:hint="eastAsia"/>
        </w:rPr>
        <w:t>查看</w:t>
      </w:r>
      <w:bookmarkEnd w:id="177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图片 68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查看物业通知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点击【查看】链接，跳转到物业通知查看页面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查看物业通知，显示物业通知内容；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显示物业通知查看记录：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姓名、手机号、房屋编号、查看时间：</w:t>
            </w:r>
            <w:r>
              <w:rPr>
                <w:rFonts w:ascii="宋体" w:hAnsi="宋体"/>
                <w:sz w:val="18"/>
                <w:szCs w:val="18"/>
              </w:rPr>
              <w:t xml:space="preserve"> 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4297045" cy="1975485"/>
                  <wp:effectExtent l="0" t="0" r="8255" b="5715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69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045" cy="1975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/>
    <w:p/>
    <w:p>
      <w:pPr>
        <w:pStyle w:val="3"/>
        <w:numPr>
          <w:ilvl w:val="1"/>
          <w:numId w:val="33"/>
        </w:numPr>
      </w:pPr>
      <w:bookmarkStart w:id="178" w:name="_Toc77086536"/>
      <w:r>
        <w:rPr>
          <w:rFonts w:hint="eastAsia"/>
        </w:rPr>
        <w:t>业主报修</w:t>
      </w:r>
      <w:bookmarkEnd w:id="178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图片 73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业主报修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点击导航【业主报修】，显示报修列表页面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筛选条件：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（1）默认筛选条件：全部社区内容；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（2）输入社区名称，点击[查询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按钮，更加筛选条件，显示筛选结果。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（3）点击【重置】按钮，清空筛选条件。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数据列表：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列表显示内容:序号、所属小区、报修类型、报修小区房间号、报修人、报修时间、处理人、处理时间、状态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列表操作：分配、删除、打印、查看；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点击【分配】链接，弹出分配对话框，选择报修单处理人，允许多选；点击保存按钮，报修分配成功；</w:t>
            </w:r>
            <w:r>
              <w:rPr>
                <w:rFonts w:ascii="宋体" w:hAnsi="宋体"/>
                <w:sz w:val="18"/>
                <w:szCs w:val="18"/>
              </w:rPr>
              <w:t xml:space="preserve"> 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2063750" cy="1230630"/>
                  <wp:effectExtent l="0" t="0" r="0" b="7620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图片 76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7179" cy="1238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点击【删除】链接，显示删除确认提示框，确认后，删除信息；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739265" cy="843280"/>
                  <wp:effectExtent l="0" t="0" r="0" b="0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图片 71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141" cy="84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点击【打印】链接，弹出打印对话框，点击确定按钮， 打印成功；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点击查看按钮，跳转到查看详情页面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分页功能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869440" cy="187325"/>
                  <wp:effectExtent l="0" t="0" r="0" b="3175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227" cy="202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</w:tbl>
    <w:p>
      <w:pPr>
        <w:pStyle w:val="4"/>
      </w:pPr>
      <w:bookmarkStart w:id="179" w:name="_Toc77086537"/>
      <w:r>
        <w:t>6</w:t>
      </w:r>
      <w:r>
        <w:rPr>
          <w:rFonts w:hint="eastAsia"/>
        </w:rPr>
        <w:t>.</w:t>
      </w:r>
      <w:r>
        <w:t>10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查看</w:t>
      </w:r>
      <w:bookmarkEnd w:id="179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79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图片 79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查看业主报修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点击【查看】链接，跳转到查看页面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业主报修详情页面，显示报修内容；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报修处理记录：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提交人姓名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提交时间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提交内容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处理人姓名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处理时间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处理内容等信息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2907030" cy="1504950"/>
                  <wp:effectExtent l="0" t="0" r="7620" b="0"/>
                  <wp:docPr id="8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80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9203" cy="1511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管理人员可以通过后台回复业主处理进度和情况；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2893695" cy="474980"/>
                  <wp:effectExtent l="0" t="0" r="1905" b="1270"/>
                  <wp:docPr id="81" name="图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图片 81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278" cy="478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/>
    <w:p/>
    <w:p>
      <w:pPr>
        <w:pStyle w:val="3"/>
        <w:numPr>
          <w:ilvl w:val="1"/>
          <w:numId w:val="33"/>
        </w:numPr>
      </w:pPr>
      <w:bookmarkStart w:id="180" w:name="_Toc77086538"/>
      <w:r>
        <w:rPr>
          <w:rFonts w:hint="eastAsia"/>
        </w:rPr>
        <w:t>投诉建议</w:t>
      </w:r>
      <w:bookmarkEnd w:id="180"/>
    </w:p>
    <w:p/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92" name="图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图片 92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投诉建议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点击导航【投诉建议】，显示报修列表页面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筛选条件：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（1）默认筛选条件：全部社区内容；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（2）输入社区名称，点击[查询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按钮，更加筛选条件，显示筛选结果。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（3）点击【重置】按钮，清空筛选条件。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数据列表：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列表显示内容:序号、所属小区、投诉类型、投诉房间号、投诉人、投诉时间、处理人、处理时间、状态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列表操作：分配、删除、打印、查看；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点击【分配】链接，弹出分配对话框，选择报修单处理人，允许多选；点击保存按钮，报修分配成功；</w:t>
            </w:r>
            <w:r>
              <w:rPr>
                <w:rFonts w:ascii="宋体" w:hAnsi="宋体"/>
                <w:sz w:val="18"/>
                <w:szCs w:val="18"/>
              </w:rPr>
              <w:t xml:space="preserve"> 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2063750" cy="1230630"/>
                  <wp:effectExtent l="0" t="0" r="0" b="7620"/>
                  <wp:docPr id="83" name="图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图片 83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7179" cy="1238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点击【删除】链接，显示删除确认提示框，确认后，删除信息；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739265" cy="843280"/>
                  <wp:effectExtent l="0" t="0" r="0" b="0"/>
                  <wp:docPr id="84" name="图片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图片 84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141" cy="84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点击【打印】链接，弹出打印对话框，点击确定按钮， 打印成功；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点击查看按钮，跳转到查看详情页面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分页功能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869440" cy="187325"/>
                  <wp:effectExtent l="0" t="0" r="0" b="3175"/>
                  <wp:docPr id="86" name="图片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图片 86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227" cy="202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</w:tbl>
    <w:p>
      <w:pPr>
        <w:pStyle w:val="4"/>
      </w:pPr>
      <w:bookmarkStart w:id="181" w:name="_Toc77086539"/>
      <w:r>
        <w:t>6</w:t>
      </w:r>
      <w:r>
        <w:rPr>
          <w:rFonts w:hint="eastAsia"/>
        </w:rPr>
        <w:t>.</w:t>
      </w:r>
      <w:r>
        <w:t>11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查看</w:t>
      </w:r>
      <w:bookmarkEnd w:id="181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93" name="图片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图片 93"/>
                          <pic:cNvPicPr>
                            <a:picLocks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查看投诉建议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点击【查看】链接，跳转到查看页面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业主报修详情页面，显示报修内容；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投诉处理记录：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提交人姓名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提交时间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提交内容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处理人姓名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处理时间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处理内容等信息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2872740" cy="1084580"/>
                  <wp:effectExtent l="0" t="0" r="3810" b="1270"/>
                  <wp:docPr id="95" name="图片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图片 95"/>
                          <pic:cNvPicPr>
                            <a:picLocks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0441" cy="1091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管理人员可以通过后台回复业主处理进度和情况；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2893695" cy="474980"/>
                  <wp:effectExtent l="0" t="0" r="1905" b="1270"/>
                  <wp:docPr id="90" name="图片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图片 90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278" cy="478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/>
    <w:p>
      <w:pPr>
        <w:pStyle w:val="3"/>
        <w:numPr>
          <w:ilvl w:val="1"/>
          <w:numId w:val="33"/>
        </w:numPr>
      </w:pPr>
      <w:bookmarkStart w:id="182" w:name="_Toc77086540"/>
      <w:r>
        <w:rPr>
          <w:rFonts w:hint="eastAsia"/>
        </w:rPr>
        <w:t>内部工单</w:t>
      </w:r>
      <w:bookmarkEnd w:id="182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829560"/>
                  <wp:effectExtent l="0" t="0" r="2540" b="8890"/>
                  <wp:docPr id="103" name="图片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图片 103"/>
                          <pic:cNvPicPr>
                            <a:picLocks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82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内部工单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点击导航【内部工单】，显示工单列表页面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筛选条件：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（1）默认筛选条件：全部社区内容；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（2）输入社区名称，点击[查询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按钮，更加筛选条件，显示筛选结果。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（3）点击【重置】按钮，清空筛选条件。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数据列表：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列表显示内容:序号、所属小区、工单类型、报修小区、报修人、报修时间、处理人、处理时间、状态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列表操作：分配、删除、打印、查看；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点击【分配】链接，弹出分配对话框，选择报修单处理人，允许多选；点击保存按钮，报修分配成功；</w:t>
            </w:r>
            <w:r>
              <w:rPr>
                <w:rFonts w:ascii="宋体" w:hAnsi="宋体"/>
                <w:sz w:val="18"/>
                <w:szCs w:val="18"/>
              </w:rPr>
              <w:t xml:space="preserve"> 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2063750" cy="1230630"/>
                  <wp:effectExtent l="0" t="0" r="0" b="7620"/>
                  <wp:docPr id="97" name="图片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图片 97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7179" cy="1238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点击【删除】链接，显示删除确认提示框，确认后，删除信息；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739265" cy="843280"/>
                  <wp:effectExtent l="0" t="0" r="0" b="0"/>
                  <wp:docPr id="98" name="图片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图片 98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141" cy="84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点击【打印】链接，弹出打印对话框，点击确定按钮， 打印成功；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点击查看按钮，跳转到查看详情页面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分页功能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869440" cy="187325"/>
                  <wp:effectExtent l="0" t="0" r="0" b="3175"/>
                  <wp:docPr id="99" name="图片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图片 99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227" cy="202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</w:tbl>
    <w:p>
      <w:pPr>
        <w:pStyle w:val="4"/>
      </w:pPr>
      <w:bookmarkStart w:id="183" w:name="_Toc77086541"/>
      <w:r>
        <w:t>6</w:t>
      </w:r>
      <w:r>
        <w:rPr>
          <w:rFonts w:hint="eastAsia"/>
        </w:rPr>
        <w:t>.</w:t>
      </w:r>
      <w:r>
        <w:t>12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查看</w:t>
      </w:r>
      <w:bookmarkEnd w:id="183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110" name="图片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图片 110"/>
                          <pic:cNvPicPr>
                            <a:picLocks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查看内部工单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点击【查看】链接，跳转到查看页面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工单报修详情页面，显示报修内容；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报修处理记录：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提交人姓名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提交时间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提交内容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处理人姓名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处理时间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处理内容等信息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2907030" cy="1504950"/>
                  <wp:effectExtent l="0" t="0" r="7620" b="0"/>
                  <wp:docPr id="115" name="图片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图片 115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9203" cy="1511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管理人员可以通过后台回复业主处理进度和情况；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2893695" cy="474980"/>
                  <wp:effectExtent l="0" t="0" r="1905" b="1270"/>
                  <wp:docPr id="116" name="图片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图片 116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278" cy="478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pStyle w:val="4"/>
      </w:pPr>
      <w:bookmarkStart w:id="184" w:name="_Toc77086542"/>
      <w:r>
        <w:t>6</w:t>
      </w:r>
      <w:r>
        <w:rPr>
          <w:rFonts w:hint="eastAsia"/>
        </w:rPr>
        <w:t>.</w:t>
      </w:r>
      <w:r>
        <w:t>12</w:t>
      </w:r>
      <w:r>
        <w:rPr>
          <w:rFonts w:hint="eastAsia"/>
        </w:rPr>
        <w:t>.</w:t>
      </w:r>
      <w:r>
        <w:t>2</w:t>
      </w:r>
      <w:r>
        <w:rPr>
          <w:rFonts w:hint="eastAsia"/>
        </w:rPr>
        <w:t>添加工单</w:t>
      </w:r>
      <w:bookmarkEnd w:id="184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118" name="图片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图片 118"/>
                          <pic:cNvPicPr>
                            <a:picLocks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添加内部工单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点击【添加】按钮，跳转到添加内部工单页面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内部内容包括：</w:t>
            </w:r>
          </w:p>
          <w:p>
            <w:pPr>
              <w:pStyle w:val="45"/>
              <w:numPr>
                <w:ilvl w:val="0"/>
                <w:numId w:val="39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选择接受通知的社区名称</w:t>
            </w:r>
          </w:p>
          <w:p>
            <w:pPr>
              <w:pStyle w:val="45"/>
              <w:numPr>
                <w:ilvl w:val="0"/>
                <w:numId w:val="39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选择工单类型</w:t>
            </w:r>
          </w:p>
          <w:p>
            <w:pPr>
              <w:pStyle w:val="45"/>
              <w:numPr>
                <w:ilvl w:val="0"/>
                <w:numId w:val="39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输入工单标题</w:t>
            </w:r>
          </w:p>
          <w:p>
            <w:pPr>
              <w:pStyle w:val="45"/>
              <w:numPr>
                <w:ilvl w:val="0"/>
                <w:numId w:val="39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输入工单内容</w:t>
            </w:r>
          </w:p>
          <w:p>
            <w:pPr>
              <w:pStyle w:val="45"/>
              <w:numPr>
                <w:ilvl w:val="0"/>
                <w:numId w:val="39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上传工单图片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功能按钮：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点击【提交】按钮，保存内部工单信息，并返回到列表页面；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点击【取消】按钮，清空当前所有内容，并返回列表页面。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/>
    <w:p/>
    <w:p>
      <w:pPr>
        <w:pStyle w:val="3"/>
        <w:numPr>
          <w:ilvl w:val="1"/>
          <w:numId w:val="33"/>
        </w:numPr>
      </w:pPr>
      <w:bookmarkStart w:id="185" w:name="_Toc77086543"/>
      <w:r>
        <w:rPr>
          <w:rFonts w:hint="eastAsia"/>
        </w:rPr>
        <w:t>访客邀请</w:t>
      </w:r>
      <w:bookmarkEnd w:id="185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123" name="图片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图片 123"/>
                          <pic:cNvPicPr>
                            <a:picLocks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访客邀请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点击导航【访客邀请】，显示访客列表页面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筛选条件：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（1）默认筛选条件：全部社区内容；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（2）输入社区名称，点击[查询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按钮，更加筛选条件，显示筛选结果。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（3）点击【重置】按钮，清空筛选条件。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数据列表：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列表显示内容:序号、所属小区、授权单元房间、授权人、有效时间、授权位置、开门次数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列表操作：开门记录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点击【开门记录】链接，跳转到开门记录页面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分页功能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869440" cy="187325"/>
                  <wp:effectExtent l="0" t="0" r="0" b="3175"/>
                  <wp:docPr id="122" name="图片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图片 122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227" cy="202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</w:tbl>
    <w:p>
      <w:pPr>
        <w:pStyle w:val="4"/>
      </w:pPr>
      <w:bookmarkStart w:id="186" w:name="_Toc77086544"/>
      <w:r>
        <w:t>6</w:t>
      </w:r>
      <w:r>
        <w:rPr>
          <w:rFonts w:hint="eastAsia"/>
        </w:rPr>
        <w:t>.</w:t>
      </w:r>
      <w:r>
        <w:t>13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开门记录</w:t>
      </w:r>
      <w:bookmarkEnd w:id="186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127" name="图片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图片 127"/>
                          <pic:cNvPicPr>
                            <a:picLocks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开门记录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点击【开门记录】链接，跳转到记录页面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详情页面：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访客姓名、访客手机号、开门位置、开门时间；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/>
    <w:p>
      <w:pPr>
        <w:pStyle w:val="3"/>
        <w:numPr>
          <w:ilvl w:val="1"/>
          <w:numId w:val="33"/>
        </w:numPr>
      </w:pPr>
      <w:bookmarkStart w:id="187" w:name="_Toc77086545"/>
      <w:r>
        <w:rPr>
          <w:rFonts w:hint="eastAsia"/>
        </w:rPr>
        <w:t>业主装修</w:t>
      </w:r>
      <w:bookmarkEnd w:id="187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130" name="图片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图片 130"/>
                          <pic:cNvPicPr>
                            <a:picLocks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业主装修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点击导航【业主装修】跳转到记录页面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筛选条件：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（1）默认筛选条件：全部社区内容；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（2）输入社区名称、点击[查询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按钮，更加筛选条件，显示筛选结果。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（3）点击【重置】按钮，清空筛选条件。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数据列表：</w:t>
            </w:r>
          </w:p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列表显示内容:序号、所属社区、楼宇、房间号、装修周期、装修保证金、状态；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列表操作：交押金、删除、查看、装修验收、打印；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点击【交押金】链接，弹出交押金页面，输入缴纳押金金额；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点击【删除】链接，显示删除确认提示框，确认后，删除信息；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739265" cy="843280"/>
                  <wp:effectExtent l="0" t="0" r="0" b="0"/>
                  <wp:docPr id="131" name="图片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图片 131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141" cy="84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点击【查看】链接，跳转到装修申请页面；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点击【装修验收】链接，弹出验收人设置页面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973580" cy="1384935"/>
                  <wp:effectExtent l="0" t="0" r="7620" b="5715"/>
                  <wp:docPr id="133" name="图片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图片 133"/>
                          <pic:cNvPicPr>
                            <a:picLocks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574" cy="1389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分页功能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869440" cy="187325"/>
                  <wp:effectExtent l="0" t="0" r="0" b="3175"/>
                  <wp:docPr id="132" name="图片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图片 132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227" cy="202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功能：添加装修申请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点击【添加装修申请】按钮，跳转到添加装修申请页面；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pStyle w:val="4"/>
      </w:pPr>
      <w:bookmarkStart w:id="188" w:name="_Toc77086546"/>
      <w:r>
        <w:t>6</w:t>
      </w:r>
      <w:r>
        <w:rPr>
          <w:rFonts w:hint="eastAsia"/>
        </w:rPr>
        <w:t>.</w:t>
      </w:r>
      <w:r>
        <w:t>14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添加装修申请</w:t>
      </w:r>
      <w:bookmarkEnd w:id="188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135" name="图片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图片 135"/>
                          <pic:cNvPicPr>
                            <a:picLocks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添加装修申请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点击【添加】按钮，跳转到添加页面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装修申请内容包括：</w:t>
            </w:r>
          </w:p>
          <w:p>
            <w:pPr>
              <w:pStyle w:val="45"/>
              <w:numPr>
                <w:ilvl w:val="0"/>
                <w:numId w:val="40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选择社区名称</w:t>
            </w:r>
          </w:p>
          <w:p>
            <w:pPr>
              <w:pStyle w:val="45"/>
              <w:numPr>
                <w:ilvl w:val="0"/>
                <w:numId w:val="40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输入业主名称</w:t>
            </w:r>
          </w:p>
          <w:p>
            <w:pPr>
              <w:pStyle w:val="45"/>
              <w:numPr>
                <w:ilvl w:val="0"/>
                <w:numId w:val="40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输入业主手机号</w:t>
            </w:r>
          </w:p>
          <w:p>
            <w:pPr>
              <w:pStyle w:val="45"/>
              <w:numPr>
                <w:ilvl w:val="0"/>
                <w:numId w:val="40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输入装修押金</w:t>
            </w:r>
          </w:p>
          <w:p>
            <w:pPr>
              <w:pStyle w:val="45"/>
              <w:numPr>
                <w:ilvl w:val="0"/>
                <w:numId w:val="40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输入装修周期</w:t>
            </w:r>
          </w:p>
          <w:p>
            <w:pPr>
              <w:pStyle w:val="45"/>
              <w:numPr>
                <w:ilvl w:val="0"/>
                <w:numId w:val="40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装修负责人</w:t>
            </w:r>
          </w:p>
          <w:p>
            <w:pPr>
              <w:pStyle w:val="45"/>
              <w:numPr>
                <w:ilvl w:val="0"/>
                <w:numId w:val="40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装修负责人电话</w:t>
            </w:r>
          </w:p>
          <w:p>
            <w:pPr>
              <w:pStyle w:val="45"/>
              <w:numPr>
                <w:ilvl w:val="0"/>
                <w:numId w:val="40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相关资质上传</w:t>
            </w:r>
          </w:p>
          <w:p>
            <w:pPr>
              <w:pStyle w:val="45"/>
              <w:numPr>
                <w:ilvl w:val="0"/>
                <w:numId w:val="40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装修图纸上传</w:t>
            </w:r>
          </w:p>
          <w:p>
            <w:pPr>
              <w:pStyle w:val="45"/>
              <w:numPr>
                <w:ilvl w:val="0"/>
                <w:numId w:val="40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备注信息</w:t>
            </w:r>
          </w:p>
          <w:p>
            <w:pPr>
              <w:pStyle w:val="45"/>
              <w:numPr>
                <w:ilvl w:val="0"/>
                <w:numId w:val="40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状态：待支付、待验收、已验收、已完成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功能按钮：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点击【提交】按钮，保存装修申请信息，并返回到列表页面；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点击【取消】按钮，清空当前所有内容，并返回列表页面。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/>
    <w:p>
      <w:pPr>
        <w:pStyle w:val="3"/>
        <w:numPr>
          <w:ilvl w:val="1"/>
          <w:numId w:val="33"/>
        </w:numPr>
      </w:pPr>
      <w:bookmarkStart w:id="189" w:name="_Toc77086547"/>
      <w:r>
        <w:rPr>
          <w:rFonts w:hint="eastAsia"/>
        </w:rPr>
        <w:t>住户管理</w:t>
      </w:r>
      <w:bookmarkEnd w:id="189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295" name="图片 2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" name="图片 295"/>
                          <pic:cNvPicPr>
                            <a:picLocks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住户管理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点击导航【住户管理】跳转到住户管理页面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筛选条件：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（1）默认筛选条件：全部社区内容；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（2）输入社区名称、点击[查询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按钮，更加筛选条件，显示筛选结果。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（3）点击【重置】按钮，清空筛选条件。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数据列表：</w:t>
            </w:r>
          </w:p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列表显示内容:序号、所属社区、楼宇、单元数、房间号、业主姓名、业主手机号、身份证号、状态；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列表操作：绑定业主、成员管理；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点击【绑定业主】链接，跳转到绑定业主页面；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点击【登记成员】链接，跳转到添加房屋成员页面；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分页功能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869440" cy="187325"/>
                  <wp:effectExtent l="0" t="0" r="0" b="3175"/>
                  <wp:docPr id="294" name="图片 2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" name="图片 294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227" cy="202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功能：导入数据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点击【导入数据】按钮，跳转到导入数据页面；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pStyle w:val="4"/>
      </w:pPr>
      <w:bookmarkStart w:id="190" w:name="_Toc77086548"/>
      <w:r>
        <w:t>6</w:t>
      </w:r>
      <w:r>
        <w:rPr>
          <w:rFonts w:hint="eastAsia"/>
        </w:rPr>
        <w:t>.1</w:t>
      </w:r>
      <w:r>
        <w:t>5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导入数据</w:t>
      </w:r>
      <w:bookmarkEnd w:id="190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297" name="图片 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" name="图片 297"/>
                          <pic:cNvPicPr>
                            <a:picLocks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导入业主数据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点击【导入数据】链接，跳转到导入数据页面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45"/>
              <w:numPr>
                <w:ilvl w:val="0"/>
                <w:numId w:val="41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下载导入数据模板</w:t>
            </w:r>
          </w:p>
          <w:p>
            <w:pPr>
              <w:pStyle w:val="45"/>
              <w:numPr>
                <w:ilvl w:val="0"/>
                <w:numId w:val="41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选择导入文件内容，并开始上传数据；</w:t>
            </w:r>
          </w:p>
          <w:p>
            <w:pPr>
              <w:pStyle w:val="45"/>
              <w:numPr>
                <w:ilvl w:val="0"/>
                <w:numId w:val="41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点击查看详情，显示导入数据明细信息；</w:t>
            </w:r>
          </w:p>
          <w:p>
            <w:pPr>
              <w:pStyle w:val="45"/>
              <w:numPr>
                <w:ilvl w:val="0"/>
                <w:numId w:val="41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点击[保存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按钮，保存导入数据到数据库，完成数据导入。导入数据时，需要判断数据是否完成、是否格式正确，以及数据是否存在；</w:t>
            </w:r>
          </w:p>
          <w:p>
            <w:pPr>
              <w:pStyle w:val="45"/>
              <w:numPr>
                <w:ilvl w:val="0"/>
                <w:numId w:val="41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点击【重置】按钮 ，情况导入数据信息；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pStyle w:val="4"/>
      </w:pPr>
      <w:bookmarkStart w:id="191" w:name="_Toc77086549"/>
      <w:r>
        <w:t>6</w:t>
      </w:r>
      <w:r>
        <w:rPr>
          <w:rFonts w:hint="eastAsia"/>
        </w:rPr>
        <w:t>.1</w:t>
      </w:r>
      <w:r>
        <w:t>5</w:t>
      </w:r>
      <w:r>
        <w:rPr>
          <w:rFonts w:hint="eastAsia"/>
        </w:rPr>
        <w:t>.</w:t>
      </w:r>
      <w:r>
        <w:t>2</w:t>
      </w:r>
      <w:r>
        <w:rPr>
          <w:rFonts w:hint="eastAsia"/>
        </w:rPr>
        <w:t>成员登记</w:t>
      </w:r>
      <w:bookmarkEnd w:id="191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300" name="图片 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" name="图片 300"/>
                          <pic:cNvPicPr>
                            <a:picLocks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成员登记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点击【成员登记】链接，跳转到添加成员页面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业主基本信息：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关联房屋信息、业主类型、业主手机、业主身份证号、户籍所在地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成员信息：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联系人姓名、手机号、身份证号、与业主关系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点击[添加新成员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按钮，新增一行成员信息；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功能按钮：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点击【保存】按钮，保存成员信息， 判断成员名称是否重复，如果重复则提示用户，成员名称已存在；否则保存成功，并返回到列表页面；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点击【重置】按钮，清空当前所有内容。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/>
    <w:p/>
    <w:p>
      <w:pPr>
        <w:pStyle w:val="3"/>
        <w:numPr>
          <w:ilvl w:val="1"/>
          <w:numId w:val="33"/>
        </w:numPr>
      </w:pPr>
      <w:bookmarkStart w:id="192" w:name="_Toc77086550"/>
      <w:r>
        <w:rPr>
          <w:rFonts w:hint="eastAsia"/>
        </w:rPr>
        <w:t>业主管理</w:t>
      </w:r>
      <w:bookmarkEnd w:id="192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303" name="图片 3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" name="图片 303"/>
                          <pic:cNvPicPr>
                            <a:picLocks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业主管理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点击导航【业主管理】跳转到业主管理页面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筛选条件：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（1）默认筛选条件：全部社区内容；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（2）输入社区名称、点击[查询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按钮，更加筛选条件，显示筛选结果。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（3）点击【重置】按钮，清空筛选条件。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数据列表：</w:t>
            </w:r>
          </w:p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列表显示内容:序号、昵称、头像、房产名称、姓名、手机号、身份证号、类型、绑定日期、状态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列表操作：查看、审核；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点击【查看】链接，跳转到业主页面；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点击【审核】链接：弹出审核页面；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分页功能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869440" cy="187325"/>
                  <wp:effectExtent l="0" t="0" r="0" b="3175"/>
                  <wp:docPr id="302" name="图片 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" name="图片 302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227" cy="202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pStyle w:val="4"/>
      </w:pPr>
      <w:bookmarkStart w:id="193" w:name="_Toc77086551"/>
      <w:r>
        <w:t>6</w:t>
      </w:r>
      <w:r>
        <w:rPr>
          <w:rFonts w:hint="eastAsia"/>
        </w:rPr>
        <w:t>.1</w:t>
      </w:r>
      <w:r>
        <w:t>6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查看业主信息</w:t>
      </w:r>
      <w:bookmarkEnd w:id="193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305" name="图片 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" name="图片 305"/>
                          <pic:cNvPicPr>
                            <a:picLocks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查看业主信息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点击【查看】链接，跳转到业主信息页面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显示业主信息：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业主姓名、手机号、身份证号、所属小区、楼宇编号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业主信息显示：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4297045" cy="2541270"/>
                  <wp:effectExtent l="0" t="0" r="8255" b="0"/>
                  <wp:docPr id="306" name="图片 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" name="图片 306"/>
                          <pic:cNvPicPr>
                            <a:picLocks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045" cy="2541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房屋信息显示：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4297045" cy="1606550"/>
                  <wp:effectExtent l="0" t="0" r="8255" b="0"/>
                  <wp:docPr id="307" name="图片 3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" name="图片 307"/>
                          <pic:cNvPicPr>
                            <a:picLocks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045" cy="160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成员信息显示：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4297045" cy="2205355"/>
                  <wp:effectExtent l="0" t="0" r="8255" b="4445"/>
                  <wp:docPr id="308" name="图片 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" name="图片 308"/>
                          <pic:cNvPicPr>
                            <a:picLocks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045" cy="2205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储藏室显示：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4297045" cy="1089660"/>
                  <wp:effectExtent l="0" t="0" r="8255" b="0"/>
                  <wp:docPr id="309" name="图片 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" name="图片 309"/>
                          <pic:cNvPicPr>
                            <a:picLocks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045" cy="1089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车位信息：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4297045" cy="1144270"/>
                  <wp:effectExtent l="0" t="0" r="8255" b="0"/>
                  <wp:docPr id="310" name="图片 3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" name="图片 310"/>
                          <pic:cNvPicPr>
                            <a:picLocks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045" cy="1144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/>
    <w:p>
      <w:pPr>
        <w:pStyle w:val="3"/>
        <w:numPr>
          <w:ilvl w:val="1"/>
          <w:numId w:val="33"/>
        </w:numPr>
      </w:pPr>
      <w:bookmarkStart w:id="194" w:name="_Toc77086552"/>
      <w:r>
        <w:rPr>
          <w:rFonts w:hint="eastAsia"/>
        </w:rPr>
        <w:t>出入记录</w:t>
      </w:r>
      <w:bookmarkEnd w:id="194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313" name="图片 3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" name="图片 313"/>
                          <pic:cNvPicPr>
                            <a:picLocks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出入记录-人员出入记录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点击导航【出入记录】跳转到出入记录页面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筛选条件：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（1）默认筛选条件：全部社区内容；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（2）输入社区名称、点击[查询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按钮，更加筛选条件，显示筛选结果。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（3）点击【重置】按钮，清空筛选条件。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数据列表：</w:t>
            </w:r>
          </w:p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列表显示内容:序号、姓名、手机号、出入闸机、出入方式、出入时间、出入小区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列表操作：查看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点击【查看】链接，跳转到出入详情页面；</w:t>
            </w:r>
            <w:r>
              <w:rPr>
                <w:rFonts w:ascii="宋体" w:hAnsi="宋体"/>
                <w:sz w:val="18"/>
                <w:szCs w:val="18"/>
              </w:rPr>
              <w:t xml:space="preserve"> 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3850640" cy="1482090"/>
                  <wp:effectExtent l="0" t="0" r="0" b="3810"/>
                  <wp:docPr id="315" name="图片 3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" name="图片 315"/>
                          <pic:cNvPicPr>
                            <a:picLocks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6056" cy="1484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分页功能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869440" cy="187325"/>
                  <wp:effectExtent l="0" t="0" r="0" b="3175"/>
                  <wp:docPr id="312" name="图片 3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" name="图片 312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227" cy="202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pStyle w:val="4"/>
      </w:pPr>
      <w:bookmarkStart w:id="195" w:name="_Toc77086553"/>
      <w:r>
        <w:t>6</w:t>
      </w:r>
      <w:r>
        <w:rPr>
          <w:rFonts w:hint="eastAsia"/>
        </w:rPr>
        <w:t>.1</w:t>
      </w:r>
      <w:r>
        <w:t>7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车辆出入记录</w:t>
      </w:r>
      <w:bookmarkEnd w:id="195"/>
      <w:r>
        <w:t xml:space="preserve"> </w:t>
      </w:r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323" name="图片 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" name="图片 323"/>
                          <pic:cNvPicPr>
                            <a:picLocks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车辆出入记录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点击【车辆出入记录】链接，显示车辆出入记录页面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筛选条件：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（1）默认筛选条件：全部社区内容；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（2）输入社区名称、点击[查询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按钮，更加筛选条件，显示筛选结果。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（3）点击【重置】按钮，清空筛选条件。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数据列表：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车牌号、车辆类型、车主姓名、手机号、出入闸机、支付方式、出入时间、出入小区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列表操作：查看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点击【查看】链接，跳转到出入详情页面；</w:t>
            </w:r>
            <w:r>
              <w:rPr>
                <w:rFonts w:ascii="宋体" w:hAnsi="宋体"/>
                <w:sz w:val="18"/>
                <w:szCs w:val="18"/>
              </w:rPr>
              <w:t xml:space="preserve"> 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4013200" cy="1894205"/>
                  <wp:effectExtent l="0" t="0" r="6350" b="0"/>
                  <wp:docPr id="326" name="图片 3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" name="图片 326"/>
                          <pic:cNvPicPr>
                            <a:picLocks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7368" cy="1900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分页功能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869440" cy="187325"/>
                  <wp:effectExtent l="0" t="0" r="0" b="3175"/>
                  <wp:docPr id="325" name="图片 3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" name="图片 325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227" cy="202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/>
    <w:p>
      <w:pPr>
        <w:pStyle w:val="3"/>
        <w:numPr>
          <w:ilvl w:val="1"/>
          <w:numId w:val="33"/>
        </w:numPr>
      </w:pPr>
      <w:bookmarkStart w:id="196" w:name="_Toc77086554"/>
      <w:r>
        <w:rPr>
          <w:rFonts w:hint="eastAsia"/>
        </w:rPr>
        <w:t>收费项目</w:t>
      </w:r>
      <w:bookmarkEnd w:id="196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330" name="图片 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" name="图片 330"/>
                          <pic:cNvPicPr>
                            <a:picLocks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收费项目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点击导航【收费项目】跳转到收费项目页面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筛选条件：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（1）默认筛选条件：全部社区内容；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（2）输入社区名称、社区地址，点击[查询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按钮，更加筛选条件，显示筛选结果。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（3）点击【重置】按钮，清空筛选条件。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数据列表：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列表显示内容:序号、项目名称、项目类别、计费方式、账单周期、备注、状态；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列表操作：编辑、删除、禁用；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点击【编辑】链接，跳转到编辑页面，进行编辑当前收费项目信息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点击【删除】链接，显示删除确认提示框，确认后，删除信息；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739265" cy="843280"/>
                  <wp:effectExtent l="0" t="0" r="0" b="0"/>
                  <wp:docPr id="331" name="图片 3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" name="图片 331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141" cy="84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点击【禁用】链接，禁用当期收费项目；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分页功能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869440" cy="187325"/>
                  <wp:effectExtent l="0" t="0" r="0" b="3175"/>
                  <wp:docPr id="332" name="图片 3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" name="图片 332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227" cy="202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功能：添加项目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点击【添加】按钮，跳转到添加新项目页面；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pStyle w:val="4"/>
      </w:pPr>
      <w:bookmarkStart w:id="197" w:name="_Toc77086555"/>
      <w:r>
        <w:t>6</w:t>
      </w:r>
      <w:r>
        <w:rPr>
          <w:rFonts w:hint="eastAsia"/>
        </w:rPr>
        <w:t>.1</w:t>
      </w:r>
      <w:r>
        <w:t>8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添加收费项目</w:t>
      </w:r>
      <w:bookmarkEnd w:id="197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334" name="图片 3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" name="图片 334"/>
                          <pic:cNvPicPr>
                            <a:picLocks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添加收费项目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点击【添加收费项目】链接，跳转到添加页面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新增收费项目内容：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（1）输入项目名称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（2）选择项目类型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（3）选择计费方式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（4）选择计费单位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（5）输入价格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（6）金额精度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（7）选择账单周期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（8）违约金率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（9）违约起算天数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</w:t>
            </w:r>
            <w:r>
              <w:rPr>
                <w:rFonts w:ascii="宋体" w:hAnsi="宋体"/>
                <w:sz w:val="18"/>
                <w:szCs w:val="18"/>
              </w:rPr>
              <w:t>0</w:t>
            </w:r>
            <w:r>
              <w:rPr>
                <w:rFonts w:hint="eastAsia" w:ascii="宋体" w:hAnsi="宋体"/>
                <w:sz w:val="18"/>
                <w:szCs w:val="18"/>
              </w:rPr>
              <w:t>）违约执行日期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</w:t>
            </w:r>
            <w:r>
              <w:rPr>
                <w:rFonts w:ascii="宋体" w:hAnsi="宋体"/>
                <w:sz w:val="18"/>
                <w:szCs w:val="18"/>
              </w:rPr>
              <w:t>1</w:t>
            </w:r>
            <w:r>
              <w:rPr>
                <w:rFonts w:hint="eastAsia" w:ascii="宋体" w:hAnsi="宋体"/>
                <w:sz w:val="18"/>
                <w:szCs w:val="18"/>
              </w:rPr>
              <w:t>）优惠方式设置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</w:t>
            </w:r>
            <w:r>
              <w:rPr>
                <w:rFonts w:ascii="宋体" w:hAnsi="宋体"/>
                <w:sz w:val="18"/>
                <w:szCs w:val="18"/>
              </w:rPr>
              <w:t>2</w:t>
            </w:r>
            <w:r>
              <w:rPr>
                <w:rFonts w:hint="eastAsia" w:ascii="宋体" w:hAnsi="宋体"/>
                <w:sz w:val="18"/>
                <w:szCs w:val="18"/>
              </w:rPr>
              <w:t>）选择是否支持优惠券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</w:t>
            </w:r>
            <w:r>
              <w:rPr>
                <w:rFonts w:ascii="宋体" w:hAnsi="宋体"/>
                <w:sz w:val="18"/>
                <w:szCs w:val="18"/>
              </w:rPr>
              <w:t>3</w:t>
            </w:r>
            <w:r>
              <w:rPr>
                <w:rFonts w:hint="eastAsia" w:ascii="宋体" w:hAnsi="宋体"/>
                <w:sz w:val="18"/>
                <w:szCs w:val="18"/>
              </w:rPr>
              <w:t>）状态：启用、禁用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功能按钮：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点击【保存】按钮，保存收费项目信息， 判断收费项目是否重复，如果重复则提示用户，收费项目已存在；否则保存成功，并返回到列表页面；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点击【重置】按钮，清空当前所有内容。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/>
    <w:p/>
    <w:p>
      <w:pPr>
        <w:pStyle w:val="3"/>
        <w:numPr>
          <w:ilvl w:val="1"/>
          <w:numId w:val="33"/>
        </w:numPr>
      </w:pPr>
      <w:bookmarkStart w:id="198" w:name="_Toc77086556"/>
      <w:r>
        <w:rPr>
          <w:rFonts w:hint="eastAsia"/>
        </w:rPr>
        <w:t>生产账单</w:t>
      </w:r>
      <w:bookmarkEnd w:id="198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生成账单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点击导航【生成账单】跳转到生成账单页面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树桩导航：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（1）社区名称显示，点击名称，未交账单显示社区内所有未交费房屋的账单信息；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（2）社区下楼宇名称，点击名称，未交账单显示楼宇内所有未交费房屋的账单信息；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（3）楼宇下单元名称，点击名称，未交账单显示单元内所有未交费房屋的账单信息；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（4）单元下房间号, 点击名称，未交账单显示房屋内所有未交费的账单信息；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数据列表：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列表显示内容:序号、房产名称、收费项目、账单日期、价格、金额、交付状态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列表操作：编辑、删除；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点击【编辑】链接，跳转到编辑页面，进行编辑当前收费项目信息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点击【删除】链接，显示删除确认提示框，确认后，删除信息；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739265" cy="84328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141" cy="84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分页功能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869440" cy="187325"/>
                  <wp:effectExtent l="0" t="0" r="0" b="317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227" cy="202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功能：导入物业账单、导入抄表账单、导入车位费用账单、添加账单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点击【导入物业账单】按钮，跳转到导入数据页面； 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3902075" cy="1615440"/>
                  <wp:effectExtent l="0" t="0" r="3175" b="381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2544" cy="162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点击【导入抄表账单】按钮，跳转到导入数据页面；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3902075" cy="1615440"/>
                  <wp:effectExtent l="0" t="0" r="3175" b="381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2544" cy="162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点击【导入车位收费账单】按钮，跳转到导入数据页面；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3902075" cy="1615440"/>
                  <wp:effectExtent l="0" t="0" r="3175" b="381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2544" cy="162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点击【添加账单】按钮，跳转到添加账单页面；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pStyle w:val="4"/>
      </w:pPr>
      <w:bookmarkStart w:id="199" w:name="_Toc77086557"/>
      <w:r>
        <w:t>6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添加账单</w:t>
      </w:r>
      <w:bookmarkEnd w:id="199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添加账单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点击【添加账单】按钮，跳转到添加页面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添加账单内容：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（1）选择小区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（2）选择楼宇信息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（3）选择单元信息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（4）选择房间信息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（5）选择收费项目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（6）截止日期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（7）生成期数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（8）是否生成预账单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（9）备注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功能按钮：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点击【提交】按钮，保存账单信息， 判断收费项目是否重复，如果重复则提示用户，收费项目已存在；否则保存成功，并返回到列表页面；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点击【取消】按钮，清空当前所有内容。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/>
    <w:p/>
    <w:p>
      <w:pPr>
        <w:pStyle w:val="3"/>
        <w:numPr>
          <w:ilvl w:val="1"/>
          <w:numId w:val="33"/>
        </w:numPr>
      </w:pPr>
      <w:bookmarkStart w:id="200" w:name="_Toc77086558"/>
      <w:r>
        <w:rPr>
          <w:rFonts w:hint="eastAsia"/>
        </w:rPr>
        <w:t>押金管理</w:t>
      </w:r>
      <w:bookmarkEnd w:id="200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3675380"/>
                  <wp:effectExtent l="0" t="0" r="2540" b="1270"/>
                  <wp:docPr id="246" name="图片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" name="图片 246"/>
                          <pic:cNvPicPr>
                            <a:picLocks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675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4096385"/>
                  <wp:effectExtent l="0" t="0" r="2540" b="0"/>
                  <wp:docPr id="250" name="图片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" name="图片 250"/>
                          <pic:cNvPicPr>
                            <a:picLocks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09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押金关丽丽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点击导航【押金管理】跳转到押金页面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筛选条件：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（1）默认筛选条件：全部社区内容；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（2）输入社区名称、点击[查询]按钮，更加筛选条件，显示筛选结果。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（3）点击【重置】按钮，清空筛选条件。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数据列表：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列表显示内容:序号、小区名称、楼宇、单元、房间号、押金名称、支付方式、押金金额、支付时间、备注、操作人、状态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列表操作：退还押金；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点击【退还押金】链接，弹出退还押金操作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分页功能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869440" cy="187325"/>
                  <wp:effectExtent l="0" t="0" r="0" b="3175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227" cy="202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/>
    <w:p>
      <w:pPr>
        <w:pStyle w:val="3"/>
        <w:numPr>
          <w:ilvl w:val="1"/>
          <w:numId w:val="33"/>
        </w:numPr>
      </w:pPr>
      <w:bookmarkStart w:id="201" w:name="_Toc77086559"/>
      <w:r>
        <w:rPr>
          <w:rFonts w:hint="eastAsia"/>
        </w:rPr>
        <w:t>抄表账单</w:t>
      </w:r>
      <w:bookmarkEnd w:id="201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46"/>
                          <pic:cNvPicPr>
                            <a:picLocks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抄表账单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点击导航【抄表账单】跳转到生成账单页面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筛选条件：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（1）默认筛选条件：全部社区内容；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（2）输入社区名称、点击[查询]按钮，更加筛选条件，显示筛选结果。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（3）点击【重置】按钮，清空筛选条件。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数据列表：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列表显示内容:序号、小区名称、楼宇、单元、房间号、收费项目、账单日期、费用、状态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操作：编辑、删除；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点击【编辑】链接，跳转到编辑页面，进行编辑当前账单信息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点击【删除】链接，显示删除确认提示框，确认后，删除信息；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739265" cy="843280"/>
                  <wp:effectExtent l="0" t="0" r="0" b="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141" cy="84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分页功能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869440" cy="187325"/>
                  <wp:effectExtent l="0" t="0" r="0" b="3175"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227" cy="202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功能：导入数据、添加账单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点击【导入数据】按钮，跳转到导入数据页面； 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3902075" cy="1615440"/>
                  <wp:effectExtent l="0" t="0" r="3175" b="3810"/>
                  <wp:docPr id="37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/>
                          <pic:cNvPicPr>
                            <a:picLocks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2544" cy="162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点击【添加账单】按钮，跳转到账单页面；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pStyle w:val="4"/>
      </w:pPr>
      <w:bookmarkStart w:id="202" w:name="_Toc77086560"/>
      <w:r>
        <w:t>6</w:t>
      </w:r>
      <w:r>
        <w:rPr>
          <w:rFonts w:hint="eastAsia"/>
        </w:rPr>
        <w:t>.</w:t>
      </w:r>
      <w:r>
        <w:t>21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添加账单</w:t>
      </w:r>
      <w:bookmarkEnd w:id="202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50"/>
                          <pic:cNvPicPr>
                            <a:picLocks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添加账单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点击【添加账单】按钮，跳转到添加页面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添加账单内容：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（1）选择小区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（2）选择楼宇信息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（3）选择单元信息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（4）选择房间信息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（5）选择收费项目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（6）计量单位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（7）单价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（8）缴费周期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（9）上期读数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</w:t>
            </w:r>
            <w:r>
              <w:rPr>
                <w:rFonts w:ascii="宋体" w:hAnsi="宋体"/>
                <w:sz w:val="18"/>
                <w:szCs w:val="18"/>
              </w:rPr>
              <w:t>0</w:t>
            </w:r>
            <w:r>
              <w:rPr>
                <w:rFonts w:hint="eastAsia" w:ascii="宋体" w:hAnsi="宋体"/>
                <w:sz w:val="18"/>
                <w:szCs w:val="18"/>
              </w:rPr>
              <w:t>）本期读数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</w:t>
            </w:r>
            <w:r>
              <w:rPr>
                <w:rFonts w:ascii="宋体" w:hAnsi="宋体"/>
                <w:sz w:val="18"/>
                <w:szCs w:val="18"/>
              </w:rPr>
              <w:t>1</w:t>
            </w:r>
            <w:r>
              <w:rPr>
                <w:rFonts w:hint="eastAsia" w:ascii="宋体" w:hAnsi="宋体"/>
                <w:sz w:val="18"/>
                <w:szCs w:val="18"/>
              </w:rPr>
              <w:t>）用量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</w:t>
            </w:r>
            <w:r>
              <w:rPr>
                <w:rFonts w:ascii="宋体" w:hAnsi="宋体"/>
                <w:sz w:val="18"/>
                <w:szCs w:val="18"/>
              </w:rPr>
              <w:t>2</w:t>
            </w:r>
            <w:r>
              <w:rPr>
                <w:rFonts w:hint="eastAsia" w:ascii="宋体" w:hAnsi="宋体"/>
                <w:sz w:val="18"/>
                <w:szCs w:val="18"/>
              </w:rPr>
              <w:t>）备注信息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功能按钮：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点击【提交】按钮，保存账单信息， 判断是否重复，如果重复则提示用户，已存在；否则保存成功，并返回到列表页面；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点击【取消】按钮，清空当前所有内容。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pStyle w:val="3"/>
        <w:numPr>
          <w:ilvl w:val="1"/>
          <w:numId w:val="33"/>
        </w:numPr>
      </w:pPr>
      <w:bookmarkStart w:id="203" w:name="_Toc77086561"/>
      <w:r>
        <w:rPr>
          <w:rFonts w:hint="eastAsia"/>
        </w:rPr>
        <w:t>费用统计</w:t>
      </w:r>
      <w:bookmarkEnd w:id="203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62"/>
                          <pic:cNvPicPr>
                            <a:picLocks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费用统计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点击导航【费用统计】跳转到生成账单页面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筛选条件：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（1）默认筛选条件：全部社区内容；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（2）输入社区名称、开始时间、结束时间、点击[查询]按钮，更加筛选条件，显示筛选结果。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（3）点击【重置】按钮，清空筛选条件。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趋势列表：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曲线面积图展示：电费、水费、物业费每月交付趋势；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4297045" cy="1364615"/>
                  <wp:effectExtent l="0" t="0" r="8255" b="6985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63"/>
                          <pic:cNvPicPr>
                            <a:picLocks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045" cy="1364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列表展示：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时间、物业费、电费、水费、合计金额、支付率；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4297045" cy="2331085"/>
                  <wp:effectExtent l="0" t="0" r="8255" b="0"/>
                  <wp:docPr id="256" name="图片 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" name="图片 256"/>
                          <pic:cNvPicPr>
                            <a:picLocks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045" cy="2331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点击【导出】链接，导出统计数据到本地电脑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pStyle w:val="3"/>
        <w:numPr>
          <w:ilvl w:val="1"/>
          <w:numId w:val="33"/>
        </w:numPr>
      </w:pPr>
      <w:bookmarkStart w:id="204" w:name="_巡更点位"/>
      <w:bookmarkEnd w:id="204"/>
      <w:bookmarkStart w:id="205" w:name="_Toc77086562"/>
      <w:r>
        <w:rPr>
          <w:rFonts w:hint="eastAsia"/>
        </w:rPr>
        <w:t>巡更点位</w:t>
      </w:r>
      <w:bookmarkEnd w:id="205"/>
    </w:p>
    <w:p/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261" name="图片 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" name="图片 261"/>
                          <pic:cNvPicPr>
                            <a:picLocks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巡更点为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点击导航【巡更点位】，显示巡更点位列表页面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筛选条件：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（1）默认筛选条件：全部社区内容；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（2）输入社区名称，点击[查询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按钮，更加筛选条件，显示筛选结果。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（3）点击【重置】按钮，清空筛选条件。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数据列表：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列表显示内容:序号、所属小区、楼宇名称、单元数、巡更点名称、位置编号、拍照要求、状态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列表操作：编辑、删除、巡更几率；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点击【编辑】按钮，跳转到巡更点编辑页面</w:t>
            </w:r>
            <w:r>
              <w:rPr>
                <w:rFonts w:ascii="宋体" w:hAnsi="宋体"/>
                <w:sz w:val="18"/>
                <w:szCs w:val="18"/>
              </w:rPr>
              <w:t xml:space="preserve"> 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点击【删除】链接，显示删除确认提示框，确认后，删除信息；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739265" cy="843280"/>
                  <wp:effectExtent l="0" t="0" r="0" b="0"/>
                  <wp:docPr id="259" name="图片 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" name="图片 259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141" cy="84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点击【巡更记录】链接，巡更记录页面；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分页功能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869440" cy="187325"/>
                  <wp:effectExtent l="0" t="0" r="0" b="3175"/>
                  <wp:docPr id="260" name="图片 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" name="图片 260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227" cy="202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功能：导入数据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点击【添加巡更点位】按钮，跳转到巡更记录页面；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</w:tbl>
    <w:p>
      <w:pPr>
        <w:pStyle w:val="4"/>
      </w:pPr>
      <w:bookmarkStart w:id="206" w:name="_Toc77086563"/>
      <w:r>
        <w:t>6</w:t>
      </w:r>
      <w:r>
        <w:rPr>
          <w:rFonts w:hint="eastAsia"/>
        </w:rPr>
        <w:t>.</w:t>
      </w:r>
      <w:r>
        <w:t>23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添加巡更点</w:t>
      </w:r>
      <w:bookmarkEnd w:id="206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264" name="图片 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" name="图片 264"/>
                          <pic:cNvPicPr>
                            <a:picLocks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添加巡更点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点击【添加巡更点】按钮，跳转到添加页面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添加巡更点内容：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（1）选择小区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（2）选择楼宇信息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（3）选择单元信息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（4）选择区域名称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（5）输入巡更点名称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（6）输入巡更点位置编号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（7）经纬度坐标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（8）定位距离设置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（9）拍照要求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</w:t>
            </w:r>
            <w:r>
              <w:rPr>
                <w:rFonts w:ascii="宋体" w:hAnsi="宋体"/>
                <w:sz w:val="18"/>
                <w:szCs w:val="18"/>
              </w:rPr>
              <w:t>0</w:t>
            </w:r>
            <w:r>
              <w:rPr>
                <w:rFonts w:hint="eastAsia" w:ascii="宋体" w:hAnsi="宋体"/>
                <w:sz w:val="18"/>
                <w:szCs w:val="18"/>
              </w:rPr>
              <w:t>）状态选择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功能按钮：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点击【保存】按钮，保存信息， 判断是否重复，如果重复则提示用户，已存在；否则保存成功，并返回到列表页面；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点击【取消】按钮，清空当前所有内容。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pStyle w:val="4"/>
      </w:pPr>
      <w:bookmarkStart w:id="207" w:name="_Toc77086564"/>
      <w:r>
        <w:t>6</w:t>
      </w:r>
      <w:r>
        <w:rPr>
          <w:rFonts w:hint="eastAsia"/>
        </w:rPr>
        <w:t>.</w:t>
      </w:r>
      <w:r>
        <w:t>23</w:t>
      </w:r>
      <w:r>
        <w:rPr>
          <w:rFonts w:hint="eastAsia"/>
        </w:rPr>
        <w:t>.</w:t>
      </w:r>
      <w:r>
        <w:t>2</w:t>
      </w:r>
      <w:r>
        <w:rPr>
          <w:rFonts w:hint="eastAsia"/>
        </w:rPr>
        <w:t>巡更点一-巡更记录</w:t>
      </w:r>
      <w:bookmarkEnd w:id="207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图片 75"/>
                          <pic:cNvPicPr>
                            <a:picLocks noChangeAspect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巡更记录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点击【巡更几率】按钮，跳转到巡更记录页面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列表显示内容：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（1）序号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（2）巡检人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（3）手机号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（4）巡检时间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（5）巡更位置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（6）巡更结果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（7）上传照片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/>
    <w:p/>
    <w:p>
      <w:pPr>
        <w:pStyle w:val="3"/>
        <w:numPr>
          <w:ilvl w:val="1"/>
          <w:numId w:val="33"/>
        </w:numPr>
      </w:pPr>
      <w:bookmarkStart w:id="208" w:name="_巡更分类"/>
      <w:bookmarkEnd w:id="208"/>
      <w:bookmarkStart w:id="209" w:name="_Toc77086565"/>
      <w:r>
        <w:rPr>
          <w:rFonts w:hint="eastAsia"/>
        </w:rPr>
        <w:t>巡更分类</w:t>
      </w:r>
      <w:bookmarkEnd w:id="209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292" name="图片 2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" name="图片 292"/>
                          <pic:cNvPicPr>
                            <a:picLocks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巡更分类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点击导航【巡更分类】，显示巡更分类列表页面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筛选条件：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（1）默认筛选条件：全部社区内容；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（2）输入社区名称，点击[查询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按钮，更加筛选条件，显示筛选结果。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（3）点击【重置】按钮，清空筛选条件。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数据列表：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列表显示内容:序号、分类名称、所属社区，状态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列表操作：编辑、删除、禁用；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点击【编辑】按钮，跳转到分类编辑页面</w:t>
            </w:r>
            <w:r>
              <w:rPr>
                <w:rFonts w:ascii="宋体" w:hAnsi="宋体"/>
                <w:sz w:val="18"/>
                <w:szCs w:val="18"/>
              </w:rPr>
              <w:t xml:space="preserve"> 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点击【删除】链接，显示删除确认提示框，确认后，删除信息；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739265" cy="843280"/>
                  <wp:effectExtent l="0" t="0" r="0" b="0"/>
                  <wp:docPr id="78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图片 78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141" cy="84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点击【禁用】链接，禁用当期分类数据；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分页功能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869440" cy="187325"/>
                  <wp:effectExtent l="0" t="0" r="0" b="3175"/>
                  <wp:docPr id="82" name="图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图片 82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227" cy="202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功能：导入数据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点击【添加分类】按钮，跳转到分类添加页面；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</w:tbl>
    <w:p>
      <w:pPr>
        <w:pStyle w:val="4"/>
      </w:pPr>
      <w:bookmarkStart w:id="210" w:name="_Toc77086566"/>
      <w:r>
        <w:t>6</w:t>
      </w:r>
      <w:r>
        <w:rPr>
          <w:rFonts w:hint="eastAsia"/>
        </w:rPr>
        <w:t>.</w:t>
      </w:r>
      <w:r>
        <w:t>24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添加巡更分类</w:t>
      </w:r>
      <w:bookmarkEnd w:id="210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296" name="图片 2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" name="图片 296"/>
                          <pic:cNvPicPr>
                            <a:picLocks noChangeAspect="1"/>
                          </pic:cNvPicPr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添加巡更分类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点击【添加巡分类】按钮，跳转到添加页面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添加巡更点内容：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（1）选择小区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（2）排序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（3）分类名称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（4）分类图标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（5）是否显示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（6）状态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功能按钮：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点击【保存】按钮，保存信息， 判断是否重复，如果重复则提示用户，已存在；否则保存成功，并返回到列表页面；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点击【取消】按钮，清空当前所有内容。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/>
    <w:p>
      <w:pPr>
        <w:pStyle w:val="3"/>
        <w:numPr>
          <w:ilvl w:val="1"/>
          <w:numId w:val="33"/>
        </w:numPr>
      </w:pPr>
      <w:bookmarkStart w:id="211" w:name="_巡更路线"/>
      <w:bookmarkEnd w:id="211"/>
      <w:bookmarkStart w:id="212" w:name="_Toc77086567"/>
      <w:r>
        <w:rPr>
          <w:rFonts w:hint="eastAsia"/>
        </w:rPr>
        <w:t>巡更路线</w:t>
      </w:r>
      <w:bookmarkEnd w:id="212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304" name="图片 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" name="图片 304"/>
                          <pic:cNvPicPr>
                            <a:picLocks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巡更路线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点击导航【巡更路线】，显示巡更路线列表页面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筛选条件：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（1）默认筛选条件：全部社区内容；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（2）输入社区名称，点击[查询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按钮，更加筛选条件，显示筛选结果。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（3）点击【重置】按钮，清空筛选条件。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数据列表：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列表显示内容:序号、所属社区、巡更路线、备注、是否拍照、状态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列表操作：编辑、删除、巡更地图、巡更记录；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点击【编辑】按钮，跳转到编辑页面</w:t>
            </w:r>
            <w:r>
              <w:rPr>
                <w:rFonts w:ascii="宋体" w:hAnsi="宋体"/>
                <w:sz w:val="18"/>
                <w:szCs w:val="18"/>
              </w:rPr>
              <w:t xml:space="preserve"> 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点击【删除】链接，显示删除确认提示框，确认后，删除信息；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739265" cy="843280"/>
                  <wp:effectExtent l="0" t="0" r="0" b="0"/>
                  <wp:docPr id="299" name="图片 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" name="图片 299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141" cy="84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点击【禁用】链接，禁用当期分类数据；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分页功能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869440" cy="187325"/>
                  <wp:effectExtent l="0" t="0" r="0" b="3175"/>
                  <wp:docPr id="301" name="图片 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" name="图片 301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227" cy="202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功能：添加巡更路线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点击【添加巡更路线】按钮，跳转到添加巡更路线页面；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</w:tbl>
    <w:p>
      <w:pPr>
        <w:pStyle w:val="4"/>
      </w:pPr>
      <w:bookmarkStart w:id="213" w:name="_Toc77086568"/>
      <w:r>
        <w:t>6</w:t>
      </w:r>
      <w:r>
        <w:rPr>
          <w:rFonts w:hint="eastAsia"/>
        </w:rPr>
        <w:t>.</w:t>
      </w:r>
      <w:r>
        <w:t>25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添加巡更路线</w:t>
      </w:r>
      <w:bookmarkEnd w:id="213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314" name="图片 3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" name="图片 314"/>
                          <pic:cNvPicPr>
                            <a:picLocks noChangeAspect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添加巡更项目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点击【添加巡更项目】按钮，跳转到添加页面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添加巡更项目内容：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（1）选择小区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（2）巡更路线名称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（3）巡更名选择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（4）巡更时间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（5）经纬度坐标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（6）定位距离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（7）拍照要求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（8）状态：是否启用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功能按钮：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点击【保存】按钮，保存信息， 判断是否重复，如果重复则提示用户，已存在；否则保存成功，并返回到列表页面；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点击【取消】按钮，清空当前所有内容。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pStyle w:val="4"/>
      </w:pPr>
      <w:bookmarkStart w:id="214" w:name="_Toc77086569"/>
      <w:r>
        <w:t>6</w:t>
      </w:r>
      <w:r>
        <w:rPr>
          <w:rFonts w:hint="eastAsia"/>
        </w:rPr>
        <w:t>.</w:t>
      </w:r>
      <w:r>
        <w:t>25</w:t>
      </w:r>
      <w:r>
        <w:rPr>
          <w:rFonts w:hint="eastAsia"/>
        </w:rPr>
        <w:t>.</w:t>
      </w:r>
      <w:r>
        <w:t>2</w:t>
      </w:r>
      <w:r>
        <w:rPr>
          <w:rFonts w:hint="eastAsia"/>
        </w:rPr>
        <w:t>巡更地图查看</w:t>
      </w:r>
      <w:bookmarkEnd w:id="214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318" name="图片 3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" name="图片 318"/>
                          <pic:cNvPicPr>
                            <a:picLocks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巡更地图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点击【巡更地图】按钮，跳转到巡更地图页面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巡更地图，显示巡更点路线图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pStyle w:val="4"/>
      </w:pPr>
      <w:bookmarkStart w:id="215" w:name="_Toc77086570"/>
      <w:r>
        <w:t>6</w:t>
      </w:r>
      <w:r>
        <w:rPr>
          <w:rFonts w:hint="eastAsia"/>
        </w:rPr>
        <w:t>.</w:t>
      </w:r>
      <w:r>
        <w:t>25</w:t>
      </w:r>
      <w:r>
        <w:rPr>
          <w:rFonts w:hint="eastAsia"/>
        </w:rPr>
        <w:t>.</w:t>
      </w:r>
      <w:r>
        <w:t>3</w:t>
      </w:r>
      <w:r>
        <w:rPr>
          <w:rFonts w:hint="eastAsia"/>
        </w:rPr>
        <w:t>巡更记录</w:t>
      </w:r>
      <w:bookmarkEnd w:id="215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96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图片 96"/>
                          <pic:cNvPicPr>
                            <a:picLocks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巡更记录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点击【巡更记录】按钮，跳转到巡更记录页面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列表显示内容：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（1）巡更时间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（2）巡更点1-N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/>
    <w:p>
      <w:pPr>
        <w:pStyle w:val="3"/>
        <w:numPr>
          <w:ilvl w:val="1"/>
          <w:numId w:val="33"/>
        </w:numPr>
      </w:pPr>
      <w:bookmarkStart w:id="216" w:name="_巡检项目"/>
      <w:bookmarkEnd w:id="216"/>
      <w:bookmarkStart w:id="217" w:name="_Toc77086571"/>
      <w:r>
        <w:rPr>
          <w:rFonts w:hint="eastAsia"/>
        </w:rPr>
        <w:t>巡检项目</w:t>
      </w:r>
      <w:bookmarkEnd w:id="217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108" name="图片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图片 108"/>
                          <pic:cNvPicPr>
                            <a:picLocks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巡检项目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点击导航【巡检项目】，显示巡检项目列表页面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筛选条件：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（1）默认筛选条件：全部社区内容；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（2）输入社区名称，点击[查询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按钮，更加筛选条件，显示筛选结果。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（3）点击【重置】按钮，清空筛选条件。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数据列表：</w:t>
            </w:r>
          </w:p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列表显示内容:序号、所属社区、巡检项目名称、规格、品牌、维保厂商、状态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列表操作：编辑、删除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点击【编辑】按钮，跳转到编辑页面</w:t>
            </w:r>
            <w:r>
              <w:rPr>
                <w:rFonts w:ascii="宋体" w:hAnsi="宋体"/>
                <w:sz w:val="18"/>
                <w:szCs w:val="18"/>
              </w:rPr>
              <w:t xml:space="preserve"> 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点击【删除】链接，显示删除确认提示框，确认后，删除信息；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739265" cy="843280"/>
                  <wp:effectExtent l="0" t="0" r="0" b="0"/>
                  <wp:docPr id="101" name="图片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图片 101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141" cy="84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分页功能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869440" cy="187325"/>
                  <wp:effectExtent l="0" t="0" r="0" b="3175"/>
                  <wp:docPr id="102" name="图片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图片 102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227" cy="202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功能：添加项目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点击【添加项目】按钮，跳转到添加项目页面；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</w:tbl>
    <w:p>
      <w:pPr>
        <w:pStyle w:val="4"/>
      </w:pPr>
      <w:bookmarkStart w:id="218" w:name="_Toc77086572"/>
      <w:r>
        <w:t>6</w:t>
      </w:r>
      <w:r>
        <w:rPr>
          <w:rFonts w:hint="eastAsia"/>
        </w:rPr>
        <w:t>.</w:t>
      </w:r>
      <w:r>
        <w:t>26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添加项目</w:t>
      </w:r>
      <w:bookmarkEnd w:id="218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119" name="图片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图片 119"/>
                          <pic:cNvPicPr>
                            <a:picLocks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添加巡更项目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点击【添加巡更项目】按钮，跳转到添加页面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添加巡更项目内容：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（1）选择小区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（2）巡更项目名称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功能按钮：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点击【保存】按钮，保存信息， 判断是否重复，如果重复则提示用户，已存在；否则保存成功，并返回到列表页面；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点击【取消】按钮，清空当前所有内容。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/>
    <w:p>
      <w:pPr>
        <w:pStyle w:val="3"/>
        <w:numPr>
          <w:ilvl w:val="1"/>
          <w:numId w:val="33"/>
        </w:numPr>
      </w:pPr>
      <w:bookmarkStart w:id="219" w:name="_巡更计划与任务"/>
      <w:bookmarkEnd w:id="219"/>
      <w:bookmarkStart w:id="220" w:name="_Toc77086573"/>
      <w:r>
        <w:rPr>
          <w:rFonts w:hint="eastAsia"/>
        </w:rPr>
        <w:t>巡更计划与任务</w:t>
      </w:r>
      <w:bookmarkEnd w:id="220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125" name="图片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图片 125"/>
                          <pic:cNvPicPr>
                            <a:picLocks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巡更计划与任务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点击导航【巡更计划与任务】，显示巡更计划与任务列表页面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筛选条件：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（1）默认筛选条件：全部社区内容；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（2）输入社区名称，点击[查询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按钮，更加筛选条件，显示筛选结果。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（3）点击【重置】按钮，清空筛选条件。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数据列表：</w:t>
            </w:r>
          </w:p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列表显示内容:序号、所属社区、巡更计划、巡更计划名称、巡更周期、开始时间、备注、状态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列表操作：编辑、删除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点击【编辑】按钮，跳转到编辑页面</w:t>
            </w:r>
            <w:r>
              <w:rPr>
                <w:rFonts w:ascii="宋体" w:hAnsi="宋体"/>
                <w:sz w:val="18"/>
                <w:szCs w:val="18"/>
              </w:rPr>
              <w:t xml:space="preserve"> 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点击【删除】链接，显示删除确认提示框，确认后，删除信息；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739265" cy="843280"/>
                  <wp:effectExtent l="0" t="0" r="0" b="0"/>
                  <wp:docPr id="121" name="图片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图片 121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141" cy="84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分页功能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869440" cy="187325"/>
                  <wp:effectExtent l="0" t="0" r="0" b="3175"/>
                  <wp:docPr id="124" name="图片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图片 124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227" cy="202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功能：添加巡更计划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点击【添加计划】按钮，跳转到添加计划页面；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</w:tbl>
    <w:p>
      <w:pPr>
        <w:pStyle w:val="4"/>
      </w:pPr>
      <w:bookmarkStart w:id="221" w:name="_Toc77086574"/>
      <w:r>
        <w:t>6</w:t>
      </w:r>
      <w:r>
        <w:rPr>
          <w:rFonts w:hint="eastAsia"/>
        </w:rPr>
        <w:t>.</w:t>
      </w:r>
      <w:r>
        <w:t>27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添加项目</w:t>
      </w:r>
      <w:bookmarkEnd w:id="221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320" name="图片 3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" name="图片 320"/>
                          <pic:cNvPicPr>
                            <a:picLocks noChangeAspect="1"/>
                          </pic:cNvPicPr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添加巡更计划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点击【添加巡更计划】按钮，跳转到添加页面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添加巡更项目内容：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（1）选择小区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（2）巡更计划名称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</w:t>
            </w:r>
            <w:r>
              <w:rPr>
                <w:rFonts w:ascii="宋体" w:hAnsi="宋体"/>
                <w:sz w:val="18"/>
                <w:szCs w:val="18"/>
              </w:rPr>
              <w:t>3</w:t>
            </w:r>
            <w:r>
              <w:rPr>
                <w:rFonts w:hint="eastAsia" w:ascii="宋体" w:hAnsi="宋体"/>
                <w:sz w:val="18"/>
                <w:szCs w:val="18"/>
              </w:rPr>
              <w:t>）选择巡更项目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（4）设置巡更时间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（5）开始时间设置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（6）备注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（7）状态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功能按钮：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点击【保存】按钮，保存信息， 判断是否重复，如果重复则提示用户，已存在；否则保存成功，并返回到列表页面；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点击【取消】按钮，清空当前所有内容。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/>
    <w:p/>
    <w:p>
      <w:pPr>
        <w:pStyle w:val="3"/>
        <w:numPr>
          <w:ilvl w:val="1"/>
          <w:numId w:val="33"/>
        </w:numPr>
      </w:pPr>
      <w:bookmarkStart w:id="222" w:name="_Toc77086575"/>
      <w:r>
        <w:rPr>
          <w:rFonts w:hint="eastAsia"/>
        </w:rPr>
        <w:t>社区活动</w:t>
      </w:r>
      <w:bookmarkEnd w:id="222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66720"/>
                  <wp:effectExtent l="0" t="0" r="2540" b="5080"/>
                  <wp:docPr id="327" name="图片 3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" name="图片 327"/>
                          <pic:cNvPicPr>
                            <a:picLocks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社区活动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点击导航【社区活动】，显示社区活动列表页面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筛选条件：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（1）默认筛选条件：全部社区内容；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（2）输入社区名称，点击[查询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按钮，更加筛选条件，显示筛选结果。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（3）点击【重置】按钮，清空筛选条件。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数据列表：</w:t>
            </w:r>
          </w:p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列表显示内容:序号、所属社区、排序、活动名称、活动类型、活动时间、发布时间、状态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列表操作：编辑、删除、设置、查看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点击【编辑】按钮，跳转到编辑页面</w:t>
            </w:r>
            <w:r>
              <w:rPr>
                <w:rFonts w:ascii="宋体" w:hAnsi="宋体"/>
                <w:sz w:val="18"/>
                <w:szCs w:val="18"/>
              </w:rPr>
              <w:t xml:space="preserve"> 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点击【设置】按钮， 跳转到添加活动内容页面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点击【查看】按钮，跳转到活动详情页面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点击【删除】链接，显示删除确认提示框，确认后，删除信息；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739265" cy="843280"/>
                  <wp:effectExtent l="0" t="0" r="0" b="0"/>
                  <wp:docPr id="322" name="图片 3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" name="图片 322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141" cy="84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分页功能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869440" cy="187325"/>
                  <wp:effectExtent l="0" t="0" r="0" b="3175"/>
                  <wp:docPr id="324" name="图片 3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" name="图片 324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227" cy="202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功能：添加活动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点击【添加活动】按钮，跳转到添加活动页面；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</w:tbl>
    <w:p>
      <w:pPr>
        <w:pStyle w:val="4"/>
      </w:pPr>
      <w:bookmarkStart w:id="223" w:name="_Toc77086576"/>
      <w:r>
        <w:t>6</w:t>
      </w:r>
      <w:r>
        <w:rPr>
          <w:rFonts w:hint="eastAsia"/>
        </w:rPr>
        <w:t>.</w:t>
      </w:r>
      <w:r>
        <w:t>28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添加活动</w:t>
      </w:r>
      <w:bookmarkEnd w:id="223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r>
              <w:drawing>
                <wp:inline distT="0" distB="0" distL="0" distR="0">
                  <wp:extent cx="5274310" cy="2966720"/>
                  <wp:effectExtent l="0" t="0" r="2540" b="5080"/>
                  <wp:docPr id="329" name="图片 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" name="图片 329"/>
                          <pic:cNvPicPr>
                            <a:picLocks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1532890"/>
                  <wp:effectExtent l="0" t="0" r="2540" b="0"/>
                  <wp:docPr id="335" name="图片 3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" name="图片 335"/>
                          <pic:cNvPicPr>
                            <a:picLocks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532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添加活动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点击【添加活动】按钮，跳转到添加页面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添加活动内容：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（1）选择小区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（2）选择活动类型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</w:t>
            </w:r>
            <w:r>
              <w:rPr>
                <w:rFonts w:ascii="宋体" w:hAnsi="宋体"/>
                <w:sz w:val="18"/>
                <w:szCs w:val="18"/>
              </w:rPr>
              <w:t>3</w:t>
            </w:r>
            <w:r>
              <w:rPr>
                <w:rFonts w:hint="eastAsia" w:ascii="宋体" w:hAnsi="宋体"/>
                <w:sz w:val="18"/>
                <w:szCs w:val="18"/>
              </w:rPr>
              <w:t>）输入活动名称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（4）活动开始时间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（5）活动结束时间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（6）活动简介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（7）活动内容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（8）缩略图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（9）参与要求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</w:t>
            </w:r>
            <w:r>
              <w:rPr>
                <w:rFonts w:ascii="宋体" w:hAnsi="宋体"/>
                <w:sz w:val="18"/>
                <w:szCs w:val="18"/>
              </w:rPr>
              <w:t>0</w:t>
            </w:r>
            <w:r>
              <w:rPr>
                <w:rFonts w:hint="eastAsia" w:ascii="宋体" w:hAnsi="宋体"/>
                <w:sz w:val="18"/>
                <w:szCs w:val="18"/>
              </w:rPr>
              <w:t>）排序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</w:t>
            </w:r>
            <w:r>
              <w:rPr>
                <w:rFonts w:ascii="宋体" w:hAnsi="宋体"/>
                <w:sz w:val="18"/>
                <w:szCs w:val="18"/>
              </w:rPr>
              <w:t>1</w:t>
            </w:r>
            <w:r>
              <w:rPr>
                <w:rFonts w:hint="eastAsia" w:ascii="宋体" w:hAnsi="宋体"/>
                <w:sz w:val="18"/>
                <w:szCs w:val="18"/>
              </w:rPr>
              <w:t>）状态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功能按钮：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点击【提交】按钮，保存信息， 判断是否重复，如果重复则提示用户，已存在；否则保存成功，并返回到列表页面；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点击【取消】按钮，清空当前所有内容。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pStyle w:val="4"/>
      </w:pPr>
      <w:bookmarkStart w:id="224" w:name="_Toc77086577"/>
      <w:r>
        <w:t>6</w:t>
      </w:r>
      <w:r>
        <w:rPr>
          <w:rFonts w:hint="eastAsia"/>
        </w:rPr>
        <w:t>.</w:t>
      </w:r>
      <w:r>
        <w:t>28</w:t>
      </w:r>
      <w:r>
        <w:rPr>
          <w:rFonts w:hint="eastAsia"/>
        </w:rPr>
        <w:t>.</w:t>
      </w:r>
      <w:r>
        <w:t>2设置活动内容</w:t>
      </w:r>
      <w:bookmarkEnd w:id="224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717165"/>
                  <wp:effectExtent l="0" t="0" r="2540" b="6985"/>
                  <wp:docPr id="252" name="图片 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" name="图片 252"/>
                          <pic:cNvPicPr>
                            <a:picLocks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717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677160"/>
                  <wp:effectExtent l="0" t="0" r="2540" b="8890"/>
                  <wp:docPr id="3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/>
                          <pic:cNvPicPr>
                            <a:picLocks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7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0" w:firstLine="0"/>
              <w:rPr>
                <w:rFonts w:hint="eastAsia"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235835"/>
                  <wp:effectExtent l="0" t="0" r="254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/>
                          <pic:cNvPicPr>
                            <a:picLocks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235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设置活动内容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点击【设置活动内容】按钮，跳转到设置活动内容页面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设置活动内容：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（1）选择活动类别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问卷调查设置：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4297045" cy="2858135"/>
                  <wp:effectExtent l="0" t="0" r="8255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49"/>
                          <pic:cNvPicPr>
                            <a:picLocks noChangeAspect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045" cy="2858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投票活动设置：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3281045" cy="27285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51"/>
                          <pic:cNvPicPr>
                            <a:picLocks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1386" cy="2728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活动设置：</w:t>
            </w:r>
          </w:p>
          <w:p>
            <w:pPr>
              <w:spacing w:line="240" w:lineRule="auto"/>
              <w:ind w:left="0" w:firstLine="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3319145" cy="1757045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54"/>
                          <pic:cNvPicPr>
                            <a:picLocks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9487" cy="17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功能按钮：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点击【提交】按钮，保存信息， 判断是否重复，如果重复则提示用户，已存在；否则保存成功，并返回到列表页面；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点击【取消】按钮，清空当前所有内容。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pStyle w:val="4"/>
      </w:pPr>
      <w:bookmarkStart w:id="225" w:name="_Toc77086578"/>
      <w:r>
        <w:t>6</w:t>
      </w:r>
      <w:r>
        <w:rPr>
          <w:rFonts w:hint="eastAsia"/>
        </w:rPr>
        <w:t>.</w:t>
      </w:r>
      <w:r>
        <w:t>28</w:t>
      </w:r>
      <w:r>
        <w:rPr>
          <w:rFonts w:hint="eastAsia"/>
        </w:rPr>
        <w:t>.</w:t>
      </w:r>
      <w:r>
        <w:t>3</w:t>
      </w:r>
      <w:r>
        <w:rPr>
          <w:rFonts w:hint="eastAsia"/>
        </w:rPr>
        <w:t>查看</w:t>
      </w:r>
      <w:r>
        <w:t>活动</w:t>
      </w:r>
      <w:bookmarkEnd w:id="225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ind w:left="0" w:firstLine="0"/>
              <w:rPr>
                <w:rFonts w:hint="eastAsia"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447290"/>
                  <wp:effectExtent l="0" t="0" r="2540" b="0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图片 70"/>
                          <pic:cNvPicPr>
                            <a:picLocks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44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查看活动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点击【查看活动】按钮，跳转到查看活动内容页面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4297045" cy="1707515"/>
                  <wp:effectExtent l="0" t="0" r="8255" b="6985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图片 77"/>
                          <pic:cNvPicPr>
                            <a:picLocks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045" cy="170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/>
    <w:p/>
    <w:p>
      <w:pPr>
        <w:pStyle w:val="3"/>
        <w:numPr>
          <w:ilvl w:val="1"/>
          <w:numId w:val="33"/>
        </w:numPr>
      </w:pPr>
      <w:bookmarkStart w:id="226" w:name="_Toc77086579"/>
      <w:r>
        <w:rPr>
          <w:rFonts w:hint="eastAsia"/>
        </w:rPr>
        <w:t>资讯分类</w:t>
      </w:r>
      <w:bookmarkEnd w:id="226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683510"/>
                  <wp:effectExtent l="0" t="0" r="2540" b="254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8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资讯分类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点击导航【资讯分类】，显示资讯分类列表页面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筛选条件：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（1）默认筛选条件：全部社区内容；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（2）输入社区名称，点击[查询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按钮，更加筛选条件，显示筛选结果。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（3）点击【重置】按钮，清空筛选条件。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数据列表：</w:t>
            </w:r>
          </w:p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列表显示内容:序号、分类名称、所属社区、状态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列表操作：编辑、删除、禁用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点击【编辑】按钮，跳转到编辑页面</w:t>
            </w:r>
            <w:r>
              <w:rPr>
                <w:rFonts w:ascii="宋体" w:hAnsi="宋体"/>
                <w:sz w:val="18"/>
                <w:szCs w:val="18"/>
              </w:rPr>
              <w:t xml:space="preserve"> 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点击【禁用】按钮，弹出禁用对话框。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点击【查看】按钮，跳转到活动详情页面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点击【删除】链接，显示删除确认提示框，确认后，删除信息；</w:t>
            </w:r>
          </w:p>
          <w:p>
            <w:pPr>
              <w:pStyle w:val="45"/>
              <w:spacing w:line="240" w:lineRule="auto"/>
              <w:ind w:left="2520" w:leftChars="120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739265" cy="843280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141" cy="84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分页功能</w:t>
            </w:r>
          </w:p>
          <w:p>
            <w:pPr>
              <w:pStyle w:val="45"/>
              <w:spacing w:line="240" w:lineRule="auto"/>
              <w:ind w:left="2520" w:leftChars="120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869440" cy="18732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227" cy="202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功能：添加分类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点击【添加分类】按钮，跳转到添加分类页面；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</w:tbl>
    <w:p>
      <w:pPr>
        <w:pStyle w:val="4"/>
      </w:pPr>
      <w:bookmarkStart w:id="227" w:name="_Toc77086580"/>
      <w:r>
        <w:t>6</w:t>
      </w:r>
      <w:r>
        <w:rPr>
          <w:rFonts w:hint="eastAsia"/>
        </w:rPr>
        <w:t>.</w:t>
      </w:r>
      <w:r>
        <w:t>29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添加分类</w:t>
      </w:r>
      <w:bookmarkEnd w:id="227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647950"/>
                  <wp:effectExtent l="0" t="0" r="2540" b="0"/>
                  <wp:docPr id="234" name="图片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" name="图片 234"/>
                          <pic:cNvPicPr>
                            <a:picLocks noChangeAspect="1"/>
                          </pic:cNvPicPr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4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添加分类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点击【添加分类】按钮，跳转到添加页面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添加分类内容：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（1）选择所属小区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（2）排序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</w:t>
            </w:r>
            <w:r>
              <w:rPr>
                <w:rFonts w:ascii="宋体" w:hAnsi="宋体"/>
                <w:sz w:val="18"/>
                <w:szCs w:val="18"/>
              </w:rPr>
              <w:t>3</w:t>
            </w:r>
            <w:r>
              <w:rPr>
                <w:rFonts w:hint="eastAsia" w:ascii="宋体" w:hAnsi="宋体"/>
                <w:sz w:val="18"/>
                <w:szCs w:val="18"/>
              </w:rPr>
              <w:t>）设置分类图标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（4）是否推荐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（5）是否显示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（6）状态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功能按钮：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点击【保存】按钮，保存信息， 判断是否重复，如果重复则提示用户，已存在；否则保存成功，并返回到列表页面；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点击【重置钮，清空当前所有内容。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/>
    <w:p/>
    <w:p>
      <w:pPr>
        <w:pStyle w:val="3"/>
        <w:numPr>
          <w:ilvl w:val="1"/>
          <w:numId w:val="33"/>
        </w:numPr>
      </w:pPr>
      <w:bookmarkStart w:id="228" w:name="_Toc77086581"/>
      <w:r>
        <w:rPr>
          <w:rFonts w:hint="eastAsia"/>
        </w:rPr>
        <w:t>资讯内容</w:t>
      </w:r>
      <w:bookmarkEnd w:id="228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687320"/>
                  <wp:effectExtent l="0" t="0" r="2540" b="0"/>
                  <wp:docPr id="293" name="图片 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" name="图片 293"/>
                          <pic:cNvPicPr>
                            <a:picLocks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8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资讯内容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点击导航【资讯内容】，显示资讯内容列表页面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筛选条件：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（1）默认筛选条件：全部社区内容；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（2）输入社区名称，点击[查询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按钮，更加筛选条件，显示筛选结果。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（3）点击【重置】按钮，清空筛选条件。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数据列表：</w:t>
            </w:r>
          </w:p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列表显示内容:序号、所属社区、资讯名称、资讯分类、发布时间、发布人、状态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列表操作：编辑、删除、发送、查看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点击【编辑】按钮，跳转到编辑页面</w:t>
            </w:r>
            <w:r>
              <w:rPr>
                <w:rFonts w:ascii="宋体" w:hAnsi="宋体"/>
                <w:sz w:val="18"/>
                <w:szCs w:val="18"/>
              </w:rPr>
              <w:t xml:space="preserve"> 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点击【发送】按钮，弹出发送对话框。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点击【查看】按钮，跳转到详情页面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点击【删除】链接，显示删除确认提示框，确认后，删除信息；</w:t>
            </w:r>
          </w:p>
          <w:p>
            <w:pPr>
              <w:pStyle w:val="45"/>
              <w:spacing w:line="240" w:lineRule="auto"/>
              <w:ind w:left="2520" w:leftChars="120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739265" cy="843280"/>
                  <wp:effectExtent l="0" t="0" r="0" b="0"/>
                  <wp:docPr id="89" name="图片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图片 89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141" cy="84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分页功能</w:t>
            </w:r>
          </w:p>
          <w:p>
            <w:pPr>
              <w:pStyle w:val="45"/>
              <w:spacing w:line="240" w:lineRule="auto"/>
              <w:ind w:left="2520" w:leftChars="120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869440" cy="187325"/>
                  <wp:effectExtent l="0" t="0" r="0" b="3175"/>
                  <wp:docPr id="291" name="图片 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" name="图片 291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227" cy="202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功能：添加资讯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点击【添加资讯】按钮，跳转到添加资讯页面；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</w:tbl>
    <w:p>
      <w:pPr>
        <w:pStyle w:val="4"/>
      </w:pPr>
      <w:bookmarkStart w:id="229" w:name="_Toc77086582"/>
      <w:r>
        <w:t>6</w:t>
      </w:r>
      <w:r>
        <w:rPr>
          <w:rFonts w:hint="eastAsia"/>
        </w:rPr>
        <w:t>.</w:t>
      </w:r>
      <w:r>
        <w:t>30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添加资讯</w:t>
      </w:r>
      <w:bookmarkEnd w:id="229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674620"/>
                  <wp:effectExtent l="0" t="0" r="2540" b="0"/>
                  <wp:docPr id="311" name="图片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" name="图片 311"/>
                          <pic:cNvPicPr>
                            <a:picLocks noChangeAspect="1"/>
                          </pic:cNvPicPr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74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添加资讯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点击【添加资讯】按钮，跳转到添加页面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添加分类内容：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（1）选择所属小区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（2）选择资讯分类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</w:t>
            </w:r>
            <w:r>
              <w:rPr>
                <w:rFonts w:ascii="宋体" w:hAnsi="宋体"/>
                <w:sz w:val="18"/>
                <w:szCs w:val="18"/>
              </w:rPr>
              <w:t>3</w:t>
            </w:r>
            <w:r>
              <w:rPr>
                <w:rFonts w:hint="eastAsia" w:ascii="宋体" w:hAnsi="宋体"/>
                <w:sz w:val="18"/>
                <w:szCs w:val="18"/>
              </w:rPr>
              <w:t>）输入资讯名称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（4）输入资讯简介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（5）输入资讯内容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（6）资讯图片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（7）是否推荐设置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（8）排序设置</w:t>
            </w:r>
          </w:p>
          <w:p>
            <w:pPr>
              <w:spacing w:line="240" w:lineRule="auto"/>
              <w:ind w:left="0" w:firstLine="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（9）状态设置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功能按钮：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点击【提交】按钮，保存信息， 判断是否重复，如果重复则提示用户，已存在；否则保存成功，并返回到列表页面；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点击【取消】钮，清空当前所有内容。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/>
    <w:p>
      <w:pPr>
        <w:rPr>
          <w:rFonts w:hint="eastAsia"/>
        </w:rPr>
      </w:pPr>
    </w:p>
    <w:p>
      <w:pPr>
        <w:pStyle w:val="3"/>
        <w:numPr>
          <w:ilvl w:val="1"/>
          <w:numId w:val="33"/>
        </w:numPr>
      </w:pPr>
      <w:bookmarkStart w:id="230" w:name="_Toc77086583"/>
      <w:r>
        <w:rPr>
          <w:rFonts w:hint="eastAsia"/>
        </w:rPr>
        <w:t>智能物联硬件</w:t>
      </w:r>
      <w:bookmarkEnd w:id="230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736215"/>
                  <wp:effectExtent l="0" t="0" r="2540" b="6985"/>
                  <wp:docPr id="100" name="图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图片 100"/>
                          <pic:cNvPicPr>
                            <a:picLocks noChangeAspect="1"/>
                          </pic:cNvPicPr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736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智能硬件管理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点击导航【硬件管理】，显示硬件管理列表页面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筛选条件：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（1）默认筛选条件：全部社区内容；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（2）输入社区名称，点击[查询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按钮，更加筛选条件，显示筛选结果。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（3）点击【重置】按钮，清空筛选条件。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数据列表：</w:t>
            </w:r>
          </w:p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列表显示内容:序号、所属社区、设备类别、设备名称、添加时间、设备位置、安装日期、设备状态、故障率、设备二维码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列表操作：编辑、删除、下载二维码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点击【编辑】按钮，跳转到编辑页面</w:t>
            </w:r>
            <w:r>
              <w:rPr>
                <w:rFonts w:ascii="宋体" w:hAnsi="宋体"/>
                <w:sz w:val="18"/>
                <w:szCs w:val="18"/>
              </w:rPr>
              <w:t xml:space="preserve"> 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点击【下载二维码】按钮，弹出发送对话框。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点击【删除】链接，显示删除确认提示框，确认后，删除信息；</w:t>
            </w:r>
          </w:p>
          <w:p>
            <w:pPr>
              <w:pStyle w:val="45"/>
              <w:spacing w:line="240" w:lineRule="auto"/>
              <w:ind w:left="2520" w:leftChars="120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739265" cy="843280"/>
                  <wp:effectExtent l="0" t="0" r="0" b="0"/>
                  <wp:docPr id="317" name="图片 3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" name="图片 317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141" cy="84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分页功能</w:t>
            </w:r>
          </w:p>
          <w:p>
            <w:pPr>
              <w:pStyle w:val="45"/>
              <w:spacing w:line="240" w:lineRule="auto"/>
              <w:ind w:left="2520" w:leftChars="120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869440" cy="187325"/>
                  <wp:effectExtent l="0" t="0" r="0" b="3175"/>
                  <wp:docPr id="319" name="图片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" name="图片 319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227" cy="202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功能：添加硬件、导入数据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点击【添加硬件】按钮，跳转到添加资讯页面；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点击【导入数据】按钮，跳转到导入数据页面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</w:tbl>
    <w:p>
      <w:pPr>
        <w:pStyle w:val="4"/>
      </w:pPr>
      <w:bookmarkStart w:id="231" w:name="_Toc77086584"/>
      <w:r>
        <w:t>6</w:t>
      </w:r>
      <w:r>
        <w:rPr>
          <w:rFonts w:hint="eastAsia"/>
        </w:rPr>
        <w:t>.</w:t>
      </w:r>
      <w:r>
        <w:t>31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添加硬件</w:t>
      </w:r>
      <w:bookmarkEnd w:id="231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1776095"/>
                  <wp:effectExtent l="0" t="0" r="2540" b="0"/>
                  <wp:docPr id="120" name="图片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图片 120"/>
                          <pic:cNvPicPr>
                            <a:picLocks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776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添加硬件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点击【添加硬件】按钮，跳转到添加页面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添加硬件内容：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（1）选择所属小区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（2）选择设备类别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</w:t>
            </w:r>
            <w:r>
              <w:rPr>
                <w:rFonts w:ascii="宋体" w:hAnsi="宋体"/>
                <w:sz w:val="18"/>
                <w:szCs w:val="18"/>
              </w:rPr>
              <w:t>3</w:t>
            </w:r>
            <w:r>
              <w:rPr>
                <w:rFonts w:hint="eastAsia" w:ascii="宋体" w:hAnsi="宋体"/>
                <w:sz w:val="18"/>
                <w:szCs w:val="18"/>
              </w:rPr>
              <w:t>）输入设备名称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（4）输入位置</w:t>
            </w:r>
          </w:p>
          <w:p>
            <w:pPr>
              <w:spacing w:line="240" w:lineRule="auto"/>
              <w:ind w:left="0" w:firstLine="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</w:t>
            </w:r>
            <w:r>
              <w:rPr>
                <w:rFonts w:ascii="宋体" w:hAnsi="宋体"/>
                <w:sz w:val="18"/>
                <w:szCs w:val="18"/>
              </w:rPr>
              <w:t>5</w:t>
            </w:r>
            <w:r>
              <w:rPr>
                <w:rFonts w:hint="eastAsia" w:ascii="宋体" w:hAnsi="宋体"/>
                <w:sz w:val="18"/>
                <w:szCs w:val="18"/>
              </w:rPr>
              <w:t>）状态设置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功能按钮：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点击【提交】按钮，保存信息， 判断是否重复，如果重复则提示用户，已存在；否则保存成功，并返回到列表页面；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点击【取消】钮，清空当前所有内容。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pStyle w:val="4"/>
      </w:pPr>
      <w:bookmarkStart w:id="232" w:name="_Toc77086585"/>
      <w:r>
        <w:t>6</w:t>
      </w:r>
      <w:r>
        <w:rPr>
          <w:rFonts w:hint="eastAsia"/>
        </w:rPr>
        <w:t>.</w:t>
      </w:r>
      <w:r>
        <w:t>31</w:t>
      </w:r>
      <w:r>
        <w:rPr>
          <w:rFonts w:hint="eastAsia"/>
        </w:rPr>
        <w:t>.</w:t>
      </w:r>
      <w:r>
        <w:t>2</w:t>
      </w:r>
      <w:r>
        <w:rPr>
          <w:rFonts w:hint="eastAsia"/>
        </w:rPr>
        <w:t>导入数据</w:t>
      </w:r>
      <w:bookmarkEnd w:id="232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1832610"/>
                  <wp:effectExtent l="0" t="0" r="2540" b="0"/>
                  <wp:docPr id="321" name="图片 3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" name="图片 321"/>
                          <pic:cNvPicPr>
                            <a:picLocks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83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批量导入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点击【批量导入】链接，跳转到导入数据页面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45"/>
              <w:numPr>
                <w:ilvl w:val="0"/>
                <w:numId w:val="42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下载导入数据模板</w:t>
            </w:r>
          </w:p>
          <w:p>
            <w:pPr>
              <w:pStyle w:val="45"/>
              <w:numPr>
                <w:ilvl w:val="0"/>
                <w:numId w:val="42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选择导入文件内容，并开始上传数据；</w:t>
            </w:r>
          </w:p>
          <w:p>
            <w:pPr>
              <w:pStyle w:val="45"/>
              <w:numPr>
                <w:ilvl w:val="0"/>
                <w:numId w:val="42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点击查看详情，显示导入数据明细信息；</w:t>
            </w:r>
          </w:p>
          <w:p>
            <w:pPr>
              <w:pStyle w:val="45"/>
              <w:numPr>
                <w:ilvl w:val="0"/>
                <w:numId w:val="42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点击[保存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按钮，保存导入数据到数据库，完成数据导入。导入数据时，需要判断数据是否完成、是否格式正确，以及数据是否存在；</w:t>
            </w:r>
          </w:p>
          <w:p>
            <w:pPr>
              <w:pStyle w:val="45"/>
              <w:numPr>
                <w:ilvl w:val="0"/>
                <w:numId w:val="42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点击【重置】按钮 ，情况导入数据信息；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/>
    <w:p>
      <w:pPr>
        <w:rPr>
          <w:rFonts w:hint="eastAsia"/>
        </w:rPr>
      </w:pPr>
    </w:p>
    <w:p>
      <w:pPr>
        <w:pStyle w:val="3"/>
        <w:numPr>
          <w:ilvl w:val="1"/>
          <w:numId w:val="33"/>
        </w:numPr>
      </w:pPr>
      <w:bookmarkStart w:id="233" w:name="_Toc77086586"/>
      <w:r>
        <w:rPr>
          <w:rFonts w:hint="eastAsia"/>
        </w:rPr>
        <w:t>硬件分类</w:t>
      </w:r>
      <w:bookmarkEnd w:id="233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1687830"/>
                  <wp:effectExtent l="0" t="0" r="2540" b="7620"/>
                  <wp:docPr id="337" name="图片 3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" name="图片 337"/>
                          <pic:cNvPicPr>
                            <a:picLocks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687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硬件分类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点击导航【硬件分类】，显示硬件分类列表页面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筛选条件：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（1）默认筛选条件：全部社区内容；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（2）输入社区名称，点击[查询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按钮，更加筛选条件，显示筛选结果。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（3）点击【重置】按钮，清空筛选条件。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数据列表：</w:t>
            </w:r>
          </w:p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列表显示内容:序号、分类名称、所属社区、状态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列表操作：编辑、删除、禁用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点击【编辑】按钮，跳转到编辑页面</w:t>
            </w:r>
            <w:r>
              <w:rPr>
                <w:rFonts w:ascii="宋体" w:hAnsi="宋体"/>
                <w:sz w:val="18"/>
                <w:szCs w:val="18"/>
              </w:rPr>
              <w:t xml:space="preserve"> 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点击【禁用】按钮，弹出禁用对话框。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点击【查看】按钮，跳转到活动详情页面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点击【删除】链接，显示删除确认提示框，确认后，删除信息；</w:t>
            </w:r>
          </w:p>
          <w:p>
            <w:pPr>
              <w:pStyle w:val="45"/>
              <w:spacing w:line="240" w:lineRule="auto"/>
              <w:ind w:left="2520" w:leftChars="120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739265" cy="843280"/>
                  <wp:effectExtent l="0" t="0" r="0" b="0"/>
                  <wp:docPr id="333" name="图片 3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" name="图片 333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141" cy="84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分页功能</w:t>
            </w:r>
          </w:p>
          <w:p>
            <w:pPr>
              <w:pStyle w:val="45"/>
              <w:spacing w:line="240" w:lineRule="auto"/>
              <w:ind w:left="2520" w:leftChars="120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869440" cy="187325"/>
                  <wp:effectExtent l="0" t="0" r="0" b="3175"/>
                  <wp:docPr id="336" name="图片 3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" name="图片 336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227" cy="202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功能：添加分类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点击【添加分类】按钮，跳转到添加分类页面；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</w:tbl>
    <w:p>
      <w:pPr>
        <w:pStyle w:val="4"/>
      </w:pPr>
      <w:bookmarkStart w:id="234" w:name="_Toc77086587"/>
      <w:r>
        <w:t>6</w:t>
      </w:r>
      <w:r>
        <w:rPr>
          <w:rFonts w:hint="eastAsia"/>
        </w:rPr>
        <w:t>.</w:t>
      </w:r>
      <w:r>
        <w:t>32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添加分类</w:t>
      </w:r>
      <w:bookmarkEnd w:id="234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1560830"/>
                  <wp:effectExtent l="0" t="0" r="2540" b="1270"/>
                  <wp:docPr id="339" name="图片 3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" name="图片 339"/>
                          <pic:cNvPicPr>
                            <a:picLocks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560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添加分类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点击【添加分类】按钮，跳转到添加页面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添加分类内容：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（1）输入分类名称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（2）排序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</w:t>
            </w:r>
            <w:r>
              <w:rPr>
                <w:rFonts w:ascii="宋体" w:hAnsi="宋体"/>
                <w:sz w:val="18"/>
                <w:szCs w:val="18"/>
              </w:rPr>
              <w:t>3</w:t>
            </w:r>
            <w:r>
              <w:rPr>
                <w:rFonts w:hint="eastAsia" w:ascii="宋体" w:hAnsi="宋体"/>
                <w:sz w:val="18"/>
                <w:szCs w:val="18"/>
              </w:rPr>
              <w:t>）状态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功能按钮：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点击【保存】按钮，保存信息， 判断是否重复，如果重复则提示用户，已存在；否则保存成功，并返回到列表页面；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点击【重置】钮，清空当前所有内容。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/>
    <w:p>
      <w:pPr>
        <w:rPr>
          <w:rFonts w:hint="eastAsia"/>
        </w:rPr>
      </w:pPr>
    </w:p>
    <w:p>
      <w:pPr>
        <w:pStyle w:val="3"/>
        <w:numPr>
          <w:ilvl w:val="1"/>
          <w:numId w:val="33"/>
        </w:numPr>
      </w:pPr>
      <w:bookmarkStart w:id="235" w:name="_Toc77086588"/>
      <w:r>
        <w:rPr>
          <w:rFonts w:hint="eastAsia"/>
        </w:rPr>
        <w:t>智能停车</w:t>
      </w:r>
      <w:bookmarkEnd w:id="235"/>
    </w:p>
    <w:p>
      <w:pPr>
        <w:pStyle w:val="4"/>
      </w:pPr>
      <w:bookmarkStart w:id="236" w:name="_Toc77086589"/>
      <w:r>
        <w:t>6</w:t>
      </w:r>
      <w:r>
        <w:rPr>
          <w:rFonts w:hint="eastAsia"/>
        </w:rPr>
        <w:t>.</w:t>
      </w:r>
      <w:r>
        <w:t>33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停车场管理</w:t>
      </w:r>
      <w:bookmarkEnd w:id="236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720340"/>
                  <wp:effectExtent l="0" t="0" r="2540" b="3810"/>
                  <wp:docPr id="343" name="图片 3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" name="图片 343"/>
                          <pic:cNvPicPr>
                            <a:picLocks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720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停车场管理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点击导航【停车场管理】，显示停车场管理列表页面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筛选条件：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（1）默认筛选条件：全部社区内容；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（2）输入社区名称，点击[查询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按钮，更加筛选条件，显示筛选结果。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（3）点击【重置】按钮，清空筛选条件。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数据列表：</w:t>
            </w:r>
          </w:p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列表显示内容: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</w:rPr>
              <w:t>序号、小区、停车场名称、联系人、联系电话、地址、车位数、二维码、状态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列表操作：编辑、删除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点击【编辑】按钮，跳转到编辑页面</w:t>
            </w:r>
            <w:r>
              <w:rPr>
                <w:rFonts w:ascii="宋体" w:hAnsi="宋体"/>
                <w:sz w:val="18"/>
                <w:szCs w:val="18"/>
              </w:rPr>
              <w:t xml:space="preserve"> 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点击【删除】链接，显示删除确认提示框，确认后，删除信息；</w:t>
            </w:r>
          </w:p>
          <w:p>
            <w:pPr>
              <w:pStyle w:val="45"/>
              <w:spacing w:line="240" w:lineRule="auto"/>
              <w:ind w:left="2520" w:leftChars="120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739265" cy="843280"/>
                  <wp:effectExtent l="0" t="0" r="0" b="0"/>
                  <wp:docPr id="341" name="图片 3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" name="图片 341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141" cy="84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分页功能</w:t>
            </w:r>
          </w:p>
          <w:p>
            <w:pPr>
              <w:pStyle w:val="45"/>
              <w:spacing w:line="240" w:lineRule="auto"/>
              <w:ind w:left="2520" w:leftChars="120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869440" cy="187325"/>
                  <wp:effectExtent l="0" t="0" r="0" b="3175"/>
                  <wp:docPr id="342" name="图片 3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" name="图片 342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227" cy="202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功能：添加停车场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点击【添加停车场】按钮，跳转到添加停车场页面；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</w:tbl>
    <w:p>
      <w:pPr>
        <w:pStyle w:val="5"/>
      </w:pPr>
      <w:r>
        <w:t>6</w:t>
      </w:r>
      <w:r>
        <w:rPr>
          <w:rFonts w:hint="eastAsia"/>
        </w:rPr>
        <w:t>.</w:t>
      </w:r>
      <w:r>
        <w:t>33</w:t>
      </w:r>
      <w:r>
        <w:rPr>
          <w:rFonts w:hint="eastAsia"/>
        </w:rPr>
        <w:t>.</w:t>
      </w:r>
      <w:r>
        <w:t>1.1</w:t>
      </w:r>
      <w:r>
        <w:rPr>
          <w:rFonts w:hint="eastAsia"/>
        </w:rPr>
        <w:t>添加停车场</w:t>
      </w:r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672715"/>
                  <wp:effectExtent l="0" t="0" r="2540" b="0"/>
                  <wp:docPr id="345" name="图片 3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" name="图片 345"/>
                          <pic:cNvPicPr>
                            <a:picLocks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72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添加停车场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点击【添加停车场】按钮，跳转到添加页面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添加停车场内容基础信息：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（1）选择所属小区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（2）输入停车场名称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</w:t>
            </w:r>
            <w:r>
              <w:rPr>
                <w:rFonts w:ascii="宋体" w:hAnsi="宋体"/>
                <w:sz w:val="18"/>
                <w:szCs w:val="18"/>
              </w:rPr>
              <w:t>3</w:t>
            </w:r>
            <w:r>
              <w:rPr>
                <w:rFonts w:hint="eastAsia" w:ascii="宋体" w:hAnsi="宋体"/>
                <w:sz w:val="18"/>
                <w:szCs w:val="18"/>
              </w:rPr>
              <w:t>）联系人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（4）联系电话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（5）地址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（6）详细地址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（7）车位数量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（8）坐标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</w:t>
            </w:r>
            <w:r>
              <w:rPr>
                <w:rFonts w:ascii="宋体" w:hAnsi="宋体"/>
                <w:sz w:val="18"/>
                <w:szCs w:val="18"/>
              </w:rPr>
              <w:t>9</w:t>
            </w:r>
            <w:r>
              <w:rPr>
                <w:rFonts w:hint="eastAsia" w:ascii="宋体" w:hAnsi="宋体"/>
                <w:sz w:val="18"/>
                <w:szCs w:val="18"/>
              </w:rPr>
              <w:t>）停车场图片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</w:t>
            </w:r>
            <w:r>
              <w:rPr>
                <w:rFonts w:ascii="宋体" w:hAnsi="宋体"/>
                <w:sz w:val="18"/>
                <w:szCs w:val="18"/>
              </w:rPr>
              <w:t>0</w:t>
            </w:r>
            <w:r>
              <w:rPr>
                <w:rFonts w:hint="eastAsia" w:ascii="宋体" w:hAnsi="宋体"/>
                <w:sz w:val="18"/>
                <w:szCs w:val="18"/>
              </w:rPr>
              <w:t>）备注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计费信息：</w:t>
            </w:r>
          </w:p>
          <w:p>
            <w:pPr>
              <w:pStyle w:val="45"/>
              <w:numPr>
                <w:ilvl w:val="0"/>
                <w:numId w:val="43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是否允许外来车辆进入</w:t>
            </w:r>
          </w:p>
          <w:p>
            <w:pPr>
              <w:pStyle w:val="45"/>
              <w:numPr>
                <w:ilvl w:val="0"/>
                <w:numId w:val="43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是否开启按车型收费</w:t>
            </w:r>
          </w:p>
          <w:p>
            <w:pPr>
              <w:pStyle w:val="45"/>
              <w:numPr>
                <w:ilvl w:val="0"/>
                <w:numId w:val="43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支付离场时间</w:t>
            </w:r>
          </w:p>
          <w:p>
            <w:pPr>
              <w:pStyle w:val="45"/>
              <w:numPr>
                <w:ilvl w:val="0"/>
                <w:numId w:val="43"/>
              </w:numPr>
              <w:spacing w:line="240" w:lineRule="auto"/>
              <w:ind w:firstLineChars="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计费方式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功能按钮：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点击【保存】按钮，保存信息， 判断是否重复，如果重复则提示用户，已存在；否则保存成功，并返回到列表页面；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点击【重置】钮，清空当前所有内容。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/>
    <w:p>
      <w:pPr>
        <w:pStyle w:val="4"/>
      </w:pPr>
      <w:bookmarkStart w:id="237" w:name="_Toc77086590"/>
      <w:r>
        <w:t>6</w:t>
      </w:r>
      <w:r>
        <w:rPr>
          <w:rFonts w:hint="eastAsia"/>
        </w:rPr>
        <w:t>.</w:t>
      </w:r>
      <w:r>
        <w:t>33</w:t>
      </w:r>
      <w:r>
        <w:rPr>
          <w:rFonts w:hint="eastAsia"/>
        </w:rPr>
        <w:t>.</w:t>
      </w:r>
      <w:r>
        <w:t>2</w:t>
      </w:r>
      <w:r>
        <w:rPr>
          <w:rFonts w:hint="eastAsia"/>
        </w:rPr>
        <w:t>车位管理</w:t>
      </w:r>
      <w:bookmarkEnd w:id="237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681605"/>
                  <wp:effectExtent l="0" t="0" r="2540" b="4445"/>
                  <wp:docPr id="349" name="图片 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" name="图片 349"/>
                          <pic:cNvPicPr>
                            <a:picLocks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81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车位管理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点击导航【车位管理】，显示车位管理列表页面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筛选条件：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（1）默认筛选条件：全部社区内容；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（2）输入社区名称，点击[查询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按钮，更加筛选条件，显示筛选结果。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（3）点击【重置】按钮，清空筛选条件。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数据列表：</w:t>
            </w:r>
          </w:p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列表显示内容: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</w:rPr>
              <w:t>序号、所属小区、车牌号、户主、联系电话、停车场名称、车位编号、收费标准、添加时间、备注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列表操作：编辑、删除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点击【编辑】按钮，跳转到编辑页面</w:t>
            </w:r>
            <w:r>
              <w:rPr>
                <w:rFonts w:ascii="宋体" w:hAnsi="宋体"/>
                <w:sz w:val="18"/>
                <w:szCs w:val="18"/>
              </w:rPr>
              <w:t xml:space="preserve"> 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点击【删除】链接，显示删除确认提示框，确认后，删除信息；</w:t>
            </w:r>
          </w:p>
          <w:p>
            <w:pPr>
              <w:pStyle w:val="45"/>
              <w:spacing w:line="240" w:lineRule="auto"/>
              <w:ind w:left="2520" w:leftChars="120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739265" cy="843280"/>
                  <wp:effectExtent l="0" t="0" r="0" b="0"/>
                  <wp:docPr id="347" name="图片 3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" name="图片 347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141" cy="84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分页功能</w:t>
            </w:r>
          </w:p>
          <w:p>
            <w:pPr>
              <w:pStyle w:val="45"/>
              <w:spacing w:line="240" w:lineRule="auto"/>
              <w:ind w:left="2520" w:leftChars="120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869440" cy="187325"/>
                  <wp:effectExtent l="0" t="0" r="0" b="3175"/>
                  <wp:docPr id="348" name="图片 3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" name="图片 348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227" cy="202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功能：添加车位、导入数据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点击【添加车位】按钮，跳转到添加车位页面；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点击【导入数据】按钮，跳转到导入数据页面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</w:tbl>
    <w:p>
      <w:pPr>
        <w:pStyle w:val="5"/>
      </w:pPr>
      <w:r>
        <w:t>6</w:t>
      </w:r>
      <w:r>
        <w:rPr>
          <w:rFonts w:hint="eastAsia"/>
        </w:rPr>
        <w:t>.</w:t>
      </w:r>
      <w:r>
        <w:t>33</w:t>
      </w:r>
      <w:r>
        <w:rPr>
          <w:rFonts w:hint="eastAsia"/>
        </w:rPr>
        <w:t>.</w:t>
      </w:r>
      <w:r>
        <w:t>2.1</w:t>
      </w:r>
      <w:r>
        <w:rPr>
          <w:rFonts w:hint="eastAsia"/>
        </w:rPr>
        <w:t>添加车位</w:t>
      </w:r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616835"/>
                  <wp:effectExtent l="0" t="0" r="2540" b="0"/>
                  <wp:docPr id="351" name="图片 3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" name="图片 351"/>
                          <pic:cNvPicPr>
                            <a:picLocks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16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添加停车场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点击【添加车位】按钮，跳转到添加页面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添加车位内容信息：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（1）选择所属小区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（2）选择停车场名称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</w:t>
            </w:r>
            <w:r>
              <w:rPr>
                <w:rFonts w:ascii="宋体" w:hAnsi="宋体"/>
                <w:sz w:val="18"/>
                <w:szCs w:val="18"/>
              </w:rPr>
              <w:t>3</w:t>
            </w:r>
            <w:r>
              <w:rPr>
                <w:rFonts w:hint="eastAsia" w:ascii="宋体" w:hAnsi="宋体"/>
                <w:sz w:val="18"/>
                <w:szCs w:val="18"/>
              </w:rPr>
              <w:t>）选择车库区域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（4）车库类别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（5）前缀名称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（6）车位编号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（7）关联车主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（8）手机号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</w:t>
            </w:r>
            <w:r>
              <w:rPr>
                <w:rFonts w:ascii="宋体" w:hAnsi="宋体"/>
                <w:sz w:val="18"/>
                <w:szCs w:val="18"/>
              </w:rPr>
              <w:t>9</w:t>
            </w:r>
            <w:r>
              <w:rPr>
                <w:rFonts w:hint="eastAsia" w:ascii="宋体" w:hAnsi="宋体"/>
                <w:sz w:val="18"/>
                <w:szCs w:val="18"/>
              </w:rPr>
              <w:t>）车牌号</w:t>
            </w:r>
          </w:p>
          <w:p>
            <w:pPr>
              <w:spacing w:line="240" w:lineRule="auto"/>
              <w:ind w:left="0" w:firstLine="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</w:t>
            </w:r>
            <w:r>
              <w:rPr>
                <w:rFonts w:ascii="宋体" w:hAnsi="宋体"/>
                <w:sz w:val="18"/>
                <w:szCs w:val="18"/>
              </w:rPr>
              <w:t>0</w:t>
            </w:r>
            <w:r>
              <w:rPr>
                <w:rFonts w:hint="eastAsia" w:ascii="宋体" w:hAnsi="宋体"/>
                <w:sz w:val="18"/>
                <w:szCs w:val="18"/>
              </w:rPr>
              <w:t>）收费标准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功能按钮：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点击【保存】按钮，保存信息， 判断是否重复，如果重复则提示用户，已存在；否则保存成功，并返回到列表页面；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点击【重置】钮，清空当前所有内容。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pStyle w:val="5"/>
      </w:pPr>
      <w:r>
        <w:t>6</w:t>
      </w:r>
      <w:r>
        <w:rPr>
          <w:rFonts w:hint="eastAsia"/>
        </w:rPr>
        <w:t>.</w:t>
      </w:r>
      <w:r>
        <w:t>33</w:t>
      </w:r>
      <w:r>
        <w:rPr>
          <w:rFonts w:hint="eastAsia"/>
        </w:rPr>
        <w:t>.</w:t>
      </w:r>
      <w:r>
        <w:t>2.2</w:t>
      </w:r>
      <w:r>
        <w:rPr>
          <w:rFonts w:hint="eastAsia"/>
        </w:rPr>
        <w:t>导入数据</w:t>
      </w:r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1832610"/>
                  <wp:effectExtent l="0" t="0" r="2540" b="0"/>
                  <wp:docPr id="128" name="图片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图片 128"/>
                          <pic:cNvPicPr>
                            <a:picLocks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83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批量导入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点击【批量导入】链接，跳转到导入数据页面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45"/>
              <w:numPr>
                <w:ilvl w:val="0"/>
                <w:numId w:val="44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下载导入数据模板</w:t>
            </w:r>
          </w:p>
          <w:p>
            <w:pPr>
              <w:pStyle w:val="45"/>
              <w:numPr>
                <w:ilvl w:val="0"/>
                <w:numId w:val="44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选择导入文件内容，并开始上传数据；</w:t>
            </w:r>
          </w:p>
          <w:p>
            <w:pPr>
              <w:pStyle w:val="45"/>
              <w:numPr>
                <w:ilvl w:val="0"/>
                <w:numId w:val="44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点击查看详情，显示导入数据明细信息；</w:t>
            </w:r>
          </w:p>
          <w:p>
            <w:pPr>
              <w:pStyle w:val="45"/>
              <w:numPr>
                <w:ilvl w:val="0"/>
                <w:numId w:val="44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点击[保存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按钮，保存导入数据到数据库，完成数据导入。导入数据时，需要判断数据是否完成、是否格式正确，以及数据是否存在；</w:t>
            </w:r>
          </w:p>
          <w:p>
            <w:pPr>
              <w:pStyle w:val="45"/>
              <w:numPr>
                <w:ilvl w:val="0"/>
                <w:numId w:val="44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点击【重置】按钮 ，情况导入数据信息；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pStyle w:val="4"/>
      </w:pPr>
      <w:bookmarkStart w:id="238" w:name="_Toc77086591"/>
      <w:r>
        <w:t>6</w:t>
      </w:r>
      <w:r>
        <w:rPr>
          <w:rFonts w:hint="eastAsia"/>
        </w:rPr>
        <w:t>.</w:t>
      </w:r>
      <w:r>
        <w:t>33</w:t>
      </w:r>
      <w:r>
        <w:rPr>
          <w:rFonts w:hint="eastAsia"/>
        </w:rPr>
        <w:t>.</w:t>
      </w:r>
      <w:r>
        <w:t>3</w:t>
      </w:r>
      <w:r>
        <w:rPr>
          <w:rFonts w:hint="eastAsia"/>
        </w:rPr>
        <w:t>月卡管理</w:t>
      </w:r>
      <w:bookmarkEnd w:id="238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717800"/>
                  <wp:effectExtent l="0" t="0" r="2540" b="6350"/>
                  <wp:docPr id="138" name="图片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图片 138"/>
                          <pic:cNvPicPr>
                            <a:picLocks noChangeAspect="1"/>
                          </pic:cNvPicPr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71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月卡管理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点击导航【月卡管理】，显示月卡管理列表页面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筛选条件：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（1）默认筛选条件：全部社区内容；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（2）输入社区名称，点击[查询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按钮，更加筛选条件，显示筛选结果。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（3）点击【重置】按钮，清空筛选条件。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数据列表：</w:t>
            </w:r>
          </w:p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列表显示内容: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</w:rPr>
              <w:t>序号、所属小区、车牌号、户主、联系电话、停车场名称、车位编号、生效时间、到期时间、状态、月卡状态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列表操作：编辑、删除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点击【编辑】按钮，跳转到编辑页面</w:t>
            </w:r>
            <w:r>
              <w:rPr>
                <w:rFonts w:ascii="宋体" w:hAnsi="宋体"/>
                <w:sz w:val="18"/>
                <w:szCs w:val="18"/>
              </w:rPr>
              <w:t xml:space="preserve"> 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点击【删除】链接，显示删除确认提示框，确认后，删除信息；</w:t>
            </w:r>
          </w:p>
          <w:p>
            <w:pPr>
              <w:pStyle w:val="45"/>
              <w:spacing w:line="240" w:lineRule="auto"/>
              <w:ind w:left="2520" w:leftChars="120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739265" cy="843280"/>
                  <wp:effectExtent l="0" t="0" r="0" b="0"/>
                  <wp:docPr id="136" name="图片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图片 136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141" cy="84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分页功能</w:t>
            </w:r>
          </w:p>
          <w:p>
            <w:pPr>
              <w:pStyle w:val="45"/>
              <w:spacing w:line="240" w:lineRule="auto"/>
              <w:ind w:left="2520" w:leftChars="120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869440" cy="187325"/>
                  <wp:effectExtent l="0" t="0" r="0" b="3175"/>
                  <wp:docPr id="137" name="图片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图片 137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227" cy="202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功能：添加车位、导入数据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点击【添加车位】按钮，跳转到添加车位页面；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点击【导入数据】按钮，跳转到导入数据页面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</w:tbl>
    <w:p>
      <w:pPr>
        <w:pStyle w:val="4"/>
      </w:pPr>
      <w:bookmarkStart w:id="239" w:name="_Toc77086592"/>
      <w:r>
        <w:t>6</w:t>
      </w:r>
      <w:r>
        <w:rPr>
          <w:rFonts w:hint="eastAsia"/>
        </w:rPr>
        <w:t>.</w:t>
      </w:r>
      <w:r>
        <w:t>33</w:t>
      </w:r>
      <w:r>
        <w:rPr>
          <w:rFonts w:hint="eastAsia"/>
        </w:rPr>
        <w:t>.</w:t>
      </w:r>
      <w:r>
        <w:t>4</w:t>
      </w:r>
      <w:r>
        <w:rPr>
          <w:rFonts w:hint="eastAsia"/>
        </w:rPr>
        <w:t>车辆出入记录</w:t>
      </w:r>
      <w:bookmarkEnd w:id="239"/>
      <w:r>
        <w:t xml:space="preserve"> </w:t>
      </w:r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710815"/>
                  <wp:effectExtent l="0" t="0" r="2540" b="0"/>
                  <wp:docPr id="142" name="图片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图片 142"/>
                          <pic:cNvPicPr>
                            <a:picLocks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71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车辆出入记录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点击【车辆出入记录】链接，显示车辆出入记录页面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筛选条件：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（1）默认筛选条件：全部社区内容；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（2）输入社区名称、点击[查询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按钮，更加筛选条件，显示筛选结果。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（3）点击【重置】按钮，清空筛选条件。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数据列表：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车牌号、车辆类型、车主姓名、手机号、出入闸机、支付方式、出入时间、出入小区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列表操作：查看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点击【查看】链接，跳转到出入详情页面；</w:t>
            </w:r>
            <w:r>
              <w:rPr>
                <w:rFonts w:ascii="宋体" w:hAnsi="宋体"/>
                <w:sz w:val="18"/>
                <w:szCs w:val="18"/>
              </w:rPr>
              <w:t xml:space="preserve"> 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4013200" cy="1894205"/>
                  <wp:effectExtent l="0" t="0" r="6350" b="0"/>
                  <wp:docPr id="140" name="图片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图片 140"/>
                          <pic:cNvPicPr>
                            <a:picLocks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7368" cy="1900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分页功能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869440" cy="187325"/>
                  <wp:effectExtent l="0" t="0" r="0" b="3175"/>
                  <wp:docPr id="141" name="图片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图片 141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227" cy="202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/>
    <w:p/>
    <w:p/>
    <w:p>
      <w:pPr>
        <w:rPr>
          <w:rFonts w:hint="eastAsia"/>
        </w:rPr>
      </w:pPr>
    </w:p>
    <w:p>
      <w:pPr>
        <w:pStyle w:val="3"/>
        <w:numPr>
          <w:ilvl w:val="1"/>
          <w:numId w:val="33"/>
        </w:numPr>
      </w:pPr>
      <w:bookmarkStart w:id="240" w:name="_Toc77086593"/>
      <w:r>
        <w:rPr>
          <w:rFonts w:hint="eastAsia"/>
        </w:rPr>
        <w:t>智能巡检</w:t>
      </w:r>
      <w:bookmarkEnd w:id="240"/>
    </w:p>
    <w:p>
      <w:r>
        <w:rPr>
          <w:rFonts w:hint="eastAsia"/>
        </w:rPr>
        <w:t>参照：</w:t>
      </w:r>
    </w:p>
    <w:p>
      <w:r>
        <w:tab/>
      </w:r>
      <w:r>
        <w:tab/>
      </w:r>
      <w:r>
        <w:fldChar w:fldCharType="begin"/>
      </w:r>
      <w:r>
        <w:instrText xml:space="preserve"> HYPERLINK \l "_巡更点位" </w:instrText>
      </w:r>
      <w:r>
        <w:fldChar w:fldCharType="separate"/>
      </w:r>
      <w:r>
        <w:rPr>
          <w:rStyle w:val="29"/>
        </w:rPr>
        <w:t>6.23</w:t>
      </w:r>
      <w:r>
        <w:rPr>
          <w:rStyle w:val="29"/>
        </w:rPr>
        <w:fldChar w:fldCharType="end"/>
      </w:r>
      <w:r>
        <w:t xml:space="preserve"> </w:t>
      </w:r>
      <w:r>
        <w:rPr>
          <w:rFonts w:hint="eastAsia"/>
        </w:rPr>
        <w:t>巡更点位</w:t>
      </w:r>
    </w:p>
    <w:p>
      <w:r>
        <w:tab/>
      </w:r>
      <w:r>
        <w:tab/>
      </w:r>
      <w:r>
        <w:fldChar w:fldCharType="begin"/>
      </w:r>
      <w:r>
        <w:instrText xml:space="preserve"> HYPERLINK \l "_巡更分类" </w:instrText>
      </w:r>
      <w:r>
        <w:fldChar w:fldCharType="separate"/>
      </w:r>
      <w:r>
        <w:rPr>
          <w:rStyle w:val="29"/>
        </w:rPr>
        <w:t>6.24</w:t>
      </w:r>
      <w:r>
        <w:rPr>
          <w:rStyle w:val="29"/>
        </w:rPr>
        <w:fldChar w:fldCharType="end"/>
      </w:r>
      <w:r>
        <w:t xml:space="preserve"> </w:t>
      </w:r>
      <w:r>
        <w:rPr>
          <w:rFonts w:hint="eastAsia"/>
        </w:rPr>
        <w:t>巡更分类</w:t>
      </w:r>
    </w:p>
    <w:p>
      <w:r>
        <w:tab/>
      </w:r>
      <w:r>
        <w:tab/>
      </w:r>
      <w:r>
        <w:fldChar w:fldCharType="begin"/>
      </w:r>
      <w:r>
        <w:instrText xml:space="preserve"> HYPERLINK \l "_巡更路线" </w:instrText>
      </w:r>
      <w:r>
        <w:fldChar w:fldCharType="separate"/>
      </w:r>
      <w:r>
        <w:rPr>
          <w:rStyle w:val="29"/>
        </w:rPr>
        <w:t>6.25</w:t>
      </w:r>
      <w:r>
        <w:rPr>
          <w:rStyle w:val="29"/>
        </w:rPr>
        <w:fldChar w:fldCharType="end"/>
      </w:r>
      <w:r>
        <w:t xml:space="preserve"> </w:t>
      </w:r>
      <w:r>
        <w:rPr>
          <w:rFonts w:hint="eastAsia"/>
        </w:rPr>
        <w:t>巡更路线</w:t>
      </w:r>
    </w:p>
    <w:p>
      <w:pPr>
        <w:rPr>
          <w:rFonts w:hint="eastAsia"/>
        </w:rPr>
      </w:pPr>
      <w:r>
        <w:tab/>
      </w:r>
      <w:r>
        <w:tab/>
      </w:r>
      <w:r>
        <w:fldChar w:fldCharType="begin"/>
      </w:r>
      <w:r>
        <w:instrText xml:space="preserve"> HYPERLINK \l "_巡检项目" </w:instrText>
      </w:r>
      <w:r>
        <w:fldChar w:fldCharType="separate"/>
      </w:r>
      <w:r>
        <w:rPr>
          <w:rStyle w:val="29"/>
        </w:rPr>
        <w:t>6.26</w:t>
      </w:r>
      <w:r>
        <w:rPr>
          <w:rStyle w:val="29"/>
        </w:rPr>
        <w:fldChar w:fldCharType="end"/>
      </w:r>
      <w:r>
        <w:t xml:space="preserve"> </w:t>
      </w:r>
      <w:r>
        <w:rPr>
          <w:rFonts w:hint="eastAsia"/>
        </w:rPr>
        <w:t>巡检项目</w:t>
      </w:r>
    </w:p>
    <w:p>
      <w:pPr>
        <w:ind w:firstLine="386"/>
        <w:rPr>
          <w:rFonts w:hint="eastAsia"/>
        </w:rPr>
      </w:pPr>
      <w:r>
        <w:fldChar w:fldCharType="begin"/>
      </w:r>
      <w:r>
        <w:instrText xml:space="preserve"> HYPERLINK \l "_巡更计划与任务" </w:instrText>
      </w:r>
      <w:r>
        <w:fldChar w:fldCharType="separate"/>
      </w:r>
      <w:r>
        <w:rPr>
          <w:rStyle w:val="29"/>
          <w:rFonts w:hint="eastAsia"/>
        </w:rPr>
        <w:t>6</w:t>
      </w:r>
      <w:r>
        <w:rPr>
          <w:rStyle w:val="29"/>
        </w:rPr>
        <w:t>.27</w:t>
      </w:r>
      <w:r>
        <w:rPr>
          <w:rStyle w:val="29"/>
        </w:rPr>
        <w:fldChar w:fldCharType="end"/>
      </w:r>
      <w:r>
        <w:t xml:space="preserve"> </w:t>
      </w:r>
      <w:r>
        <w:rPr>
          <w:rFonts w:hint="eastAsia"/>
        </w:rPr>
        <w:t>巡更计划与任务</w:t>
      </w:r>
    </w:p>
    <w:p>
      <w:pPr>
        <w:pStyle w:val="3"/>
        <w:numPr>
          <w:ilvl w:val="1"/>
          <w:numId w:val="33"/>
        </w:numPr>
      </w:pPr>
      <w:bookmarkStart w:id="241" w:name="_Toc77086594"/>
      <w:r>
        <w:rPr>
          <w:rFonts w:hint="eastAsia"/>
        </w:rPr>
        <w:t>智能门禁</w:t>
      </w:r>
      <w:bookmarkEnd w:id="241"/>
    </w:p>
    <w:p>
      <w:pPr>
        <w:pStyle w:val="4"/>
      </w:pPr>
      <w:bookmarkStart w:id="242" w:name="_Toc77086595"/>
      <w:r>
        <w:t>6</w:t>
      </w:r>
      <w:r>
        <w:rPr>
          <w:rFonts w:hint="eastAsia"/>
        </w:rPr>
        <w:t>.</w:t>
      </w:r>
      <w:r>
        <w:t>35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门禁管理</w:t>
      </w:r>
      <w:bookmarkEnd w:id="242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733040"/>
                  <wp:effectExtent l="0" t="0" r="2540" b="0"/>
                  <wp:docPr id="146" name="图片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图片 146"/>
                          <pic:cNvPicPr>
                            <a:picLocks noChangeAspect="1"/>
                          </pic:cNvPicPr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73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门禁管理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点击导航【门禁管理】，显示门禁管理列表页面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筛选条件：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（1）默认筛选条件：全部社区内容；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（2）输入社区名称，点击[查询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按钮，更加筛选条件，显示筛选结果。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（3）点击【重置】按钮，清空筛选条件。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数据列表：</w:t>
            </w:r>
          </w:p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列表显示内容: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</w:rPr>
              <w:t>序号、小区、门禁名称、设备类型、配置码、设备状态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列表操作：编辑、删除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点击【编辑】按钮，跳转到编辑页面</w:t>
            </w:r>
            <w:r>
              <w:rPr>
                <w:rFonts w:ascii="宋体" w:hAnsi="宋体"/>
                <w:sz w:val="18"/>
                <w:szCs w:val="18"/>
              </w:rPr>
              <w:t xml:space="preserve"> 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点击【删除】链接，显示删除确认提示框，确认后，删除信息；</w:t>
            </w:r>
          </w:p>
          <w:p>
            <w:pPr>
              <w:pStyle w:val="45"/>
              <w:spacing w:line="240" w:lineRule="auto"/>
              <w:ind w:left="2520" w:leftChars="120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739265" cy="843280"/>
                  <wp:effectExtent l="0" t="0" r="0" b="0"/>
                  <wp:docPr id="144" name="图片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图片 144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141" cy="84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分页功能</w:t>
            </w:r>
          </w:p>
          <w:p>
            <w:pPr>
              <w:pStyle w:val="45"/>
              <w:spacing w:line="240" w:lineRule="auto"/>
              <w:ind w:left="2520" w:leftChars="120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869440" cy="187325"/>
                  <wp:effectExtent l="0" t="0" r="0" b="3175"/>
                  <wp:docPr id="145" name="图片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图片 145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227" cy="202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功能：门禁设置、配置WiFi、添加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点击【添加】按钮，跳转到添加门禁页面；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点击门禁设置按钮，跳转门禁设置页面，点击保存按钮， 保存设置数据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4244340" cy="2526030"/>
                  <wp:effectExtent l="0" t="0" r="3810" b="7620"/>
                  <wp:docPr id="149" name="图片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图片 149"/>
                          <pic:cNvPicPr>
                            <a:picLocks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9342" cy="2528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点击配置WiFi按钮，跳转到WiFi配置页面</w:t>
            </w:r>
          </w:p>
          <w:p>
            <w:pPr>
              <w:pStyle w:val="45"/>
              <w:spacing w:line="240" w:lineRule="auto"/>
              <w:ind w:left="420" w:firstLine="0" w:firstLineChars="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4321810" cy="1270000"/>
                  <wp:effectExtent l="0" t="0" r="2540" b="6350"/>
                  <wp:docPr id="150" name="图片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图片 150"/>
                          <pic:cNvPicPr>
                            <a:picLocks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498" cy="1271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</w:tbl>
    <w:p>
      <w:pPr>
        <w:pStyle w:val="5"/>
      </w:pPr>
      <w:r>
        <w:t>6</w:t>
      </w:r>
      <w:r>
        <w:rPr>
          <w:rFonts w:hint="eastAsia"/>
        </w:rPr>
        <w:t>.</w:t>
      </w:r>
      <w:r>
        <w:t>35</w:t>
      </w:r>
      <w:r>
        <w:rPr>
          <w:rFonts w:hint="eastAsia"/>
        </w:rPr>
        <w:t>.</w:t>
      </w:r>
      <w:r>
        <w:t>1.1</w:t>
      </w:r>
      <w:r>
        <w:rPr>
          <w:rFonts w:hint="eastAsia"/>
        </w:rPr>
        <w:t>添加门禁</w:t>
      </w:r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713355"/>
                  <wp:effectExtent l="0" t="0" r="2540" b="0"/>
                  <wp:docPr id="153" name="图片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图片 153"/>
                          <pic:cNvPicPr>
                            <a:picLocks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713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添加门禁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点击【添加门禁】按钮，跳转到添加页面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添加门禁信息：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（1）选择所属小区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（2）选择设备类型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</w:t>
            </w:r>
            <w:r>
              <w:rPr>
                <w:rFonts w:ascii="宋体" w:hAnsi="宋体"/>
                <w:sz w:val="18"/>
                <w:szCs w:val="18"/>
              </w:rPr>
              <w:t>3</w:t>
            </w:r>
            <w:r>
              <w:rPr>
                <w:rFonts w:hint="eastAsia" w:ascii="宋体" w:hAnsi="宋体"/>
                <w:sz w:val="18"/>
                <w:szCs w:val="18"/>
              </w:rPr>
              <w:t>）门禁名称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（4）配置码</w:t>
            </w:r>
          </w:p>
          <w:p>
            <w:pPr>
              <w:spacing w:line="240" w:lineRule="auto"/>
              <w:ind w:left="0" w:firstLine="0"/>
              <w:jc w:val="lef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（5）状态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功能按钮：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点击【保存】按钮，保存信息， 判断是否重复，如果重复则提示用户，已存在；否则保存成功，并返回到列表页面；</w:t>
            </w:r>
          </w:p>
          <w:p>
            <w:pPr>
              <w:pStyle w:val="45"/>
              <w:numPr>
                <w:ilvl w:val="0"/>
                <w:numId w:val="36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点击【重置】钮，清空当前所有内容。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/>
    <w:p>
      <w:pPr>
        <w:rPr>
          <w:rFonts w:hint="eastAsia"/>
        </w:rPr>
      </w:pPr>
    </w:p>
    <w:p>
      <w:pPr>
        <w:pStyle w:val="3"/>
        <w:numPr>
          <w:ilvl w:val="1"/>
          <w:numId w:val="33"/>
        </w:numPr>
      </w:pPr>
      <w:bookmarkStart w:id="243" w:name="_Toc77086596"/>
      <w:r>
        <w:rPr>
          <w:rFonts w:hint="eastAsia"/>
        </w:rPr>
        <w:t>智能监控</w:t>
      </w:r>
      <w:bookmarkEnd w:id="243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735580"/>
                  <wp:effectExtent l="0" t="0" r="2540" b="7620"/>
                  <wp:docPr id="160" name="图片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图片 160"/>
                          <pic:cNvPicPr>
                            <a:picLocks noChangeAspect="1"/>
                          </pic:cNvPicPr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735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智能监控分组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点击导航【监控分组】，显示门监控分组列表页面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筛选条件：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（1）默认筛选条件：全部社区内容；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（2）输入社区名称，点击[查询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按钮，更加筛选条件，显示筛选结果。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（3）点击【重置】按钮，清空筛选条件。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数据列表：</w:t>
            </w:r>
          </w:p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列表显示内容: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</w:rPr>
              <w:t>序号、所属小区、分组名称、排序、备注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列表操作：编辑、删除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点击【编辑】按钮，跳转到编辑页面</w:t>
            </w:r>
            <w:r>
              <w:rPr>
                <w:rFonts w:ascii="宋体" w:hAnsi="宋体"/>
                <w:sz w:val="18"/>
                <w:szCs w:val="18"/>
              </w:rPr>
              <w:t xml:space="preserve"> 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点击【删除】链接，显示删除确认提示框，确认后，删除信息；</w:t>
            </w:r>
          </w:p>
          <w:p>
            <w:pPr>
              <w:pStyle w:val="45"/>
              <w:spacing w:line="240" w:lineRule="auto"/>
              <w:ind w:left="2520" w:leftChars="120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739265" cy="843280"/>
                  <wp:effectExtent l="0" t="0" r="0" b="0"/>
                  <wp:docPr id="155" name="图片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图片 155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141" cy="84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分页功能</w:t>
            </w:r>
          </w:p>
          <w:p>
            <w:pPr>
              <w:pStyle w:val="45"/>
              <w:spacing w:line="240" w:lineRule="auto"/>
              <w:ind w:left="2520" w:leftChars="120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869440" cy="187325"/>
                  <wp:effectExtent l="0" t="0" r="0" b="3175"/>
                  <wp:docPr id="157" name="图片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图片 157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227" cy="202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功能：添加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点击【添加】按钮，跳转到添加页面；</w:t>
            </w:r>
          </w:p>
          <w:p>
            <w:pPr>
              <w:spacing w:line="240" w:lineRule="auto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</w:tbl>
    <w:p>
      <w:pPr>
        <w:pStyle w:val="3"/>
        <w:numPr>
          <w:ilvl w:val="1"/>
          <w:numId w:val="33"/>
        </w:numPr>
        <w:ind w:left="840" w:hanging="420"/>
      </w:pPr>
      <w:bookmarkStart w:id="244" w:name="_Toc77086597"/>
      <w:r>
        <w:rPr>
          <w:rFonts w:hint="eastAsia"/>
        </w:rPr>
        <w:t>智能监控管理</w:t>
      </w:r>
      <w:bookmarkEnd w:id="244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716530"/>
                  <wp:effectExtent l="0" t="0" r="2540" b="7620"/>
                  <wp:docPr id="165" name="图片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图片 165"/>
                          <pic:cNvPicPr>
                            <a:picLocks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716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/>
              </w:rPr>
              <w:t>监控管理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点击导航【</w:t>
            </w:r>
            <w:r>
              <w:rPr>
                <w:rFonts w:hint="eastAsia"/>
              </w:rPr>
              <w:t>监控管理</w:t>
            </w:r>
            <w:r>
              <w:rPr>
                <w:rFonts w:hint="eastAsia" w:ascii="宋体" w:hAnsi="宋体"/>
                <w:sz w:val="18"/>
                <w:szCs w:val="18"/>
              </w:rPr>
              <w:t>】，显示</w:t>
            </w:r>
            <w:r>
              <w:rPr>
                <w:rFonts w:hint="eastAsia"/>
              </w:rPr>
              <w:t>监控管理</w:t>
            </w:r>
            <w:r>
              <w:rPr>
                <w:rFonts w:hint="eastAsia" w:ascii="宋体" w:hAnsi="宋体"/>
                <w:sz w:val="18"/>
                <w:szCs w:val="18"/>
              </w:rPr>
              <w:t>列表页面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筛选条件：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（1）默认筛选条件：全部社区内容；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（2）输入社区名称，点击[查询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按钮，更加筛选条件，显示筛选结果。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（3）点击【重置】按钮，清空筛选条件。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数据列表：</w:t>
            </w:r>
          </w:p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列表显示内容: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</w:rPr>
              <w:t>序号、所属小区、监控名称、排序、备注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列表操作：编辑、删除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点击【编辑】按钮，跳转到编辑页面</w:t>
            </w:r>
            <w:r>
              <w:rPr>
                <w:rFonts w:ascii="宋体" w:hAnsi="宋体"/>
                <w:sz w:val="18"/>
                <w:szCs w:val="18"/>
              </w:rPr>
              <w:t xml:space="preserve"> 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点击【删除】链接，显示删除确认提示框，确认后，删除信息；</w:t>
            </w:r>
          </w:p>
          <w:p>
            <w:pPr>
              <w:pStyle w:val="45"/>
              <w:spacing w:line="240" w:lineRule="auto"/>
              <w:ind w:left="2520" w:leftChars="120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739265" cy="843280"/>
                  <wp:effectExtent l="0" t="0" r="0" b="0"/>
                  <wp:docPr id="162" name="图片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图片 162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141" cy="84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分页功能</w:t>
            </w:r>
          </w:p>
          <w:p>
            <w:pPr>
              <w:pStyle w:val="45"/>
              <w:spacing w:line="240" w:lineRule="auto"/>
              <w:ind w:left="2520" w:leftChars="120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1869440" cy="187325"/>
                  <wp:effectExtent l="0" t="0" r="0" b="3175"/>
                  <wp:docPr id="163" name="图片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图片 163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227" cy="202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功能：添加</w:t>
            </w:r>
          </w:p>
          <w:p>
            <w:pPr>
              <w:pStyle w:val="45"/>
              <w:numPr>
                <w:ilvl w:val="0"/>
                <w:numId w:val="35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点击【添加】按钮，跳转到添加页面；</w:t>
            </w:r>
          </w:p>
          <w:p>
            <w:pPr>
              <w:spacing w:line="240" w:lineRule="auto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</w:tbl>
    <w:p>
      <w:pPr>
        <w:pStyle w:val="3"/>
        <w:numPr>
          <w:ilvl w:val="1"/>
          <w:numId w:val="33"/>
        </w:numPr>
        <w:ind w:left="840" w:hanging="420"/>
      </w:pPr>
      <w:bookmarkStart w:id="245" w:name="_Toc77086598"/>
      <w:r>
        <w:rPr>
          <w:rFonts w:hint="eastAsia"/>
        </w:rPr>
        <w:t>智能监控大屏</w:t>
      </w:r>
      <w:bookmarkEnd w:id="245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712720"/>
                  <wp:effectExtent l="0" t="0" r="2540" b="0"/>
                  <wp:docPr id="173" name="图片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图片 173"/>
                          <pic:cNvPicPr>
                            <a:picLocks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712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3387090"/>
                  <wp:effectExtent l="0" t="0" r="2540" b="3810"/>
                  <wp:docPr id="179" name="图片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图片 179"/>
                          <pic:cNvPicPr>
                            <a:picLocks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387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/>
              </w:rPr>
              <w:t>监控大屏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点击导航【</w:t>
            </w:r>
            <w:r>
              <w:rPr>
                <w:rFonts w:hint="eastAsia"/>
              </w:rPr>
              <w:t>监控大屏</w:t>
            </w:r>
            <w:r>
              <w:rPr>
                <w:rFonts w:hint="eastAsia" w:ascii="宋体" w:hAnsi="宋体"/>
                <w:sz w:val="18"/>
                <w:szCs w:val="18"/>
              </w:rPr>
              <w:t>】，显示</w:t>
            </w:r>
            <w:r>
              <w:rPr>
                <w:rFonts w:hint="eastAsia"/>
              </w:rPr>
              <w:t>监控大屏</w:t>
            </w:r>
            <w:r>
              <w:rPr>
                <w:rFonts w:hint="eastAsia" w:ascii="宋体" w:hAnsi="宋体"/>
                <w:sz w:val="18"/>
                <w:szCs w:val="18"/>
              </w:rPr>
              <w:t>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3"/>
        <w:numPr>
          <w:ilvl w:val="1"/>
          <w:numId w:val="33"/>
        </w:numPr>
      </w:pPr>
      <w:bookmarkStart w:id="246" w:name="_Toc77086599"/>
      <w:r>
        <w:rPr>
          <w:rFonts w:hint="eastAsia"/>
        </w:rPr>
        <w:t>组织架构</w:t>
      </w:r>
      <w:bookmarkEnd w:id="246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3011805"/>
                  <wp:effectExtent l="0" t="0" r="2540" b="0"/>
                  <wp:docPr id="265" name="图片 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" name="图片 265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11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组织架构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45"/>
              <w:numPr>
                <w:ilvl w:val="0"/>
                <w:numId w:val="29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显示组织架构目录：公司名称、部门名称</w:t>
            </w:r>
          </w:p>
          <w:p>
            <w:pPr>
              <w:pStyle w:val="45"/>
              <w:numPr>
                <w:ilvl w:val="0"/>
                <w:numId w:val="29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点击组织架构目录的部门名称，列表中显示该部门下的二级部门；</w:t>
            </w:r>
          </w:p>
          <w:p>
            <w:pPr>
              <w:pStyle w:val="45"/>
              <w:numPr>
                <w:ilvl w:val="0"/>
                <w:numId w:val="29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列表显示：部门名称、成员数量、负责人、部门描述、部门状态、更新时间、操作：删除、编辑；</w:t>
            </w:r>
          </w:p>
          <w:p>
            <w:pPr>
              <w:pStyle w:val="45"/>
              <w:numPr>
                <w:ilvl w:val="0"/>
                <w:numId w:val="29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点击[新增部门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跳转到新增部门页面；</w:t>
            </w:r>
          </w:p>
          <w:p>
            <w:pPr>
              <w:pStyle w:val="45"/>
              <w:numPr>
                <w:ilvl w:val="0"/>
                <w:numId w:val="29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点击[成员数量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数字，跳转到员工列表页面；</w:t>
            </w:r>
          </w:p>
          <w:p>
            <w:pPr>
              <w:pStyle w:val="45"/>
              <w:numPr>
                <w:ilvl w:val="0"/>
                <w:numId w:val="29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点击[启用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 关闭/启用部门</w:t>
            </w:r>
          </w:p>
          <w:p>
            <w:pPr>
              <w:pStyle w:val="45"/>
              <w:numPr>
                <w:ilvl w:val="0"/>
                <w:numId w:val="29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点击[删除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按钮，删除部门信息，同时禁用部门下的所有员工信息；</w:t>
            </w:r>
          </w:p>
          <w:p>
            <w:pPr>
              <w:pStyle w:val="45"/>
              <w:spacing w:line="240" w:lineRule="auto"/>
              <w:ind w:left="36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4014470" cy="1966595"/>
                  <wp:effectExtent l="0" t="0" r="5080" b="0"/>
                  <wp:docPr id="266" name="图片 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" name="图片 266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4817" cy="1966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spacing w:line="240" w:lineRule="auto"/>
              <w:ind w:left="36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如果部门下有员工信息，则删除失败</w:t>
            </w:r>
          </w:p>
          <w:p>
            <w:pPr>
              <w:pStyle w:val="45"/>
              <w:spacing w:line="240" w:lineRule="auto"/>
              <w:ind w:left="36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3100070" cy="838200"/>
                  <wp:effectExtent l="0" t="0" r="5080" b="0"/>
                  <wp:docPr id="267" name="图片 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" name="图片 267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0410" cy="838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spacing w:line="240" w:lineRule="auto"/>
              <w:ind w:left="36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pStyle w:val="4"/>
        <w:ind w:left="0" w:firstLine="0"/>
      </w:pPr>
      <w:bookmarkStart w:id="247" w:name="_Toc77086600"/>
      <w:r>
        <w:t>6</w:t>
      </w:r>
      <w:r>
        <w:rPr>
          <w:rFonts w:hint="eastAsia"/>
        </w:rPr>
        <w:t>.</w:t>
      </w:r>
      <w:r>
        <w:t>38</w:t>
      </w:r>
      <w:r>
        <w:rPr>
          <w:rFonts w:hint="eastAsia"/>
        </w:rPr>
        <w:t>.1新增部门</w:t>
      </w:r>
      <w:bookmarkEnd w:id="247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40050"/>
                  <wp:effectExtent l="0" t="0" r="2540" b="0"/>
                  <wp:docPr id="268" name="图片 2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" name="图片 268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4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新增部门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点击[新增部门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 显示新增部门对话框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>
                <w:ilvl w:val="0"/>
                <w:numId w:val="30"/>
              </w:numPr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点击新增部门按钮，显示添加部门页面，选择上级部门、输入部门名称、选择部门负责人（允许多选）</w:t>
            </w:r>
          </w:p>
          <w:p>
            <w:pPr>
              <w:numPr>
                <w:ilvl w:val="0"/>
                <w:numId w:val="30"/>
              </w:numPr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添加部门描述信息</w:t>
            </w:r>
          </w:p>
          <w:p>
            <w:pPr>
              <w:numPr>
                <w:ilvl w:val="0"/>
                <w:numId w:val="30"/>
              </w:numPr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点击保存按钮， 部门信息保存成功</w:t>
            </w:r>
          </w:p>
          <w:p>
            <w:pPr>
              <w:spacing w:line="240" w:lineRule="auto"/>
              <w:ind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2928620" cy="747395"/>
                  <wp:effectExtent l="0" t="0" r="5080" b="0"/>
                  <wp:docPr id="269" name="图片 2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" name="图片 269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8959" cy="747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30"/>
              </w:numPr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点击取消按钮， 关闭对话框，不添加部门信息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ind w:left="0" w:firstLine="0"/>
      </w:pPr>
    </w:p>
    <w:p>
      <w:pPr>
        <w:pStyle w:val="4"/>
        <w:ind w:left="0" w:firstLine="0"/>
      </w:pPr>
      <w:bookmarkStart w:id="248" w:name="_Toc77086601"/>
      <w:r>
        <w:t>6</w:t>
      </w:r>
      <w:r>
        <w:rPr>
          <w:rFonts w:hint="eastAsia"/>
        </w:rPr>
        <w:t>.</w:t>
      </w:r>
      <w:r>
        <w:t>38</w:t>
      </w:r>
      <w:r>
        <w:rPr>
          <w:rFonts w:hint="eastAsia"/>
        </w:rPr>
        <w:t>.2员工管理</w:t>
      </w:r>
      <w:bookmarkEnd w:id="248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3041650"/>
                  <wp:effectExtent l="0" t="0" r="2540" b="6350"/>
                  <wp:docPr id="270" name="图片 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" name="图片 270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70530"/>
                  <wp:effectExtent l="0" t="0" r="2540" b="1270"/>
                  <wp:docPr id="271" name="图片 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" name="图片 271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70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员工管理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筛选条件：手机号、姓名，部门、职务、账号类型、添加时间；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点击[查询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根据筛选条件，筛选出数据结果，并展示在列表中；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点击[重置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按钮，情况筛选条件，根据默认条件显示默认数据；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功能：新增员工、导入员工、导出员工、修改部门、修改职务、停用员工、冻结员工、重置密码</w:t>
            </w:r>
          </w:p>
          <w:p>
            <w:pPr>
              <w:pStyle w:val="45"/>
              <w:numPr>
                <w:ilvl w:val="0"/>
                <w:numId w:val="31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点击[新增员工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按钮，跳转到新增员工页面；</w:t>
            </w:r>
          </w:p>
          <w:p>
            <w:pPr>
              <w:pStyle w:val="45"/>
              <w:numPr>
                <w:ilvl w:val="0"/>
                <w:numId w:val="31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点击导入员工，跳转到导入员工页面；</w:t>
            </w:r>
          </w:p>
          <w:p>
            <w:pPr>
              <w:pStyle w:val="45"/>
              <w:numPr>
                <w:ilvl w:val="0"/>
                <w:numId w:val="31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点击导出员工，显示导出员工信息页面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2680335" cy="1347470"/>
                  <wp:effectExtent l="0" t="0" r="5715" b="5080"/>
                  <wp:docPr id="272" name="图片 2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" name="图片 272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2449" cy="1358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2677795" cy="1370330"/>
                  <wp:effectExtent l="0" t="0" r="8255" b="1270"/>
                  <wp:docPr id="273" name="图片 2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" name="图片 273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2881" cy="1383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</w:p>
          <w:p>
            <w:pPr>
              <w:pStyle w:val="45"/>
              <w:numPr>
                <w:ilvl w:val="0"/>
                <w:numId w:val="31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点击修改部门按钮，弹出修改部门页面，显示需要修改部门员工，点击[</w:t>
            </w:r>
            <w:r>
              <w:rPr>
                <w:rFonts w:ascii="宋体" w:hAnsi="宋体"/>
                <w:sz w:val="18"/>
                <w:szCs w:val="18"/>
              </w:rPr>
              <w:t>x]</w:t>
            </w:r>
            <w:r>
              <w:rPr>
                <w:rFonts w:hint="eastAsia" w:ascii="宋体" w:hAnsi="宋体"/>
                <w:sz w:val="18"/>
                <w:szCs w:val="18"/>
              </w:rPr>
              <w:t>删除员工，选择需要修改的目标部门， 备注修改原因；</w:t>
            </w:r>
          </w:p>
          <w:p>
            <w:pPr>
              <w:spacing w:line="240" w:lineRule="auto"/>
              <w:ind w:left="36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点击[取消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 关闭页面</w:t>
            </w:r>
          </w:p>
          <w:p>
            <w:pPr>
              <w:spacing w:line="240" w:lineRule="auto"/>
              <w:ind w:left="36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</w:t>
            </w:r>
            <w:r>
              <w:rPr>
                <w:rFonts w:ascii="宋体" w:hAnsi="宋体"/>
                <w:sz w:val="18"/>
                <w:szCs w:val="18"/>
              </w:rPr>
              <w:t>[</w:t>
            </w:r>
            <w:r>
              <w:rPr>
                <w:rFonts w:hint="eastAsia" w:ascii="宋体" w:hAnsi="宋体"/>
                <w:sz w:val="18"/>
                <w:szCs w:val="18"/>
              </w:rPr>
              <w:t>保存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 部门修改成功；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2817495" cy="2671445"/>
                  <wp:effectExtent l="0" t="0" r="1905" b="0"/>
                  <wp:docPr id="274" name="图片 2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" name="图片 274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7259" cy="2681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numPr>
                <w:ilvl w:val="0"/>
                <w:numId w:val="31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点击修改职务按钮， 弹出修改职务页面， 显示需要修改职务的部门员工，点击[</w:t>
            </w:r>
            <w:r>
              <w:rPr>
                <w:rFonts w:ascii="宋体" w:hAnsi="宋体"/>
                <w:sz w:val="18"/>
                <w:szCs w:val="18"/>
              </w:rPr>
              <w:t>x]</w:t>
            </w:r>
            <w:r>
              <w:rPr>
                <w:rFonts w:hint="eastAsia" w:ascii="宋体" w:hAnsi="宋体"/>
                <w:sz w:val="18"/>
                <w:szCs w:val="18"/>
              </w:rPr>
              <w:t>按钮，删除员工， 选择修改职务名称，填写修改职务的原因；</w:t>
            </w:r>
          </w:p>
          <w:p>
            <w:pPr>
              <w:pStyle w:val="45"/>
              <w:spacing w:line="240" w:lineRule="auto"/>
              <w:ind w:left="36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点击[取消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 关闭页面；</w:t>
            </w:r>
          </w:p>
          <w:p>
            <w:pPr>
              <w:pStyle w:val="45"/>
              <w:spacing w:line="240" w:lineRule="auto"/>
              <w:ind w:left="36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点击[保存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 修改成功；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2375535" cy="2305050"/>
                  <wp:effectExtent l="0" t="0" r="5715" b="0"/>
                  <wp:docPr id="275" name="图片 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" name="图片 275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4513" cy="2314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numPr>
                <w:ilvl w:val="0"/>
                <w:numId w:val="31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点击[停用员工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按钮，弹出员工页面，显示停用员工列表，点击[</w:t>
            </w:r>
            <w:r>
              <w:rPr>
                <w:rFonts w:ascii="宋体" w:hAnsi="宋体"/>
                <w:sz w:val="18"/>
                <w:szCs w:val="18"/>
              </w:rPr>
              <w:t>x]</w:t>
            </w:r>
            <w:r>
              <w:rPr>
                <w:rFonts w:hint="eastAsia" w:ascii="宋体" w:hAnsi="宋体"/>
                <w:sz w:val="18"/>
                <w:szCs w:val="18"/>
              </w:rPr>
              <w:t>关闭删除员工；</w:t>
            </w:r>
          </w:p>
          <w:p>
            <w:pPr>
              <w:pStyle w:val="45"/>
              <w:spacing w:line="240" w:lineRule="auto"/>
              <w:ind w:left="36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填写停用员工的原因备注；</w:t>
            </w:r>
          </w:p>
          <w:p>
            <w:pPr>
              <w:pStyle w:val="45"/>
              <w:spacing w:line="240" w:lineRule="auto"/>
              <w:ind w:left="36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点击[取消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按钮，关闭对话框</w:t>
            </w:r>
          </w:p>
          <w:p>
            <w:pPr>
              <w:pStyle w:val="45"/>
              <w:spacing w:line="240" w:lineRule="auto"/>
              <w:ind w:left="36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点击[确定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 停用员工成功；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2442210" cy="2116455"/>
                  <wp:effectExtent l="0" t="0" r="0" b="0"/>
                  <wp:docPr id="276" name="图片 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" name="图片 276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681" cy="2122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numPr>
                <w:ilvl w:val="0"/>
                <w:numId w:val="31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点击[冻结员工]按钮，弹出冻结员工页面，显示冻结员工列表，点击[</w:t>
            </w:r>
            <w:r>
              <w:rPr>
                <w:rFonts w:ascii="宋体" w:hAnsi="宋体"/>
                <w:sz w:val="18"/>
                <w:szCs w:val="18"/>
              </w:rPr>
              <w:t>x]</w:t>
            </w:r>
            <w:r>
              <w:rPr>
                <w:rFonts w:hint="eastAsia" w:ascii="宋体" w:hAnsi="宋体"/>
                <w:sz w:val="18"/>
                <w:szCs w:val="18"/>
              </w:rPr>
              <w:t>删除员工，输入停用用户的原因备注</w:t>
            </w:r>
          </w:p>
          <w:p>
            <w:pPr>
              <w:pStyle w:val="45"/>
              <w:spacing w:line="240" w:lineRule="auto"/>
              <w:ind w:left="36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点击[取消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 关闭对话框</w:t>
            </w:r>
          </w:p>
          <w:p>
            <w:pPr>
              <w:pStyle w:val="45"/>
              <w:spacing w:line="240" w:lineRule="auto"/>
              <w:ind w:left="36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点击[确定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 冻结员工成功；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数据列表：复选框、头像、姓名、性别、部门、职务、手机号、账号状态、在线状态、最后登录时间、操作：设置、停用、冻结、删除；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ind w:left="0" w:firstLine="0"/>
      </w:pPr>
    </w:p>
    <w:p>
      <w:pPr>
        <w:pStyle w:val="5"/>
        <w:ind w:left="0" w:firstLine="0"/>
        <w:rPr>
          <w:rFonts w:eastAsia="宋体"/>
        </w:rPr>
      </w:pPr>
      <w:r>
        <w:t>6</w:t>
      </w:r>
      <w:r>
        <w:rPr>
          <w:rFonts w:hint="eastAsia"/>
        </w:rPr>
        <w:t>.</w:t>
      </w:r>
      <w:r>
        <w:t>38</w:t>
      </w:r>
      <w:r>
        <w:rPr>
          <w:rFonts w:hint="eastAsia"/>
        </w:rPr>
        <w:t>.2.1新增员工</w:t>
      </w:r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2957830"/>
                  <wp:effectExtent l="0" t="0" r="2540" b="0"/>
                  <wp:docPr id="277" name="图片 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" name="图片 277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57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3009265"/>
                  <wp:effectExtent l="0" t="0" r="2540" b="635"/>
                  <wp:docPr id="278" name="图片 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" name="图片 278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09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新增员工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新增员工基本信息：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员工姓名、登录账号、登录密码、所属部门、当前职务、员工性别、员工生日、邮箱地址、手机号等信息；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更多信息：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更具业务需求确认是否需要；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点击[提交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按钮，保存员工数据。返回员工列表页面；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点击[重置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 清空页面所有数据；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ind w:left="0" w:firstLine="0"/>
      </w:pPr>
    </w:p>
    <w:p>
      <w:pPr>
        <w:pStyle w:val="4"/>
        <w:ind w:left="0" w:firstLine="0"/>
      </w:pPr>
      <w:bookmarkStart w:id="249" w:name="_Toc77086602"/>
      <w:r>
        <w:t>6</w:t>
      </w:r>
      <w:r>
        <w:rPr>
          <w:rFonts w:hint="eastAsia"/>
        </w:rPr>
        <w:t>.</w:t>
      </w:r>
      <w:r>
        <w:t>38</w:t>
      </w:r>
      <w:r>
        <w:rPr>
          <w:rFonts w:hint="eastAsia"/>
        </w:rPr>
        <w:t>.3角色管理</w:t>
      </w:r>
      <w:bookmarkEnd w:id="249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3001010"/>
                  <wp:effectExtent l="0" t="0" r="2540" b="8890"/>
                  <wp:docPr id="279" name="图片 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" name="图片 279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01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角色管理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角色列表显示：角色名称、成员数量、角色描述、更新时间、操作：添加人员、设置权限、删除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1、 点击[新增角色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 弹出新增角色页面；输入角色名称、角色描述；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点击[保存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按钮，保存添加的橘色信息；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点击[取消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 关闭对话框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2899410" cy="1958340"/>
                  <wp:effectExtent l="0" t="0" r="0" b="3810"/>
                  <wp:docPr id="280" name="图片 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" name="图片 280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2774" cy="1960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numPr>
                <w:ilvl w:val="0"/>
                <w:numId w:val="28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点击添加人员按钮， 显示添加人员对话框，显示角色名称、选择添加人员允许多选（如果该员工已被分配其它职务，添加后员工将被修改职务）；点击保存，显示添加成提示框；</w:t>
            </w:r>
            <w:r>
              <w:drawing>
                <wp:inline distT="0" distB="0" distL="0" distR="0">
                  <wp:extent cx="2971800" cy="804545"/>
                  <wp:effectExtent l="0" t="0" r="0" b="0"/>
                  <wp:docPr id="281" name="图片 2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" name="图片 281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22" cy="804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spacing w:line="240" w:lineRule="auto"/>
              <w:ind w:left="36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点击[取消</w:t>
            </w:r>
            <w:r>
              <w:rPr>
                <w:rFonts w:ascii="宋体" w:hAnsi="宋体"/>
                <w:sz w:val="18"/>
                <w:szCs w:val="18"/>
              </w:rPr>
              <w:t>]</w:t>
            </w:r>
            <w:r>
              <w:rPr>
                <w:rFonts w:hint="eastAsia" w:ascii="宋体" w:hAnsi="宋体"/>
                <w:sz w:val="18"/>
                <w:szCs w:val="18"/>
              </w:rPr>
              <w:t>按钮， 关闭对话框</w:t>
            </w:r>
          </w:p>
          <w:p>
            <w:pPr>
              <w:pStyle w:val="45"/>
              <w:spacing w:line="240" w:lineRule="auto"/>
              <w:ind w:left="36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3395980" cy="1724025"/>
                  <wp:effectExtent l="0" t="0" r="0" b="0"/>
                  <wp:docPr id="282" name="图片 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" name="图片 282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9040" cy="1725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numPr>
                <w:ilvl w:val="0"/>
                <w:numId w:val="28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点击设置权限按钮，跳转设置权限页面；</w:t>
            </w:r>
          </w:p>
          <w:p>
            <w:pPr>
              <w:pStyle w:val="45"/>
              <w:numPr>
                <w:ilvl w:val="0"/>
                <w:numId w:val="28"/>
              </w:numPr>
              <w:spacing w:line="240" w:lineRule="auto"/>
              <w:ind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点击删除按钮，显示删除提示对话框</w:t>
            </w:r>
          </w:p>
          <w:p>
            <w:pPr>
              <w:pStyle w:val="45"/>
              <w:spacing w:line="240" w:lineRule="auto"/>
              <w:ind w:left="36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2966720" cy="1332230"/>
                  <wp:effectExtent l="0" t="0" r="5080" b="1270"/>
                  <wp:docPr id="283" name="图片 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" name="图片 283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7590" cy="1337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45"/>
              <w:spacing w:line="240" w:lineRule="auto"/>
              <w:ind w:left="360" w:firstLine="0" w:firstLineChars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点击确定按钮， 删除成功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pStyle w:val="5"/>
        <w:ind w:left="0" w:firstLine="0"/>
        <w:rPr>
          <w:rFonts w:eastAsia="宋体"/>
        </w:rPr>
      </w:pPr>
      <w:r>
        <w:t>6</w:t>
      </w:r>
      <w:r>
        <w:rPr>
          <w:rFonts w:hint="eastAsia"/>
        </w:rPr>
        <w:t>.</w:t>
      </w:r>
      <w:r>
        <w:t>38</w:t>
      </w:r>
      <w:r>
        <w:rPr>
          <w:rFonts w:hint="eastAsia"/>
        </w:rPr>
        <w:t>.</w:t>
      </w:r>
      <w:r>
        <w:t>3</w:t>
      </w:r>
      <w:r>
        <w:rPr>
          <w:rFonts w:hint="eastAsia"/>
        </w:rPr>
        <w:t>.1角色权限-操作权限</w:t>
      </w:r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3726815"/>
                  <wp:effectExtent l="0" t="0" r="2540" b="6985"/>
                  <wp:docPr id="284" name="图片 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" name="图片 284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726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3622040"/>
                  <wp:effectExtent l="0" t="0" r="2540" b="0"/>
                  <wp:docPr id="285" name="图片 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" name="图片 285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622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角色权限-操作权限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选择角色操作功能权限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点击保存按钮，保存成功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pStyle w:val="5"/>
        <w:ind w:left="0" w:firstLine="0"/>
        <w:rPr>
          <w:rFonts w:eastAsia="宋体"/>
        </w:rPr>
      </w:pPr>
      <w:r>
        <w:t>6</w:t>
      </w:r>
      <w:r>
        <w:rPr>
          <w:rFonts w:hint="eastAsia"/>
        </w:rPr>
        <w:t>.</w:t>
      </w:r>
      <w:r>
        <w:t>38</w:t>
      </w:r>
      <w:r>
        <w:rPr>
          <w:rFonts w:hint="eastAsia"/>
        </w:rPr>
        <w:t>.</w:t>
      </w:r>
      <w:r>
        <w:t>3</w:t>
      </w:r>
      <w:r>
        <w:rPr>
          <w:rFonts w:hint="eastAsia"/>
        </w:rPr>
        <w:t>.</w:t>
      </w:r>
      <w:r>
        <w:t>2</w:t>
      </w:r>
      <w:r>
        <w:rPr>
          <w:rFonts w:hint="eastAsia"/>
        </w:rPr>
        <w:t>角色权限-数据权限</w:t>
      </w:r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3529330"/>
                  <wp:effectExtent l="0" t="0" r="2540" b="0"/>
                  <wp:docPr id="286" name="图片 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" name="图片 286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529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角色权限-操作权限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选择角色操作功能权限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点击保存按钮，保存成功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pStyle w:val="5"/>
        <w:ind w:left="0" w:firstLine="0"/>
        <w:rPr>
          <w:rFonts w:eastAsia="宋体"/>
        </w:rPr>
      </w:pPr>
      <w:r>
        <w:t>6</w:t>
      </w:r>
      <w:r>
        <w:rPr>
          <w:rFonts w:hint="eastAsia"/>
        </w:rPr>
        <w:t>.</w:t>
      </w:r>
      <w:r>
        <w:t>38</w:t>
      </w:r>
      <w:r>
        <w:rPr>
          <w:rFonts w:hint="eastAsia"/>
        </w:rPr>
        <w:t>.</w:t>
      </w:r>
      <w:r>
        <w:t>3</w:t>
      </w:r>
      <w:r>
        <w:rPr>
          <w:rFonts w:hint="eastAsia"/>
        </w:rPr>
        <w:t>.</w:t>
      </w:r>
      <w:r>
        <w:t>3</w:t>
      </w:r>
      <w:r>
        <w:rPr>
          <w:rFonts w:hint="eastAsia"/>
        </w:rPr>
        <w:t>角色权限-字段权限</w:t>
      </w:r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3633470"/>
                  <wp:effectExtent l="0" t="0" r="2540" b="5080"/>
                  <wp:docPr id="287" name="图片 2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" name="图片 287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63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角色权限-操作权限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选择角色操作功能权限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点击保存按钮，保存成功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pStyle w:val="5"/>
        <w:ind w:left="0" w:firstLine="0"/>
        <w:rPr>
          <w:rFonts w:eastAsia="宋体"/>
        </w:rPr>
      </w:pPr>
      <w:r>
        <w:t>6</w:t>
      </w:r>
      <w:r>
        <w:rPr>
          <w:rFonts w:hint="eastAsia"/>
        </w:rPr>
        <w:t>.</w:t>
      </w:r>
      <w:r>
        <w:t>38</w:t>
      </w:r>
      <w:r>
        <w:rPr>
          <w:rFonts w:hint="eastAsia"/>
        </w:rPr>
        <w:t>.</w:t>
      </w:r>
      <w:r>
        <w:t>3</w:t>
      </w:r>
      <w:r>
        <w:rPr>
          <w:rFonts w:hint="eastAsia"/>
        </w:rPr>
        <w:t>.</w:t>
      </w:r>
      <w:r>
        <w:t>4</w:t>
      </w:r>
      <w:r>
        <w:rPr>
          <w:rFonts w:hint="eastAsia"/>
        </w:rPr>
        <w:t>角色权限-成员列表</w:t>
      </w:r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3670935"/>
                  <wp:effectExtent l="0" t="0" r="2540" b="5715"/>
                  <wp:docPr id="288" name="图片 2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" name="图片 288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670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角色权限-操作权限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选择角色操作功能权限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点击保存按钮，保存成功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pStyle w:val="5"/>
        <w:ind w:left="0" w:firstLine="0"/>
        <w:rPr>
          <w:rFonts w:eastAsia="宋体"/>
        </w:rPr>
      </w:pPr>
      <w:r>
        <w:t>6</w:t>
      </w:r>
      <w:r>
        <w:rPr>
          <w:rFonts w:hint="eastAsia"/>
        </w:rPr>
        <w:t>.</w:t>
      </w:r>
      <w:r>
        <w:t>38</w:t>
      </w:r>
      <w:r>
        <w:rPr>
          <w:rFonts w:hint="eastAsia"/>
        </w:rPr>
        <w:t>.</w:t>
      </w:r>
      <w:r>
        <w:t>3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角色权限-操作记录</w:t>
      </w:r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5274310" cy="3651885"/>
                  <wp:effectExtent l="0" t="0" r="2540" b="5715"/>
                  <wp:docPr id="289" name="图片 2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" name="图片 289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651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角色权限-操作权限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选择角色操作功能权限</w:t>
            </w:r>
          </w:p>
          <w:p>
            <w:pPr>
              <w:spacing w:line="240" w:lineRule="auto"/>
              <w:ind w:left="0" w:firstLine="0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点击保存按钮，保存成功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ind w:left="0" w:firstLine="0"/>
      </w:pPr>
    </w:p>
    <w:p/>
    <w:p>
      <w:pPr>
        <w:pStyle w:val="3"/>
        <w:numPr>
          <w:ilvl w:val="1"/>
          <w:numId w:val="33"/>
        </w:numPr>
      </w:pPr>
      <w:bookmarkStart w:id="250" w:name="_Toc77086603"/>
      <w:r>
        <w:rPr>
          <w:rFonts w:hint="eastAsia"/>
        </w:rPr>
        <w:t>系统设置</w:t>
      </w:r>
      <w:bookmarkEnd w:id="250"/>
    </w:p>
    <w:p>
      <w:pPr>
        <w:pStyle w:val="4"/>
        <w:ind w:left="0" w:firstLine="0"/>
      </w:pPr>
      <w:bookmarkStart w:id="251" w:name="_Toc77086604"/>
      <w:r>
        <w:t>6</w:t>
      </w:r>
      <w:r>
        <w:rPr>
          <w:rFonts w:hint="eastAsia"/>
        </w:rPr>
        <w:t>.</w:t>
      </w:r>
      <w:r>
        <w:t>39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操作日志</w:t>
      </w:r>
      <w:bookmarkEnd w:id="251"/>
    </w:p>
    <w:tbl>
      <w:tblPr>
        <w:tblStyle w:val="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drawing>
                <wp:inline distT="0" distB="0" distL="114300" distR="114300">
                  <wp:extent cx="5029835" cy="4154170"/>
                  <wp:effectExtent l="0" t="0" r="18415" b="17780"/>
                  <wp:docPr id="290" name="图片 290" descr="C:\Users\Admin\Desktop\未标题-1.jpg未标题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" name="图片 290" descr="C:\Users\Admin\Desktop\未标题-1.jpg未标题-1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835" cy="4154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功能描述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操作日志列表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优先级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输入/前置条件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处理流程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1、筛选，可通过操作人名称以搜素框的形式查询搜索</w:t>
            </w:r>
          </w:p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2、列表数据，以分页的形式进行展示，展示内容：序号、操作时间、操作人、归属业务、操作内容、操作</w:t>
            </w:r>
          </w:p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3、操作，可对此日志信息进行单独的查看详情的功能</w:t>
            </w:r>
          </w:p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输出/后置条件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补充说明</w:t>
            </w:r>
          </w:p>
        </w:tc>
        <w:tc>
          <w:tcPr>
            <w:tcW w:w="6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ind w:left="0" w:firstLine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</w:t>
            </w:r>
          </w:p>
        </w:tc>
      </w:tr>
    </w:tbl>
    <w:p>
      <w:pPr>
        <w:ind w:left="0" w:firstLine="0"/>
      </w:pPr>
    </w:p>
    <w:p/>
    <w:bookmarkEnd w:id="168"/>
    <w:bookmarkEnd w:id="169"/>
    <w:bookmarkEnd w:id="170"/>
    <w:p>
      <w:pPr>
        <w:pStyle w:val="2"/>
        <w:numPr>
          <w:ilvl w:val="0"/>
          <w:numId w:val="33"/>
        </w:numPr>
      </w:pPr>
      <w:bookmarkStart w:id="252" w:name="_Toc172688592"/>
      <w:bookmarkStart w:id="253" w:name="_Toc229887090"/>
      <w:bookmarkStart w:id="254" w:name="_Toc172969326"/>
      <w:bookmarkStart w:id="255" w:name="_Toc77086605"/>
      <w:r>
        <w:rPr>
          <w:rFonts w:hint="eastAsia"/>
        </w:rPr>
        <w:t>数据需求</w:t>
      </w:r>
      <w:bookmarkEnd w:id="252"/>
      <w:bookmarkEnd w:id="253"/>
      <w:bookmarkEnd w:id="254"/>
      <w:bookmarkEnd w:id="255"/>
      <w:bookmarkStart w:id="256" w:name="_Toc172688593"/>
      <w:bookmarkStart w:id="257" w:name="_Toc172969327"/>
    </w:p>
    <w:p>
      <w:pPr>
        <w:pStyle w:val="2"/>
        <w:numPr>
          <w:ilvl w:val="0"/>
          <w:numId w:val="33"/>
        </w:numPr>
      </w:pPr>
      <w:bookmarkStart w:id="258" w:name="_Toc77086606"/>
      <w:bookmarkStart w:id="259" w:name="_Toc229887091"/>
      <w:r>
        <w:rPr>
          <w:rFonts w:hint="eastAsia"/>
        </w:rPr>
        <w:t>计算机资源需求</w:t>
      </w:r>
      <w:bookmarkEnd w:id="256"/>
      <w:bookmarkEnd w:id="257"/>
      <w:bookmarkEnd w:id="258"/>
      <w:bookmarkEnd w:id="259"/>
    </w:p>
    <w:p>
      <w:pPr>
        <w:pStyle w:val="3"/>
        <w:numPr>
          <w:ilvl w:val="1"/>
          <w:numId w:val="33"/>
        </w:numPr>
      </w:pPr>
      <w:bookmarkStart w:id="260" w:name="_Toc229887092"/>
      <w:bookmarkStart w:id="261" w:name="_Toc172688594"/>
      <w:bookmarkStart w:id="262" w:name="_Toc172969328"/>
      <w:bookmarkStart w:id="263" w:name="_Toc77086607"/>
      <w:r>
        <w:rPr>
          <w:rFonts w:hint="eastAsia"/>
        </w:rPr>
        <w:t>计算机硬件需求</w:t>
      </w:r>
      <w:bookmarkEnd w:id="260"/>
      <w:bookmarkEnd w:id="261"/>
      <w:bookmarkEnd w:id="262"/>
      <w:bookmarkEnd w:id="263"/>
    </w:p>
    <w:p>
      <w:pPr>
        <w:pStyle w:val="3"/>
        <w:numPr>
          <w:ilvl w:val="1"/>
          <w:numId w:val="33"/>
        </w:numPr>
      </w:pPr>
      <w:bookmarkStart w:id="264" w:name="_Toc172969329"/>
      <w:bookmarkStart w:id="265" w:name="_Toc229887093"/>
      <w:bookmarkStart w:id="266" w:name="_Toc172688596"/>
      <w:bookmarkStart w:id="267" w:name="_Toc77086608"/>
      <w:r>
        <w:rPr>
          <w:rFonts w:hint="eastAsia"/>
        </w:rPr>
        <w:t>计算机软件需求</w:t>
      </w:r>
      <w:bookmarkEnd w:id="264"/>
      <w:bookmarkEnd w:id="265"/>
      <w:bookmarkEnd w:id="266"/>
      <w:bookmarkEnd w:id="267"/>
    </w:p>
    <w:p>
      <w:pPr>
        <w:pStyle w:val="2"/>
        <w:ind w:left="0" w:firstLine="0"/>
        <w:jc w:val="center"/>
      </w:pPr>
      <w:bookmarkStart w:id="268" w:name="_Toc172969334"/>
      <w:bookmarkStart w:id="269" w:name="_Toc142378853"/>
      <w:bookmarkStart w:id="270" w:name="_Toc85429377"/>
      <w:bookmarkStart w:id="271" w:name="_Toc229887096"/>
      <w:bookmarkStart w:id="272" w:name="_Toc172688601"/>
      <w:bookmarkStart w:id="273" w:name="_Toc77086609"/>
      <w:r>
        <w:rPr>
          <w:rFonts w:hint="eastAsia"/>
        </w:rPr>
        <w:t>附录A：需求确认</w:t>
      </w:r>
      <w:bookmarkEnd w:id="268"/>
      <w:bookmarkEnd w:id="269"/>
      <w:bookmarkEnd w:id="270"/>
      <w:bookmarkEnd w:id="271"/>
      <w:bookmarkEnd w:id="272"/>
      <w:bookmarkEnd w:id="273"/>
    </w:p>
    <w:tbl>
      <w:tblPr>
        <w:tblStyle w:val="25"/>
        <w:tblW w:w="918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5"/>
        <w:gridCol w:w="7235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9180" w:type="dxa"/>
            <w:gridSpan w:val="2"/>
            <w:shd w:val="clear" w:color="auto" w:fill="CCCCCC"/>
            <w:vAlign w:val="center"/>
          </w:tcPr>
          <w:p>
            <w:pPr>
              <w:pStyle w:val="44"/>
            </w:pPr>
            <w:r>
              <w:rPr>
                <w:rFonts w:hint="eastAsia"/>
              </w:rPr>
              <w:t>需求评审报告摘要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945" w:type="dxa"/>
            <w:shd w:val="clear" w:color="auto" w:fill="CCCCCC"/>
            <w:vAlign w:val="center"/>
          </w:tcPr>
          <w:p>
            <w:pPr>
              <w:pStyle w:val="44"/>
            </w:pPr>
            <w:r>
              <w:rPr>
                <w:rFonts w:hint="eastAsia"/>
              </w:rPr>
              <w:t>需求文档</w:t>
            </w:r>
          </w:p>
        </w:tc>
        <w:tc>
          <w:tcPr>
            <w:tcW w:w="7235" w:type="dxa"/>
            <w:vAlign w:val="center"/>
          </w:tcPr>
          <w:p>
            <w:pPr>
              <w:pStyle w:val="44"/>
            </w:pPr>
            <w:r>
              <w:rPr>
                <w:rFonts w:hint="eastAsia"/>
              </w:rPr>
              <w:t>输入名称，标识符，版本，作者，完成日期，...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945" w:type="dxa"/>
            <w:shd w:val="clear" w:color="auto" w:fill="CCCCCC"/>
            <w:vAlign w:val="center"/>
          </w:tcPr>
          <w:p>
            <w:pPr>
              <w:pStyle w:val="44"/>
            </w:pPr>
            <w:r>
              <w:rPr>
                <w:rFonts w:hint="eastAsia"/>
              </w:rPr>
              <w:t>需求评审报告</w:t>
            </w:r>
          </w:p>
        </w:tc>
        <w:tc>
          <w:tcPr>
            <w:tcW w:w="7235" w:type="dxa"/>
            <w:vAlign w:val="center"/>
          </w:tcPr>
          <w:p>
            <w:pPr>
              <w:pStyle w:val="44"/>
            </w:pPr>
            <w:r>
              <w:rPr>
                <w:rFonts w:hint="eastAsia"/>
              </w:rPr>
              <w:t>输入名称，标识符，评审日期，...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945" w:type="dxa"/>
            <w:shd w:val="clear" w:color="auto" w:fill="CCCCCC"/>
            <w:vAlign w:val="center"/>
          </w:tcPr>
          <w:p>
            <w:pPr>
              <w:pStyle w:val="44"/>
            </w:pPr>
            <w:r>
              <w:rPr>
                <w:rFonts w:hint="eastAsia"/>
              </w:rPr>
              <w:t>评审结论</w:t>
            </w:r>
          </w:p>
        </w:tc>
        <w:tc>
          <w:tcPr>
            <w:tcW w:w="7235" w:type="dxa"/>
            <w:vAlign w:val="center"/>
          </w:tcPr>
          <w:p>
            <w:pPr>
              <w:pStyle w:val="44"/>
            </w:pPr>
            <w:r>
              <w:rPr>
                <w:rFonts w:hint="eastAsia"/>
              </w:rPr>
              <w:t>[  ] 工作成果合格，“无需修改”或者“需要轻微修改但不必再审核”。</w:t>
            </w:r>
          </w:p>
          <w:p>
            <w:pPr>
              <w:pStyle w:val="44"/>
            </w:pPr>
            <w:r>
              <w:rPr>
                <w:rFonts w:hint="eastAsia"/>
              </w:rPr>
              <w:t>[√] 工作成果基本合格，需要做少量的修改，之后通过审核即可。</w:t>
            </w:r>
          </w:p>
          <w:p>
            <w:pPr>
              <w:pStyle w:val="44"/>
            </w:pPr>
            <w:r>
              <w:rPr>
                <w:rFonts w:hint="eastAsia"/>
              </w:rPr>
              <w:t>[  ] 工作成果不合格，需要做出比较大的修改，之后必须重新对其评审。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945" w:type="dxa"/>
            <w:shd w:val="clear" w:color="auto" w:fill="CCCCCC"/>
            <w:vAlign w:val="center"/>
          </w:tcPr>
          <w:p>
            <w:pPr>
              <w:pStyle w:val="44"/>
            </w:pPr>
            <w:r>
              <w:rPr>
                <w:rFonts w:hint="eastAsia"/>
              </w:rPr>
              <w:t>评审意见</w:t>
            </w:r>
          </w:p>
        </w:tc>
        <w:tc>
          <w:tcPr>
            <w:tcW w:w="7235" w:type="dxa"/>
            <w:vAlign w:val="center"/>
          </w:tcPr>
          <w:p>
            <w:pPr>
              <w:pStyle w:val="44"/>
            </w:pPr>
          </w:p>
          <w:p>
            <w:pPr>
              <w:pStyle w:val="44"/>
            </w:pPr>
          </w:p>
          <w:p>
            <w:pPr>
              <w:pStyle w:val="44"/>
            </w:pP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8" w:hRule="atLeast"/>
          <w:jc w:val="center"/>
        </w:trPr>
        <w:tc>
          <w:tcPr>
            <w:tcW w:w="1945" w:type="dxa"/>
            <w:shd w:val="clear" w:color="auto" w:fill="CCCCCC"/>
            <w:vAlign w:val="center"/>
          </w:tcPr>
          <w:p>
            <w:pPr>
              <w:pStyle w:val="44"/>
            </w:pPr>
            <w:r>
              <w:rPr>
                <w:rFonts w:hint="eastAsia"/>
              </w:rPr>
              <w:t>评审小组成员</w:t>
            </w:r>
          </w:p>
        </w:tc>
        <w:tc>
          <w:tcPr>
            <w:tcW w:w="7235" w:type="dxa"/>
            <w:vAlign w:val="center"/>
          </w:tcPr>
          <w:p>
            <w:pPr>
              <w:pStyle w:val="44"/>
            </w:pPr>
            <w:r>
              <w:rPr>
                <w:rFonts w:hint="eastAsia"/>
              </w:rPr>
              <w:t>输入评审小组成员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9180" w:type="dxa"/>
            <w:gridSpan w:val="2"/>
            <w:shd w:val="clear" w:color="auto" w:fill="CCCCCC"/>
            <w:vAlign w:val="center"/>
          </w:tcPr>
          <w:p>
            <w:pPr>
              <w:pStyle w:val="44"/>
            </w:pPr>
            <w:r>
              <w:rPr>
                <w:rFonts w:hint="eastAsia"/>
              </w:rPr>
              <w:t>需求承诺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945" w:type="dxa"/>
            <w:shd w:val="clear" w:color="auto" w:fill="CCCCCC"/>
            <w:vAlign w:val="center"/>
          </w:tcPr>
          <w:p>
            <w:pPr>
              <w:pStyle w:val="44"/>
            </w:pPr>
            <w:r>
              <w:rPr>
                <w:rFonts w:hint="eastAsia"/>
              </w:rPr>
              <w:t>需求文档</w:t>
            </w:r>
          </w:p>
        </w:tc>
        <w:tc>
          <w:tcPr>
            <w:tcW w:w="7235" w:type="dxa"/>
            <w:vAlign w:val="center"/>
          </w:tcPr>
          <w:p>
            <w:pPr>
              <w:pStyle w:val="44"/>
            </w:pPr>
            <w:r>
              <w:rPr>
                <w:rFonts w:hint="eastAsia"/>
              </w:rPr>
              <w:t>输入名称，标识符，版本，作者，完成日期，...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945" w:type="dxa"/>
            <w:shd w:val="clear" w:color="auto" w:fill="CCCCCC"/>
            <w:vAlign w:val="center"/>
          </w:tcPr>
          <w:p>
            <w:pPr>
              <w:pStyle w:val="44"/>
            </w:pPr>
            <w:r>
              <w:rPr>
                <w:rFonts w:hint="eastAsia"/>
              </w:rPr>
              <w:t>客户承诺</w:t>
            </w:r>
          </w:p>
        </w:tc>
        <w:tc>
          <w:tcPr>
            <w:tcW w:w="7235" w:type="dxa"/>
            <w:vAlign w:val="center"/>
          </w:tcPr>
          <w:p>
            <w:pPr>
              <w:pStyle w:val="44"/>
            </w:pPr>
            <w:r>
              <w:rPr>
                <w:rFonts w:hint="eastAsia"/>
              </w:rPr>
              <w:t>承诺...</w:t>
            </w:r>
          </w:p>
          <w:p>
            <w:pPr>
              <w:pStyle w:val="44"/>
            </w:pPr>
          </w:p>
          <w:p>
            <w:pPr>
              <w:pStyle w:val="44"/>
            </w:pPr>
          </w:p>
          <w:p>
            <w:pPr>
              <w:pStyle w:val="44"/>
            </w:pPr>
          </w:p>
          <w:p>
            <w:pPr>
              <w:pStyle w:val="44"/>
            </w:pPr>
            <w:r>
              <w:rPr>
                <w:rFonts w:hint="eastAsia"/>
              </w:rPr>
              <w:t xml:space="preserve">                                   签字，日期                   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945" w:type="dxa"/>
            <w:shd w:val="clear" w:color="auto" w:fill="CCCCCC"/>
            <w:vAlign w:val="center"/>
          </w:tcPr>
          <w:p>
            <w:pPr>
              <w:pStyle w:val="44"/>
            </w:pPr>
            <w:r>
              <w:rPr>
                <w:rFonts w:hint="eastAsia"/>
              </w:rPr>
              <w:t>项目经理承诺</w:t>
            </w:r>
          </w:p>
        </w:tc>
        <w:tc>
          <w:tcPr>
            <w:tcW w:w="7235" w:type="dxa"/>
            <w:vAlign w:val="center"/>
          </w:tcPr>
          <w:p>
            <w:pPr>
              <w:pStyle w:val="44"/>
            </w:pPr>
            <w:r>
              <w:rPr>
                <w:rFonts w:hint="eastAsia"/>
              </w:rPr>
              <w:t>承诺...</w:t>
            </w:r>
          </w:p>
          <w:p>
            <w:pPr>
              <w:pStyle w:val="44"/>
            </w:pPr>
          </w:p>
          <w:p>
            <w:pPr>
              <w:pStyle w:val="44"/>
            </w:pPr>
          </w:p>
          <w:p>
            <w:pPr>
              <w:pStyle w:val="44"/>
            </w:pPr>
            <w:r>
              <w:rPr>
                <w:rFonts w:hint="eastAsia"/>
              </w:rPr>
              <w:t xml:space="preserve">                                   签字，日期                   </w:t>
            </w:r>
          </w:p>
        </w:tc>
      </w:tr>
    </w:tbl>
    <w:p/>
    <w:bookmarkEnd w:id="1"/>
    <w:bookmarkEnd w:id="2"/>
    <w:bookmarkEnd w:id="3"/>
    <w:bookmarkEnd w:id="4"/>
    <w:p/>
    <w:p>
      <w:pPr>
        <w:ind w:left="0" w:firstLine="0"/>
        <w:rPr>
          <w:rFonts w:hint="eastAsia"/>
        </w:rPr>
      </w:pPr>
    </w:p>
    <w:sectPr>
      <w:pgSz w:w="11906" w:h="16838"/>
      <w:pgMar w:top="1418" w:right="1134" w:bottom="1134" w:left="1418" w:header="851" w:footer="738" w:gutter="0"/>
      <w:cols w:space="425" w:num="1"/>
      <w:docGrid w:type="linesAndChar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jc w:val="center"/>
    </w:pPr>
    <w: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5" name="文本框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4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745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svHiUtAgAAVwQAAA4AAABkcnMvZTJvRG9jLnhtbK1UzY7TMBC+I/EO&#10;lu80bdGu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HsvHiUtAgAAVw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4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ind w:left="0" w:firstLine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jc w:val="center"/>
    </w:pPr>
    <w: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7" name="文本框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4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848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Cu0uKUtAgAAVw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4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tabs>
        <w:tab w:val="clear" w:pos="8306"/>
      </w:tabs>
      <w:ind w:left="210" w:leftChars="100" w:firstLine="904" w:firstLineChars="500"/>
      <w:jc w:val="both"/>
      <w:rPr>
        <w:rFonts w:ascii="宋体" w:hAnsi="宋体"/>
        <w:b/>
        <w:bCs/>
      </w:rPr>
    </w:pPr>
    <w:r>
      <w:rPr>
        <w:rFonts w:ascii="宋体" w:hAnsi="宋体"/>
        <w:b/>
        <w:bCs/>
      </w:rPr>
      <w:t xml:space="preserve">          </w:t>
    </w:r>
    <w:r>
      <w:rPr>
        <w:rFonts w:hint="eastAsia"/>
        <w:b/>
        <w:bCs/>
      </w:rPr>
      <w:t xml:space="preserve">  </w:t>
    </w:r>
    <w:r>
      <w:rPr>
        <w:rFonts w:hint="eastAsia"/>
      </w:rPr>
      <w:t xml:space="preserve">                                                            软件需求规格说明书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bottom w:val="none" w:color="auto" w:sz="0" w:space="0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</w:pPr>
    <w:r>
      <w:rPr>
        <w:rFonts w:ascii="宋体" w:hAnsi="宋体"/>
      </w:rPr>
      <w:drawing>
        <wp:inline distT="0" distB="0" distL="0" distR="0">
          <wp:extent cx="857250" cy="190500"/>
          <wp:effectExtent l="0" t="0" r="0" b="0"/>
          <wp:docPr id="9" name="图片 9" descr="理正研究院标志（中英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9" descr="理正研究院标志（中英）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7250" cy="190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ascii="宋体" w:hAnsi="宋体"/>
      </w:rPr>
      <w:t xml:space="preserve">    </w:t>
    </w:r>
    <w:r>
      <w:tab/>
    </w:r>
    <w:r>
      <w:rPr>
        <w:rFonts w:hint="eastAsia"/>
      </w:rPr>
      <w:t xml:space="preserve"> 　                                                                CMMI文档编制指南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E9ED86"/>
    <w:multiLevelType w:val="singleLevel"/>
    <w:tmpl w:val="9CE9ED86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E45B4BE0"/>
    <w:multiLevelType w:val="singleLevel"/>
    <w:tmpl w:val="E45B4BE0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00000013"/>
    <w:multiLevelType w:val="multilevel"/>
    <w:tmpl w:val="00000013"/>
    <w:lvl w:ilvl="0" w:tentative="0">
      <w:start w:val="3"/>
      <w:numFmt w:val="bullet"/>
      <w:lvlText w:val="●"/>
      <w:lvlJc w:val="left"/>
      <w:pPr>
        <w:tabs>
          <w:tab w:val="left" w:pos="927"/>
        </w:tabs>
        <w:ind w:left="927" w:hanging="360"/>
      </w:pPr>
      <w:rPr>
        <w:rFonts w:hint="eastAsia" w:ascii="宋体" w:hAnsi="宋体" w:eastAsia="宋体" w:cs="Times New Roman"/>
        <w:lang w:val="en-US"/>
      </w:rPr>
    </w:lvl>
    <w:lvl w:ilvl="1" w:tentative="0">
      <w:start w:val="1"/>
      <w:numFmt w:val="bullet"/>
      <w:lvlText w:val="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hint="default" w:ascii="Wingdings" w:hAnsi="Wingdings"/>
      </w:rPr>
    </w:lvl>
  </w:abstractNum>
  <w:abstractNum w:abstractNumId="3">
    <w:nsid w:val="00FF6D52"/>
    <w:multiLevelType w:val="multilevel"/>
    <w:tmpl w:val="00FF6D52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7DB11DE"/>
    <w:multiLevelType w:val="multilevel"/>
    <w:tmpl w:val="07DB11DE"/>
    <w:lvl w:ilvl="0" w:tentative="0">
      <w:start w:val="4"/>
      <w:numFmt w:val="decimal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>
    <w:nsid w:val="0A760318"/>
    <w:multiLevelType w:val="multilevel"/>
    <w:tmpl w:val="0A760318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6">
    <w:nsid w:val="0B7F4637"/>
    <w:multiLevelType w:val="multilevel"/>
    <w:tmpl w:val="0B7F4637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0DF65048"/>
    <w:multiLevelType w:val="multilevel"/>
    <w:tmpl w:val="0DF65048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FCF395D"/>
    <w:multiLevelType w:val="multilevel"/>
    <w:tmpl w:val="0FCF395D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101C32A1"/>
    <w:multiLevelType w:val="multilevel"/>
    <w:tmpl w:val="101C32A1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132E0543"/>
    <w:multiLevelType w:val="multilevel"/>
    <w:tmpl w:val="132E0543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18912D02"/>
    <w:multiLevelType w:val="singleLevel"/>
    <w:tmpl w:val="18912D02"/>
    <w:lvl w:ilvl="0" w:tentative="0">
      <w:start w:val="1"/>
      <w:numFmt w:val="decimal"/>
      <w:suff w:val="nothing"/>
      <w:lvlText w:val="%1、"/>
      <w:lvlJc w:val="left"/>
    </w:lvl>
  </w:abstractNum>
  <w:abstractNum w:abstractNumId="12">
    <w:nsid w:val="1EFD77AF"/>
    <w:multiLevelType w:val="multilevel"/>
    <w:tmpl w:val="1EFD77AF"/>
    <w:lvl w:ilvl="0" w:tentative="0">
      <w:start w:val="6"/>
      <w:numFmt w:val="decimal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3"/>
      <w:numFmt w:val="decimal"/>
      <w:lvlText w:val="%1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3">
    <w:nsid w:val="20B618B8"/>
    <w:multiLevelType w:val="multilevel"/>
    <w:tmpl w:val="20B618B8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21DB1532"/>
    <w:multiLevelType w:val="multilevel"/>
    <w:tmpl w:val="21DB1532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3467911"/>
    <w:multiLevelType w:val="multilevel"/>
    <w:tmpl w:val="23467911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2889493D"/>
    <w:multiLevelType w:val="multilevel"/>
    <w:tmpl w:val="2889493D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7">
    <w:nsid w:val="2C270410"/>
    <w:multiLevelType w:val="multilevel"/>
    <w:tmpl w:val="2C270410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2D363DED"/>
    <w:multiLevelType w:val="multilevel"/>
    <w:tmpl w:val="2D363DED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2EC33D2A"/>
    <w:multiLevelType w:val="multilevel"/>
    <w:tmpl w:val="2EC33D2A"/>
    <w:lvl w:ilvl="0" w:tentative="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0">
    <w:nsid w:val="315C4D48"/>
    <w:multiLevelType w:val="multilevel"/>
    <w:tmpl w:val="315C4D48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36BB5541"/>
    <w:multiLevelType w:val="multilevel"/>
    <w:tmpl w:val="36BB5541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40EE1DCF"/>
    <w:multiLevelType w:val="multilevel"/>
    <w:tmpl w:val="40EE1DCF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454C28F7"/>
    <w:multiLevelType w:val="multilevel"/>
    <w:tmpl w:val="454C28F7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4CE525D6"/>
    <w:multiLevelType w:val="multilevel"/>
    <w:tmpl w:val="4CE525D6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53B459FA"/>
    <w:multiLevelType w:val="multilevel"/>
    <w:tmpl w:val="53B459F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6">
    <w:nsid w:val="561E762B"/>
    <w:multiLevelType w:val="multilevel"/>
    <w:tmpl w:val="561E762B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5BFF084C"/>
    <w:multiLevelType w:val="multilevel"/>
    <w:tmpl w:val="5BFF084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8">
    <w:nsid w:val="613B6E49"/>
    <w:multiLevelType w:val="multilevel"/>
    <w:tmpl w:val="613B6E4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9">
    <w:nsid w:val="6501138D"/>
    <w:multiLevelType w:val="multilevel"/>
    <w:tmpl w:val="6501138D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67C12AA1"/>
    <w:multiLevelType w:val="multilevel"/>
    <w:tmpl w:val="67C12AA1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1">
    <w:nsid w:val="6DC729D1"/>
    <w:multiLevelType w:val="multilevel"/>
    <w:tmpl w:val="6DC729D1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6E3247AE"/>
    <w:multiLevelType w:val="multilevel"/>
    <w:tmpl w:val="6E3247AE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3">
    <w:nsid w:val="6F025D07"/>
    <w:multiLevelType w:val="multilevel"/>
    <w:tmpl w:val="6F025D07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6F27E564"/>
    <w:multiLevelType w:val="singleLevel"/>
    <w:tmpl w:val="6F27E564"/>
    <w:lvl w:ilvl="0" w:tentative="0">
      <w:start w:val="1"/>
      <w:numFmt w:val="decimal"/>
      <w:suff w:val="nothing"/>
      <w:lvlText w:val="%1、"/>
      <w:lvlJc w:val="left"/>
    </w:lvl>
  </w:abstractNum>
  <w:abstractNum w:abstractNumId="35">
    <w:nsid w:val="6F5555B2"/>
    <w:multiLevelType w:val="multilevel"/>
    <w:tmpl w:val="6F5555B2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6">
    <w:nsid w:val="708E967D"/>
    <w:multiLevelType w:val="singleLevel"/>
    <w:tmpl w:val="708E967D"/>
    <w:lvl w:ilvl="0" w:tentative="0">
      <w:start w:val="1"/>
      <w:numFmt w:val="decimal"/>
      <w:suff w:val="nothing"/>
      <w:lvlText w:val="%1、"/>
      <w:lvlJc w:val="left"/>
    </w:lvl>
  </w:abstractNum>
  <w:abstractNum w:abstractNumId="37">
    <w:nsid w:val="75DD6131"/>
    <w:multiLevelType w:val="singleLevel"/>
    <w:tmpl w:val="75DD6131"/>
    <w:lvl w:ilvl="0" w:tentative="0">
      <w:start w:val="1"/>
      <w:numFmt w:val="decimal"/>
      <w:suff w:val="nothing"/>
      <w:lvlText w:val="%1、"/>
      <w:lvlJc w:val="left"/>
    </w:lvl>
  </w:abstractNum>
  <w:abstractNum w:abstractNumId="38">
    <w:nsid w:val="7695796E"/>
    <w:multiLevelType w:val="multilevel"/>
    <w:tmpl w:val="7695796E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9">
    <w:nsid w:val="79C84266"/>
    <w:multiLevelType w:val="multilevel"/>
    <w:tmpl w:val="79C84266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0">
    <w:nsid w:val="7A1C1C09"/>
    <w:multiLevelType w:val="singleLevel"/>
    <w:tmpl w:val="7A1C1C09"/>
    <w:lvl w:ilvl="0" w:tentative="0">
      <w:start w:val="1"/>
      <w:numFmt w:val="decimal"/>
      <w:suff w:val="nothing"/>
      <w:lvlText w:val="%1、"/>
      <w:lvlJc w:val="left"/>
    </w:lvl>
  </w:abstractNum>
  <w:abstractNum w:abstractNumId="41">
    <w:nsid w:val="7A862880"/>
    <w:multiLevelType w:val="multilevel"/>
    <w:tmpl w:val="7A862880"/>
    <w:lvl w:ilvl="0" w:tentative="0">
      <w:start w:val="1"/>
      <w:numFmt w:val="decimal"/>
      <w:pStyle w:val="42"/>
      <w:lvlText w:val="表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2">
    <w:nsid w:val="7B820CF5"/>
    <w:multiLevelType w:val="multilevel"/>
    <w:tmpl w:val="7B820CF5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3">
    <w:nsid w:val="7F91C7B3"/>
    <w:multiLevelType w:val="singleLevel"/>
    <w:tmpl w:val="7F91C7B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41"/>
  </w:num>
  <w:num w:numId="2">
    <w:abstractNumId w:val="25"/>
  </w:num>
  <w:num w:numId="3">
    <w:abstractNumId w:val="27"/>
  </w:num>
  <w:num w:numId="4">
    <w:abstractNumId w:val="2"/>
  </w:num>
  <w:num w:numId="5">
    <w:abstractNumId w:val="19"/>
  </w:num>
  <w:num w:numId="6">
    <w:abstractNumId w:val="31"/>
  </w:num>
  <w:num w:numId="7">
    <w:abstractNumId w:val="23"/>
  </w:num>
  <w:num w:numId="8">
    <w:abstractNumId w:val="29"/>
  </w:num>
  <w:num w:numId="9">
    <w:abstractNumId w:val="34"/>
  </w:num>
  <w:num w:numId="10">
    <w:abstractNumId w:val="18"/>
  </w:num>
  <w:num w:numId="11">
    <w:abstractNumId w:val="33"/>
  </w:num>
  <w:num w:numId="12">
    <w:abstractNumId w:val="42"/>
  </w:num>
  <w:num w:numId="13">
    <w:abstractNumId w:val="32"/>
  </w:num>
  <w:num w:numId="14">
    <w:abstractNumId w:val="38"/>
  </w:num>
  <w:num w:numId="15">
    <w:abstractNumId w:val="7"/>
  </w:num>
  <w:num w:numId="16">
    <w:abstractNumId w:val="24"/>
  </w:num>
  <w:num w:numId="17">
    <w:abstractNumId w:val="26"/>
  </w:num>
  <w:num w:numId="18">
    <w:abstractNumId w:val="36"/>
  </w:num>
  <w:num w:numId="19">
    <w:abstractNumId w:val="10"/>
  </w:num>
  <w:num w:numId="20">
    <w:abstractNumId w:val="43"/>
  </w:num>
  <w:num w:numId="21">
    <w:abstractNumId w:val="0"/>
  </w:num>
  <w:num w:numId="22">
    <w:abstractNumId w:val="9"/>
  </w:num>
  <w:num w:numId="23">
    <w:abstractNumId w:val="40"/>
  </w:num>
  <w:num w:numId="24">
    <w:abstractNumId w:val="14"/>
  </w:num>
  <w:num w:numId="25">
    <w:abstractNumId w:val="11"/>
  </w:num>
  <w:num w:numId="26">
    <w:abstractNumId w:val="1"/>
  </w:num>
  <w:num w:numId="27">
    <w:abstractNumId w:val="6"/>
  </w:num>
  <w:num w:numId="28">
    <w:abstractNumId w:val="13"/>
  </w:num>
  <w:num w:numId="29">
    <w:abstractNumId w:val="17"/>
  </w:num>
  <w:num w:numId="30">
    <w:abstractNumId w:val="37"/>
  </w:num>
  <w:num w:numId="31">
    <w:abstractNumId w:val="35"/>
  </w:num>
  <w:num w:numId="32">
    <w:abstractNumId w:val="12"/>
  </w:num>
  <w:num w:numId="33">
    <w:abstractNumId w:val="4"/>
  </w:num>
  <w:num w:numId="34">
    <w:abstractNumId w:val="5"/>
  </w:num>
  <w:num w:numId="35">
    <w:abstractNumId w:val="28"/>
  </w:num>
  <w:num w:numId="36">
    <w:abstractNumId w:val="16"/>
  </w:num>
  <w:num w:numId="37">
    <w:abstractNumId w:val="15"/>
  </w:num>
  <w:num w:numId="38">
    <w:abstractNumId w:val="30"/>
  </w:num>
  <w:num w:numId="39">
    <w:abstractNumId w:val="22"/>
  </w:num>
  <w:num w:numId="40">
    <w:abstractNumId w:val="39"/>
  </w:num>
  <w:num w:numId="41">
    <w:abstractNumId w:val="20"/>
  </w:num>
  <w:num w:numId="42">
    <w:abstractNumId w:val="21"/>
  </w:num>
  <w:num w:numId="43">
    <w:abstractNumId w:val="3"/>
  </w:num>
  <w:num w:numId="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xNzUyYWFlZmU0MmIxOGIwN2MzNWYxMzZmMTE4ZTUifQ=="/>
  </w:docVars>
  <w:rsids>
    <w:rsidRoot w:val="00E32C56"/>
    <w:rsid w:val="000012E7"/>
    <w:rsid w:val="0000255C"/>
    <w:rsid w:val="00002E58"/>
    <w:rsid w:val="000038B6"/>
    <w:rsid w:val="0000677A"/>
    <w:rsid w:val="000076C5"/>
    <w:rsid w:val="00011ABA"/>
    <w:rsid w:val="000120A3"/>
    <w:rsid w:val="0001305E"/>
    <w:rsid w:val="000131D2"/>
    <w:rsid w:val="00013E47"/>
    <w:rsid w:val="00014DEC"/>
    <w:rsid w:val="000153AD"/>
    <w:rsid w:val="00016934"/>
    <w:rsid w:val="00020034"/>
    <w:rsid w:val="00020A28"/>
    <w:rsid w:val="00020C65"/>
    <w:rsid w:val="0002352F"/>
    <w:rsid w:val="00023F4D"/>
    <w:rsid w:val="00023F8D"/>
    <w:rsid w:val="00025574"/>
    <w:rsid w:val="0002557D"/>
    <w:rsid w:val="000262B9"/>
    <w:rsid w:val="000266D0"/>
    <w:rsid w:val="0003057D"/>
    <w:rsid w:val="00032D75"/>
    <w:rsid w:val="00033491"/>
    <w:rsid w:val="00033F87"/>
    <w:rsid w:val="00035F2C"/>
    <w:rsid w:val="000360C5"/>
    <w:rsid w:val="00036BDE"/>
    <w:rsid w:val="00040D20"/>
    <w:rsid w:val="00041040"/>
    <w:rsid w:val="00042D06"/>
    <w:rsid w:val="00042D1D"/>
    <w:rsid w:val="000436C3"/>
    <w:rsid w:val="00046E4F"/>
    <w:rsid w:val="00047ADC"/>
    <w:rsid w:val="00050B68"/>
    <w:rsid w:val="000520C9"/>
    <w:rsid w:val="0005216F"/>
    <w:rsid w:val="00052590"/>
    <w:rsid w:val="00052E51"/>
    <w:rsid w:val="000549F7"/>
    <w:rsid w:val="00056312"/>
    <w:rsid w:val="00056AF3"/>
    <w:rsid w:val="0005775D"/>
    <w:rsid w:val="00060B27"/>
    <w:rsid w:val="00061A86"/>
    <w:rsid w:val="00061DDA"/>
    <w:rsid w:val="00062C8F"/>
    <w:rsid w:val="0006377F"/>
    <w:rsid w:val="0006459D"/>
    <w:rsid w:val="00066A16"/>
    <w:rsid w:val="00071274"/>
    <w:rsid w:val="00071CFC"/>
    <w:rsid w:val="000729B5"/>
    <w:rsid w:val="00076B48"/>
    <w:rsid w:val="0007799F"/>
    <w:rsid w:val="0008323B"/>
    <w:rsid w:val="00083B94"/>
    <w:rsid w:val="0008439F"/>
    <w:rsid w:val="000866B2"/>
    <w:rsid w:val="00086A0B"/>
    <w:rsid w:val="00086FC9"/>
    <w:rsid w:val="00087FEB"/>
    <w:rsid w:val="000904D4"/>
    <w:rsid w:val="00091211"/>
    <w:rsid w:val="00096E08"/>
    <w:rsid w:val="0009732F"/>
    <w:rsid w:val="000A0ED5"/>
    <w:rsid w:val="000A0FAA"/>
    <w:rsid w:val="000A1285"/>
    <w:rsid w:val="000A23C4"/>
    <w:rsid w:val="000A5031"/>
    <w:rsid w:val="000A6079"/>
    <w:rsid w:val="000A6E66"/>
    <w:rsid w:val="000A77E9"/>
    <w:rsid w:val="000B0D73"/>
    <w:rsid w:val="000B2207"/>
    <w:rsid w:val="000B2919"/>
    <w:rsid w:val="000B36C5"/>
    <w:rsid w:val="000B40D3"/>
    <w:rsid w:val="000B55E8"/>
    <w:rsid w:val="000B59D6"/>
    <w:rsid w:val="000B677E"/>
    <w:rsid w:val="000B6FE4"/>
    <w:rsid w:val="000B7344"/>
    <w:rsid w:val="000B79F1"/>
    <w:rsid w:val="000C17E4"/>
    <w:rsid w:val="000C29D4"/>
    <w:rsid w:val="000C2E47"/>
    <w:rsid w:val="000C5CFE"/>
    <w:rsid w:val="000C7027"/>
    <w:rsid w:val="000D429B"/>
    <w:rsid w:val="000D4972"/>
    <w:rsid w:val="000D5091"/>
    <w:rsid w:val="000D7BBD"/>
    <w:rsid w:val="000D7EE5"/>
    <w:rsid w:val="000E2F4A"/>
    <w:rsid w:val="000E4141"/>
    <w:rsid w:val="000E4724"/>
    <w:rsid w:val="000E4CF6"/>
    <w:rsid w:val="000E5B4A"/>
    <w:rsid w:val="000E673D"/>
    <w:rsid w:val="000E6A16"/>
    <w:rsid w:val="000E7414"/>
    <w:rsid w:val="000F1245"/>
    <w:rsid w:val="000F3D72"/>
    <w:rsid w:val="000F4D97"/>
    <w:rsid w:val="000F57C2"/>
    <w:rsid w:val="000F762F"/>
    <w:rsid w:val="000F7D3E"/>
    <w:rsid w:val="00100286"/>
    <w:rsid w:val="00100C58"/>
    <w:rsid w:val="00100C89"/>
    <w:rsid w:val="00103CE4"/>
    <w:rsid w:val="00103F92"/>
    <w:rsid w:val="0010504D"/>
    <w:rsid w:val="00105542"/>
    <w:rsid w:val="00105D0F"/>
    <w:rsid w:val="0010672C"/>
    <w:rsid w:val="001070F6"/>
    <w:rsid w:val="00110AD8"/>
    <w:rsid w:val="00114E4B"/>
    <w:rsid w:val="001150EE"/>
    <w:rsid w:val="00120BA1"/>
    <w:rsid w:val="001226DE"/>
    <w:rsid w:val="00123377"/>
    <w:rsid w:val="00125AF4"/>
    <w:rsid w:val="00127811"/>
    <w:rsid w:val="001304F0"/>
    <w:rsid w:val="00130814"/>
    <w:rsid w:val="00130BF6"/>
    <w:rsid w:val="0013238F"/>
    <w:rsid w:val="00133F2D"/>
    <w:rsid w:val="00134BB3"/>
    <w:rsid w:val="00135777"/>
    <w:rsid w:val="00135FEE"/>
    <w:rsid w:val="0013635D"/>
    <w:rsid w:val="00137829"/>
    <w:rsid w:val="00140936"/>
    <w:rsid w:val="00140CDA"/>
    <w:rsid w:val="00140DEA"/>
    <w:rsid w:val="00141367"/>
    <w:rsid w:val="00142569"/>
    <w:rsid w:val="00144BC0"/>
    <w:rsid w:val="0014598C"/>
    <w:rsid w:val="001464D5"/>
    <w:rsid w:val="00146D46"/>
    <w:rsid w:val="00150A5D"/>
    <w:rsid w:val="00152621"/>
    <w:rsid w:val="00153D7F"/>
    <w:rsid w:val="00155320"/>
    <w:rsid w:val="001610F5"/>
    <w:rsid w:val="001612C5"/>
    <w:rsid w:val="00163317"/>
    <w:rsid w:val="00165EDF"/>
    <w:rsid w:val="0016698C"/>
    <w:rsid w:val="00166CE7"/>
    <w:rsid w:val="0016751F"/>
    <w:rsid w:val="00173D91"/>
    <w:rsid w:val="00176DB1"/>
    <w:rsid w:val="001770AF"/>
    <w:rsid w:val="00177259"/>
    <w:rsid w:val="0017754F"/>
    <w:rsid w:val="00182CFB"/>
    <w:rsid w:val="0018330F"/>
    <w:rsid w:val="00183A2D"/>
    <w:rsid w:val="00186603"/>
    <w:rsid w:val="00187F73"/>
    <w:rsid w:val="00190037"/>
    <w:rsid w:val="0019035C"/>
    <w:rsid w:val="0019262E"/>
    <w:rsid w:val="0019450D"/>
    <w:rsid w:val="001947B1"/>
    <w:rsid w:val="0019492D"/>
    <w:rsid w:val="0019500A"/>
    <w:rsid w:val="00195A23"/>
    <w:rsid w:val="00197A85"/>
    <w:rsid w:val="001A07C4"/>
    <w:rsid w:val="001A3088"/>
    <w:rsid w:val="001A395A"/>
    <w:rsid w:val="001A3AF0"/>
    <w:rsid w:val="001A563F"/>
    <w:rsid w:val="001A693A"/>
    <w:rsid w:val="001B2EF7"/>
    <w:rsid w:val="001B3C7E"/>
    <w:rsid w:val="001B3E6C"/>
    <w:rsid w:val="001B403F"/>
    <w:rsid w:val="001B455A"/>
    <w:rsid w:val="001B5381"/>
    <w:rsid w:val="001B7366"/>
    <w:rsid w:val="001B7427"/>
    <w:rsid w:val="001B76DC"/>
    <w:rsid w:val="001C1ADF"/>
    <w:rsid w:val="001C3BCE"/>
    <w:rsid w:val="001C48F7"/>
    <w:rsid w:val="001C4923"/>
    <w:rsid w:val="001C505D"/>
    <w:rsid w:val="001C5E4A"/>
    <w:rsid w:val="001C6F41"/>
    <w:rsid w:val="001C71CA"/>
    <w:rsid w:val="001C775C"/>
    <w:rsid w:val="001D16E9"/>
    <w:rsid w:val="001D171A"/>
    <w:rsid w:val="001D29BD"/>
    <w:rsid w:val="001D3051"/>
    <w:rsid w:val="001D5927"/>
    <w:rsid w:val="001D5CFE"/>
    <w:rsid w:val="001D7BA3"/>
    <w:rsid w:val="001E0AC6"/>
    <w:rsid w:val="001E0B61"/>
    <w:rsid w:val="001E19E3"/>
    <w:rsid w:val="001E3262"/>
    <w:rsid w:val="001E4E3C"/>
    <w:rsid w:val="001E578F"/>
    <w:rsid w:val="001E5B20"/>
    <w:rsid w:val="001E61A0"/>
    <w:rsid w:val="001E65D5"/>
    <w:rsid w:val="001E6FA5"/>
    <w:rsid w:val="001E73E8"/>
    <w:rsid w:val="001E7970"/>
    <w:rsid w:val="001F01AE"/>
    <w:rsid w:val="001F12E4"/>
    <w:rsid w:val="001F176F"/>
    <w:rsid w:val="001F2FBE"/>
    <w:rsid w:val="001F3221"/>
    <w:rsid w:val="001F37A5"/>
    <w:rsid w:val="001F4D31"/>
    <w:rsid w:val="001F6843"/>
    <w:rsid w:val="00200092"/>
    <w:rsid w:val="00200FE1"/>
    <w:rsid w:val="00201E56"/>
    <w:rsid w:val="00203249"/>
    <w:rsid w:val="00203E2C"/>
    <w:rsid w:val="00204CB6"/>
    <w:rsid w:val="0020587D"/>
    <w:rsid w:val="002075A7"/>
    <w:rsid w:val="00207EFB"/>
    <w:rsid w:val="002116B9"/>
    <w:rsid w:val="00213E0F"/>
    <w:rsid w:val="00213F70"/>
    <w:rsid w:val="002209A6"/>
    <w:rsid w:val="00220D70"/>
    <w:rsid w:val="002218A4"/>
    <w:rsid w:val="00222A6B"/>
    <w:rsid w:val="002234D0"/>
    <w:rsid w:val="00223CBE"/>
    <w:rsid w:val="002242E8"/>
    <w:rsid w:val="002245D8"/>
    <w:rsid w:val="00224D19"/>
    <w:rsid w:val="00227E38"/>
    <w:rsid w:val="00227F57"/>
    <w:rsid w:val="00230454"/>
    <w:rsid w:val="00230B64"/>
    <w:rsid w:val="00233CB9"/>
    <w:rsid w:val="002343CC"/>
    <w:rsid w:val="0023454F"/>
    <w:rsid w:val="0023511A"/>
    <w:rsid w:val="00235CEE"/>
    <w:rsid w:val="00237321"/>
    <w:rsid w:val="002400BF"/>
    <w:rsid w:val="002422A4"/>
    <w:rsid w:val="002431EF"/>
    <w:rsid w:val="00243AAC"/>
    <w:rsid w:val="0024428D"/>
    <w:rsid w:val="00246F8C"/>
    <w:rsid w:val="00247015"/>
    <w:rsid w:val="002475C1"/>
    <w:rsid w:val="002477C9"/>
    <w:rsid w:val="002478DA"/>
    <w:rsid w:val="00250778"/>
    <w:rsid w:val="00250A62"/>
    <w:rsid w:val="0025139B"/>
    <w:rsid w:val="002515F5"/>
    <w:rsid w:val="00252931"/>
    <w:rsid w:val="00254BC7"/>
    <w:rsid w:val="00255154"/>
    <w:rsid w:val="00255960"/>
    <w:rsid w:val="0026081C"/>
    <w:rsid w:val="00262100"/>
    <w:rsid w:val="00262485"/>
    <w:rsid w:val="00262670"/>
    <w:rsid w:val="002635C1"/>
    <w:rsid w:val="00264909"/>
    <w:rsid w:val="00266B06"/>
    <w:rsid w:val="00267631"/>
    <w:rsid w:val="0027342B"/>
    <w:rsid w:val="002746B5"/>
    <w:rsid w:val="00275B27"/>
    <w:rsid w:val="00276562"/>
    <w:rsid w:val="002766D4"/>
    <w:rsid w:val="0027673F"/>
    <w:rsid w:val="00277689"/>
    <w:rsid w:val="00277AD3"/>
    <w:rsid w:val="00281658"/>
    <w:rsid w:val="00282337"/>
    <w:rsid w:val="00282B58"/>
    <w:rsid w:val="00282EAB"/>
    <w:rsid w:val="00283652"/>
    <w:rsid w:val="00283C7D"/>
    <w:rsid w:val="00290B84"/>
    <w:rsid w:val="00290BF2"/>
    <w:rsid w:val="002923C8"/>
    <w:rsid w:val="00294136"/>
    <w:rsid w:val="0029437B"/>
    <w:rsid w:val="0029727E"/>
    <w:rsid w:val="00297934"/>
    <w:rsid w:val="00297B31"/>
    <w:rsid w:val="002A06F7"/>
    <w:rsid w:val="002A2211"/>
    <w:rsid w:val="002A2B71"/>
    <w:rsid w:val="002A6B92"/>
    <w:rsid w:val="002B2E4D"/>
    <w:rsid w:val="002B4D55"/>
    <w:rsid w:val="002B5DF2"/>
    <w:rsid w:val="002B6552"/>
    <w:rsid w:val="002B6B2A"/>
    <w:rsid w:val="002C2EEE"/>
    <w:rsid w:val="002C3428"/>
    <w:rsid w:val="002C6BEA"/>
    <w:rsid w:val="002C76F1"/>
    <w:rsid w:val="002D1076"/>
    <w:rsid w:val="002D2629"/>
    <w:rsid w:val="002D358E"/>
    <w:rsid w:val="002D67F3"/>
    <w:rsid w:val="002D7F40"/>
    <w:rsid w:val="002E03F3"/>
    <w:rsid w:val="002E0CA8"/>
    <w:rsid w:val="002E1A6B"/>
    <w:rsid w:val="002E1F2E"/>
    <w:rsid w:val="002E41DB"/>
    <w:rsid w:val="002E4A73"/>
    <w:rsid w:val="002E4DDC"/>
    <w:rsid w:val="002E5F72"/>
    <w:rsid w:val="002E6703"/>
    <w:rsid w:val="002E7349"/>
    <w:rsid w:val="002F131D"/>
    <w:rsid w:val="002F4018"/>
    <w:rsid w:val="002F488F"/>
    <w:rsid w:val="002F48D8"/>
    <w:rsid w:val="002F625C"/>
    <w:rsid w:val="002F64F6"/>
    <w:rsid w:val="002F6602"/>
    <w:rsid w:val="0030156F"/>
    <w:rsid w:val="00302EEE"/>
    <w:rsid w:val="0030412C"/>
    <w:rsid w:val="00312DFE"/>
    <w:rsid w:val="003151D6"/>
    <w:rsid w:val="00315338"/>
    <w:rsid w:val="00316AC7"/>
    <w:rsid w:val="00320AD8"/>
    <w:rsid w:val="003257CF"/>
    <w:rsid w:val="00330149"/>
    <w:rsid w:val="0033086E"/>
    <w:rsid w:val="00331255"/>
    <w:rsid w:val="003315BA"/>
    <w:rsid w:val="003326E6"/>
    <w:rsid w:val="00332ABC"/>
    <w:rsid w:val="00333B87"/>
    <w:rsid w:val="00333CD8"/>
    <w:rsid w:val="0033464F"/>
    <w:rsid w:val="0033499D"/>
    <w:rsid w:val="0033539B"/>
    <w:rsid w:val="00335483"/>
    <w:rsid w:val="0033551F"/>
    <w:rsid w:val="0033603C"/>
    <w:rsid w:val="0033655A"/>
    <w:rsid w:val="00336791"/>
    <w:rsid w:val="00337E8A"/>
    <w:rsid w:val="003430CA"/>
    <w:rsid w:val="00343681"/>
    <w:rsid w:val="00344811"/>
    <w:rsid w:val="00347369"/>
    <w:rsid w:val="0035084A"/>
    <w:rsid w:val="003537D0"/>
    <w:rsid w:val="00354AB9"/>
    <w:rsid w:val="00354E90"/>
    <w:rsid w:val="00355DEA"/>
    <w:rsid w:val="00357C39"/>
    <w:rsid w:val="00361287"/>
    <w:rsid w:val="00361D9D"/>
    <w:rsid w:val="003640D3"/>
    <w:rsid w:val="00365C9E"/>
    <w:rsid w:val="00367A14"/>
    <w:rsid w:val="00367A2E"/>
    <w:rsid w:val="00367BF5"/>
    <w:rsid w:val="00367D56"/>
    <w:rsid w:val="003715B2"/>
    <w:rsid w:val="00371C24"/>
    <w:rsid w:val="00372DEC"/>
    <w:rsid w:val="00372E78"/>
    <w:rsid w:val="00373767"/>
    <w:rsid w:val="00375A1F"/>
    <w:rsid w:val="00375DAF"/>
    <w:rsid w:val="00376A7C"/>
    <w:rsid w:val="00376C23"/>
    <w:rsid w:val="00377DB7"/>
    <w:rsid w:val="00380888"/>
    <w:rsid w:val="003827B9"/>
    <w:rsid w:val="00382C59"/>
    <w:rsid w:val="00385AA7"/>
    <w:rsid w:val="00392F5F"/>
    <w:rsid w:val="00393C64"/>
    <w:rsid w:val="00394F4B"/>
    <w:rsid w:val="00395A27"/>
    <w:rsid w:val="003972EE"/>
    <w:rsid w:val="00397C79"/>
    <w:rsid w:val="003A0C80"/>
    <w:rsid w:val="003A0FC5"/>
    <w:rsid w:val="003A23C2"/>
    <w:rsid w:val="003A2B3D"/>
    <w:rsid w:val="003A4CDB"/>
    <w:rsid w:val="003A4E06"/>
    <w:rsid w:val="003A517E"/>
    <w:rsid w:val="003B0970"/>
    <w:rsid w:val="003B147A"/>
    <w:rsid w:val="003B2CA3"/>
    <w:rsid w:val="003B32E5"/>
    <w:rsid w:val="003B3512"/>
    <w:rsid w:val="003B35A1"/>
    <w:rsid w:val="003B533B"/>
    <w:rsid w:val="003B6C7E"/>
    <w:rsid w:val="003B76E8"/>
    <w:rsid w:val="003C0170"/>
    <w:rsid w:val="003C1201"/>
    <w:rsid w:val="003C13E5"/>
    <w:rsid w:val="003C33A5"/>
    <w:rsid w:val="003C4DF6"/>
    <w:rsid w:val="003C5CD2"/>
    <w:rsid w:val="003D0577"/>
    <w:rsid w:val="003D1DD0"/>
    <w:rsid w:val="003D280F"/>
    <w:rsid w:val="003D41FF"/>
    <w:rsid w:val="003D429B"/>
    <w:rsid w:val="003D70EE"/>
    <w:rsid w:val="003E3127"/>
    <w:rsid w:val="003E505C"/>
    <w:rsid w:val="003E516C"/>
    <w:rsid w:val="003E6176"/>
    <w:rsid w:val="003E6C4E"/>
    <w:rsid w:val="003F37E6"/>
    <w:rsid w:val="003F46FB"/>
    <w:rsid w:val="003F528F"/>
    <w:rsid w:val="003F7221"/>
    <w:rsid w:val="00400B4E"/>
    <w:rsid w:val="004012C6"/>
    <w:rsid w:val="0040159C"/>
    <w:rsid w:val="00402113"/>
    <w:rsid w:val="004041D6"/>
    <w:rsid w:val="00405700"/>
    <w:rsid w:val="0040593A"/>
    <w:rsid w:val="0041032B"/>
    <w:rsid w:val="004107E4"/>
    <w:rsid w:val="00411496"/>
    <w:rsid w:val="0041398D"/>
    <w:rsid w:val="004160DD"/>
    <w:rsid w:val="00420048"/>
    <w:rsid w:val="00421130"/>
    <w:rsid w:val="00421CA4"/>
    <w:rsid w:val="004228E9"/>
    <w:rsid w:val="00422CCF"/>
    <w:rsid w:val="0042579A"/>
    <w:rsid w:val="00425CC3"/>
    <w:rsid w:val="00426023"/>
    <w:rsid w:val="00426D1F"/>
    <w:rsid w:val="004275E3"/>
    <w:rsid w:val="00431864"/>
    <w:rsid w:val="00431CE3"/>
    <w:rsid w:val="0043295B"/>
    <w:rsid w:val="00434380"/>
    <w:rsid w:val="00434976"/>
    <w:rsid w:val="00437658"/>
    <w:rsid w:val="00441A4C"/>
    <w:rsid w:val="00443967"/>
    <w:rsid w:val="004443C1"/>
    <w:rsid w:val="00447719"/>
    <w:rsid w:val="0045053D"/>
    <w:rsid w:val="004515D2"/>
    <w:rsid w:val="00453518"/>
    <w:rsid w:val="00453554"/>
    <w:rsid w:val="00454438"/>
    <w:rsid w:val="0045612A"/>
    <w:rsid w:val="00456C0A"/>
    <w:rsid w:val="004620F4"/>
    <w:rsid w:val="00463118"/>
    <w:rsid w:val="00466A0D"/>
    <w:rsid w:val="0046758B"/>
    <w:rsid w:val="004679DD"/>
    <w:rsid w:val="00467F83"/>
    <w:rsid w:val="0047271D"/>
    <w:rsid w:val="0047419B"/>
    <w:rsid w:val="00475014"/>
    <w:rsid w:val="0047603D"/>
    <w:rsid w:val="004763E8"/>
    <w:rsid w:val="004779CF"/>
    <w:rsid w:val="00477A02"/>
    <w:rsid w:val="00482F9F"/>
    <w:rsid w:val="004840EF"/>
    <w:rsid w:val="00485ADD"/>
    <w:rsid w:val="00485CB4"/>
    <w:rsid w:val="004865F1"/>
    <w:rsid w:val="00487F08"/>
    <w:rsid w:val="004903CC"/>
    <w:rsid w:val="00490908"/>
    <w:rsid w:val="0049115D"/>
    <w:rsid w:val="004919C0"/>
    <w:rsid w:val="00491C35"/>
    <w:rsid w:val="00492B8C"/>
    <w:rsid w:val="004932D2"/>
    <w:rsid w:val="00494853"/>
    <w:rsid w:val="00494BD2"/>
    <w:rsid w:val="0049516A"/>
    <w:rsid w:val="0049533F"/>
    <w:rsid w:val="00496CED"/>
    <w:rsid w:val="004979C5"/>
    <w:rsid w:val="004A15A4"/>
    <w:rsid w:val="004A3699"/>
    <w:rsid w:val="004B2320"/>
    <w:rsid w:val="004B2ADB"/>
    <w:rsid w:val="004B3316"/>
    <w:rsid w:val="004B37E1"/>
    <w:rsid w:val="004B3C68"/>
    <w:rsid w:val="004B4494"/>
    <w:rsid w:val="004B52D5"/>
    <w:rsid w:val="004B55E9"/>
    <w:rsid w:val="004B5694"/>
    <w:rsid w:val="004B7CF8"/>
    <w:rsid w:val="004B7D75"/>
    <w:rsid w:val="004C1E6E"/>
    <w:rsid w:val="004C2A7E"/>
    <w:rsid w:val="004C59AA"/>
    <w:rsid w:val="004C65F1"/>
    <w:rsid w:val="004D156A"/>
    <w:rsid w:val="004D1EA6"/>
    <w:rsid w:val="004D2DD3"/>
    <w:rsid w:val="004D3660"/>
    <w:rsid w:val="004D5B95"/>
    <w:rsid w:val="004D5DC7"/>
    <w:rsid w:val="004D6FB7"/>
    <w:rsid w:val="004E0C4F"/>
    <w:rsid w:val="004E1EBE"/>
    <w:rsid w:val="004E3B85"/>
    <w:rsid w:val="004E45C9"/>
    <w:rsid w:val="004E4D5C"/>
    <w:rsid w:val="004E6BE2"/>
    <w:rsid w:val="004E738F"/>
    <w:rsid w:val="004F07DA"/>
    <w:rsid w:val="004F2F39"/>
    <w:rsid w:val="004F319F"/>
    <w:rsid w:val="004F360A"/>
    <w:rsid w:val="004F4A37"/>
    <w:rsid w:val="004F69A3"/>
    <w:rsid w:val="00500603"/>
    <w:rsid w:val="0050064A"/>
    <w:rsid w:val="005025BE"/>
    <w:rsid w:val="005038CE"/>
    <w:rsid w:val="00510012"/>
    <w:rsid w:val="00510E13"/>
    <w:rsid w:val="0051288D"/>
    <w:rsid w:val="00513081"/>
    <w:rsid w:val="00522B22"/>
    <w:rsid w:val="00523B14"/>
    <w:rsid w:val="00523F86"/>
    <w:rsid w:val="00524C84"/>
    <w:rsid w:val="005251DB"/>
    <w:rsid w:val="00525EC8"/>
    <w:rsid w:val="00527BC9"/>
    <w:rsid w:val="0053065D"/>
    <w:rsid w:val="00530853"/>
    <w:rsid w:val="00533C78"/>
    <w:rsid w:val="005348C4"/>
    <w:rsid w:val="00534D06"/>
    <w:rsid w:val="0053721B"/>
    <w:rsid w:val="00537F9F"/>
    <w:rsid w:val="00542B33"/>
    <w:rsid w:val="005438FC"/>
    <w:rsid w:val="00544400"/>
    <w:rsid w:val="00544C18"/>
    <w:rsid w:val="00545384"/>
    <w:rsid w:val="00546109"/>
    <w:rsid w:val="00551A9A"/>
    <w:rsid w:val="005523BA"/>
    <w:rsid w:val="00552EF0"/>
    <w:rsid w:val="00554538"/>
    <w:rsid w:val="00555035"/>
    <w:rsid w:val="00556634"/>
    <w:rsid w:val="00556AC4"/>
    <w:rsid w:val="00556F92"/>
    <w:rsid w:val="0055717A"/>
    <w:rsid w:val="00557C6C"/>
    <w:rsid w:val="005615F8"/>
    <w:rsid w:val="00561C02"/>
    <w:rsid w:val="00561C1D"/>
    <w:rsid w:val="005652D1"/>
    <w:rsid w:val="00565478"/>
    <w:rsid w:val="005666BE"/>
    <w:rsid w:val="00567705"/>
    <w:rsid w:val="00573EC9"/>
    <w:rsid w:val="00574352"/>
    <w:rsid w:val="0057436D"/>
    <w:rsid w:val="00574504"/>
    <w:rsid w:val="00575D1C"/>
    <w:rsid w:val="0057727E"/>
    <w:rsid w:val="00577E84"/>
    <w:rsid w:val="0058088F"/>
    <w:rsid w:val="00581F76"/>
    <w:rsid w:val="00583401"/>
    <w:rsid w:val="005849C8"/>
    <w:rsid w:val="00584C39"/>
    <w:rsid w:val="005851CD"/>
    <w:rsid w:val="00590DE4"/>
    <w:rsid w:val="00591108"/>
    <w:rsid w:val="00592003"/>
    <w:rsid w:val="00592BDD"/>
    <w:rsid w:val="0059705D"/>
    <w:rsid w:val="005A0096"/>
    <w:rsid w:val="005A097D"/>
    <w:rsid w:val="005A35CF"/>
    <w:rsid w:val="005A39FC"/>
    <w:rsid w:val="005A3E30"/>
    <w:rsid w:val="005A5483"/>
    <w:rsid w:val="005B0394"/>
    <w:rsid w:val="005B15B9"/>
    <w:rsid w:val="005B298E"/>
    <w:rsid w:val="005B5B9D"/>
    <w:rsid w:val="005B72B4"/>
    <w:rsid w:val="005B7680"/>
    <w:rsid w:val="005C1027"/>
    <w:rsid w:val="005C3EBF"/>
    <w:rsid w:val="005C4128"/>
    <w:rsid w:val="005C73DC"/>
    <w:rsid w:val="005C779D"/>
    <w:rsid w:val="005C7A19"/>
    <w:rsid w:val="005D1704"/>
    <w:rsid w:val="005D177E"/>
    <w:rsid w:val="005D184A"/>
    <w:rsid w:val="005D213C"/>
    <w:rsid w:val="005D23CA"/>
    <w:rsid w:val="005D709D"/>
    <w:rsid w:val="005D7998"/>
    <w:rsid w:val="005E0428"/>
    <w:rsid w:val="005E0ED3"/>
    <w:rsid w:val="005E4B68"/>
    <w:rsid w:val="005E592D"/>
    <w:rsid w:val="005E6855"/>
    <w:rsid w:val="005E7483"/>
    <w:rsid w:val="005F1C96"/>
    <w:rsid w:val="005F35FD"/>
    <w:rsid w:val="005F36D7"/>
    <w:rsid w:val="005F46E7"/>
    <w:rsid w:val="005F5CD4"/>
    <w:rsid w:val="005F6643"/>
    <w:rsid w:val="00600C21"/>
    <w:rsid w:val="00605094"/>
    <w:rsid w:val="006063BD"/>
    <w:rsid w:val="00607701"/>
    <w:rsid w:val="00614374"/>
    <w:rsid w:val="006143AD"/>
    <w:rsid w:val="00614D9D"/>
    <w:rsid w:val="00615117"/>
    <w:rsid w:val="006162DC"/>
    <w:rsid w:val="006166E5"/>
    <w:rsid w:val="00623A1A"/>
    <w:rsid w:val="006253FA"/>
    <w:rsid w:val="006257B0"/>
    <w:rsid w:val="00626777"/>
    <w:rsid w:val="006301A5"/>
    <w:rsid w:val="00630BD9"/>
    <w:rsid w:val="0063102E"/>
    <w:rsid w:val="00632356"/>
    <w:rsid w:val="00632D48"/>
    <w:rsid w:val="00633042"/>
    <w:rsid w:val="00634479"/>
    <w:rsid w:val="00634F81"/>
    <w:rsid w:val="006350AD"/>
    <w:rsid w:val="006352C8"/>
    <w:rsid w:val="00636796"/>
    <w:rsid w:val="00637017"/>
    <w:rsid w:val="0064027A"/>
    <w:rsid w:val="0064059D"/>
    <w:rsid w:val="006407AE"/>
    <w:rsid w:val="00640A09"/>
    <w:rsid w:val="006432FA"/>
    <w:rsid w:val="006433E8"/>
    <w:rsid w:val="00644ADA"/>
    <w:rsid w:val="00646D00"/>
    <w:rsid w:val="00647A95"/>
    <w:rsid w:val="00647F61"/>
    <w:rsid w:val="00652A7F"/>
    <w:rsid w:val="0065357A"/>
    <w:rsid w:val="00653699"/>
    <w:rsid w:val="006537CE"/>
    <w:rsid w:val="00653EF4"/>
    <w:rsid w:val="00654E2E"/>
    <w:rsid w:val="00655657"/>
    <w:rsid w:val="0065568F"/>
    <w:rsid w:val="00655C84"/>
    <w:rsid w:val="006561FA"/>
    <w:rsid w:val="00656ECF"/>
    <w:rsid w:val="00656FCB"/>
    <w:rsid w:val="00657FEF"/>
    <w:rsid w:val="006616EB"/>
    <w:rsid w:val="00661F64"/>
    <w:rsid w:val="0066224D"/>
    <w:rsid w:val="006630E2"/>
    <w:rsid w:val="006635EE"/>
    <w:rsid w:val="00664973"/>
    <w:rsid w:val="0066637C"/>
    <w:rsid w:val="00666E23"/>
    <w:rsid w:val="00666F5D"/>
    <w:rsid w:val="006721EB"/>
    <w:rsid w:val="00672663"/>
    <w:rsid w:val="00673E2D"/>
    <w:rsid w:val="0067624E"/>
    <w:rsid w:val="00676C2C"/>
    <w:rsid w:val="00677225"/>
    <w:rsid w:val="00677E85"/>
    <w:rsid w:val="00680765"/>
    <w:rsid w:val="006809DC"/>
    <w:rsid w:val="00681BF3"/>
    <w:rsid w:val="00681D45"/>
    <w:rsid w:val="00682DE4"/>
    <w:rsid w:val="0068321A"/>
    <w:rsid w:val="006835E2"/>
    <w:rsid w:val="00684560"/>
    <w:rsid w:val="00687E9A"/>
    <w:rsid w:val="00690309"/>
    <w:rsid w:val="00691FF9"/>
    <w:rsid w:val="00692B64"/>
    <w:rsid w:val="00693597"/>
    <w:rsid w:val="00693850"/>
    <w:rsid w:val="006939F4"/>
    <w:rsid w:val="00694526"/>
    <w:rsid w:val="00694965"/>
    <w:rsid w:val="00697A0C"/>
    <w:rsid w:val="006A03F2"/>
    <w:rsid w:val="006A10E7"/>
    <w:rsid w:val="006A2061"/>
    <w:rsid w:val="006A51E9"/>
    <w:rsid w:val="006A683F"/>
    <w:rsid w:val="006A7C61"/>
    <w:rsid w:val="006A7D6E"/>
    <w:rsid w:val="006A7E0B"/>
    <w:rsid w:val="006B0401"/>
    <w:rsid w:val="006B0A22"/>
    <w:rsid w:val="006B10C2"/>
    <w:rsid w:val="006B1C17"/>
    <w:rsid w:val="006B2354"/>
    <w:rsid w:val="006B2691"/>
    <w:rsid w:val="006B6CEA"/>
    <w:rsid w:val="006B7FE8"/>
    <w:rsid w:val="006C01EC"/>
    <w:rsid w:val="006C22BF"/>
    <w:rsid w:val="006C3198"/>
    <w:rsid w:val="006C38AF"/>
    <w:rsid w:val="006C3CFA"/>
    <w:rsid w:val="006D0307"/>
    <w:rsid w:val="006D0395"/>
    <w:rsid w:val="006D0707"/>
    <w:rsid w:val="006D3FCB"/>
    <w:rsid w:val="006D4BA3"/>
    <w:rsid w:val="006D5AF5"/>
    <w:rsid w:val="006D5E43"/>
    <w:rsid w:val="006D63C9"/>
    <w:rsid w:val="006D7887"/>
    <w:rsid w:val="006E06A0"/>
    <w:rsid w:val="006E1744"/>
    <w:rsid w:val="006E233F"/>
    <w:rsid w:val="006E4590"/>
    <w:rsid w:val="006E50E2"/>
    <w:rsid w:val="006E6C8B"/>
    <w:rsid w:val="006E7745"/>
    <w:rsid w:val="006F1ABD"/>
    <w:rsid w:val="006F308B"/>
    <w:rsid w:val="006F3AFA"/>
    <w:rsid w:val="006F5BAB"/>
    <w:rsid w:val="006F75F3"/>
    <w:rsid w:val="006F77A2"/>
    <w:rsid w:val="00701B68"/>
    <w:rsid w:val="00704EB3"/>
    <w:rsid w:val="00706D7D"/>
    <w:rsid w:val="00707C59"/>
    <w:rsid w:val="007104EB"/>
    <w:rsid w:val="00711575"/>
    <w:rsid w:val="00711A89"/>
    <w:rsid w:val="00713AC2"/>
    <w:rsid w:val="0071422B"/>
    <w:rsid w:val="00714E0A"/>
    <w:rsid w:val="007158C1"/>
    <w:rsid w:val="007173EE"/>
    <w:rsid w:val="0071786E"/>
    <w:rsid w:val="00721272"/>
    <w:rsid w:val="007212CC"/>
    <w:rsid w:val="00723B0F"/>
    <w:rsid w:val="00724942"/>
    <w:rsid w:val="00725EB1"/>
    <w:rsid w:val="00725FE1"/>
    <w:rsid w:val="007263F7"/>
    <w:rsid w:val="007265FA"/>
    <w:rsid w:val="00727C72"/>
    <w:rsid w:val="007322DA"/>
    <w:rsid w:val="00732B4F"/>
    <w:rsid w:val="00734033"/>
    <w:rsid w:val="00734034"/>
    <w:rsid w:val="007343DB"/>
    <w:rsid w:val="00734ED1"/>
    <w:rsid w:val="00735993"/>
    <w:rsid w:val="007400E6"/>
    <w:rsid w:val="00740FCC"/>
    <w:rsid w:val="007434A8"/>
    <w:rsid w:val="00745BA8"/>
    <w:rsid w:val="007462BA"/>
    <w:rsid w:val="00750467"/>
    <w:rsid w:val="00750D79"/>
    <w:rsid w:val="00752134"/>
    <w:rsid w:val="00753E9A"/>
    <w:rsid w:val="00754878"/>
    <w:rsid w:val="00757DA6"/>
    <w:rsid w:val="007608FD"/>
    <w:rsid w:val="0076170C"/>
    <w:rsid w:val="00761A14"/>
    <w:rsid w:val="00761C27"/>
    <w:rsid w:val="00762154"/>
    <w:rsid w:val="00762A00"/>
    <w:rsid w:val="00764468"/>
    <w:rsid w:val="007653C3"/>
    <w:rsid w:val="007659FD"/>
    <w:rsid w:val="007666B0"/>
    <w:rsid w:val="007713C3"/>
    <w:rsid w:val="00771566"/>
    <w:rsid w:val="0077231D"/>
    <w:rsid w:val="0077278B"/>
    <w:rsid w:val="0077342C"/>
    <w:rsid w:val="00774BB2"/>
    <w:rsid w:val="00775D0B"/>
    <w:rsid w:val="007779C9"/>
    <w:rsid w:val="00777F6E"/>
    <w:rsid w:val="007837D8"/>
    <w:rsid w:val="00783EC0"/>
    <w:rsid w:val="00784F32"/>
    <w:rsid w:val="007866D0"/>
    <w:rsid w:val="00786C08"/>
    <w:rsid w:val="007876B5"/>
    <w:rsid w:val="007878A5"/>
    <w:rsid w:val="00787E3B"/>
    <w:rsid w:val="00790094"/>
    <w:rsid w:val="00791B81"/>
    <w:rsid w:val="0079462D"/>
    <w:rsid w:val="00794E01"/>
    <w:rsid w:val="0079715E"/>
    <w:rsid w:val="007A0089"/>
    <w:rsid w:val="007A23D8"/>
    <w:rsid w:val="007A34C1"/>
    <w:rsid w:val="007A4454"/>
    <w:rsid w:val="007A5C0B"/>
    <w:rsid w:val="007A6DDA"/>
    <w:rsid w:val="007A79AB"/>
    <w:rsid w:val="007A79FA"/>
    <w:rsid w:val="007B0166"/>
    <w:rsid w:val="007B0EF2"/>
    <w:rsid w:val="007B1720"/>
    <w:rsid w:val="007B3704"/>
    <w:rsid w:val="007B7B24"/>
    <w:rsid w:val="007C09C3"/>
    <w:rsid w:val="007C483E"/>
    <w:rsid w:val="007C5198"/>
    <w:rsid w:val="007C51C2"/>
    <w:rsid w:val="007C6144"/>
    <w:rsid w:val="007C71F2"/>
    <w:rsid w:val="007C7CCE"/>
    <w:rsid w:val="007D1266"/>
    <w:rsid w:val="007D270A"/>
    <w:rsid w:val="007D311C"/>
    <w:rsid w:val="007D3E3F"/>
    <w:rsid w:val="007D47D2"/>
    <w:rsid w:val="007D5E99"/>
    <w:rsid w:val="007E01ED"/>
    <w:rsid w:val="007E2BB9"/>
    <w:rsid w:val="007E2BBE"/>
    <w:rsid w:val="007E2DDF"/>
    <w:rsid w:val="007E37C7"/>
    <w:rsid w:val="007E4F2A"/>
    <w:rsid w:val="007E50F0"/>
    <w:rsid w:val="007E59CD"/>
    <w:rsid w:val="007E6E6B"/>
    <w:rsid w:val="007E797B"/>
    <w:rsid w:val="007F0A55"/>
    <w:rsid w:val="007F2A85"/>
    <w:rsid w:val="007F2CC9"/>
    <w:rsid w:val="007F333D"/>
    <w:rsid w:val="007F3694"/>
    <w:rsid w:val="007F3CE4"/>
    <w:rsid w:val="007F65C2"/>
    <w:rsid w:val="007F7C5A"/>
    <w:rsid w:val="0080274D"/>
    <w:rsid w:val="00803D94"/>
    <w:rsid w:val="00804705"/>
    <w:rsid w:val="00804CCA"/>
    <w:rsid w:val="0080668F"/>
    <w:rsid w:val="00807AE4"/>
    <w:rsid w:val="0081078C"/>
    <w:rsid w:val="00811273"/>
    <w:rsid w:val="0081271C"/>
    <w:rsid w:val="008127AD"/>
    <w:rsid w:val="008134B8"/>
    <w:rsid w:val="00816539"/>
    <w:rsid w:val="00816810"/>
    <w:rsid w:val="00816A2D"/>
    <w:rsid w:val="00816E76"/>
    <w:rsid w:val="008203B4"/>
    <w:rsid w:val="00821EEF"/>
    <w:rsid w:val="00822374"/>
    <w:rsid w:val="008226E5"/>
    <w:rsid w:val="00822969"/>
    <w:rsid w:val="00825DEC"/>
    <w:rsid w:val="00827CA1"/>
    <w:rsid w:val="00827CD6"/>
    <w:rsid w:val="00827F88"/>
    <w:rsid w:val="00831C3E"/>
    <w:rsid w:val="00831DE1"/>
    <w:rsid w:val="00832184"/>
    <w:rsid w:val="00833490"/>
    <w:rsid w:val="008363DA"/>
    <w:rsid w:val="00836F5F"/>
    <w:rsid w:val="00837E8B"/>
    <w:rsid w:val="0084049B"/>
    <w:rsid w:val="00840B5B"/>
    <w:rsid w:val="00842FCB"/>
    <w:rsid w:val="00843C16"/>
    <w:rsid w:val="00844E7D"/>
    <w:rsid w:val="0084502C"/>
    <w:rsid w:val="00846431"/>
    <w:rsid w:val="00846AD5"/>
    <w:rsid w:val="00850FA3"/>
    <w:rsid w:val="0085201D"/>
    <w:rsid w:val="00853D2E"/>
    <w:rsid w:val="0085673D"/>
    <w:rsid w:val="00860933"/>
    <w:rsid w:val="008617D5"/>
    <w:rsid w:val="00864A0B"/>
    <w:rsid w:val="00864EC8"/>
    <w:rsid w:val="008656C1"/>
    <w:rsid w:val="00865700"/>
    <w:rsid w:val="00866166"/>
    <w:rsid w:val="00870BB9"/>
    <w:rsid w:val="008734F1"/>
    <w:rsid w:val="008736C1"/>
    <w:rsid w:val="00875D13"/>
    <w:rsid w:val="008773CB"/>
    <w:rsid w:val="00880CAD"/>
    <w:rsid w:val="00880FAD"/>
    <w:rsid w:val="008821F5"/>
    <w:rsid w:val="00882641"/>
    <w:rsid w:val="008828E0"/>
    <w:rsid w:val="00883818"/>
    <w:rsid w:val="00884589"/>
    <w:rsid w:val="00884FE3"/>
    <w:rsid w:val="00885629"/>
    <w:rsid w:val="0088578D"/>
    <w:rsid w:val="00885975"/>
    <w:rsid w:val="00886A6A"/>
    <w:rsid w:val="0089078F"/>
    <w:rsid w:val="00890C0E"/>
    <w:rsid w:val="00890E10"/>
    <w:rsid w:val="0089106C"/>
    <w:rsid w:val="00891F9D"/>
    <w:rsid w:val="0089383B"/>
    <w:rsid w:val="00894F16"/>
    <w:rsid w:val="00895298"/>
    <w:rsid w:val="008956F8"/>
    <w:rsid w:val="00895FDA"/>
    <w:rsid w:val="00896765"/>
    <w:rsid w:val="00896DF9"/>
    <w:rsid w:val="0089786A"/>
    <w:rsid w:val="008A35F8"/>
    <w:rsid w:val="008A4FD9"/>
    <w:rsid w:val="008A6A62"/>
    <w:rsid w:val="008B1653"/>
    <w:rsid w:val="008B1B43"/>
    <w:rsid w:val="008B1F32"/>
    <w:rsid w:val="008B4762"/>
    <w:rsid w:val="008B4BB2"/>
    <w:rsid w:val="008B530F"/>
    <w:rsid w:val="008B54C7"/>
    <w:rsid w:val="008B5770"/>
    <w:rsid w:val="008B65B3"/>
    <w:rsid w:val="008B703A"/>
    <w:rsid w:val="008B760B"/>
    <w:rsid w:val="008C040E"/>
    <w:rsid w:val="008C158B"/>
    <w:rsid w:val="008C1C16"/>
    <w:rsid w:val="008C1C35"/>
    <w:rsid w:val="008C2E3B"/>
    <w:rsid w:val="008C330E"/>
    <w:rsid w:val="008C4328"/>
    <w:rsid w:val="008C462C"/>
    <w:rsid w:val="008C63A8"/>
    <w:rsid w:val="008C6559"/>
    <w:rsid w:val="008C754F"/>
    <w:rsid w:val="008D3152"/>
    <w:rsid w:val="008E062D"/>
    <w:rsid w:val="008E081A"/>
    <w:rsid w:val="008E1A28"/>
    <w:rsid w:val="008E2FBD"/>
    <w:rsid w:val="008E5E51"/>
    <w:rsid w:val="008E5F4C"/>
    <w:rsid w:val="008E76A8"/>
    <w:rsid w:val="008E77D4"/>
    <w:rsid w:val="008F0DD5"/>
    <w:rsid w:val="008F1F59"/>
    <w:rsid w:val="008F2B89"/>
    <w:rsid w:val="008F45A2"/>
    <w:rsid w:val="008F742B"/>
    <w:rsid w:val="009005B5"/>
    <w:rsid w:val="00900FA2"/>
    <w:rsid w:val="009015B8"/>
    <w:rsid w:val="0090374E"/>
    <w:rsid w:val="00905720"/>
    <w:rsid w:val="009070E3"/>
    <w:rsid w:val="0090749A"/>
    <w:rsid w:val="009074BA"/>
    <w:rsid w:val="009076BE"/>
    <w:rsid w:val="009118BE"/>
    <w:rsid w:val="00912A2E"/>
    <w:rsid w:val="0091354A"/>
    <w:rsid w:val="00914796"/>
    <w:rsid w:val="009209C1"/>
    <w:rsid w:val="00921096"/>
    <w:rsid w:val="00922573"/>
    <w:rsid w:val="00922C56"/>
    <w:rsid w:val="0092470F"/>
    <w:rsid w:val="009260B0"/>
    <w:rsid w:val="009260B9"/>
    <w:rsid w:val="00931C3E"/>
    <w:rsid w:val="00931D2E"/>
    <w:rsid w:val="00931EDA"/>
    <w:rsid w:val="009324DF"/>
    <w:rsid w:val="00932B34"/>
    <w:rsid w:val="0093315D"/>
    <w:rsid w:val="00933C64"/>
    <w:rsid w:val="0093433A"/>
    <w:rsid w:val="00936381"/>
    <w:rsid w:val="00942AEB"/>
    <w:rsid w:val="009437B5"/>
    <w:rsid w:val="00944076"/>
    <w:rsid w:val="00944C15"/>
    <w:rsid w:val="009451DC"/>
    <w:rsid w:val="00947AA9"/>
    <w:rsid w:val="009502B3"/>
    <w:rsid w:val="0095045C"/>
    <w:rsid w:val="0095112D"/>
    <w:rsid w:val="00951DC5"/>
    <w:rsid w:val="00952CBC"/>
    <w:rsid w:val="009532C7"/>
    <w:rsid w:val="009543F8"/>
    <w:rsid w:val="009547A2"/>
    <w:rsid w:val="00954D1C"/>
    <w:rsid w:val="00954EA0"/>
    <w:rsid w:val="00955244"/>
    <w:rsid w:val="0095667C"/>
    <w:rsid w:val="00956ECB"/>
    <w:rsid w:val="00960880"/>
    <w:rsid w:val="00961B25"/>
    <w:rsid w:val="00962446"/>
    <w:rsid w:val="00962768"/>
    <w:rsid w:val="00963A20"/>
    <w:rsid w:val="00964324"/>
    <w:rsid w:val="0096478B"/>
    <w:rsid w:val="009658A6"/>
    <w:rsid w:val="00965A6A"/>
    <w:rsid w:val="009668A8"/>
    <w:rsid w:val="0096718B"/>
    <w:rsid w:val="00967565"/>
    <w:rsid w:val="009704FA"/>
    <w:rsid w:val="00970CA4"/>
    <w:rsid w:val="009720DE"/>
    <w:rsid w:val="00972E33"/>
    <w:rsid w:val="009750CF"/>
    <w:rsid w:val="00976CA0"/>
    <w:rsid w:val="009772EB"/>
    <w:rsid w:val="009801A9"/>
    <w:rsid w:val="00981505"/>
    <w:rsid w:val="009826E4"/>
    <w:rsid w:val="009829A1"/>
    <w:rsid w:val="00982C91"/>
    <w:rsid w:val="00983E3D"/>
    <w:rsid w:val="009840C4"/>
    <w:rsid w:val="009860F5"/>
    <w:rsid w:val="00986314"/>
    <w:rsid w:val="00986A7F"/>
    <w:rsid w:val="00991362"/>
    <w:rsid w:val="00991539"/>
    <w:rsid w:val="00993074"/>
    <w:rsid w:val="00994407"/>
    <w:rsid w:val="00995DE7"/>
    <w:rsid w:val="009963C4"/>
    <w:rsid w:val="00996530"/>
    <w:rsid w:val="009A08A4"/>
    <w:rsid w:val="009A0D6C"/>
    <w:rsid w:val="009A26B7"/>
    <w:rsid w:val="009A3E25"/>
    <w:rsid w:val="009A56DE"/>
    <w:rsid w:val="009A5730"/>
    <w:rsid w:val="009A6BC4"/>
    <w:rsid w:val="009A7019"/>
    <w:rsid w:val="009A775E"/>
    <w:rsid w:val="009B0994"/>
    <w:rsid w:val="009B1D68"/>
    <w:rsid w:val="009B3466"/>
    <w:rsid w:val="009B4666"/>
    <w:rsid w:val="009B4BDA"/>
    <w:rsid w:val="009B51EE"/>
    <w:rsid w:val="009B67D8"/>
    <w:rsid w:val="009B7EA0"/>
    <w:rsid w:val="009C1E2C"/>
    <w:rsid w:val="009C1F14"/>
    <w:rsid w:val="009C210E"/>
    <w:rsid w:val="009C3743"/>
    <w:rsid w:val="009C3E1C"/>
    <w:rsid w:val="009C57B2"/>
    <w:rsid w:val="009C5D61"/>
    <w:rsid w:val="009C7848"/>
    <w:rsid w:val="009D0387"/>
    <w:rsid w:val="009D0527"/>
    <w:rsid w:val="009D0F0A"/>
    <w:rsid w:val="009D12BF"/>
    <w:rsid w:val="009D1621"/>
    <w:rsid w:val="009D21A9"/>
    <w:rsid w:val="009D2442"/>
    <w:rsid w:val="009D2DBE"/>
    <w:rsid w:val="009D3731"/>
    <w:rsid w:val="009D3B63"/>
    <w:rsid w:val="009D4176"/>
    <w:rsid w:val="009D565D"/>
    <w:rsid w:val="009D5CEE"/>
    <w:rsid w:val="009D6BA5"/>
    <w:rsid w:val="009D6BCA"/>
    <w:rsid w:val="009D70D5"/>
    <w:rsid w:val="009E0715"/>
    <w:rsid w:val="009E323A"/>
    <w:rsid w:val="009E37E3"/>
    <w:rsid w:val="009E5E7C"/>
    <w:rsid w:val="009E6C52"/>
    <w:rsid w:val="009E724E"/>
    <w:rsid w:val="009F1747"/>
    <w:rsid w:val="009F1860"/>
    <w:rsid w:val="009F744E"/>
    <w:rsid w:val="009F7C61"/>
    <w:rsid w:val="00A01B30"/>
    <w:rsid w:val="00A0282E"/>
    <w:rsid w:val="00A03958"/>
    <w:rsid w:val="00A06DEB"/>
    <w:rsid w:val="00A10C4E"/>
    <w:rsid w:val="00A1135C"/>
    <w:rsid w:val="00A11704"/>
    <w:rsid w:val="00A1261A"/>
    <w:rsid w:val="00A140EF"/>
    <w:rsid w:val="00A15059"/>
    <w:rsid w:val="00A15DD2"/>
    <w:rsid w:val="00A174A7"/>
    <w:rsid w:val="00A2213E"/>
    <w:rsid w:val="00A236C0"/>
    <w:rsid w:val="00A2372D"/>
    <w:rsid w:val="00A243B7"/>
    <w:rsid w:val="00A24563"/>
    <w:rsid w:val="00A246B9"/>
    <w:rsid w:val="00A24977"/>
    <w:rsid w:val="00A24DD4"/>
    <w:rsid w:val="00A25CBB"/>
    <w:rsid w:val="00A26440"/>
    <w:rsid w:val="00A27006"/>
    <w:rsid w:val="00A30679"/>
    <w:rsid w:val="00A31260"/>
    <w:rsid w:val="00A315E6"/>
    <w:rsid w:val="00A31A4D"/>
    <w:rsid w:val="00A33588"/>
    <w:rsid w:val="00A34064"/>
    <w:rsid w:val="00A3544C"/>
    <w:rsid w:val="00A3602D"/>
    <w:rsid w:val="00A368EA"/>
    <w:rsid w:val="00A3692B"/>
    <w:rsid w:val="00A37095"/>
    <w:rsid w:val="00A37B68"/>
    <w:rsid w:val="00A408A6"/>
    <w:rsid w:val="00A41417"/>
    <w:rsid w:val="00A41D76"/>
    <w:rsid w:val="00A443F0"/>
    <w:rsid w:val="00A452B6"/>
    <w:rsid w:val="00A460EF"/>
    <w:rsid w:val="00A46133"/>
    <w:rsid w:val="00A4622E"/>
    <w:rsid w:val="00A4774D"/>
    <w:rsid w:val="00A5058A"/>
    <w:rsid w:val="00A50C45"/>
    <w:rsid w:val="00A51B0A"/>
    <w:rsid w:val="00A54CD1"/>
    <w:rsid w:val="00A54FA5"/>
    <w:rsid w:val="00A55259"/>
    <w:rsid w:val="00A56FDA"/>
    <w:rsid w:val="00A576CE"/>
    <w:rsid w:val="00A57E8C"/>
    <w:rsid w:val="00A61211"/>
    <w:rsid w:val="00A61320"/>
    <w:rsid w:val="00A61495"/>
    <w:rsid w:val="00A62204"/>
    <w:rsid w:val="00A62C38"/>
    <w:rsid w:val="00A63708"/>
    <w:rsid w:val="00A65D55"/>
    <w:rsid w:val="00A6612D"/>
    <w:rsid w:val="00A66259"/>
    <w:rsid w:val="00A66C67"/>
    <w:rsid w:val="00A66D23"/>
    <w:rsid w:val="00A6707E"/>
    <w:rsid w:val="00A673A8"/>
    <w:rsid w:val="00A73556"/>
    <w:rsid w:val="00A739FD"/>
    <w:rsid w:val="00A76757"/>
    <w:rsid w:val="00A774A2"/>
    <w:rsid w:val="00A775F6"/>
    <w:rsid w:val="00A80ECB"/>
    <w:rsid w:val="00A82693"/>
    <w:rsid w:val="00A8364F"/>
    <w:rsid w:val="00A83E67"/>
    <w:rsid w:val="00A84157"/>
    <w:rsid w:val="00A84D33"/>
    <w:rsid w:val="00A85332"/>
    <w:rsid w:val="00A864C5"/>
    <w:rsid w:val="00A86ACA"/>
    <w:rsid w:val="00A879B5"/>
    <w:rsid w:val="00A87CC0"/>
    <w:rsid w:val="00A90650"/>
    <w:rsid w:val="00A91126"/>
    <w:rsid w:val="00A91D65"/>
    <w:rsid w:val="00A93DAB"/>
    <w:rsid w:val="00A9420E"/>
    <w:rsid w:val="00A94675"/>
    <w:rsid w:val="00A950C2"/>
    <w:rsid w:val="00A9565E"/>
    <w:rsid w:val="00A9681E"/>
    <w:rsid w:val="00AA00BD"/>
    <w:rsid w:val="00AA0AF6"/>
    <w:rsid w:val="00AA22D4"/>
    <w:rsid w:val="00AA2E44"/>
    <w:rsid w:val="00AA36CC"/>
    <w:rsid w:val="00AA415B"/>
    <w:rsid w:val="00AA4830"/>
    <w:rsid w:val="00AA53FE"/>
    <w:rsid w:val="00AA6BA7"/>
    <w:rsid w:val="00AA7BDC"/>
    <w:rsid w:val="00AB149B"/>
    <w:rsid w:val="00AB156F"/>
    <w:rsid w:val="00AB16AF"/>
    <w:rsid w:val="00AB3843"/>
    <w:rsid w:val="00AB3D38"/>
    <w:rsid w:val="00AB5216"/>
    <w:rsid w:val="00AB5C57"/>
    <w:rsid w:val="00AB7194"/>
    <w:rsid w:val="00AC0823"/>
    <w:rsid w:val="00AC2BFA"/>
    <w:rsid w:val="00AC3B23"/>
    <w:rsid w:val="00AC44A1"/>
    <w:rsid w:val="00AC4EA0"/>
    <w:rsid w:val="00AC61D6"/>
    <w:rsid w:val="00AD223D"/>
    <w:rsid w:val="00AD2B0F"/>
    <w:rsid w:val="00AD3AE6"/>
    <w:rsid w:val="00AD574B"/>
    <w:rsid w:val="00AD58EB"/>
    <w:rsid w:val="00AD7F47"/>
    <w:rsid w:val="00AD7FA6"/>
    <w:rsid w:val="00AE16F7"/>
    <w:rsid w:val="00AE186F"/>
    <w:rsid w:val="00AE19E8"/>
    <w:rsid w:val="00AE27D8"/>
    <w:rsid w:val="00AE314E"/>
    <w:rsid w:val="00AE41F7"/>
    <w:rsid w:val="00AE7054"/>
    <w:rsid w:val="00AF029A"/>
    <w:rsid w:val="00AF0488"/>
    <w:rsid w:val="00AF0697"/>
    <w:rsid w:val="00AF0941"/>
    <w:rsid w:val="00AF0A70"/>
    <w:rsid w:val="00AF2DEE"/>
    <w:rsid w:val="00AF719A"/>
    <w:rsid w:val="00AF71F9"/>
    <w:rsid w:val="00B00399"/>
    <w:rsid w:val="00B00BC6"/>
    <w:rsid w:val="00B014AB"/>
    <w:rsid w:val="00B0241F"/>
    <w:rsid w:val="00B02AB8"/>
    <w:rsid w:val="00B02C21"/>
    <w:rsid w:val="00B04934"/>
    <w:rsid w:val="00B06FB3"/>
    <w:rsid w:val="00B07E82"/>
    <w:rsid w:val="00B131A4"/>
    <w:rsid w:val="00B1394C"/>
    <w:rsid w:val="00B1439F"/>
    <w:rsid w:val="00B14BE9"/>
    <w:rsid w:val="00B15AB1"/>
    <w:rsid w:val="00B166BE"/>
    <w:rsid w:val="00B171AE"/>
    <w:rsid w:val="00B17D8A"/>
    <w:rsid w:val="00B203DA"/>
    <w:rsid w:val="00B241F2"/>
    <w:rsid w:val="00B2558C"/>
    <w:rsid w:val="00B268D6"/>
    <w:rsid w:val="00B30C0F"/>
    <w:rsid w:val="00B326AE"/>
    <w:rsid w:val="00B32CA8"/>
    <w:rsid w:val="00B34470"/>
    <w:rsid w:val="00B35716"/>
    <w:rsid w:val="00B35C66"/>
    <w:rsid w:val="00B36886"/>
    <w:rsid w:val="00B371FF"/>
    <w:rsid w:val="00B37775"/>
    <w:rsid w:val="00B401B3"/>
    <w:rsid w:val="00B43306"/>
    <w:rsid w:val="00B43F51"/>
    <w:rsid w:val="00B46FD8"/>
    <w:rsid w:val="00B4749E"/>
    <w:rsid w:val="00B47C7F"/>
    <w:rsid w:val="00B533AF"/>
    <w:rsid w:val="00B5401E"/>
    <w:rsid w:val="00B55740"/>
    <w:rsid w:val="00B56821"/>
    <w:rsid w:val="00B57873"/>
    <w:rsid w:val="00B57E6B"/>
    <w:rsid w:val="00B6002B"/>
    <w:rsid w:val="00B60FB7"/>
    <w:rsid w:val="00B61287"/>
    <w:rsid w:val="00B6311F"/>
    <w:rsid w:val="00B63222"/>
    <w:rsid w:val="00B65088"/>
    <w:rsid w:val="00B704D0"/>
    <w:rsid w:val="00B714BA"/>
    <w:rsid w:val="00B72077"/>
    <w:rsid w:val="00B74479"/>
    <w:rsid w:val="00B74ECA"/>
    <w:rsid w:val="00B818AA"/>
    <w:rsid w:val="00B820B3"/>
    <w:rsid w:val="00B8585C"/>
    <w:rsid w:val="00B8684F"/>
    <w:rsid w:val="00B87458"/>
    <w:rsid w:val="00B90D2A"/>
    <w:rsid w:val="00B90D2C"/>
    <w:rsid w:val="00B91BC5"/>
    <w:rsid w:val="00B9222E"/>
    <w:rsid w:val="00B93D45"/>
    <w:rsid w:val="00B9457F"/>
    <w:rsid w:val="00B94AD0"/>
    <w:rsid w:val="00B95474"/>
    <w:rsid w:val="00B9606B"/>
    <w:rsid w:val="00B96C3B"/>
    <w:rsid w:val="00B972DF"/>
    <w:rsid w:val="00BA031C"/>
    <w:rsid w:val="00BA256F"/>
    <w:rsid w:val="00BA34A4"/>
    <w:rsid w:val="00BA3AEE"/>
    <w:rsid w:val="00BA3D3E"/>
    <w:rsid w:val="00BA45A9"/>
    <w:rsid w:val="00BA46DD"/>
    <w:rsid w:val="00BA525F"/>
    <w:rsid w:val="00BA59A0"/>
    <w:rsid w:val="00BA64E1"/>
    <w:rsid w:val="00BA66AC"/>
    <w:rsid w:val="00BA6D66"/>
    <w:rsid w:val="00BB008C"/>
    <w:rsid w:val="00BB1287"/>
    <w:rsid w:val="00BB1903"/>
    <w:rsid w:val="00BB1BE9"/>
    <w:rsid w:val="00BB2D34"/>
    <w:rsid w:val="00BB3542"/>
    <w:rsid w:val="00BB3B4E"/>
    <w:rsid w:val="00BB4162"/>
    <w:rsid w:val="00BB4D03"/>
    <w:rsid w:val="00BC0603"/>
    <w:rsid w:val="00BC0832"/>
    <w:rsid w:val="00BC0E9C"/>
    <w:rsid w:val="00BC22A2"/>
    <w:rsid w:val="00BC4420"/>
    <w:rsid w:val="00BC4428"/>
    <w:rsid w:val="00BC4B7F"/>
    <w:rsid w:val="00BC5F64"/>
    <w:rsid w:val="00BC612B"/>
    <w:rsid w:val="00BC75E4"/>
    <w:rsid w:val="00BC7EC1"/>
    <w:rsid w:val="00BD04B1"/>
    <w:rsid w:val="00BD13E6"/>
    <w:rsid w:val="00BD2C73"/>
    <w:rsid w:val="00BD2DC9"/>
    <w:rsid w:val="00BD35CE"/>
    <w:rsid w:val="00BD37CC"/>
    <w:rsid w:val="00BD6414"/>
    <w:rsid w:val="00BE0BB3"/>
    <w:rsid w:val="00BE174D"/>
    <w:rsid w:val="00BE26A5"/>
    <w:rsid w:val="00BE31AB"/>
    <w:rsid w:val="00BE344A"/>
    <w:rsid w:val="00BE42AC"/>
    <w:rsid w:val="00BE5DA4"/>
    <w:rsid w:val="00BE756D"/>
    <w:rsid w:val="00BF06EF"/>
    <w:rsid w:val="00BF0DD6"/>
    <w:rsid w:val="00BF3FED"/>
    <w:rsid w:val="00BF4FCC"/>
    <w:rsid w:val="00BF52A7"/>
    <w:rsid w:val="00BF65CD"/>
    <w:rsid w:val="00BF705A"/>
    <w:rsid w:val="00C00808"/>
    <w:rsid w:val="00C03422"/>
    <w:rsid w:val="00C0435B"/>
    <w:rsid w:val="00C04725"/>
    <w:rsid w:val="00C04BB2"/>
    <w:rsid w:val="00C05505"/>
    <w:rsid w:val="00C05644"/>
    <w:rsid w:val="00C057FA"/>
    <w:rsid w:val="00C06BE3"/>
    <w:rsid w:val="00C073F4"/>
    <w:rsid w:val="00C07488"/>
    <w:rsid w:val="00C10E27"/>
    <w:rsid w:val="00C11131"/>
    <w:rsid w:val="00C11350"/>
    <w:rsid w:val="00C1233B"/>
    <w:rsid w:val="00C13746"/>
    <w:rsid w:val="00C158B6"/>
    <w:rsid w:val="00C16041"/>
    <w:rsid w:val="00C164A2"/>
    <w:rsid w:val="00C164FF"/>
    <w:rsid w:val="00C16A69"/>
    <w:rsid w:val="00C17626"/>
    <w:rsid w:val="00C17E1E"/>
    <w:rsid w:val="00C20F8A"/>
    <w:rsid w:val="00C22857"/>
    <w:rsid w:val="00C23C07"/>
    <w:rsid w:val="00C25122"/>
    <w:rsid w:val="00C25EE9"/>
    <w:rsid w:val="00C266A0"/>
    <w:rsid w:val="00C30D0E"/>
    <w:rsid w:val="00C31CAC"/>
    <w:rsid w:val="00C32961"/>
    <w:rsid w:val="00C32B29"/>
    <w:rsid w:val="00C33062"/>
    <w:rsid w:val="00C342AE"/>
    <w:rsid w:val="00C34D67"/>
    <w:rsid w:val="00C34DC4"/>
    <w:rsid w:val="00C35E36"/>
    <w:rsid w:val="00C364C7"/>
    <w:rsid w:val="00C40756"/>
    <w:rsid w:val="00C40961"/>
    <w:rsid w:val="00C40A49"/>
    <w:rsid w:val="00C41D4B"/>
    <w:rsid w:val="00C4290A"/>
    <w:rsid w:val="00C42B6F"/>
    <w:rsid w:val="00C42DD8"/>
    <w:rsid w:val="00C46230"/>
    <w:rsid w:val="00C51EEB"/>
    <w:rsid w:val="00C531EE"/>
    <w:rsid w:val="00C53290"/>
    <w:rsid w:val="00C53481"/>
    <w:rsid w:val="00C55EDF"/>
    <w:rsid w:val="00C56686"/>
    <w:rsid w:val="00C568E8"/>
    <w:rsid w:val="00C6059C"/>
    <w:rsid w:val="00C60AE5"/>
    <w:rsid w:val="00C6209A"/>
    <w:rsid w:val="00C6450A"/>
    <w:rsid w:val="00C64DDA"/>
    <w:rsid w:val="00C6530D"/>
    <w:rsid w:val="00C65F19"/>
    <w:rsid w:val="00C6610A"/>
    <w:rsid w:val="00C7132B"/>
    <w:rsid w:val="00C747F9"/>
    <w:rsid w:val="00C7568A"/>
    <w:rsid w:val="00C7617D"/>
    <w:rsid w:val="00C76734"/>
    <w:rsid w:val="00C7684B"/>
    <w:rsid w:val="00C7727F"/>
    <w:rsid w:val="00C7731D"/>
    <w:rsid w:val="00C77AF3"/>
    <w:rsid w:val="00C80155"/>
    <w:rsid w:val="00C817CA"/>
    <w:rsid w:val="00C81985"/>
    <w:rsid w:val="00C8299E"/>
    <w:rsid w:val="00C82E87"/>
    <w:rsid w:val="00C837DA"/>
    <w:rsid w:val="00C8423C"/>
    <w:rsid w:val="00C844E5"/>
    <w:rsid w:val="00C856C9"/>
    <w:rsid w:val="00C85C4D"/>
    <w:rsid w:val="00C867BE"/>
    <w:rsid w:val="00C868AB"/>
    <w:rsid w:val="00C87489"/>
    <w:rsid w:val="00C90B14"/>
    <w:rsid w:val="00C9395D"/>
    <w:rsid w:val="00C93CDC"/>
    <w:rsid w:val="00C941B7"/>
    <w:rsid w:val="00C950F5"/>
    <w:rsid w:val="00C95627"/>
    <w:rsid w:val="00CA1D5D"/>
    <w:rsid w:val="00CA3890"/>
    <w:rsid w:val="00CA3A0F"/>
    <w:rsid w:val="00CA4368"/>
    <w:rsid w:val="00CA510D"/>
    <w:rsid w:val="00CA55AA"/>
    <w:rsid w:val="00CA5FEB"/>
    <w:rsid w:val="00CA6A35"/>
    <w:rsid w:val="00CB37E2"/>
    <w:rsid w:val="00CB4038"/>
    <w:rsid w:val="00CB458B"/>
    <w:rsid w:val="00CB66BC"/>
    <w:rsid w:val="00CC24D4"/>
    <w:rsid w:val="00CC3163"/>
    <w:rsid w:val="00CC34DE"/>
    <w:rsid w:val="00CC4BB4"/>
    <w:rsid w:val="00CC615C"/>
    <w:rsid w:val="00CC61DB"/>
    <w:rsid w:val="00CC69BF"/>
    <w:rsid w:val="00CC6B8F"/>
    <w:rsid w:val="00CC729B"/>
    <w:rsid w:val="00CC7810"/>
    <w:rsid w:val="00CC79C0"/>
    <w:rsid w:val="00CC7A7C"/>
    <w:rsid w:val="00CD149F"/>
    <w:rsid w:val="00CD1A39"/>
    <w:rsid w:val="00CD221F"/>
    <w:rsid w:val="00CD2847"/>
    <w:rsid w:val="00CD2AF5"/>
    <w:rsid w:val="00CD3689"/>
    <w:rsid w:val="00CD3B84"/>
    <w:rsid w:val="00CE1E2F"/>
    <w:rsid w:val="00CE24C4"/>
    <w:rsid w:val="00CE38B1"/>
    <w:rsid w:val="00CE3DD1"/>
    <w:rsid w:val="00CE3DE3"/>
    <w:rsid w:val="00CE441C"/>
    <w:rsid w:val="00CE4B85"/>
    <w:rsid w:val="00CF0CEB"/>
    <w:rsid w:val="00CF19B4"/>
    <w:rsid w:val="00CF3667"/>
    <w:rsid w:val="00CF3A8E"/>
    <w:rsid w:val="00CF5D41"/>
    <w:rsid w:val="00CF64D2"/>
    <w:rsid w:val="00CF6507"/>
    <w:rsid w:val="00CF6A6C"/>
    <w:rsid w:val="00D00816"/>
    <w:rsid w:val="00D00966"/>
    <w:rsid w:val="00D0331C"/>
    <w:rsid w:val="00D04A71"/>
    <w:rsid w:val="00D0632E"/>
    <w:rsid w:val="00D075FE"/>
    <w:rsid w:val="00D11BBD"/>
    <w:rsid w:val="00D11C6A"/>
    <w:rsid w:val="00D11F92"/>
    <w:rsid w:val="00D148DB"/>
    <w:rsid w:val="00D1583B"/>
    <w:rsid w:val="00D20A46"/>
    <w:rsid w:val="00D21B0C"/>
    <w:rsid w:val="00D21E8F"/>
    <w:rsid w:val="00D2279A"/>
    <w:rsid w:val="00D23176"/>
    <w:rsid w:val="00D237B9"/>
    <w:rsid w:val="00D23B35"/>
    <w:rsid w:val="00D23DBB"/>
    <w:rsid w:val="00D23F4B"/>
    <w:rsid w:val="00D249D7"/>
    <w:rsid w:val="00D27219"/>
    <w:rsid w:val="00D27252"/>
    <w:rsid w:val="00D32883"/>
    <w:rsid w:val="00D3299E"/>
    <w:rsid w:val="00D353E6"/>
    <w:rsid w:val="00D3591F"/>
    <w:rsid w:val="00D410C3"/>
    <w:rsid w:val="00D41549"/>
    <w:rsid w:val="00D42677"/>
    <w:rsid w:val="00D467C6"/>
    <w:rsid w:val="00D46948"/>
    <w:rsid w:val="00D5058E"/>
    <w:rsid w:val="00D5074F"/>
    <w:rsid w:val="00D50B6C"/>
    <w:rsid w:val="00D516EF"/>
    <w:rsid w:val="00D52E1F"/>
    <w:rsid w:val="00D5356D"/>
    <w:rsid w:val="00D53666"/>
    <w:rsid w:val="00D53E19"/>
    <w:rsid w:val="00D53E93"/>
    <w:rsid w:val="00D57D10"/>
    <w:rsid w:val="00D60F5A"/>
    <w:rsid w:val="00D61443"/>
    <w:rsid w:val="00D6214D"/>
    <w:rsid w:val="00D64884"/>
    <w:rsid w:val="00D714B4"/>
    <w:rsid w:val="00D729D3"/>
    <w:rsid w:val="00D72CF6"/>
    <w:rsid w:val="00D74087"/>
    <w:rsid w:val="00D745C3"/>
    <w:rsid w:val="00D75511"/>
    <w:rsid w:val="00D80B59"/>
    <w:rsid w:val="00D80E67"/>
    <w:rsid w:val="00D83774"/>
    <w:rsid w:val="00D844B9"/>
    <w:rsid w:val="00D854B6"/>
    <w:rsid w:val="00D8702B"/>
    <w:rsid w:val="00D87080"/>
    <w:rsid w:val="00D87AD6"/>
    <w:rsid w:val="00D9032B"/>
    <w:rsid w:val="00D911C1"/>
    <w:rsid w:val="00D912F4"/>
    <w:rsid w:val="00D91E54"/>
    <w:rsid w:val="00D9201B"/>
    <w:rsid w:val="00D92C38"/>
    <w:rsid w:val="00D92F59"/>
    <w:rsid w:val="00D93522"/>
    <w:rsid w:val="00D93915"/>
    <w:rsid w:val="00D94420"/>
    <w:rsid w:val="00D946D7"/>
    <w:rsid w:val="00D948EA"/>
    <w:rsid w:val="00D95EDC"/>
    <w:rsid w:val="00D966D3"/>
    <w:rsid w:val="00D9696F"/>
    <w:rsid w:val="00DA0A68"/>
    <w:rsid w:val="00DA2673"/>
    <w:rsid w:val="00DA2ACD"/>
    <w:rsid w:val="00DA46EE"/>
    <w:rsid w:val="00DA4D82"/>
    <w:rsid w:val="00DA58C9"/>
    <w:rsid w:val="00DA664F"/>
    <w:rsid w:val="00DB13BC"/>
    <w:rsid w:val="00DB15CA"/>
    <w:rsid w:val="00DB2E18"/>
    <w:rsid w:val="00DB4598"/>
    <w:rsid w:val="00DB5161"/>
    <w:rsid w:val="00DB5953"/>
    <w:rsid w:val="00DB59AB"/>
    <w:rsid w:val="00DB5BD5"/>
    <w:rsid w:val="00DB62A9"/>
    <w:rsid w:val="00DC0618"/>
    <w:rsid w:val="00DC4221"/>
    <w:rsid w:val="00DC4537"/>
    <w:rsid w:val="00DC77D7"/>
    <w:rsid w:val="00DC7867"/>
    <w:rsid w:val="00DD160D"/>
    <w:rsid w:val="00DD196C"/>
    <w:rsid w:val="00DD321A"/>
    <w:rsid w:val="00DD4576"/>
    <w:rsid w:val="00DD5900"/>
    <w:rsid w:val="00DE0D7E"/>
    <w:rsid w:val="00DE1665"/>
    <w:rsid w:val="00DE229E"/>
    <w:rsid w:val="00DE2B4B"/>
    <w:rsid w:val="00DE2B6F"/>
    <w:rsid w:val="00DE3EA4"/>
    <w:rsid w:val="00DE6ADF"/>
    <w:rsid w:val="00DE730F"/>
    <w:rsid w:val="00DE76A0"/>
    <w:rsid w:val="00DE7F7F"/>
    <w:rsid w:val="00DF038C"/>
    <w:rsid w:val="00DF3B44"/>
    <w:rsid w:val="00DF3DA1"/>
    <w:rsid w:val="00DF4812"/>
    <w:rsid w:val="00DF71AD"/>
    <w:rsid w:val="00DF7CF7"/>
    <w:rsid w:val="00E00CA9"/>
    <w:rsid w:val="00E01161"/>
    <w:rsid w:val="00E033E3"/>
    <w:rsid w:val="00E03630"/>
    <w:rsid w:val="00E04D00"/>
    <w:rsid w:val="00E05ECA"/>
    <w:rsid w:val="00E06FBD"/>
    <w:rsid w:val="00E101C0"/>
    <w:rsid w:val="00E11651"/>
    <w:rsid w:val="00E1184F"/>
    <w:rsid w:val="00E11DAF"/>
    <w:rsid w:val="00E137CD"/>
    <w:rsid w:val="00E1416F"/>
    <w:rsid w:val="00E1419A"/>
    <w:rsid w:val="00E146E7"/>
    <w:rsid w:val="00E16484"/>
    <w:rsid w:val="00E16BDA"/>
    <w:rsid w:val="00E2149F"/>
    <w:rsid w:val="00E21ED9"/>
    <w:rsid w:val="00E224A1"/>
    <w:rsid w:val="00E25C82"/>
    <w:rsid w:val="00E304D5"/>
    <w:rsid w:val="00E31CC3"/>
    <w:rsid w:val="00E3295D"/>
    <w:rsid w:val="00E32C56"/>
    <w:rsid w:val="00E32E33"/>
    <w:rsid w:val="00E35DD5"/>
    <w:rsid w:val="00E37495"/>
    <w:rsid w:val="00E40323"/>
    <w:rsid w:val="00E40680"/>
    <w:rsid w:val="00E406AE"/>
    <w:rsid w:val="00E41B3F"/>
    <w:rsid w:val="00E423BA"/>
    <w:rsid w:val="00E42532"/>
    <w:rsid w:val="00E42680"/>
    <w:rsid w:val="00E42FBA"/>
    <w:rsid w:val="00E4309D"/>
    <w:rsid w:val="00E43C3C"/>
    <w:rsid w:val="00E43F34"/>
    <w:rsid w:val="00E443E1"/>
    <w:rsid w:val="00E479F8"/>
    <w:rsid w:val="00E47D44"/>
    <w:rsid w:val="00E50F49"/>
    <w:rsid w:val="00E52039"/>
    <w:rsid w:val="00E52045"/>
    <w:rsid w:val="00E526D2"/>
    <w:rsid w:val="00E52BDE"/>
    <w:rsid w:val="00E52C35"/>
    <w:rsid w:val="00E52E1D"/>
    <w:rsid w:val="00E614ED"/>
    <w:rsid w:val="00E6203F"/>
    <w:rsid w:val="00E622E7"/>
    <w:rsid w:val="00E623B4"/>
    <w:rsid w:val="00E63976"/>
    <w:rsid w:val="00E63B3A"/>
    <w:rsid w:val="00E65020"/>
    <w:rsid w:val="00E653EC"/>
    <w:rsid w:val="00E67862"/>
    <w:rsid w:val="00E73CF9"/>
    <w:rsid w:val="00E7539B"/>
    <w:rsid w:val="00E804CC"/>
    <w:rsid w:val="00E819C3"/>
    <w:rsid w:val="00E847DB"/>
    <w:rsid w:val="00E85BF4"/>
    <w:rsid w:val="00E90107"/>
    <w:rsid w:val="00E90A6E"/>
    <w:rsid w:val="00E90CD4"/>
    <w:rsid w:val="00E91600"/>
    <w:rsid w:val="00E91BB9"/>
    <w:rsid w:val="00E955FF"/>
    <w:rsid w:val="00E96554"/>
    <w:rsid w:val="00E973DD"/>
    <w:rsid w:val="00E97D93"/>
    <w:rsid w:val="00EA0AA8"/>
    <w:rsid w:val="00EA0C3B"/>
    <w:rsid w:val="00EA3127"/>
    <w:rsid w:val="00EA3256"/>
    <w:rsid w:val="00EA3C06"/>
    <w:rsid w:val="00EA3D0B"/>
    <w:rsid w:val="00EA4D95"/>
    <w:rsid w:val="00EA531F"/>
    <w:rsid w:val="00EA63F5"/>
    <w:rsid w:val="00EA788A"/>
    <w:rsid w:val="00EB02EE"/>
    <w:rsid w:val="00EB1663"/>
    <w:rsid w:val="00EB1F0E"/>
    <w:rsid w:val="00EB2D21"/>
    <w:rsid w:val="00EB3823"/>
    <w:rsid w:val="00EB4475"/>
    <w:rsid w:val="00EC03F2"/>
    <w:rsid w:val="00EC04F9"/>
    <w:rsid w:val="00EC1363"/>
    <w:rsid w:val="00EC1BA5"/>
    <w:rsid w:val="00EC21D2"/>
    <w:rsid w:val="00EC2675"/>
    <w:rsid w:val="00EC4238"/>
    <w:rsid w:val="00EC5FDE"/>
    <w:rsid w:val="00EC61D1"/>
    <w:rsid w:val="00EC640D"/>
    <w:rsid w:val="00EC6B19"/>
    <w:rsid w:val="00ED0259"/>
    <w:rsid w:val="00ED0FC6"/>
    <w:rsid w:val="00ED16EB"/>
    <w:rsid w:val="00ED299C"/>
    <w:rsid w:val="00ED2B32"/>
    <w:rsid w:val="00ED417B"/>
    <w:rsid w:val="00ED5C6B"/>
    <w:rsid w:val="00ED64AF"/>
    <w:rsid w:val="00EE17C1"/>
    <w:rsid w:val="00EE37F6"/>
    <w:rsid w:val="00EE3D19"/>
    <w:rsid w:val="00EE40A5"/>
    <w:rsid w:val="00EE6647"/>
    <w:rsid w:val="00EE6EB1"/>
    <w:rsid w:val="00EE7557"/>
    <w:rsid w:val="00EE7CCA"/>
    <w:rsid w:val="00EF156C"/>
    <w:rsid w:val="00EF1F7D"/>
    <w:rsid w:val="00EF2F51"/>
    <w:rsid w:val="00EF426E"/>
    <w:rsid w:val="00EF63FB"/>
    <w:rsid w:val="00EF68B8"/>
    <w:rsid w:val="00F005D0"/>
    <w:rsid w:val="00F015B2"/>
    <w:rsid w:val="00F01742"/>
    <w:rsid w:val="00F02F72"/>
    <w:rsid w:val="00F0612E"/>
    <w:rsid w:val="00F06C03"/>
    <w:rsid w:val="00F07772"/>
    <w:rsid w:val="00F07AED"/>
    <w:rsid w:val="00F12FA5"/>
    <w:rsid w:val="00F13B40"/>
    <w:rsid w:val="00F14647"/>
    <w:rsid w:val="00F16907"/>
    <w:rsid w:val="00F17E08"/>
    <w:rsid w:val="00F2004D"/>
    <w:rsid w:val="00F20EFA"/>
    <w:rsid w:val="00F23975"/>
    <w:rsid w:val="00F239BB"/>
    <w:rsid w:val="00F31090"/>
    <w:rsid w:val="00F33828"/>
    <w:rsid w:val="00F37F17"/>
    <w:rsid w:val="00F411B9"/>
    <w:rsid w:val="00F41438"/>
    <w:rsid w:val="00F426A4"/>
    <w:rsid w:val="00F45FE0"/>
    <w:rsid w:val="00F46E4A"/>
    <w:rsid w:val="00F51425"/>
    <w:rsid w:val="00F53121"/>
    <w:rsid w:val="00F54F0A"/>
    <w:rsid w:val="00F56B9C"/>
    <w:rsid w:val="00F5725B"/>
    <w:rsid w:val="00F6047A"/>
    <w:rsid w:val="00F6057F"/>
    <w:rsid w:val="00F62E31"/>
    <w:rsid w:val="00F63567"/>
    <w:rsid w:val="00F6613E"/>
    <w:rsid w:val="00F665D0"/>
    <w:rsid w:val="00F67F68"/>
    <w:rsid w:val="00F706F0"/>
    <w:rsid w:val="00F70F2F"/>
    <w:rsid w:val="00F72E42"/>
    <w:rsid w:val="00F7658C"/>
    <w:rsid w:val="00F7753D"/>
    <w:rsid w:val="00F81072"/>
    <w:rsid w:val="00F81AE2"/>
    <w:rsid w:val="00F829FA"/>
    <w:rsid w:val="00F8599A"/>
    <w:rsid w:val="00F86166"/>
    <w:rsid w:val="00F86883"/>
    <w:rsid w:val="00F871BE"/>
    <w:rsid w:val="00F91FD8"/>
    <w:rsid w:val="00F92305"/>
    <w:rsid w:val="00F945D0"/>
    <w:rsid w:val="00F96B5B"/>
    <w:rsid w:val="00F97CCA"/>
    <w:rsid w:val="00FA1AC8"/>
    <w:rsid w:val="00FA23B6"/>
    <w:rsid w:val="00FA313A"/>
    <w:rsid w:val="00FA42DC"/>
    <w:rsid w:val="00FA4FC9"/>
    <w:rsid w:val="00FA7170"/>
    <w:rsid w:val="00FA735D"/>
    <w:rsid w:val="00FB0170"/>
    <w:rsid w:val="00FB0441"/>
    <w:rsid w:val="00FB089E"/>
    <w:rsid w:val="00FB12EC"/>
    <w:rsid w:val="00FB1A65"/>
    <w:rsid w:val="00FB432C"/>
    <w:rsid w:val="00FB4723"/>
    <w:rsid w:val="00FB4830"/>
    <w:rsid w:val="00FB55B1"/>
    <w:rsid w:val="00FC1186"/>
    <w:rsid w:val="00FC1890"/>
    <w:rsid w:val="00FC4724"/>
    <w:rsid w:val="00FC498F"/>
    <w:rsid w:val="00FC5394"/>
    <w:rsid w:val="00FC6032"/>
    <w:rsid w:val="00FC69A9"/>
    <w:rsid w:val="00FD09A2"/>
    <w:rsid w:val="00FD10B7"/>
    <w:rsid w:val="00FD2C61"/>
    <w:rsid w:val="00FD398A"/>
    <w:rsid w:val="00FD41BB"/>
    <w:rsid w:val="00FD6A7D"/>
    <w:rsid w:val="00FE0F5E"/>
    <w:rsid w:val="00FE2414"/>
    <w:rsid w:val="00FE2BD8"/>
    <w:rsid w:val="00FE2C85"/>
    <w:rsid w:val="00FE3AFA"/>
    <w:rsid w:val="00FE4CF6"/>
    <w:rsid w:val="00FE560E"/>
    <w:rsid w:val="00FE6304"/>
    <w:rsid w:val="00FF1B02"/>
    <w:rsid w:val="00FF29D0"/>
    <w:rsid w:val="00FF2E57"/>
    <w:rsid w:val="00FF2F4B"/>
    <w:rsid w:val="00FF44B6"/>
    <w:rsid w:val="00FF4DF2"/>
    <w:rsid w:val="00FF7E25"/>
    <w:rsid w:val="01A5582C"/>
    <w:rsid w:val="01CE30F6"/>
    <w:rsid w:val="01D2083A"/>
    <w:rsid w:val="0215594B"/>
    <w:rsid w:val="02793CDB"/>
    <w:rsid w:val="02932F38"/>
    <w:rsid w:val="02E92B09"/>
    <w:rsid w:val="033938DC"/>
    <w:rsid w:val="034276E3"/>
    <w:rsid w:val="037E3107"/>
    <w:rsid w:val="03B2363F"/>
    <w:rsid w:val="03F0059C"/>
    <w:rsid w:val="03F2298B"/>
    <w:rsid w:val="040926FD"/>
    <w:rsid w:val="045439DB"/>
    <w:rsid w:val="04693006"/>
    <w:rsid w:val="04B03150"/>
    <w:rsid w:val="04F0378D"/>
    <w:rsid w:val="054B4071"/>
    <w:rsid w:val="055F65F5"/>
    <w:rsid w:val="05886217"/>
    <w:rsid w:val="059037B1"/>
    <w:rsid w:val="06EB689A"/>
    <w:rsid w:val="06EE28E8"/>
    <w:rsid w:val="08150A25"/>
    <w:rsid w:val="08652AB7"/>
    <w:rsid w:val="086B05C9"/>
    <w:rsid w:val="091E2A27"/>
    <w:rsid w:val="098C5CCD"/>
    <w:rsid w:val="09A1107A"/>
    <w:rsid w:val="09F81B9B"/>
    <w:rsid w:val="0A0904FE"/>
    <w:rsid w:val="0A715F83"/>
    <w:rsid w:val="0A7C372B"/>
    <w:rsid w:val="0AC53E7A"/>
    <w:rsid w:val="0ACD433F"/>
    <w:rsid w:val="0AE27C62"/>
    <w:rsid w:val="0B004D5A"/>
    <w:rsid w:val="0B074118"/>
    <w:rsid w:val="0B2420E3"/>
    <w:rsid w:val="0B8041BC"/>
    <w:rsid w:val="0B9457CF"/>
    <w:rsid w:val="0BB55503"/>
    <w:rsid w:val="0C364CA7"/>
    <w:rsid w:val="0CAA650C"/>
    <w:rsid w:val="0CAE2441"/>
    <w:rsid w:val="0CFF0B06"/>
    <w:rsid w:val="0D187BCE"/>
    <w:rsid w:val="0D1C4EDA"/>
    <w:rsid w:val="0D614FB1"/>
    <w:rsid w:val="0D772398"/>
    <w:rsid w:val="0D975B59"/>
    <w:rsid w:val="0DB22DB4"/>
    <w:rsid w:val="0DE219AE"/>
    <w:rsid w:val="0E1A2BC6"/>
    <w:rsid w:val="0E357E45"/>
    <w:rsid w:val="0E4A72A6"/>
    <w:rsid w:val="0E83731D"/>
    <w:rsid w:val="0EC3393A"/>
    <w:rsid w:val="0FC34FFE"/>
    <w:rsid w:val="0FD1454E"/>
    <w:rsid w:val="0FDE3E20"/>
    <w:rsid w:val="0FF71D95"/>
    <w:rsid w:val="10254178"/>
    <w:rsid w:val="1064330B"/>
    <w:rsid w:val="106F4EE1"/>
    <w:rsid w:val="107E7E63"/>
    <w:rsid w:val="10AC0004"/>
    <w:rsid w:val="110764F7"/>
    <w:rsid w:val="11BA5679"/>
    <w:rsid w:val="120A2399"/>
    <w:rsid w:val="126246F4"/>
    <w:rsid w:val="12920C00"/>
    <w:rsid w:val="129F5408"/>
    <w:rsid w:val="12AB1B08"/>
    <w:rsid w:val="12B43202"/>
    <w:rsid w:val="12C83A46"/>
    <w:rsid w:val="12CF6928"/>
    <w:rsid w:val="13282127"/>
    <w:rsid w:val="13ED60FB"/>
    <w:rsid w:val="143123D6"/>
    <w:rsid w:val="14993C9D"/>
    <w:rsid w:val="14C03EFC"/>
    <w:rsid w:val="15010896"/>
    <w:rsid w:val="15C86139"/>
    <w:rsid w:val="15CE352F"/>
    <w:rsid w:val="16BF7D3E"/>
    <w:rsid w:val="16E13F81"/>
    <w:rsid w:val="17100484"/>
    <w:rsid w:val="17602E5D"/>
    <w:rsid w:val="17BE3A26"/>
    <w:rsid w:val="17FC519B"/>
    <w:rsid w:val="180C2866"/>
    <w:rsid w:val="185E2955"/>
    <w:rsid w:val="18B93B3E"/>
    <w:rsid w:val="194A626B"/>
    <w:rsid w:val="195204BF"/>
    <w:rsid w:val="19D67284"/>
    <w:rsid w:val="19FF71CD"/>
    <w:rsid w:val="1A103B9E"/>
    <w:rsid w:val="1A225BEA"/>
    <w:rsid w:val="1D326488"/>
    <w:rsid w:val="1D481BB5"/>
    <w:rsid w:val="1D6C581F"/>
    <w:rsid w:val="1D903F46"/>
    <w:rsid w:val="1E2033DE"/>
    <w:rsid w:val="1EA9245D"/>
    <w:rsid w:val="1F513E1B"/>
    <w:rsid w:val="1FBC758C"/>
    <w:rsid w:val="202A4C09"/>
    <w:rsid w:val="208C0DD5"/>
    <w:rsid w:val="2091240D"/>
    <w:rsid w:val="20A403B7"/>
    <w:rsid w:val="213B60AC"/>
    <w:rsid w:val="21CE035F"/>
    <w:rsid w:val="21DB62CA"/>
    <w:rsid w:val="22580A58"/>
    <w:rsid w:val="229F3254"/>
    <w:rsid w:val="22AF6312"/>
    <w:rsid w:val="22F365E9"/>
    <w:rsid w:val="22F83438"/>
    <w:rsid w:val="235379F2"/>
    <w:rsid w:val="23FB3995"/>
    <w:rsid w:val="24150139"/>
    <w:rsid w:val="241A0405"/>
    <w:rsid w:val="24D4028E"/>
    <w:rsid w:val="24D50536"/>
    <w:rsid w:val="24D5183A"/>
    <w:rsid w:val="258179A2"/>
    <w:rsid w:val="2587573F"/>
    <w:rsid w:val="25915C8B"/>
    <w:rsid w:val="25C5188E"/>
    <w:rsid w:val="25E84765"/>
    <w:rsid w:val="25F609A7"/>
    <w:rsid w:val="2634770F"/>
    <w:rsid w:val="265623E3"/>
    <w:rsid w:val="270948DD"/>
    <w:rsid w:val="27311215"/>
    <w:rsid w:val="274906BA"/>
    <w:rsid w:val="27D70206"/>
    <w:rsid w:val="28683673"/>
    <w:rsid w:val="28B12DF0"/>
    <w:rsid w:val="28BC68EB"/>
    <w:rsid w:val="28BE18AD"/>
    <w:rsid w:val="28D77462"/>
    <w:rsid w:val="29750932"/>
    <w:rsid w:val="29A23199"/>
    <w:rsid w:val="29FB1578"/>
    <w:rsid w:val="2A8C0687"/>
    <w:rsid w:val="2A9C2F22"/>
    <w:rsid w:val="2AE32E9F"/>
    <w:rsid w:val="2AE55B74"/>
    <w:rsid w:val="2AEE1509"/>
    <w:rsid w:val="2B516192"/>
    <w:rsid w:val="2B6A079E"/>
    <w:rsid w:val="2CC65D82"/>
    <w:rsid w:val="2CD05A83"/>
    <w:rsid w:val="2D267DFF"/>
    <w:rsid w:val="2DAD7ABC"/>
    <w:rsid w:val="2DD95BA7"/>
    <w:rsid w:val="2E183CF1"/>
    <w:rsid w:val="2E1928FD"/>
    <w:rsid w:val="2EDC4238"/>
    <w:rsid w:val="2F2344D5"/>
    <w:rsid w:val="2F461F88"/>
    <w:rsid w:val="2F763CA8"/>
    <w:rsid w:val="2F820BF0"/>
    <w:rsid w:val="2F8C637D"/>
    <w:rsid w:val="2FCB584A"/>
    <w:rsid w:val="2FD85AF4"/>
    <w:rsid w:val="2FDC4FAD"/>
    <w:rsid w:val="301473BC"/>
    <w:rsid w:val="30AD5ED1"/>
    <w:rsid w:val="31563B67"/>
    <w:rsid w:val="31692353"/>
    <w:rsid w:val="31AB10A0"/>
    <w:rsid w:val="31C0612B"/>
    <w:rsid w:val="320018B9"/>
    <w:rsid w:val="32467DE3"/>
    <w:rsid w:val="33923C4F"/>
    <w:rsid w:val="339E7D3D"/>
    <w:rsid w:val="33A32AC6"/>
    <w:rsid w:val="33C47ED7"/>
    <w:rsid w:val="33F36F7C"/>
    <w:rsid w:val="33F82961"/>
    <w:rsid w:val="3494122C"/>
    <w:rsid w:val="34FA49E8"/>
    <w:rsid w:val="35031FEB"/>
    <w:rsid w:val="35866B37"/>
    <w:rsid w:val="359B49BE"/>
    <w:rsid w:val="35D96B66"/>
    <w:rsid w:val="366F167C"/>
    <w:rsid w:val="36896C09"/>
    <w:rsid w:val="368F486A"/>
    <w:rsid w:val="36B76B31"/>
    <w:rsid w:val="36B96DBF"/>
    <w:rsid w:val="36CD120B"/>
    <w:rsid w:val="36E90113"/>
    <w:rsid w:val="370C77BE"/>
    <w:rsid w:val="372E69E6"/>
    <w:rsid w:val="3745114A"/>
    <w:rsid w:val="383F7FAF"/>
    <w:rsid w:val="38490B5C"/>
    <w:rsid w:val="38F90CD7"/>
    <w:rsid w:val="39AE5FCE"/>
    <w:rsid w:val="39D6672E"/>
    <w:rsid w:val="39F6199D"/>
    <w:rsid w:val="39FF657B"/>
    <w:rsid w:val="3A7A567E"/>
    <w:rsid w:val="3B3B3D0B"/>
    <w:rsid w:val="3B5F0FDE"/>
    <w:rsid w:val="3BBA3FA2"/>
    <w:rsid w:val="3C295831"/>
    <w:rsid w:val="3C407509"/>
    <w:rsid w:val="3CA5464D"/>
    <w:rsid w:val="3D186774"/>
    <w:rsid w:val="3D434D70"/>
    <w:rsid w:val="3D5D2A38"/>
    <w:rsid w:val="3DA03D09"/>
    <w:rsid w:val="3DAC769F"/>
    <w:rsid w:val="3DB06F62"/>
    <w:rsid w:val="3E0349E5"/>
    <w:rsid w:val="3E0C72A3"/>
    <w:rsid w:val="3ED54544"/>
    <w:rsid w:val="3EFA3BED"/>
    <w:rsid w:val="3F80365B"/>
    <w:rsid w:val="3FB60738"/>
    <w:rsid w:val="3FF22DCC"/>
    <w:rsid w:val="412838C5"/>
    <w:rsid w:val="41330BC5"/>
    <w:rsid w:val="414365FF"/>
    <w:rsid w:val="41670270"/>
    <w:rsid w:val="41794D13"/>
    <w:rsid w:val="4231391A"/>
    <w:rsid w:val="42750693"/>
    <w:rsid w:val="42B420CA"/>
    <w:rsid w:val="42B5318B"/>
    <w:rsid w:val="43204C4E"/>
    <w:rsid w:val="433D369B"/>
    <w:rsid w:val="43BD5692"/>
    <w:rsid w:val="44A020CA"/>
    <w:rsid w:val="44D45C56"/>
    <w:rsid w:val="4557027A"/>
    <w:rsid w:val="460C0C8C"/>
    <w:rsid w:val="470D494D"/>
    <w:rsid w:val="47542949"/>
    <w:rsid w:val="47B422C3"/>
    <w:rsid w:val="48130550"/>
    <w:rsid w:val="485B0049"/>
    <w:rsid w:val="48C14E3D"/>
    <w:rsid w:val="48FF2125"/>
    <w:rsid w:val="493002B9"/>
    <w:rsid w:val="496F2D6D"/>
    <w:rsid w:val="49826BAB"/>
    <w:rsid w:val="49EB583D"/>
    <w:rsid w:val="4A5E18FC"/>
    <w:rsid w:val="4A697047"/>
    <w:rsid w:val="4B8F50A5"/>
    <w:rsid w:val="4BA47D29"/>
    <w:rsid w:val="4BE82553"/>
    <w:rsid w:val="4C6C4ECC"/>
    <w:rsid w:val="4D4D45F2"/>
    <w:rsid w:val="4D647C75"/>
    <w:rsid w:val="4D8928D8"/>
    <w:rsid w:val="4D8C2AA7"/>
    <w:rsid w:val="4DC877D8"/>
    <w:rsid w:val="4DF404DB"/>
    <w:rsid w:val="4E17028B"/>
    <w:rsid w:val="4E874C9B"/>
    <w:rsid w:val="4EDA6CDC"/>
    <w:rsid w:val="4EEF6C53"/>
    <w:rsid w:val="4EF564E6"/>
    <w:rsid w:val="4FB62B3E"/>
    <w:rsid w:val="4FBB2801"/>
    <w:rsid w:val="4FC25DEF"/>
    <w:rsid w:val="502270E3"/>
    <w:rsid w:val="50532EA8"/>
    <w:rsid w:val="50C928DF"/>
    <w:rsid w:val="513C42BD"/>
    <w:rsid w:val="51537084"/>
    <w:rsid w:val="51745FDE"/>
    <w:rsid w:val="51A43E6C"/>
    <w:rsid w:val="52B37CE7"/>
    <w:rsid w:val="52EE54B1"/>
    <w:rsid w:val="52FE4637"/>
    <w:rsid w:val="53ED02C4"/>
    <w:rsid w:val="53F152F2"/>
    <w:rsid w:val="54C1631E"/>
    <w:rsid w:val="54F06355"/>
    <w:rsid w:val="555F6097"/>
    <w:rsid w:val="55773035"/>
    <w:rsid w:val="55A91C52"/>
    <w:rsid w:val="56373D04"/>
    <w:rsid w:val="563E4023"/>
    <w:rsid w:val="56602851"/>
    <w:rsid w:val="56906249"/>
    <w:rsid w:val="569B192D"/>
    <w:rsid w:val="56EE5A9C"/>
    <w:rsid w:val="571673C6"/>
    <w:rsid w:val="576E4711"/>
    <w:rsid w:val="57A10E86"/>
    <w:rsid w:val="58310E8C"/>
    <w:rsid w:val="58A12F71"/>
    <w:rsid w:val="58D11D0F"/>
    <w:rsid w:val="593240E4"/>
    <w:rsid w:val="596D1A01"/>
    <w:rsid w:val="5B0F10F1"/>
    <w:rsid w:val="5B26413E"/>
    <w:rsid w:val="5BD743D6"/>
    <w:rsid w:val="5C6B105C"/>
    <w:rsid w:val="5C845320"/>
    <w:rsid w:val="5D490072"/>
    <w:rsid w:val="5DE1575C"/>
    <w:rsid w:val="5EF410E3"/>
    <w:rsid w:val="5F486628"/>
    <w:rsid w:val="5F4E7542"/>
    <w:rsid w:val="5F870892"/>
    <w:rsid w:val="5F981C4C"/>
    <w:rsid w:val="60787AFB"/>
    <w:rsid w:val="60886D56"/>
    <w:rsid w:val="61113109"/>
    <w:rsid w:val="61B23115"/>
    <w:rsid w:val="62463D06"/>
    <w:rsid w:val="632118CA"/>
    <w:rsid w:val="632C5143"/>
    <w:rsid w:val="63357E59"/>
    <w:rsid w:val="63BC0732"/>
    <w:rsid w:val="63D0649D"/>
    <w:rsid w:val="64470DBF"/>
    <w:rsid w:val="64810975"/>
    <w:rsid w:val="64D91738"/>
    <w:rsid w:val="650C16C2"/>
    <w:rsid w:val="6562222F"/>
    <w:rsid w:val="65833E0C"/>
    <w:rsid w:val="65906362"/>
    <w:rsid w:val="65EE50A9"/>
    <w:rsid w:val="661E7548"/>
    <w:rsid w:val="669E04D2"/>
    <w:rsid w:val="671F697B"/>
    <w:rsid w:val="6773401C"/>
    <w:rsid w:val="68524CF2"/>
    <w:rsid w:val="688C79B6"/>
    <w:rsid w:val="693029E0"/>
    <w:rsid w:val="696861CC"/>
    <w:rsid w:val="697358CA"/>
    <w:rsid w:val="69C27191"/>
    <w:rsid w:val="69C61EA5"/>
    <w:rsid w:val="69D014D8"/>
    <w:rsid w:val="69E17F25"/>
    <w:rsid w:val="6A097C86"/>
    <w:rsid w:val="6A156F08"/>
    <w:rsid w:val="6A5E74C5"/>
    <w:rsid w:val="6A7A0204"/>
    <w:rsid w:val="6B116661"/>
    <w:rsid w:val="6C1E7E7C"/>
    <w:rsid w:val="6C6863BC"/>
    <w:rsid w:val="6D613AE3"/>
    <w:rsid w:val="6D893573"/>
    <w:rsid w:val="6D9A1F34"/>
    <w:rsid w:val="6DC574D6"/>
    <w:rsid w:val="6E51491F"/>
    <w:rsid w:val="6EC82455"/>
    <w:rsid w:val="6F0B7008"/>
    <w:rsid w:val="6F2350AC"/>
    <w:rsid w:val="6F3F4DDE"/>
    <w:rsid w:val="6F72580F"/>
    <w:rsid w:val="6F83290C"/>
    <w:rsid w:val="6FC2212E"/>
    <w:rsid w:val="70316769"/>
    <w:rsid w:val="7053079E"/>
    <w:rsid w:val="70572004"/>
    <w:rsid w:val="70E6029A"/>
    <w:rsid w:val="70F857E1"/>
    <w:rsid w:val="70FB1270"/>
    <w:rsid w:val="7108354E"/>
    <w:rsid w:val="716905D8"/>
    <w:rsid w:val="71C72585"/>
    <w:rsid w:val="72A945FD"/>
    <w:rsid w:val="72BF7E93"/>
    <w:rsid w:val="72E93E14"/>
    <w:rsid w:val="7346646E"/>
    <w:rsid w:val="73642289"/>
    <w:rsid w:val="7395301C"/>
    <w:rsid w:val="74020363"/>
    <w:rsid w:val="740D0DD0"/>
    <w:rsid w:val="743D1C73"/>
    <w:rsid w:val="745D5BD1"/>
    <w:rsid w:val="745F127A"/>
    <w:rsid w:val="74A1043B"/>
    <w:rsid w:val="74C065EB"/>
    <w:rsid w:val="74D5186A"/>
    <w:rsid w:val="74F75242"/>
    <w:rsid w:val="75A65D97"/>
    <w:rsid w:val="75B55EF7"/>
    <w:rsid w:val="76195ABA"/>
    <w:rsid w:val="76D07404"/>
    <w:rsid w:val="76F22E7A"/>
    <w:rsid w:val="77024B73"/>
    <w:rsid w:val="77030F90"/>
    <w:rsid w:val="770D30A3"/>
    <w:rsid w:val="771E73E8"/>
    <w:rsid w:val="78A02B55"/>
    <w:rsid w:val="78D37D46"/>
    <w:rsid w:val="794B19D8"/>
    <w:rsid w:val="79AB35C4"/>
    <w:rsid w:val="7A2A19E8"/>
    <w:rsid w:val="7A6A73B8"/>
    <w:rsid w:val="7ACE6789"/>
    <w:rsid w:val="7B0005E3"/>
    <w:rsid w:val="7B100349"/>
    <w:rsid w:val="7B4C0594"/>
    <w:rsid w:val="7BE80F03"/>
    <w:rsid w:val="7BF22259"/>
    <w:rsid w:val="7C432A1A"/>
    <w:rsid w:val="7C7F0126"/>
    <w:rsid w:val="7CB4136C"/>
    <w:rsid w:val="7D442A9C"/>
    <w:rsid w:val="7D4A03BD"/>
    <w:rsid w:val="7D7077F4"/>
    <w:rsid w:val="7D7F2714"/>
    <w:rsid w:val="7DD9700C"/>
    <w:rsid w:val="7E09664E"/>
    <w:rsid w:val="7E0C3331"/>
    <w:rsid w:val="7E202408"/>
    <w:rsid w:val="7E88130B"/>
    <w:rsid w:val="7FEB3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nhideWhenUsed="0" w:uiPriority="0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left="454" w:hanging="454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2"/>
    <w:qFormat/>
    <w:uiPriority w:val="0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4">
    <w:name w:val="heading 3"/>
    <w:basedOn w:val="1"/>
    <w:next w:val="1"/>
    <w:link w:val="33"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50"/>
    <w:unhideWhenUsed/>
    <w:qFormat/>
    <w:uiPriority w:val="9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27">
    <w:name w:val="Default Paragraph Font"/>
    <w:semiHidden/>
    <w:unhideWhenUsed/>
    <w:uiPriority w:val="1"/>
  </w:style>
  <w:style w:type="table" w:default="1" w:styleId="2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unhideWhenUsed/>
    <w:qFormat/>
    <w:uiPriority w:val="39"/>
    <w:pPr>
      <w:spacing w:line="240" w:lineRule="auto"/>
      <w:ind w:left="2520" w:leftChars="1200" w:firstLine="0"/>
    </w:pPr>
    <w:rPr>
      <w:rFonts w:asciiTheme="minorHAnsi" w:hAnsiTheme="minorHAnsi" w:eastAsiaTheme="minorEastAsia" w:cstheme="minorBidi"/>
    </w:rPr>
  </w:style>
  <w:style w:type="paragraph" w:styleId="8">
    <w:name w:val="annotation text"/>
    <w:basedOn w:val="1"/>
    <w:link w:val="34"/>
    <w:semiHidden/>
    <w:unhideWhenUsed/>
    <w:qFormat/>
    <w:uiPriority w:val="99"/>
    <w:pPr>
      <w:jc w:val="left"/>
    </w:pPr>
  </w:style>
  <w:style w:type="paragraph" w:styleId="9">
    <w:name w:val="Body Text Indent"/>
    <w:basedOn w:val="1"/>
    <w:link w:val="35"/>
    <w:semiHidden/>
    <w:unhideWhenUsed/>
    <w:qFormat/>
    <w:uiPriority w:val="99"/>
    <w:pPr>
      <w:spacing w:after="120"/>
      <w:ind w:left="420" w:leftChars="200"/>
    </w:pPr>
  </w:style>
  <w:style w:type="paragraph" w:styleId="10">
    <w:name w:val="toc 5"/>
    <w:basedOn w:val="1"/>
    <w:next w:val="1"/>
    <w:unhideWhenUsed/>
    <w:qFormat/>
    <w:uiPriority w:val="39"/>
    <w:pPr>
      <w:spacing w:line="240" w:lineRule="auto"/>
      <w:ind w:left="1680" w:leftChars="800" w:firstLine="0"/>
    </w:pPr>
    <w:rPr>
      <w:rFonts w:asciiTheme="minorHAnsi" w:hAnsiTheme="minorHAnsi" w:eastAsiaTheme="minorEastAsia" w:cstheme="minorBidi"/>
    </w:rPr>
  </w:style>
  <w:style w:type="paragraph" w:styleId="11">
    <w:name w:val="toc 3"/>
    <w:basedOn w:val="1"/>
    <w:next w:val="1"/>
    <w:unhideWhenUsed/>
    <w:qFormat/>
    <w:uiPriority w:val="39"/>
    <w:pPr>
      <w:tabs>
        <w:tab w:val="left" w:pos="840"/>
        <w:tab w:val="right" w:leader="dot" w:pos="9344"/>
      </w:tabs>
      <w:ind w:left="420"/>
      <w:jc w:val="left"/>
    </w:pPr>
    <w:rPr>
      <w:i/>
      <w:iCs/>
      <w:sz w:val="20"/>
      <w:szCs w:val="20"/>
    </w:rPr>
  </w:style>
  <w:style w:type="paragraph" w:styleId="12">
    <w:name w:val="toc 8"/>
    <w:basedOn w:val="1"/>
    <w:next w:val="1"/>
    <w:unhideWhenUsed/>
    <w:qFormat/>
    <w:uiPriority w:val="39"/>
    <w:pPr>
      <w:spacing w:line="240" w:lineRule="auto"/>
      <w:ind w:left="2940" w:leftChars="1400" w:firstLine="0"/>
    </w:pPr>
    <w:rPr>
      <w:rFonts w:asciiTheme="minorHAnsi" w:hAnsiTheme="minorHAnsi" w:eastAsiaTheme="minorEastAsia" w:cstheme="minorBidi"/>
    </w:rPr>
  </w:style>
  <w:style w:type="paragraph" w:styleId="13">
    <w:name w:val="Balloon Text"/>
    <w:basedOn w:val="1"/>
    <w:link w:val="36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4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38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unhideWhenUsed/>
    <w:qFormat/>
    <w:uiPriority w:val="39"/>
    <w:pPr>
      <w:tabs>
        <w:tab w:val="right" w:leader="dot" w:pos="9344"/>
      </w:tabs>
      <w:spacing w:before="120" w:after="120"/>
      <w:jc w:val="center"/>
    </w:pPr>
    <w:rPr>
      <w:b/>
      <w:bCs/>
      <w:caps/>
      <w:sz w:val="32"/>
      <w:szCs w:val="32"/>
    </w:rPr>
  </w:style>
  <w:style w:type="paragraph" w:styleId="17">
    <w:name w:val="toc 4"/>
    <w:basedOn w:val="1"/>
    <w:next w:val="1"/>
    <w:unhideWhenUsed/>
    <w:qFormat/>
    <w:uiPriority w:val="39"/>
    <w:pPr>
      <w:spacing w:line="240" w:lineRule="auto"/>
      <w:ind w:left="1260" w:leftChars="600" w:firstLine="0"/>
    </w:pPr>
    <w:rPr>
      <w:rFonts w:asciiTheme="minorHAnsi" w:hAnsiTheme="minorHAnsi" w:eastAsiaTheme="minorEastAsia" w:cstheme="minorBidi"/>
    </w:rPr>
  </w:style>
  <w:style w:type="paragraph" w:styleId="18">
    <w:name w:val="toc 6"/>
    <w:basedOn w:val="1"/>
    <w:next w:val="1"/>
    <w:unhideWhenUsed/>
    <w:qFormat/>
    <w:uiPriority w:val="39"/>
    <w:pPr>
      <w:spacing w:line="240" w:lineRule="auto"/>
      <w:ind w:left="2100" w:leftChars="1000" w:firstLine="0"/>
    </w:pPr>
    <w:rPr>
      <w:rFonts w:asciiTheme="minorHAnsi" w:hAnsiTheme="minorHAnsi" w:eastAsiaTheme="minorEastAsia" w:cstheme="minorBidi"/>
    </w:rPr>
  </w:style>
  <w:style w:type="paragraph" w:styleId="19">
    <w:name w:val="toc 2"/>
    <w:basedOn w:val="1"/>
    <w:next w:val="1"/>
    <w:unhideWhenUsed/>
    <w:qFormat/>
    <w:uiPriority w:val="39"/>
    <w:pPr>
      <w:tabs>
        <w:tab w:val="right" w:leader="dot" w:pos="9344"/>
      </w:tabs>
      <w:jc w:val="left"/>
    </w:pPr>
    <w:rPr>
      <w:smallCaps/>
      <w:sz w:val="20"/>
      <w:szCs w:val="20"/>
    </w:rPr>
  </w:style>
  <w:style w:type="paragraph" w:styleId="20">
    <w:name w:val="toc 9"/>
    <w:basedOn w:val="1"/>
    <w:next w:val="1"/>
    <w:unhideWhenUsed/>
    <w:qFormat/>
    <w:uiPriority w:val="39"/>
    <w:pPr>
      <w:spacing w:line="240" w:lineRule="auto"/>
      <w:ind w:left="3360" w:leftChars="1600" w:firstLine="0"/>
    </w:pPr>
    <w:rPr>
      <w:rFonts w:asciiTheme="minorHAnsi" w:hAnsiTheme="minorHAnsi" w:eastAsiaTheme="minorEastAsia" w:cstheme="minorBidi"/>
    </w:rPr>
  </w:style>
  <w:style w:type="paragraph" w:styleId="21">
    <w:name w:val="Normal (Web)"/>
    <w:basedOn w:val="1"/>
    <w:semiHidden/>
    <w:unhideWhenUsed/>
    <w:qFormat/>
    <w:uiPriority w:val="99"/>
    <w:pPr>
      <w:spacing w:beforeAutospacing="1" w:afterAutospacing="1"/>
      <w:ind w:left="0"/>
      <w:jc w:val="left"/>
    </w:pPr>
    <w:rPr>
      <w:kern w:val="0"/>
      <w:sz w:val="24"/>
    </w:rPr>
  </w:style>
  <w:style w:type="paragraph" w:styleId="22">
    <w:name w:val="Title"/>
    <w:basedOn w:val="1"/>
    <w:next w:val="1"/>
    <w:link w:val="39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23">
    <w:name w:val="annotation subject"/>
    <w:basedOn w:val="8"/>
    <w:next w:val="8"/>
    <w:link w:val="40"/>
    <w:semiHidden/>
    <w:unhideWhenUsed/>
    <w:qFormat/>
    <w:uiPriority w:val="99"/>
    <w:rPr>
      <w:b/>
      <w:bCs/>
    </w:rPr>
  </w:style>
  <w:style w:type="paragraph" w:styleId="24">
    <w:name w:val="Body Text First Indent 2"/>
    <w:basedOn w:val="9"/>
    <w:link w:val="41"/>
    <w:qFormat/>
    <w:uiPriority w:val="0"/>
    <w:pPr>
      <w:spacing w:line="240" w:lineRule="auto"/>
      <w:ind w:firstLine="420" w:firstLineChars="200"/>
    </w:pPr>
    <w:rPr>
      <w:rFonts w:ascii="Times New Roman" w:hAnsi="Times New Roman"/>
      <w:szCs w:val="24"/>
    </w:rPr>
  </w:style>
  <w:style w:type="table" w:styleId="26">
    <w:name w:val="Table Grid"/>
    <w:basedOn w:val="2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8">
    <w:name w:val="FollowedHyperlink"/>
    <w:basedOn w:val="27"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29">
    <w:name w:val="Hyperlink"/>
    <w:basedOn w:val="27"/>
    <w:unhideWhenUsed/>
    <w:qFormat/>
    <w:uiPriority w:val="99"/>
    <w:rPr>
      <w:color w:val="0000FF"/>
      <w:u w:val="single"/>
    </w:rPr>
  </w:style>
  <w:style w:type="character" w:styleId="30">
    <w:name w:val="annotation reference"/>
    <w:basedOn w:val="27"/>
    <w:semiHidden/>
    <w:unhideWhenUsed/>
    <w:qFormat/>
    <w:uiPriority w:val="99"/>
    <w:rPr>
      <w:sz w:val="21"/>
      <w:szCs w:val="21"/>
    </w:rPr>
  </w:style>
  <w:style w:type="character" w:customStyle="1" w:styleId="31">
    <w:name w:val="标题 1 字符"/>
    <w:basedOn w:val="27"/>
    <w:link w:val="2"/>
    <w:qFormat/>
    <w:uiPriority w:val="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32">
    <w:name w:val="标题 2 字符"/>
    <w:basedOn w:val="27"/>
    <w:link w:val="3"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33">
    <w:name w:val="标题 3 字符"/>
    <w:basedOn w:val="27"/>
    <w:link w:val="4"/>
    <w:qFormat/>
    <w:uiPriority w:val="9"/>
    <w:rPr>
      <w:rFonts w:ascii="Calibri" w:hAnsi="Calibri" w:eastAsia="宋体" w:cs="Times New Roman"/>
      <w:b/>
      <w:bCs/>
      <w:sz w:val="32"/>
      <w:szCs w:val="32"/>
    </w:rPr>
  </w:style>
  <w:style w:type="character" w:customStyle="1" w:styleId="34">
    <w:name w:val="批注文字 字符"/>
    <w:basedOn w:val="27"/>
    <w:link w:val="8"/>
    <w:semiHidden/>
    <w:qFormat/>
    <w:uiPriority w:val="99"/>
    <w:rPr>
      <w:rFonts w:ascii="Calibri" w:hAnsi="Calibri"/>
      <w:kern w:val="2"/>
      <w:sz w:val="21"/>
      <w:szCs w:val="22"/>
    </w:rPr>
  </w:style>
  <w:style w:type="character" w:customStyle="1" w:styleId="35">
    <w:name w:val="正文文本缩进 字符"/>
    <w:basedOn w:val="27"/>
    <w:link w:val="9"/>
    <w:semiHidden/>
    <w:qFormat/>
    <w:uiPriority w:val="99"/>
    <w:rPr>
      <w:rFonts w:ascii="Calibri" w:hAnsi="Calibri" w:eastAsia="宋体" w:cs="Times New Roman"/>
    </w:rPr>
  </w:style>
  <w:style w:type="character" w:customStyle="1" w:styleId="36">
    <w:name w:val="批注框文本 字符"/>
    <w:basedOn w:val="27"/>
    <w:link w:val="13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37">
    <w:name w:val="页脚 字符"/>
    <w:basedOn w:val="27"/>
    <w:link w:val="14"/>
    <w:qFormat/>
    <w:uiPriority w:val="99"/>
    <w:rPr>
      <w:sz w:val="18"/>
      <w:szCs w:val="18"/>
    </w:rPr>
  </w:style>
  <w:style w:type="character" w:customStyle="1" w:styleId="38">
    <w:name w:val="页眉 字符"/>
    <w:basedOn w:val="27"/>
    <w:link w:val="15"/>
    <w:qFormat/>
    <w:uiPriority w:val="99"/>
    <w:rPr>
      <w:sz w:val="18"/>
      <w:szCs w:val="18"/>
    </w:rPr>
  </w:style>
  <w:style w:type="character" w:customStyle="1" w:styleId="39">
    <w:name w:val="标题 字符"/>
    <w:basedOn w:val="27"/>
    <w:link w:val="22"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40">
    <w:name w:val="批注主题 字符"/>
    <w:basedOn w:val="34"/>
    <w:link w:val="23"/>
    <w:semiHidden/>
    <w:qFormat/>
    <w:uiPriority w:val="99"/>
    <w:rPr>
      <w:rFonts w:ascii="Calibri" w:hAnsi="Calibri"/>
      <w:b/>
      <w:bCs/>
      <w:kern w:val="2"/>
      <w:sz w:val="21"/>
      <w:szCs w:val="22"/>
    </w:rPr>
  </w:style>
  <w:style w:type="character" w:customStyle="1" w:styleId="41">
    <w:name w:val="正文文本首行缩进 2 字符"/>
    <w:basedOn w:val="35"/>
    <w:link w:val="24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42">
    <w:name w:val="表编号"/>
    <w:basedOn w:val="1"/>
    <w:qFormat/>
    <w:uiPriority w:val="0"/>
    <w:pPr>
      <w:numPr>
        <w:ilvl w:val="0"/>
        <w:numId w:val="1"/>
      </w:numPr>
      <w:ind w:left="0" w:firstLine="0"/>
      <w:jc w:val="center"/>
    </w:pPr>
    <w:rPr>
      <w:rFonts w:eastAsia="黑体"/>
    </w:rPr>
  </w:style>
  <w:style w:type="paragraph" w:customStyle="1" w:styleId="43">
    <w:name w:val="段"/>
    <w:basedOn w:val="1"/>
    <w:qFormat/>
    <w:uiPriority w:val="0"/>
    <w:pPr>
      <w:spacing w:after="50" w:afterLines="50" w:line="240" w:lineRule="auto"/>
      <w:ind w:left="0" w:firstLine="200" w:firstLineChars="200"/>
    </w:pPr>
  </w:style>
  <w:style w:type="paragraph" w:customStyle="1" w:styleId="44">
    <w:name w:val="表格文字"/>
    <w:basedOn w:val="1"/>
    <w:qFormat/>
    <w:uiPriority w:val="0"/>
    <w:pPr>
      <w:spacing w:line="240" w:lineRule="auto"/>
      <w:ind w:left="0" w:firstLine="0"/>
    </w:pPr>
    <w:rPr>
      <w:rFonts w:ascii="宋体" w:hAnsi="宋体"/>
      <w:sz w:val="18"/>
      <w:szCs w:val="18"/>
    </w:rPr>
  </w:style>
  <w:style w:type="paragraph" w:styleId="45">
    <w:name w:val="List Paragraph"/>
    <w:basedOn w:val="1"/>
    <w:qFormat/>
    <w:uiPriority w:val="34"/>
    <w:pPr>
      <w:ind w:firstLine="420" w:firstLineChars="200"/>
    </w:pPr>
  </w:style>
  <w:style w:type="paragraph" w:customStyle="1" w:styleId="46">
    <w:name w:val="TOC 标题1"/>
    <w:basedOn w:val="2"/>
    <w:next w:val="1"/>
    <w:semiHidden/>
    <w:unhideWhenUsed/>
    <w:qFormat/>
    <w:uiPriority w:val="39"/>
    <w:pPr>
      <w:widowControl/>
      <w:spacing w:before="480" w:after="0" w:line="276" w:lineRule="auto"/>
      <w:ind w:left="0" w:firstLine="0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47">
    <w:name w:val="未处理的提及1"/>
    <w:basedOn w:val="27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8">
    <w:name w:val="未处理的提及2"/>
    <w:basedOn w:val="27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9">
    <w:name w:val="Unresolved Mention"/>
    <w:basedOn w:val="27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50">
    <w:name w:val="标题 4 字符"/>
    <w:basedOn w:val="27"/>
    <w:link w:val="5"/>
    <w:qFormat/>
    <w:uiPriority w:val="9"/>
    <w:rPr>
      <w:rFonts w:ascii="Arial" w:hAnsi="Arial" w:eastAsia="黑体" w:cs="Times New Roman"/>
      <w:b/>
      <w:kern w:val="2"/>
      <w:sz w:val="28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88.png"/><Relationship Id="rId98" Type="http://schemas.openxmlformats.org/officeDocument/2006/relationships/image" Target="media/image87.png"/><Relationship Id="rId97" Type="http://schemas.openxmlformats.org/officeDocument/2006/relationships/image" Target="media/image86.png"/><Relationship Id="rId96" Type="http://schemas.openxmlformats.org/officeDocument/2006/relationships/image" Target="media/image85.png"/><Relationship Id="rId95" Type="http://schemas.openxmlformats.org/officeDocument/2006/relationships/image" Target="media/image84.png"/><Relationship Id="rId94" Type="http://schemas.openxmlformats.org/officeDocument/2006/relationships/image" Target="media/image83.png"/><Relationship Id="rId93" Type="http://schemas.openxmlformats.org/officeDocument/2006/relationships/image" Target="media/image82.png"/><Relationship Id="rId92" Type="http://schemas.openxmlformats.org/officeDocument/2006/relationships/image" Target="media/image81.png"/><Relationship Id="rId91" Type="http://schemas.openxmlformats.org/officeDocument/2006/relationships/image" Target="media/image80.png"/><Relationship Id="rId90" Type="http://schemas.openxmlformats.org/officeDocument/2006/relationships/image" Target="media/image79.png"/><Relationship Id="rId9" Type="http://schemas.openxmlformats.org/officeDocument/2006/relationships/header" Target="header3.xml"/><Relationship Id="rId89" Type="http://schemas.openxmlformats.org/officeDocument/2006/relationships/image" Target="media/image78.png"/><Relationship Id="rId88" Type="http://schemas.openxmlformats.org/officeDocument/2006/relationships/image" Target="media/image77.png"/><Relationship Id="rId87" Type="http://schemas.openxmlformats.org/officeDocument/2006/relationships/image" Target="media/image76.png"/><Relationship Id="rId86" Type="http://schemas.openxmlformats.org/officeDocument/2006/relationships/image" Target="media/image75.png"/><Relationship Id="rId85" Type="http://schemas.openxmlformats.org/officeDocument/2006/relationships/image" Target="media/image74.png"/><Relationship Id="rId84" Type="http://schemas.openxmlformats.org/officeDocument/2006/relationships/image" Target="media/image73.png"/><Relationship Id="rId83" Type="http://schemas.openxmlformats.org/officeDocument/2006/relationships/image" Target="media/image72.png"/><Relationship Id="rId82" Type="http://schemas.openxmlformats.org/officeDocument/2006/relationships/image" Target="media/image71.png"/><Relationship Id="rId81" Type="http://schemas.openxmlformats.org/officeDocument/2006/relationships/image" Target="media/image70.png"/><Relationship Id="rId80" Type="http://schemas.openxmlformats.org/officeDocument/2006/relationships/image" Target="media/image69.png"/><Relationship Id="rId8" Type="http://schemas.openxmlformats.org/officeDocument/2006/relationships/footer" Target="footer2.xml"/><Relationship Id="rId79" Type="http://schemas.openxmlformats.org/officeDocument/2006/relationships/image" Target="media/image68.png"/><Relationship Id="rId78" Type="http://schemas.openxmlformats.org/officeDocument/2006/relationships/image" Target="media/image67.jpeg"/><Relationship Id="rId77" Type="http://schemas.openxmlformats.org/officeDocument/2006/relationships/image" Target="media/image66.png"/><Relationship Id="rId76" Type="http://schemas.openxmlformats.org/officeDocument/2006/relationships/image" Target="media/image65.png"/><Relationship Id="rId75" Type="http://schemas.openxmlformats.org/officeDocument/2006/relationships/image" Target="media/image64.png"/><Relationship Id="rId74" Type="http://schemas.openxmlformats.org/officeDocument/2006/relationships/image" Target="media/image63.png"/><Relationship Id="rId73" Type="http://schemas.openxmlformats.org/officeDocument/2006/relationships/image" Target="media/image62.png"/><Relationship Id="rId72" Type="http://schemas.openxmlformats.org/officeDocument/2006/relationships/image" Target="media/image61.png"/><Relationship Id="rId71" Type="http://schemas.openxmlformats.org/officeDocument/2006/relationships/image" Target="media/image60.png"/><Relationship Id="rId70" Type="http://schemas.openxmlformats.org/officeDocument/2006/relationships/image" Target="media/image59.png"/><Relationship Id="rId7" Type="http://schemas.openxmlformats.org/officeDocument/2006/relationships/footer" Target="footer1.xml"/><Relationship Id="rId69" Type="http://schemas.openxmlformats.org/officeDocument/2006/relationships/image" Target="media/image58.png"/><Relationship Id="rId68" Type="http://schemas.openxmlformats.org/officeDocument/2006/relationships/image" Target="media/image57.png"/><Relationship Id="rId67" Type="http://schemas.openxmlformats.org/officeDocument/2006/relationships/image" Target="media/image56.png"/><Relationship Id="rId66" Type="http://schemas.openxmlformats.org/officeDocument/2006/relationships/image" Target="media/image55.png"/><Relationship Id="rId65" Type="http://schemas.openxmlformats.org/officeDocument/2006/relationships/image" Target="media/image54.png"/><Relationship Id="rId64" Type="http://schemas.openxmlformats.org/officeDocument/2006/relationships/image" Target="media/image53.png"/><Relationship Id="rId63" Type="http://schemas.openxmlformats.org/officeDocument/2006/relationships/image" Target="media/image52.png"/><Relationship Id="rId62" Type="http://schemas.openxmlformats.org/officeDocument/2006/relationships/image" Target="media/image51.png"/><Relationship Id="rId61" Type="http://schemas.openxmlformats.org/officeDocument/2006/relationships/image" Target="media/image50.png"/><Relationship Id="rId60" Type="http://schemas.openxmlformats.org/officeDocument/2006/relationships/image" Target="media/image49.png"/><Relationship Id="rId6" Type="http://schemas.openxmlformats.org/officeDocument/2006/relationships/header" Target="header2.xml"/><Relationship Id="rId59" Type="http://schemas.openxmlformats.org/officeDocument/2006/relationships/image" Target="media/image48.png"/><Relationship Id="rId58" Type="http://schemas.openxmlformats.org/officeDocument/2006/relationships/image" Target="media/image47.png"/><Relationship Id="rId57" Type="http://schemas.openxmlformats.org/officeDocument/2006/relationships/image" Target="media/image46.png"/><Relationship Id="rId56" Type="http://schemas.openxmlformats.org/officeDocument/2006/relationships/image" Target="media/image45.png"/><Relationship Id="rId55" Type="http://schemas.openxmlformats.org/officeDocument/2006/relationships/image" Target="media/image44.png"/><Relationship Id="rId54" Type="http://schemas.openxmlformats.org/officeDocument/2006/relationships/image" Target="media/image43.png"/><Relationship Id="rId53" Type="http://schemas.openxmlformats.org/officeDocument/2006/relationships/image" Target="media/image42.png"/><Relationship Id="rId52" Type="http://schemas.openxmlformats.org/officeDocument/2006/relationships/image" Target="media/image41.png"/><Relationship Id="rId51" Type="http://schemas.openxmlformats.org/officeDocument/2006/relationships/image" Target="media/image40.png"/><Relationship Id="rId50" Type="http://schemas.openxmlformats.org/officeDocument/2006/relationships/image" Target="media/image39.png"/><Relationship Id="rId5" Type="http://schemas.openxmlformats.org/officeDocument/2006/relationships/header" Target="header1.xml"/><Relationship Id="rId49" Type="http://schemas.openxmlformats.org/officeDocument/2006/relationships/image" Target="media/image38.png"/><Relationship Id="rId48" Type="http://schemas.openxmlformats.org/officeDocument/2006/relationships/image" Target="media/image37.png"/><Relationship Id="rId47" Type="http://schemas.openxmlformats.org/officeDocument/2006/relationships/image" Target="media/image36.png"/><Relationship Id="rId46" Type="http://schemas.openxmlformats.org/officeDocument/2006/relationships/image" Target="media/image35.png"/><Relationship Id="rId45" Type="http://schemas.openxmlformats.org/officeDocument/2006/relationships/image" Target="media/image34.png"/><Relationship Id="rId44" Type="http://schemas.openxmlformats.org/officeDocument/2006/relationships/image" Target="media/image33.png"/><Relationship Id="rId43" Type="http://schemas.openxmlformats.org/officeDocument/2006/relationships/image" Target="media/image32.png"/><Relationship Id="rId42" Type="http://schemas.openxmlformats.org/officeDocument/2006/relationships/image" Target="media/image31.png"/><Relationship Id="rId41" Type="http://schemas.openxmlformats.org/officeDocument/2006/relationships/image" Target="media/image30.png"/><Relationship Id="rId40" Type="http://schemas.openxmlformats.org/officeDocument/2006/relationships/image" Target="media/image29.png"/><Relationship Id="rId4" Type="http://schemas.openxmlformats.org/officeDocument/2006/relationships/endnotes" Target="endnotes.xml"/><Relationship Id="rId39" Type="http://schemas.openxmlformats.org/officeDocument/2006/relationships/image" Target="media/image28.png"/><Relationship Id="rId38" Type="http://schemas.openxmlformats.org/officeDocument/2006/relationships/image" Target="media/image27.png"/><Relationship Id="rId37" Type="http://schemas.openxmlformats.org/officeDocument/2006/relationships/image" Target="media/image26.png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footnotes" Target="footnote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8" Type="http://schemas.openxmlformats.org/officeDocument/2006/relationships/fontTable" Target="fontTable.xml"/><Relationship Id="rId207" Type="http://schemas.openxmlformats.org/officeDocument/2006/relationships/customXml" Target="../customXml/item2.xml"/><Relationship Id="rId206" Type="http://schemas.openxmlformats.org/officeDocument/2006/relationships/numbering" Target="numbering.xml"/><Relationship Id="rId205" Type="http://schemas.openxmlformats.org/officeDocument/2006/relationships/customXml" Target="../customXml/item1.xml"/><Relationship Id="rId204" Type="http://schemas.openxmlformats.org/officeDocument/2006/relationships/image" Target="media/image193.png"/><Relationship Id="rId203" Type="http://schemas.openxmlformats.org/officeDocument/2006/relationships/image" Target="media/image192.png"/><Relationship Id="rId202" Type="http://schemas.openxmlformats.org/officeDocument/2006/relationships/image" Target="media/image191.png"/><Relationship Id="rId201" Type="http://schemas.openxmlformats.org/officeDocument/2006/relationships/image" Target="media/image190.png"/><Relationship Id="rId200" Type="http://schemas.openxmlformats.org/officeDocument/2006/relationships/image" Target="media/image189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9" Type="http://schemas.openxmlformats.org/officeDocument/2006/relationships/image" Target="media/image188.png"/><Relationship Id="rId198" Type="http://schemas.openxmlformats.org/officeDocument/2006/relationships/image" Target="media/image187.png"/><Relationship Id="rId197" Type="http://schemas.openxmlformats.org/officeDocument/2006/relationships/image" Target="media/image186.png"/><Relationship Id="rId196" Type="http://schemas.openxmlformats.org/officeDocument/2006/relationships/image" Target="media/image185.png"/><Relationship Id="rId195" Type="http://schemas.openxmlformats.org/officeDocument/2006/relationships/image" Target="media/image184.png"/><Relationship Id="rId194" Type="http://schemas.openxmlformats.org/officeDocument/2006/relationships/image" Target="media/image183.png"/><Relationship Id="rId193" Type="http://schemas.openxmlformats.org/officeDocument/2006/relationships/image" Target="media/image182.png"/><Relationship Id="rId192" Type="http://schemas.openxmlformats.org/officeDocument/2006/relationships/image" Target="media/image181.png"/><Relationship Id="rId191" Type="http://schemas.openxmlformats.org/officeDocument/2006/relationships/image" Target="media/image180.png"/><Relationship Id="rId190" Type="http://schemas.openxmlformats.org/officeDocument/2006/relationships/image" Target="media/image179.png"/><Relationship Id="rId19" Type="http://schemas.openxmlformats.org/officeDocument/2006/relationships/image" Target="media/image8.png"/><Relationship Id="rId189" Type="http://schemas.openxmlformats.org/officeDocument/2006/relationships/image" Target="media/image178.png"/><Relationship Id="rId188" Type="http://schemas.openxmlformats.org/officeDocument/2006/relationships/image" Target="media/image177.png"/><Relationship Id="rId187" Type="http://schemas.openxmlformats.org/officeDocument/2006/relationships/image" Target="media/image176.png"/><Relationship Id="rId186" Type="http://schemas.openxmlformats.org/officeDocument/2006/relationships/image" Target="media/image175.png"/><Relationship Id="rId185" Type="http://schemas.openxmlformats.org/officeDocument/2006/relationships/image" Target="media/image174.png"/><Relationship Id="rId184" Type="http://schemas.openxmlformats.org/officeDocument/2006/relationships/image" Target="media/image173.png"/><Relationship Id="rId183" Type="http://schemas.openxmlformats.org/officeDocument/2006/relationships/image" Target="media/image172.png"/><Relationship Id="rId182" Type="http://schemas.openxmlformats.org/officeDocument/2006/relationships/image" Target="media/image171.png"/><Relationship Id="rId181" Type="http://schemas.openxmlformats.org/officeDocument/2006/relationships/image" Target="media/image170.png"/><Relationship Id="rId180" Type="http://schemas.openxmlformats.org/officeDocument/2006/relationships/image" Target="media/image169.png"/><Relationship Id="rId18" Type="http://schemas.openxmlformats.org/officeDocument/2006/relationships/image" Target="media/image7.png"/><Relationship Id="rId179" Type="http://schemas.openxmlformats.org/officeDocument/2006/relationships/image" Target="media/image168.png"/><Relationship Id="rId178" Type="http://schemas.openxmlformats.org/officeDocument/2006/relationships/image" Target="media/image167.png"/><Relationship Id="rId177" Type="http://schemas.openxmlformats.org/officeDocument/2006/relationships/image" Target="media/image166.png"/><Relationship Id="rId176" Type="http://schemas.openxmlformats.org/officeDocument/2006/relationships/image" Target="media/image165.png"/><Relationship Id="rId175" Type="http://schemas.openxmlformats.org/officeDocument/2006/relationships/image" Target="media/image164.png"/><Relationship Id="rId174" Type="http://schemas.openxmlformats.org/officeDocument/2006/relationships/image" Target="media/image163.png"/><Relationship Id="rId173" Type="http://schemas.openxmlformats.org/officeDocument/2006/relationships/image" Target="media/image162.png"/><Relationship Id="rId172" Type="http://schemas.openxmlformats.org/officeDocument/2006/relationships/image" Target="media/image161.png"/><Relationship Id="rId171" Type="http://schemas.openxmlformats.org/officeDocument/2006/relationships/image" Target="media/image160.png"/><Relationship Id="rId170" Type="http://schemas.openxmlformats.org/officeDocument/2006/relationships/image" Target="media/image159.png"/><Relationship Id="rId17" Type="http://schemas.openxmlformats.org/officeDocument/2006/relationships/image" Target="media/image6.png"/><Relationship Id="rId169" Type="http://schemas.openxmlformats.org/officeDocument/2006/relationships/image" Target="media/image158.png"/><Relationship Id="rId168" Type="http://schemas.openxmlformats.org/officeDocument/2006/relationships/image" Target="media/image157.png"/><Relationship Id="rId167" Type="http://schemas.openxmlformats.org/officeDocument/2006/relationships/image" Target="media/image156.png"/><Relationship Id="rId166" Type="http://schemas.openxmlformats.org/officeDocument/2006/relationships/image" Target="media/image155.png"/><Relationship Id="rId165" Type="http://schemas.openxmlformats.org/officeDocument/2006/relationships/image" Target="media/image154.png"/><Relationship Id="rId164" Type="http://schemas.openxmlformats.org/officeDocument/2006/relationships/image" Target="media/image153.png"/><Relationship Id="rId163" Type="http://schemas.openxmlformats.org/officeDocument/2006/relationships/image" Target="media/image152.png"/><Relationship Id="rId162" Type="http://schemas.openxmlformats.org/officeDocument/2006/relationships/image" Target="media/image151.png"/><Relationship Id="rId161" Type="http://schemas.openxmlformats.org/officeDocument/2006/relationships/image" Target="media/image150.png"/><Relationship Id="rId160" Type="http://schemas.openxmlformats.org/officeDocument/2006/relationships/image" Target="media/image149.png"/><Relationship Id="rId16" Type="http://schemas.openxmlformats.org/officeDocument/2006/relationships/image" Target="media/image5.png"/><Relationship Id="rId159" Type="http://schemas.openxmlformats.org/officeDocument/2006/relationships/image" Target="media/image148.png"/><Relationship Id="rId158" Type="http://schemas.openxmlformats.org/officeDocument/2006/relationships/image" Target="media/image147.png"/><Relationship Id="rId157" Type="http://schemas.openxmlformats.org/officeDocument/2006/relationships/image" Target="media/image146.png"/><Relationship Id="rId156" Type="http://schemas.openxmlformats.org/officeDocument/2006/relationships/image" Target="media/image145.png"/><Relationship Id="rId155" Type="http://schemas.openxmlformats.org/officeDocument/2006/relationships/image" Target="media/image144.png"/><Relationship Id="rId154" Type="http://schemas.openxmlformats.org/officeDocument/2006/relationships/image" Target="media/image143.png"/><Relationship Id="rId153" Type="http://schemas.openxmlformats.org/officeDocument/2006/relationships/image" Target="media/image142.png"/><Relationship Id="rId152" Type="http://schemas.openxmlformats.org/officeDocument/2006/relationships/image" Target="media/image141.png"/><Relationship Id="rId151" Type="http://schemas.openxmlformats.org/officeDocument/2006/relationships/image" Target="media/image140.png"/><Relationship Id="rId150" Type="http://schemas.openxmlformats.org/officeDocument/2006/relationships/image" Target="media/image139.png"/><Relationship Id="rId15" Type="http://schemas.openxmlformats.org/officeDocument/2006/relationships/image" Target="media/image4.png"/><Relationship Id="rId149" Type="http://schemas.openxmlformats.org/officeDocument/2006/relationships/image" Target="media/image138.png"/><Relationship Id="rId148" Type="http://schemas.openxmlformats.org/officeDocument/2006/relationships/image" Target="media/image137.png"/><Relationship Id="rId147" Type="http://schemas.openxmlformats.org/officeDocument/2006/relationships/image" Target="media/image136.png"/><Relationship Id="rId146" Type="http://schemas.openxmlformats.org/officeDocument/2006/relationships/image" Target="media/image135.png"/><Relationship Id="rId145" Type="http://schemas.openxmlformats.org/officeDocument/2006/relationships/image" Target="media/image134.png"/><Relationship Id="rId144" Type="http://schemas.openxmlformats.org/officeDocument/2006/relationships/image" Target="media/image133.png"/><Relationship Id="rId143" Type="http://schemas.openxmlformats.org/officeDocument/2006/relationships/image" Target="media/image132.png"/><Relationship Id="rId142" Type="http://schemas.openxmlformats.org/officeDocument/2006/relationships/image" Target="media/image131.png"/><Relationship Id="rId141" Type="http://schemas.openxmlformats.org/officeDocument/2006/relationships/image" Target="media/image130.png"/><Relationship Id="rId140" Type="http://schemas.openxmlformats.org/officeDocument/2006/relationships/image" Target="media/image129.png"/><Relationship Id="rId14" Type="http://schemas.openxmlformats.org/officeDocument/2006/relationships/image" Target="media/image3.png"/><Relationship Id="rId139" Type="http://schemas.openxmlformats.org/officeDocument/2006/relationships/image" Target="media/image128.png"/><Relationship Id="rId138" Type="http://schemas.openxmlformats.org/officeDocument/2006/relationships/image" Target="media/image127.png"/><Relationship Id="rId137" Type="http://schemas.openxmlformats.org/officeDocument/2006/relationships/image" Target="media/image126.png"/><Relationship Id="rId136" Type="http://schemas.openxmlformats.org/officeDocument/2006/relationships/image" Target="media/image125.png"/><Relationship Id="rId135" Type="http://schemas.openxmlformats.org/officeDocument/2006/relationships/image" Target="media/image124.png"/><Relationship Id="rId134" Type="http://schemas.openxmlformats.org/officeDocument/2006/relationships/image" Target="media/image123.png"/><Relationship Id="rId133" Type="http://schemas.openxmlformats.org/officeDocument/2006/relationships/image" Target="media/image122.png"/><Relationship Id="rId132" Type="http://schemas.openxmlformats.org/officeDocument/2006/relationships/image" Target="media/image121.png"/><Relationship Id="rId131" Type="http://schemas.openxmlformats.org/officeDocument/2006/relationships/image" Target="media/image120.png"/><Relationship Id="rId130" Type="http://schemas.openxmlformats.org/officeDocument/2006/relationships/image" Target="media/image119.png"/><Relationship Id="rId13" Type="http://schemas.openxmlformats.org/officeDocument/2006/relationships/image" Target="media/image2.png"/><Relationship Id="rId129" Type="http://schemas.openxmlformats.org/officeDocument/2006/relationships/image" Target="media/image118.png"/><Relationship Id="rId128" Type="http://schemas.openxmlformats.org/officeDocument/2006/relationships/image" Target="media/image117.png"/><Relationship Id="rId127" Type="http://schemas.openxmlformats.org/officeDocument/2006/relationships/image" Target="media/image116.png"/><Relationship Id="rId126" Type="http://schemas.openxmlformats.org/officeDocument/2006/relationships/image" Target="media/image115.png"/><Relationship Id="rId125" Type="http://schemas.openxmlformats.org/officeDocument/2006/relationships/image" Target="media/image114.png"/><Relationship Id="rId124" Type="http://schemas.openxmlformats.org/officeDocument/2006/relationships/image" Target="media/image113.png"/><Relationship Id="rId123" Type="http://schemas.openxmlformats.org/officeDocument/2006/relationships/image" Target="media/image112.png"/><Relationship Id="rId122" Type="http://schemas.openxmlformats.org/officeDocument/2006/relationships/image" Target="media/image111.png"/><Relationship Id="rId121" Type="http://schemas.openxmlformats.org/officeDocument/2006/relationships/image" Target="media/image110.png"/><Relationship Id="rId120" Type="http://schemas.openxmlformats.org/officeDocument/2006/relationships/image" Target="media/image109.png"/><Relationship Id="rId12" Type="http://schemas.openxmlformats.org/officeDocument/2006/relationships/theme" Target="theme/theme1.xml"/><Relationship Id="rId119" Type="http://schemas.openxmlformats.org/officeDocument/2006/relationships/image" Target="media/image108.png"/><Relationship Id="rId118" Type="http://schemas.openxmlformats.org/officeDocument/2006/relationships/image" Target="media/image107.png"/><Relationship Id="rId117" Type="http://schemas.openxmlformats.org/officeDocument/2006/relationships/image" Target="media/image106.png"/><Relationship Id="rId116" Type="http://schemas.openxmlformats.org/officeDocument/2006/relationships/image" Target="media/image105.png"/><Relationship Id="rId115" Type="http://schemas.openxmlformats.org/officeDocument/2006/relationships/image" Target="media/image104.png"/><Relationship Id="rId114" Type="http://schemas.openxmlformats.org/officeDocument/2006/relationships/image" Target="media/image103.png"/><Relationship Id="rId113" Type="http://schemas.openxmlformats.org/officeDocument/2006/relationships/image" Target="media/image102.png"/><Relationship Id="rId112" Type="http://schemas.openxmlformats.org/officeDocument/2006/relationships/image" Target="media/image101.png"/><Relationship Id="rId111" Type="http://schemas.openxmlformats.org/officeDocument/2006/relationships/image" Target="media/image100.png"/><Relationship Id="rId110" Type="http://schemas.openxmlformats.org/officeDocument/2006/relationships/image" Target="media/image99.png"/><Relationship Id="rId11" Type="http://schemas.openxmlformats.org/officeDocument/2006/relationships/footer" Target="footer4.xml"/><Relationship Id="rId109" Type="http://schemas.openxmlformats.org/officeDocument/2006/relationships/image" Target="media/image98.png"/><Relationship Id="rId108" Type="http://schemas.openxmlformats.org/officeDocument/2006/relationships/image" Target="media/image97.png"/><Relationship Id="rId107" Type="http://schemas.openxmlformats.org/officeDocument/2006/relationships/image" Target="media/image96.png"/><Relationship Id="rId106" Type="http://schemas.openxmlformats.org/officeDocument/2006/relationships/image" Target="media/image95.png"/><Relationship Id="rId105" Type="http://schemas.openxmlformats.org/officeDocument/2006/relationships/image" Target="media/image94.png"/><Relationship Id="rId104" Type="http://schemas.openxmlformats.org/officeDocument/2006/relationships/image" Target="media/image93.png"/><Relationship Id="rId103" Type="http://schemas.openxmlformats.org/officeDocument/2006/relationships/image" Target="media/image92.png"/><Relationship Id="rId102" Type="http://schemas.openxmlformats.org/officeDocument/2006/relationships/image" Target="media/image91.png"/><Relationship Id="rId101" Type="http://schemas.openxmlformats.org/officeDocument/2006/relationships/image" Target="media/image90.png"/><Relationship Id="rId100" Type="http://schemas.openxmlformats.org/officeDocument/2006/relationships/image" Target="media/image89.png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992F1A9-78B4-491A-AFC9-74E0DA5626D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182</Pages>
  <Words>8276</Words>
  <Characters>47174</Characters>
  <Lines>393</Lines>
  <Paragraphs>110</Paragraphs>
  <TotalTime>6437</TotalTime>
  <ScaleCrop>false</ScaleCrop>
  <LinksUpToDate>false</LinksUpToDate>
  <CharactersWithSpaces>55340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2012-03-31T07:52:00Z</dcterms:created>
  <dc:creator>lenovo</dc:creator>
  <cp:lastModifiedBy>daisy</cp:lastModifiedBy>
  <cp:lastPrinted>2020-10-27T01:04:00Z</cp:lastPrinted>
  <dcterms:modified xsi:type="dcterms:W3CDTF">2022-06-30T02:25:01Z</dcterms:modified>
  <cp:revision>2565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4D196CA7D5C84E2F9A74C30268AB308F</vt:lpwstr>
  </property>
</Properties>
</file>