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2B" w:rsidRDefault="00C0622B" w:rsidP="00C0622B">
      <w:pPr>
        <w:pStyle w:val="1"/>
        <w:rPr>
          <w:rFonts w:hint="eastAsia"/>
        </w:rPr>
      </w:pPr>
      <w:r>
        <w:rPr>
          <w:rFonts w:hint="eastAsia"/>
        </w:rPr>
        <w:t>死锁的分析</w:t>
      </w:r>
    </w:p>
    <w:p w:rsidR="00C0622B" w:rsidRDefault="001F47F8" w:rsidP="00392CA2">
      <w:pPr>
        <w:pStyle w:val="2"/>
        <w:rPr>
          <w:rFonts w:hint="eastAsia"/>
        </w:rPr>
      </w:pPr>
      <w:r>
        <w:rPr>
          <w:rFonts w:hint="eastAsia"/>
        </w:rPr>
        <w:t>死锁</w:t>
      </w:r>
      <w:r w:rsidR="00C0622B">
        <w:rPr>
          <w:rFonts w:hint="eastAsia"/>
        </w:rPr>
        <w:t>代码</w:t>
      </w:r>
      <w:r>
        <w:rPr>
          <w:rFonts w:hint="eastAsia"/>
        </w:rPr>
        <w:t>的实现</w:t>
      </w:r>
    </w:p>
    <w:p w:rsidR="00E579BF" w:rsidRPr="00EA5C8A" w:rsidRDefault="00E579BF">
      <w:pPr>
        <w:rPr>
          <w:rFonts w:hint="eastAsia"/>
        </w:rPr>
      </w:pPr>
    </w:p>
    <w:p w:rsidR="00A072A4" w:rsidRDefault="00EA5C8A">
      <w:pPr>
        <w:rPr>
          <w:rFonts w:hint="eastAsia"/>
        </w:rPr>
      </w:pPr>
      <w:r>
        <w:object w:dxaOrig="151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0.9pt" o:ole="">
            <v:imagedata r:id="rId7" o:title=""/>
          </v:shape>
          <o:OLEObject Type="Embed" ProgID="Package" ShapeID="_x0000_i1025" DrawAspect="Content" ObjectID="_1527844885" r:id="rId8"/>
        </w:object>
      </w:r>
    </w:p>
    <w:p w:rsidR="00A072A4" w:rsidRDefault="00C925CB" w:rsidP="00186065">
      <w:pPr>
        <w:pStyle w:val="2"/>
        <w:rPr>
          <w:rFonts w:hint="eastAsia"/>
        </w:rPr>
      </w:pPr>
      <w:r>
        <w:rPr>
          <w:rFonts w:hint="eastAsia"/>
        </w:rPr>
        <w:t>死锁的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C925CB" w:rsidRDefault="00CB7484">
      <w:pPr>
        <w:rPr>
          <w:rFonts w:hint="eastAsia"/>
        </w:rPr>
      </w:pPr>
      <w:r>
        <w:rPr>
          <w:rFonts w:hint="eastAsia"/>
        </w:rPr>
        <w:t>使用命令</w:t>
      </w:r>
    </w:p>
    <w:p w:rsidR="00A678D0" w:rsidRDefault="00A678D0">
      <w:pPr>
        <w:rPr>
          <w:rFonts w:hint="eastAsia"/>
        </w:rPr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先查看进程号</w:t>
      </w:r>
    </w:p>
    <w:p w:rsidR="00A678D0" w:rsidRDefault="00A678D0">
      <w:pPr>
        <w:rPr>
          <w:rFonts w:hint="eastAsia"/>
        </w:rPr>
      </w:pPr>
      <w:r>
        <w:rPr>
          <w:rFonts w:hint="eastAsia"/>
        </w:rPr>
        <w:t>再使用</w:t>
      </w:r>
      <w:proofErr w:type="spellStart"/>
      <w:r w:rsidR="00CE10F0" w:rsidRPr="00CE10F0">
        <w:t>jstack</w:t>
      </w:r>
      <w:proofErr w:type="spellEnd"/>
      <w:r w:rsidR="00CE10F0" w:rsidRPr="00CE10F0">
        <w:t xml:space="preserve"> -l 7740 &gt; d:/java/work/jvm/07/deallock2.tdump</w:t>
      </w:r>
      <w:r w:rsidR="00787581">
        <w:rPr>
          <w:rFonts w:hint="eastAsia"/>
        </w:rPr>
        <w:t>导出</w:t>
      </w:r>
    </w:p>
    <w:p w:rsidR="00CB7484" w:rsidRDefault="004B732D">
      <w:pPr>
        <w:rPr>
          <w:rFonts w:hint="eastAsia"/>
        </w:rPr>
      </w:pPr>
      <w:r>
        <w:rPr>
          <w:noProof/>
        </w:rPr>
        <w:drawing>
          <wp:inline distT="0" distB="0" distL="0" distR="0" wp14:anchorId="3D20B663" wp14:editId="7F91A5E2">
            <wp:extent cx="5274310" cy="104448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7D" w:rsidRDefault="00680A7D">
      <w:pPr>
        <w:rPr>
          <w:rFonts w:hint="eastAsia"/>
        </w:rPr>
      </w:pPr>
    </w:p>
    <w:p w:rsidR="009E7A7A" w:rsidRDefault="00680A7D">
      <w:pPr>
        <w:rPr>
          <w:rFonts w:hint="eastAsia"/>
        </w:rPr>
      </w:pPr>
      <w:r>
        <w:rPr>
          <w:rFonts w:hint="eastAsia"/>
        </w:rPr>
        <w:t>生成的线程信息</w:t>
      </w:r>
      <w:bookmarkStart w:id="0" w:name="_GoBack"/>
      <w:bookmarkEnd w:id="0"/>
    </w:p>
    <w:p w:rsidR="009E7A7A" w:rsidRDefault="009E7A7A">
      <w:pPr>
        <w:rPr>
          <w:rFonts w:hint="eastAsia"/>
        </w:rPr>
      </w:pPr>
      <w:r>
        <w:object w:dxaOrig="1860" w:dyaOrig="816">
          <v:shape id="_x0000_i1026" type="#_x0000_t75" style="width:93pt;height:40.9pt" o:ole="">
            <v:imagedata r:id="rId10" o:title=""/>
          </v:shape>
          <o:OLEObject Type="Embed" ProgID="Package" ShapeID="_x0000_i1026" DrawAspect="Content" ObjectID="_1527844886" r:id="rId11"/>
        </w:object>
      </w:r>
    </w:p>
    <w:p w:rsidR="00EA4E6E" w:rsidRDefault="00EA4E6E">
      <w:pPr>
        <w:rPr>
          <w:rFonts w:hint="eastAsia"/>
        </w:rPr>
      </w:pPr>
    </w:p>
    <w:p w:rsidR="00EA4E6E" w:rsidRDefault="003D5C84" w:rsidP="00C70D58">
      <w:pPr>
        <w:pStyle w:val="2"/>
        <w:rPr>
          <w:rFonts w:hint="eastAsia"/>
        </w:rPr>
      </w:pPr>
      <w:r>
        <w:rPr>
          <w:rFonts w:hint="eastAsia"/>
        </w:rPr>
        <w:t>分析死锁的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1C235F" w:rsidRDefault="000A7519" w:rsidP="00EA7820">
      <w:pPr>
        <w:rPr>
          <w:rFonts w:hint="eastAsia"/>
        </w:rPr>
      </w:pPr>
      <w:r>
        <w:rPr>
          <w:noProof/>
        </w:rPr>
        <w:drawing>
          <wp:inline distT="0" distB="0" distL="0" distR="0" wp14:anchorId="1806044A" wp14:editId="444B6263">
            <wp:extent cx="5274310" cy="129049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19" w:rsidRDefault="000A7519" w:rsidP="00EA7820">
      <w:pPr>
        <w:rPr>
          <w:rFonts w:hint="eastAsia"/>
        </w:rPr>
      </w:pPr>
      <w:r>
        <w:rPr>
          <w:rFonts w:hint="eastAsia"/>
        </w:rPr>
        <w:t>当前线程</w:t>
      </w:r>
      <w:r>
        <w:rPr>
          <w:rFonts w:hint="eastAsia"/>
        </w:rPr>
        <w:t>A</w:t>
      </w:r>
      <w:r>
        <w:rPr>
          <w:rFonts w:hint="eastAsia"/>
        </w:rPr>
        <w:t>持有</w:t>
      </w:r>
      <w:r w:rsidRPr="000A7519">
        <w:t>0x00000007ac5a2cd0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0</w:t>
      </w:r>
      <w:r w:rsidRPr="000A7519">
        <w:t>x00000007ac5a2ce0</w:t>
      </w:r>
      <w:r w:rsidR="001F6DEA">
        <w:rPr>
          <w:rFonts w:hint="eastAsia"/>
        </w:rPr>
        <w:t>这个对象的锁释放</w:t>
      </w:r>
    </w:p>
    <w:p w:rsidR="002F6794" w:rsidRDefault="002F6794" w:rsidP="00EA7820">
      <w:pPr>
        <w:rPr>
          <w:rFonts w:hint="eastAsia"/>
        </w:rPr>
      </w:pPr>
    </w:p>
    <w:p w:rsidR="002F6794" w:rsidRDefault="002F6794" w:rsidP="00EA78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53B352" wp14:editId="62CCB7D6">
            <wp:extent cx="5274310" cy="132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38" w:rsidRDefault="00B90B93" w:rsidP="00EA7820">
      <w:pPr>
        <w:rPr>
          <w:rFonts w:hint="eastAsia"/>
        </w:rPr>
      </w:pPr>
      <w:r>
        <w:rPr>
          <w:rFonts w:hint="eastAsia"/>
        </w:rPr>
        <w:t>而当前</w:t>
      </w:r>
      <w:r>
        <w:rPr>
          <w:rFonts w:hint="eastAsia"/>
        </w:rPr>
        <w:t>A</w:t>
      </w:r>
      <w:r>
        <w:rPr>
          <w:rFonts w:hint="eastAsia"/>
        </w:rPr>
        <w:t>线程所等待的锁被</w:t>
      </w:r>
      <w:r>
        <w:rPr>
          <w:rFonts w:hint="eastAsia"/>
        </w:rPr>
        <w:t>0</w:t>
      </w:r>
      <w:r w:rsidRPr="000A7519">
        <w:t>x00000007ac5a2ce0</w:t>
      </w:r>
      <w:r>
        <w:rPr>
          <w:rFonts w:hint="eastAsia"/>
        </w:rPr>
        <w:t>被线程</w:t>
      </w:r>
      <w:r>
        <w:rPr>
          <w:rFonts w:hint="eastAsia"/>
        </w:rPr>
        <w:t>B</w:t>
      </w:r>
      <w:r>
        <w:rPr>
          <w:rFonts w:hint="eastAsia"/>
        </w:rPr>
        <w:t>所持有，</w:t>
      </w:r>
    </w:p>
    <w:p w:rsidR="005B28AC" w:rsidRDefault="00B90B93" w:rsidP="005B28AC">
      <w:pPr>
        <w:rPr>
          <w:rFonts w:hint="eastAsia"/>
        </w:rPr>
      </w:pPr>
      <w:r>
        <w:rPr>
          <w:rFonts w:hint="eastAsia"/>
        </w:rPr>
        <w:t>而线程</w:t>
      </w:r>
      <w:r>
        <w:rPr>
          <w:rFonts w:hint="eastAsia"/>
        </w:rPr>
        <w:t>B</w:t>
      </w:r>
      <w:r w:rsidR="00A74C0B">
        <w:rPr>
          <w:rFonts w:hint="eastAsia"/>
        </w:rPr>
        <w:t>等待</w:t>
      </w:r>
      <w:r w:rsidR="00A74C0B" w:rsidRPr="00A74C0B">
        <w:t>0x00000007ac5a2cf0</w:t>
      </w:r>
      <w:r w:rsidR="005B28AC">
        <w:rPr>
          <w:rFonts w:hint="eastAsia"/>
        </w:rPr>
        <w:t>对象被释放</w:t>
      </w:r>
    </w:p>
    <w:p w:rsidR="00B90B93" w:rsidRDefault="00B90B93" w:rsidP="00EA7820">
      <w:pPr>
        <w:rPr>
          <w:rFonts w:hint="eastAsia"/>
        </w:rPr>
      </w:pPr>
    </w:p>
    <w:p w:rsidR="001F6DEA" w:rsidRDefault="001F6DEA" w:rsidP="00EA7820">
      <w:pPr>
        <w:rPr>
          <w:rFonts w:hint="eastAsia"/>
        </w:rPr>
      </w:pPr>
    </w:p>
    <w:p w:rsidR="00C574CF" w:rsidRDefault="00FD75AB" w:rsidP="00EA7820">
      <w:pPr>
        <w:rPr>
          <w:rFonts w:hint="eastAsia"/>
        </w:rPr>
      </w:pPr>
      <w:r>
        <w:rPr>
          <w:noProof/>
        </w:rPr>
        <w:drawing>
          <wp:inline distT="0" distB="0" distL="0" distR="0" wp14:anchorId="20196FC3" wp14:editId="2B7559B1">
            <wp:extent cx="5274310" cy="1388169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EA" w:rsidRDefault="00AF6978" w:rsidP="00EA7820">
      <w:pPr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所等待的</w:t>
      </w:r>
      <w:r w:rsidRPr="00A74C0B">
        <w:t>0x00000007ac5a2cf0</w:t>
      </w:r>
      <w:r>
        <w:rPr>
          <w:rFonts w:hint="eastAsia"/>
        </w:rPr>
        <w:t>对象，被线程</w:t>
      </w:r>
      <w:r>
        <w:rPr>
          <w:rFonts w:hint="eastAsia"/>
        </w:rPr>
        <w:t>C</w:t>
      </w:r>
      <w:r>
        <w:rPr>
          <w:rFonts w:hint="eastAsia"/>
        </w:rPr>
        <w:t>所持有</w:t>
      </w:r>
      <w:r w:rsidR="00736E8A">
        <w:rPr>
          <w:rFonts w:hint="eastAsia"/>
        </w:rPr>
        <w:t>,</w:t>
      </w:r>
    </w:p>
    <w:p w:rsidR="00736E8A" w:rsidRDefault="00736E8A" w:rsidP="00EA7820">
      <w:pPr>
        <w:rPr>
          <w:rFonts w:hint="eastAsia"/>
        </w:rPr>
      </w:pPr>
      <w:r>
        <w:rPr>
          <w:rFonts w:hint="eastAsia"/>
        </w:rPr>
        <w:t>而线程</w:t>
      </w:r>
      <w:r>
        <w:rPr>
          <w:rFonts w:hint="eastAsia"/>
        </w:rPr>
        <w:t>C</w:t>
      </w:r>
      <w:r>
        <w:rPr>
          <w:rFonts w:hint="eastAsia"/>
        </w:rPr>
        <w:t>等待</w:t>
      </w:r>
      <w:r>
        <w:t>0x00000007ac5a2d00</w:t>
      </w:r>
      <w:r>
        <w:rPr>
          <w:rFonts w:hint="eastAsia"/>
        </w:rPr>
        <w:t>对象被释放</w:t>
      </w:r>
    </w:p>
    <w:p w:rsidR="00832C28" w:rsidRDefault="00832C28" w:rsidP="00EA7820">
      <w:pPr>
        <w:rPr>
          <w:rFonts w:hint="eastAsia"/>
        </w:rPr>
      </w:pPr>
    </w:p>
    <w:p w:rsidR="00832C28" w:rsidRDefault="00832C28" w:rsidP="00EA7820">
      <w:pPr>
        <w:rPr>
          <w:rFonts w:hint="eastAsia"/>
        </w:rPr>
      </w:pPr>
    </w:p>
    <w:p w:rsidR="00D90356" w:rsidRDefault="00F81FC4" w:rsidP="00EA7820">
      <w:pPr>
        <w:rPr>
          <w:rFonts w:hint="eastAsia"/>
        </w:rPr>
      </w:pPr>
      <w:r>
        <w:rPr>
          <w:noProof/>
        </w:rPr>
        <w:drawing>
          <wp:inline distT="0" distB="0" distL="0" distR="0" wp14:anchorId="0FC402E9" wp14:editId="2B4A22A0">
            <wp:extent cx="5274310" cy="12984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C4" w:rsidRDefault="00F81FC4" w:rsidP="00EA7820">
      <w:pPr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C</w:t>
      </w:r>
      <w:r>
        <w:rPr>
          <w:rFonts w:hint="eastAsia"/>
        </w:rPr>
        <w:t>所等待的</w:t>
      </w:r>
      <w:r>
        <w:t>0x00000007ac5a2d00</w:t>
      </w:r>
      <w:r>
        <w:rPr>
          <w:rFonts w:hint="eastAsia"/>
        </w:rPr>
        <w:t>对象，被线程</w:t>
      </w:r>
      <w:r>
        <w:rPr>
          <w:rFonts w:hint="eastAsia"/>
        </w:rPr>
        <w:t>D</w:t>
      </w:r>
      <w:r>
        <w:rPr>
          <w:rFonts w:hint="eastAsia"/>
        </w:rPr>
        <w:t>所持有</w:t>
      </w:r>
      <w:r>
        <w:rPr>
          <w:rFonts w:hint="eastAsia"/>
        </w:rPr>
        <w:t>,</w:t>
      </w:r>
    </w:p>
    <w:p w:rsidR="00F81FC4" w:rsidRDefault="00F81FC4" w:rsidP="00EA7820">
      <w:pPr>
        <w:rPr>
          <w:rFonts w:hint="eastAsia"/>
        </w:rPr>
      </w:pPr>
      <w:r>
        <w:rPr>
          <w:rFonts w:hint="eastAsia"/>
        </w:rPr>
        <w:t>而线程</w:t>
      </w:r>
      <w:r>
        <w:rPr>
          <w:rFonts w:hint="eastAsia"/>
        </w:rPr>
        <w:t>D</w:t>
      </w:r>
      <w:r>
        <w:rPr>
          <w:rFonts w:hint="eastAsia"/>
        </w:rPr>
        <w:t>等待线程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0</w:t>
      </w:r>
      <w:r w:rsidRPr="00F81FC4">
        <w:t>x00000007ac5a2cd0</w:t>
      </w:r>
      <w:r w:rsidR="000A02BD">
        <w:rPr>
          <w:rFonts w:hint="eastAsia"/>
        </w:rPr>
        <w:t>释放</w:t>
      </w:r>
    </w:p>
    <w:p w:rsidR="00997A09" w:rsidRDefault="00997A09" w:rsidP="00EA7820">
      <w:pPr>
        <w:rPr>
          <w:rFonts w:hint="eastAsia"/>
        </w:rPr>
      </w:pPr>
    </w:p>
    <w:p w:rsidR="00DF468E" w:rsidRDefault="00DF468E" w:rsidP="00EA7820">
      <w:pPr>
        <w:rPr>
          <w:rFonts w:hint="eastAsia"/>
        </w:rPr>
      </w:pPr>
    </w:p>
    <w:p w:rsidR="00DF468E" w:rsidRDefault="00DF468E" w:rsidP="00EA7820">
      <w:pPr>
        <w:rPr>
          <w:rFonts w:hint="eastAsia"/>
        </w:rPr>
      </w:pPr>
      <w:r>
        <w:rPr>
          <w:rFonts w:hint="eastAsia"/>
        </w:rPr>
        <w:t>这样就形成了一个环形的锁，导致所有的对象都不能被释放，而又形成相互等待</w:t>
      </w:r>
    </w:p>
    <w:p w:rsidR="00997A09" w:rsidRDefault="00997A09" w:rsidP="00EA7820">
      <w:pPr>
        <w:rPr>
          <w:rFonts w:hint="eastAsia"/>
        </w:rPr>
      </w:pPr>
    </w:p>
    <w:p w:rsidR="003A2B74" w:rsidRDefault="003A2B74" w:rsidP="003A2B74">
      <w:pPr>
        <w:rPr>
          <w:rFonts w:hint="eastAsia"/>
        </w:rPr>
      </w:pPr>
      <w:r>
        <w:rPr>
          <w:rFonts w:hint="eastAsia"/>
        </w:rPr>
        <w:t>在线程信息中也会有死锁的信息</w:t>
      </w:r>
    </w:p>
    <w:p w:rsidR="00997A09" w:rsidRPr="003A2B74" w:rsidRDefault="00997A09" w:rsidP="00EA7820">
      <w:pPr>
        <w:rPr>
          <w:rFonts w:hint="eastAsia"/>
        </w:rPr>
      </w:pPr>
    </w:p>
    <w:p w:rsidR="00997A09" w:rsidRDefault="00997A09" w:rsidP="00EA78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889466" wp14:editId="23C7CF5C">
            <wp:extent cx="5274310" cy="2086527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5F" w:rsidRDefault="001C235F" w:rsidP="00EA7820">
      <w:pPr>
        <w:rPr>
          <w:rFonts w:hint="eastAsia"/>
        </w:rPr>
      </w:pPr>
    </w:p>
    <w:p w:rsidR="00E6556E" w:rsidRDefault="00E6556E" w:rsidP="00EA7820">
      <w:pPr>
        <w:rPr>
          <w:rFonts w:hint="eastAsia"/>
        </w:rPr>
      </w:pPr>
      <w:r>
        <w:rPr>
          <w:noProof/>
        </w:rPr>
        <w:drawing>
          <wp:inline distT="0" distB="0" distL="0" distR="0" wp14:anchorId="74643CCB" wp14:editId="10BBCF57">
            <wp:extent cx="5274310" cy="3190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E" w:rsidRDefault="00E6556E" w:rsidP="00EA7820">
      <w:pPr>
        <w:rPr>
          <w:rFonts w:hint="eastAsia"/>
        </w:rPr>
      </w:pPr>
    </w:p>
    <w:p w:rsidR="001C235F" w:rsidRDefault="001C235F" w:rsidP="00620869">
      <w:pPr>
        <w:pStyle w:val="2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 w:rsidR="00316C61">
        <w:t>jvisualvm</w:t>
      </w:r>
      <w:proofErr w:type="spellEnd"/>
      <w:r w:rsidR="00316C61">
        <w:rPr>
          <w:rFonts w:hint="eastAsia"/>
        </w:rPr>
        <w:t>工具</w:t>
      </w:r>
    </w:p>
    <w:p w:rsidR="001C235F" w:rsidRDefault="001C235F" w:rsidP="00EA7820">
      <w:pPr>
        <w:rPr>
          <w:rFonts w:hint="eastAsia"/>
        </w:rPr>
      </w:pPr>
      <w:r>
        <w:rPr>
          <w:noProof/>
        </w:rPr>
        <w:drawing>
          <wp:inline distT="0" distB="0" distL="0" distR="0" wp14:anchorId="3C622ED2" wp14:editId="448C155C">
            <wp:extent cx="5274310" cy="278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20" w:rsidRPr="00EA7820" w:rsidRDefault="00EA7820" w:rsidP="00EA7820">
      <w:pPr>
        <w:rPr>
          <w:rFonts w:hint="eastAsia"/>
        </w:rPr>
      </w:pPr>
    </w:p>
    <w:p w:rsidR="00EA4E6E" w:rsidRDefault="00EA4E6E"/>
    <w:sectPr w:rsidR="00EA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DE6" w:rsidRDefault="00B85DE6" w:rsidP="00C0622B">
      <w:r>
        <w:separator/>
      </w:r>
    </w:p>
  </w:endnote>
  <w:endnote w:type="continuationSeparator" w:id="0">
    <w:p w:rsidR="00B85DE6" w:rsidRDefault="00B85DE6" w:rsidP="00C0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DE6" w:rsidRDefault="00B85DE6" w:rsidP="00C0622B">
      <w:r>
        <w:separator/>
      </w:r>
    </w:p>
  </w:footnote>
  <w:footnote w:type="continuationSeparator" w:id="0">
    <w:p w:rsidR="00B85DE6" w:rsidRDefault="00B85DE6" w:rsidP="00C06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F5"/>
    <w:rsid w:val="00002AD5"/>
    <w:rsid w:val="000031A8"/>
    <w:rsid w:val="00016C35"/>
    <w:rsid w:val="00016ECD"/>
    <w:rsid w:val="000201A7"/>
    <w:rsid w:val="00022F02"/>
    <w:rsid w:val="00032AF5"/>
    <w:rsid w:val="00034F81"/>
    <w:rsid w:val="00036C86"/>
    <w:rsid w:val="00055B86"/>
    <w:rsid w:val="000633CC"/>
    <w:rsid w:val="00076F96"/>
    <w:rsid w:val="000820D0"/>
    <w:rsid w:val="000A02BD"/>
    <w:rsid w:val="000A7519"/>
    <w:rsid w:val="000B2BBB"/>
    <w:rsid w:val="000C3743"/>
    <w:rsid w:val="000D75D2"/>
    <w:rsid w:val="000E18A7"/>
    <w:rsid w:val="000E6B27"/>
    <w:rsid w:val="000F33E4"/>
    <w:rsid w:val="000F5E0A"/>
    <w:rsid w:val="001008E4"/>
    <w:rsid w:val="00122A59"/>
    <w:rsid w:val="001333C1"/>
    <w:rsid w:val="00135F6F"/>
    <w:rsid w:val="0014340A"/>
    <w:rsid w:val="00143CCD"/>
    <w:rsid w:val="0014762F"/>
    <w:rsid w:val="001534B3"/>
    <w:rsid w:val="00164293"/>
    <w:rsid w:val="001755E9"/>
    <w:rsid w:val="001816B5"/>
    <w:rsid w:val="00186065"/>
    <w:rsid w:val="001B28C3"/>
    <w:rsid w:val="001B55B2"/>
    <w:rsid w:val="001C235F"/>
    <w:rsid w:val="001C4692"/>
    <w:rsid w:val="001D15F0"/>
    <w:rsid w:val="001D5C57"/>
    <w:rsid w:val="001D708B"/>
    <w:rsid w:val="001E17D4"/>
    <w:rsid w:val="001E1A18"/>
    <w:rsid w:val="001E7732"/>
    <w:rsid w:val="001F47F8"/>
    <w:rsid w:val="001F4959"/>
    <w:rsid w:val="001F6DEA"/>
    <w:rsid w:val="00247129"/>
    <w:rsid w:val="0025397E"/>
    <w:rsid w:val="00253A45"/>
    <w:rsid w:val="002634C7"/>
    <w:rsid w:val="002807AA"/>
    <w:rsid w:val="00292B6D"/>
    <w:rsid w:val="00293FA1"/>
    <w:rsid w:val="00297FEB"/>
    <w:rsid w:val="002A72A0"/>
    <w:rsid w:val="002C2078"/>
    <w:rsid w:val="002C2878"/>
    <w:rsid w:val="002C613E"/>
    <w:rsid w:val="002D4F81"/>
    <w:rsid w:val="002D76CF"/>
    <w:rsid w:val="002F6794"/>
    <w:rsid w:val="003109AC"/>
    <w:rsid w:val="00315229"/>
    <w:rsid w:val="00316C61"/>
    <w:rsid w:val="003457BC"/>
    <w:rsid w:val="00362542"/>
    <w:rsid w:val="00370B1F"/>
    <w:rsid w:val="003761FA"/>
    <w:rsid w:val="00376366"/>
    <w:rsid w:val="00381EED"/>
    <w:rsid w:val="00392CA2"/>
    <w:rsid w:val="0039327C"/>
    <w:rsid w:val="003A2B74"/>
    <w:rsid w:val="003B1483"/>
    <w:rsid w:val="003B216F"/>
    <w:rsid w:val="003B65A8"/>
    <w:rsid w:val="003C67AE"/>
    <w:rsid w:val="003D5C84"/>
    <w:rsid w:val="003E7D14"/>
    <w:rsid w:val="003F2FD6"/>
    <w:rsid w:val="00404DA6"/>
    <w:rsid w:val="004324D7"/>
    <w:rsid w:val="0043360F"/>
    <w:rsid w:val="004404E1"/>
    <w:rsid w:val="00450D1F"/>
    <w:rsid w:val="00455099"/>
    <w:rsid w:val="00464007"/>
    <w:rsid w:val="004668D0"/>
    <w:rsid w:val="004711A4"/>
    <w:rsid w:val="00473DA6"/>
    <w:rsid w:val="00477276"/>
    <w:rsid w:val="004812E2"/>
    <w:rsid w:val="00487DE6"/>
    <w:rsid w:val="004A0942"/>
    <w:rsid w:val="004A523F"/>
    <w:rsid w:val="004A5731"/>
    <w:rsid w:val="004B0603"/>
    <w:rsid w:val="004B732D"/>
    <w:rsid w:val="004B7B5E"/>
    <w:rsid w:val="004D0178"/>
    <w:rsid w:val="004D2EB2"/>
    <w:rsid w:val="004D3F65"/>
    <w:rsid w:val="004F14E2"/>
    <w:rsid w:val="004F2EF1"/>
    <w:rsid w:val="004F3524"/>
    <w:rsid w:val="0050746A"/>
    <w:rsid w:val="005133E3"/>
    <w:rsid w:val="005267F3"/>
    <w:rsid w:val="00535F87"/>
    <w:rsid w:val="00537ACF"/>
    <w:rsid w:val="00553427"/>
    <w:rsid w:val="005618D8"/>
    <w:rsid w:val="005624D1"/>
    <w:rsid w:val="00564E56"/>
    <w:rsid w:val="00573F2D"/>
    <w:rsid w:val="00583902"/>
    <w:rsid w:val="005851F6"/>
    <w:rsid w:val="005861A8"/>
    <w:rsid w:val="00591910"/>
    <w:rsid w:val="00593861"/>
    <w:rsid w:val="005945F8"/>
    <w:rsid w:val="00597245"/>
    <w:rsid w:val="005A1D4F"/>
    <w:rsid w:val="005A7336"/>
    <w:rsid w:val="005B28AC"/>
    <w:rsid w:val="005C25C7"/>
    <w:rsid w:val="005D09D5"/>
    <w:rsid w:val="005E230B"/>
    <w:rsid w:val="005F4484"/>
    <w:rsid w:val="006063C6"/>
    <w:rsid w:val="006074B8"/>
    <w:rsid w:val="0062015B"/>
    <w:rsid w:val="00620869"/>
    <w:rsid w:val="0062502D"/>
    <w:rsid w:val="00632D2F"/>
    <w:rsid w:val="006477B8"/>
    <w:rsid w:val="00651FDE"/>
    <w:rsid w:val="0066033F"/>
    <w:rsid w:val="006623FC"/>
    <w:rsid w:val="00680A7D"/>
    <w:rsid w:val="006A08EB"/>
    <w:rsid w:val="006A5757"/>
    <w:rsid w:val="006B1260"/>
    <w:rsid w:val="006B29E7"/>
    <w:rsid w:val="006B487F"/>
    <w:rsid w:val="006B79B3"/>
    <w:rsid w:val="006E11A3"/>
    <w:rsid w:val="006E4D5D"/>
    <w:rsid w:val="00700645"/>
    <w:rsid w:val="007111B6"/>
    <w:rsid w:val="00722351"/>
    <w:rsid w:val="00736E8A"/>
    <w:rsid w:val="0074072E"/>
    <w:rsid w:val="0075456B"/>
    <w:rsid w:val="00771E40"/>
    <w:rsid w:val="00785FDF"/>
    <w:rsid w:val="00787581"/>
    <w:rsid w:val="00791181"/>
    <w:rsid w:val="007947FB"/>
    <w:rsid w:val="00796010"/>
    <w:rsid w:val="007A4919"/>
    <w:rsid w:val="007B0331"/>
    <w:rsid w:val="007B18F3"/>
    <w:rsid w:val="007C66B7"/>
    <w:rsid w:val="007F6E2F"/>
    <w:rsid w:val="008009BE"/>
    <w:rsid w:val="00801896"/>
    <w:rsid w:val="00812B4F"/>
    <w:rsid w:val="0081313C"/>
    <w:rsid w:val="00827463"/>
    <w:rsid w:val="00832C28"/>
    <w:rsid w:val="008436C6"/>
    <w:rsid w:val="00860383"/>
    <w:rsid w:val="00877AEB"/>
    <w:rsid w:val="00893307"/>
    <w:rsid w:val="008C3C02"/>
    <w:rsid w:val="008D4E38"/>
    <w:rsid w:val="008E546A"/>
    <w:rsid w:val="00904F41"/>
    <w:rsid w:val="00922A1C"/>
    <w:rsid w:val="00936E58"/>
    <w:rsid w:val="00940986"/>
    <w:rsid w:val="00941EBF"/>
    <w:rsid w:val="00952CD0"/>
    <w:rsid w:val="00964B01"/>
    <w:rsid w:val="00987A17"/>
    <w:rsid w:val="00994047"/>
    <w:rsid w:val="00997A09"/>
    <w:rsid w:val="009A2580"/>
    <w:rsid w:val="009C031B"/>
    <w:rsid w:val="009D4AC6"/>
    <w:rsid w:val="009E0763"/>
    <w:rsid w:val="009E246D"/>
    <w:rsid w:val="009E34B7"/>
    <w:rsid w:val="009E7A7A"/>
    <w:rsid w:val="009F38B5"/>
    <w:rsid w:val="009F5BCD"/>
    <w:rsid w:val="00A072A4"/>
    <w:rsid w:val="00A14BF9"/>
    <w:rsid w:val="00A21E39"/>
    <w:rsid w:val="00A22435"/>
    <w:rsid w:val="00A3037A"/>
    <w:rsid w:val="00A337D8"/>
    <w:rsid w:val="00A36CC0"/>
    <w:rsid w:val="00A415DD"/>
    <w:rsid w:val="00A45070"/>
    <w:rsid w:val="00A51CD1"/>
    <w:rsid w:val="00A53D8D"/>
    <w:rsid w:val="00A542DC"/>
    <w:rsid w:val="00A678D0"/>
    <w:rsid w:val="00A7190F"/>
    <w:rsid w:val="00A74C0B"/>
    <w:rsid w:val="00A76625"/>
    <w:rsid w:val="00A900A3"/>
    <w:rsid w:val="00AA14C5"/>
    <w:rsid w:val="00AA6FC5"/>
    <w:rsid w:val="00AB0DD3"/>
    <w:rsid w:val="00AC49D2"/>
    <w:rsid w:val="00AE0AA9"/>
    <w:rsid w:val="00AE3924"/>
    <w:rsid w:val="00AF0997"/>
    <w:rsid w:val="00AF3CB5"/>
    <w:rsid w:val="00AF60B1"/>
    <w:rsid w:val="00AF6978"/>
    <w:rsid w:val="00AF7D43"/>
    <w:rsid w:val="00B11771"/>
    <w:rsid w:val="00B12681"/>
    <w:rsid w:val="00B14F79"/>
    <w:rsid w:val="00B23BB8"/>
    <w:rsid w:val="00B23DB9"/>
    <w:rsid w:val="00B24E4F"/>
    <w:rsid w:val="00B25682"/>
    <w:rsid w:val="00B340C3"/>
    <w:rsid w:val="00B42686"/>
    <w:rsid w:val="00B43832"/>
    <w:rsid w:val="00B5453F"/>
    <w:rsid w:val="00B60DEA"/>
    <w:rsid w:val="00B7320D"/>
    <w:rsid w:val="00B76854"/>
    <w:rsid w:val="00B85DE6"/>
    <w:rsid w:val="00B90B93"/>
    <w:rsid w:val="00BA1A0A"/>
    <w:rsid w:val="00BA5C65"/>
    <w:rsid w:val="00BB1D2D"/>
    <w:rsid w:val="00BC04C8"/>
    <w:rsid w:val="00BC1454"/>
    <w:rsid w:val="00BC5250"/>
    <w:rsid w:val="00BC6E5D"/>
    <w:rsid w:val="00BC7900"/>
    <w:rsid w:val="00BD05D3"/>
    <w:rsid w:val="00BD21EB"/>
    <w:rsid w:val="00BD30D4"/>
    <w:rsid w:val="00BE660F"/>
    <w:rsid w:val="00BE7707"/>
    <w:rsid w:val="00BF546E"/>
    <w:rsid w:val="00BF7331"/>
    <w:rsid w:val="00C02509"/>
    <w:rsid w:val="00C0622B"/>
    <w:rsid w:val="00C216DC"/>
    <w:rsid w:val="00C21F2E"/>
    <w:rsid w:val="00C375B7"/>
    <w:rsid w:val="00C378C9"/>
    <w:rsid w:val="00C43F97"/>
    <w:rsid w:val="00C5411C"/>
    <w:rsid w:val="00C56D60"/>
    <w:rsid w:val="00C574CF"/>
    <w:rsid w:val="00C651C3"/>
    <w:rsid w:val="00C6610F"/>
    <w:rsid w:val="00C70D58"/>
    <w:rsid w:val="00C84CC5"/>
    <w:rsid w:val="00C925CB"/>
    <w:rsid w:val="00C9526E"/>
    <w:rsid w:val="00CB008B"/>
    <w:rsid w:val="00CB7484"/>
    <w:rsid w:val="00CB7806"/>
    <w:rsid w:val="00CD1F2F"/>
    <w:rsid w:val="00CD372A"/>
    <w:rsid w:val="00CE10F0"/>
    <w:rsid w:val="00CE2F25"/>
    <w:rsid w:val="00CF33BE"/>
    <w:rsid w:val="00CF4B76"/>
    <w:rsid w:val="00D04C7C"/>
    <w:rsid w:val="00D174D8"/>
    <w:rsid w:val="00D337C8"/>
    <w:rsid w:val="00D34BDC"/>
    <w:rsid w:val="00D36916"/>
    <w:rsid w:val="00D370F9"/>
    <w:rsid w:val="00D415F0"/>
    <w:rsid w:val="00D5478C"/>
    <w:rsid w:val="00D55DE8"/>
    <w:rsid w:val="00D563A1"/>
    <w:rsid w:val="00D6419F"/>
    <w:rsid w:val="00D813A3"/>
    <w:rsid w:val="00D900AF"/>
    <w:rsid w:val="00D90356"/>
    <w:rsid w:val="00DA4F55"/>
    <w:rsid w:val="00DB0820"/>
    <w:rsid w:val="00DB0E47"/>
    <w:rsid w:val="00DB58CF"/>
    <w:rsid w:val="00DE1D0E"/>
    <w:rsid w:val="00DF468E"/>
    <w:rsid w:val="00E11663"/>
    <w:rsid w:val="00E128C0"/>
    <w:rsid w:val="00E12C10"/>
    <w:rsid w:val="00E2210B"/>
    <w:rsid w:val="00E233F5"/>
    <w:rsid w:val="00E311DF"/>
    <w:rsid w:val="00E33D9A"/>
    <w:rsid w:val="00E36A92"/>
    <w:rsid w:val="00E46DB7"/>
    <w:rsid w:val="00E54A03"/>
    <w:rsid w:val="00E579BF"/>
    <w:rsid w:val="00E60215"/>
    <w:rsid w:val="00E6332A"/>
    <w:rsid w:val="00E64BB2"/>
    <w:rsid w:val="00E6535D"/>
    <w:rsid w:val="00E6556E"/>
    <w:rsid w:val="00E73D95"/>
    <w:rsid w:val="00E9576E"/>
    <w:rsid w:val="00E95BDB"/>
    <w:rsid w:val="00EA4E6E"/>
    <w:rsid w:val="00EA5C8A"/>
    <w:rsid w:val="00EA7820"/>
    <w:rsid w:val="00EB1717"/>
    <w:rsid w:val="00EB2653"/>
    <w:rsid w:val="00EC3AD2"/>
    <w:rsid w:val="00EC4509"/>
    <w:rsid w:val="00ED05F4"/>
    <w:rsid w:val="00ED0AC9"/>
    <w:rsid w:val="00ED107B"/>
    <w:rsid w:val="00ED48A5"/>
    <w:rsid w:val="00EF0798"/>
    <w:rsid w:val="00F35454"/>
    <w:rsid w:val="00F37FF6"/>
    <w:rsid w:val="00F52B57"/>
    <w:rsid w:val="00F63541"/>
    <w:rsid w:val="00F67B13"/>
    <w:rsid w:val="00F7382E"/>
    <w:rsid w:val="00F81FC4"/>
    <w:rsid w:val="00F82E6D"/>
    <w:rsid w:val="00F84108"/>
    <w:rsid w:val="00FA50F6"/>
    <w:rsid w:val="00FB03E5"/>
    <w:rsid w:val="00FB2B87"/>
    <w:rsid w:val="00FB74FE"/>
    <w:rsid w:val="00FC54DA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2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2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36C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C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2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2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36C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71</cp:revision>
  <dcterms:created xsi:type="dcterms:W3CDTF">2016-06-19T02:38:00Z</dcterms:created>
  <dcterms:modified xsi:type="dcterms:W3CDTF">2016-06-19T04:34:00Z</dcterms:modified>
</cp:coreProperties>
</file>