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hint="eastAsia"/>
          <w:sz w:val="24"/>
        </w:rPr>
        <w:t>SCR模型说明</w:t>
      </w:r>
    </w:p>
    <w:p>
      <w:pPr>
        <w:jc w:val="center"/>
        <w:rPr>
          <w:rFonts w:hint="eastAsia"/>
          <w:sz w:val="24"/>
        </w:rPr>
      </w:pPr>
    </w:p>
    <w:p>
      <w:r>
        <w:drawing>
          <wp:inline distT="0" distB="0" distL="114300" distR="114300">
            <wp:extent cx="5268595" cy="3781425"/>
            <wp:effectExtent l="0" t="0" r="4445" b="1333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position w:val="-24"/>
        </w:rPr>
        <w:object>
          <v:shape id="_x0000_i1027" o:spt="75" alt="" type="#_x0000_t75" style="height:30.95pt;width:287.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5">
            <o:LockedField>false</o:LockedField>
          </o:OLEObject>
        </w:object>
      </w:r>
    </w:p>
    <w:p>
      <w:r>
        <w:rPr>
          <w:position w:val="-24"/>
        </w:rPr>
        <w:object>
          <v:shape id="_x0000_i1028" o:spt="75" alt="" type="#_x0000_t75" style="height:30.95pt;width:287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7">
            <o:LockedField>false</o:LockedField>
          </o:OLEObject>
        </w:object>
      </w:r>
    </w:p>
    <w:p>
      <w:pPr>
        <w:rPr>
          <w:position w:val="-24"/>
        </w:rPr>
      </w:pPr>
      <w:r>
        <w:rPr>
          <w:position w:val="-24"/>
        </w:rPr>
        <w:object>
          <v:shape id="_x0000_i1029" o:spt="75" alt="" type="#_x0000_t75" style="height:30.95pt;width:23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9">
            <o:LockedField>false</o:LockedField>
          </o:OLEObject>
        </w:object>
      </w:r>
    </w:p>
    <w:p>
      <w:pPr>
        <w:rPr>
          <w:position w:val="-24"/>
        </w:rPr>
      </w:pPr>
    </w:p>
    <w:p>
      <w:pPr>
        <w:rPr>
          <w:position w:val="-24"/>
        </w:rPr>
      </w:pPr>
    </w:p>
    <w:p>
      <w:pPr>
        <w:rPr>
          <w:position w:val="-24"/>
        </w:rPr>
      </w:pPr>
    </w:p>
    <w:p>
      <w:pPr>
        <w:rPr>
          <w:position w:val="-24"/>
        </w:rPr>
      </w:pPr>
    </w:p>
    <w:p>
      <w:pPr>
        <w:rPr>
          <w:position w:val="-24"/>
        </w:rPr>
      </w:pPr>
    </w:p>
    <w:p>
      <w:pPr>
        <w:rPr>
          <w:position w:val="-24"/>
        </w:rPr>
      </w:pPr>
    </w:p>
    <w:p>
      <w:pPr>
        <w:rPr>
          <w:position w:val="-24"/>
        </w:rPr>
      </w:pPr>
    </w:p>
    <w:p>
      <w:pPr>
        <w:rPr>
          <w:position w:val="-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MVs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DVs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CVs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A_NH3_FLOW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A_NOX_IN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TAIL_NOX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B_NH3_FLOW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position w:val="-24"/>
                <w:vertAlign w:val="baseline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B_NOX_IN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A_NOX_OUT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position w:val="-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POWER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position w:val="-24"/>
                <w:vertAlign w:val="baseline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B_NOX_OUT</w:t>
            </w:r>
          </w:p>
        </w:tc>
      </w:tr>
    </w:tbl>
    <w:p>
      <w:pPr>
        <w:rPr>
          <w:rFonts w:hint="eastAsia"/>
          <w:position w:val="-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MmY3N2JhOTM0ZDE4ZDg5NGI0Y2U3YWI5ZDQxOTEifQ=="/>
  </w:docVars>
  <w:rsids>
    <w:rsidRoot w:val="00962F94"/>
    <w:rsid w:val="00761D8B"/>
    <w:rsid w:val="00962F94"/>
    <w:rsid w:val="00A27D18"/>
    <w:rsid w:val="00A97DE3"/>
    <w:rsid w:val="00B21714"/>
    <w:rsid w:val="00CD4F91"/>
    <w:rsid w:val="00E24719"/>
    <w:rsid w:val="00E270E1"/>
    <w:rsid w:val="1AB945F4"/>
    <w:rsid w:val="507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254</TotalTime>
  <ScaleCrop>false</ScaleCrop>
  <LinksUpToDate>false</LinksUpToDate>
  <CharactersWithSpaces>172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2021-11-29T00:58:00Z</dcterms:created>
  <dc:creator>Kangkang Zhang</dc:creator>
  <cp:lastModifiedBy>KKZhang</cp:lastModifiedBy>
  <dcterms:modified xsi:type="dcterms:W3CDTF">2024-02-25T04:43:04Z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E2AC0BAA11F4471792BAE6416B95854B_12</vt:lpwstr>
  </property>
</Properties>
</file>