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ADE264" w14:textId="77777777" w:rsidR="004B7E2C" w:rsidRPr="000E4048" w:rsidRDefault="00000000" w:rsidP="00BD4716">
      <w:pPr>
        <w:jc w:val="both"/>
        <w:rPr>
          <w:rFonts w:cs="Times New Roman"/>
        </w:rPr>
      </w:pPr>
      <w:r w:rsidRPr="000E4048">
        <w:rPr>
          <w:rFonts w:cs="Times New Roman"/>
          <w:b/>
        </w:rPr>
        <w:t>FINTECHATHON 2026 COMPETITION</w:t>
      </w:r>
    </w:p>
    <w:p w14:paraId="70D301EC" w14:textId="77777777" w:rsidR="004B7E2C" w:rsidRPr="000E4048" w:rsidRDefault="00000000" w:rsidP="00BD4716">
      <w:pPr>
        <w:pStyle w:val="Title"/>
        <w:jc w:val="both"/>
        <w:rPr>
          <w:rFonts w:ascii="Times New Roman" w:hAnsi="Times New Roman" w:cs="Times New Roman"/>
        </w:rPr>
      </w:pPr>
      <w:r w:rsidRPr="000E4048">
        <w:rPr>
          <w:rFonts w:ascii="Times New Roman" w:hAnsi="Times New Roman" w:cs="Times New Roman"/>
        </w:rPr>
        <w:t>SOFTWARE REQUIREMENTS SPECIFICATION</w:t>
      </w:r>
    </w:p>
    <w:p w14:paraId="4507E5CC" w14:textId="45604D7F" w:rsidR="004B7E2C" w:rsidRPr="000E4048" w:rsidRDefault="0032733C" w:rsidP="00A95D96">
      <w:pPr>
        <w:jc w:val="center"/>
        <w:rPr>
          <w:rFonts w:eastAsiaTheme="majorEastAsia" w:cs="Times New Roman"/>
          <w:b/>
          <w:spacing w:val="5"/>
          <w:kern w:val="28"/>
          <w:sz w:val="40"/>
          <w:szCs w:val="52"/>
        </w:rPr>
      </w:pPr>
      <w:r>
        <w:rPr>
          <w:rFonts w:eastAsiaTheme="majorEastAsia" w:cs="Times New Roman"/>
          <w:b/>
          <w:spacing w:val="5"/>
          <w:kern w:val="28"/>
          <w:sz w:val="40"/>
          <w:szCs w:val="52"/>
        </w:rPr>
        <w:t xml:space="preserve">Lilact </w:t>
      </w:r>
      <w:r w:rsidR="00AF1E29" w:rsidRPr="000E4048">
        <w:rPr>
          <w:rFonts w:eastAsiaTheme="majorEastAsia" w:cs="Times New Roman"/>
          <w:b/>
          <w:spacing w:val="5"/>
          <w:kern w:val="28"/>
          <w:sz w:val="40"/>
          <w:szCs w:val="52"/>
        </w:rPr>
        <w:t>AI Agent</w:t>
      </w:r>
    </w:p>
    <w:p w14:paraId="5B07A45D" w14:textId="628D6734" w:rsidR="004B7E2C" w:rsidRPr="000E4048" w:rsidRDefault="00000000" w:rsidP="00A95D96">
      <w:pPr>
        <w:jc w:val="both"/>
        <w:rPr>
          <w:rFonts w:cs="Times New Roman"/>
        </w:rPr>
      </w:pPr>
      <w:r w:rsidRPr="000E4048">
        <w:rPr>
          <w:rFonts w:cs="Times New Roman"/>
        </w:rPr>
        <w:t>A working capital and liquidity management assistant</w:t>
      </w:r>
      <w:r w:rsidR="00A95D96" w:rsidRPr="000E4048">
        <w:rPr>
          <w:rFonts w:cs="Times New Roman"/>
        </w:rPr>
        <w:t xml:space="preserve"> </w:t>
      </w:r>
      <w:r w:rsidRPr="000E4048">
        <w:rPr>
          <w:rFonts w:cs="Times New Roman"/>
        </w:rPr>
        <w:t xml:space="preserve">for small and medium-sized </w:t>
      </w:r>
      <w:r w:rsidR="0032733C">
        <w:rPr>
          <w:rFonts w:cs="Times New Roman"/>
        </w:rPr>
        <w:t>enterprises</w:t>
      </w:r>
    </w:p>
    <w:tbl>
      <w:tblPr>
        <w:tblW w:w="9072" w:type="dxa"/>
        <w:jc w:val="center"/>
        <w:tblLayout w:type="fixed"/>
        <w:tblLook w:val="04A0" w:firstRow="1" w:lastRow="0" w:firstColumn="1" w:lastColumn="0" w:noHBand="0" w:noVBand="1"/>
      </w:tblPr>
      <w:tblGrid>
        <w:gridCol w:w="2016"/>
        <w:gridCol w:w="7056"/>
      </w:tblGrid>
      <w:tr w:rsidR="004B7E2C" w:rsidRPr="000E4048" w14:paraId="16BD286C" w14:textId="77777777" w:rsidTr="00A95D96">
        <w:trPr>
          <w:cantSplit/>
          <w:tblHeader/>
          <w:jc w:val="center"/>
        </w:trPr>
        <w:tc>
          <w:tcPr>
            <w:tcW w:w="2016"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4F397B25" w14:textId="77777777" w:rsidR="004B7E2C" w:rsidRPr="000E4048" w:rsidRDefault="00000000" w:rsidP="00BD4716">
            <w:pPr>
              <w:keepNext/>
              <w:spacing w:before="40" w:after="80" w:line="240" w:lineRule="auto"/>
              <w:rPr>
                <w:rFonts w:cs="Times New Roman"/>
              </w:rPr>
            </w:pPr>
            <w:r w:rsidRPr="000E4048">
              <w:rPr>
                <w:rFonts w:cs="Times New Roman"/>
                <w:b/>
                <w:sz w:val="22"/>
              </w:rPr>
              <w:t>Information</w:t>
            </w:r>
          </w:p>
        </w:tc>
        <w:tc>
          <w:tcPr>
            <w:tcW w:w="7056"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6B3621D7" w14:textId="77777777" w:rsidR="004B7E2C" w:rsidRPr="000E4048" w:rsidRDefault="00000000" w:rsidP="00BD4716">
            <w:pPr>
              <w:keepNext/>
              <w:spacing w:before="40" w:after="80" w:line="240" w:lineRule="auto"/>
              <w:rPr>
                <w:rFonts w:cs="Times New Roman"/>
              </w:rPr>
            </w:pPr>
            <w:r w:rsidRPr="000E4048">
              <w:rPr>
                <w:rFonts w:cs="Times New Roman"/>
                <w:b/>
                <w:sz w:val="22"/>
              </w:rPr>
              <w:t>Content</w:t>
            </w:r>
          </w:p>
        </w:tc>
      </w:tr>
      <w:tr w:rsidR="004B7E2C" w:rsidRPr="000E4048" w14:paraId="74A2854E" w14:textId="77777777" w:rsidTr="00A95D96">
        <w:trPr>
          <w:cantSplit/>
          <w:jc w:val="center"/>
        </w:trPr>
        <w:tc>
          <w:tcPr>
            <w:tcW w:w="201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1C47FB0" w14:textId="77777777" w:rsidR="004B7E2C" w:rsidRPr="000E4048" w:rsidRDefault="00000000" w:rsidP="00BD4716">
            <w:pPr>
              <w:spacing w:before="40" w:after="80" w:line="240" w:lineRule="auto"/>
              <w:rPr>
                <w:rFonts w:cs="Times New Roman"/>
              </w:rPr>
            </w:pPr>
            <w:r w:rsidRPr="000E4048">
              <w:rPr>
                <w:rFonts w:cs="Times New Roman"/>
                <w:sz w:val="22"/>
              </w:rPr>
              <w:t>Document code</w:t>
            </w:r>
          </w:p>
        </w:tc>
        <w:tc>
          <w:tcPr>
            <w:tcW w:w="705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A637595" w14:textId="77777777" w:rsidR="004B7E2C" w:rsidRPr="000E4048" w:rsidRDefault="00000000" w:rsidP="00BD4716">
            <w:pPr>
              <w:spacing w:before="40" w:after="80" w:line="240" w:lineRule="auto"/>
              <w:rPr>
                <w:rFonts w:cs="Times New Roman"/>
              </w:rPr>
            </w:pPr>
            <w:r w:rsidRPr="000E4048">
              <w:rPr>
                <w:rFonts w:cs="Times New Roman"/>
                <w:sz w:val="22"/>
              </w:rPr>
              <w:t>SRS-SLC-FOB-UC00-UC04</w:t>
            </w:r>
          </w:p>
        </w:tc>
      </w:tr>
      <w:tr w:rsidR="004B7E2C" w:rsidRPr="000E4048" w14:paraId="62BBF572" w14:textId="77777777" w:rsidTr="00A95D96">
        <w:trPr>
          <w:cantSplit/>
          <w:jc w:val="center"/>
        </w:trPr>
        <w:tc>
          <w:tcPr>
            <w:tcW w:w="201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9E0F9AC" w14:textId="77777777" w:rsidR="004B7E2C" w:rsidRPr="000E4048" w:rsidRDefault="00000000" w:rsidP="00BD4716">
            <w:pPr>
              <w:spacing w:before="40" w:after="80" w:line="240" w:lineRule="auto"/>
              <w:rPr>
                <w:rFonts w:cs="Times New Roman"/>
              </w:rPr>
            </w:pPr>
            <w:r w:rsidRPr="000E4048">
              <w:rPr>
                <w:rFonts w:cs="Times New Roman"/>
                <w:sz w:val="22"/>
              </w:rPr>
              <w:t>Version</w:t>
            </w:r>
          </w:p>
        </w:tc>
        <w:tc>
          <w:tcPr>
            <w:tcW w:w="705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6D70A88" w14:textId="77777777" w:rsidR="004B7E2C" w:rsidRPr="000E4048" w:rsidRDefault="00000000" w:rsidP="00BD4716">
            <w:pPr>
              <w:spacing w:before="40" w:after="80" w:line="240" w:lineRule="auto"/>
              <w:rPr>
                <w:rFonts w:cs="Times New Roman"/>
              </w:rPr>
            </w:pPr>
            <w:r w:rsidRPr="000E4048">
              <w:rPr>
                <w:rFonts w:cs="Times New Roman"/>
                <w:sz w:val="22"/>
              </w:rPr>
              <w:t>2.4</w:t>
            </w:r>
          </w:p>
        </w:tc>
      </w:tr>
      <w:tr w:rsidR="004B7E2C" w:rsidRPr="000E4048" w14:paraId="00E7F754" w14:textId="77777777" w:rsidTr="00A95D96">
        <w:trPr>
          <w:cantSplit/>
          <w:jc w:val="center"/>
        </w:trPr>
        <w:tc>
          <w:tcPr>
            <w:tcW w:w="201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FC401C9" w14:textId="77777777" w:rsidR="004B7E2C" w:rsidRPr="000E4048" w:rsidRDefault="00000000" w:rsidP="00BD4716">
            <w:pPr>
              <w:spacing w:before="40" w:after="80" w:line="240" w:lineRule="auto"/>
              <w:rPr>
                <w:rFonts w:cs="Times New Roman"/>
              </w:rPr>
            </w:pPr>
            <w:r w:rsidRPr="000E4048">
              <w:rPr>
                <w:rFonts w:cs="Times New Roman"/>
                <w:sz w:val="22"/>
              </w:rPr>
              <w:t>Release date</w:t>
            </w:r>
          </w:p>
        </w:tc>
        <w:tc>
          <w:tcPr>
            <w:tcW w:w="705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D856105" w14:textId="77777777" w:rsidR="004B7E2C" w:rsidRPr="000E4048" w:rsidRDefault="00000000" w:rsidP="00BD4716">
            <w:pPr>
              <w:spacing w:before="40" w:after="80" w:line="240" w:lineRule="auto"/>
              <w:rPr>
                <w:rFonts w:cs="Times New Roman"/>
              </w:rPr>
            </w:pPr>
            <w:r w:rsidRPr="000E4048">
              <w:rPr>
                <w:rFonts w:cs="Times New Roman"/>
                <w:sz w:val="22"/>
              </w:rPr>
              <w:t>20/10/2026</w:t>
            </w:r>
          </w:p>
        </w:tc>
      </w:tr>
      <w:tr w:rsidR="004B7E2C" w:rsidRPr="000E4048" w14:paraId="531EBAA4" w14:textId="77777777" w:rsidTr="00A95D96">
        <w:trPr>
          <w:cantSplit/>
          <w:jc w:val="center"/>
        </w:trPr>
        <w:tc>
          <w:tcPr>
            <w:tcW w:w="201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E080464" w14:textId="77777777" w:rsidR="004B7E2C" w:rsidRPr="000E4048" w:rsidRDefault="00000000" w:rsidP="00BD4716">
            <w:pPr>
              <w:spacing w:before="40" w:after="80" w:line="240" w:lineRule="auto"/>
              <w:rPr>
                <w:rFonts w:cs="Times New Roman"/>
              </w:rPr>
            </w:pPr>
            <w:r w:rsidRPr="000E4048">
              <w:rPr>
                <w:rFonts w:cs="Times New Roman"/>
                <w:sz w:val="22"/>
              </w:rPr>
              <w:t>Scope</w:t>
            </w:r>
          </w:p>
        </w:tc>
        <w:tc>
          <w:tcPr>
            <w:tcW w:w="705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49D56FA" w14:textId="77777777" w:rsidR="004B7E2C" w:rsidRPr="000E4048" w:rsidRDefault="00000000" w:rsidP="00BD4716">
            <w:pPr>
              <w:spacing w:before="40" w:after="80" w:line="240" w:lineRule="auto"/>
              <w:rPr>
                <w:rFonts w:cs="Times New Roman"/>
              </w:rPr>
            </w:pPr>
            <w:r w:rsidRPr="000E4048">
              <w:rPr>
                <w:rFonts w:cs="Times New Roman"/>
                <w:sz w:val="22"/>
              </w:rPr>
              <w:t>UC00 and the four tasks UC01–UC04; six-cell matrix; three scenarios; Miller–Orr model.</w:t>
            </w:r>
          </w:p>
        </w:tc>
      </w:tr>
      <w:tr w:rsidR="004B7E2C" w:rsidRPr="000E4048" w14:paraId="430DC7B5" w14:textId="77777777" w:rsidTr="00A95D96">
        <w:trPr>
          <w:cantSplit/>
          <w:jc w:val="center"/>
        </w:trPr>
        <w:tc>
          <w:tcPr>
            <w:tcW w:w="201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CEB0F4D" w14:textId="77777777" w:rsidR="004B7E2C" w:rsidRPr="000E4048" w:rsidRDefault="00000000" w:rsidP="00BD4716">
            <w:pPr>
              <w:spacing w:before="40" w:after="80" w:line="240" w:lineRule="auto"/>
              <w:rPr>
                <w:rFonts w:cs="Times New Roman"/>
              </w:rPr>
            </w:pPr>
            <w:r w:rsidRPr="000E4048">
              <w:rPr>
                <w:rFonts w:cs="Times New Roman"/>
                <w:sz w:val="22"/>
              </w:rPr>
              <w:t>Users</w:t>
            </w:r>
          </w:p>
        </w:tc>
        <w:tc>
          <w:tcPr>
            <w:tcW w:w="705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0B6E220" w14:textId="77777777" w:rsidR="004B7E2C" w:rsidRPr="000E4048" w:rsidRDefault="00000000" w:rsidP="00BD4716">
            <w:pPr>
              <w:spacing w:before="40" w:after="80" w:line="240" w:lineRule="auto"/>
              <w:rPr>
                <w:rFonts w:cs="Times New Roman"/>
              </w:rPr>
            </w:pPr>
            <w:r w:rsidRPr="000E4048">
              <w:rPr>
                <w:rFonts w:cs="Times New Roman"/>
                <w:sz w:val="22"/>
              </w:rPr>
              <w:t>Business Owner and Accountant</w:t>
            </w:r>
          </w:p>
        </w:tc>
      </w:tr>
    </w:tbl>
    <w:p w14:paraId="12132172" w14:textId="77777777" w:rsidR="004B7E2C" w:rsidRPr="000E4048" w:rsidRDefault="00000000" w:rsidP="00BD4716">
      <w:pPr>
        <w:spacing w:after="0" w:line="20" w:lineRule="exact"/>
        <w:jc w:val="both"/>
        <w:rPr>
          <w:rFonts w:cs="Times New Roman"/>
        </w:rPr>
      </w:pPr>
      <w:r w:rsidRPr="000E4048">
        <w:rPr>
          <w:rFonts w:cs="Times New Roman"/>
          <w:sz w:val="2"/>
        </w:rPr>
        <w:t xml:space="preserve"> </w:t>
      </w:r>
    </w:p>
    <w:p w14:paraId="02F6D22F" w14:textId="77777777" w:rsidR="004B7E2C" w:rsidRPr="000E4048" w:rsidRDefault="00000000" w:rsidP="00BD4716">
      <w:pPr>
        <w:jc w:val="both"/>
        <w:rPr>
          <w:rFonts w:cs="Times New Roman"/>
        </w:rPr>
      </w:pPr>
      <w:r w:rsidRPr="000E4048">
        <w:rPr>
          <w:rFonts w:cs="Times New Roman"/>
        </w:rPr>
        <w:br w:type="page"/>
      </w:r>
    </w:p>
    <w:p w14:paraId="51E9F84A" w14:textId="77777777" w:rsidR="004B7E2C" w:rsidRPr="000E4048" w:rsidRDefault="00000000" w:rsidP="00A95D96">
      <w:pPr>
        <w:pStyle w:val="Heading1"/>
        <w:jc w:val="center"/>
        <w:rPr>
          <w:rFonts w:ascii="Times New Roman" w:hAnsi="Times New Roman" w:cs="Times New Roman"/>
        </w:rPr>
      </w:pPr>
      <w:r w:rsidRPr="000E4048">
        <w:rPr>
          <w:rFonts w:ascii="Times New Roman" w:hAnsi="Times New Roman" w:cs="Times New Roman"/>
        </w:rPr>
        <w:lastRenderedPageBreak/>
        <w:t>Table of Contents</w:t>
      </w:r>
    </w:p>
    <w:p w14:paraId="17E716F7" w14:textId="77777777" w:rsidR="004B7E2C" w:rsidRPr="000E4048" w:rsidRDefault="004B7E2C" w:rsidP="00BD4716">
      <w:pPr>
        <w:jc w:val="both"/>
        <w:rPr>
          <w:rFonts w:cs="Times New Roman"/>
        </w:rPr>
      </w:pPr>
    </w:p>
    <w:p w14:paraId="1768B150" w14:textId="77777777" w:rsidR="00A001F8" w:rsidRPr="000E4048" w:rsidRDefault="00000000">
      <w:pPr>
        <w:tabs>
          <w:tab w:val="right" w:leader="dot" w:pos="9070"/>
        </w:tabs>
        <w:spacing w:after="18" w:line="245" w:lineRule="auto"/>
        <w:ind w:right="567"/>
        <w:rPr>
          <w:rFonts w:cs="Times New Roman"/>
        </w:rPr>
      </w:pPr>
      <w:r w:rsidRPr="000E4048">
        <w:rPr>
          <w:rFonts w:cs="Times New Roman"/>
          <w:sz w:val="22"/>
        </w:rPr>
        <w:t>1 Introduction</w:t>
      </w:r>
      <w:r w:rsidRPr="000E4048">
        <w:rPr>
          <w:rFonts w:cs="Times New Roman"/>
          <w:sz w:val="22"/>
        </w:rPr>
        <w:tab/>
        <w:t>10</w:t>
      </w:r>
    </w:p>
    <w:p w14:paraId="26670AA7" w14:textId="77777777" w:rsidR="00A001F8" w:rsidRPr="000E4048" w:rsidRDefault="00000000">
      <w:pPr>
        <w:tabs>
          <w:tab w:val="right" w:leader="dot" w:pos="9070"/>
        </w:tabs>
        <w:spacing w:after="18" w:line="245" w:lineRule="auto"/>
        <w:ind w:left="200" w:right="567"/>
        <w:rPr>
          <w:rFonts w:cs="Times New Roman"/>
        </w:rPr>
      </w:pPr>
      <w:r w:rsidRPr="000E4048">
        <w:rPr>
          <w:rFonts w:cs="Times New Roman"/>
          <w:sz w:val="22"/>
        </w:rPr>
        <w:t>1.1 Purpose</w:t>
      </w:r>
      <w:r w:rsidRPr="000E4048">
        <w:rPr>
          <w:rFonts w:cs="Times New Roman"/>
          <w:sz w:val="22"/>
        </w:rPr>
        <w:tab/>
        <w:t>10</w:t>
      </w:r>
    </w:p>
    <w:p w14:paraId="5A10722C" w14:textId="77777777" w:rsidR="00A001F8" w:rsidRPr="000E4048" w:rsidRDefault="00000000">
      <w:pPr>
        <w:tabs>
          <w:tab w:val="right" w:leader="dot" w:pos="9070"/>
        </w:tabs>
        <w:spacing w:after="18" w:line="245" w:lineRule="auto"/>
        <w:ind w:left="200" w:right="567"/>
        <w:rPr>
          <w:rFonts w:cs="Times New Roman"/>
        </w:rPr>
      </w:pPr>
      <w:r w:rsidRPr="000E4048">
        <w:rPr>
          <w:rFonts w:cs="Times New Roman"/>
          <w:sz w:val="22"/>
        </w:rPr>
        <w:t>1.2 Scope</w:t>
      </w:r>
      <w:r w:rsidRPr="000E4048">
        <w:rPr>
          <w:rFonts w:cs="Times New Roman"/>
          <w:sz w:val="22"/>
        </w:rPr>
        <w:tab/>
        <w:t>10</w:t>
      </w:r>
    </w:p>
    <w:p w14:paraId="43F8E317" w14:textId="77777777" w:rsidR="00A001F8" w:rsidRPr="000E4048" w:rsidRDefault="00000000">
      <w:pPr>
        <w:tabs>
          <w:tab w:val="right" w:leader="dot" w:pos="9070"/>
        </w:tabs>
        <w:spacing w:after="18" w:line="245" w:lineRule="auto"/>
        <w:ind w:left="200" w:right="567"/>
        <w:rPr>
          <w:rFonts w:cs="Times New Roman"/>
        </w:rPr>
      </w:pPr>
      <w:r w:rsidRPr="000E4048">
        <w:rPr>
          <w:rFonts w:cs="Times New Roman"/>
          <w:sz w:val="22"/>
        </w:rPr>
        <w:t>1.3 Terms and conventions</w:t>
      </w:r>
      <w:r w:rsidRPr="000E4048">
        <w:rPr>
          <w:rFonts w:cs="Times New Roman"/>
          <w:sz w:val="22"/>
        </w:rPr>
        <w:tab/>
        <w:t>11</w:t>
      </w:r>
    </w:p>
    <w:p w14:paraId="3E2CD2C8" w14:textId="77777777" w:rsidR="00A001F8" w:rsidRPr="000E4048" w:rsidRDefault="00000000">
      <w:pPr>
        <w:tabs>
          <w:tab w:val="right" w:leader="dot" w:pos="9070"/>
        </w:tabs>
        <w:spacing w:after="18" w:line="245" w:lineRule="auto"/>
        <w:ind w:left="200" w:right="567"/>
        <w:rPr>
          <w:rFonts w:cs="Times New Roman"/>
        </w:rPr>
      </w:pPr>
      <w:r w:rsidRPr="000E4048">
        <w:rPr>
          <w:rFonts w:cs="Times New Roman"/>
          <w:sz w:val="22"/>
        </w:rPr>
        <w:t>1.4 Basis and version management</w:t>
      </w:r>
      <w:r w:rsidRPr="000E4048">
        <w:rPr>
          <w:rFonts w:cs="Times New Roman"/>
          <w:sz w:val="22"/>
        </w:rPr>
        <w:tab/>
        <w:t>12</w:t>
      </w:r>
    </w:p>
    <w:p w14:paraId="589F0BEF" w14:textId="77777777" w:rsidR="00A001F8" w:rsidRPr="000E4048" w:rsidRDefault="00000000">
      <w:pPr>
        <w:tabs>
          <w:tab w:val="right" w:leader="dot" w:pos="9070"/>
        </w:tabs>
        <w:spacing w:after="18" w:line="245" w:lineRule="auto"/>
        <w:ind w:left="200" w:right="567"/>
        <w:rPr>
          <w:rFonts w:cs="Times New Roman"/>
        </w:rPr>
      </w:pPr>
      <w:r w:rsidRPr="000E4048">
        <w:rPr>
          <w:rFonts w:cs="Times New Roman"/>
          <w:sz w:val="22"/>
        </w:rPr>
        <w:t>1.5 How to use this document</w:t>
      </w:r>
      <w:r w:rsidRPr="000E4048">
        <w:rPr>
          <w:rFonts w:cs="Times New Roman"/>
          <w:sz w:val="22"/>
        </w:rPr>
        <w:tab/>
        <w:t>12</w:t>
      </w:r>
    </w:p>
    <w:p w14:paraId="6899C263" w14:textId="77777777" w:rsidR="00A001F8" w:rsidRPr="000E4048" w:rsidRDefault="00000000">
      <w:pPr>
        <w:tabs>
          <w:tab w:val="right" w:leader="dot" w:pos="9070"/>
        </w:tabs>
        <w:spacing w:after="18" w:line="245" w:lineRule="auto"/>
        <w:ind w:right="567"/>
        <w:rPr>
          <w:rFonts w:cs="Times New Roman"/>
        </w:rPr>
      </w:pPr>
      <w:r w:rsidRPr="000E4048">
        <w:rPr>
          <w:rFonts w:cs="Times New Roman"/>
          <w:sz w:val="22"/>
        </w:rPr>
        <w:t>2 Functional requirements</w:t>
      </w:r>
      <w:r w:rsidRPr="000E4048">
        <w:rPr>
          <w:rFonts w:cs="Times New Roman"/>
          <w:sz w:val="22"/>
        </w:rPr>
        <w:tab/>
        <w:t>12</w:t>
      </w:r>
    </w:p>
    <w:p w14:paraId="6DC345C0" w14:textId="77777777" w:rsidR="00A001F8" w:rsidRPr="000E4048" w:rsidRDefault="00000000">
      <w:pPr>
        <w:tabs>
          <w:tab w:val="right" w:leader="dot" w:pos="9070"/>
        </w:tabs>
        <w:spacing w:after="18" w:line="245" w:lineRule="auto"/>
        <w:ind w:left="200" w:right="567"/>
        <w:rPr>
          <w:rFonts w:cs="Times New Roman"/>
        </w:rPr>
      </w:pPr>
      <w:r w:rsidRPr="000E4048">
        <w:rPr>
          <w:rFonts w:cs="Times New Roman"/>
          <w:sz w:val="22"/>
        </w:rPr>
        <w:t>2.1 Two user roles</w:t>
      </w:r>
      <w:r w:rsidRPr="000E4048">
        <w:rPr>
          <w:rFonts w:cs="Times New Roman"/>
          <w:sz w:val="22"/>
        </w:rPr>
        <w:tab/>
        <w:t>13</w:t>
      </w:r>
    </w:p>
    <w:p w14:paraId="7757C544" w14:textId="77777777" w:rsidR="00A001F8" w:rsidRPr="000E4048" w:rsidRDefault="00000000">
      <w:pPr>
        <w:tabs>
          <w:tab w:val="right" w:leader="dot" w:pos="9070"/>
        </w:tabs>
        <w:spacing w:after="18" w:line="245" w:lineRule="auto"/>
        <w:ind w:left="200" w:right="567"/>
        <w:rPr>
          <w:rFonts w:cs="Times New Roman"/>
        </w:rPr>
      </w:pPr>
      <w:r w:rsidRPr="000E4048">
        <w:rPr>
          <w:rFonts w:cs="Times New Roman"/>
          <w:sz w:val="22"/>
        </w:rPr>
        <w:t>2.2 Functions and the principle of reducing user operations</w:t>
      </w:r>
      <w:r w:rsidRPr="000E4048">
        <w:rPr>
          <w:rFonts w:cs="Times New Roman"/>
          <w:sz w:val="22"/>
        </w:rPr>
        <w:tab/>
        <w:t>13</w:t>
      </w:r>
    </w:p>
    <w:p w14:paraId="7D37BEE8" w14:textId="77777777" w:rsidR="00A001F8" w:rsidRPr="000E4048" w:rsidRDefault="00000000">
      <w:pPr>
        <w:tabs>
          <w:tab w:val="right" w:leader="dot" w:pos="9070"/>
        </w:tabs>
        <w:spacing w:after="18" w:line="245" w:lineRule="auto"/>
        <w:ind w:left="200" w:right="567"/>
        <w:rPr>
          <w:rFonts w:cs="Times New Roman"/>
        </w:rPr>
      </w:pPr>
      <w:r w:rsidRPr="000E4048">
        <w:rPr>
          <w:rFonts w:cs="Times New Roman"/>
          <w:sz w:val="22"/>
        </w:rPr>
        <w:t>2.3 Overview use case diagram</w:t>
      </w:r>
      <w:r w:rsidRPr="000E4048">
        <w:rPr>
          <w:rFonts w:cs="Times New Roman"/>
          <w:sz w:val="22"/>
        </w:rPr>
        <w:tab/>
        <w:t>13</w:t>
      </w:r>
    </w:p>
    <w:p w14:paraId="5EA3B833" w14:textId="77777777" w:rsidR="00A001F8" w:rsidRPr="000E4048" w:rsidRDefault="00000000">
      <w:pPr>
        <w:tabs>
          <w:tab w:val="right" w:leader="dot" w:pos="9070"/>
        </w:tabs>
        <w:spacing w:after="18" w:line="245" w:lineRule="auto"/>
        <w:ind w:left="200" w:right="567"/>
        <w:rPr>
          <w:rFonts w:cs="Times New Roman"/>
        </w:rPr>
      </w:pPr>
      <w:r w:rsidRPr="000E4048">
        <w:rPr>
          <w:rFonts w:cs="Times New Roman"/>
          <w:sz w:val="22"/>
        </w:rPr>
        <w:t>2.4 Decomposed use case diagrams</w:t>
      </w:r>
      <w:r w:rsidRPr="000E4048">
        <w:rPr>
          <w:rFonts w:cs="Times New Roman"/>
          <w:sz w:val="22"/>
        </w:rPr>
        <w:tab/>
        <w:t>15</w:t>
      </w:r>
    </w:p>
    <w:p w14:paraId="49DE6859" w14:textId="77777777" w:rsidR="00A001F8" w:rsidRPr="000E4048" w:rsidRDefault="00000000">
      <w:pPr>
        <w:tabs>
          <w:tab w:val="right" w:leader="dot" w:pos="9070"/>
        </w:tabs>
        <w:spacing w:after="18" w:line="245" w:lineRule="auto"/>
        <w:ind w:left="200" w:right="567"/>
        <w:rPr>
          <w:rFonts w:cs="Times New Roman"/>
        </w:rPr>
      </w:pPr>
      <w:r w:rsidRPr="000E4048">
        <w:rPr>
          <w:rFonts w:cs="Times New Roman"/>
          <w:sz w:val="22"/>
        </w:rPr>
        <w:t>2.5 Business process</w:t>
      </w:r>
      <w:r w:rsidRPr="000E4048">
        <w:rPr>
          <w:rFonts w:cs="Times New Roman"/>
          <w:sz w:val="22"/>
        </w:rPr>
        <w:tab/>
        <w:t>18</w:t>
      </w:r>
    </w:p>
    <w:p w14:paraId="745606C7" w14:textId="77777777" w:rsidR="00A001F8" w:rsidRPr="000E4048" w:rsidRDefault="00000000">
      <w:pPr>
        <w:tabs>
          <w:tab w:val="right" w:leader="dot" w:pos="9070"/>
        </w:tabs>
        <w:spacing w:after="18" w:line="245" w:lineRule="auto"/>
        <w:ind w:left="400" w:right="567"/>
        <w:rPr>
          <w:rFonts w:cs="Times New Roman"/>
        </w:rPr>
      </w:pPr>
      <w:r w:rsidRPr="000E4048">
        <w:rPr>
          <w:rFonts w:cs="Times New Roman"/>
          <w:sz w:val="22"/>
        </w:rPr>
        <w:t>2.5.1 Overall process</w:t>
      </w:r>
      <w:r w:rsidRPr="000E4048">
        <w:rPr>
          <w:rFonts w:cs="Times New Roman"/>
          <w:sz w:val="22"/>
        </w:rPr>
        <w:tab/>
        <w:t>18</w:t>
      </w:r>
    </w:p>
    <w:p w14:paraId="234F0871" w14:textId="77777777" w:rsidR="00A001F8" w:rsidRPr="000E4048" w:rsidRDefault="00000000">
      <w:pPr>
        <w:tabs>
          <w:tab w:val="right" w:leader="dot" w:pos="9070"/>
        </w:tabs>
        <w:spacing w:after="18" w:line="245" w:lineRule="auto"/>
        <w:ind w:left="400" w:right="567"/>
        <w:rPr>
          <w:rFonts w:cs="Times New Roman"/>
        </w:rPr>
      </w:pPr>
      <w:r w:rsidRPr="000E4048">
        <w:rPr>
          <w:rFonts w:cs="Times New Roman"/>
          <w:sz w:val="22"/>
        </w:rPr>
        <w:t>2.5.2 Diagnosis and threshold building</w:t>
      </w:r>
      <w:r w:rsidRPr="000E4048">
        <w:rPr>
          <w:rFonts w:cs="Times New Roman"/>
          <w:sz w:val="22"/>
        </w:rPr>
        <w:tab/>
        <w:t>20</w:t>
      </w:r>
    </w:p>
    <w:p w14:paraId="2A038C2D" w14:textId="77777777" w:rsidR="00A001F8" w:rsidRPr="000E4048" w:rsidRDefault="00000000">
      <w:pPr>
        <w:tabs>
          <w:tab w:val="right" w:leader="dot" w:pos="9070"/>
        </w:tabs>
        <w:spacing w:after="18" w:line="245" w:lineRule="auto"/>
        <w:ind w:left="400" w:right="567"/>
        <w:rPr>
          <w:rFonts w:cs="Times New Roman"/>
        </w:rPr>
      </w:pPr>
      <w:r w:rsidRPr="000E4048">
        <w:rPr>
          <w:rFonts w:cs="Times New Roman"/>
          <w:sz w:val="22"/>
        </w:rPr>
        <w:t>2.5.3 Forecast and routing</w:t>
      </w:r>
      <w:r w:rsidRPr="000E4048">
        <w:rPr>
          <w:rFonts w:cs="Times New Roman"/>
          <w:sz w:val="22"/>
        </w:rPr>
        <w:tab/>
        <w:t>22</w:t>
      </w:r>
    </w:p>
    <w:p w14:paraId="65256BDE" w14:textId="77777777" w:rsidR="00A001F8" w:rsidRPr="000E4048" w:rsidRDefault="00000000">
      <w:pPr>
        <w:tabs>
          <w:tab w:val="right" w:leader="dot" w:pos="9070"/>
        </w:tabs>
        <w:spacing w:after="18" w:line="245" w:lineRule="auto"/>
        <w:ind w:left="200" w:right="567"/>
        <w:rPr>
          <w:rFonts w:cs="Times New Roman"/>
        </w:rPr>
      </w:pPr>
      <w:r w:rsidRPr="000E4048">
        <w:rPr>
          <w:rFonts w:cs="Times New Roman"/>
          <w:sz w:val="22"/>
        </w:rPr>
        <w:t>2.6 Data intake and source confirmation</w:t>
      </w:r>
      <w:r w:rsidRPr="000E4048">
        <w:rPr>
          <w:rFonts w:cs="Times New Roman"/>
          <w:sz w:val="22"/>
        </w:rPr>
        <w:tab/>
        <w:t>24</w:t>
      </w:r>
    </w:p>
    <w:p w14:paraId="67A81576" w14:textId="77777777" w:rsidR="00A001F8" w:rsidRPr="000E4048" w:rsidRDefault="00000000">
      <w:pPr>
        <w:tabs>
          <w:tab w:val="right" w:leader="dot" w:pos="9070"/>
        </w:tabs>
        <w:spacing w:after="18" w:line="245" w:lineRule="auto"/>
        <w:ind w:left="400" w:right="567"/>
        <w:rPr>
          <w:rFonts w:cs="Times New Roman"/>
        </w:rPr>
      </w:pPr>
      <w:r w:rsidRPr="000E4048">
        <w:rPr>
          <w:rFonts w:cs="Times New Roman"/>
          <w:sz w:val="22"/>
        </w:rPr>
        <w:t>2.6.1 Input sources and the standardisation flow</w:t>
      </w:r>
      <w:r w:rsidRPr="000E4048">
        <w:rPr>
          <w:rFonts w:cs="Times New Roman"/>
          <w:sz w:val="22"/>
        </w:rPr>
        <w:tab/>
        <w:t>24</w:t>
      </w:r>
    </w:p>
    <w:p w14:paraId="364C4CB3" w14:textId="77777777" w:rsidR="00A001F8" w:rsidRPr="000E4048" w:rsidRDefault="00000000">
      <w:pPr>
        <w:tabs>
          <w:tab w:val="right" w:leader="dot" w:pos="9070"/>
        </w:tabs>
        <w:spacing w:after="18" w:line="245" w:lineRule="auto"/>
        <w:ind w:left="400" w:right="567"/>
        <w:rPr>
          <w:rFonts w:cs="Times New Roman"/>
        </w:rPr>
      </w:pPr>
      <w:r w:rsidRPr="000E4048">
        <w:rPr>
          <w:rFonts w:cs="Times New Roman"/>
          <w:sz w:val="22"/>
        </w:rPr>
        <w:t>2.6.2 Minimum data and the FOB model</w:t>
      </w:r>
      <w:r w:rsidRPr="000E4048">
        <w:rPr>
          <w:rFonts w:cs="Times New Roman"/>
          <w:sz w:val="22"/>
        </w:rPr>
        <w:tab/>
        <w:t>24</w:t>
      </w:r>
    </w:p>
    <w:p w14:paraId="28273A08" w14:textId="77777777" w:rsidR="00A001F8" w:rsidRPr="000E4048" w:rsidRDefault="00000000">
      <w:pPr>
        <w:tabs>
          <w:tab w:val="right" w:leader="dot" w:pos="9070"/>
        </w:tabs>
        <w:spacing w:after="18" w:line="245" w:lineRule="auto"/>
        <w:ind w:left="400" w:right="567"/>
        <w:rPr>
          <w:rFonts w:cs="Times New Roman"/>
        </w:rPr>
      </w:pPr>
      <w:r w:rsidRPr="000E4048">
        <w:rPr>
          <w:rFonts w:cs="Times New Roman"/>
          <w:sz w:val="22"/>
        </w:rPr>
        <w:t>2.6.3 Data intake and update</w:t>
      </w:r>
      <w:r w:rsidRPr="000E4048">
        <w:rPr>
          <w:rFonts w:cs="Times New Roman"/>
          <w:sz w:val="22"/>
        </w:rPr>
        <w:tab/>
        <w:t>25</w:t>
      </w:r>
    </w:p>
    <w:p w14:paraId="03EA17EE" w14:textId="77777777" w:rsidR="00A001F8" w:rsidRPr="000E4048" w:rsidRDefault="00000000">
      <w:pPr>
        <w:tabs>
          <w:tab w:val="right" w:leader="dot" w:pos="9070"/>
        </w:tabs>
        <w:spacing w:after="18" w:line="245" w:lineRule="auto"/>
        <w:ind w:left="400" w:right="567"/>
        <w:rPr>
          <w:rFonts w:cs="Times New Roman"/>
        </w:rPr>
      </w:pPr>
      <w:r w:rsidRPr="000E4048">
        <w:rPr>
          <w:rFonts w:cs="Times New Roman"/>
          <w:sz w:val="22"/>
        </w:rPr>
        <w:t>2.6.4 Validation, synchronisation and reconciliation</w:t>
      </w:r>
      <w:r w:rsidRPr="000E4048">
        <w:rPr>
          <w:rFonts w:cs="Times New Roman"/>
          <w:sz w:val="22"/>
        </w:rPr>
        <w:tab/>
        <w:t>27</w:t>
      </w:r>
    </w:p>
    <w:p w14:paraId="46A4C2D4" w14:textId="77777777" w:rsidR="00A001F8" w:rsidRPr="000E4048" w:rsidRDefault="00000000">
      <w:pPr>
        <w:tabs>
          <w:tab w:val="right" w:leader="dot" w:pos="9070"/>
        </w:tabs>
        <w:spacing w:after="18" w:line="245" w:lineRule="auto"/>
        <w:ind w:left="400" w:right="567"/>
        <w:rPr>
          <w:rFonts w:cs="Times New Roman"/>
        </w:rPr>
      </w:pPr>
      <w:r w:rsidRPr="000E4048">
        <w:rPr>
          <w:rFonts w:cs="Times New Roman"/>
          <w:sz w:val="22"/>
        </w:rPr>
        <w:t>2.6.5 Confirmation of master data and policy</w:t>
      </w:r>
      <w:r w:rsidRPr="000E4048">
        <w:rPr>
          <w:rFonts w:cs="Times New Roman"/>
          <w:sz w:val="22"/>
        </w:rPr>
        <w:tab/>
        <w:t>28</w:t>
      </w:r>
    </w:p>
    <w:p w14:paraId="39D30FCA" w14:textId="77777777" w:rsidR="00A001F8" w:rsidRPr="000E4048" w:rsidRDefault="00000000">
      <w:pPr>
        <w:tabs>
          <w:tab w:val="right" w:leader="dot" w:pos="9070"/>
        </w:tabs>
        <w:spacing w:after="18" w:line="245" w:lineRule="auto"/>
        <w:ind w:left="200" w:right="567"/>
        <w:rPr>
          <w:rFonts w:cs="Times New Roman"/>
        </w:rPr>
      </w:pPr>
      <w:r w:rsidRPr="000E4048">
        <w:rPr>
          <w:rFonts w:cs="Times New Roman"/>
          <w:sz w:val="22"/>
        </w:rPr>
        <w:t>2.7 UC01 Working capital diagnosis</w:t>
      </w:r>
      <w:r w:rsidRPr="000E4048">
        <w:rPr>
          <w:rFonts w:cs="Times New Roman"/>
          <w:sz w:val="22"/>
        </w:rPr>
        <w:tab/>
        <w:t>28</w:t>
      </w:r>
    </w:p>
    <w:p w14:paraId="71118AE0" w14:textId="77777777" w:rsidR="00A001F8" w:rsidRPr="000E4048" w:rsidRDefault="00000000">
      <w:pPr>
        <w:tabs>
          <w:tab w:val="right" w:leader="dot" w:pos="9070"/>
        </w:tabs>
        <w:spacing w:after="18" w:line="245" w:lineRule="auto"/>
        <w:ind w:left="400" w:right="567"/>
        <w:rPr>
          <w:rFonts w:cs="Times New Roman"/>
        </w:rPr>
      </w:pPr>
      <w:r w:rsidRPr="000E4048">
        <w:rPr>
          <w:rFonts w:cs="Times New Roman"/>
          <w:sz w:val="22"/>
        </w:rPr>
        <w:t>2.7.1 View the diagnosis Dashboard</w:t>
      </w:r>
      <w:r w:rsidRPr="000E4048">
        <w:rPr>
          <w:rFonts w:cs="Times New Roman"/>
          <w:sz w:val="22"/>
        </w:rPr>
        <w:tab/>
        <w:t>28</w:t>
      </w:r>
    </w:p>
    <w:p w14:paraId="4909B30D" w14:textId="77777777" w:rsidR="00A001F8" w:rsidRPr="000E4048" w:rsidRDefault="00000000">
      <w:pPr>
        <w:tabs>
          <w:tab w:val="right" w:leader="dot" w:pos="9070"/>
        </w:tabs>
        <w:spacing w:after="18" w:line="245" w:lineRule="auto"/>
        <w:ind w:left="400" w:right="567"/>
        <w:rPr>
          <w:rFonts w:cs="Times New Roman"/>
        </w:rPr>
      </w:pPr>
      <w:r w:rsidRPr="000E4048">
        <w:rPr>
          <w:rFonts w:cs="Times New Roman"/>
          <w:sz w:val="22"/>
        </w:rPr>
        <w:t>2.7.2 Diagnosis Q&amp;A through the Chat</w:t>
      </w:r>
      <w:r w:rsidRPr="000E4048">
        <w:rPr>
          <w:rFonts w:cs="Times New Roman"/>
          <w:sz w:val="22"/>
        </w:rPr>
        <w:tab/>
        <w:t>30</w:t>
      </w:r>
    </w:p>
    <w:p w14:paraId="1426E759" w14:textId="77777777" w:rsidR="00A001F8" w:rsidRPr="000E4048" w:rsidRDefault="00000000">
      <w:pPr>
        <w:tabs>
          <w:tab w:val="right" w:leader="dot" w:pos="9070"/>
        </w:tabs>
        <w:spacing w:after="18" w:line="245" w:lineRule="auto"/>
        <w:ind w:left="400" w:right="567"/>
        <w:rPr>
          <w:rFonts w:cs="Times New Roman"/>
        </w:rPr>
      </w:pPr>
      <w:r w:rsidRPr="000E4048">
        <w:rPr>
          <w:rFonts w:cs="Times New Roman"/>
          <w:sz w:val="22"/>
        </w:rPr>
        <w:t>2.7.3 View subject details and evidence</w:t>
      </w:r>
      <w:r w:rsidRPr="000E4048">
        <w:rPr>
          <w:rFonts w:cs="Times New Roman"/>
          <w:sz w:val="22"/>
        </w:rPr>
        <w:tab/>
        <w:t>32</w:t>
      </w:r>
    </w:p>
    <w:p w14:paraId="3385EAD8" w14:textId="77777777" w:rsidR="00A001F8" w:rsidRPr="000E4048" w:rsidRDefault="00000000">
      <w:pPr>
        <w:tabs>
          <w:tab w:val="right" w:leader="dot" w:pos="9070"/>
        </w:tabs>
        <w:spacing w:after="18" w:line="245" w:lineRule="auto"/>
        <w:ind w:left="400" w:right="567"/>
        <w:rPr>
          <w:rFonts w:cs="Times New Roman"/>
        </w:rPr>
      </w:pPr>
      <w:r w:rsidRPr="000E4048">
        <w:rPr>
          <w:rFonts w:cs="Times New Roman"/>
          <w:sz w:val="22"/>
        </w:rPr>
        <w:t>2.7.4 View and confirm the diagnosis policy</w:t>
      </w:r>
      <w:r w:rsidRPr="000E4048">
        <w:rPr>
          <w:rFonts w:cs="Times New Roman"/>
          <w:sz w:val="22"/>
        </w:rPr>
        <w:tab/>
        <w:t>33</w:t>
      </w:r>
    </w:p>
    <w:p w14:paraId="338F2C13" w14:textId="77777777" w:rsidR="00A001F8" w:rsidRPr="000E4048" w:rsidRDefault="00000000">
      <w:pPr>
        <w:tabs>
          <w:tab w:val="right" w:leader="dot" w:pos="9070"/>
        </w:tabs>
        <w:spacing w:after="18" w:line="245" w:lineRule="auto"/>
        <w:ind w:left="400" w:right="567"/>
        <w:rPr>
          <w:rFonts w:cs="Times New Roman"/>
        </w:rPr>
      </w:pPr>
      <w:r w:rsidRPr="000E4048">
        <w:rPr>
          <w:rFonts w:cs="Times New Roman"/>
          <w:sz w:val="22"/>
        </w:rPr>
        <w:t>2.7.5 Formulas, period and balance basis</w:t>
      </w:r>
      <w:r w:rsidRPr="000E4048">
        <w:rPr>
          <w:rFonts w:cs="Times New Roman"/>
          <w:sz w:val="22"/>
        </w:rPr>
        <w:tab/>
        <w:t>35</w:t>
      </w:r>
    </w:p>
    <w:p w14:paraId="169A92F2" w14:textId="77777777" w:rsidR="00A001F8" w:rsidRPr="000E4048" w:rsidRDefault="00000000">
      <w:pPr>
        <w:tabs>
          <w:tab w:val="right" w:leader="dot" w:pos="9070"/>
        </w:tabs>
        <w:spacing w:after="18" w:line="245" w:lineRule="auto"/>
        <w:ind w:left="400" w:right="567"/>
        <w:rPr>
          <w:rFonts w:cs="Times New Roman"/>
        </w:rPr>
      </w:pPr>
      <w:r w:rsidRPr="000E4048">
        <w:rPr>
          <w:rFonts w:cs="Times New Roman"/>
          <w:sz w:val="22"/>
        </w:rPr>
        <w:t>2.7.6 Analysis by item</w:t>
      </w:r>
      <w:r w:rsidRPr="000E4048">
        <w:rPr>
          <w:rFonts w:cs="Times New Roman"/>
          <w:sz w:val="22"/>
        </w:rPr>
        <w:tab/>
        <w:t>36</w:t>
      </w:r>
    </w:p>
    <w:p w14:paraId="430410AD" w14:textId="77777777" w:rsidR="00A001F8" w:rsidRPr="000E4048" w:rsidRDefault="00000000">
      <w:pPr>
        <w:tabs>
          <w:tab w:val="right" w:leader="dot" w:pos="9070"/>
        </w:tabs>
        <w:spacing w:after="18" w:line="245" w:lineRule="auto"/>
        <w:ind w:left="400" w:right="567"/>
        <w:rPr>
          <w:rFonts w:cs="Times New Roman"/>
        </w:rPr>
      </w:pPr>
      <w:r w:rsidRPr="000E4048">
        <w:rPr>
          <w:rFonts w:cs="Times New Roman"/>
          <w:sz w:val="22"/>
        </w:rPr>
        <w:t>2.7.7 Counterparty profiles and inventory</w:t>
      </w:r>
      <w:r w:rsidRPr="000E4048">
        <w:rPr>
          <w:rFonts w:cs="Times New Roman"/>
          <w:sz w:val="22"/>
        </w:rPr>
        <w:tab/>
        <w:t>36</w:t>
      </w:r>
    </w:p>
    <w:p w14:paraId="0E00909F" w14:textId="77777777" w:rsidR="00A001F8" w:rsidRPr="000E4048" w:rsidRDefault="00000000">
      <w:pPr>
        <w:tabs>
          <w:tab w:val="right" w:leader="dot" w:pos="9070"/>
        </w:tabs>
        <w:spacing w:after="18" w:line="245" w:lineRule="auto"/>
        <w:ind w:left="400" w:right="567"/>
        <w:rPr>
          <w:rFonts w:cs="Times New Roman"/>
        </w:rPr>
      </w:pPr>
      <w:r w:rsidRPr="000E4048">
        <w:rPr>
          <w:rFonts w:cs="Times New Roman"/>
          <w:sz w:val="22"/>
        </w:rPr>
        <w:t>2.7.8 FOB thresholds and the three W levels</w:t>
      </w:r>
      <w:r w:rsidRPr="000E4048">
        <w:rPr>
          <w:rFonts w:cs="Times New Roman"/>
          <w:sz w:val="22"/>
        </w:rPr>
        <w:tab/>
        <w:t>37</w:t>
      </w:r>
    </w:p>
    <w:p w14:paraId="46B8DA16" w14:textId="77777777" w:rsidR="00A001F8" w:rsidRPr="000E4048" w:rsidRDefault="00000000">
      <w:pPr>
        <w:tabs>
          <w:tab w:val="right" w:leader="dot" w:pos="9070"/>
        </w:tabs>
        <w:spacing w:after="18" w:line="245" w:lineRule="auto"/>
        <w:ind w:left="400" w:right="567"/>
        <w:rPr>
          <w:rFonts w:cs="Times New Roman"/>
        </w:rPr>
      </w:pPr>
      <w:r w:rsidRPr="000E4048">
        <w:rPr>
          <w:rFonts w:cs="Times New Roman"/>
          <w:sz w:val="22"/>
        </w:rPr>
        <w:t>2.7.9 Combined causes and evidence</w:t>
      </w:r>
      <w:r w:rsidRPr="000E4048">
        <w:rPr>
          <w:rFonts w:cs="Times New Roman"/>
          <w:sz w:val="22"/>
        </w:rPr>
        <w:tab/>
        <w:t>40</w:t>
      </w:r>
    </w:p>
    <w:p w14:paraId="3C934BEB" w14:textId="77777777" w:rsidR="00A001F8" w:rsidRPr="000E4048" w:rsidRDefault="00000000">
      <w:pPr>
        <w:tabs>
          <w:tab w:val="right" w:leader="dot" w:pos="9070"/>
        </w:tabs>
        <w:spacing w:after="18" w:line="245" w:lineRule="auto"/>
        <w:ind w:left="400" w:right="567"/>
        <w:rPr>
          <w:rFonts w:cs="Times New Roman"/>
        </w:rPr>
      </w:pPr>
      <w:r w:rsidRPr="000E4048">
        <w:rPr>
          <w:rFonts w:cs="Times New Roman"/>
          <w:sz w:val="22"/>
        </w:rPr>
        <w:t>2.7.10 Result structure and interpretation</w:t>
      </w:r>
      <w:r w:rsidRPr="000E4048">
        <w:rPr>
          <w:rFonts w:cs="Times New Roman"/>
          <w:sz w:val="22"/>
        </w:rPr>
        <w:tab/>
        <w:t>40</w:t>
      </w:r>
    </w:p>
    <w:p w14:paraId="79D44C9C" w14:textId="77777777" w:rsidR="00A001F8" w:rsidRPr="000E4048" w:rsidRDefault="00000000">
      <w:pPr>
        <w:tabs>
          <w:tab w:val="right" w:leader="dot" w:pos="9070"/>
        </w:tabs>
        <w:spacing w:after="18" w:line="245" w:lineRule="auto"/>
        <w:ind w:left="400" w:right="567"/>
        <w:rPr>
          <w:rFonts w:cs="Times New Roman"/>
        </w:rPr>
      </w:pPr>
      <w:r w:rsidRPr="000E4048">
        <w:rPr>
          <w:rFonts w:cs="Times New Roman"/>
          <w:sz w:val="22"/>
        </w:rPr>
        <w:t>2.7.11 Bottleneck scenarios and how the system responds</w:t>
      </w:r>
      <w:r w:rsidRPr="000E4048">
        <w:rPr>
          <w:rFonts w:cs="Times New Roman"/>
          <w:sz w:val="22"/>
        </w:rPr>
        <w:tab/>
        <w:t>41</w:t>
      </w:r>
    </w:p>
    <w:p w14:paraId="608BFF7F" w14:textId="77777777" w:rsidR="00A001F8" w:rsidRPr="000E4048" w:rsidRDefault="00000000">
      <w:pPr>
        <w:tabs>
          <w:tab w:val="right" w:leader="dot" w:pos="9070"/>
        </w:tabs>
        <w:spacing w:after="18" w:line="245" w:lineRule="auto"/>
        <w:ind w:left="200" w:right="567"/>
        <w:rPr>
          <w:rFonts w:cs="Times New Roman"/>
        </w:rPr>
      </w:pPr>
      <w:r w:rsidRPr="000E4048">
        <w:rPr>
          <w:rFonts w:cs="Times New Roman"/>
          <w:sz w:val="22"/>
        </w:rPr>
        <w:t>2.8 UC02 Cash forecast and warning</w:t>
      </w:r>
      <w:r w:rsidRPr="000E4048">
        <w:rPr>
          <w:rFonts w:cs="Times New Roman"/>
          <w:sz w:val="22"/>
        </w:rPr>
        <w:tab/>
        <w:t>55</w:t>
      </w:r>
    </w:p>
    <w:p w14:paraId="75D58AAB" w14:textId="77777777" w:rsidR="00A001F8" w:rsidRPr="000E4048" w:rsidRDefault="00000000">
      <w:pPr>
        <w:tabs>
          <w:tab w:val="right" w:leader="dot" w:pos="9070"/>
        </w:tabs>
        <w:spacing w:after="18" w:line="245" w:lineRule="auto"/>
        <w:ind w:left="400" w:right="567"/>
        <w:rPr>
          <w:rFonts w:cs="Times New Roman"/>
        </w:rPr>
      </w:pPr>
      <w:r w:rsidRPr="000E4048">
        <w:rPr>
          <w:rFonts w:cs="Times New Roman"/>
          <w:sz w:val="22"/>
        </w:rPr>
        <w:t>2.8.1 View the forecast and Q&amp;A</w:t>
      </w:r>
      <w:r w:rsidRPr="000E4048">
        <w:rPr>
          <w:rFonts w:cs="Times New Roman"/>
          <w:sz w:val="22"/>
        </w:rPr>
        <w:tab/>
        <w:t>55</w:t>
      </w:r>
    </w:p>
    <w:p w14:paraId="1C35B2AA" w14:textId="77777777" w:rsidR="00A001F8" w:rsidRPr="000E4048" w:rsidRDefault="00000000">
      <w:pPr>
        <w:tabs>
          <w:tab w:val="right" w:leader="dot" w:pos="9070"/>
        </w:tabs>
        <w:spacing w:after="18" w:line="245" w:lineRule="auto"/>
        <w:ind w:left="400" w:right="567"/>
        <w:rPr>
          <w:rFonts w:cs="Times New Roman"/>
        </w:rPr>
      </w:pPr>
      <w:r w:rsidRPr="000E4048">
        <w:rPr>
          <w:rFonts w:cs="Times New Roman"/>
          <w:sz w:val="22"/>
        </w:rPr>
        <w:t>2.8.2 Forecast Q&amp;A through the Chat</w:t>
      </w:r>
      <w:r w:rsidRPr="000E4048">
        <w:rPr>
          <w:rFonts w:cs="Times New Roman"/>
          <w:sz w:val="22"/>
        </w:rPr>
        <w:tab/>
        <w:t>57</w:t>
      </w:r>
    </w:p>
    <w:p w14:paraId="5313F701" w14:textId="77777777" w:rsidR="00A001F8" w:rsidRPr="000E4048" w:rsidRDefault="00000000">
      <w:pPr>
        <w:tabs>
          <w:tab w:val="right" w:leader="dot" w:pos="9070"/>
        </w:tabs>
        <w:spacing w:after="18" w:line="245" w:lineRule="auto"/>
        <w:ind w:left="400" w:right="567"/>
        <w:rPr>
          <w:rFonts w:cs="Times New Roman"/>
        </w:rPr>
      </w:pPr>
      <w:r w:rsidRPr="000E4048">
        <w:rPr>
          <w:rFonts w:cs="Times New Roman"/>
          <w:sz w:val="22"/>
        </w:rPr>
        <w:t>2.8.3 Confirm Cash0 and the cash thresholds</w:t>
      </w:r>
      <w:r w:rsidRPr="000E4048">
        <w:rPr>
          <w:rFonts w:cs="Times New Roman"/>
          <w:sz w:val="22"/>
        </w:rPr>
        <w:tab/>
        <w:t>58</w:t>
      </w:r>
    </w:p>
    <w:p w14:paraId="3FF7B3A3" w14:textId="77777777" w:rsidR="00A001F8" w:rsidRPr="000E4048" w:rsidRDefault="00000000">
      <w:pPr>
        <w:tabs>
          <w:tab w:val="right" w:leader="dot" w:pos="9070"/>
        </w:tabs>
        <w:spacing w:after="18" w:line="245" w:lineRule="auto"/>
        <w:ind w:left="400" w:right="567"/>
        <w:rPr>
          <w:rFonts w:cs="Times New Roman"/>
        </w:rPr>
      </w:pPr>
      <w:r w:rsidRPr="000E4048">
        <w:rPr>
          <w:rFonts w:cs="Times New Roman"/>
          <w:sz w:val="22"/>
        </w:rPr>
        <w:t>2.8.4 Compare the three scenarios and view causes</w:t>
      </w:r>
      <w:r w:rsidRPr="000E4048">
        <w:rPr>
          <w:rFonts w:cs="Times New Roman"/>
          <w:sz w:val="22"/>
        </w:rPr>
        <w:tab/>
        <w:t>60</w:t>
      </w:r>
    </w:p>
    <w:p w14:paraId="1CB338A0" w14:textId="77777777" w:rsidR="00A001F8" w:rsidRPr="000E4048" w:rsidRDefault="00000000">
      <w:pPr>
        <w:tabs>
          <w:tab w:val="right" w:leader="dot" w:pos="9070"/>
        </w:tabs>
        <w:spacing w:after="18" w:line="245" w:lineRule="auto"/>
        <w:ind w:left="400" w:right="567"/>
        <w:rPr>
          <w:rFonts w:cs="Times New Roman"/>
        </w:rPr>
      </w:pPr>
      <w:r w:rsidRPr="000E4048">
        <w:rPr>
          <w:rFonts w:cs="Times New Roman"/>
          <w:sz w:val="22"/>
        </w:rPr>
        <w:t>2.8.5 View shortfall episodes and contributing factors</w:t>
      </w:r>
      <w:r w:rsidRPr="000E4048">
        <w:rPr>
          <w:rFonts w:cs="Times New Roman"/>
          <w:sz w:val="22"/>
        </w:rPr>
        <w:tab/>
        <w:t>61</w:t>
      </w:r>
    </w:p>
    <w:p w14:paraId="229025BF" w14:textId="77777777" w:rsidR="00A001F8" w:rsidRPr="000E4048" w:rsidRDefault="00000000">
      <w:pPr>
        <w:tabs>
          <w:tab w:val="right" w:leader="dot" w:pos="9070"/>
        </w:tabs>
        <w:spacing w:after="18" w:line="245" w:lineRule="auto"/>
        <w:ind w:left="400" w:right="567"/>
        <w:rPr>
          <w:rFonts w:cs="Times New Roman"/>
        </w:rPr>
      </w:pPr>
      <w:r w:rsidRPr="000E4048">
        <w:rPr>
          <w:rFonts w:cs="Times New Roman"/>
          <w:sz w:val="22"/>
        </w:rPr>
        <w:t>2.8.6 Upload or supplement data from the forecast screen</w:t>
      </w:r>
      <w:r w:rsidRPr="000E4048">
        <w:rPr>
          <w:rFonts w:cs="Times New Roman"/>
          <w:sz w:val="22"/>
        </w:rPr>
        <w:tab/>
        <w:t>63</w:t>
      </w:r>
    </w:p>
    <w:p w14:paraId="0F04DF24" w14:textId="77777777" w:rsidR="00A001F8" w:rsidRPr="000E4048" w:rsidRDefault="00000000">
      <w:pPr>
        <w:tabs>
          <w:tab w:val="right" w:leader="dot" w:pos="9070"/>
        </w:tabs>
        <w:spacing w:after="18" w:line="245" w:lineRule="auto"/>
        <w:ind w:left="400" w:right="567"/>
        <w:rPr>
          <w:rFonts w:cs="Times New Roman"/>
        </w:rPr>
      </w:pPr>
      <w:r w:rsidRPr="000E4048">
        <w:rPr>
          <w:rFonts w:cs="Times New Roman"/>
          <w:sz w:val="22"/>
        </w:rPr>
        <w:t>2.8.7 Open Solutions</w:t>
      </w:r>
      <w:r w:rsidRPr="000E4048">
        <w:rPr>
          <w:rFonts w:cs="Times New Roman"/>
          <w:sz w:val="22"/>
        </w:rPr>
        <w:tab/>
        <w:t>64</w:t>
      </w:r>
    </w:p>
    <w:p w14:paraId="48F117E2" w14:textId="77777777" w:rsidR="00A001F8" w:rsidRPr="000E4048" w:rsidRDefault="00000000">
      <w:pPr>
        <w:tabs>
          <w:tab w:val="right" w:leader="dot" w:pos="9070"/>
        </w:tabs>
        <w:spacing w:after="18" w:line="245" w:lineRule="auto"/>
        <w:ind w:left="400" w:right="567"/>
        <w:rPr>
          <w:rFonts w:cs="Times New Roman"/>
        </w:rPr>
      </w:pPr>
      <w:r w:rsidRPr="000E4048">
        <w:rPr>
          <w:rFonts w:cs="Times New Roman"/>
          <w:sz w:val="22"/>
        </w:rPr>
        <w:t>2.8.8 Three scenarios and assumptions with a basis</w:t>
      </w:r>
      <w:r w:rsidRPr="000E4048">
        <w:rPr>
          <w:rFonts w:cs="Times New Roman"/>
          <w:sz w:val="22"/>
        </w:rPr>
        <w:tab/>
        <w:t>66</w:t>
      </w:r>
    </w:p>
    <w:p w14:paraId="642E0E98" w14:textId="77777777" w:rsidR="00A001F8" w:rsidRPr="000E4048" w:rsidRDefault="00000000">
      <w:pPr>
        <w:tabs>
          <w:tab w:val="right" w:leader="dot" w:pos="9070"/>
        </w:tabs>
        <w:spacing w:after="18" w:line="245" w:lineRule="auto"/>
        <w:ind w:left="400" w:right="567"/>
        <w:rPr>
          <w:rFonts w:cs="Times New Roman"/>
        </w:rPr>
      </w:pPr>
      <w:r w:rsidRPr="000E4048">
        <w:rPr>
          <w:rFonts w:cs="Times New Roman"/>
          <w:sz w:val="22"/>
        </w:rPr>
        <w:t>2.8.9 Miller–Orr cash thresholds</w:t>
      </w:r>
      <w:r w:rsidRPr="000E4048">
        <w:rPr>
          <w:rFonts w:cs="Times New Roman"/>
          <w:sz w:val="22"/>
        </w:rPr>
        <w:tab/>
        <w:t>66</w:t>
      </w:r>
    </w:p>
    <w:p w14:paraId="55F2C0B9" w14:textId="77777777" w:rsidR="00A001F8" w:rsidRPr="000E4048" w:rsidRDefault="00000000">
      <w:pPr>
        <w:tabs>
          <w:tab w:val="right" w:leader="dot" w:pos="9070"/>
        </w:tabs>
        <w:spacing w:after="18" w:line="245" w:lineRule="auto"/>
        <w:ind w:left="400" w:right="567"/>
        <w:rPr>
          <w:rFonts w:cs="Times New Roman"/>
        </w:rPr>
      </w:pPr>
      <w:r w:rsidRPr="000E4048">
        <w:rPr>
          <w:rFonts w:cs="Times New Roman"/>
          <w:sz w:val="22"/>
        </w:rPr>
        <w:t>2.8.10 Cash schedule formulas and the shortfall</w:t>
      </w:r>
      <w:r w:rsidRPr="000E4048">
        <w:rPr>
          <w:rFonts w:cs="Times New Roman"/>
          <w:sz w:val="22"/>
        </w:rPr>
        <w:tab/>
        <w:t>69</w:t>
      </w:r>
    </w:p>
    <w:p w14:paraId="5CD85B70" w14:textId="77777777" w:rsidR="00A001F8" w:rsidRPr="000E4048" w:rsidRDefault="00000000">
      <w:pPr>
        <w:tabs>
          <w:tab w:val="right" w:leader="dot" w:pos="9070"/>
        </w:tabs>
        <w:spacing w:after="18" w:line="245" w:lineRule="auto"/>
        <w:ind w:left="400" w:right="567"/>
        <w:rPr>
          <w:rFonts w:cs="Times New Roman"/>
        </w:rPr>
      </w:pPr>
      <w:r w:rsidRPr="000E4048">
        <w:rPr>
          <w:rFonts w:cs="Times New Roman"/>
          <w:sz w:val="22"/>
        </w:rPr>
        <w:t>2.8.11 Yellow, orange and red warnings</w:t>
      </w:r>
      <w:r w:rsidRPr="000E4048">
        <w:rPr>
          <w:rFonts w:cs="Times New Roman"/>
          <w:sz w:val="22"/>
        </w:rPr>
        <w:tab/>
        <w:t>69</w:t>
      </w:r>
    </w:p>
    <w:p w14:paraId="7338B68B" w14:textId="77777777" w:rsidR="00A001F8" w:rsidRPr="000E4048" w:rsidRDefault="00000000">
      <w:pPr>
        <w:tabs>
          <w:tab w:val="right" w:leader="dot" w:pos="9070"/>
        </w:tabs>
        <w:spacing w:after="18" w:line="245" w:lineRule="auto"/>
        <w:ind w:left="400" w:right="567"/>
        <w:rPr>
          <w:rFonts w:cs="Times New Roman"/>
        </w:rPr>
      </w:pPr>
      <w:r w:rsidRPr="000E4048">
        <w:rPr>
          <w:rFonts w:cs="Times New Roman"/>
          <w:sz w:val="22"/>
        </w:rPr>
        <w:t>2.8.12 Two state branches and the six-cell matrix</w:t>
      </w:r>
      <w:r w:rsidRPr="000E4048">
        <w:rPr>
          <w:rFonts w:cs="Times New Roman"/>
          <w:sz w:val="22"/>
        </w:rPr>
        <w:tab/>
        <w:t>70</w:t>
      </w:r>
    </w:p>
    <w:p w14:paraId="61BFF10C" w14:textId="77777777" w:rsidR="00A001F8" w:rsidRPr="000E4048" w:rsidRDefault="00000000">
      <w:pPr>
        <w:tabs>
          <w:tab w:val="right" w:leader="dot" w:pos="9070"/>
        </w:tabs>
        <w:spacing w:after="18" w:line="245" w:lineRule="auto"/>
        <w:ind w:left="400" w:right="567"/>
        <w:rPr>
          <w:rFonts w:cs="Times New Roman"/>
        </w:rPr>
      </w:pPr>
      <w:r w:rsidRPr="000E4048">
        <w:rPr>
          <w:rFonts w:cs="Times New Roman"/>
          <w:sz w:val="22"/>
        </w:rPr>
        <w:t>2.8.13 Causes of a shortfall episode and sources of surplus cash</w:t>
      </w:r>
      <w:r w:rsidRPr="000E4048">
        <w:rPr>
          <w:rFonts w:cs="Times New Roman"/>
          <w:sz w:val="22"/>
        </w:rPr>
        <w:tab/>
        <w:t>71</w:t>
      </w:r>
    </w:p>
    <w:p w14:paraId="1B8F519F" w14:textId="77777777" w:rsidR="00A001F8" w:rsidRPr="000E4048" w:rsidRDefault="00000000">
      <w:pPr>
        <w:tabs>
          <w:tab w:val="right" w:leader="dot" w:pos="9070"/>
        </w:tabs>
        <w:spacing w:after="18" w:line="245" w:lineRule="auto"/>
        <w:ind w:left="400" w:right="567"/>
        <w:rPr>
          <w:rFonts w:cs="Times New Roman"/>
        </w:rPr>
      </w:pPr>
      <w:r w:rsidRPr="000E4048">
        <w:rPr>
          <w:rFonts w:cs="Times New Roman"/>
          <w:sz w:val="22"/>
        </w:rPr>
        <w:t>2.8.14 Outputs and interpretation control</w:t>
      </w:r>
      <w:r w:rsidRPr="000E4048">
        <w:rPr>
          <w:rFonts w:cs="Times New Roman"/>
          <w:sz w:val="22"/>
        </w:rPr>
        <w:tab/>
        <w:t>71</w:t>
      </w:r>
    </w:p>
    <w:p w14:paraId="643B08B1" w14:textId="77777777" w:rsidR="00A001F8" w:rsidRPr="000E4048" w:rsidRDefault="00000000">
      <w:pPr>
        <w:tabs>
          <w:tab w:val="right" w:leader="dot" w:pos="9070"/>
        </w:tabs>
        <w:spacing w:after="18" w:line="245" w:lineRule="auto"/>
        <w:ind w:left="400" w:right="567"/>
        <w:rPr>
          <w:rFonts w:cs="Times New Roman"/>
        </w:rPr>
      </w:pPr>
      <w:r w:rsidRPr="000E4048">
        <w:rPr>
          <w:rFonts w:cs="Times New Roman"/>
          <w:sz w:val="22"/>
        </w:rPr>
        <w:t>2.8.15 Forecast feedback and business rules</w:t>
      </w:r>
      <w:r w:rsidRPr="000E4048">
        <w:rPr>
          <w:rFonts w:cs="Times New Roman"/>
          <w:sz w:val="22"/>
        </w:rPr>
        <w:tab/>
        <w:t>72</w:t>
      </w:r>
    </w:p>
    <w:p w14:paraId="47C95687" w14:textId="77777777" w:rsidR="00A001F8" w:rsidRPr="000E4048" w:rsidRDefault="00000000">
      <w:pPr>
        <w:tabs>
          <w:tab w:val="right" w:leader="dot" w:pos="9070"/>
        </w:tabs>
        <w:spacing w:after="18" w:line="245" w:lineRule="auto"/>
        <w:ind w:left="400" w:right="567"/>
        <w:rPr>
          <w:rFonts w:cs="Times New Roman"/>
        </w:rPr>
      </w:pPr>
      <w:r w:rsidRPr="000E4048">
        <w:rPr>
          <w:rFonts w:cs="Times New Roman"/>
          <w:sz w:val="22"/>
        </w:rPr>
        <w:lastRenderedPageBreak/>
        <w:t>2.8.16 Cash state scenarios and how the system responds</w:t>
      </w:r>
      <w:r w:rsidRPr="000E4048">
        <w:rPr>
          <w:rFonts w:cs="Times New Roman"/>
          <w:sz w:val="22"/>
        </w:rPr>
        <w:tab/>
        <w:t>73</w:t>
      </w:r>
    </w:p>
    <w:p w14:paraId="120945EC" w14:textId="77777777" w:rsidR="00A001F8" w:rsidRPr="000E4048" w:rsidRDefault="00000000">
      <w:pPr>
        <w:tabs>
          <w:tab w:val="right" w:leader="dot" w:pos="9070"/>
        </w:tabs>
        <w:spacing w:after="18" w:line="245" w:lineRule="auto"/>
        <w:ind w:left="400" w:right="567"/>
        <w:rPr>
          <w:rFonts w:cs="Times New Roman"/>
        </w:rPr>
      </w:pPr>
      <w:r w:rsidRPr="000E4048">
        <w:rPr>
          <w:rFonts w:cs="Times New Roman"/>
          <w:sz w:val="22"/>
        </w:rPr>
        <w:t>2.8.17 Post-operation feedback loop: comparing the forecast with actuals</w:t>
      </w:r>
      <w:r w:rsidRPr="000E4048">
        <w:rPr>
          <w:rFonts w:cs="Times New Roman"/>
          <w:sz w:val="22"/>
        </w:rPr>
        <w:tab/>
        <w:t>81</w:t>
      </w:r>
    </w:p>
    <w:p w14:paraId="08CC3027" w14:textId="77777777" w:rsidR="00A001F8" w:rsidRPr="000E4048" w:rsidRDefault="00000000">
      <w:pPr>
        <w:tabs>
          <w:tab w:val="right" w:leader="dot" w:pos="9070"/>
        </w:tabs>
        <w:spacing w:after="18" w:line="245" w:lineRule="auto"/>
        <w:ind w:left="200" w:right="567"/>
        <w:rPr>
          <w:rFonts w:cs="Times New Roman"/>
        </w:rPr>
      </w:pPr>
      <w:r w:rsidRPr="000E4048">
        <w:rPr>
          <w:rFonts w:cs="Times New Roman"/>
          <w:sz w:val="22"/>
        </w:rPr>
        <w:t>2.9 UC03 Solution recommendation</w:t>
      </w:r>
      <w:r w:rsidRPr="000E4048">
        <w:rPr>
          <w:rFonts w:cs="Times New Roman"/>
          <w:sz w:val="22"/>
        </w:rPr>
        <w:tab/>
        <w:t>86</w:t>
      </w:r>
    </w:p>
    <w:p w14:paraId="1C5FEB3D" w14:textId="77777777" w:rsidR="00A001F8" w:rsidRPr="000E4048" w:rsidRDefault="00000000">
      <w:pPr>
        <w:tabs>
          <w:tab w:val="right" w:leader="dot" w:pos="9070"/>
        </w:tabs>
        <w:spacing w:after="18" w:line="245" w:lineRule="auto"/>
        <w:ind w:left="400" w:right="567"/>
        <w:rPr>
          <w:rFonts w:cs="Times New Roman"/>
        </w:rPr>
      </w:pPr>
      <w:r w:rsidRPr="000E4048">
        <w:rPr>
          <w:rFonts w:cs="Times New Roman"/>
          <w:sz w:val="22"/>
        </w:rPr>
        <w:t>2.9.1 Objective and scope</w:t>
      </w:r>
      <w:r w:rsidRPr="000E4048">
        <w:rPr>
          <w:rFonts w:cs="Times New Roman"/>
          <w:sz w:val="22"/>
        </w:rPr>
        <w:tab/>
        <w:t>86</w:t>
      </w:r>
    </w:p>
    <w:p w14:paraId="26D036F0" w14:textId="77777777" w:rsidR="00A001F8" w:rsidRPr="000E4048" w:rsidRDefault="00000000">
      <w:pPr>
        <w:tabs>
          <w:tab w:val="right" w:leader="dot" w:pos="9070"/>
        </w:tabs>
        <w:spacing w:after="18" w:line="245" w:lineRule="auto"/>
        <w:ind w:left="400" w:right="567"/>
        <w:rPr>
          <w:rFonts w:cs="Times New Roman"/>
        </w:rPr>
      </w:pPr>
      <w:r w:rsidRPr="000E4048">
        <w:rPr>
          <w:rFonts w:cs="Times New Roman"/>
          <w:sz w:val="22"/>
        </w:rPr>
        <w:t>2.9.2 Inputs and outputs</w:t>
      </w:r>
      <w:r w:rsidRPr="000E4048">
        <w:rPr>
          <w:rFonts w:cs="Times New Roman"/>
          <w:sz w:val="22"/>
        </w:rPr>
        <w:tab/>
        <w:t>86</w:t>
      </w:r>
    </w:p>
    <w:p w14:paraId="1CD85C5F" w14:textId="77777777" w:rsidR="00A001F8" w:rsidRPr="000E4048" w:rsidRDefault="00000000">
      <w:pPr>
        <w:tabs>
          <w:tab w:val="right" w:leader="dot" w:pos="9070"/>
        </w:tabs>
        <w:spacing w:after="18" w:line="245" w:lineRule="auto"/>
        <w:ind w:left="400" w:right="567"/>
        <w:rPr>
          <w:rFonts w:cs="Times New Roman"/>
        </w:rPr>
      </w:pPr>
      <w:r w:rsidRPr="000E4048">
        <w:rPr>
          <w:rFonts w:cs="Times New Roman"/>
          <w:sz w:val="22"/>
        </w:rPr>
        <w:t>2.9.3 Overall processing flow</w:t>
      </w:r>
      <w:r w:rsidRPr="000E4048">
        <w:rPr>
          <w:rFonts w:cs="Times New Roman"/>
          <w:sz w:val="22"/>
        </w:rPr>
        <w:tab/>
        <w:t>86</w:t>
      </w:r>
    </w:p>
    <w:p w14:paraId="335C716B" w14:textId="77777777" w:rsidR="00A001F8" w:rsidRPr="000E4048" w:rsidRDefault="00000000">
      <w:pPr>
        <w:tabs>
          <w:tab w:val="right" w:leader="dot" w:pos="9070"/>
        </w:tabs>
        <w:spacing w:after="18" w:line="245" w:lineRule="auto"/>
        <w:ind w:left="400" w:right="567"/>
        <w:rPr>
          <w:rFonts w:cs="Times New Roman"/>
        </w:rPr>
      </w:pPr>
      <w:r w:rsidRPr="000E4048">
        <w:rPr>
          <w:rFonts w:cs="Times New Roman"/>
          <w:sz w:val="22"/>
        </w:rPr>
        <w:t>2.9.4 View solution recommendations</w:t>
      </w:r>
      <w:r w:rsidRPr="000E4048">
        <w:rPr>
          <w:rFonts w:cs="Times New Roman"/>
          <w:sz w:val="22"/>
        </w:rPr>
        <w:tab/>
        <w:t>87</w:t>
      </w:r>
    </w:p>
    <w:p w14:paraId="7C77E597" w14:textId="77777777" w:rsidR="00A001F8" w:rsidRPr="000E4048" w:rsidRDefault="00000000">
      <w:pPr>
        <w:tabs>
          <w:tab w:val="right" w:leader="dot" w:pos="9070"/>
        </w:tabs>
        <w:spacing w:after="18" w:line="245" w:lineRule="auto"/>
        <w:ind w:left="400" w:right="567"/>
        <w:rPr>
          <w:rFonts w:cs="Times New Roman"/>
        </w:rPr>
      </w:pPr>
      <w:r w:rsidRPr="000E4048">
        <w:rPr>
          <w:rFonts w:cs="Times New Roman"/>
          <w:sz w:val="22"/>
        </w:rPr>
        <w:t>2.9.5 Recommendation Q&amp;A through the Chat</w:t>
      </w:r>
      <w:r w:rsidRPr="000E4048">
        <w:rPr>
          <w:rFonts w:cs="Times New Roman"/>
          <w:sz w:val="22"/>
        </w:rPr>
        <w:tab/>
        <w:t>88</w:t>
      </w:r>
    </w:p>
    <w:p w14:paraId="1EAFDC40" w14:textId="77777777" w:rsidR="00A001F8" w:rsidRPr="000E4048" w:rsidRDefault="00000000">
      <w:pPr>
        <w:tabs>
          <w:tab w:val="right" w:leader="dot" w:pos="9070"/>
        </w:tabs>
        <w:spacing w:after="18" w:line="245" w:lineRule="auto"/>
        <w:ind w:left="400" w:right="567"/>
        <w:rPr>
          <w:rFonts w:cs="Times New Roman"/>
        </w:rPr>
      </w:pPr>
      <w:r w:rsidRPr="000E4048">
        <w:rPr>
          <w:rFonts w:cs="Times New Roman"/>
          <w:sz w:val="22"/>
        </w:rPr>
        <w:t>2.9.6 View excluded sources and the reasons</w:t>
      </w:r>
      <w:r w:rsidRPr="000E4048">
        <w:rPr>
          <w:rFonts w:cs="Times New Roman"/>
          <w:sz w:val="22"/>
        </w:rPr>
        <w:tab/>
        <w:t>90</w:t>
      </w:r>
    </w:p>
    <w:p w14:paraId="5BA1499B" w14:textId="77777777" w:rsidR="00A001F8" w:rsidRPr="000E4048" w:rsidRDefault="00000000">
      <w:pPr>
        <w:tabs>
          <w:tab w:val="right" w:leader="dot" w:pos="9070"/>
        </w:tabs>
        <w:spacing w:after="18" w:line="245" w:lineRule="auto"/>
        <w:ind w:left="400" w:right="567"/>
        <w:rPr>
          <w:rFonts w:cs="Times New Roman"/>
        </w:rPr>
      </w:pPr>
      <w:r w:rsidRPr="000E4048">
        <w:rPr>
          <w:rFonts w:cs="Times New Roman"/>
          <w:sz w:val="22"/>
        </w:rPr>
        <w:t>2.9.7 Exclude a source or update a selection with a reason</w:t>
      </w:r>
      <w:r w:rsidRPr="000E4048">
        <w:rPr>
          <w:rFonts w:cs="Times New Roman"/>
          <w:sz w:val="22"/>
        </w:rPr>
        <w:tab/>
        <w:t>91</w:t>
      </w:r>
    </w:p>
    <w:p w14:paraId="5591AEA7" w14:textId="77777777" w:rsidR="00A001F8" w:rsidRPr="000E4048" w:rsidRDefault="00000000">
      <w:pPr>
        <w:tabs>
          <w:tab w:val="right" w:leader="dot" w:pos="9070"/>
        </w:tabs>
        <w:spacing w:after="18" w:line="245" w:lineRule="auto"/>
        <w:ind w:left="400" w:right="567"/>
        <w:rPr>
          <w:rFonts w:cs="Times New Roman"/>
        </w:rPr>
      </w:pPr>
      <w:r w:rsidRPr="000E4048">
        <w:rPr>
          <w:rFonts w:cs="Times New Roman"/>
          <w:sz w:val="22"/>
        </w:rPr>
        <w:t>2.9.8 Configure products and solution policy</w:t>
      </w:r>
      <w:r w:rsidRPr="000E4048">
        <w:rPr>
          <w:rFonts w:cs="Times New Roman"/>
          <w:sz w:val="22"/>
        </w:rPr>
        <w:tab/>
        <w:t>92</w:t>
      </w:r>
    </w:p>
    <w:p w14:paraId="50E6135C" w14:textId="77777777" w:rsidR="00A001F8" w:rsidRPr="000E4048" w:rsidRDefault="00000000">
      <w:pPr>
        <w:tabs>
          <w:tab w:val="right" w:leader="dot" w:pos="9070"/>
        </w:tabs>
        <w:spacing w:after="18" w:line="245" w:lineRule="auto"/>
        <w:ind w:left="400" w:right="567"/>
        <w:rPr>
          <w:rFonts w:cs="Times New Roman"/>
        </w:rPr>
      </w:pPr>
      <w:r w:rsidRPr="000E4048">
        <w:rPr>
          <w:rFonts w:cs="Times New Roman"/>
          <w:sz w:val="22"/>
        </w:rPr>
        <w:t>2.9.9 Transfer internal options to a test</w:t>
      </w:r>
      <w:r w:rsidRPr="000E4048">
        <w:rPr>
          <w:rFonts w:cs="Times New Roman"/>
          <w:sz w:val="22"/>
        </w:rPr>
        <w:tab/>
        <w:t>94</w:t>
      </w:r>
    </w:p>
    <w:p w14:paraId="25819055" w14:textId="77777777" w:rsidR="00A001F8" w:rsidRPr="000E4048" w:rsidRDefault="00000000">
      <w:pPr>
        <w:tabs>
          <w:tab w:val="right" w:leader="dot" w:pos="9070"/>
        </w:tabs>
        <w:spacing w:after="18" w:line="245" w:lineRule="auto"/>
        <w:ind w:left="400" w:right="567"/>
        <w:rPr>
          <w:rFonts w:cs="Times New Roman"/>
        </w:rPr>
      </w:pPr>
      <w:r w:rsidRPr="000E4048">
        <w:rPr>
          <w:rFonts w:cs="Times New Roman"/>
          <w:sz w:val="22"/>
        </w:rPr>
        <w:t>2.9.10 Six-cell priority policy</w:t>
      </w:r>
      <w:r w:rsidRPr="000E4048">
        <w:rPr>
          <w:rFonts w:cs="Times New Roman"/>
          <w:sz w:val="22"/>
        </w:rPr>
        <w:tab/>
        <w:t>95</w:t>
      </w:r>
    </w:p>
    <w:p w14:paraId="768AD389" w14:textId="77777777" w:rsidR="00A001F8" w:rsidRPr="000E4048" w:rsidRDefault="00000000">
      <w:pPr>
        <w:tabs>
          <w:tab w:val="right" w:leader="dot" w:pos="9070"/>
        </w:tabs>
        <w:spacing w:after="18" w:line="245" w:lineRule="auto"/>
        <w:ind w:left="400" w:right="567"/>
        <w:rPr>
          <w:rFonts w:cs="Times New Roman"/>
        </w:rPr>
      </w:pPr>
      <w:r w:rsidRPr="000E4048">
        <w:rPr>
          <w:rFonts w:cs="Times New Roman"/>
          <w:sz w:val="22"/>
        </w:rPr>
        <w:t>2.9.11 Source groups and their interpretation</w:t>
      </w:r>
      <w:r w:rsidRPr="000E4048">
        <w:rPr>
          <w:rFonts w:cs="Times New Roman"/>
          <w:sz w:val="22"/>
        </w:rPr>
        <w:tab/>
        <w:t>96</w:t>
      </w:r>
    </w:p>
    <w:p w14:paraId="46E2139F" w14:textId="77777777" w:rsidR="00A001F8" w:rsidRPr="000E4048" w:rsidRDefault="00000000">
      <w:pPr>
        <w:tabs>
          <w:tab w:val="right" w:leader="dot" w:pos="9070"/>
        </w:tabs>
        <w:spacing w:after="18" w:line="245" w:lineRule="auto"/>
        <w:ind w:left="400" w:right="567"/>
        <w:rPr>
          <w:rFonts w:cs="Times New Roman"/>
        </w:rPr>
      </w:pPr>
      <w:r w:rsidRPr="000E4048">
        <w:rPr>
          <w:rFonts w:cs="Times New Roman"/>
          <w:sz w:val="22"/>
        </w:rPr>
        <w:t>2.9.12 Checking conditions before ranking</w:t>
      </w:r>
      <w:r w:rsidRPr="000E4048">
        <w:rPr>
          <w:rFonts w:cs="Times New Roman"/>
          <w:sz w:val="22"/>
        </w:rPr>
        <w:tab/>
        <w:t>97</w:t>
      </w:r>
    </w:p>
    <w:p w14:paraId="6A17A77B" w14:textId="77777777" w:rsidR="00A001F8" w:rsidRPr="000E4048" w:rsidRDefault="00000000">
      <w:pPr>
        <w:tabs>
          <w:tab w:val="right" w:leader="dot" w:pos="9070"/>
        </w:tabs>
        <w:spacing w:after="18" w:line="245" w:lineRule="auto"/>
        <w:ind w:left="400" w:right="567"/>
        <w:rPr>
          <w:rFonts w:cs="Times New Roman"/>
        </w:rPr>
      </w:pPr>
      <w:r w:rsidRPr="000E4048">
        <w:rPr>
          <w:rFonts w:cs="Times New Roman"/>
          <w:sz w:val="22"/>
        </w:rPr>
        <w:t>2.9.13 Ranking and building a package over time</w:t>
      </w:r>
      <w:r w:rsidRPr="000E4048">
        <w:rPr>
          <w:rFonts w:cs="Times New Roman"/>
          <w:sz w:val="22"/>
        </w:rPr>
        <w:tab/>
        <w:t>97</w:t>
      </w:r>
    </w:p>
    <w:p w14:paraId="28810907" w14:textId="77777777" w:rsidR="00A001F8" w:rsidRPr="000E4048" w:rsidRDefault="00000000">
      <w:pPr>
        <w:tabs>
          <w:tab w:val="right" w:leader="dot" w:pos="9070"/>
        </w:tabs>
        <w:spacing w:after="18" w:line="245" w:lineRule="auto"/>
        <w:ind w:left="400" w:right="567"/>
        <w:rPr>
          <w:rFonts w:cs="Times New Roman"/>
        </w:rPr>
      </w:pPr>
      <w:r w:rsidRPr="000E4048">
        <w:rPr>
          <w:rFonts w:cs="Times New Roman"/>
          <w:sz w:val="22"/>
        </w:rPr>
        <w:t>2.9.14 Cost and the unmet portion</w:t>
      </w:r>
      <w:r w:rsidRPr="000E4048">
        <w:rPr>
          <w:rFonts w:cs="Times New Roman"/>
          <w:sz w:val="22"/>
        </w:rPr>
        <w:tab/>
        <w:t>98</w:t>
      </w:r>
    </w:p>
    <w:p w14:paraId="7944283B" w14:textId="77777777" w:rsidR="00A001F8" w:rsidRPr="000E4048" w:rsidRDefault="00000000">
      <w:pPr>
        <w:tabs>
          <w:tab w:val="right" w:leader="dot" w:pos="9070"/>
        </w:tabs>
        <w:spacing w:after="18" w:line="245" w:lineRule="auto"/>
        <w:ind w:left="400" w:right="567"/>
        <w:rPr>
          <w:rFonts w:cs="Times New Roman"/>
        </w:rPr>
      </w:pPr>
      <w:r w:rsidRPr="000E4048">
        <w:rPr>
          <w:rFonts w:cs="Times New Roman"/>
          <w:sz w:val="22"/>
        </w:rPr>
        <w:t>2.9.15 Surplus cash, reserve and short-term investment</w:t>
      </w:r>
      <w:r w:rsidRPr="000E4048">
        <w:rPr>
          <w:rFonts w:cs="Times New Roman"/>
          <w:sz w:val="22"/>
        </w:rPr>
        <w:tab/>
        <w:t>98</w:t>
      </w:r>
    </w:p>
    <w:p w14:paraId="46C865B4" w14:textId="77777777" w:rsidR="00A001F8" w:rsidRPr="000E4048" w:rsidRDefault="00000000">
      <w:pPr>
        <w:tabs>
          <w:tab w:val="right" w:leader="dot" w:pos="9070"/>
        </w:tabs>
        <w:spacing w:after="18" w:line="245" w:lineRule="auto"/>
        <w:ind w:left="400" w:right="567"/>
        <w:rPr>
          <w:rFonts w:cs="Times New Roman"/>
        </w:rPr>
      </w:pPr>
      <w:r w:rsidRPr="000E4048">
        <w:rPr>
          <w:rFonts w:cs="Times New Roman"/>
          <w:sz w:val="22"/>
        </w:rPr>
        <w:t>2.9.16 Results and interpretation templates</w:t>
      </w:r>
      <w:r w:rsidRPr="000E4048">
        <w:rPr>
          <w:rFonts w:cs="Times New Roman"/>
          <w:sz w:val="22"/>
        </w:rPr>
        <w:tab/>
        <w:t>99</w:t>
      </w:r>
    </w:p>
    <w:p w14:paraId="10F2976A" w14:textId="77777777" w:rsidR="00A001F8" w:rsidRPr="000E4048" w:rsidRDefault="00000000">
      <w:pPr>
        <w:tabs>
          <w:tab w:val="right" w:leader="dot" w:pos="9070"/>
        </w:tabs>
        <w:spacing w:after="18" w:line="245" w:lineRule="auto"/>
        <w:ind w:left="200" w:right="567"/>
        <w:rPr>
          <w:rFonts w:cs="Times New Roman"/>
        </w:rPr>
      </w:pPr>
      <w:r w:rsidRPr="000E4048">
        <w:rPr>
          <w:rFonts w:cs="Times New Roman"/>
          <w:sz w:val="22"/>
        </w:rPr>
        <w:t>2.10 UC04 What-if testing on cash flow</w:t>
      </w:r>
      <w:r w:rsidRPr="000E4048">
        <w:rPr>
          <w:rFonts w:cs="Times New Roman"/>
          <w:sz w:val="22"/>
        </w:rPr>
        <w:tab/>
        <w:t>100</w:t>
      </w:r>
    </w:p>
    <w:p w14:paraId="45A77BFF" w14:textId="77777777" w:rsidR="00A001F8" w:rsidRPr="000E4048" w:rsidRDefault="00000000">
      <w:pPr>
        <w:tabs>
          <w:tab w:val="right" w:leader="dot" w:pos="9070"/>
        </w:tabs>
        <w:spacing w:after="18" w:line="245" w:lineRule="auto"/>
        <w:ind w:left="400" w:right="567"/>
        <w:rPr>
          <w:rFonts w:cs="Times New Roman"/>
        </w:rPr>
      </w:pPr>
      <w:r w:rsidRPr="000E4048">
        <w:rPr>
          <w:rFonts w:cs="Times New Roman"/>
          <w:sz w:val="22"/>
        </w:rPr>
        <w:t>2.10.1 Objective and scope</w:t>
      </w:r>
      <w:r w:rsidRPr="000E4048">
        <w:rPr>
          <w:rFonts w:cs="Times New Roman"/>
          <w:sz w:val="22"/>
        </w:rPr>
        <w:tab/>
        <w:t>100</w:t>
      </w:r>
    </w:p>
    <w:p w14:paraId="454CD235" w14:textId="77777777" w:rsidR="00A001F8" w:rsidRPr="000E4048" w:rsidRDefault="00000000">
      <w:pPr>
        <w:tabs>
          <w:tab w:val="right" w:leader="dot" w:pos="9070"/>
        </w:tabs>
        <w:spacing w:after="18" w:line="245" w:lineRule="auto"/>
        <w:ind w:left="400" w:right="567"/>
        <w:rPr>
          <w:rFonts w:cs="Times New Roman"/>
        </w:rPr>
      </w:pPr>
      <w:r w:rsidRPr="000E4048">
        <w:rPr>
          <w:rFonts w:cs="Times New Roman"/>
          <w:sz w:val="22"/>
        </w:rPr>
        <w:t>2.10.2 Inputs and outputs</w:t>
      </w:r>
      <w:r w:rsidRPr="000E4048">
        <w:rPr>
          <w:rFonts w:cs="Times New Roman"/>
          <w:sz w:val="22"/>
        </w:rPr>
        <w:tab/>
        <w:t>100</w:t>
      </w:r>
    </w:p>
    <w:p w14:paraId="2F291CA9" w14:textId="77777777" w:rsidR="00A001F8" w:rsidRPr="000E4048" w:rsidRDefault="00000000">
      <w:pPr>
        <w:tabs>
          <w:tab w:val="right" w:leader="dot" w:pos="9070"/>
        </w:tabs>
        <w:spacing w:after="18" w:line="245" w:lineRule="auto"/>
        <w:ind w:left="400" w:right="567"/>
        <w:rPr>
          <w:rFonts w:cs="Times New Roman"/>
        </w:rPr>
      </w:pPr>
      <w:r w:rsidRPr="000E4048">
        <w:rPr>
          <w:rFonts w:cs="Times New Roman"/>
          <w:sz w:val="22"/>
        </w:rPr>
        <w:t>2.10.3 Overall processing flow</w:t>
      </w:r>
      <w:r w:rsidRPr="000E4048">
        <w:rPr>
          <w:rFonts w:cs="Times New Roman"/>
          <w:sz w:val="22"/>
        </w:rPr>
        <w:tab/>
        <w:t>101</w:t>
      </w:r>
    </w:p>
    <w:p w14:paraId="573D5E54" w14:textId="77777777" w:rsidR="00A001F8" w:rsidRPr="000E4048" w:rsidRDefault="00000000">
      <w:pPr>
        <w:tabs>
          <w:tab w:val="right" w:leader="dot" w:pos="9070"/>
        </w:tabs>
        <w:spacing w:after="18" w:line="245" w:lineRule="auto"/>
        <w:ind w:left="400" w:right="567"/>
        <w:rPr>
          <w:rFonts w:cs="Times New Roman"/>
        </w:rPr>
      </w:pPr>
      <w:r w:rsidRPr="000E4048">
        <w:rPr>
          <w:rFonts w:cs="Times New Roman"/>
          <w:sz w:val="22"/>
        </w:rPr>
        <w:t>2.10.4 Set up and run a test</w:t>
      </w:r>
      <w:r w:rsidRPr="000E4048">
        <w:rPr>
          <w:rFonts w:cs="Times New Roman"/>
          <w:sz w:val="22"/>
        </w:rPr>
        <w:tab/>
        <w:t>101</w:t>
      </w:r>
    </w:p>
    <w:p w14:paraId="68589BAC" w14:textId="77777777" w:rsidR="00A001F8" w:rsidRPr="000E4048" w:rsidRDefault="00000000">
      <w:pPr>
        <w:tabs>
          <w:tab w:val="right" w:leader="dot" w:pos="9070"/>
        </w:tabs>
        <w:spacing w:after="18" w:line="245" w:lineRule="auto"/>
        <w:ind w:left="400" w:right="567"/>
        <w:rPr>
          <w:rFonts w:cs="Times New Roman"/>
        </w:rPr>
      </w:pPr>
      <w:r w:rsidRPr="000E4048">
        <w:rPr>
          <w:rFonts w:cs="Times New Roman"/>
          <w:sz w:val="22"/>
        </w:rPr>
        <w:t>2.10.5 View the result and adjust the test</w:t>
      </w:r>
      <w:r w:rsidRPr="000E4048">
        <w:rPr>
          <w:rFonts w:cs="Times New Roman"/>
          <w:sz w:val="22"/>
        </w:rPr>
        <w:tab/>
        <w:t>103</w:t>
      </w:r>
    </w:p>
    <w:p w14:paraId="2A59098D" w14:textId="77777777" w:rsidR="00A001F8" w:rsidRPr="000E4048" w:rsidRDefault="00000000">
      <w:pPr>
        <w:tabs>
          <w:tab w:val="right" w:leader="dot" w:pos="9070"/>
        </w:tabs>
        <w:spacing w:after="18" w:line="245" w:lineRule="auto"/>
        <w:ind w:left="400" w:right="567"/>
        <w:rPr>
          <w:rFonts w:cs="Times New Roman"/>
        </w:rPr>
      </w:pPr>
      <w:r w:rsidRPr="000E4048">
        <w:rPr>
          <w:rFonts w:cs="Times New Roman"/>
          <w:sz w:val="22"/>
        </w:rPr>
        <w:t>2.10.6 Simulation result Q&amp;A through the Chat</w:t>
      </w:r>
      <w:r w:rsidRPr="000E4048">
        <w:rPr>
          <w:rFonts w:cs="Times New Roman"/>
          <w:sz w:val="22"/>
        </w:rPr>
        <w:tab/>
        <w:t>104</w:t>
      </w:r>
    </w:p>
    <w:p w14:paraId="34D02790" w14:textId="77777777" w:rsidR="00A001F8" w:rsidRPr="000E4048" w:rsidRDefault="00000000">
      <w:pPr>
        <w:tabs>
          <w:tab w:val="right" w:leader="dot" w:pos="9070"/>
        </w:tabs>
        <w:spacing w:after="18" w:line="245" w:lineRule="auto"/>
        <w:ind w:left="400" w:right="567"/>
        <w:rPr>
          <w:rFonts w:cs="Times New Roman"/>
        </w:rPr>
      </w:pPr>
      <w:r w:rsidRPr="000E4048">
        <w:rPr>
          <w:rFonts w:cs="Times New Roman"/>
          <w:sz w:val="22"/>
        </w:rPr>
        <w:t>2.10.7 Compare tests and Q&amp;A</w:t>
      </w:r>
      <w:r w:rsidRPr="000E4048">
        <w:rPr>
          <w:rFonts w:cs="Times New Roman"/>
          <w:sz w:val="22"/>
        </w:rPr>
        <w:tab/>
        <w:t>106</w:t>
      </w:r>
    </w:p>
    <w:p w14:paraId="308A81C6" w14:textId="77777777" w:rsidR="00A001F8" w:rsidRPr="000E4048" w:rsidRDefault="00000000">
      <w:pPr>
        <w:tabs>
          <w:tab w:val="right" w:leader="dot" w:pos="9070"/>
        </w:tabs>
        <w:spacing w:after="18" w:line="245" w:lineRule="auto"/>
        <w:ind w:left="400" w:right="567"/>
        <w:rPr>
          <w:rFonts w:cs="Times New Roman"/>
        </w:rPr>
      </w:pPr>
      <w:r w:rsidRPr="000E4048">
        <w:rPr>
          <w:rFonts w:cs="Times New Roman"/>
          <w:sz w:val="22"/>
        </w:rPr>
        <w:t>2.10.8 Simulate the option portion received from UC03</w:t>
      </w:r>
      <w:r w:rsidRPr="000E4048">
        <w:rPr>
          <w:rFonts w:cs="Times New Roman"/>
          <w:sz w:val="22"/>
        </w:rPr>
        <w:tab/>
        <w:t>107</w:t>
      </w:r>
    </w:p>
    <w:p w14:paraId="4CA16730" w14:textId="77777777" w:rsidR="00A001F8" w:rsidRPr="000E4048" w:rsidRDefault="00000000">
      <w:pPr>
        <w:tabs>
          <w:tab w:val="right" w:leader="dot" w:pos="9070"/>
        </w:tabs>
        <w:spacing w:after="18" w:line="245" w:lineRule="auto"/>
        <w:ind w:left="400" w:right="567"/>
        <w:rPr>
          <w:rFonts w:cs="Times New Roman"/>
        </w:rPr>
      </w:pPr>
      <w:r w:rsidRPr="000E4048">
        <w:rPr>
          <w:rFonts w:cs="Times New Roman"/>
          <w:sz w:val="22"/>
        </w:rPr>
        <w:t>2.10.9 Draft actions and approval in the extension phase</w:t>
      </w:r>
      <w:r w:rsidRPr="000E4048">
        <w:rPr>
          <w:rFonts w:cs="Times New Roman"/>
          <w:sz w:val="22"/>
        </w:rPr>
        <w:tab/>
        <w:t>108</w:t>
      </w:r>
    </w:p>
    <w:p w14:paraId="6700899B" w14:textId="77777777" w:rsidR="00A001F8" w:rsidRPr="000E4048" w:rsidRDefault="00000000">
      <w:pPr>
        <w:tabs>
          <w:tab w:val="right" w:leader="dot" w:pos="9070"/>
        </w:tabs>
        <w:spacing w:after="18" w:line="245" w:lineRule="auto"/>
        <w:ind w:left="400" w:right="567"/>
        <w:rPr>
          <w:rFonts w:cs="Times New Roman"/>
        </w:rPr>
      </w:pPr>
      <w:r w:rsidRPr="000E4048">
        <w:rPr>
          <w:rFonts w:cs="Times New Roman"/>
          <w:sz w:val="22"/>
        </w:rPr>
        <w:t>2.10.10 The three levers and the transformation formulas</w:t>
      </w:r>
      <w:r w:rsidRPr="000E4048">
        <w:rPr>
          <w:rFonts w:cs="Times New Roman"/>
          <w:sz w:val="22"/>
        </w:rPr>
        <w:tab/>
        <w:t>110</w:t>
      </w:r>
    </w:p>
    <w:p w14:paraId="1AABF21A" w14:textId="77777777" w:rsidR="00A001F8" w:rsidRPr="000E4048" w:rsidRDefault="00000000">
      <w:pPr>
        <w:tabs>
          <w:tab w:val="right" w:leader="dot" w:pos="9070"/>
        </w:tabs>
        <w:spacing w:after="18" w:line="245" w:lineRule="auto"/>
        <w:ind w:left="400" w:right="567"/>
        <w:rPr>
          <w:rFonts w:cs="Times New Roman"/>
        </w:rPr>
      </w:pPr>
      <w:r w:rsidRPr="000E4048">
        <w:rPr>
          <w:rFonts w:cs="Times New Roman"/>
          <w:sz w:val="22"/>
        </w:rPr>
        <w:t>2.10.11 Preventing double counting and items outside the period</w:t>
      </w:r>
      <w:r w:rsidRPr="000E4048">
        <w:rPr>
          <w:rFonts w:cs="Times New Roman"/>
          <w:sz w:val="22"/>
        </w:rPr>
        <w:tab/>
        <w:t>110</w:t>
      </w:r>
    </w:p>
    <w:p w14:paraId="51738D69" w14:textId="77777777" w:rsidR="00A001F8" w:rsidRPr="000E4048" w:rsidRDefault="00000000">
      <w:pPr>
        <w:tabs>
          <w:tab w:val="right" w:leader="dot" w:pos="9070"/>
        </w:tabs>
        <w:spacing w:after="18" w:line="245" w:lineRule="auto"/>
        <w:ind w:left="400" w:right="567"/>
        <w:rPr>
          <w:rFonts w:cs="Times New Roman"/>
        </w:rPr>
      </w:pPr>
      <w:r w:rsidRPr="000E4048">
        <w:rPr>
          <w:rFonts w:cs="Times New Roman"/>
          <w:sz w:val="22"/>
        </w:rPr>
        <w:t>2.10.12 Comparison and conclusion</w:t>
      </w:r>
      <w:r w:rsidRPr="000E4048">
        <w:rPr>
          <w:rFonts w:cs="Times New Roman"/>
          <w:sz w:val="22"/>
        </w:rPr>
        <w:tab/>
        <w:t>111</w:t>
      </w:r>
    </w:p>
    <w:p w14:paraId="5904D74D" w14:textId="77777777" w:rsidR="00A001F8" w:rsidRPr="000E4048" w:rsidRDefault="00000000">
      <w:pPr>
        <w:tabs>
          <w:tab w:val="right" w:leader="dot" w:pos="9070"/>
        </w:tabs>
        <w:spacing w:after="18" w:line="245" w:lineRule="auto"/>
        <w:ind w:left="400" w:right="567"/>
        <w:rPr>
          <w:rFonts w:cs="Times New Roman"/>
        </w:rPr>
      </w:pPr>
      <w:r w:rsidRPr="000E4048">
        <w:rPr>
          <w:rFonts w:cs="Times New Roman"/>
          <w:sz w:val="22"/>
        </w:rPr>
        <w:t>2.10.13 Outputs, controls and limits</w:t>
      </w:r>
      <w:r w:rsidRPr="000E4048">
        <w:rPr>
          <w:rFonts w:cs="Times New Roman"/>
          <w:sz w:val="22"/>
        </w:rPr>
        <w:tab/>
        <w:t>111</w:t>
      </w:r>
    </w:p>
    <w:p w14:paraId="29C47CDD" w14:textId="77777777" w:rsidR="00A001F8" w:rsidRPr="000E4048" w:rsidRDefault="00000000">
      <w:pPr>
        <w:tabs>
          <w:tab w:val="right" w:leader="dot" w:pos="9070"/>
        </w:tabs>
        <w:spacing w:after="18" w:line="245" w:lineRule="auto"/>
        <w:ind w:right="567"/>
        <w:rPr>
          <w:rFonts w:cs="Times New Roman"/>
        </w:rPr>
      </w:pPr>
      <w:r w:rsidRPr="000E4048">
        <w:rPr>
          <w:rFonts w:cs="Times New Roman"/>
          <w:sz w:val="22"/>
        </w:rPr>
        <w:t>3 Non-functional requirements</w:t>
      </w:r>
      <w:r w:rsidRPr="000E4048">
        <w:rPr>
          <w:rFonts w:cs="Times New Roman"/>
          <w:sz w:val="22"/>
        </w:rPr>
        <w:tab/>
        <w:t>113</w:t>
      </w:r>
    </w:p>
    <w:p w14:paraId="71F70698" w14:textId="77777777" w:rsidR="00A001F8" w:rsidRPr="000E4048" w:rsidRDefault="00000000">
      <w:pPr>
        <w:tabs>
          <w:tab w:val="right" w:leader="dot" w:pos="9070"/>
        </w:tabs>
        <w:spacing w:after="18" w:line="245" w:lineRule="auto"/>
        <w:ind w:left="200" w:right="567"/>
        <w:rPr>
          <w:rFonts w:cs="Times New Roman"/>
        </w:rPr>
      </w:pPr>
      <w:r w:rsidRPr="000E4048">
        <w:rPr>
          <w:rFonts w:cs="Times New Roman"/>
          <w:sz w:val="22"/>
        </w:rPr>
        <w:t>3.1 User interface</w:t>
      </w:r>
      <w:r w:rsidRPr="000E4048">
        <w:rPr>
          <w:rFonts w:cs="Times New Roman"/>
          <w:sz w:val="22"/>
        </w:rPr>
        <w:tab/>
        <w:t>113</w:t>
      </w:r>
    </w:p>
    <w:p w14:paraId="2CC4ED08" w14:textId="77777777" w:rsidR="00A001F8" w:rsidRPr="000E4048" w:rsidRDefault="00000000">
      <w:pPr>
        <w:tabs>
          <w:tab w:val="right" w:leader="dot" w:pos="9070"/>
        </w:tabs>
        <w:spacing w:after="18" w:line="245" w:lineRule="auto"/>
        <w:ind w:left="200" w:right="567"/>
        <w:rPr>
          <w:rFonts w:cs="Times New Roman"/>
        </w:rPr>
      </w:pPr>
      <w:r w:rsidRPr="000E4048">
        <w:rPr>
          <w:rFonts w:cs="Times New Roman"/>
          <w:sz w:val="22"/>
        </w:rPr>
        <w:t>3.2 Security design</w:t>
      </w:r>
      <w:r w:rsidRPr="000E4048">
        <w:rPr>
          <w:rFonts w:cs="Times New Roman"/>
          <w:sz w:val="22"/>
        </w:rPr>
        <w:tab/>
        <w:t>114</w:t>
      </w:r>
    </w:p>
    <w:p w14:paraId="19C61078" w14:textId="77777777" w:rsidR="00A001F8" w:rsidRPr="000E4048" w:rsidRDefault="00000000">
      <w:pPr>
        <w:tabs>
          <w:tab w:val="right" w:leader="dot" w:pos="9070"/>
        </w:tabs>
        <w:spacing w:after="18" w:line="245" w:lineRule="auto"/>
        <w:ind w:left="400" w:right="567"/>
        <w:rPr>
          <w:rFonts w:cs="Times New Roman"/>
        </w:rPr>
      </w:pPr>
      <w:r w:rsidRPr="000E4048">
        <w:rPr>
          <w:rFonts w:cs="Times New Roman"/>
          <w:sz w:val="22"/>
        </w:rPr>
        <w:t>3.2.1 Authentication, sessions and enterprise isolation</w:t>
      </w:r>
      <w:r w:rsidRPr="000E4048">
        <w:rPr>
          <w:rFonts w:cs="Times New Roman"/>
          <w:sz w:val="22"/>
        </w:rPr>
        <w:tab/>
        <w:t>114</w:t>
      </w:r>
    </w:p>
    <w:p w14:paraId="5E7286C9" w14:textId="77777777" w:rsidR="00A001F8" w:rsidRPr="000E4048" w:rsidRDefault="00000000">
      <w:pPr>
        <w:tabs>
          <w:tab w:val="right" w:leader="dot" w:pos="9070"/>
        </w:tabs>
        <w:spacing w:after="18" w:line="245" w:lineRule="auto"/>
        <w:ind w:left="400" w:right="567"/>
        <w:rPr>
          <w:rFonts w:cs="Times New Roman"/>
        </w:rPr>
      </w:pPr>
      <w:r w:rsidRPr="000E4048">
        <w:rPr>
          <w:rFonts w:cs="Times New Roman"/>
          <w:sz w:val="22"/>
        </w:rPr>
        <w:t>3.2.2 File, source and storage safety</w:t>
      </w:r>
      <w:r w:rsidRPr="000E4048">
        <w:rPr>
          <w:rFonts w:cs="Times New Roman"/>
          <w:sz w:val="22"/>
        </w:rPr>
        <w:tab/>
        <w:t>115</w:t>
      </w:r>
    </w:p>
    <w:p w14:paraId="6AA9B9E3" w14:textId="77777777" w:rsidR="00A001F8" w:rsidRPr="000E4048" w:rsidRDefault="00000000">
      <w:pPr>
        <w:tabs>
          <w:tab w:val="right" w:leader="dot" w:pos="9070"/>
        </w:tabs>
        <w:spacing w:after="18" w:line="245" w:lineRule="auto"/>
        <w:ind w:left="400" w:right="567"/>
        <w:rPr>
          <w:rFonts w:cs="Times New Roman"/>
        </w:rPr>
      </w:pPr>
      <w:r w:rsidRPr="000E4048">
        <w:rPr>
          <w:rFonts w:cs="Times New Roman"/>
          <w:sz w:val="22"/>
        </w:rPr>
        <w:t>3.2.3 LLM limits and output control</w:t>
      </w:r>
      <w:r w:rsidRPr="000E4048">
        <w:rPr>
          <w:rFonts w:cs="Times New Roman"/>
          <w:sz w:val="22"/>
        </w:rPr>
        <w:tab/>
        <w:t>115</w:t>
      </w:r>
    </w:p>
    <w:p w14:paraId="0C4D36C0" w14:textId="77777777" w:rsidR="00A001F8" w:rsidRPr="000E4048" w:rsidRDefault="00000000">
      <w:pPr>
        <w:tabs>
          <w:tab w:val="right" w:leader="dot" w:pos="9070"/>
        </w:tabs>
        <w:spacing w:after="18" w:line="245" w:lineRule="auto"/>
        <w:ind w:left="400" w:right="567"/>
        <w:rPr>
          <w:rFonts w:cs="Times New Roman"/>
        </w:rPr>
      </w:pPr>
      <w:r w:rsidRPr="000E4048">
        <w:rPr>
          <w:rFonts w:cs="Times New Roman"/>
          <w:sz w:val="22"/>
        </w:rPr>
        <w:t>3.2.4 Change recording, duplicate prevention and incident handling</w:t>
      </w:r>
      <w:r w:rsidRPr="000E4048">
        <w:rPr>
          <w:rFonts w:cs="Times New Roman"/>
          <w:sz w:val="22"/>
        </w:rPr>
        <w:tab/>
        <w:t>115</w:t>
      </w:r>
    </w:p>
    <w:p w14:paraId="093A0BD7" w14:textId="77777777" w:rsidR="00A001F8" w:rsidRPr="000E4048" w:rsidRDefault="00000000">
      <w:pPr>
        <w:tabs>
          <w:tab w:val="right" w:leader="dot" w:pos="9070"/>
        </w:tabs>
        <w:spacing w:after="18" w:line="245" w:lineRule="auto"/>
        <w:ind w:left="200" w:right="567"/>
        <w:rPr>
          <w:rFonts w:cs="Times New Roman"/>
        </w:rPr>
      </w:pPr>
      <w:r w:rsidRPr="000E4048">
        <w:rPr>
          <w:rFonts w:cs="Times New Roman"/>
          <w:sz w:val="22"/>
        </w:rPr>
        <w:t>3.3 Implementation constraints and architecture</w:t>
      </w:r>
      <w:r w:rsidRPr="000E4048">
        <w:rPr>
          <w:rFonts w:cs="Times New Roman"/>
          <w:sz w:val="22"/>
        </w:rPr>
        <w:tab/>
        <w:t>116</w:t>
      </w:r>
    </w:p>
    <w:p w14:paraId="12E4F167" w14:textId="77777777" w:rsidR="00A001F8" w:rsidRPr="000E4048" w:rsidRDefault="00000000">
      <w:pPr>
        <w:tabs>
          <w:tab w:val="right" w:leader="dot" w:pos="9070"/>
        </w:tabs>
        <w:spacing w:after="18" w:line="245" w:lineRule="auto"/>
        <w:ind w:left="200" w:right="567"/>
        <w:rPr>
          <w:rFonts w:cs="Times New Roman"/>
        </w:rPr>
      </w:pPr>
      <w:r w:rsidRPr="000E4048">
        <w:rPr>
          <w:rFonts w:cs="Times New Roman"/>
          <w:sz w:val="22"/>
        </w:rPr>
        <w:t>3.4 Reliability and result status</w:t>
      </w:r>
      <w:r w:rsidRPr="000E4048">
        <w:rPr>
          <w:rFonts w:cs="Times New Roman"/>
          <w:sz w:val="22"/>
        </w:rPr>
        <w:tab/>
        <w:t>116</w:t>
      </w:r>
    </w:p>
    <w:p w14:paraId="740DBC07" w14:textId="77777777" w:rsidR="00A001F8" w:rsidRPr="000E4048" w:rsidRDefault="00000000">
      <w:pPr>
        <w:tabs>
          <w:tab w:val="right" w:leader="dot" w:pos="9070"/>
        </w:tabs>
        <w:spacing w:after="18" w:line="245" w:lineRule="auto"/>
        <w:ind w:left="200" w:right="567"/>
        <w:rPr>
          <w:rFonts w:cs="Times New Roman"/>
        </w:rPr>
      </w:pPr>
      <w:r w:rsidRPr="000E4048">
        <w:rPr>
          <w:rFonts w:cs="Times New Roman"/>
          <w:sz w:val="22"/>
        </w:rPr>
        <w:t>3.5 Performance</w:t>
      </w:r>
      <w:r w:rsidRPr="000E4048">
        <w:rPr>
          <w:rFonts w:cs="Times New Roman"/>
          <w:sz w:val="22"/>
        </w:rPr>
        <w:tab/>
        <w:t>118</w:t>
      </w:r>
    </w:p>
    <w:p w14:paraId="4DF360E9" w14:textId="77777777" w:rsidR="00A001F8" w:rsidRPr="000E4048" w:rsidRDefault="00000000">
      <w:pPr>
        <w:tabs>
          <w:tab w:val="right" w:leader="dot" w:pos="9070"/>
        </w:tabs>
        <w:spacing w:after="18" w:line="245" w:lineRule="auto"/>
        <w:ind w:left="200" w:right="567"/>
        <w:rPr>
          <w:rFonts w:cs="Times New Roman"/>
        </w:rPr>
      </w:pPr>
      <w:r w:rsidRPr="000E4048">
        <w:rPr>
          <w:rFonts w:cs="Times New Roman"/>
          <w:sz w:val="22"/>
        </w:rPr>
        <w:t>3.6 Logging and operational support</w:t>
      </w:r>
      <w:r w:rsidRPr="000E4048">
        <w:rPr>
          <w:rFonts w:cs="Times New Roman"/>
          <w:sz w:val="22"/>
        </w:rPr>
        <w:tab/>
        <w:t>118</w:t>
      </w:r>
    </w:p>
    <w:p w14:paraId="0CD9BAF7" w14:textId="77777777" w:rsidR="00A001F8" w:rsidRPr="000E4048" w:rsidRDefault="00000000">
      <w:pPr>
        <w:tabs>
          <w:tab w:val="right" w:leader="dot" w:pos="9070"/>
        </w:tabs>
        <w:spacing w:after="18" w:line="245" w:lineRule="auto"/>
        <w:ind w:left="200" w:right="567"/>
        <w:rPr>
          <w:rFonts w:cs="Times New Roman"/>
        </w:rPr>
      </w:pPr>
      <w:r w:rsidRPr="000E4048">
        <w:rPr>
          <w:rFonts w:cs="Times New Roman"/>
          <w:sz w:val="22"/>
        </w:rPr>
        <w:t>3.7 Tools, APIs and data contracts</w:t>
      </w:r>
      <w:r w:rsidRPr="000E4048">
        <w:rPr>
          <w:rFonts w:cs="Times New Roman"/>
          <w:sz w:val="22"/>
        </w:rPr>
        <w:tab/>
        <w:t>119</w:t>
      </w:r>
    </w:p>
    <w:p w14:paraId="17E653EC" w14:textId="77777777" w:rsidR="00A001F8" w:rsidRPr="000E4048" w:rsidRDefault="00000000">
      <w:pPr>
        <w:tabs>
          <w:tab w:val="right" w:leader="dot" w:pos="9070"/>
        </w:tabs>
        <w:spacing w:after="18" w:line="245" w:lineRule="auto"/>
        <w:ind w:left="400" w:right="567"/>
        <w:rPr>
          <w:rFonts w:cs="Times New Roman"/>
        </w:rPr>
      </w:pPr>
      <w:r w:rsidRPr="000E4048">
        <w:rPr>
          <w:rFonts w:cs="Times New Roman"/>
          <w:sz w:val="22"/>
        </w:rPr>
        <w:t>3.7.1 Standardised data dictionary</w:t>
      </w:r>
      <w:r w:rsidRPr="000E4048">
        <w:rPr>
          <w:rFonts w:cs="Times New Roman"/>
          <w:sz w:val="22"/>
        </w:rPr>
        <w:tab/>
        <w:t>121</w:t>
      </w:r>
    </w:p>
    <w:p w14:paraId="7A2E556E" w14:textId="77777777" w:rsidR="00A001F8" w:rsidRPr="000E4048" w:rsidRDefault="00000000">
      <w:pPr>
        <w:tabs>
          <w:tab w:val="right" w:leader="dot" w:pos="9070"/>
        </w:tabs>
        <w:spacing w:after="18" w:line="245" w:lineRule="auto"/>
        <w:ind w:left="400" w:right="567"/>
        <w:rPr>
          <w:rFonts w:cs="Times New Roman"/>
        </w:rPr>
      </w:pPr>
      <w:r w:rsidRPr="000E4048">
        <w:rPr>
          <w:rFonts w:cs="Times New Roman"/>
          <w:sz w:val="22"/>
        </w:rPr>
        <w:t>3.7.2 Record lifecycle and handling of missing information</w:t>
      </w:r>
      <w:r w:rsidRPr="000E4048">
        <w:rPr>
          <w:rFonts w:cs="Times New Roman"/>
          <w:sz w:val="22"/>
        </w:rPr>
        <w:tab/>
        <w:t>125</w:t>
      </w:r>
    </w:p>
    <w:p w14:paraId="5E904EDA" w14:textId="77777777" w:rsidR="00A001F8" w:rsidRPr="000E4048" w:rsidRDefault="00000000">
      <w:pPr>
        <w:tabs>
          <w:tab w:val="right" w:leader="dot" w:pos="9070"/>
        </w:tabs>
        <w:spacing w:after="18" w:line="245" w:lineRule="auto"/>
        <w:ind w:left="400" w:right="567"/>
        <w:rPr>
          <w:rFonts w:cs="Times New Roman"/>
        </w:rPr>
      </w:pPr>
      <w:r w:rsidRPr="000E4048">
        <w:rPr>
          <w:rFonts w:cs="Times New Roman"/>
          <w:sz w:val="22"/>
        </w:rPr>
        <w:t>3.7.3 Inter-task handover rules</w:t>
      </w:r>
      <w:r w:rsidRPr="000E4048">
        <w:rPr>
          <w:rFonts w:cs="Times New Roman"/>
          <w:sz w:val="22"/>
        </w:rPr>
        <w:tab/>
        <w:t>125</w:t>
      </w:r>
    </w:p>
    <w:p w14:paraId="612DDEA1" w14:textId="77777777" w:rsidR="00A001F8" w:rsidRPr="000E4048" w:rsidRDefault="00000000">
      <w:pPr>
        <w:tabs>
          <w:tab w:val="right" w:leader="dot" w:pos="9070"/>
        </w:tabs>
        <w:spacing w:after="18" w:line="245" w:lineRule="auto"/>
        <w:ind w:left="200" w:right="567"/>
        <w:rPr>
          <w:rFonts w:cs="Times New Roman"/>
        </w:rPr>
      </w:pPr>
      <w:r w:rsidRPr="000E4048">
        <w:rPr>
          <w:rFonts w:cs="Times New Roman"/>
          <w:sz w:val="22"/>
        </w:rPr>
        <w:t>3.8 Legal, copyright and usage limits</w:t>
      </w:r>
      <w:r w:rsidRPr="000E4048">
        <w:rPr>
          <w:rFonts w:cs="Times New Roman"/>
          <w:sz w:val="22"/>
        </w:rPr>
        <w:tab/>
        <w:t>126</w:t>
      </w:r>
    </w:p>
    <w:p w14:paraId="37C2B3BC" w14:textId="77777777" w:rsidR="00A001F8" w:rsidRPr="000E4048" w:rsidRDefault="00000000">
      <w:pPr>
        <w:tabs>
          <w:tab w:val="right" w:leader="dot" w:pos="9070"/>
        </w:tabs>
        <w:spacing w:after="18" w:line="245" w:lineRule="auto"/>
        <w:ind w:right="567"/>
        <w:rPr>
          <w:rFonts w:cs="Times New Roman"/>
        </w:rPr>
      </w:pPr>
      <w:r w:rsidRPr="000E4048">
        <w:rPr>
          <w:rFonts w:cs="Times New Roman"/>
          <w:sz w:val="22"/>
        </w:rPr>
        <w:t>Appendix A UC01 formula dictionary</w:t>
      </w:r>
      <w:r w:rsidRPr="000E4048">
        <w:rPr>
          <w:rFonts w:cs="Times New Roman"/>
          <w:sz w:val="22"/>
        </w:rPr>
        <w:tab/>
        <w:t>127</w:t>
      </w:r>
    </w:p>
    <w:p w14:paraId="437606B1" w14:textId="77777777" w:rsidR="00A001F8" w:rsidRPr="000E4048" w:rsidRDefault="00000000">
      <w:pPr>
        <w:tabs>
          <w:tab w:val="right" w:leader="dot" w:pos="9070"/>
        </w:tabs>
        <w:spacing w:after="18" w:line="245" w:lineRule="auto"/>
        <w:ind w:right="567"/>
        <w:rPr>
          <w:rFonts w:cs="Times New Roman"/>
        </w:rPr>
      </w:pPr>
      <w:r w:rsidRPr="000E4048">
        <w:rPr>
          <w:rFonts w:cs="Times New Roman"/>
          <w:sz w:val="22"/>
        </w:rPr>
        <w:t>Appendix B UC02 UC03 UC04 formulas</w:t>
      </w:r>
      <w:r w:rsidRPr="000E4048">
        <w:rPr>
          <w:rFonts w:cs="Times New Roman"/>
          <w:sz w:val="22"/>
        </w:rPr>
        <w:tab/>
        <w:t>129</w:t>
      </w:r>
    </w:p>
    <w:p w14:paraId="21EB9483" w14:textId="77777777" w:rsidR="00A001F8" w:rsidRPr="000E4048" w:rsidRDefault="00000000">
      <w:pPr>
        <w:tabs>
          <w:tab w:val="right" w:leader="dot" w:pos="9070"/>
        </w:tabs>
        <w:spacing w:after="18" w:line="245" w:lineRule="auto"/>
        <w:ind w:right="567"/>
        <w:rPr>
          <w:rFonts w:cs="Times New Roman"/>
        </w:rPr>
      </w:pPr>
      <w:r w:rsidRPr="000E4048">
        <w:rPr>
          <w:rFonts w:cs="Times New Roman"/>
          <w:sz w:val="22"/>
        </w:rPr>
        <w:t>Appendix C Parameters and release conditions</w:t>
      </w:r>
      <w:r w:rsidRPr="000E4048">
        <w:rPr>
          <w:rFonts w:cs="Times New Roman"/>
          <w:sz w:val="22"/>
        </w:rPr>
        <w:tab/>
        <w:t>131</w:t>
      </w:r>
    </w:p>
    <w:p w14:paraId="65AD21C1" w14:textId="77777777" w:rsidR="00A001F8" w:rsidRPr="000E4048" w:rsidRDefault="00000000">
      <w:pPr>
        <w:tabs>
          <w:tab w:val="right" w:leader="dot" w:pos="9070"/>
        </w:tabs>
        <w:spacing w:after="18" w:line="245" w:lineRule="auto"/>
        <w:ind w:right="567"/>
        <w:rPr>
          <w:rFonts w:cs="Times New Roman"/>
        </w:rPr>
      </w:pPr>
      <w:r w:rsidRPr="000E4048">
        <w:rPr>
          <w:rFonts w:cs="Times New Roman"/>
          <w:sz w:val="22"/>
        </w:rPr>
        <w:lastRenderedPageBreak/>
        <w:t>Appendix D UC01 data and security test cases</w:t>
      </w:r>
      <w:r w:rsidRPr="000E4048">
        <w:rPr>
          <w:rFonts w:cs="Times New Roman"/>
          <w:sz w:val="22"/>
        </w:rPr>
        <w:tab/>
        <w:t>133</w:t>
      </w:r>
    </w:p>
    <w:p w14:paraId="3DF4E3D9" w14:textId="77777777" w:rsidR="00A001F8" w:rsidRPr="000E4048" w:rsidRDefault="00000000">
      <w:pPr>
        <w:tabs>
          <w:tab w:val="right" w:leader="dot" w:pos="9070"/>
        </w:tabs>
        <w:spacing w:after="18" w:line="245" w:lineRule="auto"/>
        <w:ind w:right="567"/>
        <w:rPr>
          <w:rFonts w:cs="Times New Roman"/>
        </w:rPr>
      </w:pPr>
      <w:r w:rsidRPr="000E4048">
        <w:rPr>
          <w:rFonts w:cs="Times New Roman"/>
          <w:sz w:val="22"/>
        </w:rPr>
        <w:t>Appendix E UC02 UC03 UC04 and user experience test cases</w:t>
      </w:r>
      <w:r w:rsidRPr="000E4048">
        <w:rPr>
          <w:rFonts w:cs="Times New Roman"/>
          <w:sz w:val="22"/>
        </w:rPr>
        <w:tab/>
        <w:t>135</w:t>
      </w:r>
    </w:p>
    <w:p w14:paraId="76D5C389" w14:textId="77777777" w:rsidR="00A001F8" w:rsidRPr="000E4048" w:rsidRDefault="00000000">
      <w:pPr>
        <w:tabs>
          <w:tab w:val="right" w:leader="dot" w:pos="9070"/>
        </w:tabs>
        <w:spacing w:after="18" w:line="245" w:lineRule="auto"/>
        <w:ind w:right="567"/>
        <w:rPr>
          <w:rFonts w:cs="Times New Roman"/>
        </w:rPr>
      </w:pPr>
      <w:r w:rsidRPr="000E4048">
        <w:rPr>
          <w:rFonts w:cs="Times New Roman"/>
          <w:sz w:val="22"/>
        </w:rPr>
        <w:t>Appendix F Threshold calibration and FOB data preparation</w:t>
      </w:r>
      <w:r w:rsidRPr="000E4048">
        <w:rPr>
          <w:rFonts w:cs="Times New Roman"/>
          <w:sz w:val="22"/>
        </w:rPr>
        <w:tab/>
        <w:t>138</w:t>
      </w:r>
    </w:p>
    <w:p w14:paraId="01BB5875" w14:textId="77777777" w:rsidR="00A001F8" w:rsidRPr="000E4048" w:rsidRDefault="00000000">
      <w:pPr>
        <w:tabs>
          <w:tab w:val="right" w:leader="dot" w:pos="9070"/>
        </w:tabs>
        <w:spacing w:after="18" w:line="245" w:lineRule="auto"/>
        <w:ind w:right="567"/>
        <w:rPr>
          <w:rFonts w:cs="Times New Roman"/>
        </w:rPr>
      </w:pPr>
      <w:r w:rsidRPr="000E4048">
        <w:rPr>
          <w:rFonts w:cs="Times New Roman"/>
          <w:sz w:val="22"/>
        </w:rPr>
        <w:t>Appendix G Deployment limits and change control</w:t>
      </w:r>
      <w:r w:rsidRPr="000E4048">
        <w:rPr>
          <w:rFonts w:cs="Times New Roman"/>
          <w:sz w:val="22"/>
        </w:rPr>
        <w:tab/>
        <w:t>140</w:t>
      </w:r>
    </w:p>
    <w:p w14:paraId="0B3D3362" w14:textId="77777777" w:rsidR="004B7E2C" w:rsidRPr="000E4048" w:rsidRDefault="00000000" w:rsidP="000E4048">
      <w:pPr>
        <w:pStyle w:val="Heading1"/>
        <w:pageBreakBefore/>
        <w:tabs>
          <w:tab w:val="right" w:leader="dot" w:pos="9000"/>
        </w:tabs>
        <w:spacing w:after="45" w:line="245" w:lineRule="auto"/>
        <w:jc w:val="center"/>
        <w:rPr>
          <w:rFonts w:ascii="Times New Roman" w:hAnsi="Times New Roman" w:cs="Times New Roman"/>
        </w:rPr>
      </w:pPr>
      <w:r w:rsidRPr="000E4048">
        <w:rPr>
          <w:rFonts w:ascii="Times New Roman" w:hAnsi="Times New Roman" w:cs="Times New Roman"/>
          <w:sz w:val="30"/>
        </w:rPr>
        <w:lastRenderedPageBreak/>
        <w:t>LIST OF FIGURES</w:t>
      </w:r>
    </w:p>
    <w:p w14:paraId="45E8F6E4" w14:textId="77777777" w:rsidR="00A001F8" w:rsidRPr="000E4048" w:rsidRDefault="00000000">
      <w:pPr>
        <w:tabs>
          <w:tab w:val="right" w:leader="dot" w:pos="9070"/>
        </w:tabs>
        <w:spacing w:after="18" w:line="245" w:lineRule="auto"/>
        <w:ind w:right="567"/>
        <w:rPr>
          <w:rFonts w:cs="Times New Roman"/>
        </w:rPr>
      </w:pPr>
      <w:r w:rsidRPr="000E4048">
        <w:rPr>
          <w:rFonts w:cs="Times New Roman"/>
          <w:sz w:val="22"/>
        </w:rPr>
        <w:t>Figure 2-1: Overview use case diagram with two roles and five function groups</w:t>
      </w:r>
      <w:r w:rsidRPr="000E4048">
        <w:rPr>
          <w:rFonts w:cs="Times New Roman"/>
          <w:sz w:val="22"/>
        </w:rPr>
        <w:tab/>
        <w:t>15</w:t>
      </w:r>
    </w:p>
    <w:p w14:paraId="155473D2" w14:textId="77777777" w:rsidR="00A001F8" w:rsidRPr="000E4048" w:rsidRDefault="00000000">
      <w:pPr>
        <w:tabs>
          <w:tab w:val="right" w:leader="dot" w:pos="9070"/>
        </w:tabs>
        <w:spacing w:after="18" w:line="245" w:lineRule="auto"/>
        <w:ind w:right="567"/>
        <w:rPr>
          <w:rFonts w:cs="Times New Roman"/>
        </w:rPr>
      </w:pPr>
      <w:r w:rsidRPr="000E4048">
        <w:rPr>
          <w:rFonts w:cs="Times New Roman"/>
          <w:sz w:val="22"/>
        </w:rPr>
        <w:t>Figure 2-2: Decomposition of UC01</w:t>
      </w:r>
      <w:r w:rsidRPr="000E4048">
        <w:rPr>
          <w:rFonts w:cs="Times New Roman"/>
          <w:sz w:val="22"/>
        </w:rPr>
        <w:tab/>
        <w:t>15</w:t>
      </w:r>
    </w:p>
    <w:p w14:paraId="63EBF22A" w14:textId="77777777" w:rsidR="00A001F8" w:rsidRPr="000E4048" w:rsidRDefault="00000000">
      <w:pPr>
        <w:tabs>
          <w:tab w:val="right" w:leader="dot" w:pos="9070"/>
        </w:tabs>
        <w:spacing w:after="18" w:line="245" w:lineRule="auto"/>
        <w:ind w:right="567"/>
        <w:rPr>
          <w:rFonts w:cs="Times New Roman"/>
        </w:rPr>
      </w:pPr>
      <w:r w:rsidRPr="000E4048">
        <w:rPr>
          <w:rFonts w:cs="Times New Roman"/>
          <w:sz w:val="22"/>
        </w:rPr>
        <w:t>Figure 2-3: Decomposition of UC02</w:t>
      </w:r>
      <w:r w:rsidRPr="000E4048">
        <w:rPr>
          <w:rFonts w:cs="Times New Roman"/>
          <w:sz w:val="22"/>
        </w:rPr>
        <w:tab/>
        <w:t>16</w:t>
      </w:r>
    </w:p>
    <w:p w14:paraId="6DB61BE8" w14:textId="77777777" w:rsidR="00A001F8" w:rsidRPr="000E4048" w:rsidRDefault="00000000">
      <w:pPr>
        <w:tabs>
          <w:tab w:val="right" w:leader="dot" w:pos="9070"/>
        </w:tabs>
        <w:spacing w:after="18" w:line="245" w:lineRule="auto"/>
        <w:ind w:right="567"/>
        <w:rPr>
          <w:rFonts w:cs="Times New Roman"/>
        </w:rPr>
      </w:pPr>
      <w:r w:rsidRPr="000E4048">
        <w:rPr>
          <w:rFonts w:cs="Times New Roman"/>
          <w:sz w:val="22"/>
        </w:rPr>
        <w:t>Figure 2-4: Decomposition of UC03</w:t>
      </w:r>
      <w:r w:rsidRPr="000E4048">
        <w:rPr>
          <w:rFonts w:cs="Times New Roman"/>
          <w:sz w:val="22"/>
        </w:rPr>
        <w:tab/>
        <w:t>16</w:t>
      </w:r>
    </w:p>
    <w:p w14:paraId="7E598DA3" w14:textId="77777777" w:rsidR="00A001F8" w:rsidRPr="000E4048" w:rsidRDefault="00000000">
      <w:pPr>
        <w:tabs>
          <w:tab w:val="right" w:leader="dot" w:pos="9070"/>
        </w:tabs>
        <w:spacing w:after="18" w:line="245" w:lineRule="auto"/>
        <w:ind w:right="567"/>
        <w:rPr>
          <w:rFonts w:cs="Times New Roman"/>
        </w:rPr>
      </w:pPr>
      <w:r w:rsidRPr="000E4048">
        <w:rPr>
          <w:rFonts w:cs="Times New Roman"/>
          <w:sz w:val="22"/>
        </w:rPr>
        <w:t>Figure 2-5: Decomposition of UC04</w:t>
      </w:r>
      <w:r w:rsidRPr="000E4048">
        <w:rPr>
          <w:rFonts w:cs="Times New Roman"/>
          <w:sz w:val="22"/>
        </w:rPr>
        <w:tab/>
        <w:t>18</w:t>
      </w:r>
    </w:p>
    <w:p w14:paraId="4C9B97E1" w14:textId="77777777" w:rsidR="00A001F8" w:rsidRPr="000E4048" w:rsidRDefault="00000000">
      <w:pPr>
        <w:tabs>
          <w:tab w:val="right" w:leader="dot" w:pos="9070"/>
        </w:tabs>
        <w:spacing w:after="18" w:line="245" w:lineRule="auto"/>
        <w:ind w:right="567"/>
        <w:rPr>
          <w:rFonts w:cs="Times New Roman"/>
        </w:rPr>
      </w:pPr>
      <w:r w:rsidRPr="000E4048">
        <w:rPr>
          <w:rFonts w:cs="Times New Roman"/>
          <w:sz w:val="22"/>
        </w:rPr>
        <w:t>Figure 2-6: Overall process and the boundary of user operations</w:t>
      </w:r>
      <w:r w:rsidRPr="000E4048">
        <w:rPr>
          <w:rFonts w:cs="Times New Roman"/>
          <w:sz w:val="22"/>
        </w:rPr>
        <w:tab/>
        <w:t>19</w:t>
      </w:r>
    </w:p>
    <w:p w14:paraId="081E81B6" w14:textId="77777777" w:rsidR="00A001F8" w:rsidRPr="000E4048" w:rsidRDefault="00000000">
      <w:pPr>
        <w:tabs>
          <w:tab w:val="right" w:leader="dot" w:pos="9070"/>
        </w:tabs>
        <w:spacing w:after="18" w:line="245" w:lineRule="auto"/>
        <w:ind w:right="567"/>
        <w:rPr>
          <w:rFonts w:cs="Times New Roman"/>
        </w:rPr>
      </w:pPr>
      <w:r w:rsidRPr="000E4048">
        <w:rPr>
          <w:rFonts w:cs="Times New Roman"/>
          <w:sz w:val="22"/>
        </w:rPr>
        <w:t>Figure 2-7: Simplified diagnostic flow and internal checks</w:t>
      </w:r>
      <w:r w:rsidRPr="000E4048">
        <w:rPr>
          <w:rFonts w:cs="Times New Roman"/>
          <w:sz w:val="22"/>
        </w:rPr>
        <w:tab/>
        <w:t>20</w:t>
      </w:r>
    </w:p>
    <w:p w14:paraId="1562D6F8" w14:textId="77777777" w:rsidR="00A001F8" w:rsidRPr="000E4048" w:rsidRDefault="00000000">
      <w:pPr>
        <w:tabs>
          <w:tab w:val="right" w:leader="dot" w:pos="9070"/>
        </w:tabs>
        <w:spacing w:after="18" w:line="245" w:lineRule="auto"/>
        <w:ind w:right="567"/>
        <w:rPr>
          <w:rFonts w:cs="Times New Roman"/>
        </w:rPr>
      </w:pPr>
      <w:r w:rsidRPr="000E4048">
        <w:rPr>
          <w:rFonts w:cs="Times New Roman"/>
          <w:sz w:val="22"/>
        </w:rPr>
        <w:t>Figure 2-8: Separation of the item thresholds and the Miller–Orr cash thresholds</w:t>
      </w:r>
      <w:r w:rsidRPr="000E4048">
        <w:rPr>
          <w:rFonts w:cs="Times New Roman"/>
          <w:sz w:val="22"/>
        </w:rPr>
        <w:tab/>
        <w:t>21</w:t>
      </w:r>
    </w:p>
    <w:p w14:paraId="0BDDB63F" w14:textId="77777777" w:rsidR="00A001F8" w:rsidRPr="000E4048" w:rsidRDefault="00000000">
      <w:pPr>
        <w:tabs>
          <w:tab w:val="right" w:leader="dot" w:pos="9070"/>
        </w:tabs>
        <w:spacing w:after="18" w:line="245" w:lineRule="auto"/>
        <w:ind w:right="567"/>
        <w:rPr>
          <w:rFonts w:cs="Times New Roman"/>
        </w:rPr>
      </w:pPr>
      <w:r w:rsidRPr="000E4048">
        <w:rPr>
          <w:rFonts w:cs="Times New Roman"/>
          <w:sz w:val="22"/>
        </w:rPr>
        <w:t>Figure 2-9: Three-scenario forecast flow</w:t>
      </w:r>
      <w:r w:rsidRPr="000E4048">
        <w:rPr>
          <w:rFonts w:cs="Times New Roman"/>
          <w:sz w:val="22"/>
        </w:rPr>
        <w:tab/>
        <w:t>22</w:t>
      </w:r>
    </w:p>
    <w:p w14:paraId="53A553AC" w14:textId="77777777" w:rsidR="00A001F8" w:rsidRPr="000E4048" w:rsidRDefault="00000000">
      <w:pPr>
        <w:tabs>
          <w:tab w:val="right" w:leader="dot" w:pos="9070"/>
        </w:tabs>
        <w:spacing w:after="18" w:line="245" w:lineRule="auto"/>
        <w:ind w:right="567"/>
        <w:rPr>
          <w:rFonts w:cs="Times New Roman"/>
        </w:rPr>
      </w:pPr>
      <w:r w:rsidRPr="000E4048">
        <w:rPr>
          <w:rFonts w:cs="Times New Roman"/>
          <w:sz w:val="22"/>
        </w:rPr>
        <w:t>Figure 2-10: Six-case matrix combining diagnosis and forecast</w:t>
      </w:r>
      <w:r w:rsidRPr="000E4048">
        <w:rPr>
          <w:rFonts w:cs="Times New Roman"/>
          <w:sz w:val="22"/>
        </w:rPr>
        <w:tab/>
        <w:t>23</w:t>
      </w:r>
    </w:p>
    <w:p w14:paraId="0887BD96" w14:textId="77777777" w:rsidR="00A001F8" w:rsidRPr="000E4048" w:rsidRDefault="00000000">
      <w:pPr>
        <w:tabs>
          <w:tab w:val="right" w:leader="dot" w:pos="9070"/>
        </w:tabs>
        <w:spacing w:after="18" w:line="245" w:lineRule="auto"/>
        <w:ind w:right="567"/>
        <w:rPr>
          <w:rFonts w:cs="Times New Roman"/>
        </w:rPr>
      </w:pPr>
      <w:r w:rsidRPr="000E4048">
        <w:rPr>
          <w:rFonts w:cs="Times New Roman"/>
          <w:sz w:val="22"/>
        </w:rPr>
        <w:t>Figure 2-11: UC03 flow that opens directly and automatically prepares background results</w:t>
      </w:r>
      <w:r w:rsidRPr="000E4048">
        <w:rPr>
          <w:rFonts w:cs="Times New Roman"/>
          <w:sz w:val="22"/>
        </w:rPr>
        <w:tab/>
        <w:t>86</w:t>
      </w:r>
    </w:p>
    <w:p w14:paraId="5A80DDA3" w14:textId="77777777" w:rsidR="00A001F8" w:rsidRPr="000E4048" w:rsidRDefault="00000000">
      <w:pPr>
        <w:tabs>
          <w:tab w:val="right" w:leader="dot" w:pos="9070"/>
        </w:tabs>
        <w:spacing w:after="18" w:line="245" w:lineRule="auto"/>
        <w:ind w:right="567"/>
        <w:rPr>
          <w:rFonts w:cs="Times New Roman"/>
        </w:rPr>
      </w:pPr>
      <w:r w:rsidRPr="000E4048">
        <w:rPr>
          <w:rFonts w:cs="Times New Roman"/>
          <w:sz w:val="22"/>
        </w:rPr>
        <w:t>Figure 2-12: What-if testing flow with short operations and three scenarios</w:t>
      </w:r>
      <w:r w:rsidRPr="000E4048">
        <w:rPr>
          <w:rFonts w:cs="Times New Roman"/>
          <w:sz w:val="22"/>
        </w:rPr>
        <w:tab/>
        <w:t>101</w:t>
      </w:r>
    </w:p>
    <w:p w14:paraId="1CC38E42" w14:textId="77777777" w:rsidR="00A001F8" w:rsidRPr="000E4048" w:rsidRDefault="00000000">
      <w:pPr>
        <w:tabs>
          <w:tab w:val="right" w:leader="dot" w:pos="9070"/>
        </w:tabs>
        <w:spacing w:after="18" w:line="245" w:lineRule="auto"/>
        <w:ind w:right="567"/>
        <w:rPr>
          <w:rFonts w:cs="Times New Roman"/>
        </w:rPr>
      </w:pPr>
      <w:r w:rsidRPr="000E4048">
        <w:rPr>
          <w:rFonts w:cs="Times New Roman"/>
          <w:sz w:val="22"/>
        </w:rPr>
        <w:t>Figure 3-1: Architecture supporting two roles, six cells and three scenarios</w:t>
      </w:r>
      <w:r w:rsidRPr="000E4048">
        <w:rPr>
          <w:rFonts w:cs="Times New Roman"/>
          <w:sz w:val="22"/>
        </w:rPr>
        <w:tab/>
        <w:t>116</w:t>
      </w:r>
    </w:p>
    <w:p w14:paraId="15353DDD" w14:textId="77777777" w:rsidR="004B7E2C" w:rsidRPr="000E4048" w:rsidRDefault="00000000" w:rsidP="00CB2725">
      <w:pPr>
        <w:pStyle w:val="Heading1"/>
        <w:pageBreakBefore/>
        <w:tabs>
          <w:tab w:val="right" w:leader="dot" w:pos="9000"/>
        </w:tabs>
        <w:spacing w:after="45" w:line="245" w:lineRule="auto"/>
        <w:jc w:val="center"/>
        <w:rPr>
          <w:rFonts w:ascii="Times New Roman" w:hAnsi="Times New Roman" w:cs="Times New Roman"/>
        </w:rPr>
      </w:pPr>
      <w:r w:rsidRPr="000E4048">
        <w:rPr>
          <w:rFonts w:ascii="Times New Roman" w:hAnsi="Times New Roman" w:cs="Times New Roman"/>
          <w:sz w:val="30"/>
        </w:rPr>
        <w:lastRenderedPageBreak/>
        <w:t>LIST OF TABLES</w:t>
      </w:r>
    </w:p>
    <w:p w14:paraId="3693107E" w14:textId="77777777" w:rsidR="00A001F8" w:rsidRPr="000E4048" w:rsidRDefault="00000000">
      <w:pPr>
        <w:tabs>
          <w:tab w:val="right" w:leader="dot" w:pos="9070"/>
        </w:tabs>
        <w:spacing w:after="18" w:line="245" w:lineRule="auto"/>
        <w:ind w:right="567"/>
        <w:rPr>
          <w:rFonts w:cs="Times New Roman"/>
        </w:rPr>
      </w:pPr>
      <w:r w:rsidRPr="000E4048">
        <w:rPr>
          <w:rFonts w:cs="Times New Roman"/>
          <w:sz w:val="22"/>
        </w:rPr>
        <w:t>Table 1-1: Document audience</w:t>
      </w:r>
      <w:r w:rsidRPr="000E4048">
        <w:rPr>
          <w:rFonts w:cs="Times New Roman"/>
          <w:sz w:val="22"/>
        </w:rPr>
        <w:tab/>
        <w:t>10</w:t>
      </w:r>
    </w:p>
    <w:p w14:paraId="42EC7702" w14:textId="77777777" w:rsidR="00A001F8" w:rsidRPr="000E4048" w:rsidRDefault="00000000">
      <w:pPr>
        <w:tabs>
          <w:tab w:val="right" w:leader="dot" w:pos="9070"/>
        </w:tabs>
        <w:spacing w:after="18" w:line="245" w:lineRule="auto"/>
        <w:ind w:right="567"/>
        <w:rPr>
          <w:rFonts w:cs="Times New Roman"/>
        </w:rPr>
      </w:pPr>
      <w:r w:rsidRPr="000E4048">
        <w:rPr>
          <w:rFonts w:cs="Times New Roman"/>
          <w:sz w:val="22"/>
        </w:rPr>
        <w:t>Table 1-2: Functional scope</w:t>
      </w:r>
      <w:r w:rsidRPr="000E4048">
        <w:rPr>
          <w:rFonts w:cs="Times New Roman"/>
          <w:sz w:val="22"/>
        </w:rPr>
        <w:tab/>
        <w:t>10</w:t>
      </w:r>
    </w:p>
    <w:p w14:paraId="049E5B47" w14:textId="77777777" w:rsidR="00A001F8" w:rsidRPr="000E4048" w:rsidRDefault="00000000">
      <w:pPr>
        <w:tabs>
          <w:tab w:val="right" w:leader="dot" w:pos="9070"/>
        </w:tabs>
        <w:spacing w:after="18" w:line="245" w:lineRule="auto"/>
        <w:ind w:right="567"/>
        <w:rPr>
          <w:rFonts w:cs="Times New Roman"/>
        </w:rPr>
      </w:pPr>
      <w:r w:rsidRPr="000E4048">
        <w:rPr>
          <w:rFonts w:cs="Times New Roman"/>
          <w:sz w:val="22"/>
        </w:rPr>
        <w:t>Table 1-3: Common terms</w:t>
      </w:r>
      <w:r w:rsidRPr="000E4048">
        <w:rPr>
          <w:rFonts w:cs="Times New Roman"/>
          <w:sz w:val="22"/>
        </w:rPr>
        <w:tab/>
        <w:t>11</w:t>
      </w:r>
    </w:p>
    <w:p w14:paraId="4A205436" w14:textId="77777777" w:rsidR="00A001F8" w:rsidRPr="000E4048" w:rsidRDefault="00000000">
      <w:pPr>
        <w:tabs>
          <w:tab w:val="right" w:leader="dot" w:pos="9070"/>
        </w:tabs>
        <w:spacing w:after="18" w:line="245" w:lineRule="auto"/>
        <w:ind w:right="567"/>
        <w:rPr>
          <w:rFonts w:cs="Times New Roman"/>
        </w:rPr>
      </w:pPr>
      <w:r w:rsidRPr="000E4048">
        <w:rPr>
          <w:rFonts w:cs="Times New Roman"/>
          <w:sz w:val="22"/>
        </w:rPr>
        <w:t>Table 1-4: Cross-cutting decisions</w:t>
      </w:r>
      <w:r w:rsidRPr="000E4048">
        <w:rPr>
          <w:rFonts w:cs="Times New Roman"/>
          <w:sz w:val="22"/>
        </w:rPr>
        <w:tab/>
        <w:t>12</w:t>
      </w:r>
    </w:p>
    <w:p w14:paraId="554B75E8" w14:textId="77777777" w:rsidR="00A001F8" w:rsidRPr="000E4048" w:rsidRDefault="00000000">
      <w:pPr>
        <w:tabs>
          <w:tab w:val="right" w:leader="dot" w:pos="9070"/>
        </w:tabs>
        <w:spacing w:after="18" w:line="245" w:lineRule="auto"/>
        <w:ind w:right="567"/>
        <w:rPr>
          <w:rFonts w:cs="Times New Roman"/>
        </w:rPr>
      </w:pPr>
      <w:r w:rsidRPr="000E4048">
        <w:rPr>
          <w:rFonts w:cs="Times New Roman"/>
          <w:sz w:val="22"/>
        </w:rPr>
        <w:t>Table 2-1: Roles and permission limits</w:t>
      </w:r>
      <w:r w:rsidRPr="000E4048">
        <w:rPr>
          <w:rFonts w:cs="Times New Roman"/>
          <w:sz w:val="22"/>
        </w:rPr>
        <w:tab/>
        <w:t>13</w:t>
      </w:r>
    </w:p>
    <w:p w14:paraId="4AF71A66" w14:textId="77777777" w:rsidR="00A001F8" w:rsidRPr="000E4048" w:rsidRDefault="00000000">
      <w:pPr>
        <w:tabs>
          <w:tab w:val="right" w:leader="dot" w:pos="9070"/>
        </w:tabs>
        <w:spacing w:after="18" w:line="245" w:lineRule="auto"/>
        <w:ind w:right="567"/>
        <w:rPr>
          <w:rFonts w:cs="Times New Roman"/>
        </w:rPr>
      </w:pPr>
      <w:r w:rsidRPr="000E4048">
        <w:rPr>
          <w:rFonts w:cs="Times New Roman"/>
          <w:sz w:val="22"/>
        </w:rPr>
        <w:t>Table 2-2: Experience simplification requirements</w:t>
      </w:r>
      <w:r w:rsidRPr="000E4048">
        <w:rPr>
          <w:rFonts w:cs="Times New Roman"/>
          <w:sz w:val="22"/>
        </w:rPr>
        <w:tab/>
        <w:t>13</w:t>
      </w:r>
    </w:p>
    <w:p w14:paraId="04BCA216" w14:textId="77777777" w:rsidR="00A001F8" w:rsidRPr="000E4048" w:rsidRDefault="00000000">
      <w:pPr>
        <w:tabs>
          <w:tab w:val="right" w:leader="dot" w:pos="9070"/>
        </w:tabs>
        <w:spacing w:after="18" w:line="245" w:lineRule="auto"/>
        <w:ind w:right="567"/>
        <w:rPr>
          <w:rFonts w:cs="Times New Roman"/>
        </w:rPr>
      </w:pPr>
      <w:r w:rsidRPr="000E4048">
        <w:rPr>
          <w:rFonts w:cs="Times New Roman"/>
          <w:sz w:val="22"/>
        </w:rPr>
        <w:t>Table 2-3: Interpretation of solution priority order for the six cases</w:t>
      </w:r>
      <w:r w:rsidRPr="000E4048">
        <w:rPr>
          <w:rFonts w:cs="Times New Roman"/>
          <w:sz w:val="22"/>
        </w:rPr>
        <w:tab/>
        <w:t>23</w:t>
      </w:r>
    </w:p>
    <w:p w14:paraId="53A2D01A" w14:textId="77777777" w:rsidR="00A001F8" w:rsidRPr="000E4048" w:rsidRDefault="00000000">
      <w:pPr>
        <w:tabs>
          <w:tab w:val="right" w:leader="dot" w:pos="9070"/>
        </w:tabs>
        <w:spacing w:after="18" w:line="245" w:lineRule="auto"/>
        <w:ind w:right="567"/>
        <w:rPr>
          <w:rFonts w:cs="Times New Roman"/>
        </w:rPr>
      </w:pPr>
      <w:r w:rsidRPr="000E4048">
        <w:rPr>
          <w:rFonts w:cs="Times New Roman"/>
          <w:sz w:val="22"/>
        </w:rPr>
        <w:t>Table 2-4: Supported data sources</w:t>
      </w:r>
      <w:r w:rsidRPr="000E4048">
        <w:rPr>
          <w:rFonts w:cs="Times New Roman"/>
          <w:sz w:val="22"/>
        </w:rPr>
        <w:tab/>
        <w:t>24</w:t>
      </w:r>
    </w:p>
    <w:p w14:paraId="2816526F" w14:textId="77777777" w:rsidR="00A001F8" w:rsidRPr="000E4048" w:rsidRDefault="00000000">
      <w:pPr>
        <w:tabs>
          <w:tab w:val="right" w:leader="dot" w:pos="9070"/>
        </w:tabs>
        <w:spacing w:after="18" w:line="245" w:lineRule="auto"/>
        <w:ind w:right="567"/>
        <w:rPr>
          <w:rFonts w:cs="Times New Roman"/>
        </w:rPr>
      </w:pPr>
      <w:r w:rsidRPr="000E4048">
        <w:rPr>
          <w:rFonts w:cs="Times New Roman"/>
          <w:sz w:val="22"/>
        </w:rPr>
        <w:t>Table 2-5: Shared standard data</w:t>
      </w:r>
      <w:r w:rsidRPr="000E4048">
        <w:rPr>
          <w:rFonts w:cs="Times New Roman"/>
          <w:sz w:val="22"/>
        </w:rPr>
        <w:tab/>
        <w:t>25</w:t>
      </w:r>
    </w:p>
    <w:p w14:paraId="7B652FC2" w14:textId="77777777" w:rsidR="00A001F8" w:rsidRPr="000E4048" w:rsidRDefault="00000000">
      <w:pPr>
        <w:tabs>
          <w:tab w:val="right" w:leader="dot" w:pos="9070"/>
        </w:tabs>
        <w:spacing w:after="18" w:line="245" w:lineRule="auto"/>
        <w:ind w:right="567"/>
        <w:rPr>
          <w:rFonts w:cs="Times New Roman"/>
        </w:rPr>
      </w:pPr>
      <w:r w:rsidRPr="000E4048">
        <w:rPr>
          <w:rFonts w:cs="Times New Roman"/>
          <w:sz w:val="22"/>
        </w:rPr>
        <w:t>Table 2-6: Specification of use case UC00.1</w:t>
      </w:r>
      <w:r w:rsidRPr="000E4048">
        <w:rPr>
          <w:rFonts w:cs="Times New Roman"/>
          <w:sz w:val="22"/>
        </w:rPr>
        <w:tab/>
        <w:t>26</w:t>
      </w:r>
    </w:p>
    <w:p w14:paraId="73E61198" w14:textId="77777777" w:rsidR="00A001F8" w:rsidRPr="000E4048" w:rsidRDefault="00000000">
      <w:pPr>
        <w:tabs>
          <w:tab w:val="right" w:leader="dot" w:pos="9070"/>
        </w:tabs>
        <w:spacing w:after="18" w:line="245" w:lineRule="auto"/>
        <w:ind w:right="567"/>
        <w:rPr>
          <w:rFonts w:cs="Times New Roman"/>
        </w:rPr>
      </w:pPr>
      <w:r w:rsidRPr="000E4048">
        <w:rPr>
          <w:rFonts w:cs="Times New Roman"/>
          <w:sz w:val="22"/>
        </w:rPr>
        <w:t>Table 2-7: Input data of UC00.1</w:t>
      </w:r>
      <w:r w:rsidRPr="000E4048">
        <w:rPr>
          <w:rFonts w:cs="Times New Roman"/>
          <w:sz w:val="22"/>
        </w:rPr>
        <w:tab/>
        <w:t>27</w:t>
      </w:r>
    </w:p>
    <w:p w14:paraId="5C3DF89E" w14:textId="77777777" w:rsidR="00A001F8" w:rsidRPr="000E4048" w:rsidRDefault="00000000">
      <w:pPr>
        <w:tabs>
          <w:tab w:val="right" w:leader="dot" w:pos="9070"/>
        </w:tabs>
        <w:spacing w:after="18" w:line="245" w:lineRule="auto"/>
        <w:ind w:right="567"/>
        <w:rPr>
          <w:rFonts w:cs="Times New Roman"/>
        </w:rPr>
      </w:pPr>
      <w:r w:rsidRPr="000E4048">
        <w:rPr>
          <w:rFonts w:cs="Times New Roman"/>
          <w:sz w:val="22"/>
        </w:rPr>
        <w:t>Table 2-8: Output data of UC00.1</w:t>
      </w:r>
      <w:r w:rsidRPr="000E4048">
        <w:rPr>
          <w:rFonts w:cs="Times New Roman"/>
          <w:sz w:val="22"/>
        </w:rPr>
        <w:tab/>
        <w:t>27</w:t>
      </w:r>
    </w:p>
    <w:p w14:paraId="50779DBD" w14:textId="77777777" w:rsidR="00A001F8" w:rsidRPr="000E4048" w:rsidRDefault="00000000">
      <w:pPr>
        <w:tabs>
          <w:tab w:val="right" w:leader="dot" w:pos="9070"/>
        </w:tabs>
        <w:spacing w:after="18" w:line="245" w:lineRule="auto"/>
        <w:ind w:right="567"/>
        <w:rPr>
          <w:rFonts w:cs="Times New Roman"/>
        </w:rPr>
      </w:pPr>
      <w:r w:rsidRPr="000E4048">
        <w:rPr>
          <w:rFonts w:cs="Times New Roman"/>
          <w:sz w:val="22"/>
        </w:rPr>
        <w:t>Table 2-9: General data rules</w:t>
      </w:r>
      <w:r w:rsidRPr="000E4048">
        <w:rPr>
          <w:rFonts w:cs="Times New Roman"/>
          <w:sz w:val="22"/>
        </w:rPr>
        <w:tab/>
        <w:t>28</w:t>
      </w:r>
    </w:p>
    <w:p w14:paraId="17EB3B6C" w14:textId="77777777" w:rsidR="00A001F8" w:rsidRPr="000E4048" w:rsidRDefault="00000000">
      <w:pPr>
        <w:tabs>
          <w:tab w:val="right" w:leader="dot" w:pos="9070"/>
        </w:tabs>
        <w:spacing w:after="18" w:line="245" w:lineRule="auto"/>
        <w:ind w:right="567"/>
        <w:rPr>
          <w:rFonts w:cs="Times New Roman"/>
        </w:rPr>
      </w:pPr>
      <w:r w:rsidRPr="000E4048">
        <w:rPr>
          <w:rFonts w:cs="Times New Roman"/>
          <w:sz w:val="22"/>
        </w:rPr>
        <w:t>Table 2-10: Specification of use case UC01.1</w:t>
      </w:r>
      <w:r w:rsidRPr="000E4048">
        <w:rPr>
          <w:rFonts w:cs="Times New Roman"/>
          <w:sz w:val="22"/>
        </w:rPr>
        <w:tab/>
        <w:t>29</w:t>
      </w:r>
    </w:p>
    <w:p w14:paraId="365356F5" w14:textId="77777777" w:rsidR="00A001F8" w:rsidRPr="000E4048" w:rsidRDefault="00000000">
      <w:pPr>
        <w:tabs>
          <w:tab w:val="right" w:leader="dot" w:pos="9070"/>
        </w:tabs>
        <w:spacing w:after="18" w:line="245" w:lineRule="auto"/>
        <w:ind w:right="567"/>
        <w:rPr>
          <w:rFonts w:cs="Times New Roman"/>
        </w:rPr>
      </w:pPr>
      <w:r w:rsidRPr="000E4048">
        <w:rPr>
          <w:rFonts w:cs="Times New Roman"/>
          <w:sz w:val="22"/>
        </w:rPr>
        <w:t>Table 2-11: Input data of UC01.1</w:t>
      </w:r>
      <w:r w:rsidRPr="000E4048">
        <w:rPr>
          <w:rFonts w:cs="Times New Roman"/>
          <w:sz w:val="22"/>
        </w:rPr>
        <w:tab/>
        <w:t>30</w:t>
      </w:r>
    </w:p>
    <w:p w14:paraId="363BBBBD" w14:textId="77777777" w:rsidR="00A001F8" w:rsidRPr="000E4048" w:rsidRDefault="00000000">
      <w:pPr>
        <w:tabs>
          <w:tab w:val="right" w:leader="dot" w:pos="9070"/>
        </w:tabs>
        <w:spacing w:after="18" w:line="245" w:lineRule="auto"/>
        <w:ind w:right="567"/>
        <w:rPr>
          <w:rFonts w:cs="Times New Roman"/>
        </w:rPr>
      </w:pPr>
      <w:r w:rsidRPr="000E4048">
        <w:rPr>
          <w:rFonts w:cs="Times New Roman"/>
          <w:sz w:val="22"/>
        </w:rPr>
        <w:t>Table 2-12: Output data of UC01.1</w:t>
      </w:r>
      <w:r w:rsidRPr="000E4048">
        <w:rPr>
          <w:rFonts w:cs="Times New Roman"/>
          <w:sz w:val="22"/>
        </w:rPr>
        <w:tab/>
        <w:t>30</w:t>
      </w:r>
    </w:p>
    <w:p w14:paraId="2C9E071F" w14:textId="77777777" w:rsidR="00A001F8" w:rsidRPr="000E4048" w:rsidRDefault="00000000">
      <w:pPr>
        <w:tabs>
          <w:tab w:val="right" w:leader="dot" w:pos="9070"/>
        </w:tabs>
        <w:spacing w:after="18" w:line="245" w:lineRule="auto"/>
        <w:ind w:right="567"/>
        <w:rPr>
          <w:rFonts w:cs="Times New Roman"/>
        </w:rPr>
      </w:pPr>
      <w:r w:rsidRPr="000E4048">
        <w:rPr>
          <w:rFonts w:cs="Times New Roman"/>
          <w:sz w:val="22"/>
        </w:rPr>
        <w:t>Table 2-13: Specification of use case UC01.2</w:t>
      </w:r>
      <w:r w:rsidRPr="000E4048">
        <w:rPr>
          <w:rFonts w:cs="Times New Roman"/>
          <w:sz w:val="22"/>
        </w:rPr>
        <w:tab/>
        <w:t>31</w:t>
      </w:r>
    </w:p>
    <w:p w14:paraId="4583F259" w14:textId="77777777" w:rsidR="00A001F8" w:rsidRPr="000E4048" w:rsidRDefault="00000000">
      <w:pPr>
        <w:tabs>
          <w:tab w:val="right" w:leader="dot" w:pos="9070"/>
        </w:tabs>
        <w:spacing w:after="18" w:line="245" w:lineRule="auto"/>
        <w:ind w:right="567"/>
        <w:rPr>
          <w:rFonts w:cs="Times New Roman"/>
        </w:rPr>
      </w:pPr>
      <w:r w:rsidRPr="000E4048">
        <w:rPr>
          <w:rFonts w:cs="Times New Roman"/>
          <w:sz w:val="22"/>
        </w:rPr>
        <w:t>Table 2-14: Input data of UC01.2</w:t>
      </w:r>
      <w:r w:rsidRPr="000E4048">
        <w:rPr>
          <w:rFonts w:cs="Times New Roman"/>
          <w:sz w:val="22"/>
        </w:rPr>
        <w:tab/>
        <w:t>31</w:t>
      </w:r>
    </w:p>
    <w:p w14:paraId="71F5221C" w14:textId="77777777" w:rsidR="00A001F8" w:rsidRPr="000E4048" w:rsidRDefault="00000000">
      <w:pPr>
        <w:tabs>
          <w:tab w:val="right" w:leader="dot" w:pos="9070"/>
        </w:tabs>
        <w:spacing w:after="18" w:line="245" w:lineRule="auto"/>
        <w:ind w:right="567"/>
        <w:rPr>
          <w:rFonts w:cs="Times New Roman"/>
        </w:rPr>
      </w:pPr>
      <w:r w:rsidRPr="000E4048">
        <w:rPr>
          <w:rFonts w:cs="Times New Roman"/>
          <w:sz w:val="22"/>
        </w:rPr>
        <w:t>Table 2-15: Output data of UC01.2</w:t>
      </w:r>
      <w:r w:rsidRPr="000E4048">
        <w:rPr>
          <w:rFonts w:cs="Times New Roman"/>
          <w:sz w:val="22"/>
        </w:rPr>
        <w:tab/>
        <w:t>32</w:t>
      </w:r>
    </w:p>
    <w:p w14:paraId="642A8DF2" w14:textId="77777777" w:rsidR="00A001F8" w:rsidRPr="000E4048" w:rsidRDefault="00000000">
      <w:pPr>
        <w:tabs>
          <w:tab w:val="right" w:leader="dot" w:pos="9070"/>
        </w:tabs>
        <w:spacing w:after="18" w:line="245" w:lineRule="auto"/>
        <w:ind w:right="567"/>
        <w:rPr>
          <w:rFonts w:cs="Times New Roman"/>
        </w:rPr>
      </w:pPr>
      <w:r w:rsidRPr="000E4048">
        <w:rPr>
          <w:rFonts w:cs="Times New Roman"/>
          <w:sz w:val="22"/>
        </w:rPr>
        <w:t>Table 2-16: Specification of use case UC01.3</w:t>
      </w:r>
      <w:r w:rsidRPr="000E4048">
        <w:rPr>
          <w:rFonts w:cs="Times New Roman"/>
          <w:sz w:val="22"/>
        </w:rPr>
        <w:tab/>
        <w:t>32</w:t>
      </w:r>
    </w:p>
    <w:p w14:paraId="4F946DD5" w14:textId="77777777" w:rsidR="00A001F8" w:rsidRPr="000E4048" w:rsidRDefault="00000000">
      <w:pPr>
        <w:tabs>
          <w:tab w:val="right" w:leader="dot" w:pos="9070"/>
        </w:tabs>
        <w:spacing w:after="18" w:line="245" w:lineRule="auto"/>
        <w:ind w:right="567"/>
        <w:rPr>
          <w:rFonts w:cs="Times New Roman"/>
        </w:rPr>
      </w:pPr>
      <w:r w:rsidRPr="000E4048">
        <w:rPr>
          <w:rFonts w:cs="Times New Roman"/>
          <w:sz w:val="22"/>
        </w:rPr>
        <w:t>Table 2-17: Input data of UC01.3</w:t>
      </w:r>
      <w:r w:rsidRPr="000E4048">
        <w:rPr>
          <w:rFonts w:cs="Times New Roman"/>
          <w:sz w:val="22"/>
        </w:rPr>
        <w:tab/>
        <w:t>33</w:t>
      </w:r>
    </w:p>
    <w:p w14:paraId="0C4653F5" w14:textId="77777777" w:rsidR="00A001F8" w:rsidRPr="000E4048" w:rsidRDefault="00000000">
      <w:pPr>
        <w:tabs>
          <w:tab w:val="right" w:leader="dot" w:pos="9070"/>
        </w:tabs>
        <w:spacing w:after="18" w:line="245" w:lineRule="auto"/>
        <w:ind w:right="567"/>
        <w:rPr>
          <w:rFonts w:cs="Times New Roman"/>
        </w:rPr>
      </w:pPr>
      <w:r w:rsidRPr="000E4048">
        <w:rPr>
          <w:rFonts w:cs="Times New Roman"/>
          <w:sz w:val="22"/>
        </w:rPr>
        <w:t>Table 2-18: Output data of UC01.3</w:t>
      </w:r>
      <w:r w:rsidRPr="000E4048">
        <w:rPr>
          <w:rFonts w:cs="Times New Roman"/>
          <w:sz w:val="22"/>
        </w:rPr>
        <w:tab/>
        <w:t>33</w:t>
      </w:r>
    </w:p>
    <w:p w14:paraId="010F8DBD" w14:textId="77777777" w:rsidR="00A001F8" w:rsidRPr="000E4048" w:rsidRDefault="00000000">
      <w:pPr>
        <w:tabs>
          <w:tab w:val="right" w:leader="dot" w:pos="9070"/>
        </w:tabs>
        <w:spacing w:after="18" w:line="245" w:lineRule="auto"/>
        <w:ind w:right="567"/>
        <w:rPr>
          <w:rFonts w:cs="Times New Roman"/>
        </w:rPr>
      </w:pPr>
      <w:r w:rsidRPr="000E4048">
        <w:rPr>
          <w:rFonts w:cs="Times New Roman"/>
          <w:sz w:val="22"/>
        </w:rPr>
        <w:t>Table 2-19: Specification of use case UC01.4</w:t>
      </w:r>
      <w:r w:rsidRPr="000E4048">
        <w:rPr>
          <w:rFonts w:cs="Times New Roman"/>
          <w:sz w:val="22"/>
        </w:rPr>
        <w:tab/>
        <w:t>34</w:t>
      </w:r>
    </w:p>
    <w:p w14:paraId="4CBD33D2" w14:textId="77777777" w:rsidR="00A001F8" w:rsidRPr="000E4048" w:rsidRDefault="00000000">
      <w:pPr>
        <w:tabs>
          <w:tab w:val="right" w:leader="dot" w:pos="9070"/>
        </w:tabs>
        <w:spacing w:after="18" w:line="245" w:lineRule="auto"/>
        <w:ind w:right="567"/>
        <w:rPr>
          <w:rFonts w:cs="Times New Roman"/>
        </w:rPr>
      </w:pPr>
      <w:r w:rsidRPr="000E4048">
        <w:rPr>
          <w:rFonts w:cs="Times New Roman"/>
          <w:sz w:val="22"/>
        </w:rPr>
        <w:t>Table 2-20: Input data of UC01.4</w:t>
      </w:r>
      <w:r w:rsidRPr="000E4048">
        <w:rPr>
          <w:rFonts w:cs="Times New Roman"/>
          <w:sz w:val="22"/>
        </w:rPr>
        <w:tab/>
        <w:t>34</w:t>
      </w:r>
    </w:p>
    <w:p w14:paraId="1179E6EB" w14:textId="77777777" w:rsidR="00A001F8" w:rsidRPr="000E4048" w:rsidRDefault="00000000">
      <w:pPr>
        <w:tabs>
          <w:tab w:val="right" w:leader="dot" w:pos="9070"/>
        </w:tabs>
        <w:spacing w:after="18" w:line="245" w:lineRule="auto"/>
        <w:ind w:right="567"/>
        <w:rPr>
          <w:rFonts w:cs="Times New Roman"/>
        </w:rPr>
      </w:pPr>
      <w:r w:rsidRPr="000E4048">
        <w:rPr>
          <w:rFonts w:cs="Times New Roman"/>
          <w:sz w:val="22"/>
        </w:rPr>
        <w:t>Table 2-21: Output data of UC01.4</w:t>
      </w:r>
      <w:r w:rsidRPr="000E4048">
        <w:rPr>
          <w:rFonts w:cs="Times New Roman"/>
          <w:sz w:val="22"/>
        </w:rPr>
        <w:tab/>
        <w:t>34</w:t>
      </w:r>
    </w:p>
    <w:p w14:paraId="0C9C8C55" w14:textId="77777777" w:rsidR="00A001F8" w:rsidRPr="000E4048" w:rsidRDefault="00000000">
      <w:pPr>
        <w:tabs>
          <w:tab w:val="right" w:leader="dot" w:pos="9070"/>
        </w:tabs>
        <w:spacing w:after="18" w:line="245" w:lineRule="auto"/>
        <w:ind w:right="567"/>
        <w:rPr>
          <w:rFonts w:cs="Times New Roman"/>
        </w:rPr>
      </w:pPr>
      <w:r w:rsidRPr="000E4048">
        <w:rPr>
          <w:rFonts w:cs="Times New Roman"/>
          <w:sz w:val="22"/>
        </w:rPr>
        <w:t>Table 2-22: UC01 core formulas</w:t>
      </w:r>
      <w:r w:rsidRPr="000E4048">
        <w:rPr>
          <w:rFonts w:cs="Times New Roman"/>
          <w:sz w:val="22"/>
        </w:rPr>
        <w:tab/>
        <w:t>35</w:t>
      </w:r>
    </w:p>
    <w:p w14:paraId="6CC04CE0" w14:textId="77777777" w:rsidR="00A001F8" w:rsidRPr="000E4048" w:rsidRDefault="00000000">
      <w:pPr>
        <w:tabs>
          <w:tab w:val="right" w:leader="dot" w:pos="9070"/>
        </w:tabs>
        <w:spacing w:after="18" w:line="245" w:lineRule="auto"/>
        <w:ind w:right="567"/>
        <w:rPr>
          <w:rFonts w:cs="Times New Roman"/>
        </w:rPr>
      </w:pPr>
      <w:r w:rsidRPr="000E4048">
        <w:rPr>
          <w:rFonts w:cs="Times New Roman"/>
          <w:sz w:val="22"/>
        </w:rPr>
        <w:t>Table 2-23: Depth of diagnosis</w:t>
      </w:r>
      <w:r w:rsidRPr="000E4048">
        <w:rPr>
          <w:rFonts w:cs="Times New Roman"/>
          <w:sz w:val="22"/>
        </w:rPr>
        <w:tab/>
        <w:t>36</w:t>
      </w:r>
    </w:p>
    <w:p w14:paraId="28522FD4" w14:textId="77777777" w:rsidR="00A001F8" w:rsidRPr="000E4048" w:rsidRDefault="00000000">
      <w:pPr>
        <w:tabs>
          <w:tab w:val="right" w:leader="dot" w:pos="9070"/>
        </w:tabs>
        <w:spacing w:after="18" w:line="245" w:lineRule="auto"/>
        <w:ind w:right="567"/>
        <w:rPr>
          <w:rFonts w:cs="Times New Roman"/>
        </w:rPr>
      </w:pPr>
      <w:r w:rsidRPr="000E4048">
        <w:rPr>
          <w:rFonts w:cs="Times New Roman"/>
          <w:sz w:val="22"/>
        </w:rPr>
        <w:t>Table 2-24: Shared business profiles</w:t>
      </w:r>
      <w:r w:rsidRPr="000E4048">
        <w:rPr>
          <w:rFonts w:cs="Times New Roman"/>
          <w:sz w:val="22"/>
        </w:rPr>
        <w:tab/>
        <w:t>37</w:t>
      </w:r>
    </w:p>
    <w:p w14:paraId="740194A1" w14:textId="77777777" w:rsidR="00A001F8" w:rsidRPr="000E4048" w:rsidRDefault="00000000">
      <w:pPr>
        <w:tabs>
          <w:tab w:val="right" w:leader="dot" w:pos="9070"/>
        </w:tabs>
        <w:spacing w:after="18" w:line="245" w:lineRule="auto"/>
        <w:ind w:right="567"/>
        <w:rPr>
          <w:rFonts w:cs="Times New Roman"/>
        </w:rPr>
      </w:pPr>
      <w:r w:rsidRPr="000E4048">
        <w:rPr>
          <w:rFonts w:cs="Times New Roman"/>
          <w:sz w:val="22"/>
        </w:rPr>
        <w:t>Table 2-25: Current FOB thresholds – configuration fob.threshold.v3</w:t>
      </w:r>
      <w:r w:rsidRPr="000E4048">
        <w:rPr>
          <w:rFonts w:cs="Times New Roman"/>
          <w:sz w:val="22"/>
        </w:rPr>
        <w:tab/>
        <w:t>38</w:t>
      </w:r>
    </w:p>
    <w:p w14:paraId="7BAFE2AA" w14:textId="77777777" w:rsidR="00A001F8" w:rsidRPr="000E4048" w:rsidRDefault="00000000">
      <w:pPr>
        <w:tabs>
          <w:tab w:val="right" w:leader="dot" w:pos="9070"/>
        </w:tabs>
        <w:spacing w:after="18" w:line="245" w:lineRule="auto"/>
        <w:ind w:right="567"/>
        <w:rPr>
          <w:rFonts w:cs="Times New Roman"/>
        </w:rPr>
      </w:pPr>
      <w:r w:rsidRPr="000E4048">
        <w:rPr>
          <w:rFonts w:cs="Times New Roman"/>
          <w:sz w:val="22"/>
        </w:rPr>
        <w:t>Table 2-26: Catalogue of signals and their basis</w:t>
      </w:r>
      <w:r w:rsidRPr="000E4048">
        <w:rPr>
          <w:rFonts w:cs="Times New Roman"/>
          <w:sz w:val="22"/>
        </w:rPr>
        <w:tab/>
        <w:t>39</w:t>
      </w:r>
    </w:p>
    <w:p w14:paraId="25978F77" w14:textId="77777777" w:rsidR="00A001F8" w:rsidRPr="000E4048" w:rsidRDefault="00000000">
      <w:pPr>
        <w:tabs>
          <w:tab w:val="right" w:leader="dot" w:pos="9070"/>
        </w:tabs>
        <w:spacing w:after="18" w:line="245" w:lineRule="auto"/>
        <w:ind w:right="567"/>
        <w:rPr>
          <w:rFonts w:cs="Times New Roman"/>
        </w:rPr>
      </w:pPr>
      <w:r w:rsidRPr="000E4048">
        <w:rPr>
          <w:rFonts w:cs="Times New Roman"/>
          <w:sz w:val="22"/>
        </w:rPr>
        <w:t>Table 2-27: Capital conversion and prevention of double counting</w:t>
      </w:r>
      <w:r w:rsidRPr="000E4048">
        <w:rPr>
          <w:rFonts w:cs="Times New Roman"/>
          <w:sz w:val="22"/>
        </w:rPr>
        <w:tab/>
        <w:t>39</w:t>
      </w:r>
    </w:p>
    <w:p w14:paraId="42679DE0" w14:textId="77777777" w:rsidR="00A001F8" w:rsidRPr="000E4048" w:rsidRDefault="00000000">
      <w:pPr>
        <w:tabs>
          <w:tab w:val="right" w:leader="dot" w:pos="9070"/>
        </w:tabs>
        <w:spacing w:after="18" w:line="245" w:lineRule="auto"/>
        <w:ind w:right="567"/>
        <w:rPr>
          <w:rFonts w:cs="Times New Roman"/>
        </w:rPr>
      </w:pPr>
      <w:r w:rsidRPr="000E4048">
        <w:rPr>
          <w:rFonts w:cs="Times New Roman"/>
          <w:sz w:val="22"/>
        </w:rPr>
        <w:t>Table 2-28: UC01 classification rules</w:t>
      </w:r>
      <w:r w:rsidRPr="000E4048">
        <w:rPr>
          <w:rFonts w:cs="Times New Roman"/>
          <w:sz w:val="22"/>
        </w:rPr>
        <w:tab/>
        <w:t>39</w:t>
      </w:r>
    </w:p>
    <w:p w14:paraId="1C206575" w14:textId="77777777" w:rsidR="00A001F8" w:rsidRPr="000E4048" w:rsidRDefault="00000000">
      <w:pPr>
        <w:tabs>
          <w:tab w:val="right" w:leader="dot" w:pos="9070"/>
        </w:tabs>
        <w:spacing w:after="18" w:line="245" w:lineRule="auto"/>
        <w:ind w:right="567"/>
        <w:rPr>
          <w:rFonts w:cs="Times New Roman"/>
        </w:rPr>
      </w:pPr>
      <w:r w:rsidRPr="000E4048">
        <w:rPr>
          <w:rFonts w:cs="Times New Roman"/>
          <w:sz w:val="22"/>
        </w:rPr>
        <w:t>Table 2-29: UC01 outputs</w:t>
      </w:r>
      <w:r w:rsidRPr="000E4048">
        <w:rPr>
          <w:rFonts w:cs="Times New Roman"/>
          <w:sz w:val="22"/>
        </w:rPr>
        <w:tab/>
        <w:t>40</w:t>
      </w:r>
    </w:p>
    <w:p w14:paraId="21E0ED22" w14:textId="77777777" w:rsidR="00A001F8" w:rsidRPr="000E4048" w:rsidRDefault="00000000">
      <w:pPr>
        <w:tabs>
          <w:tab w:val="right" w:leader="dot" w:pos="9070"/>
        </w:tabs>
        <w:spacing w:after="18" w:line="245" w:lineRule="auto"/>
        <w:ind w:right="567"/>
        <w:rPr>
          <w:rFonts w:cs="Times New Roman"/>
        </w:rPr>
      </w:pPr>
      <w:r w:rsidRPr="000E4048">
        <w:rPr>
          <w:rFonts w:cs="Times New Roman"/>
          <w:sz w:val="22"/>
        </w:rPr>
        <w:t>Table 2-30: UC01 business rules</w:t>
      </w:r>
      <w:r w:rsidRPr="000E4048">
        <w:rPr>
          <w:rFonts w:cs="Times New Roman"/>
          <w:sz w:val="22"/>
        </w:rPr>
        <w:tab/>
        <w:t>41</w:t>
      </w:r>
    </w:p>
    <w:p w14:paraId="4CF5EA99" w14:textId="77777777" w:rsidR="00A001F8" w:rsidRPr="000E4048" w:rsidRDefault="00000000">
      <w:pPr>
        <w:tabs>
          <w:tab w:val="right" w:leader="dot" w:pos="9070"/>
        </w:tabs>
        <w:spacing w:after="18" w:line="245" w:lineRule="auto"/>
        <w:ind w:right="567"/>
        <w:rPr>
          <w:rFonts w:cs="Times New Roman"/>
        </w:rPr>
      </w:pPr>
      <w:r w:rsidRPr="000E4048">
        <w:rPr>
          <w:rFonts w:cs="Times New Roman"/>
          <w:sz w:val="22"/>
        </w:rPr>
        <w:t>Table 2-31: Cause status c_i of an item</w:t>
      </w:r>
      <w:r w:rsidRPr="000E4048">
        <w:rPr>
          <w:rFonts w:cs="Times New Roman"/>
          <w:sz w:val="22"/>
        </w:rPr>
        <w:tab/>
        <w:t>42</w:t>
      </w:r>
    </w:p>
    <w:p w14:paraId="1135C0BC" w14:textId="77777777" w:rsidR="00A001F8" w:rsidRPr="000E4048" w:rsidRDefault="00000000">
      <w:pPr>
        <w:tabs>
          <w:tab w:val="right" w:leader="dot" w:pos="9070"/>
        </w:tabs>
        <w:spacing w:after="18" w:line="245" w:lineRule="auto"/>
        <w:ind w:right="567"/>
        <w:rPr>
          <w:rFonts w:cs="Times New Roman"/>
        </w:rPr>
      </w:pPr>
      <w:r w:rsidRPr="000E4048">
        <w:rPr>
          <w:rFonts w:cs="Times New Roman"/>
          <w:sz w:val="22"/>
        </w:rPr>
        <w:t>Table 2-32: Capital above the threshold, money_at_risk and bottleneck ranking</w:t>
      </w:r>
      <w:r w:rsidRPr="000E4048">
        <w:rPr>
          <w:rFonts w:cs="Times New Roman"/>
          <w:sz w:val="22"/>
        </w:rPr>
        <w:tab/>
        <w:t>43</w:t>
      </w:r>
    </w:p>
    <w:p w14:paraId="562F94E8" w14:textId="77777777" w:rsidR="00A001F8" w:rsidRPr="000E4048" w:rsidRDefault="00000000">
      <w:pPr>
        <w:tabs>
          <w:tab w:val="right" w:leader="dot" w:pos="9070"/>
        </w:tabs>
        <w:spacing w:after="18" w:line="245" w:lineRule="auto"/>
        <w:ind w:right="567"/>
        <w:rPr>
          <w:rFonts w:cs="Times New Roman"/>
        </w:rPr>
      </w:pPr>
      <w:r w:rsidRPr="000E4048">
        <w:rPr>
          <w:rFonts w:cs="Times New Roman"/>
          <w:sz w:val="22"/>
        </w:rPr>
        <w:t>Table 2-33: The eight bottleneck scenarios BN0 – BN7</w:t>
      </w:r>
      <w:r w:rsidRPr="000E4048">
        <w:rPr>
          <w:rFonts w:cs="Times New Roman"/>
          <w:sz w:val="22"/>
        </w:rPr>
        <w:tab/>
        <w:t>43</w:t>
      </w:r>
    </w:p>
    <w:p w14:paraId="7A70735A" w14:textId="77777777" w:rsidR="00A001F8" w:rsidRPr="000E4048" w:rsidRDefault="00000000">
      <w:pPr>
        <w:tabs>
          <w:tab w:val="right" w:leader="dot" w:pos="9070"/>
        </w:tabs>
        <w:spacing w:after="18" w:line="245" w:lineRule="auto"/>
        <w:ind w:right="567"/>
        <w:rPr>
          <w:rFonts w:cs="Times New Roman"/>
        </w:rPr>
      </w:pPr>
      <w:r w:rsidRPr="000E4048">
        <w:rPr>
          <w:rFonts w:cs="Times New Roman"/>
          <w:sz w:val="22"/>
        </w:rPr>
        <w:t>Table 2-34: Specification of scenario BN0 – No bottleneck</w:t>
      </w:r>
      <w:r w:rsidRPr="000E4048">
        <w:rPr>
          <w:rFonts w:cs="Times New Roman"/>
          <w:sz w:val="22"/>
        </w:rPr>
        <w:tab/>
        <w:t>45</w:t>
      </w:r>
    </w:p>
    <w:p w14:paraId="47063330" w14:textId="77777777" w:rsidR="00A001F8" w:rsidRPr="000E4048" w:rsidRDefault="00000000">
      <w:pPr>
        <w:tabs>
          <w:tab w:val="right" w:leader="dot" w:pos="9070"/>
        </w:tabs>
        <w:spacing w:after="18" w:line="245" w:lineRule="auto"/>
        <w:ind w:right="567"/>
        <w:rPr>
          <w:rFonts w:cs="Times New Roman"/>
        </w:rPr>
      </w:pPr>
      <w:r w:rsidRPr="000E4048">
        <w:rPr>
          <w:rFonts w:cs="Times New Roman"/>
          <w:sz w:val="22"/>
        </w:rPr>
        <w:t>Table 2-35: Specification of scenario BN1 – Cause from receivables</w:t>
      </w:r>
      <w:r w:rsidRPr="000E4048">
        <w:rPr>
          <w:rFonts w:cs="Times New Roman"/>
          <w:sz w:val="22"/>
        </w:rPr>
        <w:tab/>
        <w:t>46</w:t>
      </w:r>
    </w:p>
    <w:p w14:paraId="53E69D11" w14:textId="77777777" w:rsidR="00A001F8" w:rsidRPr="000E4048" w:rsidRDefault="00000000">
      <w:pPr>
        <w:tabs>
          <w:tab w:val="right" w:leader="dot" w:pos="9070"/>
        </w:tabs>
        <w:spacing w:after="18" w:line="245" w:lineRule="auto"/>
        <w:ind w:right="567"/>
        <w:rPr>
          <w:rFonts w:cs="Times New Roman"/>
        </w:rPr>
      </w:pPr>
      <w:r w:rsidRPr="000E4048">
        <w:rPr>
          <w:rFonts w:cs="Times New Roman"/>
          <w:sz w:val="22"/>
        </w:rPr>
        <w:t>Table 2-36: Specification of scenario BN2 – Cause from inventory</w:t>
      </w:r>
      <w:r w:rsidRPr="000E4048">
        <w:rPr>
          <w:rFonts w:cs="Times New Roman"/>
          <w:sz w:val="22"/>
        </w:rPr>
        <w:tab/>
        <w:t>48</w:t>
      </w:r>
    </w:p>
    <w:p w14:paraId="51246CD7" w14:textId="77777777" w:rsidR="00A001F8" w:rsidRPr="000E4048" w:rsidRDefault="00000000">
      <w:pPr>
        <w:tabs>
          <w:tab w:val="right" w:leader="dot" w:pos="9070"/>
        </w:tabs>
        <w:spacing w:after="18" w:line="245" w:lineRule="auto"/>
        <w:ind w:right="567"/>
        <w:rPr>
          <w:rFonts w:cs="Times New Roman"/>
        </w:rPr>
      </w:pPr>
      <w:r w:rsidRPr="000E4048">
        <w:rPr>
          <w:rFonts w:cs="Times New Roman"/>
          <w:sz w:val="22"/>
        </w:rPr>
        <w:t>Table 2-37: Specification of scenario BN3 – Cause from payables</w:t>
      </w:r>
      <w:r w:rsidRPr="000E4048">
        <w:rPr>
          <w:rFonts w:cs="Times New Roman"/>
          <w:sz w:val="22"/>
        </w:rPr>
        <w:tab/>
        <w:t>48</w:t>
      </w:r>
    </w:p>
    <w:p w14:paraId="7D7061DF" w14:textId="77777777" w:rsidR="00A001F8" w:rsidRPr="000E4048" w:rsidRDefault="00000000">
      <w:pPr>
        <w:tabs>
          <w:tab w:val="right" w:leader="dot" w:pos="9070"/>
        </w:tabs>
        <w:spacing w:after="18" w:line="245" w:lineRule="auto"/>
        <w:ind w:right="567"/>
        <w:rPr>
          <w:rFonts w:cs="Times New Roman"/>
        </w:rPr>
      </w:pPr>
      <w:r w:rsidRPr="000E4048">
        <w:rPr>
          <w:rFonts w:cs="Times New Roman"/>
          <w:sz w:val="22"/>
        </w:rPr>
        <w:t>Table 2-38: Specification of scenario BN4 – Receivables combined with inventory</w:t>
      </w:r>
      <w:r w:rsidRPr="000E4048">
        <w:rPr>
          <w:rFonts w:cs="Times New Roman"/>
          <w:sz w:val="22"/>
        </w:rPr>
        <w:tab/>
        <w:t>49</w:t>
      </w:r>
    </w:p>
    <w:p w14:paraId="5B67AC2F" w14:textId="77777777" w:rsidR="00A001F8" w:rsidRPr="000E4048" w:rsidRDefault="00000000">
      <w:pPr>
        <w:tabs>
          <w:tab w:val="right" w:leader="dot" w:pos="9070"/>
        </w:tabs>
        <w:spacing w:after="18" w:line="245" w:lineRule="auto"/>
        <w:ind w:right="567"/>
        <w:rPr>
          <w:rFonts w:cs="Times New Roman"/>
        </w:rPr>
      </w:pPr>
      <w:r w:rsidRPr="000E4048">
        <w:rPr>
          <w:rFonts w:cs="Times New Roman"/>
          <w:sz w:val="22"/>
        </w:rPr>
        <w:t>Table 2-39: Specification of scenario BN5 – Receivables combined with payables</w:t>
      </w:r>
      <w:r w:rsidRPr="000E4048">
        <w:rPr>
          <w:rFonts w:cs="Times New Roman"/>
          <w:sz w:val="22"/>
        </w:rPr>
        <w:tab/>
        <w:t>50</w:t>
      </w:r>
    </w:p>
    <w:p w14:paraId="334570CD" w14:textId="77777777" w:rsidR="00A001F8" w:rsidRPr="000E4048" w:rsidRDefault="00000000">
      <w:pPr>
        <w:tabs>
          <w:tab w:val="right" w:leader="dot" w:pos="9070"/>
        </w:tabs>
        <w:spacing w:after="18" w:line="245" w:lineRule="auto"/>
        <w:ind w:right="567"/>
        <w:rPr>
          <w:rFonts w:cs="Times New Roman"/>
        </w:rPr>
      </w:pPr>
      <w:r w:rsidRPr="000E4048">
        <w:rPr>
          <w:rFonts w:cs="Times New Roman"/>
          <w:sz w:val="22"/>
        </w:rPr>
        <w:t>Table 2-40: Specification of scenario BN6 – Inventory combined with payables</w:t>
      </w:r>
      <w:r w:rsidRPr="000E4048">
        <w:rPr>
          <w:rFonts w:cs="Times New Roman"/>
          <w:sz w:val="22"/>
        </w:rPr>
        <w:tab/>
        <w:t>50</w:t>
      </w:r>
    </w:p>
    <w:p w14:paraId="0A052744" w14:textId="77777777" w:rsidR="00A001F8" w:rsidRPr="000E4048" w:rsidRDefault="00000000">
      <w:pPr>
        <w:tabs>
          <w:tab w:val="right" w:leader="dot" w:pos="9070"/>
        </w:tabs>
        <w:spacing w:after="18" w:line="245" w:lineRule="auto"/>
        <w:ind w:right="567"/>
        <w:rPr>
          <w:rFonts w:cs="Times New Roman"/>
        </w:rPr>
      </w:pPr>
      <w:r w:rsidRPr="000E4048">
        <w:rPr>
          <w:rFonts w:cs="Times New Roman"/>
          <w:sz w:val="22"/>
        </w:rPr>
        <w:t>Table 2-41: Specification of scenario BN7 – All three items</w:t>
      </w:r>
      <w:r w:rsidRPr="000E4048">
        <w:rPr>
          <w:rFonts w:cs="Times New Roman"/>
          <w:sz w:val="22"/>
        </w:rPr>
        <w:tab/>
        <w:t>51</w:t>
      </w:r>
    </w:p>
    <w:p w14:paraId="02C0176D" w14:textId="77777777" w:rsidR="00A001F8" w:rsidRPr="000E4048" w:rsidRDefault="00000000">
      <w:pPr>
        <w:tabs>
          <w:tab w:val="right" w:leader="dot" w:pos="9070"/>
        </w:tabs>
        <w:spacing w:after="18" w:line="245" w:lineRule="auto"/>
        <w:ind w:right="567"/>
        <w:rPr>
          <w:rFonts w:cs="Times New Roman"/>
        </w:rPr>
      </w:pPr>
      <w:r w:rsidRPr="000E4048">
        <w:rPr>
          <w:rFonts w:cs="Times New Roman"/>
          <w:sz w:val="22"/>
        </w:rPr>
        <w:t>Table 2-42: Link types between a UC01 bottleneck and a UC02 shortfall episode</w:t>
      </w:r>
      <w:r w:rsidRPr="000E4048">
        <w:rPr>
          <w:rFonts w:cs="Times New Roman"/>
          <w:sz w:val="22"/>
        </w:rPr>
        <w:tab/>
        <w:t>52</w:t>
      </w:r>
    </w:p>
    <w:p w14:paraId="1E4F5B29" w14:textId="77777777" w:rsidR="00A001F8" w:rsidRPr="000E4048" w:rsidRDefault="00000000">
      <w:pPr>
        <w:tabs>
          <w:tab w:val="right" w:leader="dot" w:pos="9070"/>
        </w:tabs>
        <w:spacing w:after="18" w:line="245" w:lineRule="auto"/>
        <w:ind w:right="567"/>
        <w:rPr>
          <w:rFonts w:cs="Times New Roman"/>
        </w:rPr>
      </w:pPr>
      <w:r w:rsidRPr="000E4048">
        <w:rPr>
          <w:rFonts w:cs="Times New Roman"/>
          <w:sz w:val="22"/>
        </w:rPr>
        <w:t>Table 2-43: Handling-source direction for UC03 by bottleneck scenario and cash state</w:t>
      </w:r>
      <w:r w:rsidRPr="000E4048">
        <w:rPr>
          <w:rFonts w:cs="Times New Roman"/>
          <w:sz w:val="22"/>
        </w:rPr>
        <w:tab/>
        <w:t>52</w:t>
      </w:r>
    </w:p>
    <w:p w14:paraId="6568EDF7" w14:textId="77777777" w:rsidR="00A001F8" w:rsidRPr="000E4048" w:rsidRDefault="00000000">
      <w:pPr>
        <w:tabs>
          <w:tab w:val="right" w:leader="dot" w:pos="9070"/>
        </w:tabs>
        <w:spacing w:after="18" w:line="245" w:lineRule="auto"/>
        <w:ind w:right="567"/>
        <w:rPr>
          <w:rFonts w:cs="Times New Roman"/>
        </w:rPr>
      </w:pPr>
      <w:r w:rsidRPr="000E4048">
        <w:rPr>
          <w:rFonts w:cs="Times New Roman"/>
          <w:sz w:val="22"/>
        </w:rPr>
        <w:t>Table 2-44: Edge cases of the bottleneck pattern</w:t>
      </w:r>
      <w:r w:rsidRPr="000E4048">
        <w:rPr>
          <w:rFonts w:cs="Times New Roman"/>
          <w:sz w:val="22"/>
        </w:rPr>
        <w:tab/>
        <w:t>53</w:t>
      </w:r>
    </w:p>
    <w:p w14:paraId="057E04CF" w14:textId="77777777" w:rsidR="00A001F8" w:rsidRPr="000E4048" w:rsidRDefault="00000000">
      <w:pPr>
        <w:tabs>
          <w:tab w:val="right" w:leader="dot" w:pos="9070"/>
        </w:tabs>
        <w:spacing w:after="18" w:line="245" w:lineRule="auto"/>
        <w:ind w:right="567"/>
        <w:rPr>
          <w:rFonts w:cs="Times New Roman"/>
        </w:rPr>
      </w:pPr>
      <w:r w:rsidRPr="000E4048">
        <w:rPr>
          <w:rFonts w:cs="Times New Roman"/>
          <w:sz w:val="22"/>
        </w:rPr>
        <w:t>Table 2-45: Test cases for the bottleneck scenarios</w:t>
      </w:r>
      <w:r w:rsidRPr="000E4048">
        <w:rPr>
          <w:rFonts w:cs="Times New Roman"/>
          <w:sz w:val="22"/>
        </w:rPr>
        <w:tab/>
        <w:t>54</w:t>
      </w:r>
    </w:p>
    <w:p w14:paraId="4E8B3823" w14:textId="77777777" w:rsidR="00A001F8" w:rsidRPr="000E4048" w:rsidRDefault="00000000">
      <w:pPr>
        <w:tabs>
          <w:tab w:val="right" w:leader="dot" w:pos="9070"/>
        </w:tabs>
        <w:spacing w:after="18" w:line="245" w:lineRule="auto"/>
        <w:ind w:right="567"/>
        <w:rPr>
          <w:rFonts w:cs="Times New Roman"/>
        </w:rPr>
      </w:pPr>
      <w:r w:rsidRPr="000E4048">
        <w:rPr>
          <w:rFonts w:cs="Times New Roman"/>
          <w:sz w:val="22"/>
        </w:rPr>
        <w:t>Table 2-46: Specification of use case UC02.1</w:t>
      </w:r>
      <w:r w:rsidRPr="000E4048">
        <w:rPr>
          <w:rFonts w:cs="Times New Roman"/>
          <w:sz w:val="22"/>
        </w:rPr>
        <w:tab/>
        <w:t>56</w:t>
      </w:r>
    </w:p>
    <w:p w14:paraId="4DF586BB" w14:textId="77777777" w:rsidR="00A001F8" w:rsidRPr="000E4048" w:rsidRDefault="00000000">
      <w:pPr>
        <w:tabs>
          <w:tab w:val="right" w:leader="dot" w:pos="9070"/>
        </w:tabs>
        <w:spacing w:after="18" w:line="245" w:lineRule="auto"/>
        <w:ind w:right="567"/>
        <w:rPr>
          <w:rFonts w:cs="Times New Roman"/>
        </w:rPr>
      </w:pPr>
      <w:r w:rsidRPr="000E4048">
        <w:rPr>
          <w:rFonts w:cs="Times New Roman"/>
          <w:sz w:val="22"/>
        </w:rPr>
        <w:t>Table 2-47: Input data of UC02.1</w:t>
      </w:r>
      <w:r w:rsidRPr="000E4048">
        <w:rPr>
          <w:rFonts w:cs="Times New Roman"/>
          <w:sz w:val="22"/>
        </w:rPr>
        <w:tab/>
        <w:t>56</w:t>
      </w:r>
    </w:p>
    <w:p w14:paraId="5F3EA2FA" w14:textId="77777777" w:rsidR="00A001F8" w:rsidRPr="000E4048" w:rsidRDefault="00000000">
      <w:pPr>
        <w:tabs>
          <w:tab w:val="right" w:leader="dot" w:pos="9070"/>
        </w:tabs>
        <w:spacing w:after="18" w:line="245" w:lineRule="auto"/>
        <w:ind w:right="567"/>
        <w:rPr>
          <w:rFonts w:cs="Times New Roman"/>
        </w:rPr>
      </w:pPr>
      <w:r w:rsidRPr="000E4048">
        <w:rPr>
          <w:rFonts w:cs="Times New Roman"/>
          <w:sz w:val="22"/>
        </w:rPr>
        <w:lastRenderedPageBreak/>
        <w:t>Table 2-48: Output data of UC02.1</w:t>
      </w:r>
      <w:r w:rsidRPr="000E4048">
        <w:rPr>
          <w:rFonts w:cs="Times New Roman"/>
          <w:sz w:val="22"/>
        </w:rPr>
        <w:tab/>
        <w:t>57</w:t>
      </w:r>
    </w:p>
    <w:p w14:paraId="00FF3202" w14:textId="77777777" w:rsidR="00A001F8" w:rsidRPr="000E4048" w:rsidRDefault="00000000">
      <w:pPr>
        <w:tabs>
          <w:tab w:val="right" w:leader="dot" w:pos="9070"/>
        </w:tabs>
        <w:spacing w:after="18" w:line="245" w:lineRule="auto"/>
        <w:ind w:right="567"/>
        <w:rPr>
          <w:rFonts w:cs="Times New Roman"/>
        </w:rPr>
      </w:pPr>
      <w:r w:rsidRPr="000E4048">
        <w:rPr>
          <w:rFonts w:cs="Times New Roman"/>
          <w:sz w:val="22"/>
        </w:rPr>
        <w:t>Table 2-49: Specification of use case UC02.2</w:t>
      </w:r>
      <w:r w:rsidRPr="000E4048">
        <w:rPr>
          <w:rFonts w:cs="Times New Roman"/>
          <w:sz w:val="22"/>
        </w:rPr>
        <w:tab/>
        <w:t>58</w:t>
      </w:r>
    </w:p>
    <w:p w14:paraId="592E1A64" w14:textId="77777777" w:rsidR="00A001F8" w:rsidRPr="000E4048" w:rsidRDefault="00000000">
      <w:pPr>
        <w:tabs>
          <w:tab w:val="right" w:leader="dot" w:pos="9070"/>
        </w:tabs>
        <w:spacing w:after="18" w:line="245" w:lineRule="auto"/>
        <w:ind w:right="567"/>
        <w:rPr>
          <w:rFonts w:cs="Times New Roman"/>
        </w:rPr>
      </w:pPr>
      <w:r w:rsidRPr="000E4048">
        <w:rPr>
          <w:rFonts w:cs="Times New Roman"/>
          <w:sz w:val="22"/>
        </w:rPr>
        <w:t>Table 2-50: Input data of UC02.2</w:t>
      </w:r>
      <w:r w:rsidRPr="000E4048">
        <w:rPr>
          <w:rFonts w:cs="Times New Roman"/>
          <w:sz w:val="22"/>
        </w:rPr>
        <w:tab/>
        <w:t>58</w:t>
      </w:r>
    </w:p>
    <w:p w14:paraId="58B759DA" w14:textId="77777777" w:rsidR="00A001F8" w:rsidRPr="000E4048" w:rsidRDefault="00000000">
      <w:pPr>
        <w:tabs>
          <w:tab w:val="right" w:leader="dot" w:pos="9070"/>
        </w:tabs>
        <w:spacing w:after="18" w:line="245" w:lineRule="auto"/>
        <w:ind w:right="567"/>
        <w:rPr>
          <w:rFonts w:cs="Times New Roman"/>
        </w:rPr>
      </w:pPr>
      <w:r w:rsidRPr="000E4048">
        <w:rPr>
          <w:rFonts w:cs="Times New Roman"/>
          <w:sz w:val="22"/>
        </w:rPr>
        <w:t>Table 2-51: Output data of UC02.2</w:t>
      </w:r>
      <w:r w:rsidRPr="000E4048">
        <w:rPr>
          <w:rFonts w:cs="Times New Roman"/>
          <w:sz w:val="22"/>
        </w:rPr>
        <w:tab/>
        <w:t>58</w:t>
      </w:r>
    </w:p>
    <w:p w14:paraId="0CFED83D" w14:textId="77777777" w:rsidR="00A001F8" w:rsidRPr="000E4048" w:rsidRDefault="00000000">
      <w:pPr>
        <w:tabs>
          <w:tab w:val="right" w:leader="dot" w:pos="9070"/>
        </w:tabs>
        <w:spacing w:after="18" w:line="245" w:lineRule="auto"/>
        <w:ind w:right="567"/>
        <w:rPr>
          <w:rFonts w:cs="Times New Roman"/>
        </w:rPr>
      </w:pPr>
      <w:r w:rsidRPr="000E4048">
        <w:rPr>
          <w:rFonts w:cs="Times New Roman"/>
          <w:sz w:val="22"/>
        </w:rPr>
        <w:t>Table 2-52: Specification of use case UC02.3</w:t>
      </w:r>
      <w:r w:rsidRPr="000E4048">
        <w:rPr>
          <w:rFonts w:cs="Times New Roman"/>
          <w:sz w:val="22"/>
        </w:rPr>
        <w:tab/>
        <w:t>59</w:t>
      </w:r>
    </w:p>
    <w:p w14:paraId="27BA600C" w14:textId="77777777" w:rsidR="00A001F8" w:rsidRPr="000E4048" w:rsidRDefault="00000000">
      <w:pPr>
        <w:tabs>
          <w:tab w:val="right" w:leader="dot" w:pos="9070"/>
        </w:tabs>
        <w:spacing w:after="18" w:line="245" w:lineRule="auto"/>
        <w:ind w:right="567"/>
        <w:rPr>
          <w:rFonts w:cs="Times New Roman"/>
        </w:rPr>
      </w:pPr>
      <w:r w:rsidRPr="000E4048">
        <w:rPr>
          <w:rFonts w:cs="Times New Roman"/>
          <w:sz w:val="22"/>
        </w:rPr>
        <w:t>Table 2-53: Input data of UC02.3</w:t>
      </w:r>
      <w:r w:rsidRPr="000E4048">
        <w:rPr>
          <w:rFonts w:cs="Times New Roman"/>
          <w:sz w:val="22"/>
        </w:rPr>
        <w:tab/>
        <w:t>59</w:t>
      </w:r>
    </w:p>
    <w:p w14:paraId="34037591" w14:textId="77777777" w:rsidR="00A001F8" w:rsidRPr="000E4048" w:rsidRDefault="00000000">
      <w:pPr>
        <w:tabs>
          <w:tab w:val="right" w:leader="dot" w:pos="9070"/>
        </w:tabs>
        <w:spacing w:after="18" w:line="245" w:lineRule="auto"/>
        <w:ind w:right="567"/>
        <w:rPr>
          <w:rFonts w:cs="Times New Roman"/>
        </w:rPr>
      </w:pPr>
      <w:r w:rsidRPr="000E4048">
        <w:rPr>
          <w:rFonts w:cs="Times New Roman"/>
          <w:sz w:val="22"/>
        </w:rPr>
        <w:t>Table 2-54: Output data of UC02.3</w:t>
      </w:r>
      <w:r w:rsidRPr="000E4048">
        <w:rPr>
          <w:rFonts w:cs="Times New Roman"/>
          <w:sz w:val="22"/>
        </w:rPr>
        <w:tab/>
        <w:t>60</w:t>
      </w:r>
    </w:p>
    <w:p w14:paraId="03C200EA" w14:textId="77777777" w:rsidR="00A001F8" w:rsidRPr="000E4048" w:rsidRDefault="00000000">
      <w:pPr>
        <w:tabs>
          <w:tab w:val="right" w:leader="dot" w:pos="9070"/>
        </w:tabs>
        <w:spacing w:after="18" w:line="245" w:lineRule="auto"/>
        <w:ind w:right="567"/>
        <w:rPr>
          <w:rFonts w:cs="Times New Roman"/>
        </w:rPr>
      </w:pPr>
      <w:r w:rsidRPr="000E4048">
        <w:rPr>
          <w:rFonts w:cs="Times New Roman"/>
          <w:sz w:val="22"/>
        </w:rPr>
        <w:t>Table 2-55: Specification of use case UC02.4</w:t>
      </w:r>
      <w:r w:rsidRPr="000E4048">
        <w:rPr>
          <w:rFonts w:cs="Times New Roman"/>
          <w:sz w:val="22"/>
        </w:rPr>
        <w:tab/>
        <w:t>61</w:t>
      </w:r>
    </w:p>
    <w:p w14:paraId="44A9BE31" w14:textId="77777777" w:rsidR="00A001F8" w:rsidRPr="000E4048" w:rsidRDefault="00000000">
      <w:pPr>
        <w:tabs>
          <w:tab w:val="right" w:leader="dot" w:pos="9070"/>
        </w:tabs>
        <w:spacing w:after="18" w:line="245" w:lineRule="auto"/>
        <w:ind w:right="567"/>
        <w:rPr>
          <w:rFonts w:cs="Times New Roman"/>
        </w:rPr>
      </w:pPr>
      <w:r w:rsidRPr="000E4048">
        <w:rPr>
          <w:rFonts w:cs="Times New Roman"/>
          <w:sz w:val="22"/>
        </w:rPr>
        <w:t>Table 2-56: Input data of UC02.4</w:t>
      </w:r>
      <w:r w:rsidRPr="000E4048">
        <w:rPr>
          <w:rFonts w:cs="Times New Roman"/>
          <w:sz w:val="22"/>
        </w:rPr>
        <w:tab/>
        <w:t>61</w:t>
      </w:r>
    </w:p>
    <w:p w14:paraId="3EF22595" w14:textId="77777777" w:rsidR="00A001F8" w:rsidRPr="000E4048" w:rsidRDefault="00000000">
      <w:pPr>
        <w:tabs>
          <w:tab w:val="right" w:leader="dot" w:pos="9070"/>
        </w:tabs>
        <w:spacing w:after="18" w:line="245" w:lineRule="auto"/>
        <w:ind w:right="567"/>
        <w:rPr>
          <w:rFonts w:cs="Times New Roman"/>
        </w:rPr>
      </w:pPr>
      <w:r w:rsidRPr="000E4048">
        <w:rPr>
          <w:rFonts w:cs="Times New Roman"/>
          <w:sz w:val="22"/>
        </w:rPr>
        <w:t>Table 2-57: Output data of UC02.4</w:t>
      </w:r>
      <w:r w:rsidRPr="000E4048">
        <w:rPr>
          <w:rFonts w:cs="Times New Roman"/>
          <w:sz w:val="22"/>
        </w:rPr>
        <w:tab/>
        <w:t>61</w:t>
      </w:r>
    </w:p>
    <w:p w14:paraId="6A989F6A" w14:textId="77777777" w:rsidR="00A001F8" w:rsidRPr="000E4048" w:rsidRDefault="00000000">
      <w:pPr>
        <w:tabs>
          <w:tab w:val="right" w:leader="dot" w:pos="9070"/>
        </w:tabs>
        <w:spacing w:after="18" w:line="245" w:lineRule="auto"/>
        <w:ind w:right="567"/>
        <w:rPr>
          <w:rFonts w:cs="Times New Roman"/>
        </w:rPr>
      </w:pPr>
      <w:r w:rsidRPr="000E4048">
        <w:rPr>
          <w:rFonts w:cs="Times New Roman"/>
          <w:sz w:val="22"/>
        </w:rPr>
        <w:t>Table 2-58: Specification of use case UC02.5</w:t>
      </w:r>
      <w:r w:rsidRPr="000E4048">
        <w:rPr>
          <w:rFonts w:cs="Times New Roman"/>
          <w:sz w:val="22"/>
        </w:rPr>
        <w:tab/>
        <w:t>62</w:t>
      </w:r>
    </w:p>
    <w:p w14:paraId="7C28A0FC" w14:textId="77777777" w:rsidR="00A001F8" w:rsidRPr="000E4048" w:rsidRDefault="00000000">
      <w:pPr>
        <w:tabs>
          <w:tab w:val="right" w:leader="dot" w:pos="9070"/>
        </w:tabs>
        <w:spacing w:after="18" w:line="245" w:lineRule="auto"/>
        <w:ind w:right="567"/>
        <w:rPr>
          <w:rFonts w:cs="Times New Roman"/>
        </w:rPr>
      </w:pPr>
      <w:r w:rsidRPr="000E4048">
        <w:rPr>
          <w:rFonts w:cs="Times New Roman"/>
          <w:sz w:val="22"/>
        </w:rPr>
        <w:t>Table 2-59: Input data of UC02.5</w:t>
      </w:r>
      <w:r w:rsidRPr="000E4048">
        <w:rPr>
          <w:rFonts w:cs="Times New Roman"/>
          <w:sz w:val="22"/>
        </w:rPr>
        <w:tab/>
        <w:t>62</w:t>
      </w:r>
    </w:p>
    <w:p w14:paraId="3DB4F0F0" w14:textId="77777777" w:rsidR="00A001F8" w:rsidRPr="000E4048" w:rsidRDefault="00000000">
      <w:pPr>
        <w:tabs>
          <w:tab w:val="right" w:leader="dot" w:pos="9070"/>
        </w:tabs>
        <w:spacing w:after="18" w:line="245" w:lineRule="auto"/>
        <w:ind w:right="567"/>
        <w:rPr>
          <w:rFonts w:cs="Times New Roman"/>
        </w:rPr>
      </w:pPr>
      <w:r w:rsidRPr="000E4048">
        <w:rPr>
          <w:rFonts w:cs="Times New Roman"/>
          <w:sz w:val="22"/>
        </w:rPr>
        <w:t>Table 2-60: Output data of UC02.5</w:t>
      </w:r>
      <w:r w:rsidRPr="000E4048">
        <w:rPr>
          <w:rFonts w:cs="Times New Roman"/>
          <w:sz w:val="22"/>
        </w:rPr>
        <w:tab/>
        <w:t>63</w:t>
      </w:r>
    </w:p>
    <w:p w14:paraId="618BF7BC" w14:textId="77777777" w:rsidR="00A001F8" w:rsidRPr="000E4048" w:rsidRDefault="00000000">
      <w:pPr>
        <w:tabs>
          <w:tab w:val="right" w:leader="dot" w:pos="9070"/>
        </w:tabs>
        <w:spacing w:after="18" w:line="245" w:lineRule="auto"/>
        <w:ind w:right="567"/>
        <w:rPr>
          <w:rFonts w:cs="Times New Roman"/>
        </w:rPr>
      </w:pPr>
      <w:r w:rsidRPr="000E4048">
        <w:rPr>
          <w:rFonts w:cs="Times New Roman"/>
          <w:sz w:val="22"/>
        </w:rPr>
        <w:t>Table 2-61: Specification of use case UC02.6</w:t>
      </w:r>
      <w:r w:rsidRPr="000E4048">
        <w:rPr>
          <w:rFonts w:cs="Times New Roman"/>
          <w:sz w:val="22"/>
        </w:rPr>
        <w:tab/>
        <w:t>64</w:t>
      </w:r>
    </w:p>
    <w:p w14:paraId="51ABCB40" w14:textId="77777777" w:rsidR="00A001F8" w:rsidRPr="000E4048" w:rsidRDefault="00000000">
      <w:pPr>
        <w:tabs>
          <w:tab w:val="right" w:leader="dot" w:pos="9070"/>
        </w:tabs>
        <w:spacing w:after="18" w:line="245" w:lineRule="auto"/>
        <w:ind w:right="567"/>
        <w:rPr>
          <w:rFonts w:cs="Times New Roman"/>
        </w:rPr>
      </w:pPr>
      <w:r w:rsidRPr="000E4048">
        <w:rPr>
          <w:rFonts w:cs="Times New Roman"/>
          <w:sz w:val="22"/>
        </w:rPr>
        <w:t>Table 2-62: Input data of UC02.6</w:t>
      </w:r>
      <w:r w:rsidRPr="000E4048">
        <w:rPr>
          <w:rFonts w:cs="Times New Roman"/>
          <w:sz w:val="22"/>
        </w:rPr>
        <w:tab/>
        <w:t>64</w:t>
      </w:r>
    </w:p>
    <w:p w14:paraId="46A13BED" w14:textId="77777777" w:rsidR="00A001F8" w:rsidRPr="000E4048" w:rsidRDefault="00000000">
      <w:pPr>
        <w:tabs>
          <w:tab w:val="right" w:leader="dot" w:pos="9070"/>
        </w:tabs>
        <w:spacing w:after="18" w:line="245" w:lineRule="auto"/>
        <w:ind w:right="567"/>
        <w:rPr>
          <w:rFonts w:cs="Times New Roman"/>
        </w:rPr>
      </w:pPr>
      <w:r w:rsidRPr="000E4048">
        <w:rPr>
          <w:rFonts w:cs="Times New Roman"/>
          <w:sz w:val="22"/>
        </w:rPr>
        <w:t>Table 2-63: Output data of UC02.6</w:t>
      </w:r>
      <w:r w:rsidRPr="000E4048">
        <w:rPr>
          <w:rFonts w:cs="Times New Roman"/>
          <w:sz w:val="22"/>
        </w:rPr>
        <w:tab/>
        <w:t>64</w:t>
      </w:r>
    </w:p>
    <w:p w14:paraId="3284DF98" w14:textId="77777777" w:rsidR="00A001F8" w:rsidRPr="000E4048" w:rsidRDefault="00000000">
      <w:pPr>
        <w:tabs>
          <w:tab w:val="right" w:leader="dot" w:pos="9070"/>
        </w:tabs>
        <w:spacing w:after="18" w:line="245" w:lineRule="auto"/>
        <w:ind w:right="567"/>
        <w:rPr>
          <w:rFonts w:cs="Times New Roman"/>
        </w:rPr>
      </w:pPr>
      <w:r w:rsidRPr="000E4048">
        <w:rPr>
          <w:rFonts w:cs="Times New Roman"/>
          <w:sz w:val="22"/>
        </w:rPr>
        <w:t>Table 2-64: Specification of use case UC02.7</w:t>
      </w:r>
      <w:r w:rsidRPr="000E4048">
        <w:rPr>
          <w:rFonts w:cs="Times New Roman"/>
          <w:sz w:val="22"/>
        </w:rPr>
        <w:tab/>
        <w:t>65</w:t>
      </w:r>
    </w:p>
    <w:p w14:paraId="2E82A4A9" w14:textId="77777777" w:rsidR="00A001F8" w:rsidRPr="000E4048" w:rsidRDefault="00000000">
      <w:pPr>
        <w:tabs>
          <w:tab w:val="right" w:leader="dot" w:pos="9070"/>
        </w:tabs>
        <w:spacing w:after="18" w:line="245" w:lineRule="auto"/>
        <w:ind w:right="567"/>
        <w:rPr>
          <w:rFonts w:cs="Times New Roman"/>
        </w:rPr>
      </w:pPr>
      <w:r w:rsidRPr="000E4048">
        <w:rPr>
          <w:rFonts w:cs="Times New Roman"/>
          <w:sz w:val="22"/>
        </w:rPr>
        <w:t>Table 2-65: Input data of UC02.7</w:t>
      </w:r>
      <w:r w:rsidRPr="000E4048">
        <w:rPr>
          <w:rFonts w:cs="Times New Roman"/>
          <w:sz w:val="22"/>
        </w:rPr>
        <w:tab/>
        <w:t>65</w:t>
      </w:r>
    </w:p>
    <w:p w14:paraId="64F3A416" w14:textId="77777777" w:rsidR="00A001F8" w:rsidRPr="000E4048" w:rsidRDefault="00000000">
      <w:pPr>
        <w:tabs>
          <w:tab w:val="right" w:leader="dot" w:pos="9070"/>
        </w:tabs>
        <w:spacing w:after="18" w:line="245" w:lineRule="auto"/>
        <w:ind w:right="567"/>
        <w:rPr>
          <w:rFonts w:cs="Times New Roman"/>
        </w:rPr>
      </w:pPr>
      <w:r w:rsidRPr="000E4048">
        <w:rPr>
          <w:rFonts w:cs="Times New Roman"/>
          <w:sz w:val="22"/>
        </w:rPr>
        <w:t>Table 2-66: Output data of UC02.7</w:t>
      </w:r>
      <w:r w:rsidRPr="000E4048">
        <w:rPr>
          <w:rFonts w:cs="Times New Roman"/>
          <w:sz w:val="22"/>
        </w:rPr>
        <w:tab/>
        <w:t>65</w:t>
      </w:r>
    </w:p>
    <w:p w14:paraId="71EABEC6" w14:textId="77777777" w:rsidR="00A001F8" w:rsidRPr="000E4048" w:rsidRDefault="00000000">
      <w:pPr>
        <w:tabs>
          <w:tab w:val="right" w:leader="dot" w:pos="9070"/>
        </w:tabs>
        <w:spacing w:after="18" w:line="245" w:lineRule="auto"/>
        <w:ind w:right="567"/>
        <w:rPr>
          <w:rFonts w:cs="Times New Roman"/>
        </w:rPr>
      </w:pPr>
      <w:r w:rsidRPr="000E4048">
        <w:rPr>
          <w:rFonts w:cs="Times New Roman"/>
          <w:sz w:val="22"/>
        </w:rPr>
        <w:t>Table 2-67: Definition of the three scenarios</w:t>
      </w:r>
      <w:r w:rsidRPr="000E4048">
        <w:rPr>
          <w:rFonts w:cs="Times New Roman"/>
          <w:sz w:val="22"/>
        </w:rPr>
        <w:tab/>
        <w:t>66</w:t>
      </w:r>
    </w:p>
    <w:p w14:paraId="55A5A984" w14:textId="77777777" w:rsidR="00A001F8" w:rsidRPr="000E4048" w:rsidRDefault="00000000">
      <w:pPr>
        <w:tabs>
          <w:tab w:val="right" w:leader="dot" w:pos="9070"/>
        </w:tabs>
        <w:spacing w:after="18" w:line="245" w:lineRule="auto"/>
        <w:ind w:right="567"/>
        <w:rPr>
          <w:rFonts w:cs="Times New Roman"/>
        </w:rPr>
      </w:pPr>
      <w:r w:rsidRPr="000E4048">
        <w:rPr>
          <w:rFonts w:cs="Times New Roman"/>
          <w:sz w:val="22"/>
        </w:rPr>
        <w:t>Table 2-68: Miller–Orr parameters and formulas</w:t>
      </w:r>
      <w:r w:rsidRPr="000E4048">
        <w:rPr>
          <w:rFonts w:cs="Times New Roman"/>
          <w:sz w:val="22"/>
        </w:rPr>
        <w:tab/>
        <w:t>67</w:t>
      </w:r>
    </w:p>
    <w:p w14:paraId="4F6502E5" w14:textId="77777777" w:rsidR="00A001F8" w:rsidRPr="000E4048" w:rsidRDefault="00000000">
      <w:pPr>
        <w:tabs>
          <w:tab w:val="right" w:leader="dot" w:pos="9070"/>
        </w:tabs>
        <w:spacing w:after="18" w:line="245" w:lineRule="auto"/>
        <w:ind w:right="567"/>
        <w:rPr>
          <w:rFonts w:cs="Times New Roman"/>
        </w:rPr>
      </w:pPr>
      <w:r w:rsidRPr="000E4048">
        <w:rPr>
          <w:rFonts w:cs="Times New Roman"/>
          <w:sz w:val="22"/>
        </w:rPr>
        <w:t>Table 2-69: Miller–Orr parameter values and the F01 example</w:t>
      </w:r>
      <w:r w:rsidRPr="000E4048">
        <w:rPr>
          <w:rFonts w:cs="Times New Roman"/>
          <w:sz w:val="22"/>
        </w:rPr>
        <w:tab/>
        <w:t>68</w:t>
      </w:r>
    </w:p>
    <w:p w14:paraId="712CF224" w14:textId="77777777" w:rsidR="00A001F8" w:rsidRPr="000E4048" w:rsidRDefault="00000000">
      <w:pPr>
        <w:tabs>
          <w:tab w:val="right" w:leader="dot" w:pos="9070"/>
        </w:tabs>
        <w:spacing w:after="18" w:line="245" w:lineRule="auto"/>
        <w:ind w:right="567"/>
        <w:rPr>
          <w:rFonts w:cs="Times New Roman"/>
        </w:rPr>
      </w:pPr>
      <w:r w:rsidRPr="000E4048">
        <w:rPr>
          <w:rFonts w:cs="Times New Roman"/>
          <w:sz w:val="22"/>
        </w:rPr>
        <w:t>Table 2-70: Common forecast formulas</w:t>
      </w:r>
      <w:r w:rsidRPr="000E4048">
        <w:rPr>
          <w:rFonts w:cs="Times New Roman"/>
          <w:sz w:val="22"/>
        </w:rPr>
        <w:tab/>
        <w:t>69</w:t>
      </w:r>
    </w:p>
    <w:p w14:paraId="64523EF2" w14:textId="77777777" w:rsidR="00A001F8" w:rsidRPr="000E4048" w:rsidRDefault="00000000">
      <w:pPr>
        <w:tabs>
          <w:tab w:val="right" w:leader="dot" w:pos="9070"/>
        </w:tabs>
        <w:spacing w:after="18" w:line="245" w:lineRule="auto"/>
        <w:ind w:right="567"/>
        <w:rPr>
          <w:rFonts w:cs="Times New Roman"/>
        </w:rPr>
      </w:pPr>
      <w:r w:rsidRPr="000E4048">
        <w:rPr>
          <w:rFonts w:cs="Times New Roman"/>
          <w:sz w:val="22"/>
        </w:rPr>
        <w:t>Table 2-71: Order of assigning forecast colours</w:t>
      </w:r>
      <w:r w:rsidRPr="000E4048">
        <w:rPr>
          <w:rFonts w:cs="Times New Roman"/>
          <w:sz w:val="22"/>
        </w:rPr>
        <w:tab/>
        <w:t>70</w:t>
      </w:r>
    </w:p>
    <w:p w14:paraId="4245AB19" w14:textId="77777777" w:rsidR="00A001F8" w:rsidRPr="000E4048" w:rsidRDefault="00000000">
      <w:pPr>
        <w:tabs>
          <w:tab w:val="right" w:leader="dot" w:pos="9070"/>
        </w:tabs>
        <w:spacing w:after="18" w:line="245" w:lineRule="auto"/>
        <w:ind w:right="567"/>
        <w:rPr>
          <w:rFonts w:cs="Times New Roman"/>
        </w:rPr>
      </w:pPr>
      <w:r w:rsidRPr="000E4048">
        <w:rPr>
          <w:rFonts w:cs="Times New Roman"/>
          <w:sz w:val="22"/>
        </w:rPr>
        <w:t>Table 2-72: The two UC02 branches</w:t>
      </w:r>
      <w:r w:rsidRPr="000E4048">
        <w:rPr>
          <w:rFonts w:cs="Times New Roman"/>
          <w:sz w:val="22"/>
        </w:rPr>
        <w:tab/>
        <w:t>70</w:t>
      </w:r>
    </w:p>
    <w:p w14:paraId="05C1A81D" w14:textId="77777777" w:rsidR="00A001F8" w:rsidRPr="000E4048" w:rsidRDefault="00000000">
      <w:pPr>
        <w:tabs>
          <w:tab w:val="right" w:leader="dot" w:pos="9070"/>
        </w:tabs>
        <w:spacing w:after="18" w:line="245" w:lineRule="auto"/>
        <w:ind w:right="567"/>
        <w:rPr>
          <w:rFonts w:cs="Times New Roman"/>
        </w:rPr>
      </w:pPr>
      <w:r w:rsidRPr="000E4048">
        <w:rPr>
          <w:rFonts w:cs="Times New Roman"/>
          <w:sz w:val="22"/>
        </w:rPr>
        <w:t>Table 2-73: Six-case matrix, version matrix.v2</w:t>
      </w:r>
      <w:r w:rsidRPr="000E4048">
        <w:rPr>
          <w:rFonts w:cs="Times New Roman"/>
          <w:sz w:val="22"/>
        </w:rPr>
        <w:tab/>
        <w:t>71</w:t>
      </w:r>
    </w:p>
    <w:p w14:paraId="715B25B1" w14:textId="77777777" w:rsidR="00A001F8" w:rsidRPr="000E4048" w:rsidRDefault="00000000">
      <w:pPr>
        <w:tabs>
          <w:tab w:val="right" w:leader="dot" w:pos="9070"/>
        </w:tabs>
        <w:spacing w:after="18" w:line="245" w:lineRule="auto"/>
        <w:ind w:right="567"/>
        <w:rPr>
          <w:rFonts w:cs="Times New Roman"/>
        </w:rPr>
      </w:pPr>
      <w:r w:rsidRPr="000E4048">
        <w:rPr>
          <w:rFonts w:cs="Times New Roman"/>
          <w:sz w:val="22"/>
        </w:rPr>
        <w:t>Table 2-74: UC02 output structure</w:t>
      </w:r>
      <w:r w:rsidRPr="000E4048">
        <w:rPr>
          <w:rFonts w:cs="Times New Roman"/>
          <w:sz w:val="22"/>
        </w:rPr>
        <w:tab/>
        <w:t>72</w:t>
      </w:r>
    </w:p>
    <w:p w14:paraId="50C1EA3D" w14:textId="77777777" w:rsidR="00A001F8" w:rsidRPr="000E4048" w:rsidRDefault="00000000">
      <w:pPr>
        <w:tabs>
          <w:tab w:val="right" w:leader="dot" w:pos="9070"/>
        </w:tabs>
        <w:spacing w:after="18" w:line="245" w:lineRule="auto"/>
        <w:ind w:right="567"/>
        <w:rPr>
          <w:rFonts w:cs="Times New Roman"/>
        </w:rPr>
      </w:pPr>
      <w:r w:rsidRPr="000E4048">
        <w:rPr>
          <w:rFonts w:cs="Times New Roman"/>
          <w:sz w:val="22"/>
        </w:rPr>
        <w:t>Table 2-75: UC02 business rules</w:t>
      </w:r>
      <w:r w:rsidRPr="000E4048">
        <w:rPr>
          <w:rFonts w:cs="Times New Roman"/>
          <w:sz w:val="22"/>
        </w:rPr>
        <w:tab/>
        <w:t>73</w:t>
      </w:r>
    </w:p>
    <w:p w14:paraId="3A441894" w14:textId="77777777" w:rsidR="00A001F8" w:rsidRPr="000E4048" w:rsidRDefault="00000000">
      <w:pPr>
        <w:tabs>
          <w:tab w:val="right" w:leader="dot" w:pos="9070"/>
        </w:tabs>
        <w:spacing w:after="18" w:line="245" w:lineRule="auto"/>
        <w:ind w:right="567"/>
        <w:rPr>
          <w:rFonts w:cs="Times New Roman"/>
        </w:rPr>
      </w:pPr>
      <w:r w:rsidRPr="000E4048">
        <w:rPr>
          <w:rFonts w:cs="Times New Roman"/>
          <w:sz w:val="22"/>
        </w:rPr>
        <w:t>Table 2-76: Daily cash state and period aggregation</w:t>
      </w:r>
      <w:r w:rsidRPr="000E4048">
        <w:rPr>
          <w:rFonts w:cs="Times New Roman"/>
          <w:sz w:val="22"/>
        </w:rPr>
        <w:tab/>
        <w:t>74</w:t>
      </w:r>
    </w:p>
    <w:p w14:paraId="616FA740" w14:textId="77777777" w:rsidR="00A001F8" w:rsidRPr="000E4048" w:rsidRDefault="00000000">
      <w:pPr>
        <w:tabs>
          <w:tab w:val="right" w:leader="dot" w:pos="9070"/>
        </w:tabs>
        <w:spacing w:after="18" w:line="245" w:lineRule="auto"/>
        <w:ind w:right="567"/>
        <w:rPr>
          <w:rFonts w:cs="Times New Roman"/>
        </w:rPr>
      </w:pPr>
      <w:r w:rsidRPr="000E4048">
        <w:rPr>
          <w:rFonts w:cs="Times New Roman"/>
          <w:sz w:val="22"/>
        </w:rPr>
        <w:t>Table 2-77: Six cash scenarios CS1 – CS6</w:t>
      </w:r>
      <w:r w:rsidRPr="000E4048">
        <w:rPr>
          <w:rFonts w:cs="Times New Roman"/>
          <w:sz w:val="22"/>
        </w:rPr>
        <w:tab/>
        <w:t>74</w:t>
      </w:r>
    </w:p>
    <w:p w14:paraId="13703904" w14:textId="77777777" w:rsidR="00A001F8" w:rsidRPr="000E4048" w:rsidRDefault="00000000">
      <w:pPr>
        <w:tabs>
          <w:tab w:val="right" w:leader="dot" w:pos="9070"/>
        </w:tabs>
        <w:spacing w:after="18" w:line="245" w:lineRule="auto"/>
        <w:ind w:right="567"/>
        <w:rPr>
          <w:rFonts w:cs="Times New Roman"/>
        </w:rPr>
      </w:pPr>
      <w:r w:rsidRPr="000E4048">
        <w:rPr>
          <w:rFonts w:cs="Times New Roman"/>
          <w:sz w:val="22"/>
        </w:rPr>
        <w:t>Table 2-78: Specification of scenario CS1 – Temporary shortfall</w:t>
      </w:r>
      <w:r w:rsidRPr="000E4048">
        <w:rPr>
          <w:rFonts w:cs="Times New Roman"/>
          <w:sz w:val="22"/>
        </w:rPr>
        <w:tab/>
        <w:t>75</w:t>
      </w:r>
    </w:p>
    <w:p w14:paraId="5347FE1B" w14:textId="77777777" w:rsidR="00A001F8" w:rsidRPr="000E4048" w:rsidRDefault="00000000">
      <w:pPr>
        <w:tabs>
          <w:tab w:val="right" w:leader="dot" w:pos="9070"/>
        </w:tabs>
        <w:spacing w:after="18" w:line="245" w:lineRule="auto"/>
        <w:ind w:right="567"/>
        <w:rPr>
          <w:rFonts w:cs="Times New Roman"/>
        </w:rPr>
      </w:pPr>
      <w:r w:rsidRPr="000E4048">
        <w:rPr>
          <w:rFonts w:cs="Times New Roman"/>
          <w:sz w:val="22"/>
        </w:rPr>
        <w:t>Table 2-79: Specification of scenario CS2 – Prolonged shortfall</w:t>
      </w:r>
      <w:r w:rsidRPr="000E4048">
        <w:rPr>
          <w:rFonts w:cs="Times New Roman"/>
          <w:sz w:val="22"/>
        </w:rPr>
        <w:tab/>
        <w:t>76</w:t>
      </w:r>
    </w:p>
    <w:p w14:paraId="0BEC3FBB" w14:textId="77777777" w:rsidR="00A001F8" w:rsidRPr="000E4048" w:rsidRDefault="00000000">
      <w:pPr>
        <w:tabs>
          <w:tab w:val="right" w:leader="dot" w:pos="9070"/>
        </w:tabs>
        <w:spacing w:after="18" w:line="245" w:lineRule="auto"/>
        <w:ind w:right="567"/>
        <w:rPr>
          <w:rFonts w:cs="Times New Roman"/>
        </w:rPr>
      </w:pPr>
      <w:r w:rsidRPr="000E4048">
        <w:rPr>
          <w:rFonts w:cs="Times New Roman"/>
          <w:sz w:val="22"/>
        </w:rPr>
        <w:t>Table 2-80: Specification of scenario CS3 – Shortfall with negative cash</w:t>
      </w:r>
      <w:r w:rsidRPr="000E4048">
        <w:rPr>
          <w:rFonts w:cs="Times New Roman"/>
          <w:sz w:val="22"/>
        </w:rPr>
        <w:tab/>
        <w:t>77</w:t>
      </w:r>
    </w:p>
    <w:p w14:paraId="0155AE52" w14:textId="77777777" w:rsidR="00A001F8" w:rsidRPr="000E4048" w:rsidRDefault="00000000">
      <w:pPr>
        <w:tabs>
          <w:tab w:val="right" w:leader="dot" w:pos="9070"/>
        </w:tabs>
        <w:spacing w:after="18" w:line="245" w:lineRule="auto"/>
        <w:ind w:right="567"/>
        <w:rPr>
          <w:rFonts w:cs="Times New Roman"/>
        </w:rPr>
      </w:pPr>
      <w:r w:rsidRPr="000E4048">
        <w:rPr>
          <w:rFonts w:cs="Times New Roman"/>
          <w:sz w:val="22"/>
        </w:rPr>
        <w:t>Table 2-81: Specification of scenario CS4 – Shortfall followed by surplus in the same period</w:t>
      </w:r>
      <w:r w:rsidRPr="000E4048">
        <w:rPr>
          <w:rFonts w:cs="Times New Roman"/>
          <w:sz w:val="22"/>
        </w:rPr>
        <w:tab/>
        <w:t>77</w:t>
      </w:r>
    </w:p>
    <w:p w14:paraId="4F0D3AE8" w14:textId="77777777" w:rsidR="00A001F8" w:rsidRPr="000E4048" w:rsidRDefault="00000000">
      <w:pPr>
        <w:tabs>
          <w:tab w:val="right" w:leader="dot" w:pos="9070"/>
        </w:tabs>
        <w:spacing w:after="18" w:line="245" w:lineRule="auto"/>
        <w:ind w:right="567"/>
        <w:rPr>
          <w:rFonts w:cs="Times New Roman"/>
        </w:rPr>
      </w:pPr>
      <w:r w:rsidRPr="000E4048">
        <w:rPr>
          <w:rFonts w:cs="Times New Roman"/>
          <w:sz w:val="22"/>
        </w:rPr>
        <w:t>Table 2-82: Specification of scenario CS5 – Cash surplus</w:t>
      </w:r>
      <w:r w:rsidRPr="000E4048">
        <w:rPr>
          <w:rFonts w:cs="Times New Roman"/>
          <w:sz w:val="22"/>
        </w:rPr>
        <w:tab/>
        <w:t>78</w:t>
      </w:r>
    </w:p>
    <w:p w14:paraId="4999BC2F" w14:textId="77777777" w:rsidR="00A001F8" w:rsidRPr="000E4048" w:rsidRDefault="00000000">
      <w:pPr>
        <w:tabs>
          <w:tab w:val="right" w:leader="dot" w:pos="9070"/>
        </w:tabs>
        <w:spacing w:after="18" w:line="245" w:lineRule="auto"/>
        <w:ind w:right="567"/>
        <w:rPr>
          <w:rFonts w:cs="Times New Roman"/>
        </w:rPr>
      </w:pPr>
      <w:r w:rsidRPr="000E4048">
        <w:rPr>
          <w:rFonts w:cs="Times New Roman"/>
          <w:sz w:val="22"/>
        </w:rPr>
        <w:t>Table 2-83: Specification of scenario CS6 – Within the monitoring zone</w:t>
      </w:r>
      <w:r w:rsidRPr="000E4048">
        <w:rPr>
          <w:rFonts w:cs="Times New Roman"/>
          <w:sz w:val="22"/>
        </w:rPr>
        <w:tab/>
        <w:t>79</w:t>
      </w:r>
    </w:p>
    <w:p w14:paraId="29D53D94" w14:textId="77777777" w:rsidR="00A001F8" w:rsidRPr="000E4048" w:rsidRDefault="00000000">
      <w:pPr>
        <w:tabs>
          <w:tab w:val="right" w:leader="dot" w:pos="9070"/>
        </w:tabs>
        <w:spacing w:after="18" w:line="245" w:lineRule="auto"/>
        <w:ind w:right="567"/>
        <w:rPr>
          <w:rFonts w:cs="Times New Roman"/>
        </w:rPr>
      </w:pPr>
      <w:r w:rsidRPr="000E4048">
        <w:rPr>
          <w:rFonts w:cs="Times New Roman"/>
          <w:sz w:val="22"/>
        </w:rPr>
        <w:t>Table 2-84: Consolidated answers by the six cells</w:t>
      </w:r>
      <w:r w:rsidRPr="000E4048">
        <w:rPr>
          <w:rFonts w:cs="Times New Roman"/>
          <w:sz w:val="22"/>
        </w:rPr>
        <w:tab/>
        <w:t>80</w:t>
      </w:r>
    </w:p>
    <w:p w14:paraId="74A81CD2" w14:textId="77777777" w:rsidR="00A001F8" w:rsidRPr="000E4048" w:rsidRDefault="00000000">
      <w:pPr>
        <w:tabs>
          <w:tab w:val="right" w:leader="dot" w:pos="9070"/>
        </w:tabs>
        <w:spacing w:after="18" w:line="245" w:lineRule="auto"/>
        <w:ind w:right="567"/>
        <w:rPr>
          <w:rFonts w:cs="Times New Roman"/>
        </w:rPr>
      </w:pPr>
      <w:r w:rsidRPr="000E4048">
        <w:rPr>
          <w:rFonts w:cs="Times New Roman"/>
          <w:sz w:val="22"/>
        </w:rPr>
        <w:t>Table 2-85: Sensitivity and edge cases when answering</w:t>
      </w:r>
      <w:r w:rsidRPr="000E4048">
        <w:rPr>
          <w:rFonts w:cs="Times New Roman"/>
          <w:sz w:val="22"/>
        </w:rPr>
        <w:tab/>
        <w:t>80</w:t>
      </w:r>
    </w:p>
    <w:p w14:paraId="70669E1F" w14:textId="77777777" w:rsidR="00A001F8" w:rsidRPr="000E4048" w:rsidRDefault="00000000">
      <w:pPr>
        <w:tabs>
          <w:tab w:val="right" w:leader="dot" w:pos="9070"/>
        </w:tabs>
        <w:spacing w:after="18" w:line="245" w:lineRule="auto"/>
        <w:ind w:right="567"/>
        <w:rPr>
          <w:rFonts w:cs="Times New Roman"/>
        </w:rPr>
      </w:pPr>
      <w:r w:rsidRPr="000E4048">
        <w:rPr>
          <w:rFonts w:cs="Times New Roman"/>
          <w:sz w:val="22"/>
        </w:rPr>
        <w:t>Table 2-86: Test cases for the cash scenarios</w:t>
      </w:r>
      <w:r w:rsidRPr="000E4048">
        <w:rPr>
          <w:rFonts w:cs="Times New Roman"/>
          <w:sz w:val="22"/>
        </w:rPr>
        <w:tab/>
        <w:t>81</w:t>
      </w:r>
    </w:p>
    <w:p w14:paraId="2BCCF297" w14:textId="77777777" w:rsidR="00A001F8" w:rsidRPr="000E4048" w:rsidRDefault="00000000">
      <w:pPr>
        <w:tabs>
          <w:tab w:val="right" w:leader="dot" w:pos="9070"/>
        </w:tabs>
        <w:spacing w:after="18" w:line="245" w:lineRule="auto"/>
        <w:ind w:right="567"/>
        <w:rPr>
          <w:rFonts w:cs="Times New Roman"/>
        </w:rPr>
      </w:pPr>
      <w:r w:rsidRPr="000E4048">
        <w:rPr>
          <w:rFonts w:cs="Times New Roman"/>
          <w:sz w:val="22"/>
        </w:rPr>
        <w:t>Table 2-87: Error indicators of the feedback loop</w:t>
      </w:r>
      <w:r w:rsidRPr="000E4048">
        <w:rPr>
          <w:rFonts w:cs="Times New Roman"/>
          <w:sz w:val="22"/>
        </w:rPr>
        <w:tab/>
        <w:t>83</w:t>
      </w:r>
    </w:p>
    <w:p w14:paraId="708350E9" w14:textId="77777777" w:rsidR="00A001F8" w:rsidRPr="000E4048" w:rsidRDefault="00000000">
      <w:pPr>
        <w:tabs>
          <w:tab w:val="right" w:leader="dot" w:pos="9070"/>
        </w:tabs>
        <w:spacing w:after="18" w:line="245" w:lineRule="auto"/>
        <w:ind w:right="567"/>
        <w:rPr>
          <w:rFonts w:cs="Times New Roman"/>
        </w:rPr>
      </w:pPr>
      <w:r w:rsidRPr="000E4048">
        <w:rPr>
          <w:rFonts w:cs="Times New Roman"/>
          <w:sz w:val="22"/>
        </w:rPr>
        <w:t>Table 2-88: model_health states and alert thresholds</w:t>
      </w:r>
      <w:r w:rsidRPr="000E4048">
        <w:rPr>
          <w:rFonts w:cs="Times New Roman"/>
          <w:sz w:val="22"/>
        </w:rPr>
        <w:tab/>
        <w:t>83</w:t>
      </w:r>
    </w:p>
    <w:p w14:paraId="78C3F47A" w14:textId="77777777" w:rsidR="00A001F8" w:rsidRPr="000E4048" w:rsidRDefault="00000000">
      <w:pPr>
        <w:tabs>
          <w:tab w:val="right" w:leader="dot" w:pos="9070"/>
        </w:tabs>
        <w:spacing w:after="18" w:line="245" w:lineRule="auto"/>
        <w:ind w:right="567"/>
        <w:rPr>
          <w:rFonts w:cs="Times New Roman"/>
        </w:rPr>
      </w:pPr>
      <w:r w:rsidRPr="000E4048">
        <w:rPr>
          <w:rFonts w:cs="Times New Roman"/>
          <w:sz w:val="22"/>
        </w:rPr>
        <w:t>Table 2-89: Calibration rules from reconciliation results</w:t>
      </w:r>
      <w:r w:rsidRPr="000E4048">
        <w:rPr>
          <w:rFonts w:cs="Times New Roman"/>
          <w:sz w:val="22"/>
        </w:rPr>
        <w:tab/>
        <w:t>84</w:t>
      </w:r>
    </w:p>
    <w:p w14:paraId="1086D3A6" w14:textId="77777777" w:rsidR="00A001F8" w:rsidRPr="000E4048" w:rsidRDefault="00000000">
      <w:pPr>
        <w:tabs>
          <w:tab w:val="right" w:leader="dot" w:pos="9070"/>
        </w:tabs>
        <w:spacing w:after="18" w:line="245" w:lineRule="auto"/>
        <w:ind w:right="567"/>
        <w:rPr>
          <w:rFonts w:cs="Times New Roman"/>
        </w:rPr>
      </w:pPr>
      <w:r w:rsidRPr="000E4048">
        <w:rPr>
          <w:rFonts w:cs="Times New Roman"/>
          <w:sz w:val="22"/>
        </w:rPr>
        <w:t>Table 2-90: Specification of the forecast-versus-actual reconciliation flow</w:t>
      </w:r>
      <w:r w:rsidRPr="000E4048">
        <w:rPr>
          <w:rFonts w:cs="Times New Roman"/>
          <w:sz w:val="22"/>
        </w:rPr>
        <w:tab/>
        <w:t>85</w:t>
      </w:r>
    </w:p>
    <w:p w14:paraId="1F724D5D" w14:textId="77777777" w:rsidR="00A001F8" w:rsidRPr="000E4048" w:rsidRDefault="00000000">
      <w:pPr>
        <w:tabs>
          <w:tab w:val="right" w:leader="dot" w:pos="9070"/>
        </w:tabs>
        <w:spacing w:after="18" w:line="245" w:lineRule="auto"/>
        <w:ind w:right="567"/>
        <w:rPr>
          <w:rFonts w:cs="Times New Roman"/>
        </w:rPr>
      </w:pPr>
      <w:r w:rsidRPr="000E4048">
        <w:rPr>
          <w:rFonts w:cs="Times New Roman"/>
          <w:sz w:val="22"/>
        </w:rPr>
        <w:t>Table 2-91: Exceptions of the reconciliation flow</w:t>
      </w:r>
      <w:r w:rsidRPr="000E4048">
        <w:rPr>
          <w:rFonts w:cs="Times New Roman"/>
          <w:sz w:val="22"/>
        </w:rPr>
        <w:tab/>
        <w:t>85</w:t>
      </w:r>
    </w:p>
    <w:p w14:paraId="7F0EBC40" w14:textId="77777777" w:rsidR="00A001F8" w:rsidRPr="000E4048" w:rsidRDefault="00000000">
      <w:pPr>
        <w:tabs>
          <w:tab w:val="right" w:leader="dot" w:pos="9070"/>
        </w:tabs>
        <w:spacing w:after="18" w:line="245" w:lineRule="auto"/>
        <w:ind w:right="567"/>
        <w:rPr>
          <w:rFonts w:cs="Times New Roman"/>
        </w:rPr>
      </w:pPr>
      <w:r w:rsidRPr="000E4048">
        <w:rPr>
          <w:rFonts w:cs="Times New Roman"/>
          <w:sz w:val="22"/>
        </w:rPr>
        <w:t>Table 2-92: Specification of use case UC03.1</w:t>
      </w:r>
      <w:r w:rsidRPr="000E4048">
        <w:rPr>
          <w:rFonts w:cs="Times New Roman"/>
          <w:sz w:val="22"/>
        </w:rPr>
        <w:tab/>
        <w:t>88</w:t>
      </w:r>
    </w:p>
    <w:p w14:paraId="7358F0C9" w14:textId="77777777" w:rsidR="00A001F8" w:rsidRPr="000E4048" w:rsidRDefault="00000000">
      <w:pPr>
        <w:tabs>
          <w:tab w:val="right" w:leader="dot" w:pos="9070"/>
        </w:tabs>
        <w:spacing w:after="18" w:line="245" w:lineRule="auto"/>
        <w:ind w:right="567"/>
        <w:rPr>
          <w:rFonts w:cs="Times New Roman"/>
        </w:rPr>
      </w:pPr>
      <w:r w:rsidRPr="000E4048">
        <w:rPr>
          <w:rFonts w:cs="Times New Roman"/>
          <w:sz w:val="22"/>
        </w:rPr>
        <w:t>Table 2-93: Input data of UC03.1</w:t>
      </w:r>
      <w:r w:rsidRPr="000E4048">
        <w:rPr>
          <w:rFonts w:cs="Times New Roman"/>
          <w:sz w:val="22"/>
        </w:rPr>
        <w:tab/>
        <w:t>88</w:t>
      </w:r>
    </w:p>
    <w:p w14:paraId="361A53DE" w14:textId="77777777" w:rsidR="00A001F8" w:rsidRPr="000E4048" w:rsidRDefault="00000000">
      <w:pPr>
        <w:tabs>
          <w:tab w:val="right" w:leader="dot" w:pos="9070"/>
        </w:tabs>
        <w:spacing w:after="18" w:line="245" w:lineRule="auto"/>
        <w:ind w:right="567"/>
        <w:rPr>
          <w:rFonts w:cs="Times New Roman"/>
        </w:rPr>
      </w:pPr>
      <w:r w:rsidRPr="000E4048">
        <w:rPr>
          <w:rFonts w:cs="Times New Roman"/>
          <w:sz w:val="22"/>
        </w:rPr>
        <w:t>Table 2-94: Output data of UC03.1</w:t>
      </w:r>
      <w:r w:rsidRPr="000E4048">
        <w:rPr>
          <w:rFonts w:cs="Times New Roman"/>
          <w:sz w:val="22"/>
        </w:rPr>
        <w:tab/>
        <w:t>88</w:t>
      </w:r>
    </w:p>
    <w:p w14:paraId="2B104770" w14:textId="77777777" w:rsidR="00A001F8" w:rsidRPr="000E4048" w:rsidRDefault="00000000">
      <w:pPr>
        <w:tabs>
          <w:tab w:val="right" w:leader="dot" w:pos="9070"/>
        </w:tabs>
        <w:spacing w:after="18" w:line="245" w:lineRule="auto"/>
        <w:ind w:right="567"/>
        <w:rPr>
          <w:rFonts w:cs="Times New Roman"/>
        </w:rPr>
      </w:pPr>
      <w:r w:rsidRPr="000E4048">
        <w:rPr>
          <w:rFonts w:cs="Times New Roman"/>
          <w:sz w:val="22"/>
        </w:rPr>
        <w:t>Table 2-95: Specification of use case UC03.2</w:t>
      </w:r>
      <w:r w:rsidRPr="000E4048">
        <w:rPr>
          <w:rFonts w:cs="Times New Roman"/>
          <w:sz w:val="22"/>
        </w:rPr>
        <w:tab/>
        <w:t>89</w:t>
      </w:r>
    </w:p>
    <w:p w14:paraId="2A915AB9" w14:textId="77777777" w:rsidR="00A001F8" w:rsidRPr="000E4048" w:rsidRDefault="00000000">
      <w:pPr>
        <w:tabs>
          <w:tab w:val="right" w:leader="dot" w:pos="9070"/>
        </w:tabs>
        <w:spacing w:after="18" w:line="245" w:lineRule="auto"/>
        <w:ind w:right="567"/>
        <w:rPr>
          <w:rFonts w:cs="Times New Roman"/>
        </w:rPr>
      </w:pPr>
      <w:r w:rsidRPr="000E4048">
        <w:rPr>
          <w:rFonts w:cs="Times New Roman"/>
          <w:sz w:val="22"/>
        </w:rPr>
        <w:t>Table 2-96: Input data of UC03.2</w:t>
      </w:r>
      <w:r w:rsidRPr="000E4048">
        <w:rPr>
          <w:rFonts w:cs="Times New Roman"/>
          <w:sz w:val="22"/>
        </w:rPr>
        <w:tab/>
        <w:t>89</w:t>
      </w:r>
    </w:p>
    <w:p w14:paraId="2552262D" w14:textId="77777777" w:rsidR="00A001F8" w:rsidRPr="000E4048" w:rsidRDefault="00000000">
      <w:pPr>
        <w:tabs>
          <w:tab w:val="right" w:leader="dot" w:pos="9070"/>
        </w:tabs>
        <w:spacing w:after="18" w:line="245" w:lineRule="auto"/>
        <w:ind w:right="567"/>
        <w:rPr>
          <w:rFonts w:cs="Times New Roman"/>
        </w:rPr>
      </w:pPr>
      <w:r w:rsidRPr="000E4048">
        <w:rPr>
          <w:rFonts w:cs="Times New Roman"/>
          <w:sz w:val="22"/>
        </w:rPr>
        <w:t>Table 2-97: Output data of UC03.2</w:t>
      </w:r>
      <w:r w:rsidRPr="000E4048">
        <w:rPr>
          <w:rFonts w:cs="Times New Roman"/>
          <w:sz w:val="22"/>
        </w:rPr>
        <w:tab/>
        <w:t>90</w:t>
      </w:r>
    </w:p>
    <w:p w14:paraId="5B8F6450" w14:textId="77777777" w:rsidR="00A001F8" w:rsidRPr="000E4048" w:rsidRDefault="00000000">
      <w:pPr>
        <w:tabs>
          <w:tab w:val="right" w:leader="dot" w:pos="9070"/>
        </w:tabs>
        <w:spacing w:after="18" w:line="245" w:lineRule="auto"/>
        <w:ind w:right="567"/>
        <w:rPr>
          <w:rFonts w:cs="Times New Roman"/>
        </w:rPr>
      </w:pPr>
      <w:r w:rsidRPr="000E4048">
        <w:rPr>
          <w:rFonts w:cs="Times New Roman"/>
          <w:sz w:val="22"/>
        </w:rPr>
        <w:t>Table 2-98: Specification of use case UC03.3</w:t>
      </w:r>
      <w:r w:rsidRPr="000E4048">
        <w:rPr>
          <w:rFonts w:cs="Times New Roman"/>
          <w:sz w:val="22"/>
        </w:rPr>
        <w:tab/>
        <w:t>90</w:t>
      </w:r>
    </w:p>
    <w:p w14:paraId="27083458" w14:textId="77777777" w:rsidR="00A001F8" w:rsidRPr="000E4048" w:rsidRDefault="00000000">
      <w:pPr>
        <w:tabs>
          <w:tab w:val="right" w:leader="dot" w:pos="9070"/>
        </w:tabs>
        <w:spacing w:after="18" w:line="245" w:lineRule="auto"/>
        <w:ind w:right="567"/>
        <w:rPr>
          <w:rFonts w:cs="Times New Roman"/>
        </w:rPr>
      </w:pPr>
      <w:r w:rsidRPr="000E4048">
        <w:rPr>
          <w:rFonts w:cs="Times New Roman"/>
          <w:sz w:val="22"/>
        </w:rPr>
        <w:t>Table 2-99: Input data of UC03.3</w:t>
      </w:r>
      <w:r w:rsidRPr="000E4048">
        <w:rPr>
          <w:rFonts w:cs="Times New Roman"/>
          <w:sz w:val="22"/>
        </w:rPr>
        <w:tab/>
        <w:t>91</w:t>
      </w:r>
    </w:p>
    <w:p w14:paraId="00CCE14D" w14:textId="77777777" w:rsidR="00A001F8" w:rsidRPr="000E4048" w:rsidRDefault="00000000">
      <w:pPr>
        <w:tabs>
          <w:tab w:val="right" w:leader="dot" w:pos="9070"/>
        </w:tabs>
        <w:spacing w:after="18" w:line="245" w:lineRule="auto"/>
        <w:ind w:right="567"/>
        <w:rPr>
          <w:rFonts w:cs="Times New Roman"/>
        </w:rPr>
      </w:pPr>
      <w:r w:rsidRPr="000E4048">
        <w:rPr>
          <w:rFonts w:cs="Times New Roman"/>
          <w:sz w:val="22"/>
        </w:rPr>
        <w:lastRenderedPageBreak/>
        <w:t>Table 2-100: Output data of UC03.3</w:t>
      </w:r>
      <w:r w:rsidRPr="000E4048">
        <w:rPr>
          <w:rFonts w:cs="Times New Roman"/>
          <w:sz w:val="22"/>
        </w:rPr>
        <w:tab/>
        <w:t>91</w:t>
      </w:r>
    </w:p>
    <w:p w14:paraId="4EEBE578" w14:textId="77777777" w:rsidR="00A001F8" w:rsidRPr="000E4048" w:rsidRDefault="00000000">
      <w:pPr>
        <w:tabs>
          <w:tab w:val="right" w:leader="dot" w:pos="9070"/>
        </w:tabs>
        <w:spacing w:after="18" w:line="245" w:lineRule="auto"/>
        <w:ind w:right="567"/>
        <w:rPr>
          <w:rFonts w:cs="Times New Roman"/>
        </w:rPr>
      </w:pPr>
      <w:r w:rsidRPr="000E4048">
        <w:rPr>
          <w:rFonts w:cs="Times New Roman"/>
          <w:sz w:val="22"/>
        </w:rPr>
        <w:t>Table 2-101: Specification of use case UC03.4</w:t>
      </w:r>
      <w:r w:rsidRPr="000E4048">
        <w:rPr>
          <w:rFonts w:cs="Times New Roman"/>
          <w:sz w:val="22"/>
        </w:rPr>
        <w:tab/>
        <w:t>92</w:t>
      </w:r>
    </w:p>
    <w:p w14:paraId="4ACF03A9" w14:textId="77777777" w:rsidR="00A001F8" w:rsidRPr="000E4048" w:rsidRDefault="00000000">
      <w:pPr>
        <w:tabs>
          <w:tab w:val="right" w:leader="dot" w:pos="9070"/>
        </w:tabs>
        <w:spacing w:after="18" w:line="245" w:lineRule="auto"/>
        <w:ind w:right="567"/>
        <w:rPr>
          <w:rFonts w:cs="Times New Roman"/>
        </w:rPr>
      </w:pPr>
      <w:r w:rsidRPr="000E4048">
        <w:rPr>
          <w:rFonts w:cs="Times New Roman"/>
          <w:sz w:val="22"/>
        </w:rPr>
        <w:t>Table 2-102: Input data of UC03.4</w:t>
      </w:r>
      <w:r w:rsidRPr="000E4048">
        <w:rPr>
          <w:rFonts w:cs="Times New Roman"/>
          <w:sz w:val="22"/>
        </w:rPr>
        <w:tab/>
        <w:t>92</w:t>
      </w:r>
    </w:p>
    <w:p w14:paraId="02CC5240" w14:textId="77777777" w:rsidR="00A001F8" w:rsidRPr="000E4048" w:rsidRDefault="00000000">
      <w:pPr>
        <w:tabs>
          <w:tab w:val="right" w:leader="dot" w:pos="9070"/>
        </w:tabs>
        <w:spacing w:after="18" w:line="245" w:lineRule="auto"/>
        <w:ind w:right="567"/>
        <w:rPr>
          <w:rFonts w:cs="Times New Roman"/>
        </w:rPr>
      </w:pPr>
      <w:r w:rsidRPr="000E4048">
        <w:rPr>
          <w:rFonts w:cs="Times New Roman"/>
          <w:sz w:val="22"/>
        </w:rPr>
        <w:t>Table 2-103: Output data of UC03.4</w:t>
      </w:r>
      <w:r w:rsidRPr="000E4048">
        <w:rPr>
          <w:rFonts w:cs="Times New Roman"/>
          <w:sz w:val="22"/>
        </w:rPr>
        <w:tab/>
        <w:t>92</w:t>
      </w:r>
    </w:p>
    <w:p w14:paraId="737C0B48" w14:textId="77777777" w:rsidR="00A001F8" w:rsidRPr="000E4048" w:rsidRDefault="00000000">
      <w:pPr>
        <w:tabs>
          <w:tab w:val="right" w:leader="dot" w:pos="9070"/>
        </w:tabs>
        <w:spacing w:after="18" w:line="245" w:lineRule="auto"/>
        <w:ind w:right="567"/>
        <w:rPr>
          <w:rFonts w:cs="Times New Roman"/>
        </w:rPr>
      </w:pPr>
      <w:r w:rsidRPr="000E4048">
        <w:rPr>
          <w:rFonts w:cs="Times New Roman"/>
          <w:sz w:val="22"/>
        </w:rPr>
        <w:t>Table 2-104: Specification of use case UC03.5</w:t>
      </w:r>
      <w:r w:rsidRPr="000E4048">
        <w:rPr>
          <w:rFonts w:cs="Times New Roman"/>
          <w:sz w:val="22"/>
        </w:rPr>
        <w:tab/>
        <w:t>93</w:t>
      </w:r>
    </w:p>
    <w:p w14:paraId="78C9C589" w14:textId="77777777" w:rsidR="00A001F8" w:rsidRPr="000E4048" w:rsidRDefault="00000000">
      <w:pPr>
        <w:tabs>
          <w:tab w:val="right" w:leader="dot" w:pos="9070"/>
        </w:tabs>
        <w:spacing w:after="18" w:line="245" w:lineRule="auto"/>
        <w:ind w:right="567"/>
        <w:rPr>
          <w:rFonts w:cs="Times New Roman"/>
        </w:rPr>
      </w:pPr>
      <w:r w:rsidRPr="000E4048">
        <w:rPr>
          <w:rFonts w:cs="Times New Roman"/>
          <w:sz w:val="22"/>
        </w:rPr>
        <w:t>Table 2-105: Input data of UC03.5</w:t>
      </w:r>
      <w:r w:rsidRPr="000E4048">
        <w:rPr>
          <w:rFonts w:cs="Times New Roman"/>
          <w:sz w:val="22"/>
        </w:rPr>
        <w:tab/>
        <w:t>93</w:t>
      </w:r>
    </w:p>
    <w:p w14:paraId="6FAC1DC4" w14:textId="77777777" w:rsidR="00A001F8" w:rsidRPr="000E4048" w:rsidRDefault="00000000">
      <w:pPr>
        <w:tabs>
          <w:tab w:val="right" w:leader="dot" w:pos="9070"/>
        </w:tabs>
        <w:spacing w:after="18" w:line="245" w:lineRule="auto"/>
        <w:ind w:right="567"/>
        <w:rPr>
          <w:rFonts w:cs="Times New Roman"/>
        </w:rPr>
      </w:pPr>
      <w:r w:rsidRPr="000E4048">
        <w:rPr>
          <w:rFonts w:cs="Times New Roman"/>
          <w:sz w:val="22"/>
        </w:rPr>
        <w:t>Table 2-106: Output data of UC03.5</w:t>
      </w:r>
      <w:r w:rsidRPr="000E4048">
        <w:rPr>
          <w:rFonts w:cs="Times New Roman"/>
          <w:sz w:val="22"/>
        </w:rPr>
        <w:tab/>
        <w:t>94</w:t>
      </w:r>
    </w:p>
    <w:p w14:paraId="38FED1ED" w14:textId="77777777" w:rsidR="00A001F8" w:rsidRPr="000E4048" w:rsidRDefault="00000000">
      <w:pPr>
        <w:tabs>
          <w:tab w:val="right" w:leader="dot" w:pos="9070"/>
        </w:tabs>
        <w:spacing w:after="18" w:line="245" w:lineRule="auto"/>
        <w:ind w:right="567"/>
        <w:rPr>
          <w:rFonts w:cs="Times New Roman"/>
        </w:rPr>
      </w:pPr>
      <w:r w:rsidRPr="000E4048">
        <w:rPr>
          <w:rFonts w:cs="Times New Roman"/>
          <w:sz w:val="22"/>
        </w:rPr>
        <w:t>Table 2-107: Specification of use case UC03.6</w:t>
      </w:r>
      <w:r w:rsidRPr="000E4048">
        <w:rPr>
          <w:rFonts w:cs="Times New Roman"/>
          <w:sz w:val="22"/>
        </w:rPr>
        <w:tab/>
        <w:t>94</w:t>
      </w:r>
    </w:p>
    <w:p w14:paraId="22C85654" w14:textId="77777777" w:rsidR="00A001F8" w:rsidRPr="000E4048" w:rsidRDefault="00000000">
      <w:pPr>
        <w:tabs>
          <w:tab w:val="right" w:leader="dot" w:pos="9070"/>
        </w:tabs>
        <w:spacing w:after="18" w:line="245" w:lineRule="auto"/>
        <w:ind w:right="567"/>
        <w:rPr>
          <w:rFonts w:cs="Times New Roman"/>
        </w:rPr>
      </w:pPr>
      <w:r w:rsidRPr="000E4048">
        <w:rPr>
          <w:rFonts w:cs="Times New Roman"/>
          <w:sz w:val="22"/>
        </w:rPr>
        <w:t>Table 2-108: Input data of UC03.6</w:t>
      </w:r>
      <w:r w:rsidRPr="000E4048">
        <w:rPr>
          <w:rFonts w:cs="Times New Roman"/>
          <w:sz w:val="22"/>
        </w:rPr>
        <w:tab/>
        <w:t>95</w:t>
      </w:r>
    </w:p>
    <w:p w14:paraId="7AA49733" w14:textId="77777777" w:rsidR="00A001F8" w:rsidRPr="000E4048" w:rsidRDefault="00000000">
      <w:pPr>
        <w:tabs>
          <w:tab w:val="right" w:leader="dot" w:pos="9070"/>
        </w:tabs>
        <w:spacing w:after="18" w:line="245" w:lineRule="auto"/>
        <w:ind w:right="567"/>
        <w:rPr>
          <w:rFonts w:cs="Times New Roman"/>
        </w:rPr>
      </w:pPr>
      <w:r w:rsidRPr="000E4048">
        <w:rPr>
          <w:rFonts w:cs="Times New Roman"/>
          <w:sz w:val="22"/>
        </w:rPr>
        <w:t>Table 2-109: Output data of UC03.6</w:t>
      </w:r>
      <w:r w:rsidRPr="000E4048">
        <w:rPr>
          <w:rFonts w:cs="Times New Roman"/>
          <w:sz w:val="22"/>
        </w:rPr>
        <w:tab/>
        <w:t>95</w:t>
      </w:r>
    </w:p>
    <w:p w14:paraId="174972B2" w14:textId="77777777" w:rsidR="00A001F8" w:rsidRPr="000E4048" w:rsidRDefault="00000000">
      <w:pPr>
        <w:tabs>
          <w:tab w:val="right" w:leader="dot" w:pos="9070"/>
        </w:tabs>
        <w:spacing w:after="18" w:line="245" w:lineRule="auto"/>
        <w:ind w:right="567"/>
        <w:rPr>
          <w:rFonts w:cs="Times New Roman"/>
        </w:rPr>
      </w:pPr>
      <w:r w:rsidRPr="000E4048">
        <w:rPr>
          <w:rFonts w:cs="Times New Roman"/>
          <w:sz w:val="22"/>
        </w:rPr>
        <w:t>Table 2-110: Solution priority order by six cells</w:t>
      </w:r>
      <w:r w:rsidRPr="000E4048">
        <w:rPr>
          <w:rFonts w:cs="Times New Roman"/>
          <w:sz w:val="22"/>
        </w:rPr>
        <w:tab/>
        <w:t>96</w:t>
      </w:r>
    </w:p>
    <w:p w14:paraId="77C1D12E" w14:textId="77777777" w:rsidR="00A001F8" w:rsidRPr="000E4048" w:rsidRDefault="00000000">
      <w:pPr>
        <w:tabs>
          <w:tab w:val="right" w:leader="dot" w:pos="9070"/>
        </w:tabs>
        <w:spacing w:after="18" w:line="245" w:lineRule="auto"/>
        <w:ind w:right="567"/>
        <w:rPr>
          <w:rFonts w:cs="Times New Roman"/>
        </w:rPr>
      </w:pPr>
      <w:r w:rsidRPr="000E4048">
        <w:rPr>
          <w:rFonts w:cs="Times New Roman"/>
          <w:sz w:val="22"/>
        </w:rPr>
        <w:t>Table 2-111: Catalogue of source groups and options</w:t>
      </w:r>
      <w:r w:rsidRPr="000E4048">
        <w:rPr>
          <w:rFonts w:cs="Times New Roman"/>
          <w:sz w:val="22"/>
        </w:rPr>
        <w:tab/>
        <w:t>96</w:t>
      </w:r>
    </w:p>
    <w:p w14:paraId="6182CC97" w14:textId="77777777" w:rsidR="00A001F8" w:rsidRPr="000E4048" w:rsidRDefault="00000000">
      <w:pPr>
        <w:tabs>
          <w:tab w:val="right" w:leader="dot" w:pos="9070"/>
        </w:tabs>
        <w:spacing w:after="18" w:line="245" w:lineRule="auto"/>
        <w:ind w:right="567"/>
        <w:rPr>
          <w:rFonts w:cs="Times New Roman"/>
        </w:rPr>
      </w:pPr>
      <w:r w:rsidRPr="000E4048">
        <w:rPr>
          <w:rFonts w:cs="Times New Roman"/>
          <w:sz w:val="22"/>
        </w:rPr>
        <w:t>Table 2-112: UC03 hard conditions</w:t>
      </w:r>
      <w:r w:rsidRPr="000E4048">
        <w:rPr>
          <w:rFonts w:cs="Times New Roman"/>
          <w:sz w:val="22"/>
        </w:rPr>
        <w:tab/>
        <w:t>97</w:t>
      </w:r>
    </w:p>
    <w:p w14:paraId="71EFB8DC" w14:textId="77777777" w:rsidR="00A001F8" w:rsidRPr="000E4048" w:rsidRDefault="00000000">
      <w:pPr>
        <w:tabs>
          <w:tab w:val="right" w:leader="dot" w:pos="9070"/>
        </w:tabs>
        <w:spacing w:after="18" w:line="245" w:lineRule="auto"/>
        <w:ind w:right="567"/>
        <w:rPr>
          <w:rFonts w:cs="Times New Roman"/>
        </w:rPr>
      </w:pPr>
      <w:r w:rsidRPr="000E4048">
        <w:rPr>
          <w:rFonts w:cs="Times New Roman"/>
          <w:sz w:val="22"/>
        </w:rPr>
        <w:t>Table 2-113: Solution package formulas and indicators</w:t>
      </w:r>
      <w:r w:rsidRPr="000E4048">
        <w:rPr>
          <w:rFonts w:cs="Times New Roman"/>
          <w:sz w:val="22"/>
        </w:rPr>
        <w:tab/>
        <w:t>98</w:t>
      </w:r>
    </w:p>
    <w:p w14:paraId="1493C15E" w14:textId="77777777" w:rsidR="00A001F8" w:rsidRPr="000E4048" w:rsidRDefault="00000000">
      <w:pPr>
        <w:tabs>
          <w:tab w:val="right" w:leader="dot" w:pos="9070"/>
        </w:tabs>
        <w:spacing w:after="18" w:line="245" w:lineRule="auto"/>
        <w:ind w:right="567"/>
        <w:rPr>
          <w:rFonts w:cs="Times New Roman"/>
        </w:rPr>
      </w:pPr>
      <w:r w:rsidRPr="000E4048">
        <w:rPr>
          <w:rFonts w:cs="Times New Roman"/>
          <w:sz w:val="22"/>
        </w:rPr>
        <w:t>Table 2-114: UC03 outputs</w:t>
      </w:r>
      <w:r w:rsidRPr="000E4048">
        <w:rPr>
          <w:rFonts w:cs="Times New Roman"/>
          <w:sz w:val="22"/>
        </w:rPr>
        <w:tab/>
        <w:t>99</w:t>
      </w:r>
    </w:p>
    <w:p w14:paraId="036DE6EE" w14:textId="77777777" w:rsidR="00A001F8" w:rsidRPr="000E4048" w:rsidRDefault="00000000">
      <w:pPr>
        <w:tabs>
          <w:tab w:val="right" w:leader="dot" w:pos="9070"/>
        </w:tabs>
        <w:spacing w:after="18" w:line="245" w:lineRule="auto"/>
        <w:ind w:right="567"/>
        <w:rPr>
          <w:rFonts w:cs="Times New Roman"/>
        </w:rPr>
      </w:pPr>
      <w:r w:rsidRPr="000E4048">
        <w:rPr>
          <w:rFonts w:cs="Times New Roman"/>
          <w:sz w:val="22"/>
        </w:rPr>
        <w:t>Table 2-115: UC03 business rules</w:t>
      </w:r>
      <w:r w:rsidRPr="000E4048">
        <w:rPr>
          <w:rFonts w:cs="Times New Roman"/>
          <w:sz w:val="22"/>
        </w:rPr>
        <w:tab/>
        <w:t>100</w:t>
      </w:r>
    </w:p>
    <w:p w14:paraId="2A40D948" w14:textId="77777777" w:rsidR="00A001F8" w:rsidRPr="000E4048" w:rsidRDefault="00000000">
      <w:pPr>
        <w:tabs>
          <w:tab w:val="right" w:leader="dot" w:pos="9070"/>
        </w:tabs>
        <w:spacing w:after="18" w:line="245" w:lineRule="auto"/>
        <w:ind w:right="567"/>
        <w:rPr>
          <w:rFonts w:cs="Times New Roman"/>
        </w:rPr>
      </w:pPr>
      <w:r w:rsidRPr="000E4048">
        <w:rPr>
          <w:rFonts w:cs="Times New Roman"/>
          <w:sz w:val="22"/>
        </w:rPr>
        <w:t>Table 2-116: Specification of use case UC04.1</w:t>
      </w:r>
      <w:r w:rsidRPr="000E4048">
        <w:rPr>
          <w:rFonts w:cs="Times New Roman"/>
          <w:sz w:val="22"/>
        </w:rPr>
        <w:tab/>
        <w:t>102</w:t>
      </w:r>
    </w:p>
    <w:p w14:paraId="14DC6810" w14:textId="77777777" w:rsidR="00A001F8" w:rsidRPr="000E4048" w:rsidRDefault="00000000">
      <w:pPr>
        <w:tabs>
          <w:tab w:val="right" w:leader="dot" w:pos="9070"/>
        </w:tabs>
        <w:spacing w:after="18" w:line="245" w:lineRule="auto"/>
        <w:ind w:right="567"/>
        <w:rPr>
          <w:rFonts w:cs="Times New Roman"/>
        </w:rPr>
      </w:pPr>
      <w:r w:rsidRPr="000E4048">
        <w:rPr>
          <w:rFonts w:cs="Times New Roman"/>
          <w:sz w:val="22"/>
        </w:rPr>
        <w:t>Table 2-117: Input data of UC04.1</w:t>
      </w:r>
      <w:r w:rsidRPr="000E4048">
        <w:rPr>
          <w:rFonts w:cs="Times New Roman"/>
          <w:sz w:val="22"/>
        </w:rPr>
        <w:tab/>
        <w:t>103</w:t>
      </w:r>
    </w:p>
    <w:p w14:paraId="6690FD89" w14:textId="77777777" w:rsidR="00A001F8" w:rsidRPr="000E4048" w:rsidRDefault="00000000">
      <w:pPr>
        <w:tabs>
          <w:tab w:val="right" w:leader="dot" w:pos="9070"/>
        </w:tabs>
        <w:spacing w:after="18" w:line="245" w:lineRule="auto"/>
        <w:ind w:right="567"/>
        <w:rPr>
          <w:rFonts w:cs="Times New Roman"/>
        </w:rPr>
      </w:pPr>
      <w:r w:rsidRPr="000E4048">
        <w:rPr>
          <w:rFonts w:cs="Times New Roman"/>
          <w:sz w:val="22"/>
        </w:rPr>
        <w:t>Table 2-118: Output data of UC04.1</w:t>
      </w:r>
      <w:r w:rsidRPr="000E4048">
        <w:rPr>
          <w:rFonts w:cs="Times New Roman"/>
          <w:sz w:val="22"/>
        </w:rPr>
        <w:tab/>
        <w:t>103</w:t>
      </w:r>
    </w:p>
    <w:p w14:paraId="635B54CC" w14:textId="77777777" w:rsidR="00A001F8" w:rsidRPr="000E4048" w:rsidRDefault="00000000">
      <w:pPr>
        <w:tabs>
          <w:tab w:val="right" w:leader="dot" w:pos="9070"/>
        </w:tabs>
        <w:spacing w:after="18" w:line="245" w:lineRule="auto"/>
        <w:ind w:right="567"/>
        <w:rPr>
          <w:rFonts w:cs="Times New Roman"/>
        </w:rPr>
      </w:pPr>
      <w:r w:rsidRPr="000E4048">
        <w:rPr>
          <w:rFonts w:cs="Times New Roman"/>
          <w:sz w:val="22"/>
        </w:rPr>
        <w:t>Table 2-119: Specification of use case UC04.2</w:t>
      </w:r>
      <w:r w:rsidRPr="000E4048">
        <w:rPr>
          <w:rFonts w:cs="Times New Roman"/>
          <w:sz w:val="22"/>
        </w:rPr>
        <w:tab/>
        <w:t>104</w:t>
      </w:r>
    </w:p>
    <w:p w14:paraId="41D102C1" w14:textId="77777777" w:rsidR="00A001F8" w:rsidRPr="000E4048" w:rsidRDefault="00000000">
      <w:pPr>
        <w:tabs>
          <w:tab w:val="right" w:leader="dot" w:pos="9070"/>
        </w:tabs>
        <w:spacing w:after="18" w:line="245" w:lineRule="auto"/>
        <w:ind w:right="567"/>
        <w:rPr>
          <w:rFonts w:cs="Times New Roman"/>
        </w:rPr>
      </w:pPr>
      <w:r w:rsidRPr="000E4048">
        <w:rPr>
          <w:rFonts w:cs="Times New Roman"/>
          <w:sz w:val="22"/>
        </w:rPr>
        <w:t>Table 2-120: Input data of UC04.2</w:t>
      </w:r>
      <w:r w:rsidRPr="000E4048">
        <w:rPr>
          <w:rFonts w:cs="Times New Roman"/>
          <w:sz w:val="22"/>
        </w:rPr>
        <w:tab/>
        <w:t>104</w:t>
      </w:r>
    </w:p>
    <w:p w14:paraId="0A638E7E" w14:textId="77777777" w:rsidR="00A001F8" w:rsidRPr="000E4048" w:rsidRDefault="00000000">
      <w:pPr>
        <w:tabs>
          <w:tab w:val="right" w:leader="dot" w:pos="9070"/>
        </w:tabs>
        <w:spacing w:after="18" w:line="245" w:lineRule="auto"/>
        <w:ind w:right="567"/>
        <w:rPr>
          <w:rFonts w:cs="Times New Roman"/>
        </w:rPr>
      </w:pPr>
      <w:r w:rsidRPr="000E4048">
        <w:rPr>
          <w:rFonts w:cs="Times New Roman"/>
          <w:sz w:val="22"/>
        </w:rPr>
        <w:t>Table 2-121: Output data of UC04.2</w:t>
      </w:r>
      <w:r w:rsidRPr="000E4048">
        <w:rPr>
          <w:rFonts w:cs="Times New Roman"/>
          <w:sz w:val="22"/>
        </w:rPr>
        <w:tab/>
        <w:t>104</w:t>
      </w:r>
    </w:p>
    <w:p w14:paraId="285E2C3A" w14:textId="77777777" w:rsidR="00A001F8" w:rsidRPr="000E4048" w:rsidRDefault="00000000">
      <w:pPr>
        <w:tabs>
          <w:tab w:val="right" w:leader="dot" w:pos="9070"/>
        </w:tabs>
        <w:spacing w:after="18" w:line="245" w:lineRule="auto"/>
        <w:ind w:right="567"/>
        <w:rPr>
          <w:rFonts w:cs="Times New Roman"/>
        </w:rPr>
      </w:pPr>
      <w:r w:rsidRPr="000E4048">
        <w:rPr>
          <w:rFonts w:cs="Times New Roman"/>
          <w:sz w:val="22"/>
        </w:rPr>
        <w:t>Table 2-122: Specification of use case UC04.3</w:t>
      </w:r>
      <w:r w:rsidRPr="000E4048">
        <w:rPr>
          <w:rFonts w:cs="Times New Roman"/>
          <w:sz w:val="22"/>
        </w:rPr>
        <w:tab/>
        <w:t>105</w:t>
      </w:r>
    </w:p>
    <w:p w14:paraId="3FD3663E" w14:textId="77777777" w:rsidR="00A001F8" w:rsidRPr="000E4048" w:rsidRDefault="00000000">
      <w:pPr>
        <w:tabs>
          <w:tab w:val="right" w:leader="dot" w:pos="9070"/>
        </w:tabs>
        <w:spacing w:after="18" w:line="245" w:lineRule="auto"/>
        <w:ind w:right="567"/>
        <w:rPr>
          <w:rFonts w:cs="Times New Roman"/>
        </w:rPr>
      </w:pPr>
      <w:r w:rsidRPr="000E4048">
        <w:rPr>
          <w:rFonts w:cs="Times New Roman"/>
          <w:sz w:val="22"/>
        </w:rPr>
        <w:t>Table 2-123: Input data of UC04.3</w:t>
      </w:r>
      <w:r w:rsidRPr="000E4048">
        <w:rPr>
          <w:rFonts w:cs="Times New Roman"/>
          <w:sz w:val="22"/>
        </w:rPr>
        <w:tab/>
        <w:t>105</w:t>
      </w:r>
    </w:p>
    <w:p w14:paraId="2C0622B4" w14:textId="77777777" w:rsidR="00A001F8" w:rsidRPr="000E4048" w:rsidRDefault="00000000">
      <w:pPr>
        <w:tabs>
          <w:tab w:val="right" w:leader="dot" w:pos="9070"/>
        </w:tabs>
        <w:spacing w:after="18" w:line="245" w:lineRule="auto"/>
        <w:ind w:right="567"/>
        <w:rPr>
          <w:rFonts w:cs="Times New Roman"/>
        </w:rPr>
      </w:pPr>
      <w:r w:rsidRPr="000E4048">
        <w:rPr>
          <w:rFonts w:cs="Times New Roman"/>
          <w:sz w:val="22"/>
        </w:rPr>
        <w:t>Table 2-124: Output data of UC04.3</w:t>
      </w:r>
      <w:r w:rsidRPr="000E4048">
        <w:rPr>
          <w:rFonts w:cs="Times New Roman"/>
          <w:sz w:val="22"/>
        </w:rPr>
        <w:tab/>
        <w:t>106</w:t>
      </w:r>
    </w:p>
    <w:p w14:paraId="026E267D" w14:textId="77777777" w:rsidR="00A001F8" w:rsidRPr="000E4048" w:rsidRDefault="00000000">
      <w:pPr>
        <w:tabs>
          <w:tab w:val="right" w:leader="dot" w:pos="9070"/>
        </w:tabs>
        <w:spacing w:after="18" w:line="245" w:lineRule="auto"/>
        <w:ind w:right="567"/>
        <w:rPr>
          <w:rFonts w:cs="Times New Roman"/>
        </w:rPr>
      </w:pPr>
      <w:r w:rsidRPr="000E4048">
        <w:rPr>
          <w:rFonts w:cs="Times New Roman"/>
          <w:sz w:val="22"/>
        </w:rPr>
        <w:t>Table 2-125: Specification of use case UC04.4</w:t>
      </w:r>
      <w:r w:rsidRPr="000E4048">
        <w:rPr>
          <w:rFonts w:cs="Times New Roman"/>
          <w:sz w:val="22"/>
        </w:rPr>
        <w:tab/>
        <w:t>106</w:t>
      </w:r>
    </w:p>
    <w:p w14:paraId="56C74DBE" w14:textId="77777777" w:rsidR="00A001F8" w:rsidRPr="000E4048" w:rsidRDefault="00000000">
      <w:pPr>
        <w:tabs>
          <w:tab w:val="right" w:leader="dot" w:pos="9070"/>
        </w:tabs>
        <w:spacing w:after="18" w:line="245" w:lineRule="auto"/>
        <w:ind w:right="567"/>
        <w:rPr>
          <w:rFonts w:cs="Times New Roman"/>
        </w:rPr>
      </w:pPr>
      <w:r w:rsidRPr="000E4048">
        <w:rPr>
          <w:rFonts w:cs="Times New Roman"/>
          <w:sz w:val="22"/>
        </w:rPr>
        <w:t>Table 2-126: Input data of UC04.4</w:t>
      </w:r>
      <w:r w:rsidRPr="000E4048">
        <w:rPr>
          <w:rFonts w:cs="Times New Roman"/>
          <w:sz w:val="22"/>
        </w:rPr>
        <w:tab/>
        <w:t>107</w:t>
      </w:r>
    </w:p>
    <w:p w14:paraId="36FE650B" w14:textId="77777777" w:rsidR="00A001F8" w:rsidRPr="000E4048" w:rsidRDefault="00000000">
      <w:pPr>
        <w:tabs>
          <w:tab w:val="right" w:leader="dot" w:pos="9070"/>
        </w:tabs>
        <w:spacing w:after="18" w:line="245" w:lineRule="auto"/>
        <w:ind w:right="567"/>
        <w:rPr>
          <w:rFonts w:cs="Times New Roman"/>
        </w:rPr>
      </w:pPr>
      <w:r w:rsidRPr="000E4048">
        <w:rPr>
          <w:rFonts w:cs="Times New Roman"/>
          <w:sz w:val="22"/>
        </w:rPr>
        <w:t>Table 2-127: Output data of UC04.4</w:t>
      </w:r>
      <w:r w:rsidRPr="000E4048">
        <w:rPr>
          <w:rFonts w:cs="Times New Roman"/>
          <w:sz w:val="22"/>
        </w:rPr>
        <w:tab/>
        <w:t>107</w:t>
      </w:r>
    </w:p>
    <w:p w14:paraId="58771A81" w14:textId="77777777" w:rsidR="00A001F8" w:rsidRPr="000E4048" w:rsidRDefault="00000000">
      <w:pPr>
        <w:tabs>
          <w:tab w:val="right" w:leader="dot" w:pos="9070"/>
        </w:tabs>
        <w:spacing w:after="18" w:line="245" w:lineRule="auto"/>
        <w:ind w:right="567"/>
        <w:rPr>
          <w:rFonts w:cs="Times New Roman"/>
        </w:rPr>
      </w:pPr>
      <w:r w:rsidRPr="000E4048">
        <w:rPr>
          <w:rFonts w:cs="Times New Roman"/>
          <w:sz w:val="22"/>
        </w:rPr>
        <w:t>Table 2-128: Specification of use case UC04.5</w:t>
      </w:r>
      <w:r w:rsidRPr="000E4048">
        <w:rPr>
          <w:rFonts w:cs="Times New Roman"/>
          <w:sz w:val="22"/>
        </w:rPr>
        <w:tab/>
        <w:t>108</w:t>
      </w:r>
    </w:p>
    <w:p w14:paraId="6C40B9F3" w14:textId="77777777" w:rsidR="00A001F8" w:rsidRPr="000E4048" w:rsidRDefault="00000000">
      <w:pPr>
        <w:tabs>
          <w:tab w:val="right" w:leader="dot" w:pos="9070"/>
        </w:tabs>
        <w:spacing w:after="18" w:line="245" w:lineRule="auto"/>
        <w:ind w:right="567"/>
        <w:rPr>
          <w:rFonts w:cs="Times New Roman"/>
        </w:rPr>
      </w:pPr>
      <w:r w:rsidRPr="000E4048">
        <w:rPr>
          <w:rFonts w:cs="Times New Roman"/>
          <w:sz w:val="22"/>
        </w:rPr>
        <w:t>Table 2-129: Input data of UC04.5</w:t>
      </w:r>
      <w:r w:rsidRPr="000E4048">
        <w:rPr>
          <w:rFonts w:cs="Times New Roman"/>
          <w:sz w:val="22"/>
        </w:rPr>
        <w:tab/>
        <w:t>108</w:t>
      </w:r>
    </w:p>
    <w:p w14:paraId="0A2A9F7C" w14:textId="77777777" w:rsidR="00A001F8" w:rsidRPr="000E4048" w:rsidRDefault="00000000">
      <w:pPr>
        <w:tabs>
          <w:tab w:val="right" w:leader="dot" w:pos="9070"/>
        </w:tabs>
        <w:spacing w:after="18" w:line="245" w:lineRule="auto"/>
        <w:ind w:right="567"/>
        <w:rPr>
          <w:rFonts w:cs="Times New Roman"/>
        </w:rPr>
      </w:pPr>
      <w:r w:rsidRPr="000E4048">
        <w:rPr>
          <w:rFonts w:cs="Times New Roman"/>
          <w:sz w:val="22"/>
        </w:rPr>
        <w:t>Table 2-130: Output data of UC04.5</w:t>
      </w:r>
      <w:r w:rsidRPr="000E4048">
        <w:rPr>
          <w:rFonts w:cs="Times New Roman"/>
          <w:sz w:val="22"/>
        </w:rPr>
        <w:tab/>
        <w:t>108</w:t>
      </w:r>
    </w:p>
    <w:p w14:paraId="2035036F" w14:textId="77777777" w:rsidR="00A001F8" w:rsidRPr="000E4048" w:rsidRDefault="00000000">
      <w:pPr>
        <w:tabs>
          <w:tab w:val="right" w:leader="dot" w:pos="9070"/>
        </w:tabs>
        <w:spacing w:after="18" w:line="245" w:lineRule="auto"/>
        <w:ind w:right="567"/>
        <w:rPr>
          <w:rFonts w:cs="Times New Roman"/>
        </w:rPr>
      </w:pPr>
      <w:r w:rsidRPr="000E4048">
        <w:rPr>
          <w:rFonts w:cs="Times New Roman"/>
          <w:sz w:val="22"/>
        </w:rPr>
        <w:t>Table 2-131: Specification of use case UC04.6</w:t>
      </w:r>
      <w:r w:rsidRPr="000E4048">
        <w:rPr>
          <w:rFonts w:cs="Times New Roman"/>
          <w:sz w:val="22"/>
        </w:rPr>
        <w:tab/>
        <w:t>109</w:t>
      </w:r>
    </w:p>
    <w:p w14:paraId="2CD17352" w14:textId="77777777" w:rsidR="00A001F8" w:rsidRPr="000E4048" w:rsidRDefault="00000000">
      <w:pPr>
        <w:tabs>
          <w:tab w:val="right" w:leader="dot" w:pos="9070"/>
        </w:tabs>
        <w:spacing w:after="18" w:line="245" w:lineRule="auto"/>
        <w:ind w:right="567"/>
        <w:rPr>
          <w:rFonts w:cs="Times New Roman"/>
        </w:rPr>
      </w:pPr>
      <w:r w:rsidRPr="000E4048">
        <w:rPr>
          <w:rFonts w:cs="Times New Roman"/>
          <w:sz w:val="22"/>
        </w:rPr>
        <w:t>Table 2-132: Input data of UC04.6</w:t>
      </w:r>
      <w:r w:rsidRPr="000E4048">
        <w:rPr>
          <w:rFonts w:cs="Times New Roman"/>
          <w:sz w:val="22"/>
        </w:rPr>
        <w:tab/>
        <w:t>109</w:t>
      </w:r>
    </w:p>
    <w:p w14:paraId="7A41DAE4" w14:textId="77777777" w:rsidR="00A001F8" w:rsidRPr="000E4048" w:rsidRDefault="00000000">
      <w:pPr>
        <w:tabs>
          <w:tab w:val="right" w:leader="dot" w:pos="9070"/>
        </w:tabs>
        <w:spacing w:after="18" w:line="245" w:lineRule="auto"/>
        <w:ind w:right="567"/>
        <w:rPr>
          <w:rFonts w:cs="Times New Roman"/>
        </w:rPr>
      </w:pPr>
      <w:r w:rsidRPr="000E4048">
        <w:rPr>
          <w:rFonts w:cs="Times New Roman"/>
          <w:sz w:val="22"/>
        </w:rPr>
        <w:t>Table 2-133: Output data of UC04.6</w:t>
      </w:r>
      <w:r w:rsidRPr="000E4048">
        <w:rPr>
          <w:rFonts w:cs="Times New Roman"/>
          <w:sz w:val="22"/>
        </w:rPr>
        <w:tab/>
        <w:t>109</w:t>
      </w:r>
    </w:p>
    <w:p w14:paraId="4B774F51" w14:textId="77777777" w:rsidR="00A001F8" w:rsidRPr="000E4048" w:rsidRDefault="00000000">
      <w:pPr>
        <w:tabs>
          <w:tab w:val="right" w:leader="dot" w:pos="9070"/>
        </w:tabs>
        <w:spacing w:after="18" w:line="245" w:lineRule="auto"/>
        <w:ind w:right="567"/>
        <w:rPr>
          <w:rFonts w:cs="Times New Roman"/>
        </w:rPr>
      </w:pPr>
      <w:r w:rsidRPr="000E4048">
        <w:rPr>
          <w:rFonts w:cs="Times New Roman"/>
          <w:sz w:val="22"/>
        </w:rPr>
        <w:t>Table 2-134: UC04 cash flow transformations</w:t>
      </w:r>
      <w:r w:rsidRPr="000E4048">
        <w:rPr>
          <w:rFonts w:cs="Times New Roman"/>
          <w:sz w:val="22"/>
        </w:rPr>
        <w:tab/>
        <w:t>110</w:t>
      </w:r>
    </w:p>
    <w:p w14:paraId="3B2AC53F" w14:textId="77777777" w:rsidR="00A001F8" w:rsidRPr="000E4048" w:rsidRDefault="00000000">
      <w:pPr>
        <w:tabs>
          <w:tab w:val="right" w:leader="dot" w:pos="9070"/>
        </w:tabs>
        <w:spacing w:after="18" w:line="245" w:lineRule="auto"/>
        <w:ind w:right="567"/>
        <w:rPr>
          <w:rFonts w:cs="Times New Roman"/>
        </w:rPr>
      </w:pPr>
      <w:r w:rsidRPr="000E4048">
        <w:rPr>
          <w:rFonts w:cs="Times New Roman"/>
          <w:sz w:val="22"/>
        </w:rPr>
        <w:t>Table 2-135: Before-and-after indicators</w:t>
      </w:r>
      <w:r w:rsidRPr="000E4048">
        <w:rPr>
          <w:rFonts w:cs="Times New Roman"/>
          <w:sz w:val="22"/>
        </w:rPr>
        <w:tab/>
        <w:t>111</w:t>
      </w:r>
    </w:p>
    <w:p w14:paraId="72DDCE29" w14:textId="77777777" w:rsidR="00A001F8" w:rsidRPr="000E4048" w:rsidRDefault="00000000">
      <w:pPr>
        <w:tabs>
          <w:tab w:val="right" w:leader="dot" w:pos="9070"/>
        </w:tabs>
        <w:spacing w:after="18" w:line="245" w:lineRule="auto"/>
        <w:ind w:right="567"/>
        <w:rPr>
          <w:rFonts w:cs="Times New Roman"/>
        </w:rPr>
      </w:pPr>
      <w:r w:rsidRPr="000E4048">
        <w:rPr>
          <w:rFonts w:cs="Times New Roman"/>
          <w:sz w:val="22"/>
        </w:rPr>
        <w:t>Table 2-136: UC04 outputs</w:t>
      </w:r>
      <w:r w:rsidRPr="000E4048">
        <w:rPr>
          <w:rFonts w:cs="Times New Roman"/>
          <w:sz w:val="22"/>
        </w:rPr>
        <w:tab/>
        <w:t>112</w:t>
      </w:r>
    </w:p>
    <w:p w14:paraId="423AF7A6" w14:textId="77777777" w:rsidR="00A001F8" w:rsidRPr="000E4048" w:rsidRDefault="00000000">
      <w:pPr>
        <w:tabs>
          <w:tab w:val="right" w:leader="dot" w:pos="9070"/>
        </w:tabs>
        <w:spacing w:after="18" w:line="245" w:lineRule="auto"/>
        <w:ind w:right="567"/>
        <w:rPr>
          <w:rFonts w:cs="Times New Roman"/>
        </w:rPr>
      </w:pPr>
      <w:r w:rsidRPr="000E4048">
        <w:rPr>
          <w:rFonts w:cs="Times New Roman"/>
          <w:sz w:val="22"/>
        </w:rPr>
        <w:t>Table 2-137: UC04 business rules</w:t>
      </w:r>
      <w:r w:rsidRPr="000E4048">
        <w:rPr>
          <w:rFonts w:cs="Times New Roman"/>
          <w:sz w:val="22"/>
        </w:rPr>
        <w:tab/>
        <w:t>112</w:t>
      </w:r>
    </w:p>
    <w:p w14:paraId="6B3B85C7" w14:textId="77777777" w:rsidR="00A001F8" w:rsidRPr="000E4048" w:rsidRDefault="00000000">
      <w:pPr>
        <w:tabs>
          <w:tab w:val="right" w:leader="dot" w:pos="9070"/>
        </w:tabs>
        <w:spacing w:after="18" w:line="245" w:lineRule="auto"/>
        <w:ind w:right="567"/>
        <w:rPr>
          <w:rFonts w:cs="Times New Roman"/>
        </w:rPr>
      </w:pPr>
      <w:r w:rsidRPr="000E4048">
        <w:rPr>
          <w:rFonts w:cs="Times New Roman"/>
          <w:sz w:val="22"/>
        </w:rPr>
        <w:t>Table 3-1: Simplified interface layout</w:t>
      </w:r>
      <w:r w:rsidRPr="000E4048">
        <w:rPr>
          <w:rFonts w:cs="Times New Roman"/>
          <w:sz w:val="22"/>
        </w:rPr>
        <w:tab/>
        <w:t>113</w:t>
      </w:r>
    </w:p>
    <w:p w14:paraId="65880167" w14:textId="77777777" w:rsidR="00A001F8" w:rsidRPr="000E4048" w:rsidRDefault="00000000">
      <w:pPr>
        <w:tabs>
          <w:tab w:val="right" w:leader="dot" w:pos="9070"/>
        </w:tabs>
        <w:spacing w:after="18" w:line="245" w:lineRule="auto"/>
        <w:ind w:right="567"/>
        <w:rPr>
          <w:rFonts w:cs="Times New Roman"/>
        </w:rPr>
      </w:pPr>
      <w:r w:rsidRPr="000E4048">
        <w:rPr>
          <w:rFonts w:cs="Times New Roman"/>
          <w:sz w:val="22"/>
        </w:rPr>
        <w:t>Table 3-2: User experience requirements</w:t>
      </w:r>
      <w:r w:rsidRPr="000E4048">
        <w:rPr>
          <w:rFonts w:cs="Times New Roman"/>
          <w:sz w:val="22"/>
        </w:rPr>
        <w:tab/>
        <w:t>114</w:t>
      </w:r>
    </w:p>
    <w:p w14:paraId="2DAAABA7" w14:textId="77777777" w:rsidR="00A001F8" w:rsidRPr="000E4048" w:rsidRDefault="00000000">
      <w:pPr>
        <w:tabs>
          <w:tab w:val="right" w:leader="dot" w:pos="9070"/>
        </w:tabs>
        <w:spacing w:after="18" w:line="245" w:lineRule="auto"/>
        <w:ind w:right="567"/>
        <w:rPr>
          <w:rFonts w:cs="Times New Roman"/>
        </w:rPr>
      </w:pPr>
      <w:r w:rsidRPr="000E4048">
        <w:rPr>
          <w:rFonts w:cs="Times New Roman"/>
          <w:sz w:val="22"/>
        </w:rPr>
        <w:t>Table 3-3: Two-role permission matrix</w:t>
      </w:r>
      <w:r w:rsidRPr="000E4048">
        <w:rPr>
          <w:rFonts w:cs="Times New Roman"/>
          <w:sz w:val="22"/>
        </w:rPr>
        <w:tab/>
        <w:t>115</w:t>
      </w:r>
    </w:p>
    <w:p w14:paraId="0787FA57" w14:textId="77777777" w:rsidR="00A001F8" w:rsidRPr="000E4048" w:rsidRDefault="00000000">
      <w:pPr>
        <w:tabs>
          <w:tab w:val="right" w:leader="dot" w:pos="9070"/>
        </w:tabs>
        <w:spacing w:after="18" w:line="245" w:lineRule="auto"/>
        <w:ind w:right="567"/>
        <w:rPr>
          <w:rFonts w:cs="Times New Roman"/>
        </w:rPr>
      </w:pPr>
      <w:r w:rsidRPr="000E4048">
        <w:rPr>
          <w:rFonts w:cs="Times New Roman"/>
          <w:sz w:val="22"/>
        </w:rPr>
        <w:t>Table 3-4: Processing statuses separated from the business classes</w:t>
      </w:r>
      <w:r w:rsidRPr="000E4048">
        <w:rPr>
          <w:rFonts w:cs="Times New Roman"/>
          <w:sz w:val="22"/>
        </w:rPr>
        <w:tab/>
        <w:t>117</w:t>
      </w:r>
    </w:p>
    <w:p w14:paraId="069B98D3" w14:textId="77777777" w:rsidR="00A001F8" w:rsidRPr="000E4048" w:rsidRDefault="00000000">
      <w:pPr>
        <w:tabs>
          <w:tab w:val="right" w:leader="dot" w:pos="9070"/>
        </w:tabs>
        <w:spacing w:after="18" w:line="245" w:lineRule="auto"/>
        <w:ind w:right="567"/>
        <w:rPr>
          <w:rFonts w:cs="Times New Roman"/>
        </w:rPr>
      </w:pPr>
      <w:r w:rsidRPr="000E4048">
        <w:rPr>
          <w:rFonts w:cs="Times New Roman"/>
          <w:sz w:val="22"/>
        </w:rPr>
        <w:t>Table 3-5: Mandatory reconciliations</w:t>
      </w:r>
      <w:r w:rsidRPr="000E4048">
        <w:rPr>
          <w:rFonts w:cs="Times New Roman"/>
          <w:sz w:val="22"/>
        </w:rPr>
        <w:tab/>
        <w:t>117</w:t>
      </w:r>
    </w:p>
    <w:p w14:paraId="1A42997E" w14:textId="77777777" w:rsidR="00A001F8" w:rsidRPr="000E4048" w:rsidRDefault="00000000">
      <w:pPr>
        <w:tabs>
          <w:tab w:val="right" w:leader="dot" w:pos="9070"/>
        </w:tabs>
        <w:spacing w:after="18" w:line="245" w:lineRule="auto"/>
        <w:ind w:right="567"/>
        <w:rPr>
          <w:rFonts w:cs="Times New Roman"/>
        </w:rPr>
      </w:pPr>
      <w:r w:rsidRPr="000E4048">
        <w:rPr>
          <w:rFonts w:cs="Times New Roman"/>
          <w:sz w:val="22"/>
        </w:rPr>
        <w:t>Table 3-6: Performance targets to be measured</w:t>
      </w:r>
      <w:r w:rsidRPr="000E4048">
        <w:rPr>
          <w:rFonts w:cs="Times New Roman"/>
          <w:sz w:val="22"/>
        </w:rPr>
        <w:tab/>
        <w:t>118</w:t>
      </w:r>
    </w:p>
    <w:p w14:paraId="08072B27" w14:textId="77777777" w:rsidR="00A001F8" w:rsidRPr="000E4048" w:rsidRDefault="00000000">
      <w:pPr>
        <w:tabs>
          <w:tab w:val="right" w:leader="dot" w:pos="9070"/>
        </w:tabs>
        <w:spacing w:after="18" w:line="245" w:lineRule="auto"/>
        <w:ind w:right="567"/>
        <w:rPr>
          <w:rFonts w:cs="Times New Roman"/>
        </w:rPr>
      </w:pPr>
      <w:r w:rsidRPr="000E4048">
        <w:rPr>
          <w:rFonts w:cs="Times New Roman"/>
          <w:sz w:val="22"/>
        </w:rPr>
        <w:t>Table 3-7: List of controlled tools</w:t>
      </w:r>
      <w:r w:rsidRPr="000E4048">
        <w:rPr>
          <w:rFonts w:cs="Times New Roman"/>
          <w:sz w:val="22"/>
        </w:rPr>
        <w:tab/>
        <w:t>119</w:t>
      </w:r>
    </w:p>
    <w:p w14:paraId="160F295F" w14:textId="77777777" w:rsidR="00A001F8" w:rsidRPr="000E4048" w:rsidRDefault="00000000">
      <w:pPr>
        <w:tabs>
          <w:tab w:val="right" w:leader="dot" w:pos="9070"/>
        </w:tabs>
        <w:spacing w:after="18" w:line="245" w:lineRule="auto"/>
        <w:ind w:right="567"/>
        <w:rPr>
          <w:rFonts w:cs="Times New Roman"/>
        </w:rPr>
      </w:pPr>
      <w:r w:rsidRPr="000E4048">
        <w:rPr>
          <w:rFonts w:cs="Times New Roman"/>
          <w:sz w:val="22"/>
        </w:rPr>
        <w:t>Table 3-8: Target APIs of version 2.2</w:t>
      </w:r>
      <w:r w:rsidRPr="000E4048">
        <w:rPr>
          <w:rFonts w:cs="Times New Roman"/>
          <w:sz w:val="22"/>
        </w:rPr>
        <w:tab/>
        <w:t>120</w:t>
      </w:r>
    </w:p>
    <w:p w14:paraId="5EB2EFCF" w14:textId="77777777" w:rsidR="00A001F8" w:rsidRPr="000E4048" w:rsidRDefault="00000000">
      <w:pPr>
        <w:tabs>
          <w:tab w:val="right" w:leader="dot" w:pos="9070"/>
        </w:tabs>
        <w:spacing w:after="18" w:line="245" w:lineRule="auto"/>
        <w:ind w:right="567"/>
        <w:rPr>
          <w:rFonts w:cs="Times New Roman"/>
        </w:rPr>
      </w:pPr>
      <w:r w:rsidRPr="000E4048">
        <w:rPr>
          <w:rFonts w:cs="Times New Roman"/>
          <w:sz w:val="22"/>
        </w:rPr>
        <w:t>Table 3-9: Error codes and handling</w:t>
      </w:r>
      <w:r w:rsidRPr="000E4048">
        <w:rPr>
          <w:rFonts w:cs="Times New Roman"/>
          <w:sz w:val="22"/>
        </w:rPr>
        <w:tab/>
        <w:t>121</w:t>
      </w:r>
    </w:p>
    <w:p w14:paraId="11A6D149" w14:textId="77777777" w:rsidR="00A001F8" w:rsidRPr="000E4048" w:rsidRDefault="00000000">
      <w:pPr>
        <w:tabs>
          <w:tab w:val="right" w:leader="dot" w:pos="9070"/>
        </w:tabs>
        <w:spacing w:after="18" w:line="245" w:lineRule="auto"/>
        <w:ind w:right="567"/>
        <w:rPr>
          <w:rFonts w:cs="Times New Roman"/>
        </w:rPr>
      </w:pPr>
      <w:r w:rsidRPr="000E4048">
        <w:rPr>
          <w:rFonts w:cs="Times New Roman"/>
          <w:sz w:val="22"/>
        </w:rPr>
        <w:t>Table 3-10: Output contract constraints</w:t>
      </w:r>
      <w:r w:rsidRPr="000E4048">
        <w:rPr>
          <w:rFonts w:cs="Times New Roman"/>
          <w:sz w:val="22"/>
        </w:rPr>
        <w:tab/>
        <w:t>121</w:t>
      </w:r>
    </w:p>
    <w:p w14:paraId="47B7A560" w14:textId="77777777" w:rsidR="00A001F8" w:rsidRPr="000E4048" w:rsidRDefault="00000000">
      <w:pPr>
        <w:tabs>
          <w:tab w:val="right" w:leader="dot" w:pos="9070"/>
        </w:tabs>
        <w:spacing w:after="18" w:line="245" w:lineRule="auto"/>
        <w:ind w:right="567"/>
        <w:rPr>
          <w:rFonts w:cs="Times New Roman"/>
        </w:rPr>
      </w:pPr>
      <w:r w:rsidRPr="000E4048">
        <w:rPr>
          <w:rFonts w:cs="Times New Roman"/>
          <w:sz w:val="22"/>
        </w:rPr>
        <w:t>Table 3-11: Profile, period and dataset fields</w:t>
      </w:r>
      <w:r w:rsidRPr="000E4048">
        <w:rPr>
          <w:rFonts w:cs="Times New Roman"/>
          <w:sz w:val="22"/>
        </w:rPr>
        <w:tab/>
        <w:t>122</w:t>
      </w:r>
    </w:p>
    <w:p w14:paraId="6B503521" w14:textId="77777777" w:rsidR="00A001F8" w:rsidRPr="000E4048" w:rsidRDefault="00000000">
      <w:pPr>
        <w:tabs>
          <w:tab w:val="right" w:leader="dot" w:pos="9070"/>
        </w:tabs>
        <w:spacing w:after="18" w:line="245" w:lineRule="auto"/>
        <w:ind w:right="567"/>
        <w:rPr>
          <w:rFonts w:cs="Times New Roman"/>
        </w:rPr>
      </w:pPr>
      <w:r w:rsidRPr="000E4048">
        <w:rPr>
          <w:rFonts w:cs="Times New Roman"/>
          <w:sz w:val="22"/>
        </w:rPr>
        <w:t>Table 3-12: Counterparty, invoice and payment fields</w:t>
      </w:r>
      <w:r w:rsidRPr="000E4048">
        <w:rPr>
          <w:rFonts w:cs="Times New Roman"/>
          <w:sz w:val="22"/>
        </w:rPr>
        <w:tab/>
        <w:t>123</w:t>
      </w:r>
    </w:p>
    <w:p w14:paraId="7F132A58" w14:textId="77777777" w:rsidR="00A001F8" w:rsidRPr="000E4048" w:rsidRDefault="00000000">
      <w:pPr>
        <w:tabs>
          <w:tab w:val="right" w:leader="dot" w:pos="9070"/>
        </w:tabs>
        <w:spacing w:after="18" w:line="245" w:lineRule="auto"/>
        <w:ind w:right="567"/>
        <w:rPr>
          <w:rFonts w:cs="Times New Roman"/>
        </w:rPr>
      </w:pPr>
      <w:r w:rsidRPr="000E4048">
        <w:rPr>
          <w:rFonts w:cs="Times New Roman"/>
          <w:sz w:val="22"/>
        </w:rPr>
        <w:t>Table 3-13: Inventory, cash and event fields</w:t>
      </w:r>
      <w:r w:rsidRPr="000E4048">
        <w:rPr>
          <w:rFonts w:cs="Times New Roman"/>
          <w:sz w:val="22"/>
        </w:rPr>
        <w:tab/>
        <w:t>124</w:t>
      </w:r>
    </w:p>
    <w:p w14:paraId="1D4C7FCF" w14:textId="77777777" w:rsidR="00A001F8" w:rsidRPr="000E4048" w:rsidRDefault="00000000">
      <w:pPr>
        <w:tabs>
          <w:tab w:val="right" w:leader="dot" w:pos="9070"/>
        </w:tabs>
        <w:spacing w:after="18" w:line="245" w:lineRule="auto"/>
        <w:ind w:right="567"/>
        <w:rPr>
          <w:rFonts w:cs="Times New Roman"/>
        </w:rPr>
      </w:pPr>
      <w:r w:rsidRPr="000E4048">
        <w:rPr>
          <w:rFonts w:cs="Times New Roman"/>
          <w:sz w:val="22"/>
        </w:rPr>
        <w:t>Table 3-14: Data and result lifecycle</w:t>
      </w:r>
      <w:r w:rsidRPr="000E4048">
        <w:rPr>
          <w:rFonts w:cs="Times New Roman"/>
          <w:sz w:val="22"/>
        </w:rPr>
        <w:tab/>
        <w:t>125</w:t>
      </w:r>
    </w:p>
    <w:p w14:paraId="1ACFFC32" w14:textId="77777777" w:rsidR="00A001F8" w:rsidRPr="000E4048" w:rsidRDefault="00000000">
      <w:pPr>
        <w:tabs>
          <w:tab w:val="right" w:leader="dot" w:pos="9070"/>
        </w:tabs>
        <w:spacing w:after="18" w:line="245" w:lineRule="auto"/>
        <w:ind w:right="567"/>
        <w:rPr>
          <w:rFonts w:cs="Times New Roman"/>
        </w:rPr>
      </w:pPr>
      <w:r w:rsidRPr="000E4048">
        <w:rPr>
          <w:rFonts w:cs="Times New Roman"/>
          <w:sz w:val="22"/>
        </w:rPr>
        <w:lastRenderedPageBreak/>
        <w:t>Table 3-15: Shared handover contracts</w:t>
      </w:r>
      <w:r w:rsidRPr="000E4048">
        <w:rPr>
          <w:rFonts w:cs="Times New Roman"/>
          <w:sz w:val="22"/>
        </w:rPr>
        <w:tab/>
        <w:t>126</w:t>
      </w:r>
    </w:p>
    <w:p w14:paraId="380AD565" w14:textId="77777777" w:rsidR="00A001F8" w:rsidRPr="000E4048" w:rsidRDefault="00000000">
      <w:pPr>
        <w:tabs>
          <w:tab w:val="right" w:leader="dot" w:pos="9070"/>
        </w:tabs>
        <w:spacing w:after="18" w:line="245" w:lineRule="auto"/>
        <w:ind w:right="567"/>
        <w:rPr>
          <w:rFonts w:cs="Times New Roman"/>
        </w:rPr>
      </w:pPr>
      <w:r w:rsidRPr="000E4048">
        <w:rPr>
          <w:rFonts w:cs="Times New Roman"/>
          <w:sz w:val="22"/>
        </w:rPr>
        <w:t>Table A-1: Diagnostic formula dictionary</w:t>
      </w:r>
      <w:r w:rsidRPr="000E4048">
        <w:rPr>
          <w:rFonts w:cs="Times New Roman"/>
          <w:sz w:val="22"/>
        </w:rPr>
        <w:tab/>
        <w:t>128</w:t>
      </w:r>
    </w:p>
    <w:p w14:paraId="12A94542" w14:textId="77777777" w:rsidR="00A001F8" w:rsidRPr="000E4048" w:rsidRDefault="00000000">
      <w:pPr>
        <w:tabs>
          <w:tab w:val="right" w:leader="dot" w:pos="9070"/>
        </w:tabs>
        <w:spacing w:after="18" w:line="245" w:lineRule="auto"/>
        <w:ind w:right="567"/>
        <w:rPr>
          <w:rFonts w:cs="Times New Roman"/>
        </w:rPr>
      </w:pPr>
      <w:r w:rsidRPr="000E4048">
        <w:rPr>
          <w:rFonts w:cs="Times New Roman"/>
          <w:sz w:val="22"/>
        </w:rPr>
        <w:t>Table B-1: Cross-task formulas</w:t>
      </w:r>
      <w:r w:rsidRPr="000E4048">
        <w:rPr>
          <w:rFonts w:cs="Times New Roman"/>
          <w:sz w:val="22"/>
        </w:rPr>
        <w:tab/>
        <w:t>130</w:t>
      </w:r>
    </w:p>
    <w:p w14:paraId="02D2A5FC" w14:textId="77777777" w:rsidR="00A001F8" w:rsidRPr="000E4048" w:rsidRDefault="00000000">
      <w:pPr>
        <w:tabs>
          <w:tab w:val="right" w:leader="dot" w:pos="9070"/>
        </w:tabs>
        <w:spacing w:after="18" w:line="245" w:lineRule="auto"/>
        <w:ind w:right="567"/>
        <w:rPr>
          <w:rFonts w:cs="Times New Roman"/>
        </w:rPr>
      </w:pPr>
      <w:r w:rsidRPr="000E4048">
        <w:rPr>
          <w:rFonts w:cs="Times New Roman"/>
          <w:sz w:val="22"/>
        </w:rPr>
        <w:t>Table C-1: Catalogue of parameters to be managed</w:t>
      </w:r>
      <w:r w:rsidRPr="000E4048">
        <w:rPr>
          <w:rFonts w:cs="Times New Roman"/>
          <w:sz w:val="22"/>
        </w:rPr>
        <w:tab/>
        <w:t>132</w:t>
      </w:r>
    </w:p>
    <w:p w14:paraId="66366014" w14:textId="77777777" w:rsidR="00A001F8" w:rsidRPr="000E4048" w:rsidRDefault="00000000">
      <w:pPr>
        <w:tabs>
          <w:tab w:val="right" w:leader="dot" w:pos="9070"/>
        </w:tabs>
        <w:spacing w:after="18" w:line="245" w:lineRule="auto"/>
        <w:ind w:right="567"/>
        <w:rPr>
          <w:rFonts w:cs="Times New Roman"/>
        </w:rPr>
      </w:pPr>
      <w:r w:rsidRPr="000E4048">
        <w:rPr>
          <w:rFonts w:cs="Times New Roman"/>
          <w:sz w:val="22"/>
        </w:rPr>
        <w:t>Table D-1: Diagnostic data and security test cases</w:t>
      </w:r>
      <w:r w:rsidRPr="000E4048">
        <w:rPr>
          <w:rFonts w:cs="Times New Roman"/>
          <w:sz w:val="22"/>
        </w:rPr>
        <w:tab/>
        <w:t>134</w:t>
      </w:r>
    </w:p>
    <w:p w14:paraId="4F10CD90" w14:textId="77777777" w:rsidR="00A001F8" w:rsidRPr="000E4048" w:rsidRDefault="00000000">
      <w:pPr>
        <w:tabs>
          <w:tab w:val="right" w:leader="dot" w:pos="9070"/>
        </w:tabs>
        <w:spacing w:after="18" w:line="245" w:lineRule="auto"/>
        <w:ind w:right="567"/>
        <w:rPr>
          <w:rFonts w:cs="Times New Roman"/>
        </w:rPr>
      </w:pPr>
      <w:r w:rsidRPr="000E4048">
        <w:rPr>
          <w:rFonts w:cs="Times New Roman"/>
          <w:sz w:val="22"/>
        </w:rPr>
        <w:t>Table E-1: Cross-task and user experience test cases</w:t>
      </w:r>
      <w:r w:rsidRPr="000E4048">
        <w:rPr>
          <w:rFonts w:cs="Times New Roman"/>
          <w:sz w:val="22"/>
        </w:rPr>
        <w:tab/>
        <w:t>137</w:t>
      </w:r>
    </w:p>
    <w:p w14:paraId="52AAE62D" w14:textId="77777777" w:rsidR="00A001F8" w:rsidRPr="000E4048" w:rsidRDefault="00000000">
      <w:pPr>
        <w:tabs>
          <w:tab w:val="right" w:leader="dot" w:pos="9070"/>
        </w:tabs>
        <w:spacing w:after="18" w:line="245" w:lineRule="auto"/>
        <w:ind w:right="567"/>
        <w:rPr>
          <w:rFonts w:cs="Times New Roman"/>
        </w:rPr>
      </w:pPr>
      <w:r w:rsidRPr="000E4048">
        <w:rPr>
          <w:rFonts w:cs="Times New Roman"/>
          <w:sz w:val="22"/>
        </w:rPr>
        <w:t>Table F-1: Threshold computation process after the SRS is agreed</w:t>
      </w:r>
      <w:r w:rsidRPr="000E4048">
        <w:rPr>
          <w:rFonts w:cs="Times New Roman"/>
          <w:sz w:val="22"/>
        </w:rPr>
        <w:tab/>
        <w:t>138</w:t>
      </w:r>
    </w:p>
    <w:p w14:paraId="014D3686" w14:textId="77777777" w:rsidR="00A001F8" w:rsidRPr="000E4048" w:rsidRDefault="00000000">
      <w:pPr>
        <w:tabs>
          <w:tab w:val="right" w:leader="dot" w:pos="9070"/>
        </w:tabs>
        <w:spacing w:after="18" w:line="245" w:lineRule="auto"/>
        <w:ind w:right="567"/>
        <w:rPr>
          <w:rFonts w:cs="Times New Roman"/>
        </w:rPr>
      </w:pPr>
      <w:r w:rsidRPr="000E4048">
        <w:rPr>
          <w:rFonts w:cs="Times New Roman"/>
          <w:sz w:val="22"/>
        </w:rPr>
        <w:t>Table F-2: Covering the six cells with variants of one enterprise</w:t>
      </w:r>
      <w:r w:rsidRPr="000E4048">
        <w:rPr>
          <w:rFonts w:cs="Times New Roman"/>
          <w:sz w:val="22"/>
        </w:rPr>
        <w:tab/>
        <w:t>139</w:t>
      </w:r>
    </w:p>
    <w:p w14:paraId="0A3174EB" w14:textId="77777777" w:rsidR="00A001F8" w:rsidRPr="000E4048" w:rsidRDefault="00000000">
      <w:pPr>
        <w:tabs>
          <w:tab w:val="right" w:leader="dot" w:pos="9070"/>
        </w:tabs>
        <w:spacing w:after="18" w:line="245" w:lineRule="auto"/>
        <w:ind w:right="567"/>
        <w:rPr>
          <w:rFonts w:cs="Times New Roman"/>
        </w:rPr>
      </w:pPr>
      <w:r w:rsidRPr="000E4048">
        <w:rPr>
          <w:rFonts w:cs="Times New Roman"/>
          <w:sz w:val="22"/>
        </w:rPr>
        <w:t>Table G-1: Deployment boundaries</w:t>
      </w:r>
      <w:r w:rsidRPr="000E4048">
        <w:rPr>
          <w:rFonts w:cs="Times New Roman"/>
          <w:sz w:val="22"/>
        </w:rPr>
        <w:tab/>
        <w:t>140</w:t>
      </w:r>
    </w:p>
    <w:p w14:paraId="265F24BB" w14:textId="77777777" w:rsidR="00A001F8" w:rsidRPr="000E4048" w:rsidRDefault="00000000">
      <w:pPr>
        <w:tabs>
          <w:tab w:val="right" w:leader="dot" w:pos="9070"/>
        </w:tabs>
        <w:spacing w:after="18" w:line="245" w:lineRule="auto"/>
        <w:ind w:right="567"/>
        <w:rPr>
          <w:rFonts w:cs="Times New Roman"/>
        </w:rPr>
      </w:pPr>
      <w:r w:rsidRPr="000E4048">
        <w:rPr>
          <w:rFonts w:cs="Times New Roman"/>
          <w:sz w:val="22"/>
        </w:rPr>
        <w:t>Table G-2: Change requirement traceability</w:t>
      </w:r>
      <w:r w:rsidRPr="000E4048">
        <w:rPr>
          <w:rFonts w:cs="Times New Roman"/>
          <w:sz w:val="22"/>
        </w:rPr>
        <w:tab/>
        <w:t>141</w:t>
      </w:r>
    </w:p>
    <w:p w14:paraId="2B10D23E" w14:textId="77777777" w:rsidR="004B7E2C" w:rsidRPr="000E4048" w:rsidRDefault="00000000" w:rsidP="00BD4716">
      <w:pPr>
        <w:pStyle w:val="Heading1"/>
        <w:pageBreakBefore/>
        <w:jc w:val="both"/>
        <w:rPr>
          <w:rFonts w:ascii="Times New Roman" w:hAnsi="Times New Roman" w:cs="Times New Roman"/>
        </w:rPr>
      </w:pPr>
      <w:r w:rsidRPr="000E4048">
        <w:rPr>
          <w:rFonts w:ascii="Times New Roman" w:hAnsi="Times New Roman" w:cs="Times New Roman"/>
        </w:rPr>
        <w:lastRenderedPageBreak/>
        <w:t>1 Introduction</w:t>
      </w:r>
    </w:p>
    <w:p w14:paraId="3F5E6E7A" w14:textId="77777777" w:rsidR="004B7E2C" w:rsidRPr="000E4048" w:rsidRDefault="00000000" w:rsidP="00BD4716">
      <w:pPr>
        <w:pStyle w:val="Heading2"/>
        <w:jc w:val="both"/>
        <w:rPr>
          <w:rFonts w:ascii="Times New Roman" w:hAnsi="Times New Roman" w:cs="Times New Roman"/>
        </w:rPr>
      </w:pPr>
      <w:r w:rsidRPr="000E4048">
        <w:rPr>
          <w:rFonts w:ascii="Times New Roman" w:hAnsi="Times New Roman" w:cs="Times New Roman"/>
        </w:rPr>
        <w:t>1.1 Purpose</w:t>
      </w:r>
    </w:p>
    <w:p w14:paraId="751E67B8" w14:textId="77777777" w:rsidR="0027517A" w:rsidRPr="0027517A" w:rsidRDefault="0027517A" w:rsidP="0027517A">
      <w:pPr>
        <w:jc w:val="both"/>
        <w:rPr>
          <w:rFonts w:cs="Times New Roman"/>
        </w:rPr>
      </w:pPr>
      <w:r w:rsidRPr="0027517A">
        <w:rPr>
          <w:rFonts w:cs="Times New Roman"/>
          <w:b/>
          <w:bCs/>
        </w:rPr>
        <w:t>Origin and motivation.</w:t>
      </w:r>
      <w:r w:rsidRPr="0027517A">
        <w:rPr>
          <w:rFonts w:cs="Times New Roman"/>
        </w:rPr>
        <w:t xml:space="preserve"> The idea for Lilact arose from a structural gap in how Vietnamese small and medium-sized enterprises (SMEs) manage their finances. Most of these enterprises do not operate an integrated enterprise resource planning (ERP) system. Sales and purchase transactions are recorded in Excel workbooks or in standalone accounting software installed on the enterprise’s own premises. These records are designed for bookkeeping and for tracking receipts and payments. They are not designed to show the enterprise’s overall working capital position or its short-term cash flow. As a result, the business owner can see what has been invoiced, paid or received, but cannot readily see how much capital is tied up in receivables and inventory, how long it remains tied up, or when the next cash shortfall is likely to occur.</w:t>
      </w:r>
    </w:p>
    <w:p w14:paraId="2A7DEC37" w14:textId="77777777" w:rsidR="0027517A" w:rsidRPr="0027517A" w:rsidRDefault="0027517A" w:rsidP="0027517A">
      <w:pPr>
        <w:jc w:val="both"/>
        <w:rPr>
          <w:rFonts w:cs="Times New Roman"/>
        </w:rPr>
      </w:pPr>
      <w:r w:rsidRPr="0027517A">
        <w:rPr>
          <w:rFonts w:cs="Times New Roman"/>
        </w:rPr>
        <w:t>Several related factors reinforce this gap and motivated the development of the agent:</w:t>
      </w:r>
    </w:p>
    <w:p w14:paraId="3BDBC2E3" w14:textId="77777777" w:rsidR="0027517A" w:rsidRPr="0027517A" w:rsidRDefault="0027517A" w:rsidP="0027517A">
      <w:pPr>
        <w:numPr>
          <w:ilvl w:val="0"/>
          <w:numId w:val="10"/>
        </w:numPr>
        <w:jc w:val="both"/>
        <w:rPr>
          <w:rFonts w:cs="Times New Roman"/>
        </w:rPr>
      </w:pPr>
      <w:r w:rsidRPr="0027517A">
        <w:rPr>
          <w:rFonts w:cs="Times New Roman"/>
          <w:b/>
          <w:bCs/>
        </w:rPr>
        <w:t>Fragmented data.</w:t>
      </w:r>
      <w:r w:rsidRPr="0027517A">
        <w:rPr>
          <w:rFonts w:cs="Times New Roman"/>
        </w:rPr>
        <w:t xml:space="preserve"> Receivables, payables, inventory, payroll and tax obligations are kept in separate files or modules, often with inconsistent formats, units and cut-off dates. Consolidating them manually for each decision is slow and prone to error.</w:t>
      </w:r>
    </w:p>
    <w:p w14:paraId="78D04E2F" w14:textId="77777777" w:rsidR="0027517A" w:rsidRPr="0027517A" w:rsidRDefault="0027517A" w:rsidP="0027517A">
      <w:pPr>
        <w:numPr>
          <w:ilvl w:val="0"/>
          <w:numId w:val="10"/>
        </w:numPr>
        <w:jc w:val="both"/>
        <w:rPr>
          <w:rFonts w:cs="Times New Roman"/>
        </w:rPr>
      </w:pPr>
      <w:r w:rsidRPr="0027517A">
        <w:rPr>
          <w:rFonts w:cs="Times New Roman"/>
          <w:b/>
          <w:bCs/>
        </w:rPr>
        <w:t>Absence of a treasury function.</w:t>
      </w:r>
      <w:r w:rsidRPr="0027517A">
        <w:rPr>
          <w:rFonts w:cs="Times New Roman"/>
        </w:rPr>
        <w:t xml:space="preserve"> Few SMEs employ a dedicated treasury or financial planning specialist. Liquidity decisions are made by the business owner and the accountant, usually on the basis of experience and the current bank balance rather than a forward-looking forecast.</w:t>
      </w:r>
    </w:p>
    <w:p w14:paraId="6A546B77" w14:textId="77777777" w:rsidR="0027517A" w:rsidRPr="0027517A" w:rsidRDefault="0027517A" w:rsidP="0027517A">
      <w:pPr>
        <w:numPr>
          <w:ilvl w:val="0"/>
          <w:numId w:val="10"/>
        </w:numPr>
        <w:jc w:val="both"/>
        <w:rPr>
          <w:rFonts w:cs="Times New Roman"/>
        </w:rPr>
      </w:pPr>
      <w:r w:rsidRPr="0027517A">
        <w:rPr>
          <w:rFonts w:cs="Times New Roman"/>
          <w:b/>
          <w:bCs/>
        </w:rPr>
        <w:t>Reactive cash management.</w:t>
      </w:r>
      <w:r w:rsidRPr="0027517A">
        <w:rPr>
          <w:rFonts w:cs="Times New Roman"/>
        </w:rPr>
        <w:t xml:space="preserve"> Without a forecast, a shortfall is typically discovered only when a payment falls due. The enterprise then has little time to collect early, negotiate payment terms or arrange financing, and may accept unfavourable terms as a result.</w:t>
      </w:r>
    </w:p>
    <w:p w14:paraId="43ABA0F4" w14:textId="77777777" w:rsidR="0027517A" w:rsidRPr="0027517A" w:rsidRDefault="0027517A" w:rsidP="0027517A">
      <w:pPr>
        <w:numPr>
          <w:ilvl w:val="0"/>
          <w:numId w:val="10"/>
        </w:numPr>
        <w:jc w:val="both"/>
        <w:rPr>
          <w:rFonts w:cs="Times New Roman"/>
        </w:rPr>
      </w:pPr>
      <w:r w:rsidRPr="0027517A">
        <w:rPr>
          <w:rFonts w:cs="Times New Roman"/>
          <w:b/>
          <w:bCs/>
        </w:rPr>
        <w:t>Limited visibility of the cash conversion cycle.</w:t>
      </w:r>
      <w:r w:rsidRPr="0027517A">
        <w:rPr>
          <w:rFonts w:cs="Times New Roman"/>
        </w:rPr>
        <w:t xml:space="preserve"> Indicators such as days sales outstanding (DSO), days inventory outstanding (DIO), days payables outstanding (DPO) and the cash conversion cycle (CCC) are rarely computed on a regular basis. Slow-paying customers, ageing inventory and concentrated exposures therefore remain unnoticed until they become material.</w:t>
      </w:r>
    </w:p>
    <w:p w14:paraId="2A4A799F" w14:textId="77777777" w:rsidR="0027517A" w:rsidRPr="0027517A" w:rsidRDefault="0027517A" w:rsidP="0027517A">
      <w:pPr>
        <w:numPr>
          <w:ilvl w:val="0"/>
          <w:numId w:val="10"/>
        </w:numPr>
        <w:jc w:val="both"/>
        <w:rPr>
          <w:rFonts w:cs="Times New Roman"/>
        </w:rPr>
      </w:pPr>
      <w:r w:rsidRPr="0027517A">
        <w:rPr>
          <w:rFonts w:cs="Times New Roman"/>
          <w:b/>
          <w:bCs/>
        </w:rPr>
        <w:t>Sensitivity to timing in export manufacturing.</w:t>
      </w:r>
      <w:r w:rsidRPr="0027517A">
        <w:rPr>
          <w:rFonts w:cs="Times New Roman"/>
        </w:rPr>
        <w:t xml:space="preserve"> Enterprises producing garments under the FOB model purchase raw materials in advance, carry work in progress and finished goods, and collect from buyers after delivery. Their cash flow is therefore exposed to the timing of both supplier payments and customer receipts, and a small delay on either side can create a significant gap.</w:t>
      </w:r>
    </w:p>
    <w:p w14:paraId="06289F75" w14:textId="77777777" w:rsidR="0027517A" w:rsidRPr="0027517A" w:rsidRDefault="0027517A" w:rsidP="0027517A">
      <w:pPr>
        <w:numPr>
          <w:ilvl w:val="0"/>
          <w:numId w:val="10"/>
        </w:numPr>
        <w:jc w:val="both"/>
        <w:rPr>
          <w:rFonts w:cs="Times New Roman"/>
        </w:rPr>
      </w:pPr>
      <w:r w:rsidRPr="0027517A">
        <w:rPr>
          <w:rFonts w:cs="Times New Roman"/>
          <w:b/>
          <w:bCs/>
        </w:rPr>
        <w:t>Barriers to enterprise-grade tools.</w:t>
      </w:r>
      <w:r w:rsidRPr="0027517A">
        <w:rPr>
          <w:rFonts w:cs="Times New Roman"/>
        </w:rPr>
        <w:t xml:space="preserve"> Existing ERP and treasury platforms generally require substantial investment, implementation effort and trained staff, which places them beyond the reach of most SMEs. Generic spreadsheet templates, on the other hand, do not combine diagnosis, forecasting, solution selection and impact testing in one workflow.</w:t>
      </w:r>
    </w:p>
    <w:p w14:paraId="5F7A050C" w14:textId="77777777" w:rsidR="0027517A" w:rsidRPr="0027517A" w:rsidRDefault="0027517A" w:rsidP="0027517A">
      <w:pPr>
        <w:numPr>
          <w:ilvl w:val="0"/>
          <w:numId w:val="10"/>
        </w:numPr>
        <w:jc w:val="both"/>
        <w:rPr>
          <w:rFonts w:cs="Times New Roman"/>
        </w:rPr>
      </w:pPr>
      <w:r w:rsidRPr="0027517A">
        <w:rPr>
          <w:rFonts w:cs="Times New Roman"/>
          <w:b/>
          <w:bCs/>
        </w:rPr>
        <w:t>Need for explainable decisions.</w:t>
      </w:r>
      <w:r w:rsidRPr="0027517A">
        <w:rPr>
          <w:rFonts w:cs="Times New Roman"/>
        </w:rPr>
        <w:t xml:space="preserve"> Business owners need to understand why a recommendation is made before acting on it. A general-purpose language model alone cannot guarantee that figures are correct or traceable to source records.</w:t>
      </w:r>
    </w:p>
    <w:p w14:paraId="67208A61" w14:textId="77777777" w:rsidR="0027517A" w:rsidRPr="0027517A" w:rsidRDefault="0027517A" w:rsidP="0027517A">
      <w:pPr>
        <w:jc w:val="both"/>
        <w:rPr>
          <w:rFonts w:cs="Times New Roman"/>
        </w:rPr>
      </w:pPr>
      <w:r w:rsidRPr="0027517A">
        <w:rPr>
          <w:rFonts w:cs="Times New Roman"/>
        </w:rPr>
        <w:t xml:space="preserve">Lilact was therefore designed to work with the data that SMEs already hold. It reads Excel files, accounting software exports or authorised API connections and standardises the data </w:t>
      </w:r>
      <w:r w:rsidRPr="0027517A">
        <w:rPr>
          <w:rFonts w:cs="Times New Roman"/>
        </w:rPr>
        <w:lastRenderedPageBreak/>
        <w:t>automatically. It then converts these operational records into a consolidated view of working capital and short-term cash flow, supported by figures that are traceable to their sources.</w:t>
      </w:r>
    </w:p>
    <w:p w14:paraId="66699017" w14:textId="77777777" w:rsidR="0027517A" w:rsidRPr="0027517A" w:rsidRDefault="0027517A" w:rsidP="0027517A">
      <w:pPr>
        <w:jc w:val="both"/>
        <w:rPr>
          <w:rFonts w:cs="Times New Roman"/>
        </w:rPr>
      </w:pPr>
      <w:r w:rsidRPr="0027517A">
        <w:rPr>
          <w:rFonts w:cs="Times New Roman"/>
          <w:b/>
          <w:bCs/>
        </w:rPr>
        <w:t>Purpose.</w:t>
      </w:r>
      <w:r w:rsidRPr="0027517A">
        <w:rPr>
          <w:rFonts w:cs="Times New Roman"/>
        </w:rPr>
        <w:t xml:space="preserve"> The Lilact AI Agent helps business owners and accountants of SMEs identify where their capital is tied up, forecast when cash may fall short or remain in surplus, select an appropriate course of action, and test the impact of each option before deciding. The pilot subject is an SME producing garments under the FOB model, whose customer and supplier relationships are analysed down to the level of individual invoices, inventory lots and cash events.</w:t>
      </w:r>
    </w:p>
    <w:p w14:paraId="7AC9AEEC" w14:textId="77777777" w:rsidR="0027517A" w:rsidRPr="0027517A" w:rsidRDefault="0027517A" w:rsidP="0027517A">
      <w:pPr>
        <w:jc w:val="both"/>
        <w:rPr>
          <w:rFonts w:cs="Times New Roman"/>
        </w:rPr>
      </w:pPr>
      <w:r w:rsidRPr="0027517A">
        <w:rPr>
          <w:rFonts w:cs="Times New Roman"/>
        </w:rPr>
        <w:t>The system must suit enterprises that track revenue, customers and receivables in Excel or in accounting software installed on their own premises. Depending on the available source, the system accepts files, exports from accounting software or authorised API connections, and then extracts, validates and standardises the data automatically.</w:t>
      </w:r>
    </w:p>
    <w:p w14:paraId="26489B82" w14:textId="77777777" w:rsidR="0027517A" w:rsidRPr="0027517A" w:rsidRDefault="0027517A" w:rsidP="0027517A">
      <w:pPr>
        <w:jc w:val="both"/>
        <w:rPr>
          <w:rFonts w:cs="Times New Roman"/>
        </w:rPr>
      </w:pPr>
      <w:r w:rsidRPr="0027517A">
        <w:rPr>
          <w:rFonts w:cs="Times New Roman"/>
          <w:b/>
          <w:bCs/>
        </w:rPr>
        <w:t>Product description.</w:t>
      </w:r>
      <w:r w:rsidRPr="0027517A">
        <w:rPr>
          <w:rFonts w:cs="Times New Roman"/>
        </w:rPr>
        <w:t xml:space="preserve"> Lilact is a web-based AI Agent for working capital and liquidity management. It combines four analytical tasks within one workflow: diagnosing working capital (UC01), forecasting cash flow under three scenarios (UC02), recommending liquidity solutions (UC03) and testing what-if options (UC04). All four tasks are fed by a common data intake function (UC00). The product serves two user roles. The Business Owner makes decisions and confirms policy, and the Accountant prepares data and supports analysis. Users interact through screens and a controlled Chat interface that draws on the same calculation engines. Every figure, date and conclusion is traceable to its source data, formula and policy version, and the language model is used only to explain verified results, never to calculate them.</w:t>
      </w:r>
    </w:p>
    <w:p w14:paraId="4A8282CC" w14:textId="77777777" w:rsidR="0027517A" w:rsidRPr="0027517A" w:rsidRDefault="0027517A" w:rsidP="0027517A">
      <w:pPr>
        <w:jc w:val="both"/>
        <w:rPr>
          <w:rFonts w:cs="Times New Roman"/>
        </w:rPr>
      </w:pPr>
      <w:r w:rsidRPr="0027517A">
        <w:rPr>
          <w:rFonts w:cs="Times New Roman"/>
        </w:rPr>
        <w:t>In the diagnosis task, Lilact computes the receivable, inventory and payable indicators and the cash conversion cycle. It identifies the customers, suppliers and inventory lots that tie up capital the longest, and classifies the working capital level as safe, at risk or severe bottleneck. In the forecasting task, it builds a daily cash path for up to 13 weeks under the Base, Conservative and Positive scenarios. It compares this path with a lower limit, a target level and an upper limit derived from the Miller–Orr model, and reports the first shortfall day, the shortfall amount and the main contributing factors. The diagnosis and the forecast are then combined into one of six cases, which determines the order in which solution sources are considered. In the solution task, Lilact proposes internal sources first, such as early collection of receivables, extension of supplier payment terms and reduction of inventory. It considers borrowing or short-term investment only where the case requires it, and it states the conditions, cost, timing and the portion of need that remains unmet. In the testing task, it simulates the effect of an option on the same cash path before the owner decides.</w:t>
      </w:r>
    </w:p>
    <w:p w14:paraId="0BE0AB46" w14:textId="77777777" w:rsidR="0027517A" w:rsidRPr="0027517A" w:rsidRDefault="0027517A" w:rsidP="0027517A">
      <w:pPr>
        <w:jc w:val="both"/>
        <w:rPr>
          <w:rFonts w:cs="Times New Roman"/>
        </w:rPr>
      </w:pPr>
      <w:r w:rsidRPr="0027517A">
        <w:rPr>
          <w:rFonts w:cs="Times New Roman"/>
          <w:b/>
          <w:bCs/>
        </w:rPr>
        <w:t>Objectives of the product.</w:t>
      </w:r>
      <w:r w:rsidRPr="0027517A">
        <w:rPr>
          <w:rFonts w:cs="Times New Roman"/>
        </w:rPr>
        <w:t xml:space="preserve"> Lilact is intended to give SMEs, which typically lack a dedicated treasury function, the capability to manage liquidity in a disciplined and explainable manner. Specifically, the product is intended to:</w:t>
      </w:r>
    </w:p>
    <w:p w14:paraId="451743C4" w14:textId="77777777" w:rsidR="0027517A" w:rsidRPr="0027517A" w:rsidRDefault="0027517A" w:rsidP="0027517A">
      <w:pPr>
        <w:numPr>
          <w:ilvl w:val="0"/>
          <w:numId w:val="11"/>
        </w:numPr>
        <w:jc w:val="both"/>
        <w:rPr>
          <w:rFonts w:cs="Times New Roman"/>
        </w:rPr>
      </w:pPr>
      <w:r w:rsidRPr="0027517A">
        <w:rPr>
          <w:rFonts w:cs="Times New Roman"/>
        </w:rPr>
        <w:t>turn scattered operational records into a consistent view of where working capital is tied up and why;</w:t>
      </w:r>
    </w:p>
    <w:p w14:paraId="288F9DE8" w14:textId="77777777" w:rsidR="0027517A" w:rsidRPr="0027517A" w:rsidRDefault="0027517A" w:rsidP="0027517A">
      <w:pPr>
        <w:numPr>
          <w:ilvl w:val="0"/>
          <w:numId w:val="11"/>
        </w:numPr>
        <w:jc w:val="both"/>
        <w:rPr>
          <w:rFonts w:cs="Times New Roman"/>
        </w:rPr>
      </w:pPr>
      <w:r w:rsidRPr="0027517A">
        <w:rPr>
          <w:rFonts w:cs="Times New Roman"/>
        </w:rPr>
        <w:t>give early warning of cash shortfall or idle surplus, so that the enterprise can act before a payment becomes due rather than after;</w:t>
      </w:r>
    </w:p>
    <w:p w14:paraId="28A98FBF" w14:textId="77777777" w:rsidR="0027517A" w:rsidRPr="0027517A" w:rsidRDefault="0027517A" w:rsidP="0027517A">
      <w:pPr>
        <w:numPr>
          <w:ilvl w:val="0"/>
          <w:numId w:val="11"/>
        </w:numPr>
        <w:jc w:val="both"/>
        <w:rPr>
          <w:rFonts w:cs="Times New Roman"/>
        </w:rPr>
      </w:pPr>
      <w:r w:rsidRPr="0027517A">
        <w:rPr>
          <w:rFonts w:cs="Times New Roman"/>
        </w:rPr>
        <w:t>replace ad hoc, experience-based decisions with a transparent order of priority across the available liquidity sources;</w:t>
      </w:r>
    </w:p>
    <w:p w14:paraId="0BFC4A49" w14:textId="77777777" w:rsidR="0027517A" w:rsidRPr="0027517A" w:rsidRDefault="0027517A" w:rsidP="0027517A">
      <w:pPr>
        <w:numPr>
          <w:ilvl w:val="0"/>
          <w:numId w:val="11"/>
        </w:numPr>
        <w:jc w:val="both"/>
        <w:rPr>
          <w:rFonts w:cs="Times New Roman"/>
        </w:rPr>
      </w:pPr>
      <w:r w:rsidRPr="0027517A">
        <w:rPr>
          <w:rFonts w:cs="Times New Roman"/>
        </w:rPr>
        <w:lastRenderedPageBreak/>
        <w:t>allow the business owner to compare the effect and cost of each option under all three scenarios before committing to it; and</w:t>
      </w:r>
    </w:p>
    <w:p w14:paraId="1C407BB2" w14:textId="1F778BD7" w:rsidR="004B7E2C" w:rsidRPr="0027517A" w:rsidRDefault="0027517A" w:rsidP="00BD4716">
      <w:pPr>
        <w:numPr>
          <w:ilvl w:val="0"/>
          <w:numId w:val="11"/>
        </w:numPr>
        <w:jc w:val="both"/>
        <w:rPr>
          <w:rFonts w:cs="Times New Roman"/>
        </w:rPr>
      </w:pPr>
      <w:r w:rsidRPr="0027517A">
        <w:rPr>
          <w:rFonts w:cs="Times New Roman"/>
        </w:rPr>
        <w:t>keep decision authority with the people responsible. Lilact provides analysis and simulation only. It does not send payment instructions, edit accounting records or sign agreements, and the decision to implement any option belongs to the Business Owner outside the application</w:t>
      </w:r>
      <w:r w:rsidR="00000000" w:rsidRPr="0027517A">
        <w:rPr>
          <w:rFonts w:cs="Times New Roman"/>
        </w:rPr>
        <w:t>.</w:t>
      </w:r>
    </w:p>
    <w:tbl>
      <w:tblPr>
        <w:tblW w:w="0" w:type="auto"/>
        <w:jc w:val="center"/>
        <w:tblLayout w:type="fixed"/>
        <w:tblLook w:val="04A0" w:firstRow="1" w:lastRow="0" w:firstColumn="1" w:lastColumn="0" w:noHBand="0" w:noVBand="1"/>
      </w:tblPr>
      <w:tblGrid>
        <w:gridCol w:w="2704"/>
        <w:gridCol w:w="6368"/>
      </w:tblGrid>
      <w:tr w:rsidR="004B7E2C" w:rsidRPr="000E4048" w14:paraId="2BFDA95D" w14:textId="77777777">
        <w:trPr>
          <w:cantSplit/>
          <w:tblHeader/>
          <w:jc w:val="center"/>
        </w:trPr>
        <w:tc>
          <w:tcPr>
            <w:tcW w:w="2704"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70D613C8" w14:textId="77777777" w:rsidR="004B7E2C" w:rsidRPr="000E4048" w:rsidRDefault="00000000" w:rsidP="00BD4716">
            <w:pPr>
              <w:keepNext/>
              <w:spacing w:before="40" w:after="80" w:line="240" w:lineRule="auto"/>
              <w:rPr>
                <w:rFonts w:cs="Times New Roman"/>
              </w:rPr>
            </w:pPr>
            <w:r w:rsidRPr="000E4048">
              <w:rPr>
                <w:rFonts w:cs="Times New Roman"/>
                <w:b/>
                <w:sz w:val="22"/>
              </w:rPr>
              <w:t>Document audience</w:t>
            </w:r>
          </w:p>
        </w:tc>
        <w:tc>
          <w:tcPr>
            <w:tcW w:w="6368"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5FC1E1BB" w14:textId="77777777" w:rsidR="004B7E2C" w:rsidRPr="000E4048" w:rsidRDefault="00000000" w:rsidP="00BD4716">
            <w:pPr>
              <w:keepNext/>
              <w:spacing w:before="40" w:after="80" w:line="240" w:lineRule="auto"/>
              <w:rPr>
                <w:rFonts w:cs="Times New Roman"/>
              </w:rPr>
            </w:pPr>
            <w:r w:rsidRPr="000E4048">
              <w:rPr>
                <w:rFonts w:cs="Times New Roman"/>
                <w:b/>
                <w:sz w:val="22"/>
              </w:rPr>
              <w:t>Purpose of use</w:t>
            </w:r>
          </w:p>
        </w:tc>
      </w:tr>
      <w:tr w:rsidR="004B7E2C" w:rsidRPr="000E4048" w14:paraId="7DE29D87" w14:textId="77777777">
        <w:trPr>
          <w:cantSplit/>
          <w:jc w:val="center"/>
        </w:trPr>
        <w:tc>
          <w:tcPr>
            <w:tcW w:w="270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D5713E0" w14:textId="77777777" w:rsidR="004B7E2C" w:rsidRPr="000E4048" w:rsidRDefault="00000000" w:rsidP="00BD4716">
            <w:pPr>
              <w:spacing w:before="40" w:after="80" w:line="240" w:lineRule="auto"/>
              <w:rPr>
                <w:rFonts w:cs="Times New Roman"/>
              </w:rPr>
            </w:pPr>
            <w:r w:rsidRPr="000E4048">
              <w:rPr>
                <w:rFonts w:cs="Times New Roman"/>
                <w:sz w:val="22"/>
              </w:rPr>
              <w:t>Enterprise</w:t>
            </w:r>
          </w:p>
        </w:tc>
        <w:tc>
          <w:tcPr>
            <w:tcW w:w="636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0A24FF7" w14:textId="77777777" w:rsidR="004B7E2C" w:rsidRPr="000E4048" w:rsidRDefault="00000000" w:rsidP="00BD4716">
            <w:pPr>
              <w:spacing w:before="40" w:after="80" w:line="240" w:lineRule="auto"/>
              <w:rPr>
                <w:rFonts w:cs="Times New Roman"/>
              </w:rPr>
            </w:pPr>
            <w:r w:rsidRPr="000E4048">
              <w:rPr>
                <w:rFonts w:cs="Times New Roman"/>
                <w:sz w:val="22"/>
              </w:rPr>
              <w:t>To agree on needs, scope, access rights, how results are read and the acceptance criteria.</w:t>
            </w:r>
          </w:p>
        </w:tc>
      </w:tr>
      <w:tr w:rsidR="004B7E2C" w:rsidRPr="000E4048" w14:paraId="0777317B" w14:textId="77777777">
        <w:trPr>
          <w:cantSplit/>
          <w:jc w:val="center"/>
        </w:trPr>
        <w:tc>
          <w:tcPr>
            <w:tcW w:w="270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9C24C56" w14:textId="77777777" w:rsidR="004B7E2C" w:rsidRPr="000E4048" w:rsidRDefault="00000000" w:rsidP="00BD4716">
            <w:pPr>
              <w:spacing w:before="40" w:after="80" w:line="240" w:lineRule="auto"/>
              <w:rPr>
                <w:rFonts w:cs="Times New Roman"/>
              </w:rPr>
            </w:pPr>
            <w:r w:rsidRPr="000E4048">
              <w:rPr>
                <w:rFonts w:cs="Times New Roman"/>
                <w:sz w:val="22"/>
              </w:rPr>
              <w:t>Independent evaluator</w:t>
            </w:r>
          </w:p>
        </w:tc>
        <w:tc>
          <w:tcPr>
            <w:tcW w:w="636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DF768AB" w14:textId="77777777" w:rsidR="004B7E2C" w:rsidRPr="000E4048" w:rsidRDefault="00000000" w:rsidP="00BD4716">
            <w:pPr>
              <w:spacing w:before="40" w:after="80" w:line="240" w:lineRule="auto"/>
              <w:rPr>
                <w:rFonts w:cs="Times New Roman"/>
              </w:rPr>
            </w:pPr>
            <w:r w:rsidRPr="000E4048">
              <w:rPr>
                <w:rFonts w:cs="Times New Roman"/>
                <w:sz w:val="22"/>
              </w:rPr>
              <w:t>To assess design consistency, explainability, security and the verification evidence.</w:t>
            </w:r>
          </w:p>
        </w:tc>
      </w:tr>
    </w:tbl>
    <w:p w14:paraId="02B1E87F" w14:textId="77777777" w:rsidR="004B7E2C" w:rsidRPr="000E4048" w:rsidRDefault="00000000" w:rsidP="00BD4716">
      <w:pPr>
        <w:pStyle w:val="Caption"/>
        <w:jc w:val="center"/>
        <w:rPr>
          <w:rFonts w:cs="Times New Roman"/>
        </w:rPr>
      </w:pPr>
      <w:r w:rsidRPr="000E4048">
        <w:rPr>
          <w:rFonts w:cs="Times New Roman"/>
        </w:rPr>
        <w:t>Table 1-1: Document audience</w:t>
      </w:r>
    </w:p>
    <w:p w14:paraId="7E30F513" w14:textId="77777777" w:rsidR="004B7E2C" w:rsidRPr="000E4048" w:rsidRDefault="00000000" w:rsidP="00BD4716">
      <w:pPr>
        <w:spacing w:after="0" w:line="20" w:lineRule="exact"/>
        <w:jc w:val="both"/>
        <w:rPr>
          <w:rFonts w:cs="Times New Roman"/>
        </w:rPr>
      </w:pPr>
      <w:r w:rsidRPr="000E4048">
        <w:rPr>
          <w:rFonts w:cs="Times New Roman"/>
          <w:sz w:val="2"/>
        </w:rPr>
        <w:t xml:space="preserve"> </w:t>
      </w:r>
    </w:p>
    <w:p w14:paraId="3736C8CD" w14:textId="77777777" w:rsidR="004B7E2C" w:rsidRPr="000E4048" w:rsidRDefault="00000000" w:rsidP="00BD4716">
      <w:pPr>
        <w:pStyle w:val="Heading2"/>
        <w:jc w:val="both"/>
        <w:rPr>
          <w:rFonts w:ascii="Times New Roman" w:hAnsi="Times New Roman" w:cs="Times New Roman"/>
        </w:rPr>
      </w:pPr>
      <w:r w:rsidRPr="000E4048">
        <w:rPr>
          <w:rFonts w:ascii="Times New Roman" w:hAnsi="Times New Roman" w:cs="Times New Roman"/>
        </w:rPr>
        <w:t>1.2 Scope</w:t>
      </w:r>
    </w:p>
    <w:tbl>
      <w:tblPr>
        <w:tblW w:w="0" w:type="auto"/>
        <w:jc w:val="center"/>
        <w:tblLayout w:type="fixed"/>
        <w:tblLook w:val="04A0" w:firstRow="1" w:lastRow="0" w:firstColumn="1" w:lastColumn="0" w:noHBand="0" w:noVBand="1"/>
      </w:tblPr>
      <w:tblGrid>
        <w:gridCol w:w="4732"/>
        <w:gridCol w:w="4340"/>
      </w:tblGrid>
      <w:tr w:rsidR="004B7E2C" w:rsidRPr="000E4048" w14:paraId="7FC09D9C" w14:textId="77777777">
        <w:trPr>
          <w:cantSplit/>
          <w:tblHeader/>
          <w:jc w:val="center"/>
        </w:trPr>
        <w:tc>
          <w:tcPr>
            <w:tcW w:w="4732"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4BC2246F" w14:textId="77777777" w:rsidR="004B7E2C" w:rsidRPr="000E4048" w:rsidRDefault="00000000" w:rsidP="00BD4716">
            <w:pPr>
              <w:keepNext/>
              <w:spacing w:before="40" w:after="80" w:line="240" w:lineRule="auto"/>
              <w:rPr>
                <w:rFonts w:cs="Times New Roman"/>
              </w:rPr>
            </w:pPr>
            <w:r w:rsidRPr="000E4048">
              <w:rPr>
                <w:rFonts w:cs="Times New Roman"/>
                <w:b/>
                <w:sz w:val="22"/>
              </w:rPr>
              <w:t>In scope</w:t>
            </w:r>
          </w:p>
        </w:tc>
        <w:tc>
          <w:tcPr>
            <w:tcW w:w="434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71FC867F" w14:textId="77777777" w:rsidR="004B7E2C" w:rsidRPr="000E4048" w:rsidRDefault="00000000" w:rsidP="00BD4716">
            <w:pPr>
              <w:keepNext/>
              <w:spacing w:before="40" w:after="80" w:line="240" w:lineRule="auto"/>
              <w:rPr>
                <w:rFonts w:cs="Times New Roman"/>
              </w:rPr>
            </w:pPr>
            <w:r w:rsidRPr="000E4048">
              <w:rPr>
                <w:rFonts w:cs="Times New Roman"/>
                <w:b/>
                <w:sz w:val="22"/>
              </w:rPr>
              <w:t>Outside the current implementation scope</w:t>
            </w:r>
          </w:p>
        </w:tc>
      </w:tr>
      <w:tr w:rsidR="004B7E2C" w:rsidRPr="000E4048" w14:paraId="6F03AA25" w14:textId="77777777">
        <w:trPr>
          <w:cantSplit/>
          <w:jc w:val="center"/>
        </w:trPr>
        <w:tc>
          <w:tcPr>
            <w:tcW w:w="473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B6B6408" w14:textId="77777777" w:rsidR="004B7E2C" w:rsidRPr="000E4048" w:rsidRDefault="00000000" w:rsidP="00BD4716">
            <w:pPr>
              <w:spacing w:before="40" w:after="80" w:line="240" w:lineRule="auto"/>
              <w:rPr>
                <w:rFonts w:cs="Times New Roman"/>
              </w:rPr>
            </w:pPr>
            <w:r w:rsidRPr="000E4048">
              <w:rPr>
                <w:rFonts w:cs="Times New Roman"/>
                <w:sz w:val="22"/>
              </w:rPr>
              <w:t>UC00: upload files or connect supported sources; automatically extract, validate and standardise data; provide consolidated guidance for missing data.</w:t>
            </w:r>
          </w:p>
        </w:tc>
        <w:tc>
          <w:tcPr>
            <w:tcW w:w="434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1E95237" w14:textId="77777777" w:rsidR="004B7E2C" w:rsidRPr="000E4048" w:rsidRDefault="00000000" w:rsidP="00BD4716">
            <w:pPr>
              <w:spacing w:before="40" w:after="80" w:line="240" w:lineRule="auto"/>
              <w:rPr>
                <w:rFonts w:cs="Times New Roman"/>
              </w:rPr>
            </w:pPr>
            <w:r w:rsidRPr="000E4048">
              <w:rPr>
                <w:rFonts w:cs="Times New Roman"/>
                <w:sz w:val="22"/>
              </w:rPr>
              <w:t>Built-in integration with every accounting package; automatic reading of unstructured reports without verification.</w:t>
            </w:r>
          </w:p>
        </w:tc>
      </w:tr>
      <w:tr w:rsidR="004B7E2C" w:rsidRPr="000E4048" w14:paraId="72B8666A" w14:textId="77777777">
        <w:trPr>
          <w:cantSplit/>
          <w:jc w:val="center"/>
        </w:trPr>
        <w:tc>
          <w:tcPr>
            <w:tcW w:w="473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AA3470D" w14:textId="77777777" w:rsidR="004B7E2C" w:rsidRPr="000E4048" w:rsidRDefault="00000000" w:rsidP="00BD4716">
            <w:pPr>
              <w:spacing w:before="40" w:after="80" w:line="240" w:lineRule="auto"/>
              <w:rPr>
                <w:rFonts w:cs="Times New Roman"/>
              </w:rPr>
            </w:pPr>
            <w:r w:rsidRPr="000E4048">
              <w:rPr>
                <w:rFonts w:cs="Times New Roman"/>
                <w:sz w:val="22"/>
              </w:rPr>
              <w:t>UC01: calculate DSO, DIO, DPO and CCC; decompose capital and obligations; assess the three levels W0/W1/W2.</w:t>
            </w:r>
          </w:p>
        </w:tc>
        <w:tc>
          <w:tcPr>
            <w:tcW w:w="434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4E9A6FF" w14:textId="77777777" w:rsidR="004B7E2C" w:rsidRPr="000E4048" w:rsidRDefault="00000000" w:rsidP="00BD4716">
            <w:pPr>
              <w:spacing w:before="40" w:after="80" w:line="240" w:lineRule="auto"/>
              <w:rPr>
                <w:rFonts w:cs="Times New Roman"/>
              </w:rPr>
            </w:pPr>
            <w:r w:rsidRPr="000E4048">
              <w:rPr>
                <w:rFonts w:cs="Times New Roman"/>
                <w:sz w:val="22"/>
              </w:rPr>
              <w:t>Credit decisions, bankruptcy conclusions or any commitment that an enterprise is absolutely safe.</w:t>
            </w:r>
          </w:p>
        </w:tc>
      </w:tr>
      <w:tr w:rsidR="004B7E2C" w:rsidRPr="000E4048" w14:paraId="11BD997B" w14:textId="77777777">
        <w:trPr>
          <w:cantSplit/>
          <w:jc w:val="center"/>
        </w:trPr>
        <w:tc>
          <w:tcPr>
            <w:tcW w:w="473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73DF249" w14:textId="77777777" w:rsidR="004B7E2C" w:rsidRPr="000E4048" w:rsidRDefault="00000000" w:rsidP="00BD4716">
            <w:pPr>
              <w:spacing w:before="40" w:after="80" w:line="240" w:lineRule="auto"/>
              <w:rPr>
                <w:rFonts w:cs="Times New Roman"/>
              </w:rPr>
            </w:pPr>
            <w:r w:rsidRPr="000E4048">
              <w:rPr>
                <w:rFonts w:cs="Times New Roman"/>
                <w:sz w:val="22"/>
              </w:rPr>
              <w:t>UC02: forecast up to 13 weeks on a daily calendar; three scenarios; Miller–Orr cash thresholds; two branches TH01/TH02.</w:t>
            </w:r>
          </w:p>
        </w:tc>
        <w:tc>
          <w:tcPr>
            <w:tcW w:w="434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E84A514" w14:textId="77777777" w:rsidR="004B7E2C" w:rsidRPr="000E4048" w:rsidRDefault="00000000" w:rsidP="00BD4716">
            <w:pPr>
              <w:spacing w:before="40" w:after="80" w:line="240" w:lineRule="auto"/>
              <w:rPr>
                <w:rFonts w:cs="Times New Roman"/>
              </w:rPr>
            </w:pPr>
            <w:r w:rsidRPr="000E4048">
              <w:rPr>
                <w:rFonts w:cs="Times New Roman"/>
                <w:sz w:val="22"/>
              </w:rPr>
              <w:t>Treating aggregated financial statements as sufficient for a detailed forecast; assuming cash will be collected merely because an invoice exists.</w:t>
            </w:r>
          </w:p>
        </w:tc>
      </w:tr>
      <w:tr w:rsidR="004B7E2C" w:rsidRPr="000E4048" w14:paraId="7090F288" w14:textId="77777777">
        <w:trPr>
          <w:cantSplit/>
          <w:jc w:val="center"/>
        </w:trPr>
        <w:tc>
          <w:tcPr>
            <w:tcW w:w="473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1B5B36A" w14:textId="77777777" w:rsidR="004B7E2C" w:rsidRPr="000E4048" w:rsidRDefault="00000000" w:rsidP="00BD4716">
            <w:pPr>
              <w:spacing w:before="40" w:after="80" w:line="240" w:lineRule="auto"/>
              <w:rPr>
                <w:rFonts w:cs="Times New Roman"/>
              </w:rPr>
            </w:pPr>
            <w:r w:rsidRPr="000E4048">
              <w:rPr>
                <w:rFonts w:cs="Times New Roman"/>
                <w:sz w:val="22"/>
              </w:rPr>
              <w:t>UC03: recommendations by six cells; prioritisation by source group, conditions, timing, cost and remaining gap; a conditional branch for holding cash or short-term investment.</w:t>
            </w:r>
          </w:p>
        </w:tc>
        <w:tc>
          <w:tcPr>
            <w:tcW w:w="434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2B0B809" w14:textId="77777777" w:rsidR="004B7E2C" w:rsidRPr="000E4048" w:rsidRDefault="00000000" w:rsidP="00BD4716">
            <w:pPr>
              <w:spacing w:before="40" w:after="80" w:line="240" w:lineRule="auto"/>
              <w:rPr>
                <w:rFonts w:cs="Times New Roman"/>
              </w:rPr>
            </w:pPr>
            <w:r w:rsidRPr="000E4048">
              <w:rPr>
                <w:rFonts w:cs="Times New Roman"/>
                <w:sz w:val="22"/>
              </w:rPr>
              <w:t>Submitting loan applications, purchasing investment products, signing agreements, or treating an illustrative product as an actual financing offer.</w:t>
            </w:r>
          </w:p>
        </w:tc>
      </w:tr>
      <w:tr w:rsidR="004B7E2C" w:rsidRPr="000E4048" w14:paraId="18035062" w14:textId="77777777">
        <w:trPr>
          <w:cantSplit/>
          <w:jc w:val="center"/>
        </w:trPr>
        <w:tc>
          <w:tcPr>
            <w:tcW w:w="473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3B52D44" w14:textId="77777777" w:rsidR="004B7E2C" w:rsidRPr="000E4048" w:rsidRDefault="00000000" w:rsidP="00BD4716">
            <w:pPr>
              <w:spacing w:before="40" w:after="80" w:line="240" w:lineRule="auto"/>
              <w:rPr>
                <w:rFonts w:cs="Times New Roman"/>
              </w:rPr>
            </w:pPr>
            <w:r w:rsidRPr="000E4048">
              <w:rPr>
                <w:rFonts w:cs="Times New Roman"/>
                <w:sz w:val="22"/>
              </w:rPr>
              <w:t>UC04: test three internal levers across the three forecast scenarios; before-and-after comparison.</w:t>
            </w:r>
          </w:p>
        </w:tc>
        <w:tc>
          <w:tcPr>
            <w:tcW w:w="434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89645DF" w14:textId="77777777" w:rsidR="004B7E2C" w:rsidRPr="000E4048" w:rsidRDefault="00000000" w:rsidP="00BD4716">
            <w:pPr>
              <w:spacing w:before="40" w:after="80" w:line="240" w:lineRule="auto"/>
              <w:rPr>
                <w:rFonts w:cs="Times New Roman"/>
              </w:rPr>
            </w:pPr>
            <w:r w:rsidRPr="000E4048">
              <w:rPr>
                <w:rFonts w:cs="Times New Roman"/>
                <w:sz w:val="22"/>
              </w:rPr>
              <w:t>Simulating the disbursement and repayment of a loan or term investment in the current version; executing external actions.</w:t>
            </w:r>
          </w:p>
        </w:tc>
      </w:tr>
    </w:tbl>
    <w:p w14:paraId="522F874F" w14:textId="77777777" w:rsidR="004B7E2C" w:rsidRPr="000E4048" w:rsidRDefault="00000000" w:rsidP="00BD4716">
      <w:pPr>
        <w:pStyle w:val="Caption"/>
        <w:jc w:val="center"/>
        <w:rPr>
          <w:rFonts w:cs="Times New Roman"/>
        </w:rPr>
      </w:pPr>
      <w:r w:rsidRPr="000E4048">
        <w:rPr>
          <w:rFonts w:cs="Times New Roman"/>
        </w:rPr>
        <w:t>Table 1-2: Functional scope</w:t>
      </w:r>
    </w:p>
    <w:p w14:paraId="0466B506" w14:textId="77777777" w:rsidR="004B7E2C" w:rsidRPr="000E4048" w:rsidRDefault="00000000" w:rsidP="00BD4716">
      <w:pPr>
        <w:spacing w:after="0" w:line="20" w:lineRule="exact"/>
        <w:jc w:val="both"/>
        <w:rPr>
          <w:rFonts w:cs="Times New Roman"/>
        </w:rPr>
      </w:pPr>
      <w:r w:rsidRPr="000E4048">
        <w:rPr>
          <w:rFonts w:cs="Times New Roman"/>
          <w:sz w:val="2"/>
        </w:rPr>
        <w:t xml:space="preserve"> </w:t>
      </w:r>
    </w:p>
    <w:p w14:paraId="733B5A0E" w14:textId="77777777" w:rsidR="004B7E2C" w:rsidRPr="000E4048" w:rsidRDefault="00000000" w:rsidP="00BD4716">
      <w:pPr>
        <w:jc w:val="both"/>
        <w:rPr>
          <w:rFonts w:cs="Times New Roman"/>
        </w:rPr>
      </w:pPr>
      <w:r w:rsidRPr="000E4048">
        <w:rPr>
          <w:rFonts w:cs="Times New Roman"/>
        </w:rPr>
        <w:t>In this document, the FOB model refers to an enterprise that arranges its own purchase of raw materials and trims and produces finished goods to order. This is an operating model used to analyse capital; the FOB delivery-term name alone must not be used to infer ownership, revenue recognition timing or the date of cash receipt. Those matters must be taken from the contract and from validated data.</w:t>
      </w:r>
    </w:p>
    <w:p w14:paraId="46FAB1BD" w14:textId="77777777" w:rsidR="004B7E2C" w:rsidRPr="000E4048" w:rsidRDefault="00000000" w:rsidP="00BD4716">
      <w:pPr>
        <w:pStyle w:val="Heading2"/>
        <w:jc w:val="both"/>
        <w:rPr>
          <w:rFonts w:ascii="Times New Roman" w:hAnsi="Times New Roman" w:cs="Times New Roman"/>
        </w:rPr>
      </w:pPr>
      <w:r w:rsidRPr="000E4048">
        <w:rPr>
          <w:rFonts w:ascii="Times New Roman" w:hAnsi="Times New Roman" w:cs="Times New Roman"/>
        </w:rPr>
        <w:lastRenderedPageBreak/>
        <w:t>1.3 Terms and conventions</w:t>
      </w:r>
    </w:p>
    <w:tbl>
      <w:tblPr>
        <w:tblW w:w="0" w:type="auto"/>
        <w:jc w:val="center"/>
        <w:tblLayout w:type="fixed"/>
        <w:tblLook w:val="04A0" w:firstRow="1" w:lastRow="0" w:firstColumn="1" w:lastColumn="0" w:noHBand="0" w:noVBand="1"/>
      </w:tblPr>
      <w:tblGrid>
        <w:gridCol w:w="2163"/>
        <w:gridCol w:w="6909"/>
      </w:tblGrid>
      <w:tr w:rsidR="004B7E2C" w:rsidRPr="000E4048" w14:paraId="25C902AF" w14:textId="77777777">
        <w:trPr>
          <w:cantSplit/>
          <w:tblHeader/>
          <w:jc w:val="center"/>
        </w:trPr>
        <w:tc>
          <w:tcPr>
            <w:tcW w:w="2163"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1A8173CF" w14:textId="77777777" w:rsidR="004B7E2C" w:rsidRPr="000E4048" w:rsidRDefault="00000000" w:rsidP="00BD4716">
            <w:pPr>
              <w:keepNext/>
              <w:spacing w:before="40" w:after="80" w:line="240" w:lineRule="auto"/>
              <w:rPr>
                <w:rFonts w:cs="Times New Roman"/>
              </w:rPr>
            </w:pPr>
            <w:r w:rsidRPr="000E4048">
              <w:rPr>
                <w:rFonts w:cs="Times New Roman"/>
                <w:b/>
                <w:sz w:val="22"/>
              </w:rPr>
              <w:t>Term</w:t>
            </w:r>
          </w:p>
        </w:tc>
        <w:tc>
          <w:tcPr>
            <w:tcW w:w="6909"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73447EFF" w14:textId="77777777" w:rsidR="004B7E2C" w:rsidRPr="000E4048" w:rsidRDefault="00000000" w:rsidP="00BD4716">
            <w:pPr>
              <w:keepNext/>
              <w:spacing w:before="40" w:after="80" w:line="240" w:lineRule="auto"/>
              <w:rPr>
                <w:rFonts w:cs="Times New Roman"/>
              </w:rPr>
            </w:pPr>
            <w:r w:rsidRPr="000E4048">
              <w:rPr>
                <w:rFonts w:cs="Times New Roman"/>
                <w:b/>
                <w:sz w:val="22"/>
              </w:rPr>
              <w:t>Meaning in the system</w:t>
            </w:r>
          </w:p>
        </w:tc>
      </w:tr>
      <w:tr w:rsidR="004B7E2C" w:rsidRPr="000E4048" w14:paraId="015DFD83" w14:textId="77777777">
        <w:trPr>
          <w:cantSplit/>
          <w:jc w:val="center"/>
        </w:trPr>
        <w:tc>
          <w:tcPr>
            <w:tcW w:w="2163"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B78CBC4" w14:textId="77777777" w:rsidR="004B7E2C" w:rsidRPr="000E4048" w:rsidRDefault="00000000" w:rsidP="00BD4716">
            <w:pPr>
              <w:spacing w:before="40" w:after="80" w:line="240" w:lineRule="auto"/>
              <w:rPr>
                <w:rFonts w:cs="Times New Roman"/>
              </w:rPr>
            </w:pPr>
            <w:r w:rsidRPr="000E4048">
              <w:rPr>
                <w:rFonts w:cs="Times New Roman"/>
                <w:sz w:val="22"/>
              </w:rPr>
              <w:t>AR / INV / AP</w:t>
            </w:r>
          </w:p>
        </w:tc>
        <w:tc>
          <w:tcPr>
            <w:tcW w:w="6909"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42DF006" w14:textId="77777777" w:rsidR="004B7E2C" w:rsidRPr="000E4048" w:rsidRDefault="00000000" w:rsidP="00BD4716">
            <w:pPr>
              <w:spacing w:before="40" w:after="80" w:line="240" w:lineRule="auto"/>
              <w:rPr>
                <w:rFonts w:cs="Times New Roman"/>
              </w:rPr>
            </w:pPr>
            <w:r w:rsidRPr="000E4048">
              <w:rPr>
                <w:rFonts w:cs="Times New Roman"/>
                <w:sz w:val="22"/>
              </w:rPr>
              <w:t>Trade accounts receivable / owned inventory / trade accounts payable. AP is an obligation, not cash belonging to the enterprise that is held by another party.</w:t>
            </w:r>
          </w:p>
        </w:tc>
      </w:tr>
      <w:tr w:rsidR="004B7E2C" w:rsidRPr="000E4048" w14:paraId="224E43B3" w14:textId="77777777">
        <w:trPr>
          <w:cantSplit/>
          <w:jc w:val="center"/>
        </w:trPr>
        <w:tc>
          <w:tcPr>
            <w:tcW w:w="2163"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DD32A37" w14:textId="77777777" w:rsidR="004B7E2C" w:rsidRPr="000E4048" w:rsidRDefault="00000000" w:rsidP="00BD4716">
            <w:pPr>
              <w:spacing w:before="40" w:after="80" w:line="240" w:lineRule="auto"/>
              <w:rPr>
                <w:rFonts w:cs="Times New Roman"/>
              </w:rPr>
            </w:pPr>
            <w:r w:rsidRPr="000E4048">
              <w:rPr>
                <w:rFonts w:cs="Times New Roman"/>
                <w:sz w:val="22"/>
              </w:rPr>
              <w:t>DSO / DIO / DPO / CCC</w:t>
            </w:r>
          </w:p>
        </w:tc>
        <w:tc>
          <w:tcPr>
            <w:tcW w:w="6909"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907261E" w14:textId="77777777" w:rsidR="004B7E2C" w:rsidRPr="000E4048" w:rsidRDefault="00000000" w:rsidP="00BD4716">
            <w:pPr>
              <w:spacing w:before="40" w:after="80" w:line="240" w:lineRule="auto"/>
              <w:rPr>
                <w:rFonts w:cs="Times New Roman"/>
              </w:rPr>
            </w:pPr>
            <w:r w:rsidRPr="000E4048">
              <w:rPr>
                <w:rFonts w:cs="Times New Roman"/>
                <w:sz w:val="22"/>
              </w:rPr>
              <w:t>Days sales outstanding / days inventory outstanding / days payables outstanding on the published calculation basis; CCC = DSO + DIO − DPO.</w:t>
            </w:r>
          </w:p>
        </w:tc>
      </w:tr>
      <w:tr w:rsidR="004B7E2C" w:rsidRPr="000E4048" w14:paraId="4B98F09B" w14:textId="77777777">
        <w:trPr>
          <w:cantSplit/>
          <w:jc w:val="center"/>
        </w:trPr>
        <w:tc>
          <w:tcPr>
            <w:tcW w:w="2163"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F87F063" w14:textId="77777777" w:rsidR="004B7E2C" w:rsidRPr="000E4048" w:rsidRDefault="00000000" w:rsidP="00BD4716">
            <w:pPr>
              <w:spacing w:before="40" w:after="80" w:line="240" w:lineRule="auto"/>
              <w:rPr>
                <w:rFonts w:cs="Times New Roman"/>
              </w:rPr>
            </w:pPr>
            <w:r w:rsidRPr="000E4048">
              <w:rPr>
                <w:rFonts w:cs="Times New Roman"/>
                <w:sz w:val="22"/>
              </w:rPr>
              <w:t>W0 / W1 / W2</w:t>
            </w:r>
          </w:p>
        </w:tc>
        <w:tc>
          <w:tcPr>
            <w:tcW w:w="6909"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D1DCEF3" w14:textId="77777777" w:rsidR="004B7E2C" w:rsidRPr="000E4048" w:rsidRDefault="00000000" w:rsidP="00BD4716">
            <w:pPr>
              <w:spacing w:before="40" w:after="80" w:line="240" w:lineRule="auto"/>
              <w:rPr>
                <w:rFonts w:cs="Times New Roman"/>
              </w:rPr>
            </w:pPr>
            <w:r w:rsidRPr="000E4048">
              <w:rPr>
                <w:rFonts w:cs="Times New Roman"/>
                <w:sz w:val="22"/>
              </w:rPr>
              <w:t>Safe within the diagnostic scope / At risk / Severe bottleneck. W2 describes the severity of the working capital position and does not by itself conclude that cash is short.</w:t>
            </w:r>
          </w:p>
        </w:tc>
      </w:tr>
      <w:tr w:rsidR="004B7E2C" w:rsidRPr="000E4048" w14:paraId="38269DDB" w14:textId="77777777">
        <w:trPr>
          <w:cantSplit/>
          <w:jc w:val="center"/>
        </w:trPr>
        <w:tc>
          <w:tcPr>
            <w:tcW w:w="2163"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5534A38" w14:textId="77777777" w:rsidR="004B7E2C" w:rsidRPr="000E4048" w:rsidRDefault="00000000" w:rsidP="00BD4716">
            <w:pPr>
              <w:spacing w:before="40" w:after="80" w:line="240" w:lineRule="auto"/>
              <w:rPr>
                <w:rFonts w:cs="Times New Roman"/>
              </w:rPr>
            </w:pPr>
            <w:r w:rsidRPr="000E4048">
              <w:rPr>
                <w:rFonts w:cs="Times New Roman"/>
                <w:sz w:val="22"/>
              </w:rPr>
              <w:t>TH01 / TH02</w:t>
            </w:r>
          </w:p>
        </w:tc>
        <w:tc>
          <w:tcPr>
            <w:tcW w:w="6909"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7530D01" w14:textId="77777777" w:rsidR="004B7E2C" w:rsidRPr="000E4048" w:rsidRDefault="00000000" w:rsidP="00BD4716">
            <w:pPr>
              <w:spacing w:before="40" w:after="80" w:line="240" w:lineRule="auto"/>
              <w:rPr>
                <w:rFonts w:cs="Times New Roman"/>
              </w:rPr>
            </w:pPr>
            <w:r w:rsidRPr="000E4048">
              <w:rPr>
                <w:rFonts w:cs="Times New Roman"/>
                <w:sz w:val="22"/>
              </w:rPr>
              <w:t>Cash shortfall (at least one day with cash below L) / Cash surplus (no shortfall and at least one day with cash above H) under the Base scenario. These are the only two routing branches; cash that stays within [L; H] is a monitoring state and is not assigned a cell.</w:t>
            </w:r>
          </w:p>
        </w:tc>
      </w:tr>
      <w:tr w:rsidR="004B7E2C" w:rsidRPr="000E4048" w14:paraId="11AD1F9C" w14:textId="77777777">
        <w:trPr>
          <w:cantSplit/>
          <w:jc w:val="center"/>
        </w:trPr>
        <w:tc>
          <w:tcPr>
            <w:tcW w:w="2163"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C82A0C4" w14:textId="77777777" w:rsidR="004B7E2C" w:rsidRPr="000E4048" w:rsidRDefault="00000000" w:rsidP="00BD4716">
            <w:pPr>
              <w:spacing w:before="40" w:after="80" w:line="240" w:lineRule="auto"/>
              <w:rPr>
                <w:rFonts w:cs="Times New Roman"/>
              </w:rPr>
            </w:pPr>
            <w:r w:rsidRPr="000E4048">
              <w:rPr>
                <w:rFonts w:cs="Times New Roman"/>
                <w:sz w:val="22"/>
              </w:rPr>
              <w:t>M1–M6</w:t>
            </w:r>
          </w:p>
        </w:tc>
        <w:tc>
          <w:tcPr>
            <w:tcW w:w="6909"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A5E609B" w14:textId="77777777" w:rsidR="004B7E2C" w:rsidRPr="000E4048" w:rsidRDefault="00000000" w:rsidP="00BD4716">
            <w:pPr>
              <w:spacing w:before="40" w:after="80" w:line="240" w:lineRule="auto"/>
              <w:rPr>
                <w:rFonts w:cs="Times New Roman"/>
              </w:rPr>
            </w:pPr>
            <w:r w:rsidRPr="000E4048">
              <w:rPr>
                <w:rFonts w:cs="Times New Roman"/>
                <w:sz w:val="22"/>
              </w:rPr>
              <w:t>The six combinations of W0–W2 and TH01–TH02; the matrix colours must not replace the cash warning colours.</w:t>
            </w:r>
          </w:p>
        </w:tc>
      </w:tr>
      <w:tr w:rsidR="004B7E2C" w:rsidRPr="000E4048" w14:paraId="37C9CFD7" w14:textId="77777777">
        <w:trPr>
          <w:cantSplit/>
          <w:jc w:val="center"/>
        </w:trPr>
        <w:tc>
          <w:tcPr>
            <w:tcW w:w="2163"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9A25C8B" w14:textId="77777777" w:rsidR="004B7E2C" w:rsidRPr="000E4048" w:rsidRDefault="00000000" w:rsidP="00BD4716">
            <w:pPr>
              <w:spacing w:before="40" w:after="80" w:line="240" w:lineRule="auto"/>
              <w:rPr>
                <w:rFonts w:cs="Times New Roman"/>
              </w:rPr>
            </w:pPr>
            <w:r w:rsidRPr="000E4048">
              <w:rPr>
                <w:rFonts w:cs="Times New Roman"/>
                <w:sz w:val="22"/>
              </w:rPr>
              <w:t>Cash0</w:t>
            </w:r>
          </w:p>
        </w:tc>
        <w:tc>
          <w:tcPr>
            <w:tcW w:w="6909"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4C5152B" w14:textId="77777777" w:rsidR="004B7E2C" w:rsidRPr="000E4048" w:rsidRDefault="00000000" w:rsidP="00BD4716">
            <w:pPr>
              <w:spacing w:before="40" w:after="80" w:line="240" w:lineRule="auto"/>
              <w:rPr>
                <w:rFonts w:cs="Times New Roman"/>
              </w:rPr>
            </w:pPr>
            <w:r w:rsidRPr="000E4048">
              <w:rPr>
                <w:rFonts w:cs="Times New Roman"/>
                <w:sz w:val="22"/>
              </w:rPr>
              <w:t>Available cash at the start of the forecast, after excluding restricted amounts; undrawn credit lines are not added.</w:t>
            </w:r>
          </w:p>
        </w:tc>
      </w:tr>
      <w:tr w:rsidR="004B7E2C" w:rsidRPr="000E4048" w14:paraId="2F3D5C73" w14:textId="77777777">
        <w:trPr>
          <w:cantSplit/>
          <w:jc w:val="center"/>
        </w:trPr>
        <w:tc>
          <w:tcPr>
            <w:tcW w:w="2163"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4372DF1" w14:textId="77777777" w:rsidR="004B7E2C" w:rsidRPr="000E4048" w:rsidRDefault="00000000" w:rsidP="00BD4716">
            <w:pPr>
              <w:spacing w:before="40" w:after="80" w:line="240" w:lineRule="auto"/>
              <w:rPr>
                <w:rFonts w:cs="Times New Roman"/>
              </w:rPr>
            </w:pPr>
            <w:r w:rsidRPr="000E4048">
              <w:rPr>
                <w:rFonts w:cs="Times New Roman"/>
                <w:sz w:val="22"/>
              </w:rPr>
              <w:t>L / Z / H</w:t>
            </w:r>
          </w:p>
        </w:tc>
        <w:tc>
          <w:tcPr>
            <w:tcW w:w="6909"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3EA5149" w14:textId="77777777" w:rsidR="004B7E2C" w:rsidRPr="000E4048" w:rsidRDefault="00000000" w:rsidP="00BD4716">
            <w:pPr>
              <w:spacing w:before="40" w:after="80" w:line="240" w:lineRule="auto"/>
              <w:rPr>
                <w:rFonts w:cs="Times New Roman"/>
              </w:rPr>
            </w:pPr>
            <w:r w:rsidRPr="000E4048">
              <w:rPr>
                <w:rFonts w:cs="Times New Roman"/>
                <w:sz w:val="22"/>
              </w:rPr>
              <w:t>Lower cash limit / target return level / upper limit under the confirmed Miller–Orr policy.</w:t>
            </w:r>
          </w:p>
        </w:tc>
      </w:tr>
      <w:tr w:rsidR="004B7E2C" w:rsidRPr="000E4048" w14:paraId="670244C4" w14:textId="77777777">
        <w:trPr>
          <w:cantSplit/>
          <w:jc w:val="center"/>
        </w:trPr>
        <w:tc>
          <w:tcPr>
            <w:tcW w:w="2163"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0107613" w14:textId="77777777" w:rsidR="004B7E2C" w:rsidRPr="000E4048" w:rsidRDefault="00000000" w:rsidP="00BD4716">
            <w:pPr>
              <w:spacing w:before="40" w:after="80" w:line="240" w:lineRule="auto"/>
              <w:rPr>
                <w:rFonts w:cs="Times New Roman"/>
              </w:rPr>
            </w:pPr>
            <w:r w:rsidRPr="000E4048">
              <w:rPr>
                <w:rFonts w:cs="Times New Roman"/>
                <w:sz w:val="22"/>
              </w:rPr>
              <w:t>Snapshot</w:t>
            </w:r>
          </w:p>
        </w:tc>
        <w:tc>
          <w:tcPr>
            <w:tcW w:w="6909"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28EAFFC" w14:textId="77777777" w:rsidR="004B7E2C" w:rsidRPr="000E4048" w:rsidRDefault="00000000" w:rsidP="00BD4716">
            <w:pPr>
              <w:spacing w:before="40" w:after="80" w:line="240" w:lineRule="auto"/>
              <w:rPr>
                <w:rFonts w:cs="Times New Roman"/>
              </w:rPr>
            </w:pPr>
            <w:r w:rsidRPr="000E4048">
              <w:rPr>
                <w:rFonts w:cs="Times New Roman"/>
                <w:sz w:val="22"/>
              </w:rPr>
              <w:t>A validated dataset at a cut-off date, with an identifier, scope and version. The system displays it as data at the cut-off date.</w:t>
            </w:r>
          </w:p>
        </w:tc>
      </w:tr>
      <w:tr w:rsidR="004B7E2C" w:rsidRPr="000E4048" w14:paraId="03FA2695" w14:textId="77777777">
        <w:trPr>
          <w:cantSplit/>
          <w:jc w:val="center"/>
        </w:trPr>
        <w:tc>
          <w:tcPr>
            <w:tcW w:w="2163"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D14F489" w14:textId="77777777" w:rsidR="004B7E2C" w:rsidRPr="000E4048" w:rsidRDefault="00000000" w:rsidP="00BD4716">
            <w:pPr>
              <w:spacing w:before="40" w:after="80" w:line="240" w:lineRule="auto"/>
              <w:rPr>
                <w:rFonts w:cs="Times New Roman"/>
              </w:rPr>
            </w:pPr>
            <w:r w:rsidRPr="000E4048">
              <w:rPr>
                <w:rFonts w:cs="Times New Roman"/>
                <w:sz w:val="22"/>
              </w:rPr>
              <w:t>Base / Conservative / Positive</w:t>
            </w:r>
          </w:p>
        </w:tc>
        <w:tc>
          <w:tcPr>
            <w:tcW w:w="6909"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7F603BD" w14:textId="77777777" w:rsidR="004B7E2C" w:rsidRPr="000E4048" w:rsidRDefault="00000000" w:rsidP="00BD4716">
            <w:pPr>
              <w:spacing w:before="40" w:after="80" w:line="240" w:lineRule="auto"/>
              <w:rPr>
                <w:rFonts w:cs="Times New Roman"/>
              </w:rPr>
            </w:pPr>
            <w:r w:rsidRPr="000E4048">
              <w:rPr>
                <w:rFonts w:cs="Times New Roman"/>
                <w:sz w:val="22"/>
              </w:rPr>
              <w:t>Base / conservative / positive scenarios; the API codes are base, conservative and positive respectively.</w:t>
            </w:r>
          </w:p>
        </w:tc>
      </w:tr>
      <w:tr w:rsidR="004B7E2C" w:rsidRPr="000E4048" w14:paraId="183B9ED6" w14:textId="77777777">
        <w:trPr>
          <w:cantSplit/>
          <w:jc w:val="center"/>
        </w:trPr>
        <w:tc>
          <w:tcPr>
            <w:tcW w:w="2163"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EA6C918" w14:textId="77777777" w:rsidR="004B7E2C" w:rsidRPr="000E4048" w:rsidRDefault="00000000" w:rsidP="00BD4716">
            <w:pPr>
              <w:spacing w:before="40" w:after="80" w:line="240" w:lineRule="auto"/>
              <w:rPr>
                <w:rFonts w:cs="Times New Roman"/>
              </w:rPr>
            </w:pPr>
            <w:r w:rsidRPr="000E4048">
              <w:rPr>
                <w:rFonts w:cs="Times New Roman"/>
                <w:sz w:val="22"/>
              </w:rPr>
              <w:t>Shortfall below the floor</w:t>
            </w:r>
          </w:p>
        </w:tc>
        <w:tc>
          <w:tcPr>
            <w:tcW w:w="6909"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F7D6294" w14:textId="77777777" w:rsidR="004B7E2C" w:rsidRPr="000E4048" w:rsidRDefault="00000000" w:rsidP="00BD4716">
            <w:pPr>
              <w:spacing w:before="40" w:after="80" w:line="240" w:lineRule="auto"/>
              <w:rPr>
                <w:rFonts w:cs="Times New Roman"/>
              </w:rPr>
            </w:pPr>
            <w:r w:rsidRPr="000E4048">
              <w:rPr>
                <w:rFonts w:cs="Times New Roman"/>
                <w:sz w:val="22"/>
              </w:rPr>
              <w:t>MAX(0, L − forecast cash). This is the basis for determining a shortfall and differs from the gap to the target Z.</w:t>
            </w:r>
          </w:p>
        </w:tc>
      </w:tr>
      <w:tr w:rsidR="004B7E2C" w:rsidRPr="000E4048" w14:paraId="6251E420" w14:textId="77777777">
        <w:trPr>
          <w:cantSplit/>
          <w:jc w:val="center"/>
        </w:trPr>
        <w:tc>
          <w:tcPr>
            <w:tcW w:w="2163"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2492DC4" w14:textId="77777777" w:rsidR="004B7E2C" w:rsidRPr="000E4048" w:rsidRDefault="00000000" w:rsidP="00BD4716">
            <w:pPr>
              <w:spacing w:before="40" w:after="80" w:line="240" w:lineRule="auto"/>
              <w:rPr>
                <w:rFonts w:cs="Times New Roman"/>
              </w:rPr>
            </w:pPr>
            <w:r w:rsidRPr="000E4048">
              <w:rPr>
                <w:rFonts w:cs="Times New Roman"/>
                <w:sz w:val="22"/>
              </w:rPr>
              <w:t>SafeCash</w:t>
            </w:r>
          </w:p>
        </w:tc>
        <w:tc>
          <w:tcPr>
            <w:tcW w:w="6909"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C6D909F" w14:textId="77777777" w:rsidR="004B7E2C" w:rsidRPr="000E4048" w:rsidRDefault="00000000" w:rsidP="00BD4716">
            <w:pPr>
              <w:spacing w:before="40" w:after="80" w:line="240" w:lineRule="auto"/>
              <w:rPr>
                <w:rFonts w:cs="Times New Roman"/>
              </w:rPr>
            </w:pPr>
            <w:r w:rsidRPr="000E4048">
              <w:rPr>
                <w:rFonts w:cs="Times New Roman"/>
                <w:sz w:val="22"/>
              </w:rPr>
              <w:t>The cash limit that can be allocated after checking the complete schedule of obligations and reserves; it does not equal all cash on hand.</w:t>
            </w:r>
          </w:p>
        </w:tc>
      </w:tr>
      <w:tr w:rsidR="004B7E2C" w:rsidRPr="000E4048" w14:paraId="2C7AFABE" w14:textId="77777777">
        <w:trPr>
          <w:cantSplit/>
          <w:jc w:val="center"/>
        </w:trPr>
        <w:tc>
          <w:tcPr>
            <w:tcW w:w="2163"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AA97A96" w14:textId="77777777" w:rsidR="004B7E2C" w:rsidRPr="000E4048" w:rsidRDefault="00000000" w:rsidP="00BD4716">
            <w:pPr>
              <w:spacing w:before="40" w:after="80" w:line="240" w:lineRule="auto"/>
              <w:rPr>
                <w:rFonts w:cs="Times New Roman"/>
              </w:rPr>
            </w:pPr>
            <w:r w:rsidRPr="000E4048">
              <w:rPr>
                <w:rFonts w:cs="Times New Roman"/>
                <w:sz w:val="22"/>
              </w:rPr>
              <w:t>Provisional</w:t>
            </w:r>
          </w:p>
        </w:tc>
        <w:tc>
          <w:tcPr>
            <w:tcW w:w="6909"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2D0B9F6" w14:textId="77777777" w:rsidR="004B7E2C" w:rsidRPr="000E4048" w:rsidRDefault="00000000" w:rsidP="00BD4716">
            <w:pPr>
              <w:spacing w:before="40" w:after="80" w:line="240" w:lineRule="auto"/>
              <w:rPr>
                <w:rFonts w:cs="Times New Roman"/>
              </w:rPr>
            </w:pPr>
            <w:r w:rsidRPr="000E4048">
              <w:rPr>
                <w:rFonts w:cs="Times New Roman"/>
                <w:sz w:val="22"/>
              </w:rPr>
              <w:t>A result based on declared assumptions. Missing mandatory data is an issue to be completed, not a fourth classification level.</w:t>
            </w:r>
          </w:p>
        </w:tc>
      </w:tr>
    </w:tbl>
    <w:p w14:paraId="04F225D7" w14:textId="77777777" w:rsidR="004B7E2C" w:rsidRPr="000E4048" w:rsidRDefault="00000000" w:rsidP="00BD4716">
      <w:pPr>
        <w:pStyle w:val="Caption"/>
        <w:jc w:val="center"/>
        <w:rPr>
          <w:rFonts w:cs="Times New Roman"/>
        </w:rPr>
      </w:pPr>
      <w:r w:rsidRPr="000E4048">
        <w:rPr>
          <w:rFonts w:cs="Times New Roman"/>
        </w:rPr>
        <w:t>Table 1-3: Common terms</w:t>
      </w:r>
    </w:p>
    <w:p w14:paraId="58A26246" w14:textId="77777777" w:rsidR="004B7E2C" w:rsidRPr="000E4048" w:rsidRDefault="00000000" w:rsidP="00BD4716">
      <w:pPr>
        <w:spacing w:after="0" w:line="20" w:lineRule="exact"/>
        <w:jc w:val="both"/>
        <w:rPr>
          <w:rFonts w:cs="Times New Roman"/>
        </w:rPr>
      </w:pPr>
      <w:r w:rsidRPr="000E4048">
        <w:rPr>
          <w:rFonts w:cs="Times New Roman"/>
          <w:sz w:val="2"/>
        </w:rPr>
        <w:t xml:space="preserve"> </w:t>
      </w:r>
    </w:p>
    <w:p w14:paraId="68A107F8" w14:textId="77777777" w:rsidR="004B7E2C" w:rsidRPr="000E4048" w:rsidRDefault="00000000" w:rsidP="00BD4716">
      <w:pPr>
        <w:pStyle w:val="Heading2"/>
        <w:jc w:val="both"/>
        <w:rPr>
          <w:rFonts w:ascii="Times New Roman" w:hAnsi="Times New Roman" w:cs="Times New Roman"/>
        </w:rPr>
      </w:pPr>
      <w:r w:rsidRPr="000E4048">
        <w:rPr>
          <w:rFonts w:ascii="Times New Roman" w:hAnsi="Times New Roman" w:cs="Times New Roman"/>
        </w:rPr>
        <w:t>1.4 Basis and version management</w:t>
      </w:r>
    </w:p>
    <w:p w14:paraId="04BBAE8E" w14:textId="77777777" w:rsidR="004B7E2C" w:rsidRPr="000E4048" w:rsidRDefault="00000000" w:rsidP="00BD4716">
      <w:pPr>
        <w:jc w:val="both"/>
        <w:rPr>
          <w:rFonts w:cs="Times New Roman"/>
        </w:rPr>
      </w:pPr>
      <w:r w:rsidRPr="000E4048">
        <w:rPr>
          <w:rFonts w:cs="Times New Roman"/>
        </w:rPr>
        <w:t>The business basis is SRS version 2.3, the FOB formula specification for UC01–UC04 version 11 (historical period 01/01–30/06/2026, 181 days) and the Threeshold_SMEs_FOB_2023_2025 threshold set (configuration fob.threshold.v3: 20 FOB garment enterprises, FiinTrade 2023–2025). This version replaces the corresponding classification logic, scenarios, solution priorities and user experience. Earlier numerical results are not carried over as new FOB test results.</w:t>
      </w:r>
    </w:p>
    <w:p w14:paraId="2F2441EC" w14:textId="77777777" w:rsidR="004B7E2C" w:rsidRPr="000E4048" w:rsidRDefault="00000000" w:rsidP="00BD4716">
      <w:pPr>
        <w:jc w:val="both"/>
        <w:rPr>
          <w:rFonts w:cs="Times New Roman"/>
        </w:rPr>
      </w:pPr>
      <w:r w:rsidRPr="000E4048">
        <w:rPr>
          <w:rFonts w:cs="Times New Roman"/>
        </w:rPr>
        <w:lastRenderedPageBreak/>
        <w:t>Basis for the cash threshold method: Miller, M. H., &amp; Orr, D. (1966). A Model of the Demand for Money by Firms. The Quarterly Journal of Economics, 80(3), 413–435. https://doi.org/10.2307/1880728. The model sets cash control limits according to the transaction cost, cash-flow volatility and opportunity cost; the policy for L is confirmed by the enterprise. The forecasting method and the warning colour levels are applied rules specified separately in this SRS.</w:t>
      </w:r>
    </w:p>
    <w:p w14:paraId="1D01C763" w14:textId="77777777" w:rsidR="004B7E2C" w:rsidRPr="000E4048" w:rsidRDefault="00000000" w:rsidP="00BD4716">
      <w:pPr>
        <w:jc w:val="both"/>
        <w:rPr>
          <w:rFonts w:cs="Times New Roman"/>
        </w:rPr>
      </w:pPr>
      <w:r w:rsidRPr="000E4048">
        <w:rPr>
          <w:rFonts w:cs="Times New Roman"/>
        </w:rPr>
        <w:t>The document structure retains the SRS framework of the original: Introduction; Functional requirements; Non-functional requirements; Appendices A–G. This is a layout choice and not a statement of certified compliance with any standard.</w:t>
      </w:r>
    </w:p>
    <w:tbl>
      <w:tblPr>
        <w:tblW w:w="0" w:type="auto"/>
        <w:jc w:val="center"/>
        <w:tblLayout w:type="fixed"/>
        <w:tblLook w:val="04A0" w:firstRow="1" w:lastRow="0" w:firstColumn="1" w:lastColumn="0" w:noHBand="0" w:noVBand="1"/>
      </w:tblPr>
      <w:tblGrid>
        <w:gridCol w:w="2163"/>
        <w:gridCol w:w="6909"/>
      </w:tblGrid>
      <w:tr w:rsidR="004B7E2C" w:rsidRPr="000E4048" w14:paraId="29FB16C9" w14:textId="77777777">
        <w:trPr>
          <w:cantSplit/>
          <w:tblHeader/>
          <w:jc w:val="center"/>
        </w:trPr>
        <w:tc>
          <w:tcPr>
            <w:tcW w:w="2163"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684AF3D5" w14:textId="77777777" w:rsidR="004B7E2C" w:rsidRPr="000E4048" w:rsidRDefault="00000000" w:rsidP="00BD4716">
            <w:pPr>
              <w:keepNext/>
              <w:spacing w:before="40" w:after="80" w:line="240" w:lineRule="auto"/>
              <w:rPr>
                <w:rFonts w:cs="Times New Roman"/>
              </w:rPr>
            </w:pPr>
            <w:r w:rsidRPr="000E4048">
              <w:rPr>
                <w:rFonts w:cs="Times New Roman"/>
                <w:b/>
                <w:sz w:val="22"/>
              </w:rPr>
              <w:t>Item</w:t>
            </w:r>
          </w:p>
        </w:tc>
        <w:tc>
          <w:tcPr>
            <w:tcW w:w="6909"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1E792E8A" w14:textId="77777777" w:rsidR="004B7E2C" w:rsidRPr="000E4048" w:rsidRDefault="00000000" w:rsidP="00BD4716">
            <w:pPr>
              <w:keepNext/>
              <w:spacing w:before="40" w:after="80" w:line="240" w:lineRule="auto"/>
              <w:rPr>
                <w:rFonts w:cs="Times New Roman"/>
              </w:rPr>
            </w:pPr>
            <w:r w:rsidRPr="000E4048">
              <w:rPr>
                <w:rFonts w:cs="Times New Roman"/>
                <w:b/>
                <w:sz w:val="22"/>
              </w:rPr>
              <w:t>Provisions of version 2.4</w:t>
            </w:r>
          </w:p>
        </w:tc>
      </w:tr>
      <w:tr w:rsidR="004B7E2C" w:rsidRPr="000E4048" w14:paraId="73D31F6A" w14:textId="77777777">
        <w:trPr>
          <w:cantSplit/>
          <w:jc w:val="center"/>
        </w:trPr>
        <w:tc>
          <w:tcPr>
            <w:tcW w:w="2163"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0A5EEC5" w14:textId="77777777" w:rsidR="004B7E2C" w:rsidRPr="000E4048" w:rsidRDefault="00000000" w:rsidP="00BD4716">
            <w:pPr>
              <w:spacing w:before="40" w:after="80" w:line="240" w:lineRule="auto"/>
              <w:rPr>
                <w:rFonts w:cs="Times New Roman"/>
              </w:rPr>
            </w:pPr>
            <w:r w:rsidRPr="000E4048">
              <w:rPr>
                <w:rFonts w:cs="Times New Roman"/>
                <w:sz w:val="22"/>
              </w:rPr>
              <w:t>Enterprise scope</w:t>
            </w:r>
          </w:p>
        </w:tc>
        <w:tc>
          <w:tcPr>
            <w:tcW w:w="6909"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8C5B590" w14:textId="77777777" w:rsidR="004B7E2C" w:rsidRPr="000E4048" w:rsidRDefault="00000000" w:rsidP="00BD4716">
            <w:pPr>
              <w:spacing w:before="40" w:after="80" w:line="240" w:lineRule="auto"/>
              <w:rPr>
                <w:rFonts w:cs="Times New Roman"/>
              </w:rPr>
            </w:pPr>
            <w:r w:rsidRPr="000E4048">
              <w:rPr>
                <w:rFonts w:cs="Times New Roman"/>
                <w:sz w:val="22"/>
              </w:rPr>
              <w:t>FOB; thresholds or data of CMT (cut-make-trim) enterprises are not used as defaults.</w:t>
            </w:r>
          </w:p>
        </w:tc>
      </w:tr>
      <w:tr w:rsidR="004B7E2C" w:rsidRPr="000E4048" w14:paraId="12AED4C9" w14:textId="77777777">
        <w:trPr>
          <w:cantSplit/>
          <w:jc w:val="center"/>
        </w:trPr>
        <w:tc>
          <w:tcPr>
            <w:tcW w:w="2163"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5691801" w14:textId="77777777" w:rsidR="004B7E2C" w:rsidRPr="000E4048" w:rsidRDefault="00000000" w:rsidP="00BD4716">
            <w:pPr>
              <w:spacing w:before="40" w:after="80" w:line="240" w:lineRule="auto"/>
              <w:rPr>
                <w:rFonts w:cs="Times New Roman"/>
              </w:rPr>
            </w:pPr>
            <w:r w:rsidRPr="000E4048">
              <w:rPr>
                <w:rFonts w:cs="Times New Roman"/>
                <w:sz w:val="22"/>
              </w:rPr>
              <w:t>Classification</w:t>
            </w:r>
          </w:p>
        </w:tc>
        <w:tc>
          <w:tcPr>
            <w:tcW w:w="6909"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BCA8075" w14:textId="77777777" w:rsidR="004B7E2C" w:rsidRPr="000E4048" w:rsidRDefault="00000000" w:rsidP="00BD4716">
            <w:pPr>
              <w:spacing w:before="40" w:after="80" w:line="240" w:lineRule="auto"/>
              <w:rPr>
                <w:rFonts w:cs="Times New Roman"/>
              </w:rPr>
            </w:pPr>
            <w:r w:rsidRPr="000E4048">
              <w:rPr>
                <w:rFonts w:cs="Times New Roman"/>
                <w:sz w:val="22"/>
              </w:rPr>
              <w:t>Three UC01 levels × two UC02 branches (shortfall: cash below L; surplus: cash above H); six codes M1–M6. Cash that stays within [L; H] is a monitoring state and is not assigned a cell. No additional group is created when data is missing.</w:t>
            </w:r>
          </w:p>
        </w:tc>
      </w:tr>
      <w:tr w:rsidR="004B7E2C" w:rsidRPr="000E4048" w14:paraId="2DFFB29F" w14:textId="77777777">
        <w:trPr>
          <w:cantSplit/>
          <w:jc w:val="center"/>
        </w:trPr>
        <w:tc>
          <w:tcPr>
            <w:tcW w:w="2163"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825D30C" w14:textId="77777777" w:rsidR="004B7E2C" w:rsidRPr="000E4048" w:rsidRDefault="00000000" w:rsidP="00BD4716">
            <w:pPr>
              <w:spacing w:before="40" w:after="80" w:line="240" w:lineRule="auto"/>
              <w:rPr>
                <w:rFonts w:cs="Times New Roman"/>
              </w:rPr>
            </w:pPr>
            <w:r w:rsidRPr="000E4048">
              <w:rPr>
                <w:rFonts w:cs="Times New Roman"/>
                <w:sz w:val="22"/>
              </w:rPr>
              <w:t>Forecast and test</w:t>
            </w:r>
          </w:p>
        </w:tc>
        <w:tc>
          <w:tcPr>
            <w:tcW w:w="6909"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E1E5DC2" w14:textId="77777777" w:rsidR="004B7E2C" w:rsidRPr="000E4048" w:rsidRDefault="00000000" w:rsidP="00BD4716">
            <w:pPr>
              <w:spacing w:before="40" w:after="80" w:line="240" w:lineRule="auto"/>
              <w:rPr>
                <w:rFonts w:cs="Times New Roman"/>
              </w:rPr>
            </w:pPr>
            <w:r w:rsidRPr="000E4048">
              <w:rPr>
                <w:rFonts w:cs="Times New Roman"/>
                <w:sz w:val="22"/>
              </w:rPr>
              <w:t>Exactly three scenarios. Adverse conditions in a test are expressed through the Conservative scenario or explicit parameters; no additional system scenario is added.</w:t>
            </w:r>
          </w:p>
        </w:tc>
      </w:tr>
      <w:tr w:rsidR="004B7E2C" w:rsidRPr="000E4048" w14:paraId="48DAC6E2" w14:textId="77777777">
        <w:trPr>
          <w:cantSplit/>
          <w:jc w:val="center"/>
        </w:trPr>
        <w:tc>
          <w:tcPr>
            <w:tcW w:w="2163"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5743AC1" w14:textId="77777777" w:rsidR="004B7E2C" w:rsidRPr="000E4048" w:rsidRDefault="00000000" w:rsidP="00BD4716">
            <w:pPr>
              <w:spacing w:before="40" w:after="80" w:line="240" w:lineRule="auto"/>
              <w:rPr>
                <w:rFonts w:cs="Times New Roman"/>
              </w:rPr>
            </w:pPr>
            <w:r w:rsidRPr="000E4048">
              <w:rPr>
                <w:rFonts w:cs="Times New Roman"/>
                <w:sz w:val="22"/>
              </w:rPr>
              <w:t>Data and policy</w:t>
            </w:r>
          </w:p>
        </w:tc>
        <w:tc>
          <w:tcPr>
            <w:tcW w:w="6909"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6FED269" w14:textId="77777777" w:rsidR="004B7E2C" w:rsidRPr="000E4048" w:rsidRDefault="00000000" w:rsidP="00BD4716">
            <w:pPr>
              <w:spacing w:before="40" w:after="80" w:line="240" w:lineRule="auto"/>
              <w:rPr>
                <w:rFonts w:cs="Times New Roman"/>
              </w:rPr>
            </w:pPr>
            <w:r w:rsidRPr="000E4048">
              <w:rPr>
                <w:rFonts w:cs="Times New Roman"/>
                <w:sz w:val="22"/>
              </w:rPr>
              <w:t>Only the parts with sufficient data and a confirmed policy are released; threshold values are never filled in merely to close a gap.</w:t>
            </w:r>
          </w:p>
        </w:tc>
      </w:tr>
      <w:tr w:rsidR="004B7E2C" w:rsidRPr="000E4048" w14:paraId="5D478798" w14:textId="77777777">
        <w:trPr>
          <w:cantSplit/>
          <w:jc w:val="center"/>
        </w:trPr>
        <w:tc>
          <w:tcPr>
            <w:tcW w:w="2163"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C0CA38C" w14:textId="77777777" w:rsidR="004B7E2C" w:rsidRPr="000E4048" w:rsidRDefault="00000000" w:rsidP="00BD4716">
            <w:pPr>
              <w:spacing w:before="40" w:after="80" w:line="240" w:lineRule="auto"/>
              <w:rPr>
                <w:rFonts w:cs="Times New Roman"/>
              </w:rPr>
            </w:pPr>
            <w:r w:rsidRPr="000E4048">
              <w:rPr>
                <w:rFonts w:cs="Times New Roman"/>
                <w:sz w:val="22"/>
              </w:rPr>
              <w:t>Calculation and interpretation</w:t>
            </w:r>
          </w:p>
        </w:tc>
        <w:tc>
          <w:tcPr>
            <w:tcW w:w="6909"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BEAE45C" w14:textId="77777777" w:rsidR="004B7E2C" w:rsidRPr="000E4048" w:rsidRDefault="00000000" w:rsidP="00BD4716">
            <w:pPr>
              <w:spacing w:before="40" w:after="80" w:line="240" w:lineRule="auto"/>
              <w:rPr>
                <w:rFonts w:cs="Times New Roman"/>
              </w:rPr>
            </w:pPr>
            <w:r w:rsidRPr="000E4048">
              <w:rPr>
                <w:rFonts w:cs="Times New Roman"/>
                <w:sz w:val="22"/>
              </w:rPr>
              <w:t>The deterministic calculation engine produces the figures; the LLM provides the interpretation. The same data basis and version must reproduce the same result.</w:t>
            </w:r>
          </w:p>
        </w:tc>
      </w:tr>
    </w:tbl>
    <w:p w14:paraId="1C29BAD2" w14:textId="77777777" w:rsidR="004B7E2C" w:rsidRPr="000E4048" w:rsidRDefault="00000000" w:rsidP="00BD4716">
      <w:pPr>
        <w:pStyle w:val="Caption"/>
        <w:jc w:val="center"/>
        <w:rPr>
          <w:rFonts w:cs="Times New Roman"/>
        </w:rPr>
      </w:pPr>
      <w:r w:rsidRPr="000E4048">
        <w:rPr>
          <w:rFonts w:cs="Times New Roman"/>
        </w:rPr>
        <w:t>Table 1-4: Cross-cutting decisions</w:t>
      </w:r>
    </w:p>
    <w:p w14:paraId="07F0D3A6" w14:textId="77777777" w:rsidR="004B7E2C" w:rsidRPr="000E4048" w:rsidRDefault="00000000" w:rsidP="00BD4716">
      <w:pPr>
        <w:spacing w:after="0" w:line="20" w:lineRule="exact"/>
        <w:jc w:val="both"/>
        <w:rPr>
          <w:rFonts w:cs="Times New Roman"/>
        </w:rPr>
      </w:pPr>
      <w:r w:rsidRPr="000E4048">
        <w:rPr>
          <w:rFonts w:cs="Times New Roman"/>
          <w:sz w:val="2"/>
        </w:rPr>
        <w:t xml:space="preserve"> </w:t>
      </w:r>
    </w:p>
    <w:p w14:paraId="3CF4341D" w14:textId="77777777" w:rsidR="004B7E2C" w:rsidRPr="000E4048" w:rsidRDefault="00000000" w:rsidP="00BD4716">
      <w:pPr>
        <w:pStyle w:val="Heading2"/>
        <w:keepNext w:val="0"/>
        <w:widowControl w:val="0"/>
        <w:jc w:val="both"/>
        <w:rPr>
          <w:rFonts w:ascii="Times New Roman" w:hAnsi="Times New Roman" w:cs="Times New Roman"/>
        </w:rPr>
      </w:pPr>
      <w:r w:rsidRPr="000E4048">
        <w:rPr>
          <w:rFonts w:ascii="Times New Roman" w:hAnsi="Times New Roman" w:cs="Times New Roman"/>
        </w:rPr>
        <w:t>1.5 How to use this document</w:t>
      </w:r>
    </w:p>
    <w:p w14:paraId="7F8007D6" w14:textId="77777777" w:rsidR="00382F5C" w:rsidRPr="000E4048" w:rsidRDefault="00000000" w:rsidP="00BD4716">
      <w:pPr>
        <w:keepLines/>
        <w:widowControl w:val="0"/>
        <w:jc w:val="both"/>
        <w:rPr>
          <w:rFonts w:cs="Times New Roman"/>
        </w:rPr>
      </w:pPr>
      <w:r w:rsidRPr="000E4048">
        <w:rPr>
          <w:rFonts w:cs="Times New Roman"/>
        </w:rPr>
        <w:t>Part 2 defines the functions and the operating flows; Part 3 specifies how results are protected, verified and presented. The appendices provide the formulas, parameters and acceptance cases needed to develop the calculation engine. Every requirement that uses the word “must” is mandatory. Items awaiting calibration describe the state of the configuration; they do not permit figures to be filled in or conclusions to be released without a basis.</w:t>
      </w:r>
    </w:p>
    <w:p w14:paraId="6DB98BA2" w14:textId="77777777" w:rsidR="004B7E2C" w:rsidRPr="000E4048" w:rsidRDefault="00000000" w:rsidP="00BD4716">
      <w:pPr>
        <w:pStyle w:val="Heading1"/>
        <w:keepNext w:val="0"/>
        <w:widowControl w:val="0"/>
        <w:jc w:val="both"/>
        <w:rPr>
          <w:rFonts w:ascii="Times New Roman" w:hAnsi="Times New Roman" w:cs="Times New Roman"/>
        </w:rPr>
      </w:pPr>
      <w:r w:rsidRPr="000E4048">
        <w:rPr>
          <w:rFonts w:ascii="Times New Roman" w:hAnsi="Times New Roman" w:cs="Times New Roman"/>
        </w:rPr>
        <w:t>2 Functional requirements</w:t>
      </w:r>
    </w:p>
    <w:p w14:paraId="022EBF77" w14:textId="77777777" w:rsidR="004B7E2C" w:rsidRPr="000E4048" w:rsidRDefault="00000000" w:rsidP="00BD4716">
      <w:pPr>
        <w:pStyle w:val="Heading2"/>
        <w:keepNext w:val="0"/>
        <w:widowControl w:val="0"/>
        <w:jc w:val="both"/>
        <w:rPr>
          <w:rFonts w:ascii="Times New Roman" w:hAnsi="Times New Roman" w:cs="Times New Roman"/>
        </w:rPr>
      </w:pPr>
      <w:r w:rsidRPr="000E4048">
        <w:rPr>
          <w:rFonts w:ascii="Times New Roman" w:hAnsi="Times New Roman" w:cs="Times New Roman"/>
        </w:rPr>
        <w:t>2.1 Two user roles</w:t>
      </w:r>
    </w:p>
    <w:tbl>
      <w:tblPr>
        <w:tblW w:w="0" w:type="auto"/>
        <w:jc w:val="center"/>
        <w:tblLayout w:type="fixed"/>
        <w:tblLook w:val="04A0" w:firstRow="1" w:lastRow="0" w:firstColumn="1" w:lastColumn="0" w:noHBand="0" w:noVBand="1"/>
      </w:tblPr>
      <w:tblGrid>
        <w:gridCol w:w="1622"/>
        <w:gridCol w:w="4259"/>
        <w:gridCol w:w="3191"/>
      </w:tblGrid>
      <w:tr w:rsidR="004B7E2C" w:rsidRPr="000E4048" w14:paraId="12686229" w14:textId="77777777">
        <w:trPr>
          <w:cantSplit/>
          <w:tblHeader/>
          <w:jc w:val="center"/>
        </w:trPr>
        <w:tc>
          <w:tcPr>
            <w:tcW w:w="1622"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5673E436" w14:textId="77777777" w:rsidR="004B7E2C" w:rsidRPr="000E4048" w:rsidRDefault="00000000" w:rsidP="00BD4716">
            <w:pPr>
              <w:keepLines/>
              <w:widowControl w:val="0"/>
              <w:spacing w:before="40" w:after="80" w:line="240" w:lineRule="auto"/>
              <w:rPr>
                <w:rFonts w:cs="Times New Roman"/>
              </w:rPr>
            </w:pPr>
            <w:r w:rsidRPr="000E4048">
              <w:rPr>
                <w:rFonts w:cs="Times New Roman"/>
                <w:b/>
                <w:sz w:val="22"/>
              </w:rPr>
              <w:t>Role</w:t>
            </w:r>
          </w:p>
        </w:tc>
        <w:tc>
          <w:tcPr>
            <w:tcW w:w="4259"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3706DD5D" w14:textId="77777777" w:rsidR="004B7E2C" w:rsidRPr="000E4048" w:rsidRDefault="00000000" w:rsidP="00BD4716">
            <w:pPr>
              <w:keepLines/>
              <w:widowControl w:val="0"/>
              <w:spacing w:before="40" w:after="80" w:line="240" w:lineRule="auto"/>
              <w:rPr>
                <w:rFonts w:cs="Times New Roman"/>
              </w:rPr>
            </w:pPr>
            <w:r w:rsidRPr="000E4048">
              <w:rPr>
                <w:rFonts w:cs="Times New Roman"/>
                <w:b/>
                <w:sz w:val="22"/>
              </w:rPr>
              <w:t>Business rights</w:t>
            </w:r>
          </w:p>
        </w:tc>
        <w:tc>
          <w:tcPr>
            <w:tcW w:w="3191"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1D66F8ED" w14:textId="77777777" w:rsidR="004B7E2C" w:rsidRPr="000E4048" w:rsidRDefault="00000000" w:rsidP="00BD4716">
            <w:pPr>
              <w:keepLines/>
              <w:widowControl w:val="0"/>
              <w:spacing w:before="40" w:after="80" w:line="240" w:lineRule="auto"/>
              <w:rPr>
                <w:rFonts w:cs="Times New Roman"/>
              </w:rPr>
            </w:pPr>
            <w:r w:rsidRPr="000E4048">
              <w:rPr>
                <w:rFonts w:cs="Times New Roman"/>
                <w:b/>
                <w:sz w:val="22"/>
              </w:rPr>
              <w:t>Limits</w:t>
            </w:r>
          </w:p>
        </w:tc>
      </w:tr>
      <w:tr w:rsidR="004B7E2C" w:rsidRPr="000E4048" w14:paraId="0F320E39" w14:textId="77777777">
        <w:trPr>
          <w:cantSplit/>
          <w:jc w:val="center"/>
        </w:trPr>
        <w:tc>
          <w:tcPr>
            <w:tcW w:w="162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98A6C00" w14:textId="77777777" w:rsidR="004B7E2C" w:rsidRPr="000E4048" w:rsidRDefault="00000000" w:rsidP="00BD4716">
            <w:pPr>
              <w:keepLines/>
              <w:widowControl w:val="0"/>
              <w:spacing w:before="40" w:after="80" w:line="240" w:lineRule="auto"/>
              <w:rPr>
                <w:rFonts w:cs="Times New Roman"/>
              </w:rPr>
            </w:pPr>
            <w:r w:rsidRPr="000E4048">
              <w:rPr>
                <w:rFonts w:cs="Times New Roman"/>
                <w:sz w:val="22"/>
              </w:rPr>
              <w:t>Business Owner</w:t>
            </w:r>
          </w:p>
        </w:tc>
        <w:tc>
          <w:tcPr>
            <w:tcW w:w="4259"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E5E232D" w14:textId="77777777" w:rsidR="004B7E2C" w:rsidRPr="000E4048" w:rsidRDefault="00000000" w:rsidP="00BD4716">
            <w:pPr>
              <w:keepLines/>
              <w:widowControl w:val="0"/>
              <w:spacing w:before="40" w:after="80" w:line="240" w:lineRule="auto"/>
              <w:rPr>
                <w:rFonts w:cs="Times New Roman"/>
              </w:rPr>
            </w:pPr>
            <w:r w:rsidRPr="000E4048">
              <w:rPr>
                <w:rFonts w:cs="Times New Roman"/>
                <w:sz w:val="22"/>
              </w:rPr>
              <w:t>View all results within the enterprise scope; ask questions; confirm Cash0, the level L, policies and the strategic/essential flags; view solutions, test options and make decisions outside the system.</w:t>
            </w:r>
          </w:p>
        </w:tc>
        <w:tc>
          <w:tcPr>
            <w:tcW w:w="3191"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C7853C2" w14:textId="77777777" w:rsidR="004B7E2C" w:rsidRPr="000E4048" w:rsidRDefault="00000000" w:rsidP="00BD4716">
            <w:pPr>
              <w:keepLines/>
              <w:widowControl w:val="0"/>
              <w:spacing w:before="40" w:after="80" w:line="240" w:lineRule="auto"/>
              <w:rPr>
                <w:rFonts w:cs="Times New Roman"/>
              </w:rPr>
            </w:pPr>
            <w:r w:rsidRPr="000E4048">
              <w:rPr>
                <w:rFonts w:cs="Times New Roman"/>
                <w:sz w:val="22"/>
              </w:rPr>
              <w:t>No operation automatically transfers money, edits ledgers or signs loans. Confirming an assumption does not mean that a counterparty agrees.</w:t>
            </w:r>
          </w:p>
        </w:tc>
      </w:tr>
      <w:tr w:rsidR="004B7E2C" w:rsidRPr="000E4048" w14:paraId="15E275BD" w14:textId="77777777">
        <w:trPr>
          <w:cantSplit/>
          <w:jc w:val="center"/>
        </w:trPr>
        <w:tc>
          <w:tcPr>
            <w:tcW w:w="162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E5864E5" w14:textId="77777777" w:rsidR="004B7E2C" w:rsidRPr="000E4048" w:rsidRDefault="00000000" w:rsidP="00BD4716">
            <w:pPr>
              <w:keepLines/>
              <w:widowControl w:val="0"/>
              <w:spacing w:before="40" w:after="80" w:line="240" w:lineRule="auto"/>
              <w:rPr>
                <w:rFonts w:cs="Times New Roman"/>
              </w:rPr>
            </w:pPr>
            <w:r w:rsidRPr="000E4048">
              <w:rPr>
                <w:rFonts w:cs="Times New Roman"/>
                <w:sz w:val="22"/>
              </w:rPr>
              <w:lastRenderedPageBreak/>
              <w:t>Accountant</w:t>
            </w:r>
          </w:p>
        </w:tc>
        <w:tc>
          <w:tcPr>
            <w:tcW w:w="4259"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02363E7" w14:textId="77777777" w:rsidR="004B7E2C" w:rsidRPr="000E4048" w:rsidRDefault="00000000" w:rsidP="00BD4716">
            <w:pPr>
              <w:keepLines/>
              <w:widowControl w:val="0"/>
              <w:spacing w:before="40" w:after="80" w:line="240" w:lineRule="auto"/>
              <w:rPr>
                <w:rFonts w:cs="Times New Roman"/>
              </w:rPr>
            </w:pPr>
            <w:r w:rsidRPr="000E4048">
              <w:rPr>
                <w:rFonts w:cs="Times New Roman"/>
                <w:sz w:val="22"/>
              </w:rPr>
              <w:t>Upload or refresh assigned sources; check the extracted tables, correct mappings, add supporting documents, reconcile, view results and create tests.</w:t>
            </w:r>
          </w:p>
        </w:tc>
        <w:tc>
          <w:tcPr>
            <w:tcW w:w="3191"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8BC9666" w14:textId="77777777" w:rsidR="004B7E2C" w:rsidRPr="000E4048" w:rsidRDefault="00000000" w:rsidP="00BD4716">
            <w:pPr>
              <w:keepLines/>
              <w:widowControl w:val="0"/>
              <w:spacing w:before="40" w:after="80" w:line="240" w:lineRule="auto"/>
              <w:rPr>
                <w:rFonts w:cs="Times New Roman"/>
              </w:rPr>
            </w:pPr>
            <w:r w:rsidRPr="000E4048">
              <w:rPr>
                <w:rFonts w:cs="Times New Roman"/>
                <w:sz w:val="22"/>
              </w:rPr>
              <w:t>Cannot approve policies or confirm on behalf of the Business Owner; proposed changes must await the Business Owner’s confirmation.</w:t>
            </w:r>
          </w:p>
        </w:tc>
      </w:tr>
    </w:tbl>
    <w:p w14:paraId="2BCB8D5B" w14:textId="77777777" w:rsidR="004B7E2C" w:rsidRPr="000E4048" w:rsidRDefault="00000000" w:rsidP="00BD4716">
      <w:pPr>
        <w:pStyle w:val="Caption"/>
        <w:keepLines/>
        <w:widowControl w:val="0"/>
        <w:jc w:val="center"/>
        <w:rPr>
          <w:rFonts w:cs="Times New Roman"/>
        </w:rPr>
      </w:pPr>
      <w:r w:rsidRPr="000E4048">
        <w:rPr>
          <w:rFonts w:cs="Times New Roman"/>
        </w:rPr>
        <w:t>Table 2-1: Roles and permission limits</w:t>
      </w:r>
    </w:p>
    <w:p w14:paraId="3AFAB0A7" w14:textId="77777777" w:rsidR="004B7E2C" w:rsidRPr="000E4048" w:rsidRDefault="00000000" w:rsidP="00BD4716">
      <w:pPr>
        <w:keepLines/>
        <w:widowControl w:val="0"/>
        <w:spacing w:after="0" w:line="20" w:lineRule="exact"/>
        <w:jc w:val="both"/>
        <w:rPr>
          <w:rFonts w:cs="Times New Roman"/>
        </w:rPr>
      </w:pPr>
      <w:r w:rsidRPr="000E4048">
        <w:rPr>
          <w:rFonts w:cs="Times New Roman"/>
          <w:sz w:val="2"/>
        </w:rPr>
        <w:t xml:space="preserve"> </w:t>
      </w:r>
    </w:p>
    <w:p w14:paraId="3E57D348" w14:textId="77777777" w:rsidR="004B7E2C" w:rsidRPr="000E4048" w:rsidRDefault="00000000" w:rsidP="00BD4716">
      <w:pPr>
        <w:keepLines/>
        <w:widowControl w:val="0"/>
        <w:jc w:val="both"/>
        <w:rPr>
          <w:rFonts w:cs="Times New Roman"/>
        </w:rPr>
      </w:pPr>
      <w:r w:rsidRPr="000E4048">
        <w:rPr>
          <w:rFonts w:cs="Times New Roman"/>
        </w:rPr>
        <w:t>No separate role is created for a policy approver, chief financial officer or business administrator. The Business Owner exercises the right to confirm policies. The LLM, the data API and the accounting software are integrated components or sources, not application users. The independent evaluator receives the documents or exports that are permitted and is not assumed to hold an account.</w:t>
      </w:r>
    </w:p>
    <w:p w14:paraId="4A51381D" w14:textId="77777777" w:rsidR="004B7E2C" w:rsidRPr="000E4048" w:rsidRDefault="00000000" w:rsidP="00BD4716">
      <w:pPr>
        <w:pStyle w:val="Heading2"/>
        <w:keepNext w:val="0"/>
        <w:widowControl w:val="0"/>
        <w:jc w:val="both"/>
        <w:rPr>
          <w:rFonts w:ascii="Times New Roman" w:hAnsi="Times New Roman" w:cs="Times New Roman"/>
        </w:rPr>
      </w:pPr>
      <w:r w:rsidRPr="000E4048">
        <w:rPr>
          <w:rFonts w:ascii="Times New Roman" w:hAnsi="Times New Roman" w:cs="Times New Roman"/>
        </w:rPr>
        <w:t>2.2 Functions and the principle of reducing user operations</w:t>
      </w:r>
    </w:p>
    <w:tbl>
      <w:tblPr>
        <w:tblW w:w="0" w:type="auto"/>
        <w:jc w:val="center"/>
        <w:tblLayout w:type="fixed"/>
        <w:tblLook w:val="04A0" w:firstRow="1" w:lastRow="0" w:firstColumn="1" w:lastColumn="0" w:noHBand="0" w:noVBand="1"/>
      </w:tblPr>
      <w:tblGrid>
        <w:gridCol w:w="1555"/>
        <w:gridCol w:w="7517"/>
      </w:tblGrid>
      <w:tr w:rsidR="004B7E2C" w:rsidRPr="000E4048" w14:paraId="5168F77C" w14:textId="77777777">
        <w:trPr>
          <w:cantSplit/>
          <w:tblHeader/>
          <w:jc w:val="center"/>
        </w:trPr>
        <w:tc>
          <w:tcPr>
            <w:tcW w:w="1555"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28E28AE7" w14:textId="77777777" w:rsidR="004B7E2C" w:rsidRPr="000E4048" w:rsidRDefault="00000000" w:rsidP="00BD4716">
            <w:pPr>
              <w:keepLines/>
              <w:widowControl w:val="0"/>
              <w:spacing w:before="40" w:after="80" w:line="240" w:lineRule="auto"/>
              <w:rPr>
                <w:rFonts w:cs="Times New Roman"/>
              </w:rPr>
            </w:pPr>
            <w:r w:rsidRPr="000E4048">
              <w:rPr>
                <w:rFonts w:cs="Times New Roman"/>
                <w:b/>
                <w:sz w:val="22"/>
              </w:rPr>
              <w:t>Code</w:t>
            </w:r>
          </w:p>
        </w:tc>
        <w:tc>
          <w:tcPr>
            <w:tcW w:w="7517"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15F775A5" w14:textId="77777777" w:rsidR="004B7E2C" w:rsidRPr="000E4048" w:rsidRDefault="00000000" w:rsidP="00BD4716">
            <w:pPr>
              <w:keepLines/>
              <w:widowControl w:val="0"/>
              <w:spacing w:before="40" w:after="80" w:line="240" w:lineRule="auto"/>
              <w:rPr>
                <w:rFonts w:cs="Times New Roman"/>
              </w:rPr>
            </w:pPr>
            <w:r w:rsidRPr="000E4048">
              <w:rPr>
                <w:rFonts w:cs="Times New Roman"/>
                <w:b/>
                <w:sz w:val="22"/>
              </w:rPr>
              <w:t>Mandatory requirement</w:t>
            </w:r>
          </w:p>
        </w:tc>
      </w:tr>
      <w:tr w:rsidR="004B7E2C" w:rsidRPr="000E4048" w14:paraId="7CC06439" w14:textId="77777777">
        <w:trPr>
          <w:cantSplit/>
          <w:jc w:val="center"/>
        </w:trPr>
        <w:tc>
          <w:tcPr>
            <w:tcW w:w="1555"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2EB20E5" w14:textId="77777777" w:rsidR="004B7E2C" w:rsidRPr="000E4048" w:rsidRDefault="00000000" w:rsidP="00BD4716">
            <w:pPr>
              <w:keepLines/>
              <w:widowControl w:val="0"/>
              <w:spacing w:before="40" w:after="80" w:line="240" w:lineRule="auto"/>
              <w:rPr>
                <w:rFonts w:cs="Times New Roman"/>
              </w:rPr>
            </w:pPr>
            <w:r w:rsidRPr="000E4048">
              <w:rPr>
                <w:rFonts w:cs="Times New Roman"/>
                <w:sz w:val="22"/>
              </w:rPr>
              <w:t>FR-G-01</w:t>
            </w:r>
          </w:p>
        </w:tc>
        <w:tc>
          <w:tcPr>
            <w:tcW w:w="7517"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159CAA8" w14:textId="77777777" w:rsidR="004B7E2C" w:rsidRPr="000E4048" w:rsidRDefault="00000000" w:rsidP="00BD4716">
            <w:pPr>
              <w:keepLines/>
              <w:widowControl w:val="0"/>
              <w:spacing w:before="40" w:after="80" w:line="240" w:lineRule="auto"/>
              <w:rPr>
                <w:rFonts w:cs="Times New Roman"/>
              </w:rPr>
            </w:pPr>
            <w:r w:rsidRPr="000E4048">
              <w:rPr>
                <w:rFonts w:cs="Times New Roman"/>
                <w:sz w:val="22"/>
              </w:rPr>
              <w:t>The system must provide five easily recognised sections: Data, Diagnosis, Forecast, Solutions and What-if Test. The Chat shares the same facts with all screens.</w:t>
            </w:r>
          </w:p>
        </w:tc>
      </w:tr>
      <w:tr w:rsidR="004B7E2C" w:rsidRPr="000E4048" w14:paraId="2F2F1376" w14:textId="77777777">
        <w:trPr>
          <w:cantSplit/>
          <w:jc w:val="center"/>
        </w:trPr>
        <w:tc>
          <w:tcPr>
            <w:tcW w:w="1555"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BD1CCB3" w14:textId="77777777" w:rsidR="004B7E2C" w:rsidRPr="000E4048" w:rsidRDefault="00000000" w:rsidP="00BD4716">
            <w:pPr>
              <w:keepLines/>
              <w:widowControl w:val="0"/>
              <w:spacing w:before="40" w:after="80" w:line="240" w:lineRule="auto"/>
              <w:rPr>
                <w:rFonts w:cs="Times New Roman"/>
              </w:rPr>
            </w:pPr>
            <w:r w:rsidRPr="000E4048">
              <w:rPr>
                <w:rFonts w:cs="Times New Roman"/>
                <w:sz w:val="22"/>
              </w:rPr>
              <w:t>FR-G-02</w:t>
            </w:r>
          </w:p>
        </w:tc>
        <w:tc>
          <w:tcPr>
            <w:tcW w:w="7517"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AA6E1BE" w14:textId="77777777" w:rsidR="004B7E2C" w:rsidRPr="000E4048" w:rsidRDefault="00000000" w:rsidP="00BD4716">
            <w:pPr>
              <w:keepLines/>
              <w:widowControl w:val="0"/>
              <w:spacing w:before="40" w:after="80" w:line="240" w:lineRule="auto"/>
              <w:rPr>
                <w:rFonts w:cs="Times New Roman"/>
              </w:rPr>
            </w:pPr>
            <w:r w:rsidRPr="000E4048">
              <w:rPr>
                <w:rFonts w:cs="Times New Roman"/>
                <w:sz w:val="22"/>
              </w:rPr>
              <w:t>The Business Owner can open Solutions directly. The system automatically retrieves the appropriate UC01–UC02 results or runs the missing part, without requiring the user to carry out a separate preparation step.</w:t>
            </w:r>
          </w:p>
        </w:tc>
      </w:tr>
      <w:tr w:rsidR="004B7E2C" w:rsidRPr="000E4048" w14:paraId="13F33CA7" w14:textId="77777777">
        <w:trPr>
          <w:cantSplit/>
          <w:jc w:val="center"/>
        </w:trPr>
        <w:tc>
          <w:tcPr>
            <w:tcW w:w="1555"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C0A5CC0" w14:textId="77777777" w:rsidR="004B7E2C" w:rsidRPr="000E4048" w:rsidRDefault="00000000" w:rsidP="00BD4716">
            <w:pPr>
              <w:keepLines/>
              <w:widowControl w:val="0"/>
              <w:spacing w:before="40" w:after="80" w:line="240" w:lineRule="auto"/>
              <w:rPr>
                <w:rFonts w:cs="Times New Roman"/>
              </w:rPr>
            </w:pPr>
            <w:r w:rsidRPr="000E4048">
              <w:rPr>
                <w:rFonts w:cs="Times New Roman"/>
                <w:sz w:val="22"/>
              </w:rPr>
              <w:t>FR-G-03</w:t>
            </w:r>
          </w:p>
        </w:tc>
        <w:tc>
          <w:tcPr>
            <w:tcW w:w="7517"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4950524" w14:textId="77777777" w:rsidR="004B7E2C" w:rsidRPr="000E4048" w:rsidRDefault="00000000" w:rsidP="00BD4716">
            <w:pPr>
              <w:keepLines/>
              <w:widowControl w:val="0"/>
              <w:spacing w:before="40" w:after="80" w:line="240" w:lineRule="auto"/>
              <w:rPr>
                <w:rFonts w:cs="Times New Roman"/>
              </w:rPr>
            </w:pPr>
            <w:r w:rsidRPr="000E4048">
              <w:rPr>
                <w:rFonts w:cs="Times New Roman"/>
                <w:sz w:val="22"/>
              </w:rPr>
              <w:t>Additional input is requested only when a mandatory field is missing or when a decision by an authorised person is needed. Issues that can be consolidated must be placed in a single list, with the location and the way to correct each one.</w:t>
            </w:r>
          </w:p>
        </w:tc>
      </w:tr>
      <w:tr w:rsidR="004B7E2C" w:rsidRPr="000E4048" w14:paraId="72042C63" w14:textId="77777777">
        <w:trPr>
          <w:cantSplit/>
          <w:jc w:val="center"/>
        </w:trPr>
        <w:tc>
          <w:tcPr>
            <w:tcW w:w="1555"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56A8ED5" w14:textId="77777777" w:rsidR="004B7E2C" w:rsidRPr="000E4048" w:rsidRDefault="00000000" w:rsidP="00BD4716">
            <w:pPr>
              <w:keepLines/>
              <w:widowControl w:val="0"/>
              <w:spacing w:before="40" w:after="80" w:line="240" w:lineRule="auto"/>
              <w:rPr>
                <w:rFonts w:cs="Times New Roman"/>
              </w:rPr>
            </w:pPr>
            <w:r w:rsidRPr="000E4048">
              <w:rPr>
                <w:rFonts w:cs="Times New Roman"/>
                <w:sz w:val="22"/>
              </w:rPr>
              <w:t>FR-G-04</w:t>
            </w:r>
          </w:p>
        </w:tc>
        <w:tc>
          <w:tcPr>
            <w:tcW w:w="7517"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3F67C1D" w14:textId="77777777" w:rsidR="004B7E2C" w:rsidRPr="000E4048" w:rsidRDefault="00000000" w:rsidP="00BD4716">
            <w:pPr>
              <w:keepLines/>
              <w:widowControl w:val="0"/>
              <w:spacing w:before="40" w:after="80" w:line="240" w:lineRule="auto"/>
              <w:rPr>
                <w:rFonts w:cs="Times New Roman"/>
              </w:rPr>
            </w:pPr>
            <w:r w:rsidRPr="000E4048">
              <w:rPr>
                <w:rFonts w:cs="Times New Roman"/>
                <w:sz w:val="22"/>
              </w:rPr>
              <w:t>The user must not be required to choose a tool or enter a snapshot code, formula code, matrix code or technical configuration in order to view ordinary results.</w:t>
            </w:r>
          </w:p>
        </w:tc>
      </w:tr>
      <w:tr w:rsidR="004B7E2C" w:rsidRPr="000E4048" w14:paraId="3298028E" w14:textId="77777777">
        <w:trPr>
          <w:cantSplit/>
          <w:jc w:val="center"/>
        </w:trPr>
        <w:tc>
          <w:tcPr>
            <w:tcW w:w="1555"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527D996" w14:textId="77777777" w:rsidR="004B7E2C" w:rsidRPr="000E4048" w:rsidRDefault="00000000" w:rsidP="00BD4716">
            <w:pPr>
              <w:keepLines/>
              <w:widowControl w:val="0"/>
              <w:spacing w:before="40" w:after="80" w:line="240" w:lineRule="auto"/>
              <w:rPr>
                <w:rFonts w:cs="Times New Roman"/>
              </w:rPr>
            </w:pPr>
            <w:r w:rsidRPr="000E4048">
              <w:rPr>
                <w:rFonts w:cs="Times New Roman"/>
                <w:sz w:val="22"/>
              </w:rPr>
              <w:t>FR-G-05</w:t>
            </w:r>
          </w:p>
        </w:tc>
        <w:tc>
          <w:tcPr>
            <w:tcW w:w="7517"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4D320A5" w14:textId="77777777" w:rsidR="004B7E2C" w:rsidRPr="000E4048" w:rsidRDefault="00000000" w:rsidP="00BD4716">
            <w:pPr>
              <w:keepLines/>
              <w:widowControl w:val="0"/>
              <w:spacing w:before="40" w:after="80" w:line="240" w:lineRule="auto"/>
              <w:rPr>
                <w:rFonts w:cs="Times New Roman"/>
              </w:rPr>
            </w:pPr>
            <w:r w:rsidRPr="000E4048">
              <w:rPr>
                <w:rFonts w:cs="Times New Roman"/>
                <w:sz w:val="22"/>
              </w:rPr>
              <w:t>Detailed information is placed in an expandable area available on demand. The overview screen first answers with the conclusion, the amount, the timing, the main subject and the next choice.</w:t>
            </w:r>
          </w:p>
        </w:tc>
      </w:tr>
      <w:tr w:rsidR="004B7E2C" w:rsidRPr="000E4048" w14:paraId="5298A94A" w14:textId="77777777">
        <w:trPr>
          <w:cantSplit/>
          <w:jc w:val="center"/>
        </w:trPr>
        <w:tc>
          <w:tcPr>
            <w:tcW w:w="1555"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CA6C64C" w14:textId="77777777" w:rsidR="004B7E2C" w:rsidRPr="000E4048" w:rsidRDefault="00000000" w:rsidP="00BD4716">
            <w:pPr>
              <w:keepLines/>
              <w:widowControl w:val="0"/>
              <w:spacing w:before="40" w:after="80" w:line="240" w:lineRule="auto"/>
              <w:rPr>
                <w:rFonts w:cs="Times New Roman"/>
              </w:rPr>
            </w:pPr>
            <w:r w:rsidRPr="000E4048">
              <w:rPr>
                <w:rFonts w:cs="Times New Roman"/>
                <w:sz w:val="22"/>
              </w:rPr>
              <w:t>FR-G-06</w:t>
            </w:r>
          </w:p>
        </w:tc>
        <w:tc>
          <w:tcPr>
            <w:tcW w:w="7517"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5121ABD" w14:textId="77777777" w:rsidR="004B7E2C" w:rsidRPr="000E4048" w:rsidRDefault="00000000" w:rsidP="00BD4716">
            <w:pPr>
              <w:keepLines/>
              <w:widowControl w:val="0"/>
              <w:spacing w:before="40" w:after="80" w:line="240" w:lineRule="auto"/>
              <w:rPr>
                <w:rFonts w:cs="Times New Roman"/>
              </w:rPr>
            </w:pPr>
            <w:r w:rsidRPr="000E4048">
              <w:rPr>
                <w:rFonts w:cs="Times New Roman"/>
                <w:sz w:val="22"/>
              </w:rPr>
              <w:t>Target number of operations on ready data: open the result; open the solution; select a test. This is a user-experience design target and not a commitment that a feasible solution will be found after a fixed number of questions.</w:t>
            </w:r>
          </w:p>
        </w:tc>
      </w:tr>
    </w:tbl>
    <w:p w14:paraId="45A353A0" w14:textId="77777777" w:rsidR="004B7E2C" w:rsidRPr="000E4048" w:rsidRDefault="00000000" w:rsidP="00BD4716">
      <w:pPr>
        <w:pStyle w:val="Caption"/>
        <w:keepLines/>
        <w:widowControl w:val="0"/>
        <w:jc w:val="center"/>
        <w:rPr>
          <w:rFonts w:cs="Times New Roman"/>
        </w:rPr>
      </w:pPr>
      <w:r w:rsidRPr="000E4048">
        <w:rPr>
          <w:rFonts w:cs="Times New Roman"/>
        </w:rPr>
        <w:t>Table 2-2: Experience simplification requirements</w:t>
      </w:r>
    </w:p>
    <w:p w14:paraId="25CBEF80" w14:textId="77777777" w:rsidR="004B7E2C" w:rsidRPr="000E4048" w:rsidRDefault="00000000" w:rsidP="00BD4716">
      <w:pPr>
        <w:keepLines/>
        <w:widowControl w:val="0"/>
        <w:spacing w:after="0" w:line="20" w:lineRule="exact"/>
        <w:jc w:val="both"/>
        <w:rPr>
          <w:rFonts w:cs="Times New Roman"/>
        </w:rPr>
      </w:pPr>
      <w:r w:rsidRPr="000E4048">
        <w:rPr>
          <w:rFonts w:cs="Times New Roman"/>
          <w:sz w:val="2"/>
        </w:rPr>
        <w:t xml:space="preserve"> </w:t>
      </w:r>
    </w:p>
    <w:p w14:paraId="1BAFDB31" w14:textId="77777777" w:rsidR="004B7E2C" w:rsidRPr="000E4048" w:rsidRDefault="00000000" w:rsidP="00BD4716">
      <w:pPr>
        <w:pStyle w:val="Heading2"/>
        <w:keepNext w:val="0"/>
        <w:widowControl w:val="0"/>
        <w:jc w:val="both"/>
        <w:rPr>
          <w:rFonts w:ascii="Times New Roman" w:hAnsi="Times New Roman" w:cs="Times New Roman"/>
        </w:rPr>
      </w:pPr>
      <w:r w:rsidRPr="000E4048">
        <w:rPr>
          <w:rFonts w:ascii="Times New Roman" w:hAnsi="Times New Roman" w:cs="Times New Roman"/>
        </w:rPr>
        <w:t>2.3 Overview use case diagram</w:t>
      </w:r>
    </w:p>
    <w:p w14:paraId="4478AA89" w14:textId="77777777" w:rsidR="004B7E2C" w:rsidRPr="000E4048" w:rsidRDefault="00000000" w:rsidP="00BD4716">
      <w:pPr>
        <w:keepLines/>
        <w:widowControl w:val="0"/>
        <w:jc w:val="both"/>
        <w:rPr>
          <w:rFonts w:cs="Times New Roman"/>
        </w:rPr>
      </w:pPr>
      <w:r w:rsidRPr="000E4048">
        <w:rPr>
          <w:rFonts w:cs="Times New Roman"/>
        </w:rPr>
        <w:t>The diagram shows only the two user actors and the directly accessible function groups. Permission checks, standardisation and calculation are internal activities and are not required of the user as separate screens.</w:t>
      </w:r>
    </w:p>
    <w:p w14:paraId="64332B66" w14:textId="77777777" w:rsidR="004B7E2C" w:rsidRPr="000E4048" w:rsidRDefault="00000000" w:rsidP="00BD4716">
      <w:pPr>
        <w:keepNext/>
        <w:pageBreakBefore/>
        <w:jc w:val="center"/>
        <w:rPr>
          <w:rFonts w:cs="Times New Roman"/>
        </w:rPr>
      </w:pPr>
      <w:r w:rsidRPr="000E4048">
        <w:rPr>
          <w:rFonts w:cs="Times New Roman"/>
          <w:noProof/>
        </w:rPr>
        <w:lastRenderedPageBreak/>
        <w:drawing>
          <wp:inline distT="0" distB="0" distL="0" distR="0" wp14:anchorId="5560EBE7" wp14:editId="60EF808D">
            <wp:extent cx="5130140" cy="3562597"/>
            <wp:effectExtent l="0" t="0" r="0" b="0"/>
            <wp:docPr id="1" name="Picture 1" descr="Use case tổng quan với hai vai trò và năm nhóm chức nă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overview.png"/>
                    <pic:cNvPicPr/>
                  </pic:nvPicPr>
                  <pic:blipFill>
                    <a:blip r:embed="rId8"/>
                    <a:stretch>
                      <a:fillRect/>
                    </a:stretch>
                  </pic:blipFill>
                  <pic:spPr>
                    <a:xfrm>
                      <a:off x="0" y="0"/>
                      <a:ext cx="5139902" cy="3569376"/>
                    </a:xfrm>
                    <a:prstGeom prst="rect">
                      <a:avLst/>
                    </a:prstGeom>
                  </pic:spPr>
                </pic:pic>
              </a:graphicData>
            </a:graphic>
          </wp:inline>
        </w:drawing>
      </w:r>
    </w:p>
    <w:p w14:paraId="1A14DBE5" w14:textId="77777777" w:rsidR="004B7E2C" w:rsidRPr="000E4048" w:rsidRDefault="00000000" w:rsidP="00BD4716">
      <w:pPr>
        <w:pStyle w:val="Caption"/>
        <w:jc w:val="center"/>
        <w:rPr>
          <w:rFonts w:cs="Times New Roman"/>
        </w:rPr>
      </w:pPr>
      <w:r w:rsidRPr="000E4048">
        <w:rPr>
          <w:rFonts w:cs="Times New Roman"/>
        </w:rPr>
        <w:t>Figure 2-1: Overview use case diagram with two roles and five function groups</w:t>
      </w:r>
    </w:p>
    <w:p w14:paraId="2D44B2FD" w14:textId="77777777" w:rsidR="004B7E2C" w:rsidRPr="000E4048" w:rsidRDefault="00000000" w:rsidP="00BD4716">
      <w:pPr>
        <w:pStyle w:val="Heading2"/>
        <w:jc w:val="both"/>
        <w:rPr>
          <w:rFonts w:ascii="Times New Roman" w:hAnsi="Times New Roman" w:cs="Times New Roman"/>
        </w:rPr>
      </w:pPr>
      <w:r w:rsidRPr="000E4048">
        <w:rPr>
          <w:rFonts w:ascii="Times New Roman" w:hAnsi="Times New Roman" w:cs="Times New Roman"/>
        </w:rPr>
        <w:t>2.4 Decomposed use case diagrams</w:t>
      </w:r>
    </w:p>
    <w:p w14:paraId="3F9362BC" w14:textId="77777777" w:rsidR="004B7E2C" w:rsidRPr="000E4048" w:rsidRDefault="00000000" w:rsidP="00BD4716">
      <w:pPr>
        <w:jc w:val="both"/>
        <w:rPr>
          <w:rFonts w:cs="Times New Roman"/>
        </w:rPr>
      </w:pPr>
      <w:r w:rsidRPr="000E4048">
        <w:rPr>
          <w:rFonts w:cs="Times New Roman"/>
        </w:rPr>
        <w:t>UC01 focuses on the location, value and duration of capital tied up, together with the obligations to be paid. Only the Business Owner may confirm the policy.</w:t>
      </w:r>
    </w:p>
    <w:p w14:paraId="143FA370" w14:textId="77777777" w:rsidR="00382F5C" w:rsidRPr="000E4048" w:rsidRDefault="00382F5C" w:rsidP="00BD4716">
      <w:pPr>
        <w:keepNext/>
        <w:jc w:val="center"/>
        <w:rPr>
          <w:rFonts w:cs="Times New Roman"/>
        </w:rPr>
      </w:pPr>
      <w:r w:rsidRPr="000E4048">
        <w:rPr>
          <w:rFonts w:cs="Times New Roman"/>
          <w:noProof/>
        </w:rPr>
        <w:drawing>
          <wp:inline distT="0" distB="0" distL="0" distR="0" wp14:anchorId="10C1A3DB" wp14:editId="3B7ED02C">
            <wp:extent cx="4987636" cy="3463636"/>
            <wp:effectExtent l="0" t="0" r="3810" b="3810"/>
            <wp:docPr id="574442579" name="Picture 574442579" descr="Phân rã UC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uc1.png"/>
                    <pic:cNvPicPr/>
                  </pic:nvPicPr>
                  <pic:blipFill>
                    <a:blip r:embed="rId9"/>
                    <a:stretch>
                      <a:fillRect/>
                    </a:stretch>
                  </pic:blipFill>
                  <pic:spPr>
                    <a:xfrm>
                      <a:off x="0" y="0"/>
                      <a:ext cx="4993217" cy="3467511"/>
                    </a:xfrm>
                    <a:prstGeom prst="rect">
                      <a:avLst/>
                    </a:prstGeom>
                  </pic:spPr>
                </pic:pic>
              </a:graphicData>
            </a:graphic>
          </wp:inline>
        </w:drawing>
      </w:r>
    </w:p>
    <w:p w14:paraId="686DAAB2" w14:textId="77777777" w:rsidR="00382F5C" w:rsidRPr="000E4048" w:rsidRDefault="00382F5C" w:rsidP="00BD4716">
      <w:pPr>
        <w:pStyle w:val="Caption"/>
        <w:jc w:val="center"/>
        <w:rPr>
          <w:rFonts w:cs="Times New Roman"/>
        </w:rPr>
      </w:pPr>
      <w:r w:rsidRPr="000E4048">
        <w:rPr>
          <w:rFonts w:cs="Times New Roman"/>
        </w:rPr>
        <w:t>Figure 2-2: Decomposition of UC01</w:t>
      </w:r>
    </w:p>
    <w:p w14:paraId="523A528B" w14:textId="77777777" w:rsidR="00382F5C" w:rsidRPr="000E4048" w:rsidRDefault="00382F5C" w:rsidP="00BD4716">
      <w:pPr>
        <w:jc w:val="both"/>
        <w:rPr>
          <w:rFonts w:cs="Times New Roman"/>
        </w:rPr>
      </w:pPr>
      <w:r w:rsidRPr="000E4048">
        <w:rPr>
          <w:rFonts w:cs="Times New Roman"/>
        </w:rPr>
        <w:t>UC02 displays three scenarios on the same data source; threshold confirmation arises only during setup or when a change occurs.</w:t>
      </w:r>
    </w:p>
    <w:p w14:paraId="227D7D35" w14:textId="77777777" w:rsidR="00382F5C" w:rsidRPr="000E4048" w:rsidRDefault="00382F5C" w:rsidP="00BD4716">
      <w:pPr>
        <w:jc w:val="both"/>
        <w:rPr>
          <w:rFonts w:cs="Times New Roman"/>
        </w:rPr>
      </w:pPr>
    </w:p>
    <w:p w14:paraId="43392482" w14:textId="77777777" w:rsidR="004B7E2C" w:rsidRPr="000E4048" w:rsidRDefault="00000000" w:rsidP="00BD4716">
      <w:pPr>
        <w:keepNext/>
        <w:pageBreakBefore/>
        <w:jc w:val="center"/>
        <w:rPr>
          <w:rFonts w:cs="Times New Roman"/>
        </w:rPr>
      </w:pPr>
      <w:r w:rsidRPr="000E4048">
        <w:rPr>
          <w:rFonts w:cs="Times New Roman"/>
          <w:noProof/>
        </w:rPr>
        <w:lastRenderedPageBreak/>
        <w:drawing>
          <wp:inline distT="0" distB="0" distL="0" distR="0" wp14:anchorId="2DFEF8EE" wp14:editId="05CB474E">
            <wp:extent cx="5541265" cy="3848100"/>
            <wp:effectExtent l="0" t="0" r="2540" b="0"/>
            <wp:docPr id="3" name="Picture 3" descr="Phân rã UC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uc2.png"/>
                    <pic:cNvPicPr/>
                  </pic:nvPicPr>
                  <pic:blipFill>
                    <a:blip r:embed="rId10"/>
                    <a:stretch>
                      <a:fillRect/>
                    </a:stretch>
                  </pic:blipFill>
                  <pic:spPr>
                    <a:xfrm>
                      <a:off x="0" y="0"/>
                      <a:ext cx="5559212" cy="3860563"/>
                    </a:xfrm>
                    <a:prstGeom prst="rect">
                      <a:avLst/>
                    </a:prstGeom>
                  </pic:spPr>
                </pic:pic>
              </a:graphicData>
            </a:graphic>
          </wp:inline>
        </w:drawing>
      </w:r>
    </w:p>
    <w:p w14:paraId="023A694B" w14:textId="77777777" w:rsidR="004B7E2C" w:rsidRPr="000E4048" w:rsidRDefault="00000000" w:rsidP="00BD4716">
      <w:pPr>
        <w:pStyle w:val="Caption"/>
        <w:jc w:val="center"/>
        <w:rPr>
          <w:rFonts w:cs="Times New Roman"/>
        </w:rPr>
      </w:pPr>
      <w:r w:rsidRPr="000E4048">
        <w:rPr>
          <w:rFonts w:cs="Times New Roman"/>
        </w:rPr>
        <w:t>Figure 2-3: Decomposition of UC02</w:t>
      </w:r>
    </w:p>
    <w:p w14:paraId="15E62276" w14:textId="77777777" w:rsidR="004B7E2C" w:rsidRPr="000E4048" w:rsidRDefault="00000000" w:rsidP="00BD4716">
      <w:pPr>
        <w:jc w:val="both"/>
        <w:rPr>
          <w:rFonts w:cs="Times New Roman"/>
        </w:rPr>
      </w:pPr>
      <w:r w:rsidRPr="000E4048">
        <w:rPr>
          <w:rFonts w:cs="Times New Roman"/>
        </w:rPr>
        <w:t>UC03 opens the result that matches the matrix directly, without requiring the user to select a source type before viewing the recommendation.</w:t>
      </w:r>
    </w:p>
    <w:p w14:paraId="38C4D5E6" w14:textId="77777777" w:rsidR="00382F5C" w:rsidRPr="000E4048" w:rsidRDefault="00382F5C" w:rsidP="00BD4716">
      <w:pPr>
        <w:keepNext/>
        <w:jc w:val="center"/>
        <w:rPr>
          <w:rFonts w:cs="Times New Roman"/>
        </w:rPr>
      </w:pPr>
      <w:r w:rsidRPr="000E4048">
        <w:rPr>
          <w:rFonts w:cs="Times New Roman"/>
          <w:noProof/>
        </w:rPr>
        <w:drawing>
          <wp:inline distT="0" distB="0" distL="0" distR="0" wp14:anchorId="7A6EB926" wp14:editId="04C1E271">
            <wp:extent cx="5742432" cy="3987800"/>
            <wp:effectExtent l="0" t="0" r="0" b="0"/>
            <wp:docPr id="4" name="Picture 4" descr="Phân rã UC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uc3.png"/>
                    <pic:cNvPicPr/>
                  </pic:nvPicPr>
                  <pic:blipFill>
                    <a:blip r:embed="rId11"/>
                    <a:stretch>
                      <a:fillRect/>
                    </a:stretch>
                  </pic:blipFill>
                  <pic:spPr>
                    <a:xfrm>
                      <a:off x="0" y="0"/>
                      <a:ext cx="5742432" cy="3987800"/>
                    </a:xfrm>
                    <a:prstGeom prst="rect">
                      <a:avLst/>
                    </a:prstGeom>
                  </pic:spPr>
                </pic:pic>
              </a:graphicData>
            </a:graphic>
          </wp:inline>
        </w:drawing>
      </w:r>
    </w:p>
    <w:p w14:paraId="724E988A" w14:textId="77777777" w:rsidR="00382F5C" w:rsidRPr="000E4048" w:rsidRDefault="00382F5C" w:rsidP="00BD4716">
      <w:pPr>
        <w:pStyle w:val="Caption"/>
        <w:jc w:val="center"/>
        <w:rPr>
          <w:rFonts w:cs="Times New Roman"/>
        </w:rPr>
      </w:pPr>
      <w:r w:rsidRPr="000E4048">
        <w:rPr>
          <w:rFonts w:cs="Times New Roman"/>
        </w:rPr>
        <w:t>Figure 2-4: Decomposition of UC03</w:t>
      </w:r>
    </w:p>
    <w:p w14:paraId="774F48F9" w14:textId="77777777" w:rsidR="000F0F13" w:rsidRDefault="00382F5C" w:rsidP="00BD4716">
      <w:pPr>
        <w:jc w:val="both"/>
        <w:rPr>
          <w:rFonts w:cs="Times New Roman"/>
        </w:rPr>
      </w:pPr>
      <w:r w:rsidRPr="000E4048">
        <w:rPr>
          <w:rFonts w:cs="Times New Roman"/>
        </w:rPr>
        <w:lastRenderedPageBreak/>
        <w:t>UC04 receives the subject directly from the previous result; the user adjusts only the assumption to be tested.</w:t>
      </w:r>
    </w:p>
    <w:p w14:paraId="4C3EEAFB" w14:textId="146B66B1" w:rsidR="004B7E2C" w:rsidRDefault="000F0F13" w:rsidP="00BD4716">
      <w:pPr>
        <w:jc w:val="both"/>
        <w:rPr>
          <w:rFonts w:cs="Times New Roman"/>
          <w:noProof/>
        </w:rPr>
      </w:pPr>
      <w:r w:rsidRPr="000F0F13">
        <w:rPr>
          <w:rFonts w:cs="Times New Roman"/>
          <w:noProof/>
        </w:rPr>
        <w:t xml:space="preserve"> </w:t>
      </w:r>
      <w:r w:rsidRPr="000E4048">
        <w:rPr>
          <w:rFonts w:cs="Times New Roman"/>
          <w:noProof/>
        </w:rPr>
        <w:drawing>
          <wp:inline distT="0" distB="0" distL="0" distR="0" wp14:anchorId="252F6C26" wp14:editId="2754A3D4">
            <wp:extent cx="5742432" cy="3987800"/>
            <wp:effectExtent l="0" t="0" r="0" b="0"/>
            <wp:docPr id="5" name="Picture 5" descr="Phân rã UC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uc4.png"/>
                    <pic:cNvPicPr/>
                  </pic:nvPicPr>
                  <pic:blipFill>
                    <a:blip r:embed="rId12"/>
                    <a:stretch>
                      <a:fillRect/>
                    </a:stretch>
                  </pic:blipFill>
                  <pic:spPr>
                    <a:xfrm>
                      <a:off x="0" y="0"/>
                      <a:ext cx="5742432" cy="3987800"/>
                    </a:xfrm>
                    <a:prstGeom prst="rect">
                      <a:avLst/>
                    </a:prstGeom>
                  </pic:spPr>
                </pic:pic>
              </a:graphicData>
            </a:graphic>
          </wp:inline>
        </w:drawing>
      </w:r>
    </w:p>
    <w:p w14:paraId="1EDECE51" w14:textId="77777777" w:rsidR="000F0F13" w:rsidRPr="000E4048" w:rsidRDefault="000F0F13" w:rsidP="000F0F13">
      <w:pPr>
        <w:pStyle w:val="Caption"/>
        <w:jc w:val="center"/>
        <w:rPr>
          <w:rFonts w:cs="Times New Roman"/>
        </w:rPr>
      </w:pPr>
      <w:r w:rsidRPr="000E4048">
        <w:rPr>
          <w:rFonts w:cs="Times New Roman"/>
        </w:rPr>
        <w:t>Figure 2-5: Decomposition of UC04</w:t>
      </w:r>
    </w:p>
    <w:p w14:paraId="649DADA6" w14:textId="77777777" w:rsidR="000F0F13" w:rsidRPr="000E4048" w:rsidRDefault="000F0F13" w:rsidP="000F0F13">
      <w:pPr>
        <w:pStyle w:val="Heading2"/>
        <w:jc w:val="both"/>
        <w:rPr>
          <w:rFonts w:ascii="Times New Roman" w:hAnsi="Times New Roman" w:cs="Times New Roman"/>
        </w:rPr>
      </w:pPr>
      <w:r w:rsidRPr="000E4048">
        <w:rPr>
          <w:rFonts w:ascii="Times New Roman" w:hAnsi="Times New Roman" w:cs="Times New Roman"/>
        </w:rPr>
        <w:t>2.5 Business process</w:t>
      </w:r>
    </w:p>
    <w:p w14:paraId="101BAA4D" w14:textId="77777777" w:rsidR="000F0F13" w:rsidRPr="000E4048" w:rsidRDefault="000F0F13" w:rsidP="000F0F13">
      <w:pPr>
        <w:pStyle w:val="Heading3"/>
        <w:jc w:val="both"/>
        <w:rPr>
          <w:rFonts w:ascii="Times New Roman" w:hAnsi="Times New Roman" w:cs="Times New Roman"/>
        </w:rPr>
      </w:pPr>
      <w:r w:rsidRPr="000E4048">
        <w:rPr>
          <w:rFonts w:ascii="Times New Roman" w:hAnsi="Times New Roman" w:cs="Times New Roman"/>
        </w:rPr>
        <w:t>2.5.1 Overall process</w:t>
      </w:r>
    </w:p>
    <w:p w14:paraId="1060FC28" w14:textId="77777777" w:rsidR="000F0F13" w:rsidRPr="000E4048" w:rsidRDefault="000F0F13" w:rsidP="000F0F13">
      <w:pPr>
        <w:jc w:val="both"/>
        <w:rPr>
          <w:rFonts w:cs="Times New Roman"/>
        </w:rPr>
      </w:pPr>
      <w:r w:rsidRPr="000E4048">
        <w:rPr>
          <w:rFonts w:cs="Times New Roman"/>
        </w:rPr>
        <w:t>The Accountant prepares or connects the data once. After that, the Business Owner can open Diagnosis, Forecast or Solutions as needed. Internal coordination ensures that the tasks use the same enterprise, cut-off date and policy version. The business diagrams show the main flow on the assumption that the enterprise data is complete and that the calculation tasks run successfully. Authentication, authorisation, data protection, output control and logging are still performed automatically. The rules for handling technical and security errors are specified separately and do not create additional business classification branches.</w:t>
      </w:r>
    </w:p>
    <w:p w14:paraId="03383321" w14:textId="77777777" w:rsidR="004B7E2C" w:rsidRPr="000E4048" w:rsidRDefault="00000000" w:rsidP="00BD4716">
      <w:pPr>
        <w:keepNext/>
        <w:pageBreakBefore/>
        <w:jc w:val="center"/>
        <w:rPr>
          <w:rFonts w:cs="Times New Roman"/>
        </w:rPr>
      </w:pPr>
      <w:r w:rsidRPr="000E4048">
        <w:rPr>
          <w:rFonts w:cs="Times New Roman"/>
          <w:noProof/>
        </w:rPr>
        <w:lastRenderedPageBreak/>
        <w:drawing>
          <wp:inline distT="0" distB="0" distL="0" distR="0" wp14:anchorId="4A24C982" wp14:editId="005369E1">
            <wp:extent cx="5742432" cy="7273747"/>
            <wp:effectExtent l="0" t="0" r="0" b="0"/>
            <wp:docPr id="6" name="Picture 6" descr="Quy trình tổng thể và ranh giới thao tác người dù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total.png"/>
                    <pic:cNvPicPr/>
                  </pic:nvPicPr>
                  <pic:blipFill>
                    <a:blip r:embed="rId13"/>
                    <a:stretch>
                      <a:fillRect/>
                    </a:stretch>
                  </pic:blipFill>
                  <pic:spPr>
                    <a:xfrm>
                      <a:off x="0" y="0"/>
                      <a:ext cx="5742432" cy="7273747"/>
                    </a:xfrm>
                    <a:prstGeom prst="rect">
                      <a:avLst/>
                    </a:prstGeom>
                  </pic:spPr>
                </pic:pic>
              </a:graphicData>
            </a:graphic>
          </wp:inline>
        </w:drawing>
      </w:r>
    </w:p>
    <w:p w14:paraId="1E0E3DDA" w14:textId="77777777" w:rsidR="004B7E2C" w:rsidRPr="000E4048" w:rsidRDefault="00000000" w:rsidP="00BD4716">
      <w:pPr>
        <w:pStyle w:val="Caption"/>
        <w:jc w:val="center"/>
        <w:rPr>
          <w:rFonts w:cs="Times New Roman"/>
        </w:rPr>
      </w:pPr>
      <w:r w:rsidRPr="000E4048">
        <w:rPr>
          <w:rFonts w:cs="Times New Roman"/>
        </w:rPr>
        <w:t>Figure 2-6: Overall process and the boundary of user operations</w:t>
      </w:r>
    </w:p>
    <w:p w14:paraId="236784E7" w14:textId="77777777" w:rsidR="00382F5C" w:rsidRPr="000E4048" w:rsidRDefault="00382F5C" w:rsidP="00BD4716">
      <w:pPr>
        <w:spacing w:after="200" w:line="276" w:lineRule="auto"/>
        <w:jc w:val="both"/>
        <w:rPr>
          <w:rFonts w:eastAsiaTheme="majorEastAsia" w:cs="Times New Roman"/>
          <w:b/>
          <w:bCs/>
        </w:rPr>
      </w:pPr>
      <w:r w:rsidRPr="000E4048">
        <w:rPr>
          <w:rFonts w:cs="Times New Roman"/>
        </w:rPr>
        <w:br w:type="page"/>
      </w:r>
    </w:p>
    <w:p w14:paraId="55625EF1" w14:textId="77777777" w:rsidR="004B7E2C" w:rsidRPr="000E4048" w:rsidRDefault="00000000" w:rsidP="00AC7DD8">
      <w:pPr>
        <w:keepNext/>
        <w:jc w:val="center"/>
        <w:rPr>
          <w:rFonts w:cs="Times New Roman"/>
        </w:rPr>
      </w:pPr>
      <w:r w:rsidRPr="000E4048">
        <w:rPr>
          <w:rFonts w:cs="Times New Roman"/>
        </w:rPr>
        <w:lastRenderedPageBreak/>
        <w:t>2.5.2 Diagnosis and threshold building</w:t>
      </w:r>
      <w:r w:rsidR="00382F5C" w:rsidRPr="000E4048">
        <w:rPr>
          <w:rFonts w:cs="Times New Roman"/>
          <w:noProof/>
        </w:rPr>
        <w:drawing>
          <wp:inline distT="0" distB="0" distL="0" distR="0" wp14:anchorId="51226CBF" wp14:editId="6741A9BF">
            <wp:extent cx="5586905" cy="5400675"/>
            <wp:effectExtent l="0" t="0" r="0" b="0"/>
            <wp:docPr id="7" name="Picture 7" descr="Luồng chẩn đoán đơn giản và kiểm tra nội b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uc1flow.png"/>
                    <pic:cNvPicPr/>
                  </pic:nvPicPr>
                  <pic:blipFill>
                    <a:blip r:embed="rId14"/>
                    <a:stretch>
                      <a:fillRect/>
                    </a:stretch>
                  </pic:blipFill>
                  <pic:spPr>
                    <a:xfrm>
                      <a:off x="0" y="0"/>
                      <a:ext cx="5600850" cy="5414156"/>
                    </a:xfrm>
                    <a:prstGeom prst="rect">
                      <a:avLst/>
                    </a:prstGeom>
                  </pic:spPr>
                </pic:pic>
              </a:graphicData>
            </a:graphic>
          </wp:inline>
        </w:drawing>
      </w:r>
    </w:p>
    <w:p w14:paraId="39E13944" w14:textId="77777777" w:rsidR="00382F5C" w:rsidRPr="000E4048" w:rsidRDefault="00382F5C" w:rsidP="00BD4716">
      <w:pPr>
        <w:pStyle w:val="Caption"/>
        <w:jc w:val="center"/>
        <w:rPr>
          <w:rFonts w:cs="Times New Roman"/>
        </w:rPr>
      </w:pPr>
      <w:r w:rsidRPr="000E4048">
        <w:rPr>
          <w:rFonts w:cs="Times New Roman"/>
        </w:rPr>
        <w:t>Figure 2-7: Simplified diagnostic flow and internal checks</w:t>
      </w:r>
    </w:p>
    <w:p w14:paraId="105EA6E5" w14:textId="77777777" w:rsidR="004B7E2C" w:rsidRPr="000E4048" w:rsidRDefault="00000000" w:rsidP="00BD4716">
      <w:pPr>
        <w:keepNext/>
        <w:pageBreakBefore/>
        <w:jc w:val="center"/>
        <w:rPr>
          <w:rFonts w:cs="Times New Roman"/>
        </w:rPr>
      </w:pPr>
      <w:r w:rsidRPr="000E4048">
        <w:rPr>
          <w:rFonts w:cs="Times New Roman"/>
          <w:noProof/>
        </w:rPr>
        <w:lastRenderedPageBreak/>
        <w:drawing>
          <wp:inline distT="0" distB="0" distL="0" distR="0" wp14:anchorId="36146F1A" wp14:editId="48F7179B">
            <wp:extent cx="5742432" cy="5551018"/>
            <wp:effectExtent l="0" t="0" r="0" b="0"/>
            <wp:docPr id="8" name="Picture 8" descr="Tách ngưỡng khoản mục và ngưỡng tiền Miller–Or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threshold.png"/>
                    <pic:cNvPicPr/>
                  </pic:nvPicPr>
                  <pic:blipFill>
                    <a:blip r:embed="rId15"/>
                    <a:stretch>
                      <a:fillRect/>
                    </a:stretch>
                  </pic:blipFill>
                  <pic:spPr>
                    <a:xfrm>
                      <a:off x="0" y="0"/>
                      <a:ext cx="5742432" cy="5551018"/>
                    </a:xfrm>
                    <a:prstGeom prst="rect">
                      <a:avLst/>
                    </a:prstGeom>
                  </pic:spPr>
                </pic:pic>
              </a:graphicData>
            </a:graphic>
          </wp:inline>
        </w:drawing>
      </w:r>
    </w:p>
    <w:p w14:paraId="1A3553B8" w14:textId="77777777" w:rsidR="004B7E2C" w:rsidRPr="000E4048" w:rsidRDefault="00000000" w:rsidP="00BD4716">
      <w:pPr>
        <w:pStyle w:val="Caption"/>
        <w:jc w:val="center"/>
        <w:rPr>
          <w:rFonts w:cs="Times New Roman"/>
        </w:rPr>
      </w:pPr>
      <w:r w:rsidRPr="000E4048">
        <w:rPr>
          <w:rFonts w:cs="Times New Roman"/>
        </w:rPr>
        <w:t>Figure 2-8: Separation of the item thresholds and the Miller–Orr cash thresholds</w:t>
      </w:r>
    </w:p>
    <w:p w14:paraId="0AD979FC" w14:textId="77777777" w:rsidR="00EA098C" w:rsidRPr="000E4048" w:rsidRDefault="00EA098C" w:rsidP="00BD4716">
      <w:pPr>
        <w:spacing w:after="200" w:line="276" w:lineRule="auto"/>
        <w:jc w:val="both"/>
        <w:rPr>
          <w:rFonts w:eastAsiaTheme="majorEastAsia" w:cs="Times New Roman"/>
          <w:b/>
          <w:bCs/>
        </w:rPr>
      </w:pPr>
      <w:r w:rsidRPr="000E4048">
        <w:rPr>
          <w:rFonts w:cs="Times New Roman"/>
        </w:rPr>
        <w:br w:type="page"/>
      </w:r>
    </w:p>
    <w:p w14:paraId="54297E9B" w14:textId="77777777" w:rsidR="00AC7DD8" w:rsidRPr="000E4048" w:rsidRDefault="00000000" w:rsidP="00BD4716">
      <w:pPr>
        <w:pStyle w:val="Heading3"/>
        <w:jc w:val="both"/>
        <w:rPr>
          <w:rFonts w:ascii="Times New Roman" w:hAnsi="Times New Roman" w:cs="Times New Roman"/>
        </w:rPr>
      </w:pPr>
      <w:r w:rsidRPr="000E4048">
        <w:rPr>
          <w:rFonts w:ascii="Times New Roman" w:hAnsi="Times New Roman" w:cs="Times New Roman"/>
        </w:rPr>
        <w:lastRenderedPageBreak/>
        <w:t>2.5.3 Forecast and routing</w:t>
      </w:r>
    </w:p>
    <w:p w14:paraId="56EAD3C7" w14:textId="77777777" w:rsidR="004B7E2C" w:rsidRPr="000E4048" w:rsidRDefault="00EA098C" w:rsidP="00BD4716">
      <w:pPr>
        <w:keepNext/>
        <w:jc w:val="center"/>
        <w:rPr>
          <w:rFonts w:cs="Times New Roman"/>
        </w:rPr>
      </w:pPr>
      <w:r w:rsidRPr="000E4048">
        <w:rPr>
          <w:rFonts w:cs="Times New Roman"/>
          <w:noProof/>
        </w:rPr>
        <w:drawing>
          <wp:inline distT="0" distB="0" distL="0" distR="0" wp14:anchorId="45399DAC" wp14:editId="4E62A547">
            <wp:extent cx="5742432" cy="6125261"/>
            <wp:effectExtent l="0" t="0" r="0" b="0"/>
            <wp:docPr id="9" name="Picture 9" descr="Luồng dự báo ba kịch bả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forecast.png"/>
                    <pic:cNvPicPr/>
                  </pic:nvPicPr>
                  <pic:blipFill>
                    <a:blip r:embed="rId16"/>
                    <a:stretch>
                      <a:fillRect/>
                    </a:stretch>
                  </pic:blipFill>
                  <pic:spPr>
                    <a:xfrm>
                      <a:off x="0" y="0"/>
                      <a:ext cx="5742432" cy="6125261"/>
                    </a:xfrm>
                    <a:prstGeom prst="rect">
                      <a:avLst/>
                    </a:prstGeom>
                  </pic:spPr>
                </pic:pic>
              </a:graphicData>
            </a:graphic>
          </wp:inline>
        </w:drawing>
      </w:r>
    </w:p>
    <w:p w14:paraId="09CB6079" w14:textId="77777777" w:rsidR="00EA098C" w:rsidRPr="000E4048" w:rsidRDefault="00EA098C" w:rsidP="00BD4716">
      <w:pPr>
        <w:pStyle w:val="Caption"/>
        <w:jc w:val="center"/>
        <w:rPr>
          <w:rFonts w:cs="Times New Roman"/>
        </w:rPr>
      </w:pPr>
      <w:r w:rsidRPr="000E4048">
        <w:rPr>
          <w:rFonts w:cs="Times New Roman"/>
        </w:rPr>
        <w:t>Figure 2-9: Three-scenario forecast flow</w:t>
      </w:r>
    </w:p>
    <w:p w14:paraId="5A40BA01" w14:textId="77777777" w:rsidR="004B7E2C" w:rsidRPr="000E4048" w:rsidRDefault="00000000" w:rsidP="00BD4716">
      <w:pPr>
        <w:keepNext/>
        <w:pageBreakBefore/>
        <w:jc w:val="center"/>
        <w:rPr>
          <w:rFonts w:cs="Times New Roman"/>
        </w:rPr>
      </w:pPr>
      <w:r w:rsidRPr="000E4048">
        <w:rPr>
          <w:rFonts w:cs="Times New Roman"/>
          <w:noProof/>
        </w:rPr>
        <w:lastRenderedPageBreak/>
        <w:drawing>
          <wp:inline distT="0" distB="0" distL="0" distR="0" wp14:anchorId="319EDD6C" wp14:editId="36A1567F">
            <wp:extent cx="5048410" cy="3337560"/>
            <wp:effectExtent l="0" t="0" r="0" b="0"/>
            <wp:docPr id="10" name="Picture 10" descr="Ma trận sáu trường hợp kết hợp chẩn đoán và dự bá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route.png"/>
                    <pic:cNvPicPr/>
                  </pic:nvPicPr>
                  <pic:blipFill>
                    <a:blip r:embed="rId17"/>
                    <a:stretch>
                      <a:fillRect/>
                    </a:stretch>
                  </pic:blipFill>
                  <pic:spPr>
                    <a:xfrm>
                      <a:off x="0" y="0"/>
                      <a:ext cx="5048410" cy="3337560"/>
                    </a:xfrm>
                    <a:prstGeom prst="rect">
                      <a:avLst/>
                    </a:prstGeom>
                  </pic:spPr>
                </pic:pic>
              </a:graphicData>
            </a:graphic>
          </wp:inline>
        </w:drawing>
      </w:r>
    </w:p>
    <w:p w14:paraId="002C8D1D" w14:textId="77777777" w:rsidR="004B7E2C" w:rsidRPr="000E4048" w:rsidRDefault="00000000" w:rsidP="00BD4716">
      <w:pPr>
        <w:pStyle w:val="Caption"/>
        <w:jc w:val="center"/>
        <w:rPr>
          <w:rFonts w:cs="Times New Roman"/>
        </w:rPr>
      </w:pPr>
      <w:r w:rsidRPr="000E4048">
        <w:rPr>
          <w:rFonts w:cs="Times New Roman"/>
        </w:rPr>
        <w:t>Figure 2-10: Six-case matrix combining diagnosis and forecast</w:t>
      </w:r>
    </w:p>
    <w:p w14:paraId="482E2F5B" w14:textId="77777777" w:rsidR="004B7E2C" w:rsidRPr="000E4048" w:rsidRDefault="00000000" w:rsidP="00BD4716">
      <w:pPr>
        <w:jc w:val="both"/>
        <w:rPr>
          <w:rFonts w:cs="Times New Roman"/>
        </w:rPr>
      </w:pPr>
      <w:r w:rsidRPr="000E4048">
        <w:rPr>
          <w:rFonts w:cs="Times New Roman"/>
        </w:rPr>
        <w:t>The matrix is read by the diagnosis row and the forecast column of the Base scenario. The three scenarios are used to compare risk, but each run has only one primary routing cell. The order below is the order in which solution groups are considered; only sources that meet the conditions and provide cash at the right time are counted in the plan.</w:t>
      </w:r>
    </w:p>
    <w:tbl>
      <w:tblPr>
        <w:tblW w:w="0" w:type="auto"/>
        <w:jc w:val="center"/>
        <w:tblLayout w:type="fixed"/>
        <w:tblLook w:val="04A0" w:firstRow="1" w:lastRow="0" w:firstColumn="1" w:lastColumn="0" w:noHBand="0" w:noVBand="1"/>
      </w:tblPr>
      <w:tblGrid>
        <w:gridCol w:w="936"/>
        <w:gridCol w:w="2664"/>
        <w:gridCol w:w="5472"/>
      </w:tblGrid>
      <w:tr w:rsidR="004B7E2C" w:rsidRPr="000E4048" w14:paraId="4EFB2484" w14:textId="77777777">
        <w:trPr>
          <w:cantSplit/>
          <w:tblHeader/>
          <w:jc w:val="center"/>
        </w:trPr>
        <w:tc>
          <w:tcPr>
            <w:tcW w:w="936"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2EDB9B24" w14:textId="77777777" w:rsidR="004B7E2C" w:rsidRPr="000E4048" w:rsidRDefault="00000000" w:rsidP="00BD4716">
            <w:pPr>
              <w:keepNext/>
              <w:spacing w:before="40" w:after="80" w:line="240" w:lineRule="auto"/>
              <w:rPr>
                <w:rFonts w:cs="Times New Roman"/>
              </w:rPr>
            </w:pPr>
            <w:r w:rsidRPr="000E4048">
              <w:rPr>
                <w:rFonts w:cs="Times New Roman"/>
                <w:b/>
                <w:sz w:val="22"/>
              </w:rPr>
              <w:t>Case</w:t>
            </w:r>
          </w:p>
        </w:tc>
        <w:tc>
          <w:tcPr>
            <w:tcW w:w="2664"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39DB7737" w14:textId="77777777" w:rsidR="004B7E2C" w:rsidRPr="000E4048" w:rsidRDefault="00000000" w:rsidP="00BD4716">
            <w:pPr>
              <w:keepNext/>
              <w:spacing w:before="40" w:after="80" w:line="240" w:lineRule="auto"/>
              <w:rPr>
                <w:rFonts w:cs="Times New Roman"/>
              </w:rPr>
            </w:pPr>
            <w:r w:rsidRPr="000E4048">
              <w:rPr>
                <w:rFonts w:cs="Times New Roman"/>
                <w:b/>
                <w:sz w:val="22"/>
              </w:rPr>
              <w:t>Combined result</w:t>
            </w:r>
          </w:p>
        </w:tc>
        <w:tc>
          <w:tcPr>
            <w:tcW w:w="5472"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3379493B" w14:textId="77777777" w:rsidR="004B7E2C" w:rsidRPr="000E4048" w:rsidRDefault="00000000" w:rsidP="00BD4716">
            <w:pPr>
              <w:keepNext/>
              <w:spacing w:before="40" w:after="80" w:line="240" w:lineRule="auto"/>
              <w:rPr>
                <w:rFonts w:cs="Times New Roman"/>
              </w:rPr>
            </w:pPr>
            <w:r w:rsidRPr="000E4048">
              <w:rPr>
                <w:rFonts w:cs="Times New Roman"/>
                <w:b/>
                <w:sz w:val="22"/>
              </w:rPr>
              <w:t>Solution priority order</w:t>
            </w:r>
          </w:p>
        </w:tc>
      </w:tr>
      <w:tr w:rsidR="004B7E2C" w:rsidRPr="000E4048" w14:paraId="071A6566" w14:textId="77777777">
        <w:trPr>
          <w:cantSplit/>
          <w:jc w:val="center"/>
        </w:trPr>
        <w:tc>
          <w:tcPr>
            <w:tcW w:w="93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3B4ABC1" w14:textId="77777777" w:rsidR="004B7E2C" w:rsidRPr="000E4048" w:rsidRDefault="00000000" w:rsidP="00BD4716">
            <w:pPr>
              <w:spacing w:before="40" w:after="80" w:line="240" w:lineRule="auto"/>
              <w:rPr>
                <w:rFonts w:cs="Times New Roman"/>
              </w:rPr>
            </w:pPr>
            <w:r w:rsidRPr="000E4048">
              <w:rPr>
                <w:rFonts w:cs="Times New Roman"/>
                <w:sz w:val="22"/>
              </w:rPr>
              <w:t>M1</w:t>
            </w:r>
          </w:p>
        </w:tc>
        <w:tc>
          <w:tcPr>
            <w:tcW w:w="266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52DCFC0" w14:textId="77777777" w:rsidR="004B7E2C" w:rsidRPr="000E4048" w:rsidRDefault="00000000" w:rsidP="00BD4716">
            <w:pPr>
              <w:spacing w:before="40" w:after="80" w:line="240" w:lineRule="auto"/>
              <w:rPr>
                <w:rFonts w:cs="Times New Roman"/>
              </w:rPr>
            </w:pPr>
            <w:r w:rsidRPr="000E4048">
              <w:rPr>
                <w:rFonts w:cs="Times New Roman"/>
                <w:sz w:val="22"/>
              </w:rPr>
              <w:t>Safe and cash shortfall</w:t>
            </w:r>
          </w:p>
        </w:tc>
        <w:tc>
          <w:tcPr>
            <w:tcW w:w="54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987BAEA" w14:textId="77777777" w:rsidR="004B7E2C" w:rsidRPr="000E4048" w:rsidRDefault="00000000" w:rsidP="00BD4716">
            <w:pPr>
              <w:spacing w:before="40" w:after="80" w:line="240" w:lineRule="auto"/>
              <w:rPr>
                <w:rFonts w:cs="Times New Roman"/>
              </w:rPr>
            </w:pPr>
            <w:r w:rsidRPr="000E4048">
              <w:rPr>
                <w:rFonts w:cs="Times New Roman"/>
                <w:sz w:val="22"/>
              </w:rPr>
              <w:t>Prioritise short-term financing; check the cost, the conditions and the timing of receipt of funds.</w:t>
            </w:r>
          </w:p>
        </w:tc>
      </w:tr>
      <w:tr w:rsidR="004B7E2C" w:rsidRPr="000E4048" w14:paraId="5A28385C" w14:textId="77777777">
        <w:trPr>
          <w:cantSplit/>
          <w:jc w:val="center"/>
        </w:trPr>
        <w:tc>
          <w:tcPr>
            <w:tcW w:w="93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AB0AAFC" w14:textId="77777777" w:rsidR="004B7E2C" w:rsidRPr="000E4048" w:rsidRDefault="00000000" w:rsidP="00BD4716">
            <w:pPr>
              <w:spacing w:before="40" w:after="80" w:line="240" w:lineRule="auto"/>
              <w:rPr>
                <w:rFonts w:cs="Times New Roman"/>
              </w:rPr>
            </w:pPr>
            <w:r w:rsidRPr="000E4048">
              <w:rPr>
                <w:rFonts w:cs="Times New Roman"/>
                <w:sz w:val="22"/>
              </w:rPr>
              <w:t>M2</w:t>
            </w:r>
          </w:p>
        </w:tc>
        <w:tc>
          <w:tcPr>
            <w:tcW w:w="266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69C507B" w14:textId="77777777" w:rsidR="004B7E2C" w:rsidRPr="000E4048" w:rsidRDefault="00000000" w:rsidP="00BD4716">
            <w:pPr>
              <w:spacing w:before="40" w:after="80" w:line="240" w:lineRule="auto"/>
              <w:rPr>
                <w:rFonts w:cs="Times New Roman"/>
              </w:rPr>
            </w:pPr>
            <w:r w:rsidRPr="000E4048">
              <w:rPr>
                <w:rFonts w:cs="Times New Roman"/>
                <w:sz w:val="22"/>
              </w:rPr>
              <w:t>Safe and cash surplus</w:t>
            </w:r>
          </w:p>
        </w:tc>
        <w:tc>
          <w:tcPr>
            <w:tcW w:w="54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5C82460" w14:textId="77777777" w:rsidR="004B7E2C" w:rsidRPr="000E4048" w:rsidRDefault="00000000" w:rsidP="00BD4716">
            <w:pPr>
              <w:spacing w:before="40" w:after="80" w:line="240" w:lineRule="auto"/>
              <w:rPr>
                <w:rFonts w:cs="Times New Roman"/>
              </w:rPr>
            </w:pPr>
            <w:r w:rsidRPr="000E4048">
              <w:rPr>
                <w:rFonts w:cs="Times New Roman"/>
                <w:sz w:val="22"/>
              </w:rPr>
              <w:t>Consider short-term investment only for the portion of cash that can genuinely be used after the reserve is maintained and obligations are met, including under the Conservative scenario. Where cash exceeds the upper limit, maintaining the reserve in accordance with policy takes priority before any allocation.</w:t>
            </w:r>
          </w:p>
        </w:tc>
      </w:tr>
      <w:tr w:rsidR="004B7E2C" w:rsidRPr="000E4048" w14:paraId="23E66A2E" w14:textId="77777777">
        <w:trPr>
          <w:cantSplit/>
          <w:jc w:val="center"/>
        </w:trPr>
        <w:tc>
          <w:tcPr>
            <w:tcW w:w="93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407182F" w14:textId="77777777" w:rsidR="004B7E2C" w:rsidRPr="000E4048" w:rsidRDefault="00000000" w:rsidP="00BD4716">
            <w:pPr>
              <w:spacing w:before="40" w:after="80" w:line="240" w:lineRule="auto"/>
              <w:rPr>
                <w:rFonts w:cs="Times New Roman"/>
              </w:rPr>
            </w:pPr>
            <w:r w:rsidRPr="000E4048">
              <w:rPr>
                <w:rFonts w:cs="Times New Roman"/>
                <w:sz w:val="22"/>
              </w:rPr>
              <w:t>M3</w:t>
            </w:r>
          </w:p>
        </w:tc>
        <w:tc>
          <w:tcPr>
            <w:tcW w:w="266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F379918" w14:textId="77777777" w:rsidR="004B7E2C" w:rsidRPr="000E4048" w:rsidRDefault="00000000" w:rsidP="00BD4716">
            <w:pPr>
              <w:spacing w:before="40" w:after="80" w:line="240" w:lineRule="auto"/>
              <w:rPr>
                <w:rFonts w:cs="Times New Roman"/>
              </w:rPr>
            </w:pPr>
            <w:r w:rsidRPr="000E4048">
              <w:rPr>
                <w:rFonts w:cs="Times New Roman"/>
                <w:sz w:val="22"/>
              </w:rPr>
              <w:t>At risk and cash shortfall</w:t>
            </w:r>
          </w:p>
        </w:tc>
        <w:tc>
          <w:tcPr>
            <w:tcW w:w="54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2F8F548" w14:textId="77777777" w:rsidR="004B7E2C" w:rsidRPr="000E4048" w:rsidRDefault="00000000" w:rsidP="00BD4716">
            <w:pPr>
              <w:spacing w:before="40" w:after="80" w:line="240" w:lineRule="auto"/>
              <w:rPr>
                <w:rFonts w:cs="Times New Roman"/>
              </w:rPr>
            </w:pPr>
            <w:r w:rsidRPr="000E4048">
              <w:rPr>
                <w:rFonts w:cs="Times New Roman"/>
                <w:sz w:val="22"/>
              </w:rPr>
              <w:t>Prioritise early collection of receivables, then consider extending supplier payment terms under agreement.</w:t>
            </w:r>
          </w:p>
        </w:tc>
      </w:tr>
      <w:tr w:rsidR="004B7E2C" w:rsidRPr="000E4048" w14:paraId="2EA02FA8" w14:textId="77777777">
        <w:trPr>
          <w:cantSplit/>
          <w:jc w:val="center"/>
        </w:trPr>
        <w:tc>
          <w:tcPr>
            <w:tcW w:w="93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98421D5" w14:textId="77777777" w:rsidR="004B7E2C" w:rsidRPr="000E4048" w:rsidRDefault="00000000" w:rsidP="00BD4716">
            <w:pPr>
              <w:spacing w:before="40" w:after="80" w:line="240" w:lineRule="auto"/>
              <w:rPr>
                <w:rFonts w:cs="Times New Roman"/>
              </w:rPr>
            </w:pPr>
            <w:r w:rsidRPr="000E4048">
              <w:rPr>
                <w:rFonts w:cs="Times New Roman"/>
                <w:sz w:val="22"/>
              </w:rPr>
              <w:t>M4</w:t>
            </w:r>
          </w:p>
        </w:tc>
        <w:tc>
          <w:tcPr>
            <w:tcW w:w="266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D12BEEC" w14:textId="77777777" w:rsidR="004B7E2C" w:rsidRPr="000E4048" w:rsidRDefault="00000000" w:rsidP="00BD4716">
            <w:pPr>
              <w:spacing w:before="40" w:after="80" w:line="240" w:lineRule="auto"/>
              <w:rPr>
                <w:rFonts w:cs="Times New Roman"/>
              </w:rPr>
            </w:pPr>
            <w:r w:rsidRPr="000E4048">
              <w:rPr>
                <w:rFonts w:cs="Times New Roman"/>
                <w:sz w:val="22"/>
              </w:rPr>
              <w:t>At risk and cash surplus</w:t>
            </w:r>
          </w:p>
        </w:tc>
        <w:tc>
          <w:tcPr>
            <w:tcW w:w="54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33335B6" w14:textId="77777777" w:rsidR="004B7E2C" w:rsidRPr="000E4048" w:rsidRDefault="00000000" w:rsidP="00BD4716">
            <w:pPr>
              <w:spacing w:before="40" w:after="80" w:line="240" w:lineRule="auto"/>
              <w:rPr>
                <w:rFonts w:cs="Times New Roman"/>
              </w:rPr>
            </w:pPr>
            <w:r w:rsidRPr="000E4048">
              <w:rPr>
                <w:rFonts w:cs="Times New Roman"/>
                <w:sz w:val="22"/>
              </w:rPr>
              <w:t>Prioritise maintaining the reserve; do not use the balance for investment by default.</w:t>
            </w:r>
          </w:p>
        </w:tc>
      </w:tr>
      <w:tr w:rsidR="004B7E2C" w:rsidRPr="000E4048" w14:paraId="3FFC78EB" w14:textId="77777777">
        <w:trPr>
          <w:cantSplit/>
          <w:jc w:val="center"/>
        </w:trPr>
        <w:tc>
          <w:tcPr>
            <w:tcW w:w="93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250FDC5" w14:textId="77777777" w:rsidR="004B7E2C" w:rsidRPr="000E4048" w:rsidRDefault="00000000" w:rsidP="00BD4716">
            <w:pPr>
              <w:spacing w:before="40" w:after="80" w:line="240" w:lineRule="auto"/>
              <w:rPr>
                <w:rFonts w:cs="Times New Roman"/>
              </w:rPr>
            </w:pPr>
            <w:r w:rsidRPr="000E4048">
              <w:rPr>
                <w:rFonts w:cs="Times New Roman"/>
                <w:sz w:val="22"/>
              </w:rPr>
              <w:t>M5</w:t>
            </w:r>
          </w:p>
        </w:tc>
        <w:tc>
          <w:tcPr>
            <w:tcW w:w="266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824622F" w14:textId="77777777" w:rsidR="004B7E2C" w:rsidRPr="000E4048" w:rsidRDefault="00000000" w:rsidP="00BD4716">
            <w:pPr>
              <w:spacing w:before="40" w:after="80" w:line="240" w:lineRule="auto"/>
              <w:rPr>
                <w:rFonts w:cs="Times New Roman"/>
              </w:rPr>
            </w:pPr>
            <w:r w:rsidRPr="000E4048">
              <w:rPr>
                <w:rFonts w:cs="Times New Roman"/>
                <w:sz w:val="22"/>
              </w:rPr>
              <w:t>Severe bottleneck and cash shortfall</w:t>
            </w:r>
          </w:p>
        </w:tc>
        <w:tc>
          <w:tcPr>
            <w:tcW w:w="54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6D762F6" w14:textId="77777777" w:rsidR="004B7E2C" w:rsidRPr="000E4048" w:rsidRDefault="00000000" w:rsidP="00BD4716">
            <w:pPr>
              <w:spacing w:before="40" w:after="80" w:line="240" w:lineRule="auto"/>
              <w:rPr>
                <w:rFonts w:cs="Times New Roman"/>
              </w:rPr>
            </w:pPr>
            <w:r w:rsidRPr="000E4048">
              <w:rPr>
                <w:rFonts w:cs="Times New Roman"/>
                <w:sz w:val="22"/>
              </w:rPr>
              <w:t>Prioritise receivables, then inventory, then supplier payables; consider borrowing only to cover the remaining gap when the three sources above are insufficient.</w:t>
            </w:r>
          </w:p>
        </w:tc>
      </w:tr>
      <w:tr w:rsidR="004B7E2C" w:rsidRPr="000E4048" w14:paraId="57691FBD" w14:textId="77777777">
        <w:trPr>
          <w:cantSplit/>
          <w:jc w:val="center"/>
        </w:trPr>
        <w:tc>
          <w:tcPr>
            <w:tcW w:w="93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3B7AB75" w14:textId="77777777" w:rsidR="004B7E2C" w:rsidRPr="000E4048" w:rsidRDefault="00000000" w:rsidP="00BD4716">
            <w:pPr>
              <w:spacing w:before="40" w:after="80" w:line="240" w:lineRule="auto"/>
              <w:rPr>
                <w:rFonts w:cs="Times New Roman"/>
              </w:rPr>
            </w:pPr>
            <w:r w:rsidRPr="000E4048">
              <w:rPr>
                <w:rFonts w:cs="Times New Roman"/>
                <w:sz w:val="22"/>
              </w:rPr>
              <w:t>M6</w:t>
            </w:r>
          </w:p>
        </w:tc>
        <w:tc>
          <w:tcPr>
            <w:tcW w:w="266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8398A69" w14:textId="77777777" w:rsidR="004B7E2C" w:rsidRPr="000E4048" w:rsidRDefault="00000000" w:rsidP="00BD4716">
            <w:pPr>
              <w:spacing w:before="40" w:after="80" w:line="240" w:lineRule="auto"/>
              <w:rPr>
                <w:rFonts w:cs="Times New Roman"/>
              </w:rPr>
            </w:pPr>
            <w:r w:rsidRPr="000E4048">
              <w:rPr>
                <w:rFonts w:cs="Times New Roman"/>
                <w:sz w:val="22"/>
              </w:rPr>
              <w:t>Severe bottleneck and cash surplus</w:t>
            </w:r>
          </w:p>
        </w:tc>
        <w:tc>
          <w:tcPr>
            <w:tcW w:w="54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27FAEFE" w14:textId="77777777" w:rsidR="004B7E2C" w:rsidRPr="000E4048" w:rsidRDefault="00000000" w:rsidP="00BD4716">
            <w:pPr>
              <w:spacing w:before="40" w:after="80" w:line="240" w:lineRule="auto"/>
              <w:rPr>
                <w:rFonts w:cs="Times New Roman"/>
              </w:rPr>
            </w:pPr>
            <w:r w:rsidRPr="000E4048">
              <w:rPr>
                <w:rFonts w:cs="Times New Roman"/>
                <w:sz w:val="22"/>
              </w:rPr>
              <w:t>Prioritise maintaining the reserve, because the cash on hand has not yet removed the bottleneck in receivables or inventory.</w:t>
            </w:r>
          </w:p>
        </w:tc>
      </w:tr>
    </w:tbl>
    <w:p w14:paraId="76F36ADA" w14:textId="77777777" w:rsidR="004B7E2C" w:rsidRPr="000E4048" w:rsidRDefault="00000000" w:rsidP="00BD4716">
      <w:pPr>
        <w:pStyle w:val="Caption"/>
        <w:jc w:val="center"/>
        <w:rPr>
          <w:rFonts w:cs="Times New Roman"/>
        </w:rPr>
      </w:pPr>
      <w:r w:rsidRPr="000E4048">
        <w:rPr>
          <w:rFonts w:cs="Times New Roman"/>
        </w:rPr>
        <w:t>Table 2-3: Interpretation of solution priority order for the six cases</w:t>
      </w:r>
    </w:p>
    <w:p w14:paraId="73571B30" w14:textId="77777777" w:rsidR="004B7E2C" w:rsidRPr="000E4048" w:rsidRDefault="00000000" w:rsidP="00BD4716">
      <w:pPr>
        <w:spacing w:after="0" w:line="20" w:lineRule="exact"/>
        <w:jc w:val="both"/>
        <w:rPr>
          <w:rFonts w:cs="Times New Roman"/>
        </w:rPr>
      </w:pPr>
      <w:r w:rsidRPr="000E4048">
        <w:rPr>
          <w:rFonts w:cs="Times New Roman"/>
          <w:sz w:val="2"/>
        </w:rPr>
        <w:t xml:space="preserve"> </w:t>
      </w:r>
    </w:p>
    <w:p w14:paraId="6FBAF326" w14:textId="77777777" w:rsidR="004B7E2C" w:rsidRPr="000E4048" w:rsidRDefault="00000000" w:rsidP="00BD4716">
      <w:pPr>
        <w:keepLines/>
        <w:widowControl w:val="0"/>
        <w:jc w:val="both"/>
        <w:rPr>
          <w:rFonts w:cs="Times New Roman"/>
        </w:rPr>
      </w:pPr>
      <w:r w:rsidRPr="000E4048">
        <w:rPr>
          <w:rFonts w:cs="Times New Roman"/>
        </w:rPr>
        <w:lastRenderedPageBreak/>
        <w:t>In routing, cash surplus means that the forecast does not fall below the lower limit L and has days above the upper limit H; the excess is not yet a conclusion that idle cash exists. Cash that stays within [L; H] is a monitoring state and is not assigned a cell. Warning colours are still calculated separately by day and are not identical to the three working capital diagnosis levels.</w:t>
      </w:r>
    </w:p>
    <w:p w14:paraId="720EFC9A" w14:textId="77777777" w:rsidR="004B7E2C" w:rsidRPr="000E4048" w:rsidRDefault="00000000" w:rsidP="00BD4716">
      <w:pPr>
        <w:keepLines/>
        <w:widowControl w:val="0"/>
        <w:jc w:val="both"/>
        <w:rPr>
          <w:rFonts w:cs="Times New Roman"/>
        </w:rPr>
      </w:pPr>
      <w:r w:rsidRPr="000E4048">
        <w:rPr>
          <w:rFonts w:cs="Times New Roman"/>
        </w:rPr>
        <w:t>The forecast warning colour is independent of the three W levels. A W0 enterprise may still forecast a cash shortfall because of a timing mismatch between receipts and payments. A W2 enterprise may not yet face a cash shortfall thanks to opening cash or other sources of receipts. Neither axis is to be adjusted to force agreement with the other.</w:t>
      </w:r>
    </w:p>
    <w:p w14:paraId="43FD8D44" w14:textId="77777777" w:rsidR="004B7E2C" w:rsidRPr="000E4048" w:rsidRDefault="00000000" w:rsidP="00BD4716">
      <w:pPr>
        <w:pStyle w:val="Heading2"/>
        <w:keepNext w:val="0"/>
        <w:widowControl w:val="0"/>
        <w:jc w:val="both"/>
        <w:rPr>
          <w:rFonts w:ascii="Times New Roman" w:hAnsi="Times New Roman" w:cs="Times New Roman"/>
        </w:rPr>
      </w:pPr>
      <w:r w:rsidRPr="000E4048">
        <w:rPr>
          <w:rFonts w:ascii="Times New Roman" w:hAnsi="Times New Roman" w:cs="Times New Roman"/>
        </w:rPr>
        <w:t>2.6 Data intake and source confirmation</w:t>
      </w:r>
    </w:p>
    <w:p w14:paraId="71214424" w14:textId="77777777" w:rsidR="004B7E2C" w:rsidRPr="000E4048" w:rsidRDefault="00000000" w:rsidP="00BD4716">
      <w:pPr>
        <w:pStyle w:val="Heading3"/>
        <w:keepNext w:val="0"/>
        <w:widowControl w:val="0"/>
        <w:jc w:val="both"/>
        <w:rPr>
          <w:rFonts w:ascii="Times New Roman" w:hAnsi="Times New Roman" w:cs="Times New Roman"/>
        </w:rPr>
      </w:pPr>
      <w:r w:rsidRPr="000E4048">
        <w:rPr>
          <w:rFonts w:ascii="Times New Roman" w:hAnsi="Times New Roman" w:cs="Times New Roman"/>
        </w:rPr>
        <w:t>2.6.1 Input sources and the standardisation flow</w:t>
      </w:r>
    </w:p>
    <w:tbl>
      <w:tblPr>
        <w:tblW w:w="0" w:type="auto"/>
        <w:jc w:val="center"/>
        <w:tblLayout w:type="fixed"/>
        <w:tblLook w:val="04A0" w:firstRow="1" w:lastRow="0" w:firstColumn="1" w:lastColumn="0" w:noHBand="0" w:noVBand="1"/>
      </w:tblPr>
      <w:tblGrid>
        <w:gridCol w:w="1758"/>
        <w:gridCol w:w="3312"/>
        <w:gridCol w:w="4002"/>
      </w:tblGrid>
      <w:tr w:rsidR="004B7E2C" w:rsidRPr="000E4048" w14:paraId="2F1CEEEA" w14:textId="77777777">
        <w:trPr>
          <w:cantSplit/>
          <w:tblHeader/>
          <w:jc w:val="center"/>
        </w:trPr>
        <w:tc>
          <w:tcPr>
            <w:tcW w:w="1758"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243FFC23" w14:textId="77777777" w:rsidR="004B7E2C" w:rsidRPr="000E4048" w:rsidRDefault="00000000" w:rsidP="00BD4716">
            <w:pPr>
              <w:keepLines/>
              <w:widowControl w:val="0"/>
              <w:spacing w:before="40" w:after="80" w:line="240" w:lineRule="auto"/>
              <w:rPr>
                <w:rFonts w:cs="Times New Roman"/>
              </w:rPr>
            </w:pPr>
            <w:r w:rsidRPr="000E4048">
              <w:rPr>
                <w:rFonts w:cs="Times New Roman"/>
                <w:b/>
                <w:sz w:val="22"/>
              </w:rPr>
              <w:t>Source</w:t>
            </w:r>
          </w:p>
        </w:tc>
        <w:tc>
          <w:tcPr>
            <w:tcW w:w="3312"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45B88349" w14:textId="77777777" w:rsidR="004B7E2C" w:rsidRPr="000E4048" w:rsidRDefault="00000000" w:rsidP="00BD4716">
            <w:pPr>
              <w:keepLines/>
              <w:widowControl w:val="0"/>
              <w:spacing w:before="40" w:after="80" w:line="240" w:lineRule="auto"/>
              <w:rPr>
                <w:rFonts w:cs="Times New Roman"/>
              </w:rPr>
            </w:pPr>
            <w:r w:rsidRPr="000E4048">
              <w:rPr>
                <w:rFonts w:cs="Times New Roman"/>
                <w:b/>
                <w:sz w:val="22"/>
              </w:rPr>
              <w:t>Intake method</w:t>
            </w:r>
          </w:p>
        </w:tc>
        <w:tc>
          <w:tcPr>
            <w:tcW w:w="4002"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529166AD" w14:textId="77777777" w:rsidR="004B7E2C" w:rsidRPr="000E4048" w:rsidRDefault="00000000" w:rsidP="00BD4716">
            <w:pPr>
              <w:keepLines/>
              <w:widowControl w:val="0"/>
              <w:spacing w:before="40" w:after="80" w:line="240" w:lineRule="auto"/>
              <w:rPr>
                <w:rFonts w:cs="Times New Roman"/>
              </w:rPr>
            </w:pPr>
            <w:r w:rsidRPr="000E4048">
              <w:rPr>
                <w:rFonts w:cs="Times New Roman"/>
                <w:b/>
                <w:sz w:val="22"/>
              </w:rPr>
              <w:t>Mandatory behaviour</w:t>
            </w:r>
          </w:p>
        </w:tc>
      </w:tr>
      <w:tr w:rsidR="004B7E2C" w:rsidRPr="000E4048" w14:paraId="2E573589" w14:textId="77777777">
        <w:trPr>
          <w:cantSplit/>
          <w:jc w:val="center"/>
        </w:trPr>
        <w:tc>
          <w:tcPr>
            <w:tcW w:w="175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4064859" w14:textId="77777777" w:rsidR="004B7E2C" w:rsidRPr="000E4048" w:rsidRDefault="00000000" w:rsidP="00BD4716">
            <w:pPr>
              <w:keepLines/>
              <w:widowControl w:val="0"/>
              <w:spacing w:before="40" w:after="80" w:line="240" w:lineRule="auto"/>
              <w:rPr>
                <w:rFonts w:cs="Times New Roman"/>
              </w:rPr>
            </w:pPr>
            <w:r w:rsidRPr="000E4048">
              <w:rPr>
                <w:rFonts w:cs="Times New Roman"/>
                <w:sz w:val="22"/>
              </w:rPr>
              <w:t>Excel or CSV</w:t>
            </w:r>
          </w:p>
        </w:tc>
        <w:tc>
          <w:tcPr>
            <w:tcW w:w="331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01240CC" w14:textId="77777777" w:rsidR="004B7E2C" w:rsidRPr="000E4048" w:rsidRDefault="00000000" w:rsidP="00BD4716">
            <w:pPr>
              <w:keepLines/>
              <w:widowControl w:val="0"/>
              <w:spacing w:before="40" w:after="80" w:line="240" w:lineRule="auto"/>
              <w:rPr>
                <w:rFonts w:cs="Times New Roman"/>
              </w:rPr>
            </w:pPr>
            <w:r w:rsidRPr="000E4048">
              <w:rPr>
                <w:rFonts w:cs="Times New Roman"/>
                <w:sz w:val="22"/>
              </w:rPr>
              <w:t>Drag and drop or select files; accept one multi-sheet workbook or several files following the template.</w:t>
            </w:r>
          </w:p>
        </w:tc>
        <w:tc>
          <w:tcPr>
            <w:tcW w:w="400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74C8A01" w14:textId="77777777" w:rsidR="004B7E2C" w:rsidRPr="000E4048" w:rsidRDefault="00000000" w:rsidP="00BD4716">
            <w:pPr>
              <w:keepLines/>
              <w:widowControl w:val="0"/>
              <w:spacing w:before="40" w:after="80" w:line="240" w:lineRule="auto"/>
              <w:rPr>
                <w:rFonts w:cs="Times New Roman"/>
              </w:rPr>
            </w:pPr>
            <w:r w:rsidRPr="000E4048">
              <w:rPr>
                <w:rFonts w:cs="Times New Roman"/>
                <w:sz w:val="22"/>
              </w:rPr>
              <w:t>Identify tables, headers, units and periods; propose a mapping; display a preview. Never run macros or formulas from untrusted files.</w:t>
            </w:r>
          </w:p>
        </w:tc>
      </w:tr>
      <w:tr w:rsidR="004B7E2C" w:rsidRPr="000E4048" w14:paraId="4B143941" w14:textId="77777777">
        <w:trPr>
          <w:cantSplit/>
          <w:jc w:val="center"/>
        </w:trPr>
        <w:tc>
          <w:tcPr>
            <w:tcW w:w="175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2ADA2D5" w14:textId="77777777" w:rsidR="004B7E2C" w:rsidRPr="000E4048" w:rsidRDefault="00000000" w:rsidP="00BD4716">
            <w:pPr>
              <w:keepLines/>
              <w:widowControl w:val="0"/>
              <w:spacing w:before="40" w:after="80" w:line="240" w:lineRule="auto"/>
              <w:rPr>
                <w:rFonts w:cs="Times New Roman"/>
              </w:rPr>
            </w:pPr>
            <w:r w:rsidRPr="000E4048">
              <w:rPr>
                <w:rFonts w:cs="Times New Roman"/>
                <w:sz w:val="22"/>
              </w:rPr>
              <w:t>Local accounting software</w:t>
            </w:r>
          </w:p>
        </w:tc>
        <w:tc>
          <w:tcPr>
            <w:tcW w:w="331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A4CABF5" w14:textId="77777777" w:rsidR="004B7E2C" w:rsidRPr="000E4048" w:rsidRDefault="00000000" w:rsidP="00BD4716">
            <w:pPr>
              <w:keepLines/>
              <w:widowControl w:val="0"/>
              <w:spacing w:before="40" w:after="80" w:line="240" w:lineRule="auto"/>
              <w:rPr>
                <w:rFonts w:cs="Times New Roman"/>
              </w:rPr>
            </w:pPr>
            <w:r w:rsidRPr="000E4048">
              <w:rPr>
                <w:rFonts w:cs="Times New Roman"/>
                <w:sz w:val="22"/>
              </w:rPr>
              <w:t>Accept ledger export files from the software in use. Connect directly only where a supported interface exists.</w:t>
            </w:r>
          </w:p>
        </w:tc>
        <w:tc>
          <w:tcPr>
            <w:tcW w:w="400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A6DA308" w14:textId="77777777" w:rsidR="004B7E2C" w:rsidRPr="000E4048" w:rsidRDefault="00000000" w:rsidP="00BD4716">
            <w:pPr>
              <w:keepLines/>
              <w:widowControl w:val="0"/>
              <w:spacing w:before="40" w:after="80" w:line="240" w:lineRule="auto"/>
              <w:rPr>
                <w:rFonts w:cs="Times New Roman"/>
              </w:rPr>
            </w:pPr>
            <w:r w:rsidRPr="000E4048">
              <w:rPr>
                <w:rFonts w:cs="Times New Roman"/>
                <w:sz w:val="22"/>
              </w:rPr>
              <w:t>Do not claim automatic connection if the software has no API or permitted exchange mechanism.</w:t>
            </w:r>
          </w:p>
        </w:tc>
      </w:tr>
      <w:tr w:rsidR="004B7E2C" w:rsidRPr="000E4048" w14:paraId="328BAEF9" w14:textId="77777777">
        <w:trPr>
          <w:cantSplit/>
          <w:jc w:val="center"/>
        </w:trPr>
        <w:tc>
          <w:tcPr>
            <w:tcW w:w="175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1E55A2A" w14:textId="77777777" w:rsidR="004B7E2C" w:rsidRPr="000E4048" w:rsidRDefault="00000000" w:rsidP="00BD4716">
            <w:pPr>
              <w:keepLines/>
              <w:widowControl w:val="0"/>
              <w:spacing w:before="40" w:after="80" w:line="240" w:lineRule="auto"/>
              <w:rPr>
                <w:rFonts w:cs="Times New Roman"/>
              </w:rPr>
            </w:pPr>
            <w:r w:rsidRPr="000E4048">
              <w:rPr>
                <w:rFonts w:cs="Times New Roman"/>
                <w:sz w:val="22"/>
              </w:rPr>
              <w:t>Authorised data connection</w:t>
            </w:r>
          </w:p>
        </w:tc>
        <w:tc>
          <w:tcPr>
            <w:tcW w:w="331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6C0D826" w14:textId="77777777" w:rsidR="004B7E2C" w:rsidRPr="000E4048" w:rsidRDefault="00000000" w:rsidP="00BD4716">
            <w:pPr>
              <w:keepLines/>
              <w:widowControl w:val="0"/>
              <w:spacing w:before="40" w:after="80" w:line="240" w:lineRule="auto"/>
              <w:rPr>
                <w:rFonts w:cs="Times New Roman"/>
              </w:rPr>
            </w:pPr>
            <w:r w:rsidRPr="000E4048">
              <w:rPr>
                <w:rFonts w:cs="Times New Roman"/>
                <w:sz w:val="22"/>
              </w:rPr>
              <w:t>Read the endpoints that the enterprise permits, with documented fields and authentication.</w:t>
            </w:r>
          </w:p>
        </w:tc>
        <w:tc>
          <w:tcPr>
            <w:tcW w:w="400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F30E9F2" w14:textId="77777777" w:rsidR="004B7E2C" w:rsidRPr="000E4048" w:rsidRDefault="00000000" w:rsidP="00BD4716">
            <w:pPr>
              <w:keepLines/>
              <w:widowControl w:val="0"/>
              <w:spacing w:before="40" w:after="80" w:line="240" w:lineRule="auto"/>
              <w:rPr>
                <w:rFonts w:cs="Times New Roman"/>
              </w:rPr>
            </w:pPr>
            <w:r w:rsidRPr="000E4048">
              <w:rPr>
                <w:rFonts w:cs="Times New Roman"/>
                <w:sz w:val="22"/>
              </w:rPr>
              <w:t>Limit the scope and control errors and duplicates; do not equate an open API with public access to financial data.</w:t>
            </w:r>
          </w:p>
        </w:tc>
      </w:tr>
    </w:tbl>
    <w:p w14:paraId="33C459EE" w14:textId="77777777" w:rsidR="004B7E2C" w:rsidRPr="000E4048" w:rsidRDefault="00000000" w:rsidP="00BD4716">
      <w:pPr>
        <w:pStyle w:val="Caption"/>
        <w:keepLines/>
        <w:widowControl w:val="0"/>
        <w:jc w:val="center"/>
        <w:rPr>
          <w:rFonts w:cs="Times New Roman"/>
        </w:rPr>
      </w:pPr>
      <w:r w:rsidRPr="000E4048">
        <w:rPr>
          <w:rFonts w:cs="Times New Roman"/>
        </w:rPr>
        <w:t>Table 2-4: Supported data sources</w:t>
      </w:r>
    </w:p>
    <w:p w14:paraId="0EBAC047" w14:textId="77777777" w:rsidR="004B7E2C" w:rsidRPr="000E4048" w:rsidRDefault="00000000" w:rsidP="00BD4716">
      <w:pPr>
        <w:keepLines/>
        <w:widowControl w:val="0"/>
        <w:spacing w:after="0" w:line="20" w:lineRule="exact"/>
        <w:jc w:val="both"/>
        <w:rPr>
          <w:rFonts w:cs="Times New Roman"/>
        </w:rPr>
      </w:pPr>
      <w:r w:rsidRPr="000E4048">
        <w:rPr>
          <w:rFonts w:cs="Times New Roman"/>
          <w:sz w:val="2"/>
        </w:rPr>
        <w:t xml:space="preserve"> </w:t>
      </w:r>
    </w:p>
    <w:p w14:paraId="2D6F1BD7" w14:textId="77777777" w:rsidR="004B7E2C" w:rsidRPr="000E4048" w:rsidRDefault="00000000" w:rsidP="00BD4716">
      <w:pPr>
        <w:keepLines/>
        <w:widowControl w:val="0"/>
        <w:jc w:val="both"/>
        <w:rPr>
          <w:rFonts w:cs="Times New Roman"/>
        </w:rPr>
      </w:pPr>
      <w:r w:rsidRPr="000E4048">
        <w:rPr>
          <w:rFonts w:cs="Times New Roman"/>
        </w:rPr>
        <w:t>The system flow comprises source intake, field extraction, mapping, validation, reconciliation, handling of missing parts and locking of the dataset. For data with a stable mapping, later updates reuse the configuration instead of asking again. The screen shows only “Data”, with the status Ready or Needs additions and the time of the last update.</w:t>
      </w:r>
    </w:p>
    <w:p w14:paraId="1A8BDBDA" w14:textId="77777777" w:rsidR="004B7E2C" w:rsidRPr="000E4048" w:rsidRDefault="00000000" w:rsidP="00BD4716">
      <w:pPr>
        <w:pStyle w:val="Heading3"/>
        <w:jc w:val="both"/>
        <w:rPr>
          <w:rFonts w:ascii="Times New Roman" w:hAnsi="Times New Roman" w:cs="Times New Roman"/>
        </w:rPr>
      </w:pPr>
      <w:r w:rsidRPr="000E4048">
        <w:rPr>
          <w:rFonts w:ascii="Times New Roman" w:hAnsi="Times New Roman" w:cs="Times New Roman"/>
        </w:rPr>
        <w:t>2.6.2 Minimum data and the FOB model</w:t>
      </w:r>
    </w:p>
    <w:tbl>
      <w:tblPr>
        <w:tblW w:w="0" w:type="auto"/>
        <w:jc w:val="center"/>
        <w:tblLayout w:type="fixed"/>
        <w:tblLook w:val="04A0" w:firstRow="1" w:lastRow="0" w:firstColumn="1" w:lastColumn="0" w:noHBand="0" w:noVBand="1"/>
      </w:tblPr>
      <w:tblGrid>
        <w:gridCol w:w="1690"/>
        <w:gridCol w:w="4664"/>
        <w:gridCol w:w="2718"/>
      </w:tblGrid>
      <w:tr w:rsidR="004B7E2C" w:rsidRPr="000E4048" w14:paraId="188F342F" w14:textId="77777777">
        <w:trPr>
          <w:cantSplit/>
          <w:tblHeader/>
          <w:jc w:val="center"/>
        </w:trPr>
        <w:tc>
          <w:tcPr>
            <w:tcW w:w="169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027DFE62" w14:textId="77777777" w:rsidR="004B7E2C" w:rsidRPr="000E4048" w:rsidRDefault="00000000" w:rsidP="00BD4716">
            <w:pPr>
              <w:keepNext/>
              <w:spacing w:before="40" w:after="80" w:line="240" w:lineRule="auto"/>
              <w:rPr>
                <w:rFonts w:cs="Times New Roman"/>
              </w:rPr>
            </w:pPr>
            <w:r w:rsidRPr="000E4048">
              <w:rPr>
                <w:rFonts w:cs="Times New Roman"/>
                <w:b/>
                <w:sz w:val="22"/>
              </w:rPr>
              <w:t>Data group</w:t>
            </w:r>
          </w:p>
        </w:tc>
        <w:tc>
          <w:tcPr>
            <w:tcW w:w="4664"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3694B451" w14:textId="77777777" w:rsidR="004B7E2C" w:rsidRPr="000E4048" w:rsidRDefault="00000000" w:rsidP="00BD4716">
            <w:pPr>
              <w:keepNext/>
              <w:spacing w:before="40" w:after="80" w:line="240" w:lineRule="auto"/>
              <w:rPr>
                <w:rFonts w:cs="Times New Roman"/>
              </w:rPr>
            </w:pPr>
            <w:r w:rsidRPr="000E4048">
              <w:rPr>
                <w:rFonts w:cs="Times New Roman"/>
                <w:b/>
                <w:sz w:val="22"/>
              </w:rPr>
              <w:t>Minimum fields</w:t>
            </w:r>
          </w:p>
        </w:tc>
        <w:tc>
          <w:tcPr>
            <w:tcW w:w="2718"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01D6628C" w14:textId="77777777" w:rsidR="004B7E2C" w:rsidRPr="000E4048" w:rsidRDefault="00000000" w:rsidP="00BD4716">
            <w:pPr>
              <w:keepNext/>
              <w:spacing w:before="40" w:after="80" w:line="240" w:lineRule="auto"/>
              <w:rPr>
                <w:rFonts w:cs="Times New Roman"/>
              </w:rPr>
            </w:pPr>
            <w:r w:rsidRPr="000E4048">
              <w:rPr>
                <w:rFonts w:cs="Times New Roman"/>
                <w:b/>
                <w:sz w:val="22"/>
              </w:rPr>
              <w:t>Purpose</w:t>
            </w:r>
          </w:p>
        </w:tc>
      </w:tr>
      <w:tr w:rsidR="004B7E2C" w:rsidRPr="000E4048" w14:paraId="6097A515" w14:textId="77777777">
        <w:trPr>
          <w:cantSplit/>
          <w:jc w:val="center"/>
        </w:trPr>
        <w:tc>
          <w:tcPr>
            <w:tcW w:w="169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8D19FB4" w14:textId="77777777" w:rsidR="004B7E2C" w:rsidRPr="000E4048" w:rsidRDefault="00000000" w:rsidP="00BD4716">
            <w:pPr>
              <w:spacing w:before="40" w:after="80" w:line="240" w:lineRule="auto"/>
              <w:rPr>
                <w:rFonts w:cs="Times New Roman"/>
              </w:rPr>
            </w:pPr>
            <w:r w:rsidRPr="000E4048">
              <w:rPr>
                <w:rFonts w:cs="Times New Roman"/>
                <w:sz w:val="22"/>
              </w:rPr>
              <w:t>Enterprise profile</w:t>
            </w:r>
          </w:p>
        </w:tc>
        <w:tc>
          <w:tcPr>
            <w:tcW w:w="466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CE8A8D0" w14:textId="77777777" w:rsidR="004B7E2C" w:rsidRPr="000E4048" w:rsidRDefault="00000000" w:rsidP="00BD4716">
            <w:pPr>
              <w:spacing w:before="40" w:after="80" w:line="240" w:lineRule="auto"/>
              <w:rPr>
                <w:rFonts w:cs="Times New Roman"/>
              </w:rPr>
            </w:pPr>
            <w:r w:rsidRPr="000E4048">
              <w:rPr>
                <w:rFonts w:cs="Times New Roman"/>
                <w:sz w:val="22"/>
              </w:rPr>
              <w:t>Internal firm_id; confirmed FOB model; currency unit, cut-off date and analysis period; persons permitted to use it.</w:t>
            </w:r>
          </w:p>
        </w:tc>
        <w:tc>
          <w:tcPr>
            <w:tcW w:w="271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4A10708" w14:textId="77777777" w:rsidR="004B7E2C" w:rsidRPr="000E4048" w:rsidRDefault="00000000" w:rsidP="00BD4716">
            <w:pPr>
              <w:spacing w:before="40" w:after="80" w:line="240" w:lineRule="auto"/>
              <w:rPr>
                <w:rFonts w:cs="Times New Roman"/>
              </w:rPr>
            </w:pPr>
            <w:r w:rsidRPr="000E4048">
              <w:rPr>
                <w:rFonts w:cs="Times New Roman"/>
                <w:sz w:val="22"/>
              </w:rPr>
              <w:t>Appropriate scope and policy.</w:t>
            </w:r>
          </w:p>
        </w:tc>
      </w:tr>
      <w:tr w:rsidR="004B7E2C" w:rsidRPr="000E4048" w14:paraId="58A71A84" w14:textId="77777777">
        <w:trPr>
          <w:cantSplit/>
          <w:jc w:val="center"/>
        </w:trPr>
        <w:tc>
          <w:tcPr>
            <w:tcW w:w="169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4A4F51D" w14:textId="77777777" w:rsidR="004B7E2C" w:rsidRPr="000E4048" w:rsidRDefault="00000000" w:rsidP="00BD4716">
            <w:pPr>
              <w:spacing w:before="40" w:after="80" w:line="240" w:lineRule="auto"/>
              <w:rPr>
                <w:rFonts w:cs="Times New Roman"/>
              </w:rPr>
            </w:pPr>
            <w:r w:rsidRPr="000E4048">
              <w:rPr>
                <w:rFonts w:cs="Times New Roman"/>
                <w:sz w:val="22"/>
              </w:rPr>
              <w:t>Period financials</w:t>
            </w:r>
          </w:p>
        </w:tc>
        <w:tc>
          <w:tcPr>
            <w:tcW w:w="466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75C3540" w14:textId="77777777" w:rsidR="004B7E2C" w:rsidRPr="000E4048" w:rsidRDefault="00000000" w:rsidP="00BD4716">
            <w:pPr>
              <w:spacing w:before="40" w:after="80" w:line="240" w:lineRule="auto"/>
              <w:rPr>
                <w:rFonts w:cs="Times New Roman"/>
              </w:rPr>
            </w:pPr>
            <w:r w:rsidRPr="000E4048">
              <w:rPr>
                <w:rFonts w:cs="Times New Roman"/>
                <w:sz w:val="22"/>
              </w:rPr>
              <w:t>Start and end dates of the period; revenue; cost of goods sold; current assets where used for materiality; tax and balance basis.</w:t>
            </w:r>
          </w:p>
        </w:tc>
        <w:tc>
          <w:tcPr>
            <w:tcW w:w="271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7739850" w14:textId="77777777" w:rsidR="004B7E2C" w:rsidRPr="000E4048" w:rsidRDefault="00000000" w:rsidP="00BD4716">
            <w:pPr>
              <w:spacing w:before="40" w:after="80" w:line="240" w:lineRule="auto"/>
              <w:rPr>
                <w:rFonts w:cs="Times New Roman"/>
              </w:rPr>
            </w:pPr>
            <w:r w:rsidRPr="000E4048">
              <w:rPr>
                <w:rFonts w:cs="Times New Roman"/>
                <w:sz w:val="22"/>
              </w:rPr>
              <w:t>Denominator of the indicators and the measure of scale. A period figure must not be replaced by an annual figure without disclosure.</w:t>
            </w:r>
          </w:p>
        </w:tc>
      </w:tr>
      <w:tr w:rsidR="004B7E2C" w:rsidRPr="000E4048" w14:paraId="3378D07C" w14:textId="77777777">
        <w:trPr>
          <w:cantSplit/>
          <w:jc w:val="center"/>
        </w:trPr>
        <w:tc>
          <w:tcPr>
            <w:tcW w:w="169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DB1118C" w14:textId="77777777" w:rsidR="004B7E2C" w:rsidRPr="000E4048" w:rsidRDefault="00000000" w:rsidP="00BD4716">
            <w:pPr>
              <w:spacing w:before="40" w:after="80" w:line="240" w:lineRule="auto"/>
              <w:rPr>
                <w:rFonts w:cs="Times New Roman"/>
              </w:rPr>
            </w:pPr>
            <w:r w:rsidRPr="000E4048">
              <w:rPr>
                <w:rFonts w:cs="Times New Roman"/>
                <w:sz w:val="22"/>
              </w:rPr>
              <w:lastRenderedPageBreak/>
              <w:t>Sales invoices and payments</w:t>
            </w:r>
          </w:p>
        </w:tc>
        <w:tc>
          <w:tcPr>
            <w:tcW w:w="466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CFAE84D" w14:textId="77777777" w:rsidR="004B7E2C" w:rsidRPr="000E4048" w:rsidRDefault="00000000" w:rsidP="00BD4716">
            <w:pPr>
              <w:spacing w:before="40" w:after="80" w:line="240" w:lineRule="auto"/>
              <w:rPr>
                <w:rFonts w:cs="Times New Roman"/>
              </w:rPr>
            </w:pPr>
            <w:r w:rsidRPr="000E4048">
              <w:rPr>
                <w:rFonts w:cs="Times New Roman"/>
                <w:sz w:val="22"/>
              </w:rPr>
              <w:t>invoice_id, customer_id, issue and due dates, amount, amount collected, collection date, refunds and deductions, order.</w:t>
            </w:r>
          </w:p>
        </w:tc>
        <w:tc>
          <w:tcPr>
            <w:tcW w:w="271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0AE8D8B" w14:textId="77777777" w:rsidR="004B7E2C" w:rsidRPr="000E4048" w:rsidRDefault="00000000" w:rsidP="00BD4716">
            <w:pPr>
              <w:spacing w:before="40" w:after="80" w:line="240" w:lineRule="auto"/>
              <w:rPr>
                <w:rFonts w:cs="Times New Roman"/>
              </w:rPr>
            </w:pPr>
            <w:r w:rsidRPr="000E4048">
              <w:rPr>
                <w:rFonts w:cs="Times New Roman"/>
                <w:sz w:val="22"/>
              </w:rPr>
              <w:t>AR balance, ageing, historical delay and the collection schedule.</w:t>
            </w:r>
          </w:p>
        </w:tc>
      </w:tr>
      <w:tr w:rsidR="004B7E2C" w:rsidRPr="000E4048" w14:paraId="0B3C2E5E" w14:textId="77777777">
        <w:trPr>
          <w:cantSplit/>
          <w:jc w:val="center"/>
        </w:trPr>
        <w:tc>
          <w:tcPr>
            <w:tcW w:w="169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CE2E75C" w14:textId="77777777" w:rsidR="004B7E2C" w:rsidRPr="000E4048" w:rsidRDefault="00000000" w:rsidP="00BD4716">
            <w:pPr>
              <w:spacing w:before="40" w:after="80" w:line="240" w:lineRule="auto"/>
              <w:rPr>
                <w:rFonts w:cs="Times New Roman"/>
              </w:rPr>
            </w:pPr>
            <w:r w:rsidRPr="000E4048">
              <w:rPr>
                <w:rFonts w:cs="Times New Roman"/>
                <w:sz w:val="22"/>
              </w:rPr>
              <w:t>Purchase invoices and payments</w:t>
            </w:r>
          </w:p>
        </w:tc>
        <w:tc>
          <w:tcPr>
            <w:tcW w:w="466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7D284BE" w14:textId="77777777" w:rsidR="004B7E2C" w:rsidRPr="000E4048" w:rsidRDefault="00000000" w:rsidP="00BD4716">
            <w:pPr>
              <w:spacing w:before="40" w:after="80" w:line="240" w:lineRule="auto"/>
              <w:rPr>
                <w:rFonts w:cs="Times New Roman"/>
              </w:rPr>
            </w:pPr>
            <w:r w:rsidRPr="000E4048">
              <w:rPr>
                <w:rFonts w:cs="Times New Roman"/>
                <w:sz w:val="22"/>
              </w:rPr>
              <w:t>invoice_id, supplier_id, issue and due dates, amount, amount paid, payment date, extension terms and fees if any.</w:t>
            </w:r>
          </w:p>
        </w:tc>
        <w:tc>
          <w:tcPr>
            <w:tcW w:w="271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23B6270" w14:textId="77777777" w:rsidR="004B7E2C" w:rsidRPr="000E4048" w:rsidRDefault="00000000" w:rsidP="00BD4716">
            <w:pPr>
              <w:spacing w:before="40" w:after="80" w:line="240" w:lineRule="auto"/>
              <w:rPr>
                <w:rFonts w:cs="Times New Roman"/>
              </w:rPr>
            </w:pPr>
            <w:r w:rsidRPr="000E4048">
              <w:rPr>
                <w:rFonts w:cs="Times New Roman"/>
                <w:sz w:val="22"/>
              </w:rPr>
              <w:t>AP balance, due-date pressure and the subjects that can be extended.</w:t>
            </w:r>
          </w:p>
        </w:tc>
      </w:tr>
      <w:tr w:rsidR="004B7E2C" w:rsidRPr="000E4048" w14:paraId="207D092D" w14:textId="77777777">
        <w:trPr>
          <w:cantSplit/>
          <w:jc w:val="center"/>
        </w:trPr>
        <w:tc>
          <w:tcPr>
            <w:tcW w:w="169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ECB9129" w14:textId="77777777" w:rsidR="004B7E2C" w:rsidRPr="000E4048" w:rsidRDefault="00000000" w:rsidP="00BD4716">
            <w:pPr>
              <w:spacing w:before="40" w:after="80" w:line="240" w:lineRule="auto"/>
              <w:rPr>
                <w:rFonts w:cs="Times New Roman"/>
              </w:rPr>
            </w:pPr>
            <w:r w:rsidRPr="000E4048">
              <w:rPr>
                <w:rFonts w:cs="Times New Roman"/>
                <w:sz w:val="22"/>
              </w:rPr>
              <w:t>Inventory and production</w:t>
            </w:r>
          </w:p>
        </w:tc>
        <w:tc>
          <w:tcPr>
            <w:tcW w:w="466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28C908A" w14:textId="77777777" w:rsidR="004B7E2C" w:rsidRPr="000E4048" w:rsidRDefault="00000000" w:rsidP="00BD4716">
            <w:pPr>
              <w:spacing w:before="40" w:after="80" w:line="240" w:lineRule="auto"/>
              <w:rPr>
                <w:rFonts w:cs="Times New Roman"/>
              </w:rPr>
            </w:pPr>
            <w:r w:rsidRPr="000E4048">
              <w:rPr>
                <w:rFonts w:cs="Times New Roman"/>
                <w:sz w:val="22"/>
              </w:rPr>
              <w:t>lot_id, type (raw material and trims / work in progress / finished goods / merchandise), quantity, value, receipt date or process start date, order, owner, pledge.</w:t>
            </w:r>
          </w:p>
        </w:tc>
        <w:tc>
          <w:tcPr>
            <w:tcW w:w="271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591ABE9" w14:textId="77777777" w:rsidR="004B7E2C" w:rsidRPr="000E4048" w:rsidRDefault="00000000" w:rsidP="00BD4716">
            <w:pPr>
              <w:spacing w:before="40" w:after="80" w:line="240" w:lineRule="auto"/>
              <w:rPr>
                <w:rFonts w:cs="Times New Roman"/>
              </w:rPr>
            </w:pPr>
            <w:r w:rsidRPr="000E4048">
              <w:rPr>
                <w:rFonts w:cs="Times New Roman"/>
                <w:sz w:val="22"/>
              </w:rPr>
              <w:t>DIO and aged lots; conditions for sale or financing.</w:t>
            </w:r>
          </w:p>
        </w:tc>
      </w:tr>
      <w:tr w:rsidR="004B7E2C" w:rsidRPr="000E4048" w14:paraId="2DDF23A9" w14:textId="77777777">
        <w:trPr>
          <w:cantSplit/>
          <w:jc w:val="center"/>
        </w:trPr>
        <w:tc>
          <w:tcPr>
            <w:tcW w:w="169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7D5D3AB" w14:textId="77777777" w:rsidR="004B7E2C" w:rsidRPr="000E4048" w:rsidRDefault="00000000" w:rsidP="00BD4716">
            <w:pPr>
              <w:spacing w:before="40" w:after="80" w:line="240" w:lineRule="auto"/>
              <w:rPr>
                <w:rFonts w:cs="Times New Roman"/>
              </w:rPr>
            </w:pPr>
            <w:r w:rsidRPr="000E4048">
              <w:rPr>
                <w:rFonts w:cs="Times New Roman"/>
                <w:sz w:val="22"/>
              </w:rPr>
              <w:t>Cash and obligations</w:t>
            </w:r>
          </w:p>
        </w:tc>
        <w:tc>
          <w:tcPr>
            <w:tcW w:w="466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1263C88" w14:textId="77777777" w:rsidR="004B7E2C" w:rsidRPr="000E4048" w:rsidRDefault="00000000" w:rsidP="00BD4716">
            <w:pPr>
              <w:spacing w:before="40" w:after="80" w:line="240" w:lineRule="auto"/>
              <w:rPr>
                <w:rFonts w:cs="Times New Roman"/>
              </w:rPr>
            </w:pPr>
            <w:r w:rsidRPr="000E4048">
              <w:rPr>
                <w:rFonts w:cs="Times New Roman"/>
                <w:sz w:val="22"/>
              </w:rPr>
              <w:t>Reconciled available cash, restricted cash, payroll, tax, electricity, transport, purchases, debt repayment and daily plans.</w:t>
            </w:r>
          </w:p>
        </w:tc>
        <w:tc>
          <w:tcPr>
            <w:tcW w:w="271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2ED1F86" w14:textId="77777777" w:rsidR="004B7E2C" w:rsidRPr="000E4048" w:rsidRDefault="00000000" w:rsidP="00BD4716">
            <w:pPr>
              <w:spacing w:before="40" w:after="80" w:line="240" w:lineRule="auto"/>
              <w:rPr>
                <w:rFonts w:cs="Times New Roman"/>
              </w:rPr>
            </w:pPr>
            <w:r w:rsidRPr="000E4048">
              <w:rPr>
                <w:rFonts w:cs="Times New Roman"/>
                <w:sz w:val="22"/>
              </w:rPr>
              <w:t>Cash0 and a cash schedule of sufficient scope, preventing omitted payments.</w:t>
            </w:r>
          </w:p>
        </w:tc>
      </w:tr>
      <w:tr w:rsidR="004B7E2C" w:rsidRPr="000E4048" w14:paraId="015C9C18" w14:textId="77777777">
        <w:trPr>
          <w:cantSplit/>
          <w:jc w:val="center"/>
        </w:trPr>
        <w:tc>
          <w:tcPr>
            <w:tcW w:w="169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467C4E9" w14:textId="77777777" w:rsidR="004B7E2C" w:rsidRPr="000E4048" w:rsidRDefault="00000000" w:rsidP="00BD4716">
            <w:pPr>
              <w:spacing w:before="40" w:after="80" w:line="240" w:lineRule="auto"/>
              <w:rPr>
                <w:rFonts w:cs="Times New Roman"/>
              </w:rPr>
            </w:pPr>
            <w:r w:rsidRPr="000E4048">
              <w:rPr>
                <w:rFonts w:cs="Times New Roman"/>
                <w:sz w:val="22"/>
              </w:rPr>
              <w:t>Daily cash history</w:t>
            </w:r>
          </w:p>
        </w:tc>
        <w:tc>
          <w:tcPr>
            <w:tcW w:w="466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BFA1986" w14:textId="77777777" w:rsidR="004B7E2C" w:rsidRPr="000E4048" w:rsidRDefault="00000000" w:rsidP="00BD4716">
            <w:pPr>
              <w:spacing w:before="40" w:after="80" w:line="240" w:lineRule="auto"/>
              <w:rPr>
                <w:rFonts w:cs="Times New Roman"/>
              </w:rPr>
            </w:pPr>
            <w:r w:rsidRPr="000E4048">
              <w:rPr>
                <w:rFonts w:cs="Times New Roman"/>
                <w:sz w:val="22"/>
              </w:rPr>
              <w:t>Date, actual receipts, actual payments, event type and account; internal transfer information.</w:t>
            </w:r>
          </w:p>
        </w:tc>
        <w:tc>
          <w:tcPr>
            <w:tcW w:w="271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4B225B0" w14:textId="77777777" w:rsidR="004B7E2C" w:rsidRPr="000E4048" w:rsidRDefault="00000000" w:rsidP="00BD4716">
            <w:pPr>
              <w:spacing w:before="40" w:after="80" w:line="240" w:lineRule="auto"/>
              <w:rPr>
                <w:rFonts w:cs="Times New Roman"/>
              </w:rPr>
            </w:pPr>
            <w:r w:rsidRPr="000E4048">
              <w:rPr>
                <w:rFonts w:cs="Times New Roman"/>
                <w:sz w:val="22"/>
              </w:rPr>
              <w:t>Estimation of Miller–Orr volatility, not inferred from annual revenue.</w:t>
            </w:r>
          </w:p>
        </w:tc>
      </w:tr>
      <w:tr w:rsidR="004B7E2C" w:rsidRPr="000E4048" w14:paraId="58A4B40D" w14:textId="77777777">
        <w:trPr>
          <w:cantSplit/>
          <w:jc w:val="center"/>
        </w:trPr>
        <w:tc>
          <w:tcPr>
            <w:tcW w:w="169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8DCFF50" w14:textId="77777777" w:rsidR="004B7E2C" w:rsidRPr="000E4048" w:rsidRDefault="00000000" w:rsidP="00BD4716">
            <w:pPr>
              <w:spacing w:before="40" w:after="80" w:line="240" w:lineRule="auto"/>
              <w:rPr>
                <w:rFonts w:cs="Times New Roman"/>
              </w:rPr>
            </w:pPr>
            <w:r w:rsidRPr="000E4048">
              <w:rPr>
                <w:rFonts w:cs="Times New Roman"/>
                <w:sz w:val="22"/>
              </w:rPr>
              <w:t>Policy and products</w:t>
            </w:r>
          </w:p>
        </w:tc>
        <w:tc>
          <w:tcPr>
            <w:tcW w:w="466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13B7B8D" w14:textId="77777777" w:rsidR="004B7E2C" w:rsidRPr="000E4048" w:rsidRDefault="00000000" w:rsidP="00BD4716">
            <w:pPr>
              <w:spacing w:before="40" w:after="80" w:line="240" w:lineRule="auto"/>
              <w:rPr>
                <w:rFonts w:cs="Times New Roman"/>
              </w:rPr>
            </w:pPr>
            <w:r w:rsidRPr="000E4048">
              <w:rPr>
                <w:rFonts w:cs="Times New Roman"/>
                <w:sz w:val="22"/>
              </w:rPr>
              <w:t>FOB thresholds, level L, conversion cost, opportunity interest rate, loan/investment conditions, effective date and source.</w:t>
            </w:r>
          </w:p>
        </w:tc>
        <w:tc>
          <w:tcPr>
            <w:tcW w:w="271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1FFAD35" w14:textId="77777777" w:rsidR="004B7E2C" w:rsidRPr="000E4048" w:rsidRDefault="00000000" w:rsidP="00BD4716">
            <w:pPr>
              <w:spacing w:before="40" w:after="80" w:line="240" w:lineRule="auto"/>
              <w:rPr>
                <w:rFonts w:cs="Times New Roman"/>
              </w:rPr>
            </w:pPr>
            <w:r w:rsidRPr="000E4048">
              <w:rPr>
                <w:rFonts w:cs="Times New Roman"/>
                <w:sz w:val="22"/>
              </w:rPr>
              <w:t>Classification, warnings and conditional recommendations.</w:t>
            </w:r>
          </w:p>
        </w:tc>
      </w:tr>
    </w:tbl>
    <w:p w14:paraId="419C42D8" w14:textId="77777777" w:rsidR="004B7E2C" w:rsidRPr="000E4048" w:rsidRDefault="00000000" w:rsidP="00BD4716">
      <w:pPr>
        <w:pStyle w:val="Caption"/>
        <w:jc w:val="center"/>
        <w:rPr>
          <w:rFonts w:cs="Times New Roman"/>
        </w:rPr>
      </w:pPr>
      <w:r w:rsidRPr="000E4048">
        <w:rPr>
          <w:rFonts w:cs="Times New Roman"/>
        </w:rPr>
        <w:t>Table 2-5: Shared standard data</w:t>
      </w:r>
    </w:p>
    <w:p w14:paraId="22BD366E" w14:textId="77777777" w:rsidR="004B7E2C" w:rsidRPr="000E4048" w:rsidRDefault="00000000" w:rsidP="00BD4716">
      <w:pPr>
        <w:spacing w:after="0" w:line="20" w:lineRule="exact"/>
        <w:jc w:val="both"/>
        <w:rPr>
          <w:rFonts w:cs="Times New Roman"/>
        </w:rPr>
      </w:pPr>
      <w:r w:rsidRPr="000E4048">
        <w:rPr>
          <w:rFonts w:cs="Times New Roman"/>
          <w:sz w:val="2"/>
        </w:rPr>
        <w:t xml:space="preserve"> </w:t>
      </w:r>
    </w:p>
    <w:p w14:paraId="4FDDEB42" w14:textId="77777777" w:rsidR="004B7E2C" w:rsidRPr="000E4048" w:rsidRDefault="00000000" w:rsidP="00BD4716">
      <w:pPr>
        <w:jc w:val="both"/>
        <w:rPr>
          <w:rFonts w:cs="Times New Roman"/>
        </w:rPr>
      </w:pPr>
      <w:r w:rsidRPr="000E4048">
        <w:rPr>
          <w:rFonts w:cs="Times New Roman"/>
        </w:rPr>
        <w:t>An FOB enterprise typically has capital in raw materials and trims, work in progress and finished goods, but the system must determine ownership from the data. Goods owned by customers remain excluded from INV even when located at the factory. Semi-finished goods are not assumed to be saleable or usable as collateral. The dates of shipment, acceptance, invoicing and cash collection are different milestones and are not automatically treated as the same.</w:t>
      </w:r>
    </w:p>
    <w:p w14:paraId="0F971FE4" w14:textId="77777777" w:rsidR="004B7E2C" w:rsidRPr="000E4048" w:rsidRDefault="00000000" w:rsidP="00BD4716">
      <w:pPr>
        <w:pStyle w:val="Heading3"/>
        <w:jc w:val="both"/>
        <w:rPr>
          <w:rFonts w:ascii="Times New Roman" w:hAnsi="Times New Roman" w:cs="Times New Roman"/>
        </w:rPr>
      </w:pPr>
      <w:r w:rsidRPr="000E4048">
        <w:rPr>
          <w:rFonts w:ascii="Times New Roman" w:hAnsi="Times New Roman" w:cs="Times New Roman"/>
        </w:rPr>
        <w:t>2.6.3 Data intake and update</w:t>
      </w:r>
    </w:p>
    <w:tbl>
      <w:tblPr>
        <w:tblW w:w="0" w:type="auto"/>
        <w:jc w:val="center"/>
        <w:tblLayout w:type="fixed"/>
        <w:tblLook w:val="04A0" w:firstRow="1" w:lastRow="0" w:firstColumn="1" w:lastColumn="0" w:noHBand="0" w:noVBand="1"/>
      </w:tblPr>
      <w:tblGrid>
        <w:gridCol w:w="1656"/>
        <w:gridCol w:w="1224"/>
        <w:gridCol w:w="1656"/>
        <w:gridCol w:w="4536"/>
      </w:tblGrid>
      <w:tr w:rsidR="004B7E2C" w:rsidRPr="000E4048" w14:paraId="04D9D5A9" w14:textId="77777777">
        <w:trPr>
          <w:tblHeade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33AF2A4C" w14:textId="77777777" w:rsidR="004B7E2C" w:rsidRPr="000E4048" w:rsidRDefault="00000000" w:rsidP="00BD4716">
            <w:pPr>
              <w:keepNext/>
              <w:spacing w:before="40" w:after="80" w:line="240" w:lineRule="auto"/>
              <w:rPr>
                <w:rFonts w:cs="Times New Roman"/>
              </w:rPr>
            </w:pPr>
            <w:r w:rsidRPr="000E4048">
              <w:rPr>
                <w:rFonts w:cs="Times New Roman"/>
                <w:b/>
                <w:sz w:val="22"/>
              </w:rPr>
              <w:t>Use case code</w:t>
            </w:r>
          </w:p>
        </w:tc>
        <w:tc>
          <w:tcPr>
            <w:tcW w:w="122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1F66F7D" w14:textId="77777777" w:rsidR="004B7E2C" w:rsidRPr="000E4048" w:rsidRDefault="00000000" w:rsidP="00BD4716">
            <w:pPr>
              <w:keepNext/>
              <w:spacing w:before="40" w:after="80" w:line="240" w:lineRule="auto"/>
              <w:rPr>
                <w:rFonts w:cs="Times New Roman"/>
              </w:rPr>
            </w:pPr>
            <w:r w:rsidRPr="000E4048">
              <w:rPr>
                <w:rFonts w:cs="Times New Roman"/>
                <w:sz w:val="22"/>
              </w:rPr>
              <w:t>UC00.1</w:t>
            </w:r>
          </w:p>
        </w:tc>
        <w:tc>
          <w:tcPr>
            <w:tcW w:w="1656"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461FEBFF" w14:textId="77777777" w:rsidR="004B7E2C" w:rsidRPr="000E4048" w:rsidRDefault="00000000" w:rsidP="00BD4716">
            <w:pPr>
              <w:keepNext/>
              <w:spacing w:before="40" w:after="80" w:line="240" w:lineRule="auto"/>
              <w:rPr>
                <w:rFonts w:cs="Times New Roman"/>
              </w:rPr>
            </w:pPr>
            <w:r w:rsidRPr="000E4048">
              <w:rPr>
                <w:rFonts w:cs="Times New Roman"/>
                <w:b/>
                <w:sz w:val="22"/>
              </w:rPr>
              <w:t>Use case name</w:t>
            </w:r>
          </w:p>
        </w:tc>
        <w:tc>
          <w:tcPr>
            <w:tcW w:w="453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1AD6A74" w14:textId="77777777" w:rsidR="004B7E2C" w:rsidRPr="000E4048" w:rsidRDefault="00000000" w:rsidP="00BD4716">
            <w:pPr>
              <w:keepNext/>
              <w:spacing w:before="40" w:after="80" w:line="240" w:lineRule="auto"/>
              <w:rPr>
                <w:rFonts w:cs="Times New Roman"/>
              </w:rPr>
            </w:pPr>
            <w:r w:rsidRPr="000E4048">
              <w:rPr>
                <w:rFonts w:cs="Times New Roman"/>
                <w:sz w:val="22"/>
              </w:rPr>
              <w:t>Data intake and update</w:t>
            </w:r>
          </w:p>
        </w:tc>
      </w:tr>
      <w:tr w:rsidR="004B7E2C" w:rsidRPr="000E4048" w14:paraId="76EE0993" w14:textId="77777777">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Pr>
          <w:p w14:paraId="33E66EFD" w14:textId="77777777" w:rsidR="004B7E2C" w:rsidRPr="000E4048" w:rsidRDefault="00000000" w:rsidP="00BD4716">
            <w:pPr>
              <w:rPr>
                <w:rFonts w:cs="Times New Roman"/>
              </w:rPr>
            </w:pPr>
            <w:r w:rsidRPr="000E4048">
              <w:rPr>
                <w:rFonts w:cs="Times New Roman"/>
                <w:b/>
                <w:sz w:val="22"/>
              </w:rPr>
              <w:t>Actors</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Pr>
          <w:p w14:paraId="2A3CBB66" w14:textId="77777777" w:rsidR="004B7E2C" w:rsidRPr="000E4048" w:rsidRDefault="00000000" w:rsidP="00BD4716">
            <w:pPr>
              <w:rPr>
                <w:rFonts w:cs="Times New Roman"/>
              </w:rPr>
            </w:pPr>
            <w:r w:rsidRPr="000E4048">
              <w:rPr>
                <w:rFonts w:cs="Times New Roman"/>
                <w:sz w:val="22"/>
              </w:rPr>
              <w:t>The Accountant prepares; the Business Owner views and confirms the information within their authority.</w:t>
            </w:r>
          </w:p>
        </w:tc>
      </w:tr>
      <w:tr w:rsidR="004B7E2C" w:rsidRPr="000E4048" w14:paraId="34799670" w14:textId="77777777">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Pr>
          <w:p w14:paraId="24F23E38" w14:textId="77777777" w:rsidR="004B7E2C" w:rsidRPr="000E4048" w:rsidRDefault="00000000" w:rsidP="00BD4716">
            <w:pPr>
              <w:rPr>
                <w:rFonts w:cs="Times New Roman"/>
              </w:rPr>
            </w:pPr>
            <w:r w:rsidRPr="000E4048">
              <w:rPr>
                <w:rFonts w:cs="Times New Roman"/>
                <w:b/>
                <w:sz w:val="22"/>
              </w:rPr>
              <w:t>Description</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Pr>
          <w:p w14:paraId="7C49C0E2" w14:textId="77777777" w:rsidR="004B7E2C" w:rsidRPr="000E4048" w:rsidRDefault="00000000" w:rsidP="00BD4716">
            <w:pPr>
              <w:rPr>
                <w:rFonts w:cs="Times New Roman"/>
              </w:rPr>
            </w:pPr>
            <w:r w:rsidRPr="000E4048">
              <w:rPr>
                <w:rFonts w:cs="Times New Roman"/>
                <w:sz w:val="22"/>
              </w:rPr>
              <w:t>Obtain usable data with few operations, without requiring the user to standardise everything.</w:t>
            </w:r>
          </w:p>
        </w:tc>
      </w:tr>
      <w:tr w:rsidR="004B7E2C" w:rsidRPr="000E4048" w14:paraId="04C4319E" w14:textId="77777777">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Pr>
          <w:p w14:paraId="378D15BD" w14:textId="77777777" w:rsidR="004B7E2C" w:rsidRPr="000E4048" w:rsidRDefault="00000000" w:rsidP="00BD4716">
            <w:pPr>
              <w:rPr>
                <w:rFonts w:cs="Times New Roman"/>
              </w:rPr>
            </w:pPr>
            <w:r w:rsidRPr="000E4048">
              <w:rPr>
                <w:rFonts w:cs="Times New Roman"/>
                <w:b/>
                <w:sz w:val="22"/>
              </w:rPr>
              <w:t>Trigger event</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Pr>
          <w:p w14:paraId="3A87BF57" w14:textId="77777777" w:rsidR="004B7E2C" w:rsidRPr="000E4048" w:rsidRDefault="00000000" w:rsidP="00BD4716">
            <w:pPr>
              <w:rPr>
                <w:rFonts w:cs="Times New Roman"/>
              </w:rPr>
            </w:pPr>
            <w:r w:rsidRPr="000E4048">
              <w:rPr>
                <w:rFonts w:cs="Times New Roman"/>
                <w:sz w:val="22"/>
              </w:rPr>
              <w:t>The Accountant uploads a file or refreshes a connected source.</w:t>
            </w:r>
          </w:p>
        </w:tc>
      </w:tr>
      <w:tr w:rsidR="004B7E2C" w:rsidRPr="000E4048" w14:paraId="18229389" w14:textId="77777777">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Pr>
          <w:p w14:paraId="75B03909" w14:textId="77777777" w:rsidR="004B7E2C" w:rsidRPr="000E4048" w:rsidRDefault="00000000" w:rsidP="00BD4716">
            <w:pPr>
              <w:rPr>
                <w:rFonts w:cs="Times New Roman"/>
              </w:rPr>
            </w:pPr>
            <w:r w:rsidRPr="000E4048">
              <w:rPr>
                <w:rFonts w:cs="Times New Roman"/>
                <w:b/>
                <w:sz w:val="22"/>
              </w:rPr>
              <w:t>Preconditions</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Pr>
          <w:p w14:paraId="048908C8" w14:textId="77777777" w:rsidR="004B7E2C" w:rsidRPr="000E4048" w:rsidRDefault="00000000" w:rsidP="00BD4716">
            <w:pPr>
              <w:rPr>
                <w:rFonts w:cs="Times New Roman"/>
              </w:rPr>
            </w:pPr>
            <w:r w:rsidRPr="000E4048">
              <w:rPr>
                <w:rFonts w:cs="Times New Roman"/>
                <w:sz w:val="22"/>
              </w:rPr>
              <w:t>Signed in with enterprise permission. The enterprise code and permission are checked on the server side; no technical code needs to be entered.</w:t>
            </w:r>
          </w:p>
        </w:tc>
      </w:tr>
      <w:tr w:rsidR="004B7E2C" w:rsidRPr="000E4048" w14:paraId="6AB1D1E1" w14:textId="77777777">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Pr>
          <w:p w14:paraId="0182AF10" w14:textId="77777777" w:rsidR="004B7E2C" w:rsidRPr="000E4048" w:rsidRDefault="00000000" w:rsidP="00BD4716">
            <w:pPr>
              <w:rPr>
                <w:rFonts w:cs="Times New Roman"/>
              </w:rPr>
            </w:pPr>
            <w:r w:rsidRPr="000E4048">
              <w:rPr>
                <w:rFonts w:cs="Times New Roman"/>
                <w:b/>
                <w:sz w:val="22"/>
              </w:rPr>
              <w:t>Main event flow</w:t>
            </w:r>
            <w:r w:rsidRPr="000E4048">
              <w:rPr>
                <w:rFonts w:cs="Times New Roman"/>
                <w:b/>
                <w:sz w:val="22"/>
              </w:rPr>
              <w:br/>
              <w:t>(Success)</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Pr>
          <w:p w14:paraId="0D82A672" w14:textId="77777777" w:rsidR="004B7E2C" w:rsidRPr="000E4048" w:rsidRDefault="004B7E2C" w:rsidP="00BD4716">
            <w:pPr>
              <w:rPr>
                <w:rFonts w:cs="Times New Roman"/>
              </w:rPr>
            </w:pPr>
          </w:p>
          <w:tbl>
            <w:tblPr>
              <w:tblW w:w="0" w:type="auto"/>
              <w:tblLayout w:type="fixed"/>
              <w:tblLook w:val="04A0" w:firstRow="1" w:lastRow="0" w:firstColumn="1" w:lastColumn="0" w:noHBand="0" w:noVBand="1"/>
            </w:tblPr>
            <w:tblGrid>
              <w:gridCol w:w="740"/>
              <w:gridCol w:w="1512"/>
              <w:gridCol w:w="5020"/>
            </w:tblGrid>
            <w:tr w:rsidR="004B7E2C" w:rsidRPr="000E4048" w14:paraId="73CD0C7B" w14:textId="77777777">
              <w:trPr>
                <w:cantSplit/>
                <w:tblHeader/>
              </w:trPr>
              <w:tc>
                <w:tcPr>
                  <w:tcW w:w="740" w:type="dxa"/>
                  <w:tcBorders>
                    <w:top w:val="single" w:sz="4" w:space="0" w:color="000000"/>
                    <w:left w:val="single" w:sz="4" w:space="0" w:color="000000"/>
                    <w:bottom w:val="single" w:sz="4" w:space="0" w:color="000000"/>
                    <w:right w:val="single" w:sz="4" w:space="0" w:color="000000"/>
                  </w:tcBorders>
                </w:tcPr>
                <w:p w14:paraId="68382EA4" w14:textId="77777777" w:rsidR="004B7E2C" w:rsidRPr="000E4048" w:rsidRDefault="00000000" w:rsidP="00BD4716">
                  <w:pPr>
                    <w:spacing w:before="40" w:after="60"/>
                    <w:rPr>
                      <w:rFonts w:cs="Times New Roman"/>
                    </w:rPr>
                  </w:pPr>
                  <w:r w:rsidRPr="000E4048">
                    <w:rPr>
                      <w:rFonts w:cs="Times New Roman"/>
                      <w:b/>
                      <w:sz w:val="21"/>
                    </w:rPr>
                    <w:lastRenderedPageBreak/>
                    <w:t>Step</w:t>
                  </w:r>
                </w:p>
              </w:tc>
              <w:tc>
                <w:tcPr>
                  <w:tcW w:w="1512" w:type="dxa"/>
                  <w:tcBorders>
                    <w:top w:val="single" w:sz="4" w:space="0" w:color="000000"/>
                    <w:left w:val="single" w:sz="4" w:space="0" w:color="000000"/>
                    <w:bottom w:val="single" w:sz="4" w:space="0" w:color="000000"/>
                    <w:right w:val="single" w:sz="4" w:space="0" w:color="000000"/>
                  </w:tcBorders>
                </w:tcPr>
                <w:p w14:paraId="4E623D01" w14:textId="77777777" w:rsidR="004B7E2C" w:rsidRPr="000E4048" w:rsidRDefault="00000000" w:rsidP="00BD4716">
                  <w:pPr>
                    <w:spacing w:before="40" w:after="60"/>
                    <w:rPr>
                      <w:rFonts w:cs="Times New Roman"/>
                    </w:rPr>
                  </w:pPr>
                  <w:r w:rsidRPr="000E4048">
                    <w:rPr>
                      <w:rFonts w:cs="Times New Roman"/>
                      <w:b/>
                      <w:sz w:val="21"/>
                    </w:rPr>
                    <w:t>Component</w:t>
                  </w:r>
                </w:p>
              </w:tc>
              <w:tc>
                <w:tcPr>
                  <w:tcW w:w="5020" w:type="dxa"/>
                  <w:tcBorders>
                    <w:top w:val="single" w:sz="4" w:space="0" w:color="000000"/>
                    <w:left w:val="single" w:sz="4" w:space="0" w:color="000000"/>
                    <w:bottom w:val="single" w:sz="4" w:space="0" w:color="000000"/>
                    <w:right w:val="single" w:sz="4" w:space="0" w:color="000000"/>
                  </w:tcBorders>
                </w:tcPr>
                <w:p w14:paraId="29CB356B" w14:textId="77777777" w:rsidR="004B7E2C" w:rsidRPr="000E4048" w:rsidRDefault="00000000" w:rsidP="00BD4716">
                  <w:pPr>
                    <w:spacing w:before="40" w:after="60"/>
                    <w:rPr>
                      <w:rFonts w:cs="Times New Roman"/>
                    </w:rPr>
                  </w:pPr>
                  <w:r w:rsidRPr="000E4048">
                    <w:rPr>
                      <w:rFonts w:cs="Times New Roman"/>
                      <w:b/>
                      <w:sz w:val="21"/>
                    </w:rPr>
                    <w:t>Activity and handover result</w:t>
                  </w:r>
                </w:p>
              </w:tc>
            </w:tr>
            <w:tr w:rsidR="004B7E2C" w:rsidRPr="000E4048" w14:paraId="0F27E3E6" w14:textId="77777777">
              <w:trPr>
                <w:cantSplit/>
              </w:trPr>
              <w:tc>
                <w:tcPr>
                  <w:tcW w:w="740" w:type="dxa"/>
                  <w:tcBorders>
                    <w:top w:val="single" w:sz="4" w:space="0" w:color="000000"/>
                    <w:left w:val="single" w:sz="4" w:space="0" w:color="000000"/>
                    <w:bottom w:val="single" w:sz="4" w:space="0" w:color="000000"/>
                    <w:right w:val="single" w:sz="4" w:space="0" w:color="000000"/>
                  </w:tcBorders>
                </w:tcPr>
                <w:p w14:paraId="1C64B6E2" w14:textId="77777777" w:rsidR="004B7E2C" w:rsidRPr="000E4048" w:rsidRDefault="00000000" w:rsidP="00BD4716">
                  <w:pPr>
                    <w:spacing w:before="40" w:after="60"/>
                    <w:rPr>
                      <w:rFonts w:cs="Times New Roman"/>
                    </w:rPr>
                  </w:pPr>
                  <w:r w:rsidRPr="000E4048">
                    <w:rPr>
                      <w:rFonts w:cs="Times New Roman"/>
                      <w:sz w:val="21"/>
                    </w:rPr>
                    <w:t>1</w:t>
                  </w:r>
                </w:p>
              </w:tc>
              <w:tc>
                <w:tcPr>
                  <w:tcW w:w="1512" w:type="dxa"/>
                  <w:tcBorders>
                    <w:top w:val="single" w:sz="4" w:space="0" w:color="000000"/>
                    <w:left w:val="single" w:sz="4" w:space="0" w:color="000000"/>
                    <w:bottom w:val="single" w:sz="4" w:space="0" w:color="000000"/>
                    <w:right w:val="single" w:sz="4" w:space="0" w:color="000000"/>
                  </w:tcBorders>
                </w:tcPr>
                <w:p w14:paraId="5EC8BAAA" w14:textId="77777777" w:rsidR="004B7E2C" w:rsidRPr="000E4048" w:rsidRDefault="00000000" w:rsidP="00BD4716">
                  <w:pPr>
                    <w:spacing w:before="40" w:after="60"/>
                    <w:rPr>
                      <w:rFonts w:cs="Times New Roman"/>
                    </w:rPr>
                  </w:pPr>
                  <w:r w:rsidRPr="000E4048">
                    <w:rPr>
                      <w:rFonts w:cs="Times New Roman"/>
                      <w:sz w:val="21"/>
                    </w:rPr>
                    <w:t>Accountant</w:t>
                  </w:r>
                </w:p>
              </w:tc>
              <w:tc>
                <w:tcPr>
                  <w:tcW w:w="5020" w:type="dxa"/>
                  <w:tcBorders>
                    <w:top w:val="single" w:sz="4" w:space="0" w:color="000000"/>
                    <w:left w:val="single" w:sz="4" w:space="0" w:color="000000"/>
                    <w:bottom w:val="single" w:sz="4" w:space="0" w:color="000000"/>
                    <w:right w:val="single" w:sz="4" w:space="0" w:color="000000"/>
                  </w:tcBorders>
                </w:tcPr>
                <w:p w14:paraId="55ADFF4C" w14:textId="77777777" w:rsidR="004B7E2C" w:rsidRPr="000E4048" w:rsidRDefault="00000000" w:rsidP="00BD4716">
                  <w:pPr>
                    <w:spacing w:before="40" w:after="60"/>
                    <w:rPr>
                      <w:rFonts w:cs="Times New Roman"/>
                    </w:rPr>
                  </w:pPr>
                  <w:r w:rsidRPr="000E4048">
                    <w:rPr>
                      <w:rFonts w:cs="Times New Roman"/>
                      <w:sz w:val="21"/>
                    </w:rPr>
                    <w:t>Select a file or an available source; the system retrieves the stored period and unit.</w:t>
                  </w:r>
                </w:p>
              </w:tc>
            </w:tr>
            <w:tr w:rsidR="004B7E2C" w:rsidRPr="000E4048" w14:paraId="4BF7848F" w14:textId="77777777">
              <w:trPr>
                <w:cantSplit/>
              </w:trPr>
              <w:tc>
                <w:tcPr>
                  <w:tcW w:w="740" w:type="dxa"/>
                  <w:tcBorders>
                    <w:top w:val="single" w:sz="4" w:space="0" w:color="000000"/>
                    <w:left w:val="single" w:sz="4" w:space="0" w:color="000000"/>
                    <w:bottom w:val="single" w:sz="4" w:space="0" w:color="000000"/>
                    <w:right w:val="single" w:sz="4" w:space="0" w:color="000000"/>
                  </w:tcBorders>
                </w:tcPr>
                <w:p w14:paraId="085EA781" w14:textId="77777777" w:rsidR="004B7E2C" w:rsidRPr="000E4048" w:rsidRDefault="00000000" w:rsidP="00BD4716">
                  <w:pPr>
                    <w:spacing w:before="40" w:after="60"/>
                    <w:rPr>
                      <w:rFonts w:cs="Times New Roman"/>
                    </w:rPr>
                  </w:pPr>
                  <w:r w:rsidRPr="000E4048">
                    <w:rPr>
                      <w:rFonts w:cs="Times New Roman"/>
                      <w:sz w:val="21"/>
                    </w:rPr>
                    <w:t>2</w:t>
                  </w:r>
                </w:p>
              </w:tc>
              <w:tc>
                <w:tcPr>
                  <w:tcW w:w="1512" w:type="dxa"/>
                  <w:tcBorders>
                    <w:top w:val="single" w:sz="4" w:space="0" w:color="000000"/>
                    <w:left w:val="single" w:sz="4" w:space="0" w:color="000000"/>
                    <w:bottom w:val="single" w:sz="4" w:space="0" w:color="000000"/>
                    <w:right w:val="single" w:sz="4" w:space="0" w:color="000000"/>
                  </w:tcBorders>
                </w:tcPr>
                <w:p w14:paraId="324CB523" w14:textId="77777777" w:rsidR="004B7E2C" w:rsidRPr="000E4048" w:rsidRDefault="00000000" w:rsidP="00BD4716">
                  <w:pPr>
                    <w:spacing w:before="40" w:after="60"/>
                    <w:rPr>
                      <w:rFonts w:cs="Times New Roman"/>
                    </w:rPr>
                  </w:pPr>
                  <w:r w:rsidRPr="000E4048">
                    <w:rPr>
                      <w:rFonts w:cs="Times New Roman"/>
                      <w:sz w:val="21"/>
                    </w:rPr>
                    <w:t>System</w:t>
                  </w:r>
                </w:p>
              </w:tc>
              <w:tc>
                <w:tcPr>
                  <w:tcW w:w="5020" w:type="dxa"/>
                  <w:tcBorders>
                    <w:top w:val="single" w:sz="4" w:space="0" w:color="000000"/>
                    <w:left w:val="single" w:sz="4" w:space="0" w:color="000000"/>
                    <w:bottom w:val="single" w:sz="4" w:space="0" w:color="000000"/>
                    <w:right w:val="single" w:sz="4" w:space="0" w:color="000000"/>
                  </w:tcBorders>
                </w:tcPr>
                <w:p w14:paraId="43CDDF2C" w14:textId="77777777" w:rsidR="004B7E2C" w:rsidRPr="000E4048" w:rsidRDefault="00000000" w:rsidP="00BD4716">
                  <w:pPr>
                    <w:spacing w:before="40" w:after="60"/>
                    <w:rPr>
                      <w:rFonts w:cs="Times New Roman"/>
                    </w:rPr>
                  </w:pPr>
                  <w:r w:rsidRPr="000E4048">
                    <w:rPr>
                      <w:rFonts w:cs="Times New Roman"/>
                      <w:sz w:val="21"/>
                    </w:rPr>
                    <w:t>Check file safety or connection permission; extract into a staging area.</w:t>
                  </w:r>
                </w:p>
              </w:tc>
            </w:tr>
            <w:tr w:rsidR="004B7E2C" w:rsidRPr="000E4048" w14:paraId="712F1F51" w14:textId="77777777">
              <w:trPr>
                <w:cantSplit/>
              </w:trPr>
              <w:tc>
                <w:tcPr>
                  <w:tcW w:w="740" w:type="dxa"/>
                  <w:tcBorders>
                    <w:top w:val="single" w:sz="4" w:space="0" w:color="000000"/>
                    <w:left w:val="single" w:sz="4" w:space="0" w:color="000000"/>
                    <w:bottom w:val="single" w:sz="4" w:space="0" w:color="000000"/>
                    <w:right w:val="single" w:sz="4" w:space="0" w:color="000000"/>
                  </w:tcBorders>
                </w:tcPr>
                <w:p w14:paraId="71A5392A" w14:textId="77777777" w:rsidR="004B7E2C" w:rsidRPr="000E4048" w:rsidRDefault="00000000" w:rsidP="00BD4716">
                  <w:pPr>
                    <w:spacing w:before="40" w:after="60"/>
                    <w:rPr>
                      <w:rFonts w:cs="Times New Roman"/>
                    </w:rPr>
                  </w:pPr>
                  <w:r w:rsidRPr="000E4048">
                    <w:rPr>
                      <w:rFonts w:cs="Times New Roman"/>
                      <w:sz w:val="21"/>
                    </w:rPr>
                    <w:t>3</w:t>
                  </w:r>
                </w:p>
              </w:tc>
              <w:tc>
                <w:tcPr>
                  <w:tcW w:w="1512" w:type="dxa"/>
                  <w:tcBorders>
                    <w:top w:val="single" w:sz="4" w:space="0" w:color="000000"/>
                    <w:left w:val="single" w:sz="4" w:space="0" w:color="000000"/>
                    <w:bottom w:val="single" w:sz="4" w:space="0" w:color="000000"/>
                    <w:right w:val="single" w:sz="4" w:space="0" w:color="000000"/>
                  </w:tcBorders>
                </w:tcPr>
                <w:p w14:paraId="6A8EEA94" w14:textId="77777777" w:rsidR="004B7E2C" w:rsidRPr="000E4048" w:rsidRDefault="00000000" w:rsidP="00BD4716">
                  <w:pPr>
                    <w:spacing w:before="40" w:after="60"/>
                    <w:rPr>
                      <w:rFonts w:cs="Times New Roman"/>
                    </w:rPr>
                  </w:pPr>
                  <w:r w:rsidRPr="000E4048">
                    <w:rPr>
                      <w:rFonts w:cs="Times New Roman"/>
                      <w:sz w:val="21"/>
                    </w:rPr>
                    <w:t>System</w:t>
                  </w:r>
                </w:p>
              </w:tc>
              <w:tc>
                <w:tcPr>
                  <w:tcW w:w="5020" w:type="dxa"/>
                  <w:tcBorders>
                    <w:top w:val="single" w:sz="4" w:space="0" w:color="000000"/>
                    <w:left w:val="single" w:sz="4" w:space="0" w:color="000000"/>
                    <w:bottom w:val="single" w:sz="4" w:space="0" w:color="000000"/>
                    <w:right w:val="single" w:sz="4" w:space="0" w:color="000000"/>
                  </w:tcBorders>
                </w:tcPr>
                <w:p w14:paraId="07CA2662" w14:textId="77777777" w:rsidR="004B7E2C" w:rsidRPr="000E4048" w:rsidRDefault="00000000" w:rsidP="00BD4716">
                  <w:pPr>
                    <w:spacing w:before="40" w:after="60"/>
                    <w:rPr>
                      <w:rFonts w:cs="Times New Roman"/>
                    </w:rPr>
                  </w:pPr>
                  <w:r w:rsidRPr="000E4048">
                    <w:rPr>
                      <w:rFonts w:cs="Times New Roman"/>
                      <w:sz w:val="21"/>
                    </w:rPr>
                    <w:t>Map fields; check type, date, amount, counterparty code and duplicates; reconcile the tables.</w:t>
                  </w:r>
                </w:p>
              </w:tc>
            </w:tr>
            <w:tr w:rsidR="004B7E2C" w:rsidRPr="000E4048" w14:paraId="5C797377" w14:textId="77777777">
              <w:trPr>
                <w:cantSplit/>
              </w:trPr>
              <w:tc>
                <w:tcPr>
                  <w:tcW w:w="740" w:type="dxa"/>
                  <w:tcBorders>
                    <w:top w:val="single" w:sz="4" w:space="0" w:color="000000"/>
                    <w:left w:val="single" w:sz="4" w:space="0" w:color="000000"/>
                    <w:bottom w:val="single" w:sz="4" w:space="0" w:color="000000"/>
                    <w:right w:val="single" w:sz="4" w:space="0" w:color="000000"/>
                  </w:tcBorders>
                </w:tcPr>
                <w:p w14:paraId="37D15C97" w14:textId="77777777" w:rsidR="004B7E2C" w:rsidRPr="000E4048" w:rsidRDefault="00000000" w:rsidP="00BD4716">
                  <w:pPr>
                    <w:spacing w:before="40" w:after="60"/>
                    <w:rPr>
                      <w:rFonts w:cs="Times New Roman"/>
                    </w:rPr>
                  </w:pPr>
                  <w:r w:rsidRPr="000E4048">
                    <w:rPr>
                      <w:rFonts w:cs="Times New Roman"/>
                      <w:sz w:val="21"/>
                    </w:rPr>
                    <w:t>4</w:t>
                  </w:r>
                </w:p>
              </w:tc>
              <w:tc>
                <w:tcPr>
                  <w:tcW w:w="1512" w:type="dxa"/>
                  <w:tcBorders>
                    <w:top w:val="single" w:sz="4" w:space="0" w:color="000000"/>
                    <w:left w:val="single" w:sz="4" w:space="0" w:color="000000"/>
                    <w:bottom w:val="single" w:sz="4" w:space="0" w:color="000000"/>
                    <w:right w:val="single" w:sz="4" w:space="0" w:color="000000"/>
                  </w:tcBorders>
                </w:tcPr>
                <w:p w14:paraId="75D9D190" w14:textId="77777777" w:rsidR="004B7E2C" w:rsidRPr="000E4048" w:rsidRDefault="00000000" w:rsidP="00BD4716">
                  <w:pPr>
                    <w:spacing w:before="40" w:after="60"/>
                    <w:rPr>
                      <w:rFonts w:cs="Times New Roman"/>
                    </w:rPr>
                  </w:pPr>
                  <w:r w:rsidRPr="000E4048">
                    <w:rPr>
                      <w:rFonts w:cs="Times New Roman"/>
                      <w:sz w:val="21"/>
                    </w:rPr>
                    <w:t>System</w:t>
                  </w:r>
                </w:p>
              </w:tc>
              <w:tc>
                <w:tcPr>
                  <w:tcW w:w="5020" w:type="dxa"/>
                  <w:tcBorders>
                    <w:top w:val="single" w:sz="4" w:space="0" w:color="000000"/>
                    <w:left w:val="single" w:sz="4" w:space="0" w:color="000000"/>
                    <w:bottom w:val="single" w:sz="4" w:space="0" w:color="000000"/>
                    <w:right w:val="single" w:sz="4" w:space="0" w:color="000000"/>
                  </w:tcBorders>
                </w:tcPr>
                <w:p w14:paraId="404970CE" w14:textId="77777777" w:rsidR="004B7E2C" w:rsidRPr="000E4048" w:rsidRDefault="00000000" w:rsidP="00BD4716">
                  <w:pPr>
                    <w:spacing w:before="40" w:after="60"/>
                    <w:rPr>
                      <w:rFonts w:cs="Times New Roman"/>
                    </w:rPr>
                  </w:pPr>
                  <w:r w:rsidRPr="000E4048">
                    <w:rPr>
                      <w:rFonts w:cs="Times New Roman"/>
                      <w:sz w:val="21"/>
                    </w:rPr>
                    <w:t>If issues exist, display one consolidated list with the field, row, impact and how to supplement.</w:t>
                  </w:r>
                </w:p>
              </w:tc>
            </w:tr>
            <w:tr w:rsidR="004B7E2C" w:rsidRPr="000E4048" w14:paraId="57298412" w14:textId="77777777">
              <w:trPr>
                <w:cantSplit/>
              </w:trPr>
              <w:tc>
                <w:tcPr>
                  <w:tcW w:w="740" w:type="dxa"/>
                  <w:tcBorders>
                    <w:top w:val="single" w:sz="4" w:space="0" w:color="000000"/>
                    <w:left w:val="single" w:sz="4" w:space="0" w:color="000000"/>
                    <w:bottom w:val="single" w:sz="4" w:space="0" w:color="000000"/>
                    <w:right w:val="single" w:sz="4" w:space="0" w:color="000000"/>
                  </w:tcBorders>
                </w:tcPr>
                <w:p w14:paraId="3A4F73E6" w14:textId="77777777" w:rsidR="004B7E2C" w:rsidRPr="000E4048" w:rsidRDefault="00000000" w:rsidP="00BD4716">
                  <w:pPr>
                    <w:spacing w:before="40" w:after="60"/>
                    <w:rPr>
                      <w:rFonts w:cs="Times New Roman"/>
                    </w:rPr>
                  </w:pPr>
                  <w:r w:rsidRPr="000E4048">
                    <w:rPr>
                      <w:rFonts w:cs="Times New Roman"/>
                      <w:sz w:val="21"/>
                    </w:rPr>
                    <w:t>5</w:t>
                  </w:r>
                </w:p>
              </w:tc>
              <w:tc>
                <w:tcPr>
                  <w:tcW w:w="1512" w:type="dxa"/>
                  <w:tcBorders>
                    <w:top w:val="single" w:sz="4" w:space="0" w:color="000000"/>
                    <w:left w:val="single" w:sz="4" w:space="0" w:color="000000"/>
                    <w:bottom w:val="single" w:sz="4" w:space="0" w:color="000000"/>
                    <w:right w:val="single" w:sz="4" w:space="0" w:color="000000"/>
                  </w:tcBorders>
                </w:tcPr>
                <w:p w14:paraId="151E05F7" w14:textId="77777777" w:rsidR="004B7E2C" w:rsidRPr="000E4048" w:rsidRDefault="00000000" w:rsidP="00BD4716">
                  <w:pPr>
                    <w:spacing w:before="40" w:after="60"/>
                    <w:rPr>
                      <w:rFonts w:cs="Times New Roman"/>
                    </w:rPr>
                  </w:pPr>
                  <w:r w:rsidRPr="000E4048">
                    <w:rPr>
                      <w:rFonts w:cs="Times New Roman"/>
                      <w:sz w:val="21"/>
                    </w:rPr>
                    <w:t>Accountant</w:t>
                  </w:r>
                </w:p>
              </w:tc>
              <w:tc>
                <w:tcPr>
                  <w:tcW w:w="5020" w:type="dxa"/>
                  <w:tcBorders>
                    <w:top w:val="single" w:sz="4" w:space="0" w:color="000000"/>
                    <w:left w:val="single" w:sz="4" w:space="0" w:color="000000"/>
                    <w:bottom w:val="single" w:sz="4" w:space="0" w:color="000000"/>
                    <w:right w:val="single" w:sz="4" w:space="0" w:color="000000"/>
                  </w:tcBorders>
                </w:tcPr>
                <w:p w14:paraId="3BD78C2E" w14:textId="77777777" w:rsidR="004B7E2C" w:rsidRPr="000E4048" w:rsidRDefault="00000000" w:rsidP="00BD4716">
                  <w:pPr>
                    <w:spacing w:before="40" w:after="60"/>
                    <w:rPr>
                      <w:rFonts w:cs="Times New Roman"/>
                    </w:rPr>
                  </w:pPr>
                  <w:r w:rsidRPr="000E4048">
                    <w:rPr>
                      <w:rFonts w:cs="Times New Roman"/>
                      <w:sz w:val="21"/>
                    </w:rPr>
                    <w:t>Correct or confirm only the necessary fields; do not re-enter valid data.</w:t>
                  </w:r>
                </w:p>
              </w:tc>
            </w:tr>
            <w:tr w:rsidR="004B7E2C" w:rsidRPr="000E4048" w14:paraId="1220B3FC" w14:textId="77777777">
              <w:trPr>
                <w:cantSplit/>
              </w:trPr>
              <w:tc>
                <w:tcPr>
                  <w:tcW w:w="740" w:type="dxa"/>
                  <w:tcBorders>
                    <w:top w:val="single" w:sz="4" w:space="0" w:color="000000"/>
                    <w:left w:val="single" w:sz="4" w:space="0" w:color="000000"/>
                    <w:bottom w:val="single" w:sz="4" w:space="0" w:color="000000"/>
                    <w:right w:val="single" w:sz="4" w:space="0" w:color="000000"/>
                  </w:tcBorders>
                </w:tcPr>
                <w:p w14:paraId="6EBC8BB1" w14:textId="77777777" w:rsidR="004B7E2C" w:rsidRPr="000E4048" w:rsidRDefault="00000000" w:rsidP="00BD4716">
                  <w:pPr>
                    <w:spacing w:before="40" w:after="60"/>
                    <w:rPr>
                      <w:rFonts w:cs="Times New Roman"/>
                    </w:rPr>
                  </w:pPr>
                  <w:r w:rsidRPr="000E4048">
                    <w:rPr>
                      <w:rFonts w:cs="Times New Roman"/>
                      <w:sz w:val="21"/>
                    </w:rPr>
                    <w:t>6</w:t>
                  </w:r>
                </w:p>
              </w:tc>
              <w:tc>
                <w:tcPr>
                  <w:tcW w:w="1512" w:type="dxa"/>
                  <w:tcBorders>
                    <w:top w:val="single" w:sz="4" w:space="0" w:color="000000"/>
                    <w:left w:val="single" w:sz="4" w:space="0" w:color="000000"/>
                    <w:bottom w:val="single" w:sz="4" w:space="0" w:color="000000"/>
                    <w:right w:val="single" w:sz="4" w:space="0" w:color="000000"/>
                  </w:tcBorders>
                </w:tcPr>
                <w:p w14:paraId="5247E762" w14:textId="77777777" w:rsidR="004B7E2C" w:rsidRPr="000E4048" w:rsidRDefault="00000000" w:rsidP="00BD4716">
                  <w:pPr>
                    <w:spacing w:before="40" w:after="60"/>
                    <w:rPr>
                      <w:rFonts w:cs="Times New Roman"/>
                    </w:rPr>
                  </w:pPr>
                  <w:r w:rsidRPr="000E4048">
                    <w:rPr>
                      <w:rFonts w:cs="Times New Roman"/>
                      <w:sz w:val="21"/>
                    </w:rPr>
                    <w:t>System</w:t>
                  </w:r>
                </w:p>
              </w:tc>
              <w:tc>
                <w:tcPr>
                  <w:tcW w:w="5020" w:type="dxa"/>
                  <w:tcBorders>
                    <w:top w:val="single" w:sz="4" w:space="0" w:color="000000"/>
                    <w:left w:val="single" w:sz="4" w:space="0" w:color="000000"/>
                    <w:bottom w:val="single" w:sz="4" w:space="0" w:color="000000"/>
                    <w:right w:val="single" w:sz="4" w:space="0" w:color="000000"/>
                  </w:tcBorders>
                </w:tcPr>
                <w:p w14:paraId="2B846B9A" w14:textId="77777777" w:rsidR="004B7E2C" w:rsidRPr="000E4048" w:rsidRDefault="00000000" w:rsidP="00BD4716">
                  <w:pPr>
                    <w:spacing w:before="40" w:after="60"/>
                    <w:rPr>
                      <w:rFonts w:cs="Times New Roman"/>
                    </w:rPr>
                  </w:pPr>
                  <w:r w:rsidRPr="000E4048">
                    <w:rPr>
                      <w:rFonts w:cs="Times New Roman"/>
                      <w:sz w:val="21"/>
                    </w:rPr>
                    <w:t>Create the validated dataset; store the source and version; return to the screen the user had open.</w:t>
                  </w:r>
                </w:p>
              </w:tc>
            </w:tr>
          </w:tbl>
          <w:p w14:paraId="0BA59780" w14:textId="77777777" w:rsidR="004B7E2C" w:rsidRPr="000E4048" w:rsidRDefault="004B7E2C" w:rsidP="00BD4716">
            <w:pPr>
              <w:jc w:val="both"/>
              <w:rPr>
                <w:rFonts w:cs="Times New Roman"/>
              </w:rPr>
            </w:pPr>
          </w:p>
        </w:tc>
      </w:tr>
      <w:tr w:rsidR="004B7E2C" w:rsidRPr="000E4048" w14:paraId="6FB51354" w14:textId="77777777">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Pr>
          <w:p w14:paraId="42CD9069" w14:textId="77777777" w:rsidR="004B7E2C" w:rsidRPr="000E4048" w:rsidRDefault="00000000" w:rsidP="00BD4716">
            <w:pPr>
              <w:jc w:val="both"/>
              <w:rPr>
                <w:rFonts w:cs="Times New Roman"/>
              </w:rPr>
            </w:pPr>
            <w:r w:rsidRPr="000E4048">
              <w:rPr>
                <w:rFonts w:cs="Times New Roman"/>
                <w:b/>
                <w:sz w:val="22"/>
              </w:rPr>
              <w:lastRenderedPageBreak/>
              <w:t>Alternative event flows</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Pr>
          <w:p w14:paraId="6329E6A8" w14:textId="77777777" w:rsidR="004B7E2C" w:rsidRPr="000E4048" w:rsidRDefault="004B7E2C" w:rsidP="00BD4716">
            <w:pPr>
              <w:jc w:val="both"/>
              <w:rPr>
                <w:rFonts w:cs="Times New Roman"/>
              </w:rPr>
            </w:pPr>
          </w:p>
          <w:tbl>
            <w:tblPr>
              <w:tblW w:w="0" w:type="auto"/>
              <w:tblLayout w:type="fixed"/>
              <w:tblLook w:val="04A0" w:firstRow="1" w:lastRow="0" w:firstColumn="1" w:lastColumn="0" w:noHBand="0" w:noVBand="1"/>
            </w:tblPr>
            <w:tblGrid>
              <w:gridCol w:w="760"/>
              <w:gridCol w:w="2100"/>
              <w:gridCol w:w="4212"/>
            </w:tblGrid>
            <w:tr w:rsidR="004B7E2C" w:rsidRPr="000E4048" w14:paraId="0A3907C2" w14:textId="77777777">
              <w:trPr>
                <w:cantSplit/>
                <w:tblHeader/>
              </w:trPr>
              <w:tc>
                <w:tcPr>
                  <w:tcW w:w="760" w:type="dxa"/>
                  <w:tcBorders>
                    <w:top w:val="single" w:sz="4" w:space="0" w:color="000000"/>
                    <w:left w:val="single" w:sz="4" w:space="0" w:color="000000"/>
                    <w:bottom w:val="single" w:sz="4" w:space="0" w:color="000000"/>
                    <w:right w:val="single" w:sz="4" w:space="0" w:color="000000"/>
                  </w:tcBorders>
                </w:tcPr>
                <w:p w14:paraId="5982A50E" w14:textId="77777777" w:rsidR="004B7E2C" w:rsidRPr="000E4048" w:rsidRDefault="00000000" w:rsidP="00BD4716">
                  <w:pPr>
                    <w:spacing w:before="40" w:after="60"/>
                    <w:rPr>
                      <w:rFonts w:cs="Times New Roman"/>
                    </w:rPr>
                  </w:pPr>
                  <w:r w:rsidRPr="000E4048">
                    <w:rPr>
                      <w:rFonts w:cs="Times New Roman"/>
                      <w:b/>
                      <w:sz w:val="21"/>
                    </w:rPr>
                    <w:t>Code</w:t>
                  </w:r>
                </w:p>
              </w:tc>
              <w:tc>
                <w:tcPr>
                  <w:tcW w:w="2100" w:type="dxa"/>
                  <w:tcBorders>
                    <w:top w:val="single" w:sz="4" w:space="0" w:color="000000"/>
                    <w:left w:val="single" w:sz="4" w:space="0" w:color="000000"/>
                    <w:bottom w:val="single" w:sz="4" w:space="0" w:color="000000"/>
                    <w:right w:val="single" w:sz="4" w:space="0" w:color="000000"/>
                  </w:tcBorders>
                </w:tcPr>
                <w:p w14:paraId="0402E4C1" w14:textId="77777777" w:rsidR="004B7E2C" w:rsidRPr="000E4048" w:rsidRDefault="00000000" w:rsidP="00BD4716">
                  <w:pPr>
                    <w:spacing w:before="40" w:after="60"/>
                    <w:rPr>
                      <w:rFonts w:cs="Times New Roman"/>
                    </w:rPr>
                  </w:pPr>
                  <w:r w:rsidRPr="000E4048">
                    <w:rPr>
                      <w:rFonts w:cs="Times New Roman"/>
                      <w:b/>
                      <w:sz w:val="21"/>
                    </w:rPr>
                    <w:t>Condition</w:t>
                  </w:r>
                </w:p>
              </w:tc>
              <w:tc>
                <w:tcPr>
                  <w:tcW w:w="4212" w:type="dxa"/>
                  <w:tcBorders>
                    <w:top w:val="single" w:sz="4" w:space="0" w:color="000000"/>
                    <w:left w:val="single" w:sz="4" w:space="0" w:color="000000"/>
                    <w:bottom w:val="single" w:sz="4" w:space="0" w:color="000000"/>
                    <w:right w:val="single" w:sz="4" w:space="0" w:color="000000"/>
                  </w:tcBorders>
                </w:tcPr>
                <w:p w14:paraId="7E0E6B58" w14:textId="77777777" w:rsidR="004B7E2C" w:rsidRPr="000E4048" w:rsidRDefault="00000000" w:rsidP="00BD4716">
                  <w:pPr>
                    <w:spacing w:before="40" w:after="60"/>
                    <w:rPr>
                      <w:rFonts w:cs="Times New Roman"/>
                    </w:rPr>
                  </w:pPr>
                  <w:r w:rsidRPr="000E4048">
                    <w:rPr>
                      <w:rFonts w:cs="Times New Roman"/>
                      <w:b/>
                      <w:sz w:val="21"/>
                    </w:rPr>
                    <w:t>Handling and result</w:t>
                  </w:r>
                </w:p>
              </w:tc>
            </w:tr>
            <w:tr w:rsidR="004B7E2C" w:rsidRPr="000E4048" w14:paraId="79511C16" w14:textId="77777777">
              <w:trPr>
                <w:cantSplit/>
              </w:trPr>
              <w:tc>
                <w:tcPr>
                  <w:tcW w:w="760" w:type="dxa"/>
                  <w:tcBorders>
                    <w:top w:val="single" w:sz="4" w:space="0" w:color="000000"/>
                    <w:left w:val="single" w:sz="4" w:space="0" w:color="000000"/>
                    <w:bottom w:val="single" w:sz="4" w:space="0" w:color="000000"/>
                    <w:right w:val="single" w:sz="4" w:space="0" w:color="000000"/>
                  </w:tcBorders>
                </w:tcPr>
                <w:p w14:paraId="48EB4976" w14:textId="77777777" w:rsidR="004B7E2C" w:rsidRPr="000E4048" w:rsidRDefault="00000000" w:rsidP="00BD4716">
                  <w:pPr>
                    <w:spacing w:before="40" w:after="60"/>
                    <w:rPr>
                      <w:rFonts w:cs="Times New Roman"/>
                    </w:rPr>
                  </w:pPr>
                  <w:r w:rsidRPr="000E4048">
                    <w:rPr>
                      <w:rFonts w:cs="Times New Roman"/>
                      <w:sz w:val="21"/>
                    </w:rPr>
                    <w:t>A1</w:t>
                  </w:r>
                </w:p>
              </w:tc>
              <w:tc>
                <w:tcPr>
                  <w:tcW w:w="2100" w:type="dxa"/>
                  <w:tcBorders>
                    <w:top w:val="single" w:sz="4" w:space="0" w:color="000000"/>
                    <w:left w:val="single" w:sz="4" w:space="0" w:color="000000"/>
                    <w:bottom w:val="single" w:sz="4" w:space="0" w:color="000000"/>
                    <w:right w:val="single" w:sz="4" w:space="0" w:color="000000"/>
                  </w:tcBorders>
                </w:tcPr>
                <w:p w14:paraId="056DFF40" w14:textId="77777777" w:rsidR="004B7E2C" w:rsidRPr="000E4048" w:rsidRDefault="00000000" w:rsidP="00BD4716">
                  <w:pPr>
                    <w:spacing w:before="40" w:after="60"/>
                    <w:rPr>
                      <w:rFonts w:cs="Times New Roman"/>
                    </w:rPr>
                  </w:pPr>
                  <w:r w:rsidRPr="000E4048">
                    <w:rPr>
                      <w:rFonts w:cs="Times New Roman"/>
                      <w:sz w:val="21"/>
                    </w:rPr>
                    <w:t>No API for local software</w:t>
                  </w:r>
                </w:p>
              </w:tc>
              <w:tc>
                <w:tcPr>
                  <w:tcW w:w="4212" w:type="dxa"/>
                  <w:tcBorders>
                    <w:top w:val="single" w:sz="4" w:space="0" w:color="000000"/>
                    <w:left w:val="single" w:sz="4" w:space="0" w:color="000000"/>
                    <w:bottom w:val="single" w:sz="4" w:space="0" w:color="000000"/>
                    <w:right w:val="single" w:sz="4" w:space="0" w:color="000000"/>
                  </w:tcBorders>
                </w:tcPr>
                <w:p w14:paraId="67E5E362" w14:textId="77777777" w:rsidR="004B7E2C" w:rsidRPr="000E4048" w:rsidRDefault="00000000" w:rsidP="00BD4716">
                  <w:pPr>
                    <w:spacing w:before="40" w:after="60"/>
                    <w:rPr>
                      <w:rFonts w:cs="Times New Roman"/>
                    </w:rPr>
                  </w:pPr>
                  <w:r w:rsidRPr="000E4048">
                    <w:rPr>
                      <w:rFonts w:cs="Times New Roman"/>
                      <w:sz w:val="21"/>
                    </w:rPr>
                    <w:t>Guide the export of a supported ledger file; continue on the same file upload flow.</w:t>
                  </w:r>
                </w:p>
              </w:tc>
            </w:tr>
            <w:tr w:rsidR="004B7E2C" w:rsidRPr="000E4048" w14:paraId="1D5FFB01" w14:textId="77777777">
              <w:trPr>
                <w:cantSplit/>
              </w:trPr>
              <w:tc>
                <w:tcPr>
                  <w:tcW w:w="760" w:type="dxa"/>
                  <w:tcBorders>
                    <w:top w:val="single" w:sz="4" w:space="0" w:color="000000"/>
                    <w:left w:val="single" w:sz="4" w:space="0" w:color="000000"/>
                    <w:bottom w:val="single" w:sz="4" w:space="0" w:color="000000"/>
                    <w:right w:val="single" w:sz="4" w:space="0" w:color="000000"/>
                  </w:tcBorders>
                </w:tcPr>
                <w:p w14:paraId="37AF7101" w14:textId="77777777" w:rsidR="004B7E2C" w:rsidRPr="000E4048" w:rsidRDefault="00000000" w:rsidP="00BD4716">
                  <w:pPr>
                    <w:spacing w:before="40" w:after="60"/>
                    <w:rPr>
                      <w:rFonts w:cs="Times New Roman"/>
                    </w:rPr>
                  </w:pPr>
                  <w:r w:rsidRPr="000E4048">
                    <w:rPr>
                      <w:rFonts w:cs="Times New Roman"/>
                      <w:sz w:val="21"/>
                    </w:rPr>
                    <w:t>A2</w:t>
                  </w:r>
                </w:p>
              </w:tc>
              <w:tc>
                <w:tcPr>
                  <w:tcW w:w="2100" w:type="dxa"/>
                  <w:tcBorders>
                    <w:top w:val="single" w:sz="4" w:space="0" w:color="000000"/>
                    <w:left w:val="single" w:sz="4" w:space="0" w:color="000000"/>
                    <w:bottom w:val="single" w:sz="4" w:space="0" w:color="000000"/>
                    <w:right w:val="single" w:sz="4" w:space="0" w:color="000000"/>
                  </w:tcBorders>
                </w:tcPr>
                <w:p w14:paraId="608EF453" w14:textId="77777777" w:rsidR="004B7E2C" w:rsidRPr="000E4048" w:rsidRDefault="00000000" w:rsidP="00BD4716">
                  <w:pPr>
                    <w:spacing w:before="40" w:after="60"/>
                    <w:rPr>
                      <w:rFonts w:cs="Times New Roman"/>
                    </w:rPr>
                  </w:pPr>
                  <w:r w:rsidRPr="000E4048">
                    <w:rPr>
                      <w:rFonts w:cs="Times New Roman"/>
                      <w:sz w:val="21"/>
                    </w:rPr>
                    <w:t>Duplicate or conflicting records</w:t>
                  </w:r>
                </w:p>
              </w:tc>
              <w:tc>
                <w:tcPr>
                  <w:tcW w:w="4212" w:type="dxa"/>
                  <w:tcBorders>
                    <w:top w:val="single" w:sz="4" w:space="0" w:color="000000"/>
                    <w:left w:val="single" w:sz="4" w:space="0" w:color="000000"/>
                    <w:bottom w:val="single" w:sz="4" w:space="0" w:color="000000"/>
                    <w:right w:val="single" w:sz="4" w:space="0" w:color="000000"/>
                  </w:tcBorders>
                </w:tcPr>
                <w:p w14:paraId="6740007F" w14:textId="77777777" w:rsidR="004B7E2C" w:rsidRPr="000E4048" w:rsidRDefault="00000000" w:rsidP="00BD4716">
                  <w:pPr>
                    <w:spacing w:before="40" w:after="60"/>
                    <w:rPr>
                      <w:rFonts w:cs="Times New Roman"/>
                    </w:rPr>
                  </w:pPr>
                  <w:r w:rsidRPr="000E4048">
                    <w:rPr>
                      <w:rFonts w:cs="Times New Roman"/>
                      <w:sz w:val="21"/>
                    </w:rPr>
                    <w:t>Flag specifically; do not add two records of the same obligation.</w:t>
                  </w:r>
                </w:p>
              </w:tc>
            </w:tr>
            <w:tr w:rsidR="004B7E2C" w:rsidRPr="000E4048" w14:paraId="01A05F0C" w14:textId="77777777">
              <w:trPr>
                <w:cantSplit/>
              </w:trPr>
              <w:tc>
                <w:tcPr>
                  <w:tcW w:w="760" w:type="dxa"/>
                  <w:tcBorders>
                    <w:top w:val="single" w:sz="4" w:space="0" w:color="000000"/>
                    <w:left w:val="single" w:sz="4" w:space="0" w:color="000000"/>
                    <w:bottom w:val="single" w:sz="4" w:space="0" w:color="000000"/>
                    <w:right w:val="single" w:sz="4" w:space="0" w:color="000000"/>
                  </w:tcBorders>
                </w:tcPr>
                <w:p w14:paraId="062D1A4D" w14:textId="77777777" w:rsidR="004B7E2C" w:rsidRPr="000E4048" w:rsidRDefault="00000000" w:rsidP="00BD4716">
                  <w:pPr>
                    <w:spacing w:before="40" w:after="60"/>
                    <w:rPr>
                      <w:rFonts w:cs="Times New Roman"/>
                    </w:rPr>
                  </w:pPr>
                  <w:r w:rsidRPr="000E4048">
                    <w:rPr>
                      <w:rFonts w:cs="Times New Roman"/>
                      <w:sz w:val="21"/>
                    </w:rPr>
                    <w:t>A3</w:t>
                  </w:r>
                </w:p>
              </w:tc>
              <w:tc>
                <w:tcPr>
                  <w:tcW w:w="2100" w:type="dxa"/>
                  <w:tcBorders>
                    <w:top w:val="single" w:sz="4" w:space="0" w:color="000000"/>
                    <w:left w:val="single" w:sz="4" w:space="0" w:color="000000"/>
                    <w:bottom w:val="single" w:sz="4" w:space="0" w:color="000000"/>
                    <w:right w:val="single" w:sz="4" w:space="0" w:color="000000"/>
                  </w:tcBorders>
                </w:tcPr>
                <w:p w14:paraId="0B56B3A6" w14:textId="77777777" w:rsidR="004B7E2C" w:rsidRPr="000E4048" w:rsidRDefault="00000000" w:rsidP="00BD4716">
                  <w:pPr>
                    <w:spacing w:before="40" w:after="60"/>
                    <w:rPr>
                      <w:rFonts w:cs="Times New Roman"/>
                    </w:rPr>
                  </w:pPr>
                  <w:r w:rsidRPr="000E4048">
                    <w:rPr>
                      <w:rFonts w:cs="Times New Roman"/>
                      <w:sz w:val="21"/>
                    </w:rPr>
                    <w:t>Missing daily cash history</w:t>
                  </w:r>
                </w:p>
              </w:tc>
              <w:tc>
                <w:tcPr>
                  <w:tcW w:w="4212" w:type="dxa"/>
                  <w:tcBorders>
                    <w:top w:val="single" w:sz="4" w:space="0" w:color="000000"/>
                    <w:left w:val="single" w:sz="4" w:space="0" w:color="000000"/>
                    <w:bottom w:val="single" w:sz="4" w:space="0" w:color="000000"/>
                    <w:right w:val="single" w:sz="4" w:space="0" w:color="000000"/>
                  </w:tcBorders>
                </w:tcPr>
                <w:p w14:paraId="18369936" w14:textId="77777777" w:rsidR="004B7E2C" w:rsidRPr="000E4048" w:rsidRDefault="00000000" w:rsidP="00BD4716">
                  <w:pPr>
                    <w:spacing w:before="40" w:after="60"/>
                    <w:rPr>
                      <w:rFonts w:cs="Times New Roman"/>
                    </w:rPr>
                  </w:pPr>
                  <w:r w:rsidRPr="000E4048">
                    <w:rPr>
                      <w:rFonts w:cs="Times New Roman"/>
                      <w:sz w:val="21"/>
                    </w:rPr>
                    <w:t>Allow the valid part of the data to be used for diagnosis; require the history before calculating Miller–Orr; do not construct volatility from annual figures.</w:t>
                  </w:r>
                </w:p>
              </w:tc>
            </w:tr>
            <w:tr w:rsidR="004B7E2C" w:rsidRPr="000E4048" w14:paraId="6ED9C845" w14:textId="77777777">
              <w:trPr>
                <w:cantSplit/>
              </w:trPr>
              <w:tc>
                <w:tcPr>
                  <w:tcW w:w="760" w:type="dxa"/>
                  <w:tcBorders>
                    <w:top w:val="single" w:sz="4" w:space="0" w:color="000000"/>
                    <w:left w:val="single" w:sz="4" w:space="0" w:color="000000"/>
                    <w:bottom w:val="single" w:sz="4" w:space="0" w:color="000000"/>
                    <w:right w:val="single" w:sz="4" w:space="0" w:color="000000"/>
                  </w:tcBorders>
                </w:tcPr>
                <w:p w14:paraId="006B0C35" w14:textId="77777777" w:rsidR="004B7E2C" w:rsidRPr="000E4048" w:rsidRDefault="00000000" w:rsidP="00BD4716">
                  <w:pPr>
                    <w:spacing w:before="40" w:after="60"/>
                    <w:rPr>
                      <w:rFonts w:cs="Times New Roman"/>
                    </w:rPr>
                  </w:pPr>
                  <w:r w:rsidRPr="000E4048">
                    <w:rPr>
                      <w:rFonts w:cs="Times New Roman"/>
                      <w:sz w:val="21"/>
                    </w:rPr>
                    <w:t>A4</w:t>
                  </w:r>
                </w:p>
              </w:tc>
              <w:tc>
                <w:tcPr>
                  <w:tcW w:w="2100" w:type="dxa"/>
                  <w:tcBorders>
                    <w:top w:val="single" w:sz="4" w:space="0" w:color="000000"/>
                    <w:left w:val="single" w:sz="4" w:space="0" w:color="000000"/>
                    <w:bottom w:val="single" w:sz="4" w:space="0" w:color="000000"/>
                    <w:right w:val="single" w:sz="4" w:space="0" w:color="000000"/>
                  </w:tcBorders>
                </w:tcPr>
                <w:p w14:paraId="25BFED40" w14:textId="77777777" w:rsidR="004B7E2C" w:rsidRPr="000E4048" w:rsidRDefault="00000000" w:rsidP="00BD4716">
                  <w:pPr>
                    <w:spacing w:before="40" w:after="60"/>
                    <w:rPr>
                      <w:rFonts w:cs="Times New Roman"/>
                    </w:rPr>
                  </w:pPr>
                  <w:r w:rsidRPr="000E4048">
                    <w:rPr>
                      <w:rFonts w:cs="Times New Roman"/>
                      <w:sz w:val="21"/>
                    </w:rPr>
                    <w:t>Source fails during update</w:t>
                  </w:r>
                </w:p>
              </w:tc>
              <w:tc>
                <w:tcPr>
                  <w:tcW w:w="4212" w:type="dxa"/>
                  <w:tcBorders>
                    <w:top w:val="single" w:sz="4" w:space="0" w:color="000000"/>
                    <w:left w:val="single" w:sz="4" w:space="0" w:color="000000"/>
                    <w:bottom w:val="single" w:sz="4" w:space="0" w:color="000000"/>
                    <w:right w:val="single" w:sz="4" w:space="0" w:color="000000"/>
                  </w:tcBorders>
                </w:tcPr>
                <w:p w14:paraId="4EFD84BB" w14:textId="77777777" w:rsidR="004B7E2C" w:rsidRPr="000E4048" w:rsidRDefault="00000000" w:rsidP="00BD4716">
                  <w:pPr>
                    <w:spacing w:before="40" w:after="60"/>
                    <w:rPr>
                      <w:rFonts w:cs="Times New Roman"/>
                    </w:rPr>
                  </w:pPr>
                  <w:r w:rsidRPr="000E4048">
                    <w:rPr>
                      <w:rFonts w:cs="Times New Roman"/>
                      <w:sz w:val="21"/>
                    </w:rPr>
                    <w:t>Retain the previously confirmed dataset, labelled as outdated; do not combine part-new and part-old data.</w:t>
                  </w:r>
                </w:p>
              </w:tc>
            </w:tr>
          </w:tbl>
          <w:p w14:paraId="33E4E86B" w14:textId="77777777" w:rsidR="004B7E2C" w:rsidRPr="000E4048" w:rsidRDefault="004B7E2C" w:rsidP="00BD4716">
            <w:pPr>
              <w:jc w:val="both"/>
              <w:rPr>
                <w:rFonts w:cs="Times New Roman"/>
              </w:rPr>
            </w:pPr>
          </w:p>
        </w:tc>
      </w:tr>
      <w:tr w:rsidR="004B7E2C" w:rsidRPr="000E4048" w14:paraId="451B41A2" w14:textId="77777777">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Pr>
          <w:p w14:paraId="10B38224" w14:textId="77777777" w:rsidR="004B7E2C" w:rsidRPr="000E4048" w:rsidRDefault="00000000" w:rsidP="00BD4716">
            <w:pPr>
              <w:jc w:val="both"/>
              <w:rPr>
                <w:rFonts w:cs="Times New Roman"/>
              </w:rPr>
            </w:pPr>
            <w:r w:rsidRPr="000E4048">
              <w:rPr>
                <w:rFonts w:cs="Times New Roman"/>
                <w:b/>
                <w:sz w:val="22"/>
              </w:rPr>
              <w:t>Postconditions</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Pr>
          <w:p w14:paraId="51946609" w14:textId="77777777" w:rsidR="004B7E2C" w:rsidRPr="000E4048" w:rsidRDefault="00000000" w:rsidP="00BD4716">
            <w:pPr>
              <w:jc w:val="both"/>
              <w:rPr>
                <w:rFonts w:cs="Times New Roman"/>
              </w:rPr>
            </w:pPr>
            <w:r w:rsidRPr="000E4048">
              <w:rPr>
                <w:rFonts w:cs="Times New Roman"/>
                <w:sz w:val="22"/>
              </w:rPr>
              <w:t>The dataset has an identifier, period, quality, source coverage and an audit trail; no conclusion is released for parts that are incomplete. On failure, state the reason and the part to be supplemented; do not release dependent conclusions and do not create an additional classification layer.</w:t>
            </w:r>
          </w:p>
        </w:tc>
      </w:tr>
      <w:tr w:rsidR="004B7E2C" w:rsidRPr="000E4048" w14:paraId="0BBD9292" w14:textId="77777777">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Pr>
          <w:p w14:paraId="41B1BFF0" w14:textId="77777777" w:rsidR="004B7E2C" w:rsidRPr="000E4048" w:rsidRDefault="00000000" w:rsidP="00BD4716">
            <w:pPr>
              <w:jc w:val="both"/>
              <w:rPr>
                <w:rFonts w:cs="Times New Roman"/>
              </w:rPr>
            </w:pPr>
            <w:r w:rsidRPr="000E4048">
              <w:rPr>
                <w:rFonts w:cs="Times New Roman"/>
                <w:b/>
                <w:sz w:val="22"/>
              </w:rPr>
              <w:t>Related rules</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Pr>
          <w:p w14:paraId="5B1D3D17" w14:textId="77777777" w:rsidR="004B7E2C" w:rsidRPr="000E4048" w:rsidRDefault="00000000" w:rsidP="00BD4716">
            <w:pPr>
              <w:jc w:val="both"/>
              <w:rPr>
                <w:rFonts w:cs="Times New Roman"/>
              </w:rPr>
            </w:pPr>
            <w:r w:rsidRPr="000E4048">
              <w:rPr>
                <w:rFonts w:cs="Times New Roman"/>
                <w:sz w:val="22"/>
              </w:rPr>
              <w:t>The BR-00 rules in the corresponding business section; data, permission and interpretation controls in Section 3. Limit: do not edit accounting data or carry out transactions.</w:t>
            </w:r>
          </w:p>
        </w:tc>
      </w:tr>
    </w:tbl>
    <w:p w14:paraId="02AC9E25" w14:textId="77777777" w:rsidR="004B7E2C" w:rsidRPr="000E4048" w:rsidRDefault="00000000" w:rsidP="00BD4716">
      <w:pPr>
        <w:spacing w:after="0" w:line="20" w:lineRule="exact"/>
        <w:jc w:val="both"/>
        <w:rPr>
          <w:rFonts w:cs="Times New Roman"/>
        </w:rPr>
      </w:pPr>
      <w:r w:rsidRPr="000E4048">
        <w:rPr>
          <w:rFonts w:cs="Times New Roman"/>
          <w:sz w:val="2"/>
        </w:rPr>
        <w:t xml:space="preserve"> </w:t>
      </w:r>
    </w:p>
    <w:p w14:paraId="333BA046" w14:textId="77777777" w:rsidR="004B7E2C" w:rsidRPr="000E4048" w:rsidRDefault="00000000" w:rsidP="00BD4716">
      <w:pPr>
        <w:pStyle w:val="Caption"/>
        <w:jc w:val="center"/>
        <w:rPr>
          <w:rFonts w:cs="Times New Roman"/>
        </w:rPr>
      </w:pPr>
      <w:r w:rsidRPr="000E4048">
        <w:rPr>
          <w:rFonts w:cs="Times New Roman"/>
        </w:rPr>
        <w:t>Table 2-6: Specification of use case UC00.1</w:t>
      </w:r>
    </w:p>
    <w:tbl>
      <w:tblPr>
        <w:tblW w:w="0" w:type="auto"/>
        <w:jc w:val="center"/>
        <w:tblLayout w:type="fixed"/>
        <w:tblLook w:val="04A0" w:firstRow="1" w:lastRow="0" w:firstColumn="1" w:lastColumn="0" w:noHBand="0" w:noVBand="1"/>
      </w:tblPr>
      <w:tblGrid>
        <w:gridCol w:w="648"/>
        <w:gridCol w:w="1300"/>
        <w:gridCol w:w="1700"/>
        <w:gridCol w:w="1350"/>
        <w:gridCol w:w="2346"/>
        <w:gridCol w:w="1728"/>
      </w:tblGrid>
      <w:tr w:rsidR="004B7E2C" w:rsidRPr="000E4048" w14:paraId="330F94BB" w14:textId="77777777">
        <w:trPr>
          <w:cantSplit/>
          <w:tblHeader/>
          <w:jc w:val="center"/>
        </w:trPr>
        <w:tc>
          <w:tcPr>
            <w:tcW w:w="648"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11806511" w14:textId="77777777" w:rsidR="004B7E2C" w:rsidRPr="000E4048" w:rsidRDefault="00000000" w:rsidP="00BD4716">
            <w:pPr>
              <w:keepNext/>
              <w:spacing w:before="40" w:after="80" w:line="240" w:lineRule="auto"/>
              <w:rPr>
                <w:rFonts w:cs="Times New Roman"/>
              </w:rPr>
            </w:pPr>
            <w:r w:rsidRPr="000E4048">
              <w:rPr>
                <w:rFonts w:cs="Times New Roman"/>
                <w:b/>
                <w:sz w:val="22"/>
              </w:rPr>
              <w:t>No.</w:t>
            </w:r>
          </w:p>
        </w:tc>
        <w:tc>
          <w:tcPr>
            <w:tcW w:w="13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05B1FA2C" w14:textId="77777777" w:rsidR="004B7E2C" w:rsidRPr="000E4048" w:rsidRDefault="00000000" w:rsidP="00BD4716">
            <w:pPr>
              <w:keepNext/>
              <w:spacing w:before="40" w:after="80" w:line="240" w:lineRule="auto"/>
              <w:rPr>
                <w:rFonts w:cs="Times New Roman"/>
              </w:rPr>
            </w:pPr>
            <w:r w:rsidRPr="000E4048">
              <w:rPr>
                <w:rFonts w:cs="Times New Roman"/>
                <w:b/>
                <w:sz w:val="22"/>
              </w:rPr>
              <w:t>Data field</w:t>
            </w:r>
          </w:p>
        </w:tc>
        <w:tc>
          <w:tcPr>
            <w:tcW w:w="17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17D717EB" w14:textId="77777777" w:rsidR="004B7E2C" w:rsidRPr="000E4048" w:rsidRDefault="00000000" w:rsidP="00BD4716">
            <w:pPr>
              <w:keepNext/>
              <w:spacing w:before="40" w:after="80" w:line="240" w:lineRule="auto"/>
              <w:rPr>
                <w:rFonts w:cs="Times New Roman"/>
              </w:rPr>
            </w:pPr>
            <w:r w:rsidRPr="000E4048">
              <w:rPr>
                <w:rFonts w:cs="Times New Roman"/>
                <w:b/>
                <w:sz w:val="22"/>
              </w:rPr>
              <w:t>Description</w:t>
            </w:r>
          </w:p>
        </w:tc>
        <w:tc>
          <w:tcPr>
            <w:tcW w:w="135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31BD531C" w14:textId="77777777" w:rsidR="004B7E2C" w:rsidRPr="000E4048" w:rsidRDefault="00000000" w:rsidP="00BD4716">
            <w:pPr>
              <w:keepNext/>
              <w:spacing w:before="40" w:after="80" w:line="240" w:lineRule="auto"/>
              <w:rPr>
                <w:rFonts w:cs="Times New Roman"/>
              </w:rPr>
            </w:pPr>
            <w:r w:rsidRPr="000E4048">
              <w:rPr>
                <w:rFonts w:cs="Times New Roman"/>
                <w:b/>
                <w:sz w:val="22"/>
              </w:rPr>
              <w:t>Mandatory?</w:t>
            </w:r>
          </w:p>
        </w:tc>
        <w:tc>
          <w:tcPr>
            <w:tcW w:w="2346"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472A309D" w14:textId="77777777" w:rsidR="004B7E2C" w:rsidRPr="000E4048" w:rsidRDefault="00000000" w:rsidP="00BD4716">
            <w:pPr>
              <w:keepNext/>
              <w:spacing w:before="40" w:after="80" w:line="240" w:lineRule="auto"/>
              <w:rPr>
                <w:rFonts w:cs="Times New Roman"/>
              </w:rPr>
            </w:pPr>
            <w:r w:rsidRPr="000E4048">
              <w:rPr>
                <w:rFonts w:cs="Times New Roman"/>
                <w:b/>
                <w:sz w:val="22"/>
              </w:rPr>
              <w:t>Validity condition</w:t>
            </w:r>
          </w:p>
        </w:tc>
        <w:tc>
          <w:tcPr>
            <w:tcW w:w="1728"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3897CFE7" w14:textId="77777777" w:rsidR="004B7E2C" w:rsidRPr="000E4048" w:rsidRDefault="00000000" w:rsidP="00BD4716">
            <w:pPr>
              <w:keepNext/>
              <w:spacing w:before="40" w:after="80" w:line="240" w:lineRule="auto"/>
              <w:rPr>
                <w:rFonts w:cs="Times New Roman"/>
              </w:rPr>
            </w:pPr>
            <w:r w:rsidRPr="000E4048">
              <w:rPr>
                <w:rFonts w:cs="Times New Roman"/>
                <w:b/>
                <w:sz w:val="22"/>
              </w:rPr>
              <w:t>Example / display</w:t>
            </w:r>
          </w:p>
        </w:tc>
      </w:tr>
      <w:tr w:rsidR="004B7E2C" w:rsidRPr="000E4048" w14:paraId="258B4D4C" w14:textId="77777777">
        <w:trPr>
          <w:cantSplit/>
          <w:jc w:val="center"/>
        </w:trPr>
        <w:tc>
          <w:tcPr>
            <w:tcW w:w="64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7C98C2B" w14:textId="77777777" w:rsidR="004B7E2C" w:rsidRPr="000E4048" w:rsidRDefault="00000000" w:rsidP="00BD4716">
            <w:pPr>
              <w:spacing w:before="40" w:after="80" w:line="240" w:lineRule="auto"/>
              <w:rPr>
                <w:rFonts w:cs="Times New Roman"/>
              </w:rPr>
            </w:pPr>
            <w:r w:rsidRPr="000E4048">
              <w:rPr>
                <w:rFonts w:cs="Times New Roman"/>
                <w:sz w:val="22"/>
              </w:rPr>
              <w:t>1</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A133D58" w14:textId="77777777" w:rsidR="004B7E2C" w:rsidRPr="000E4048" w:rsidRDefault="00000000" w:rsidP="00BD4716">
            <w:pPr>
              <w:spacing w:before="40" w:after="80" w:line="240" w:lineRule="auto"/>
              <w:rPr>
                <w:rFonts w:cs="Times New Roman"/>
              </w:rPr>
            </w:pPr>
            <w:r w:rsidRPr="000E4048">
              <w:rPr>
                <w:rFonts w:cs="Times New Roman"/>
                <w:sz w:val="22"/>
              </w:rPr>
              <w:t>Data source</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F2505DA" w14:textId="77777777" w:rsidR="004B7E2C" w:rsidRPr="000E4048" w:rsidRDefault="00000000" w:rsidP="00BD4716">
            <w:pPr>
              <w:spacing w:before="40" w:after="80" w:line="240" w:lineRule="auto"/>
              <w:rPr>
                <w:rFonts w:cs="Times New Roman"/>
              </w:rPr>
            </w:pPr>
            <w:r w:rsidRPr="000E4048">
              <w:rPr>
                <w:rFonts w:cs="Times New Roman"/>
                <w:sz w:val="22"/>
              </w:rPr>
              <w:t>File / connection configuration</w:t>
            </w:r>
          </w:p>
        </w:tc>
        <w:tc>
          <w:tcPr>
            <w:tcW w:w="13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A5E4E77" w14:textId="77777777" w:rsidR="004B7E2C" w:rsidRPr="000E4048" w:rsidRDefault="00000000" w:rsidP="00BD4716">
            <w:pPr>
              <w:spacing w:before="40" w:after="80" w:line="240" w:lineRule="auto"/>
              <w:rPr>
                <w:rFonts w:cs="Times New Roman"/>
              </w:rPr>
            </w:pPr>
            <w:r w:rsidRPr="000E4048">
              <w:rPr>
                <w:rFonts w:cs="Times New Roman"/>
                <w:sz w:val="22"/>
              </w:rPr>
              <w:t>Yes</w:t>
            </w:r>
          </w:p>
        </w:tc>
        <w:tc>
          <w:tcPr>
            <w:tcW w:w="234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EF51601" w14:textId="77777777" w:rsidR="004B7E2C" w:rsidRPr="000E4048" w:rsidRDefault="00000000" w:rsidP="00BD4716">
            <w:pPr>
              <w:spacing w:before="40" w:after="80" w:line="240" w:lineRule="auto"/>
              <w:rPr>
                <w:rFonts w:cs="Times New Roman"/>
              </w:rPr>
            </w:pPr>
            <w:r w:rsidRPr="000E4048">
              <w:rPr>
                <w:rFonts w:cs="Times New Roman"/>
                <w:sz w:val="22"/>
              </w:rPr>
              <w:t>Supported Excel, CSV or API; valid read permission</w:t>
            </w:r>
          </w:p>
        </w:tc>
        <w:tc>
          <w:tcPr>
            <w:tcW w:w="172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B59F7FB" w14:textId="77777777" w:rsidR="004B7E2C" w:rsidRPr="000E4048" w:rsidRDefault="00000000" w:rsidP="00BD4716">
            <w:pPr>
              <w:spacing w:before="40" w:after="80" w:line="240" w:lineRule="auto"/>
              <w:rPr>
                <w:rFonts w:cs="Times New Roman"/>
              </w:rPr>
            </w:pPr>
            <w:r w:rsidRPr="000E4048">
              <w:rPr>
                <w:rFonts w:cs="Times New Roman"/>
                <w:sz w:val="22"/>
              </w:rPr>
              <w:t>Accounting ledger export file</w:t>
            </w:r>
          </w:p>
        </w:tc>
      </w:tr>
      <w:tr w:rsidR="004B7E2C" w:rsidRPr="000E4048" w14:paraId="1CB5D947" w14:textId="77777777">
        <w:trPr>
          <w:cantSplit/>
          <w:jc w:val="center"/>
        </w:trPr>
        <w:tc>
          <w:tcPr>
            <w:tcW w:w="64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C2132C6" w14:textId="77777777" w:rsidR="004B7E2C" w:rsidRPr="000E4048" w:rsidRDefault="00000000" w:rsidP="00BD4716">
            <w:pPr>
              <w:spacing w:before="40" w:after="80" w:line="240" w:lineRule="auto"/>
              <w:rPr>
                <w:rFonts w:cs="Times New Roman"/>
              </w:rPr>
            </w:pPr>
            <w:r w:rsidRPr="000E4048">
              <w:rPr>
                <w:rFonts w:cs="Times New Roman"/>
                <w:sz w:val="22"/>
              </w:rPr>
              <w:lastRenderedPageBreak/>
              <w:t>2</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0A5D1C9" w14:textId="77777777" w:rsidR="004B7E2C" w:rsidRPr="000E4048" w:rsidRDefault="00000000" w:rsidP="00BD4716">
            <w:pPr>
              <w:spacing w:before="40" w:after="80" w:line="240" w:lineRule="auto"/>
              <w:rPr>
                <w:rFonts w:cs="Times New Roman"/>
              </w:rPr>
            </w:pPr>
            <w:r w:rsidRPr="000E4048">
              <w:rPr>
                <w:rFonts w:cs="Times New Roman"/>
                <w:sz w:val="22"/>
              </w:rPr>
              <w:t>Period and unit</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46DEF9A" w14:textId="77777777" w:rsidR="004B7E2C" w:rsidRPr="000E4048" w:rsidRDefault="00000000" w:rsidP="00BD4716">
            <w:pPr>
              <w:spacing w:before="40" w:after="80" w:line="240" w:lineRule="auto"/>
              <w:rPr>
                <w:rFonts w:cs="Times New Roman"/>
              </w:rPr>
            </w:pPr>
            <w:r w:rsidRPr="000E4048">
              <w:rPr>
                <w:rFonts w:cs="Times New Roman"/>
                <w:sz w:val="22"/>
              </w:rPr>
              <w:t>Auto-detected; confirm only what is necessary</w:t>
            </w:r>
          </w:p>
        </w:tc>
        <w:tc>
          <w:tcPr>
            <w:tcW w:w="13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88DA9C9" w14:textId="77777777" w:rsidR="004B7E2C" w:rsidRPr="000E4048" w:rsidRDefault="00000000" w:rsidP="00BD4716">
            <w:pPr>
              <w:spacing w:before="40" w:after="80" w:line="240" w:lineRule="auto"/>
              <w:rPr>
                <w:rFonts w:cs="Times New Roman"/>
              </w:rPr>
            </w:pPr>
            <w:r w:rsidRPr="000E4048">
              <w:rPr>
                <w:rFonts w:cs="Times New Roman"/>
                <w:sz w:val="22"/>
              </w:rPr>
              <w:t>Yes</w:t>
            </w:r>
          </w:p>
        </w:tc>
        <w:tc>
          <w:tcPr>
            <w:tcW w:w="234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DB73865" w14:textId="77777777" w:rsidR="004B7E2C" w:rsidRPr="000E4048" w:rsidRDefault="00000000" w:rsidP="00BD4716">
            <w:pPr>
              <w:spacing w:before="40" w:after="80" w:line="240" w:lineRule="auto"/>
              <w:rPr>
                <w:rFonts w:cs="Times New Roman"/>
              </w:rPr>
            </w:pPr>
            <w:r w:rsidRPr="000E4048">
              <w:rPr>
                <w:rFonts w:cs="Times New Roman"/>
                <w:sz w:val="22"/>
              </w:rPr>
              <w:t>Period is consistent; VND or a justified conversion</w:t>
            </w:r>
          </w:p>
        </w:tc>
        <w:tc>
          <w:tcPr>
            <w:tcW w:w="172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8FB5342" w14:textId="77777777" w:rsidR="004B7E2C" w:rsidRPr="000E4048" w:rsidRDefault="00000000" w:rsidP="00BD4716">
            <w:pPr>
              <w:spacing w:before="40" w:after="80" w:line="240" w:lineRule="auto"/>
              <w:rPr>
                <w:rFonts w:cs="Times New Roman"/>
              </w:rPr>
            </w:pPr>
            <w:r w:rsidRPr="000E4048">
              <w:rPr>
                <w:rFonts w:cs="Times New Roman"/>
                <w:sz w:val="22"/>
              </w:rPr>
              <w:t>01/01–30/06/2026</w:t>
            </w:r>
          </w:p>
        </w:tc>
      </w:tr>
      <w:tr w:rsidR="004B7E2C" w:rsidRPr="000E4048" w14:paraId="108A6B65" w14:textId="77777777">
        <w:trPr>
          <w:cantSplit/>
          <w:jc w:val="center"/>
        </w:trPr>
        <w:tc>
          <w:tcPr>
            <w:tcW w:w="64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75D4B85" w14:textId="77777777" w:rsidR="004B7E2C" w:rsidRPr="000E4048" w:rsidRDefault="00000000" w:rsidP="00BD4716">
            <w:pPr>
              <w:spacing w:before="40" w:after="80" w:line="240" w:lineRule="auto"/>
              <w:rPr>
                <w:rFonts w:cs="Times New Roman"/>
              </w:rPr>
            </w:pPr>
            <w:r w:rsidRPr="000E4048">
              <w:rPr>
                <w:rFonts w:cs="Times New Roman"/>
                <w:sz w:val="22"/>
              </w:rPr>
              <w:t>3</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126CED0" w14:textId="77777777" w:rsidR="004B7E2C" w:rsidRPr="000E4048" w:rsidRDefault="00000000" w:rsidP="00BD4716">
            <w:pPr>
              <w:spacing w:before="40" w:after="80" w:line="240" w:lineRule="auto"/>
              <w:rPr>
                <w:rFonts w:cs="Times New Roman"/>
              </w:rPr>
            </w:pPr>
            <w:r w:rsidRPr="000E4048">
              <w:rPr>
                <w:rFonts w:cs="Times New Roman"/>
                <w:sz w:val="22"/>
              </w:rPr>
              <w:t>Missing mapping</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8D8BC74" w14:textId="77777777" w:rsidR="004B7E2C" w:rsidRPr="000E4048" w:rsidRDefault="00000000" w:rsidP="00BD4716">
            <w:pPr>
              <w:spacing w:before="40" w:after="80" w:line="240" w:lineRule="auto"/>
              <w:rPr>
                <w:rFonts w:cs="Times New Roman"/>
              </w:rPr>
            </w:pPr>
            <w:r w:rsidRPr="000E4048">
              <w:rPr>
                <w:rFonts w:cs="Times New Roman"/>
                <w:sz w:val="22"/>
              </w:rPr>
              <w:t>Column and data type</w:t>
            </w:r>
          </w:p>
        </w:tc>
        <w:tc>
          <w:tcPr>
            <w:tcW w:w="13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DC2A580" w14:textId="77777777" w:rsidR="004B7E2C" w:rsidRPr="000E4048" w:rsidRDefault="00000000" w:rsidP="00BD4716">
            <w:pPr>
              <w:spacing w:before="40" w:after="80" w:line="240" w:lineRule="auto"/>
              <w:rPr>
                <w:rFonts w:cs="Times New Roman"/>
              </w:rPr>
            </w:pPr>
            <w:r w:rsidRPr="000E4048">
              <w:rPr>
                <w:rFonts w:cs="Times New Roman"/>
                <w:sz w:val="22"/>
              </w:rPr>
              <w:t>If missing</w:t>
            </w:r>
          </w:p>
        </w:tc>
        <w:tc>
          <w:tcPr>
            <w:tcW w:w="234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F5406E8" w14:textId="77777777" w:rsidR="004B7E2C" w:rsidRPr="000E4048" w:rsidRDefault="00000000" w:rsidP="00BD4716">
            <w:pPr>
              <w:spacing w:before="40" w:after="80" w:line="240" w:lineRule="auto"/>
              <w:rPr>
                <w:rFonts w:cs="Times New Roman"/>
              </w:rPr>
            </w:pPr>
            <w:r w:rsidRPr="000E4048">
              <w:rPr>
                <w:rFonts w:cs="Times New Roman"/>
                <w:sz w:val="22"/>
              </w:rPr>
              <w:t>Request only the fields not yet identified</w:t>
            </w:r>
          </w:p>
        </w:tc>
        <w:tc>
          <w:tcPr>
            <w:tcW w:w="172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59998DF" w14:textId="77777777" w:rsidR="004B7E2C" w:rsidRPr="000E4048" w:rsidRDefault="00000000" w:rsidP="00BD4716">
            <w:pPr>
              <w:spacing w:before="40" w:after="80" w:line="240" w:lineRule="auto"/>
              <w:rPr>
                <w:rFonts w:cs="Times New Roman"/>
              </w:rPr>
            </w:pPr>
            <w:r w:rsidRPr="000E4048">
              <w:rPr>
                <w:rFonts w:cs="Times New Roman"/>
                <w:sz w:val="22"/>
              </w:rPr>
              <w:t>Due date</w:t>
            </w:r>
          </w:p>
        </w:tc>
      </w:tr>
      <w:tr w:rsidR="004B7E2C" w:rsidRPr="000E4048" w14:paraId="541C21FC" w14:textId="77777777">
        <w:trPr>
          <w:cantSplit/>
          <w:jc w:val="center"/>
        </w:trPr>
        <w:tc>
          <w:tcPr>
            <w:tcW w:w="64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946C700" w14:textId="77777777" w:rsidR="004B7E2C" w:rsidRPr="000E4048" w:rsidRDefault="00000000" w:rsidP="00BD4716">
            <w:pPr>
              <w:spacing w:before="40" w:after="80" w:line="240" w:lineRule="auto"/>
              <w:rPr>
                <w:rFonts w:cs="Times New Roman"/>
              </w:rPr>
            </w:pPr>
            <w:r w:rsidRPr="000E4048">
              <w:rPr>
                <w:rFonts w:cs="Times New Roman"/>
                <w:sz w:val="22"/>
              </w:rPr>
              <w:t>4</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B4D2584" w14:textId="77777777" w:rsidR="004B7E2C" w:rsidRPr="000E4048" w:rsidRDefault="00000000" w:rsidP="00BD4716">
            <w:pPr>
              <w:spacing w:before="40" w:after="80" w:line="240" w:lineRule="auto"/>
              <w:rPr>
                <w:rFonts w:cs="Times New Roman"/>
              </w:rPr>
            </w:pPr>
            <w:r w:rsidRPr="000E4048">
              <w:rPr>
                <w:rFonts w:cs="Times New Roman"/>
                <w:sz w:val="22"/>
              </w:rPr>
              <w:t>Master data confirmation</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9A4FC9C" w14:textId="77777777" w:rsidR="004B7E2C" w:rsidRPr="000E4048" w:rsidRDefault="00000000" w:rsidP="00BD4716">
            <w:pPr>
              <w:spacing w:before="40" w:after="80" w:line="240" w:lineRule="auto"/>
              <w:rPr>
                <w:rFonts w:cs="Times New Roman"/>
              </w:rPr>
            </w:pPr>
            <w:r w:rsidRPr="000E4048">
              <w:rPr>
                <w:rFonts w:cs="Times New Roman"/>
                <w:sz w:val="22"/>
              </w:rPr>
              <w:t>Enterprise owner role</w:t>
            </w:r>
          </w:p>
        </w:tc>
        <w:tc>
          <w:tcPr>
            <w:tcW w:w="13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97BEDB3" w14:textId="77777777" w:rsidR="004B7E2C" w:rsidRPr="000E4048" w:rsidRDefault="00000000" w:rsidP="00BD4716">
            <w:pPr>
              <w:spacing w:before="40" w:after="80" w:line="240" w:lineRule="auto"/>
              <w:rPr>
                <w:rFonts w:cs="Times New Roman"/>
              </w:rPr>
            </w:pPr>
            <w:r w:rsidRPr="000E4048">
              <w:rPr>
                <w:rFonts w:cs="Times New Roman"/>
                <w:sz w:val="22"/>
              </w:rPr>
              <w:t>By field</w:t>
            </w:r>
          </w:p>
        </w:tc>
        <w:tc>
          <w:tcPr>
            <w:tcW w:w="234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25ABDC6" w14:textId="77777777" w:rsidR="004B7E2C" w:rsidRPr="000E4048" w:rsidRDefault="00000000" w:rsidP="00BD4716">
            <w:pPr>
              <w:spacing w:before="40" w:after="80" w:line="240" w:lineRule="auto"/>
              <w:rPr>
                <w:rFonts w:cs="Times New Roman"/>
              </w:rPr>
            </w:pPr>
            <w:r w:rsidRPr="000E4048">
              <w:rPr>
                <w:rFonts w:cs="Times New Roman"/>
                <w:sz w:val="22"/>
              </w:rPr>
              <w:t>Correct permission and a source</w:t>
            </w:r>
          </w:p>
        </w:tc>
        <w:tc>
          <w:tcPr>
            <w:tcW w:w="172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E2F3549" w14:textId="77777777" w:rsidR="004B7E2C" w:rsidRPr="000E4048" w:rsidRDefault="00000000" w:rsidP="00BD4716">
            <w:pPr>
              <w:spacing w:before="40" w:after="80" w:line="240" w:lineRule="auto"/>
              <w:rPr>
                <w:rFonts w:cs="Times New Roman"/>
              </w:rPr>
            </w:pPr>
            <w:r w:rsidRPr="000E4048">
              <w:rPr>
                <w:rFonts w:cs="Times New Roman"/>
                <w:sz w:val="22"/>
              </w:rPr>
              <w:t>Ownership of goods</w:t>
            </w:r>
          </w:p>
        </w:tc>
      </w:tr>
    </w:tbl>
    <w:p w14:paraId="5650B309" w14:textId="77777777" w:rsidR="004B7E2C" w:rsidRPr="000E4048" w:rsidRDefault="00000000" w:rsidP="00BD4716">
      <w:pPr>
        <w:pStyle w:val="Caption"/>
        <w:jc w:val="center"/>
        <w:rPr>
          <w:rFonts w:cs="Times New Roman"/>
        </w:rPr>
      </w:pPr>
      <w:r w:rsidRPr="000E4048">
        <w:rPr>
          <w:rFonts w:cs="Times New Roman"/>
        </w:rPr>
        <w:t>Table 2-7: Input data of UC00.1</w:t>
      </w:r>
    </w:p>
    <w:p w14:paraId="70F14F16" w14:textId="77777777" w:rsidR="004B7E2C" w:rsidRPr="000E4048" w:rsidRDefault="00000000" w:rsidP="00BD4716">
      <w:pPr>
        <w:spacing w:after="0" w:line="20" w:lineRule="exact"/>
        <w:jc w:val="both"/>
        <w:rPr>
          <w:rFonts w:cs="Times New Roman"/>
        </w:rPr>
      </w:pPr>
      <w:r w:rsidRPr="000E4048">
        <w:rPr>
          <w:rFonts w:cs="Times New Roman"/>
          <w:sz w:val="2"/>
        </w:rPr>
        <w:t xml:space="preserve"> </w:t>
      </w:r>
    </w:p>
    <w:tbl>
      <w:tblPr>
        <w:tblW w:w="0" w:type="auto"/>
        <w:jc w:val="center"/>
        <w:tblLayout w:type="fixed"/>
        <w:tblLook w:val="04A0" w:firstRow="1" w:lastRow="0" w:firstColumn="1" w:lastColumn="0" w:noHBand="0" w:noVBand="1"/>
      </w:tblPr>
      <w:tblGrid>
        <w:gridCol w:w="648"/>
        <w:gridCol w:w="1300"/>
        <w:gridCol w:w="1700"/>
        <w:gridCol w:w="1350"/>
        <w:gridCol w:w="2346"/>
        <w:gridCol w:w="1728"/>
      </w:tblGrid>
      <w:tr w:rsidR="004B7E2C" w:rsidRPr="000E4048" w14:paraId="493DF539" w14:textId="77777777">
        <w:trPr>
          <w:cantSplit/>
          <w:tblHeader/>
          <w:jc w:val="center"/>
        </w:trPr>
        <w:tc>
          <w:tcPr>
            <w:tcW w:w="648"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7473F1A1" w14:textId="77777777" w:rsidR="004B7E2C" w:rsidRPr="000E4048" w:rsidRDefault="00000000" w:rsidP="00BD4716">
            <w:pPr>
              <w:keepNext/>
              <w:spacing w:before="40" w:after="80" w:line="240" w:lineRule="auto"/>
              <w:rPr>
                <w:rFonts w:cs="Times New Roman"/>
              </w:rPr>
            </w:pPr>
            <w:r w:rsidRPr="000E4048">
              <w:rPr>
                <w:rFonts w:cs="Times New Roman"/>
                <w:b/>
                <w:sz w:val="22"/>
              </w:rPr>
              <w:t>No.</w:t>
            </w:r>
          </w:p>
        </w:tc>
        <w:tc>
          <w:tcPr>
            <w:tcW w:w="13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1F09AA65" w14:textId="77777777" w:rsidR="004B7E2C" w:rsidRPr="000E4048" w:rsidRDefault="00000000" w:rsidP="00BD4716">
            <w:pPr>
              <w:keepNext/>
              <w:spacing w:before="40" w:after="80" w:line="240" w:lineRule="auto"/>
              <w:rPr>
                <w:rFonts w:cs="Times New Roman"/>
              </w:rPr>
            </w:pPr>
            <w:r w:rsidRPr="000E4048">
              <w:rPr>
                <w:rFonts w:cs="Times New Roman"/>
                <w:b/>
                <w:sz w:val="22"/>
              </w:rPr>
              <w:t>Component</w:t>
            </w:r>
          </w:p>
        </w:tc>
        <w:tc>
          <w:tcPr>
            <w:tcW w:w="17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50DAB6BD" w14:textId="77777777" w:rsidR="004B7E2C" w:rsidRPr="000E4048" w:rsidRDefault="00000000" w:rsidP="00BD4716">
            <w:pPr>
              <w:keepNext/>
              <w:spacing w:before="40" w:after="80" w:line="240" w:lineRule="auto"/>
              <w:rPr>
                <w:rFonts w:cs="Times New Roman"/>
              </w:rPr>
            </w:pPr>
            <w:r w:rsidRPr="000E4048">
              <w:rPr>
                <w:rFonts w:cs="Times New Roman"/>
                <w:b/>
                <w:sz w:val="22"/>
              </w:rPr>
              <w:t>Description</w:t>
            </w:r>
          </w:p>
        </w:tc>
        <w:tc>
          <w:tcPr>
            <w:tcW w:w="135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71A14686" w14:textId="77777777" w:rsidR="004B7E2C" w:rsidRPr="000E4048" w:rsidRDefault="00000000" w:rsidP="00BD4716">
            <w:pPr>
              <w:keepNext/>
              <w:spacing w:before="40" w:after="80" w:line="240" w:lineRule="auto"/>
              <w:rPr>
                <w:rFonts w:cs="Times New Roman"/>
              </w:rPr>
            </w:pPr>
            <w:r w:rsidRPr="000E4048">
              <w:rPr>
                <w:rFonts w:cs="Times New Roman"/>
                <w:b/>
                <w:sz w:val="22"/>
              </w:rPr>
              <w:t>Mandatory?</w:t>
            </w:r>
          </w:p>
        </w:tc>
        <w:tc>
          <w:tcPr>
            <w:tcW w:w="2346"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531B8906" w14:textId="77777777" w:rsidR="004B7E2C" w:rsidRPr="000E4048" w:rsidRDefault="00000000" w:rsidP="00BD4716">
            <w:pPr>
              <w:keepNext/>
              <w:spacing w:before="40" w:after="80" w:line="240" w:lineRule="auto"/>
              <w:rPr>
                <w:rFonts w:cs="Times New Roman"/>
              </w:rPr>
            </w:pPr>
            <w:r w:rsidRPr="000E4048">
              <w:rPr>
                <w:rFonts w:cs="Times New Roman"/>
                <w:b/>
                <w:sz w:val="22"/>
              </w:rPr>
              <w:t>Format / value domain</w:t>
            </w:r>
          </w:p>
        </w:tc>
        <w:tc>
          <w:tcPr>
            <w:tcW w:w="1728"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62649F3E" w14:textId="77777777" w:rsidR="004B7E2C" w:rsidRPr="000E4048" w:rsidRDefault="00000000" w:rsidP="00BD4716">
            <w:pPr>
              <w:keepNext/>
              <w:spacing w:before="40" w:after="80" w:line="240" w:lineRule="auto"/>
              <w:rPr>
                <w:rFonts w:cs="Times New Roman"/>
              </w:rPr>
            </w:pPr>
            <w:r w:rsidRPr="000E4048">
              <w:rPr>
                <w:rFonts w:cs="Times New Roman"/>
                <w:b/>
                <w:sz w:val="22"/>
              </w:rPr>
              <w:t>Example / display</w:t>
            </w:r>
          </w:p>
        </w:tc>
      </w:tr>
      <w:tr w:rsidR="004B7E2C" w:rsidRPr="000E4048" w14:paraId="4840B1AE" w14:textId="77777777">
        <w:trPr>
          <w:cantSplit/>
          <w:jc w:val="center"/>
        </w:trPr>
        <w:tc>
          <w:tcPr>
            <w:tcW w:w="64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8F57488" w14:textId="77777777" w:rsidR="004B7E2C" w:rsidRPr="000E4048" w:rsidRDefault="00000000" w:rsidP="00BD4716">
            <w:pPr>
              <w:spacing w:before="40" w:after="80" w:line="240" w:lineRule="auto"/>
              <w:rPr>
                <w:rFonts w:cs="Times New Roman"/>
              </w:rPr>
            </w:pPr>
            <w:r w:rsidRPr="000E4048">
              <w:rPr>
                <w:rFonts w:cs="Times New Roman"/>
                <w:sz w:val="22"/>
              </w:rPr>
              <w:t>1</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B8463AB" w14:textId="77777777" w:rsidR="004B7E2C" w:rsidRPr="000E4048" w:rsidRDefault="00000000" w:rsidP="00BD4716">
            <w:pPr>
              <w:spacing w:before="40" w:after="80" w:line="240" w:lineRule="auto"/>
              <w:rPr>
                <w:rFonts w:cs="Times New Roman"/>
              </w:rPr>
            </w:pPr>
            <w:r w:rsidRPr="000E4048">
              <w:rPr>
                <w:rFonts w:cs="Times New Roman"/>
                <w:sz w:val="22"/>
              </w:rPr>
              <w:t>Data status</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0F05DEE" w14:textId="77777777" w:rsidR="004B7E2C" w:rsidRPr="000E4048" w:rsidRDefault="00000000" w:rsidP="00BD4716">
            <w:pPr>
              <w:spacing w:before="40" w:after="80" w:line="240" w:lineRule="auto"/>
              <w:rPr>
                <w:rFonts w:cs="Times New Roman"/>
              </w:rPr>
            </w:pPr>
            <w:r w:rsidRPr="000E4048">
              <w:rPr>
                <w:rFonts w:cs="Times New Roman"/>
                <w:sz w:val="22"/>
              </w:rPr>
              <w:t>Ready / needs additions</w:t>
            </w:r>
          </w:p>
        </w:tc>
        <w:tc>
          <w:tcPr>
            <w:tcW w:w="13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0503FE3" w14:textId="77777777" w:rsidR="004B7E2C" w:rsidRPr="000E4048" w:rsidRDefault="00000000" w:rsidP="00BD4716">
            <w:pPr>
              <w:spacing w:before="40" w:after="80" w:line="240" w:lineRule="auto"/>
              <w:rPr>
                <w:rFonts w:cs="Times New Roman"/>
              </w:rPr>
            </w:pPr>
            <w:r w:rsidRPr="000E4048">
              <w:rPr>
                <w:rFonts w:cs="Times New Roman"/>
                <w:sz w:val="22"/>
              </w:rPr>
              <w:t>Yes</w:t>
            </w:r>
          </w:p>
        </w:tc>
        <w:tc>
          <w:tcPr>
            <w:tcW w:w="234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1AFCBCB" w14:textId="77777777" w:rsidR="004B7E2C" w:rsidRPr="000E4048" w:rsidRDefault="00000000" w:rsidP="00BD4716">
            <w:pPr>
              <w:spacing w:before="40" w:after="80" w:line="240" w:lineRule="auto"/>
              <w:rPr>
                <w:rFonts w:cs="Times New Roman"/>
              </w:rPr>
            </w:pPr>
            <w:r w:rsidRPr="000E4048">
              <w:rPr>
                <w:rFonts w:cs="Times New Roman"/>
                <w:sz w:val="22"/>
              </w:rPr>
              <w:t>Not an enterprise class</w:t>
            </w:r>
          </w:p>
        </w:tc>
        <w:tc>
          <w:tcPr>
            <w:tcW w:w="172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02A0CFA" w14:textId="77777777" w:rsidR="004B7E2C" w:rsidRPr="000E4048" w:rsidRDefault="00000000" w:rsidP="00BD4716">
            <w:pPr>
              <w:spacing w:before="40" w:after="80" w:line="240" w:lineRule="auto"/>
              <w:rPr>
                <w:rFonts w:cs="Times New Roman"/>
              </w:rPr>
            </w:pPr>
            <w:r w:rsidRPr="000E4048">
              <w:rPr>
                <w:rFonts w:cs="Times New Roman"/>
                <w:sz w:val="22"/>
              </w:rPr>
              <w:t>Validated</w:t>
            </w:r>
          </w:p>
        </w:tc>
      </w:tr>
      <w:tr w:rsidR="004B7E2C" w:rsidRPr="000E4048" w14:paraId="4720C01E" w14:textId="77777777">
        <w:trPr>
          <w:cantSplit/>
          <w:jc w:val="center"/>
        </w:trPr>
        <w:tc>
          <w:tcPr>
            <w:tcW w:w="64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4ED3866" w14:textId="77777777" w:rsidR="004B7E2C" w:rsidRPr="000E4048" w:rsidRDefault="00000000" w:rsidP="00BD4716">
            <w:pPr>
              <w:spacing w:before="40" w:after="80" w:line="240" w:lineRule="auto"/>
              <w:rPr>
                <w:rFonts w:cs="Times New Roman"/>
              </w:rPr>
            </w:pPr>
            <w:r w:rsidRPr="000E4048">
              <w:rPr>
                <w:rFonts w:cs="Times New Roman"/>
                <w:sz w:val="22"/>
              </w:rPr>
              <w:t>2</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B99993D" w14:textId="77777777" w:rsidR="004B7E2C" w:rsidRPr="000E4048" w:rsidRDefault="00000000" w:rsidP="00BD4716">
            <w:pPr>
              <w:spacing w:before="40" w:after="80" w:line="240" w:lineRule="auto"/>
              <w:rPr>
                <w:rFonts w:cs="Times New Roman"/>
              </w:rPr>
            </w:pPr>
            <w:r w:rsidRPr="000E4048">
              <w:rPr>
                <w:rFonts w:cs="Times New Roman"/>
                <w:sz w:val="22"/>
              </w:rPr>
              <w:t>List of issues</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E98A07C" w14:textId="77777777" w:rsidR="004B7E2C" w:rsidRPr="000E4048" w:rsidRDefault="00000000" w:rsidP="00BD4716">
            <w:pPr>
              <w:spacing w:before="40" w:after="80" w:line="240" w:lineRule="auto"/>
              <w:rPr>
                <w:rFonts w:cs="Times New Roman"/>
              </w:rPr>
            </w:pPr>
            <w:r w:rsidRPr="000E4048">
              <w:rPr>
                <w:rFonts w:cs="Times New Roman"/>
                <w:sz w:val="22"/>
              </w:rPr>
              <w:t>Row, field, impact, how to correct</w:t>
            </w:r>
          </w:p>
        </w:tc>
        <w:tc>
          <w:tcPr>
            <w:tcW w:w="13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051A165" w14:textId="77777777" w:rsidR="004B7E2C" w:rsidRPr="000E4048" w:rsidRDefault="00000000" w:rsidP="00BD4716">
            <w:pPr>
              <w:spacing w:before="40" w:after="80" w:line="240" w:lineRule="auto"/>
              <w:rPr>
                <w:rFonts w:cs="Times New Roman"/>
              </w:rPr>
            </w:pPr>
            <w:r w:rsidRPr="000E4048">
              <w:rPr>
                <w:rFonts w:cs="Times New Roman"/>
                <w:sz w:val="22"/>
              </w:rPr>
              <w:t>If an error occurs</w:t>
            </w:r>
          </w:p>
        </w:tc>
        <w:tc>
          <w:tcPr>
            <w:tcW w:w="234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6A96C31" w14:textId="77777777" w:rsidR="004B7E2C" w:rsidRPr="000E4048" w:rsidRDefault="00000000" w:rsidP="00BD4716">
            <w:pPr>
              <w:spacing w:before="40" w:after="80" w:line="240" w:lineRule="auto"/>
              <w:rPr>
                <w:rFonts w:cs="Times New Roman"/>
              </w:rPr>
            </w:pPr>
            <w:r w:rsidRPr="000E4048">
              <w:rPr>
                <w:rFonts w:cs="Times New Roman"/>
                <w:sz w:val="22"/>
              </w:rPr>
              <w:t>Do not expose the data of other enterprises</w:t>
            </w:r>
          </w:p>
        </w:tc>
        <w:tc>
          <w:tcPr>
            <w:tcW w:w="172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CA87F19" w14:textId="77777777" w:rsidR="004B7E2C" w:rsidRPr="000E4048" w:rsidRDefault="00000000" w:rsidP="00BD4716">
            <w:pPr>
              <w:spacing w:before="40" w:after="80" w:line="240" w:lineRule="auto"/>
              <w:rPr>
                <w:rFonts w:cs="Times New Roman"/>
              </w:rPr>
            </w:pPr>
            <w:r w:rsidRPr="000E4048">
              <w:rPr>
                <w:rFonts w:cs="Times New Roman"/>
                <w:sz w:val="22"/>
              </w:rPr>
              <w:t>Missing invoice due date</w:t>
            </w:r>
          </w:p>
        </w:tc>
      </w:tr>
      <w:tr w:rsidR="004B7E2C" w:rsidRPr="000E4048" w14:paraId="6551A959" w14:textId="77777777">
        <w:trPr>
          <w:cantSplit/>
          <w:jc w:val="center"/>
        </w:trPr>
        <w:tc>
          <w:tcPr>
            <w:tcW w:w="64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E77172A" w14:textId="77777777" w:rsidR="004B7E2C" w:rsidRPr="000E4048" w:rsidRDefault="00000000" w:rsidP="00BD4716">
            <w:pPr>
              <w:spacing w:before="40" w:after="80" w:line="240" w:lineRule="auto"/>
              <w:rPr>
                <w:rFonts w:cs="Times New Roman"/>
              </w:rPr>
            </w:pPr>
            <w:r w:rsidRPr="000E4048">
              <w:rPr>
                <w:rFonts w:cs="Times New Roman"/>
                <w:sz w:val="22"/>
              </w:rPr>
              <w:t>3</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9C07F0C" w14:textId="77777777" w:rsidR="004B7E2C" w:rsidRPr="000E4048" w:rsidRDefault="00000000" w:rsidP="00BD4716">
            <w:pPr>
              <w:spacing w:before="40" w:after="80" w:line="240" w:lineRule="auto"/>
              <w:rPr>
                <w:rFonts w:cs="Times New Roman"/>
              </w:rPr>
            </w:pPr>
            <w:r w:rsidRPr="000E4048">
              <w:rPr>
                <w:rFonts w:cs="Times New Roman"/>
                <w:sz w:val="22"/>
              </w:rPr>
              <w:t>Dataset</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8D6D290" w14:textId="77777777" w:rsidR="004B7E2C" w:rsidRPr="000E4048" w:rsidRDefault="00000000" w:rsidP="00BD4716">
            <w:pPr>
              <w:spacing w:before="40" w:after="80" w:line="240" w:lineRule="auto"/>
              <w:rPr>
                <w:rFonts w:cs="Times New Roman"/>
              </w:rPr>
            </w:pPr>
            <w:r w:rsidRPr="000E4048">
              <w:rPr>
                <w:rFonts w:cs="Times New Roman"/>
                <w:sz w:val="22"/>
              </w:rPr>
              <w:t>Internal code and version</w:t>
            </w:r>
          </w:p>
        </w:tc>
        <w:tc>
          <w:tcPr>
            <w:tcW w:w="13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458CB08" w14:textId="77777777" w:rsidR="004B7E2C" w:rsidRPr="000E4048" w:rsidRDefault="00000000" w:rsidP="00BD4716">
            <w:pPr>
              <w:spacing w:before="40" w:after="80" w:line="240" w:lineRule="auto"/>
              <w:rPr>
                <w:rFonts w:cs="Times New Roman"/>
              </w:rPr>
            </w:pPr>
            <w:r w:rsidRPr="000E4048">
              <w:rPr>
                <w:rFonts w:cs="Times New Roman"/>
                <w:sz w:val="22"/>
              </w:rPr>
              <w:t>When passed</w:t>
            </w:r>
          </w:p>
        </w:tc>
        <w:tc>
          <w:tcPr>
            <w:tcW w:w="234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D71E153" w14:textId="77777777" w:rsidR="004B7E2C" w:rsidRPr="000E4048" w:rsidRDefault="00000000" w:rsidP="00BD4716">
            <w:pPr>
              <w:spacing w:before="40" w:after="80" w:line="240" w:lineRule="auto"/>
              <w:rPr>
                <w:rFonts w:cs="Times New Roman"/>
              </w:rPr>
            </w:pPr>
            <w:r w:rsidRPr="000E4048">
              <w:rPr>
                <w:rFonts w:cs="Times New Roman"/>
                <w:sz w:val="22"/>
              </w:rPr>
              <w:t>Has source, hash, period and coverage</w:t>
            </w:r>
          </w:p>
        </w:tc>
        <w:tc>
          <w:tcPr>
            <w:tcW w:w="172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4DE0AD0" w14:textId="77777777" w:rsidR="004B7E2C" w:rsidRPr="000E4048" w:rsidRDefault="00000000" w:rsidP="00BD4716">
            <w:pPr>
              <w:spacing w:before="40" w:after="80" w:line="240" w:lineRule="auto"/>
              <w:rPr>
                <w:rFonts w:cs="Times New Roman"/>
              </w:rPr>
            </w:pPr>
            <w:r w:rsidRPr="000E4048">
              <w:rPr>
                <w:rFonts w:cs="Times New Roman"/>
                <w:sz w:val="22"/>
              </w:rPr>
              <w:t>System details</w:t>
            </w:r>
          </w:p>
        </w:tc>
      </w:tr>
    </w:tbl>
    <w:p w14:paraId="08DAA8BB" w14:textId="77777777" w:rsidR="004B7E2C" w:rsidRPr="000E4048" w:rsidRDefault="00000000" w:rsidP="00BD4716">
      <w:pPr>
        <w:pStyle w:val="Caption"/>
        <w:jc w:val="center"/>
        <w:rPr>
          <w:rFonts w:cs="Times New Roman"/>
        </w:rPr>
      </w:pPr>
      <w:r w:rsidRPr="000E4048">
        <w:rPr>
          <w:rFonts w:cs="Times New Roman"/>
        </w:rPr>
        <w:t>Table 2-8: Output data of UC00.1</w:t>
      </w:r>
    </w:p>
    <w:p w14:paraId="4787C8E7" w14:textId="77777777" w:rsidR="004B7E2C" w:rsidRPr="000E4048" w:rsidRDefault="00000000" w:rsidP="00BD4716">
      <w:pPr>
        <w:spacing w:after="0" w:line="20" w:lineRule="exact"/>
        <w:jc w:val="both"/>
        <w:rPr>
          <w:rFonts w:cs="Times New Roman"/>
        </w:rPr>
      </w:pPr>
      <w:r w:rsidRPr="000E4048">
        <w:rPr>
          <w:rFonts w:cs="Times New Roman"/>
          <w:sz w:val="2"/>
        </w:rPr>
        <w:t xml:space="preserve"> </w:t>
      </w:r>
    </w:p>
    <w:p w14:paraId="3F331DE2" w14:textId="77777777" w:rsidR="004B7E2C" w:rsidRPr="000E4048" w:rsidRDefault="00000000" w:rsidP="00BD4716">
      <w:pPr>
        <w:pStyle w:val="Heading3"/>
        <w:jc w:val="both"/>
        <w:rPr>
          <w:rFonts w:ascii="Times New Roman" w:hAnsi="Times New Roman" w:cs="Times New Roman"/>
        </w:rPr>
      </w:pPr>
      <w:r w:rsidRPr="000E4048">
        <w:rPr>
          <w:rFonts w:ascii="Times New Roman" w:hAnsi="Times New Roman" w:cs="Times New Roman"/>
        </w:rPr>
        <w:t>2.6.4 Validation, synchronisation and reconciliation</w:t>
      </w:r>
    </w:p>
    <w:tbl>
      <w:tblPr>
        <w:tblW w:w="0" w:type="auto"/>
        <w:jc w:val="center"/>
        <w:tblLayout w:type="fixed"/>
        <w:tblLook w:val="04A0" w:firstRow="1" w:lastRow="0" w:firstColumn="1" w:lastColumn="0" w:noHBand="0" w:noVBand="1"/>
      </w:tblPr>
      <w:tblGrid>
        <w:gridCol w:w="1555"/>
        <w:gridCol w:w="7517"/>
      </w:tblGrid>
      <w:tr w:rsidR="004B7E2C" w:rsidRPr="000E4048" w14:paraId="756E9551" w14:textId="77777777">
        <w:trPr>
          <w:cantSplit/>
          <w:tblHeader/>
          <w:jc w:val="center"/>
        </w:trPr>
        <w:tc>
          <w:tcPr>
            <w:tcW w:w="1555"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270E4A62" w14:textId="77777777" w:rsidR="004B7E2C" w:rsidRPr="000E4048" w:rsidRDefault="00000000" w:rsidP="00BD4716">
            <w:pPr>
              <w:keepNext/>
              <w:spacing w:before="40" w:after="80" w:line="240" w:lineRule="auto"/>
              <w:rPr>
                <w:rFonts w:cs="Times New Roman"/>
              </w:rPr>
            </w:pPr>
            <w:r w:rsidRPr="000E4048">
              <w:rPr>
                <w:rFonts w:cs="Times New Roman"/>
                <w:b/>
                <w:sz w:val="22"/>
              </w:rPr>
              <w:t>Code</w:t>
            </w:r>
          </w:p>
        </w:tc>
        <w:tc>
          <w:tcPr>
            <w:tcW w:w="7517"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6A485EED" w14:textId="77777777" w:rsidR="004B7E2C" w:rsidRPr="000E4048" w:rsidRDefault="00000000" w:rsidP="00BD4716">
            <w:pPr>
              <w:keepNext/>
              <w:spacing w:before="40" w:after="80" w:line="240" w:lineRule="auto"/>
              <w:rPr>
                <w:rFonts w:cs="Times New Roman"/>
              </w:rPr>
            </w:pPr>
            <w:r w:rsidRPr="000E4048">
              <w:rPr>
                <w:rFonts w:cs="Times New Roman"/>
                <w:b/>
                <w:sz w:val="22"/>
              </w:rPr>
              <w:t>Mandatory requirement</w:t>
            </w:r>
          </w:p>
        </w:tc>
      </w:tr>
      <w:tr w:rsidR="004B7E2C" w:rsidRPr="000E4048" w14:paraId="7467BE11" w14:textId="77777777">
        <w:trPr>
          <w:cantSplit/>
          <w:jc w:val="center"/>
        </w:trPr>
        <w:tc>
          <w:tcPr>
            <w:tcW w:w="1555"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E6341DB" w14:textId="77777777" w:rsidR="004B7E2C" w:rsidRPr="000E4048" w:rsidRDefault="00000000" w:rsidP="00BD4716">
            <w:pPr>
              <w:spacing w:before="40" w:after="80" w:line="240" w:lineRule="auto"/>
              <w:rPr>
                <w:rFonts w:cs="Times New Roman"/>
              </w:rPr>
            </w:pPr>
            <w:r w:rsidRPr="000E4048">
              <w:rPr>
                <w:rFonts w:cs="Times New Roman"/>
                <w:sz w:val="22"/>
              </w:rPr>
              <w:t>BR-00-01</w:t>
            </w:r>
          </w:p>
        </w:tc>
        <w:tc>
          <w:tcPr>
            <w:tcW w:w="7517"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0E24B19" w14:textId="77777777" w:rsidR="004B7E2C" w:rsidRPr="000E4048" w:rsidRDefault="00000000" w:rsidP="00BD4716">
            <w:pPr>
              <w:spacing w:before="40" w:after="80" w:line="240" w:lineRule="auto"/>
              <w:rPr>
                <w:rFonts w:cs="Times New Roman"/>
              </w:rPr>
            </w:pPr>
            <w:r w:rsidRPr="000E4048">
              <w:rPr>
                <w:rFonts w:cs="Times New Roman"/>
                <w:sz w:val="22"/>
              </w:rPr>
              <w:t>The enterprise code is determined by the login session; every table is filtered to the correct enterprise before aggregation.</w:t>
            </w:r>
          </w:p>
        </w:tc>
      </w:tr>
      <w:tr w:rsidR="004B7E2C" w:rsidRPr="000E4048" w14:paraId="52939D20" w14:textId="77777777">
        <w:trPr>
          <w:cantSplit/>
          <w:jc w:val="center"/>
        </w:trPr>
        <w:tc>
          <w:tcPr>
            <w:tcW w:w="1555"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AF39706" w14:textId="77777777" w:rsidR="004B7E2C" w:rsidRPr="000E4048" w:rsidRDefault="00000000" w:rsidP="00BD4716">
            <w:pPr>
              <w:spacing w:before="40" w:after="80" w:line="240" w:lineRule="auto"/>
              <w:rPr>
                <w:rFonts w:cs="Times New Roman"/>
              </w:rPr>
            </w:pPr>
            <w:r w:rsidRPr="000E4048">
              <w:rPr>
                <w:rFonts w:cs="Times New Roman"/>
                <w:sz w:val="22"/>
              </w:rPr>
              <w:t>BR-00-02</w:t>
            </w:r>
          </w:p>
        </w:tc>
        <w:tc>
          <w:tcPr>
            <w:tcW w:w="7517"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DF59CF7" w14:textId="77777777" w:rsidR="004B7E2C" w:rsidRPr="000E4048" w:rsidRDefault="00000000" w:rsidP="00BD4716">
            <w:pPr>
              <w:spacing w:before="40" w:after="80" w:line="240" w:lineRule="auto"/>
              <w:rPr>
                <w:rFonts w:cs="Times New Roman"/>
              </w:rPr>
            </w:pPr>
            <w:r w:rsidRPr="000E4048">
              <w:rPr>
                <w:rFonts w:cs="Times New Roman"/>
                <w:sz w:val="22"/>
              </w:rPr>
              <w:t>The cut-off date must lie within the scope of the source. Invoices or payments arising after the cut-off date do not change historical balances.</w:t>
            </w:r>
          </w:p>
        </w:tc>
      </w:tr>
      <w:tr w:rsidR="004B7E2C" w:rsidRPr="000E4048" w14:paraId="4EACC060" w14:textId="77777777">
        <w:trPr>
          <w:cantSplit/>
          <w:jc w:val="center"/>
        </w:trPr>
        <w:tc>
          <w:tcPr>
            <w:tcW w:w="1555"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3FFB5F6" w14:textId="77777777" w:rsidR="004B7E2C" w:rsidRPr="000E4048" w:rsidRDefault="00000000" w:rsidP="00BD4716">
            <w:pPr>
              <w:spacing w:before="40" w:after="80" w:line="240" w:lineRule="auto"/>
              <w:rPr>
                <w:rFonts w:cs="Times New Roman"/>
              </w:rPr>
            </w:pPr>
            <w:r w:rsidRPr="000E4048">
              <w:rPr>
                <w:rFonts w:cs="Times New Roman"/>
                <w:sz w:val="22"/>
              </w:rPr>
              <w:t>BR-00-03</w:t>
            </w:r>
          </w:p>
        </w:tc>
        <w:tc>
          <w:tcPr>
            <w:tcW w:w="7517"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3F44FF9" w14:textId="77777777" w:rsidR="004B7E2C" w:rsidRPr="000E4048" w:rsidRDefault="00000000" w:rsidP="00BD4716">
            <w:pPr>
              <w:spacing w:before="40" w:after="80" w:line="240" w:lineRule="auto"/>
              <w:rPr>
                <w:rFonts w:cs="Times New Roman"/>
              </w:rPr>
            </w:pPr>
            <w:r w:rsidRPr="000E4048">
              <w:rPr>
                <w:rFonts w:cs="Times New Roman"/>
                <w:sz w:val="22"/>
              </w:rPr>
              <w:t>A receipt or payment of zero is accepted where meaningful; negative amounts are valid only under a separate adjustment/refund type. It is not required that every line be positive.</w:t>
            </w:r>
          </w:p>
        </w:tc>
      </w:tr>
      <w:tr w:rsidR="004B7E2C" w:rsidRPr="000E4048" w14:paraId="6903FFD1" w14:textId="77777777">
        <w:trPr>
          <w:cantSplit/>
          <w:jc w:val="center"/>
        </w:trPr>
        <w:tc>
          <w:tcPr>
            <w:tcW w:w="1555"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45CF033" w14:textId="77777777" w:rsidR="004B7E2C" w:rsidRPr="000E4048" w:rsidRDefault="00000000" w:rsidP="00BD4716">
            <w:pPr>
              <w:spacing w:before="40" w:after="80" w:line="240" w:lineRule="auto"/>
              <w:rPr>
                <w:rFonts w:cs="Times New Roman"/>
              </w:rPr>
            </w:pPr>
            <w:r w:rsidRPr="000E4048">
              <w:rPr>
                <w:rFonts w:cs="Times New Roman"/>
                <w:sz w:val="22"/>
              </w:rPr>
              <w:t>BR-00-04</w:t>
            </w:r>
          </w:p>
        </w:tc>
        <w:tc>
          <w:tcPr>
            <w:tcW w:w="7517"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C77BFC1" w14:textId="77777777" w:rsidR="004B7E2C" w:rsidRPr="000E4048" w:rsidRDefault="00000000" w:rsidP="00BD4716">
            <w:pPr>
              <w:spacing w:before="40" w:after="80" w:line="240" w:lineRule="auto"/>
              <w:rPr>
                <w:rFonts w:cs="Times New Roman"/>
              </w:rPr>
            </w:pPr>
            <w:r w:rsidRPr="000E4048">
              <w:rPr>
                <w:rFonts w:cs="Times New Roman"/>
                <w:sz w:val="22"/>
              </w:rPr>
              <w:t>A missing due date is recorded in the group without a schedule; it is not treated as not yet overdue and is not assigned a due date equal to the issue date.</w:t>
            </w:r>
          </w:p>
        </w:tc>
      </w:tr>
      <w:tr w:rsidR="004B7E2C" w:rsidRPr="000E4048" w14:paraId="41B4A90C" w14:textId="77777777">
        <w:trPr>
          <w:cantSplit/>
          <w:jc w:val="center"/>
        </w:trPr>
        <w:tc>
          <w:tcPr>
            <w:tcW w:w="1555"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979D150" w14:textId="77777777" w:rsidR="004B7E2C" w:rsidRPr="000E4048" w:rsidRDefault="00000000" w:rsidP="00BD4716">
            <w:pPr>
              <w:spacing w:before="40" w:after="80" w:line="240" w:lineRule="auto"/>
              <w:rPr>
                <w:rFonts w:cs="Times New Roman"/>
              </w:rPr>
            </w:pPr>
            <w:r w:rsidRPr="000E4048">
              <w:rPr>
                <w:rFonts w:cs="Times New Roman"/>
                <w:sz w:val="22"/>
              </w:rPr>
              <w:t>BR-00-05</w:t>
            </w:r>
          </w:p>
        </w:tc>
        <w:tc>
          <w:tcPr>
            <w:tcW w:w="7517"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15FC27B" w14:textId="77777777" w:rsidR="004B7E2C" w:rsidRPr="000E4048" w:rsidRDefault="00000000" w:rsidP="00BD4716">
            <w:pPr>
              <w:spacing w:before="40" w:after="80" w:line="240" w:lineRule="auto"/>
              <w:rPr>
                <w:rFonts w:cs="Times New Roman"/>
              </w:rPr>
            </w:pPr>
            <w:r w:rsidRPr="000E4048">
              <w:rPr>
                <w:rFonts w:cs="Times New Roman"/>
                <w:sz w:val="22"/>
              </w:rPr>
              <w:t>The invoice value, tax, receipt and payment amounts, and the basis of calculation must be declared; amounts inclusive of VAT must not be mixed with amounts exclusive of VAT without a reconciling bridge.</w:t>
            </w:r>
          </w:p>
        </w:tc>
      </w:tr>
      <w:tr w:rsidR="004B7E2C" w:rsidRPr="000E4048" w14:paraId="11C53348" w14:textId="77777777">
        <w:trPr>
          <w:cantSplit/>
          <w:jc w:val="center"/>
        </w:trPr>
        <w:tc>
          <w:tcPr>
            <w:tcW w:w="1555"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AC60C52" w14:textId="77777777" w:rsidR="004B7E2C" w:rsidRPr="000E4048" w:rsidRDefault="00000000" w:rsidP="00BD4716">
            <w:pPr>
              <w:spacing w:before="40" w:after="80" w:line="240" w:lineRule="auto"/>
              <w:rPr>
                <w:rFonts w:cs="Times New Roman"/>
              </w:rPr>
            </w:pPr>
            <w:r w:rsidRPr="000E4048">
              <w:rPr>
                <w:rFonts w:cs="Times New Roman"/>
                <w:sz w:val="22"/>
              </w:rPr>
              <w:lastRenderedPageBreak/>
              <w:t>BR-00-06</w:t>
            </w:r>
          </w:p>
        </w:tc>
        <w:tc>
          <w:tcPr>
            <w:tcW w:w="7517"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AD39343" w14:textId="77777777" w:rsidR="004B7E2C" w:rsidRPr="000E4048" w:rsidRDefault="00000000" w:rsidP="00BD4716">
            <w:pPr>
              <w:spacing w:before="40" w:after="80" w:line="240" w:lineRule="auto"/>
              <w:rPr>
                <w:rFonts w:cs="Times New Roman"/>
              </w:rPr>
            </w:pPr>
            <w:r w:rsidRPr="000E4048">
              <w:rPr>
                <w:rFonts w:cs="Times New Roman"/>
                <w:sz w:val="22"/>
              </w:rPr>
              <w:t>All sources use source_record_id and a duplicate-prevention key. A plan must not be added if it has already been replaced by an invoice for the same obligation.</w:t>
            </w:r>
          </w:p>
        </w:tc>
      </w:tr>
      <w:tr w:rsidR="004B7E2C" w:rsidRPr="000E4048" w14:paraId="5495B2D1" w14:textId="77777777">
        <w:trPr>
          <w:cantSplit/>
          <w:jc w:val="center"/>
        </w:trPr>
        <w:tc>
          <w:tcPr>
            <w:tcW w:w="1555"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54CFEA3" w14:textId="77777777" w:rsidR="004B7E2C" w:rsidRPr="000E4048" w:rsidRDefault="00000000" w:rsidP="00BD4716">
            <w:pPr>
              <w:spacing w:before="40" w:after="80" w:line="240" w:lineRule="auto"/>
              <w:rPr>
                <w:rFonts w:cs="Times New Roman"/>
              </w:rPr>
            </w:pPr>
            <w:r w:rsidRPr="000E4048">
              <w:rPr>
                <w:rFonts w:cs="Times New Roman"/>
                <w:sz w:val="22"/>
              </w:rPr>
              <w:t>BR-00-07</w:t>
            </w:r>
          </w:p>
        </w:tc>
        <w:tc>
          <w:tcPr>
            <w:tcW w:w="7517"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5D196E0" w14:textId="77777777" w:rsidR="004B7E2C" w:rsidRPr="000E4048" w:rsidRDefault="00000000" w:rsidP="00BD4716">
            <w:pPr>
              <w:spacing w:before="40" w:after="80" w:line="240" w:lineRule="auto"/>
              <w:rPr>
                <w:rFonts w:cs="Times New Roman"/>
              </w:rPr>
            </w:pPr>
            <w:r w:rsidRPr="000E4048">
              <w:rPr>
                <w:rFonts w:cs="Times New Roman"/>
                <w:sz w:val="22"/>
              </w:rPr>
              <w:t>Data is stored by version; an update creates a new version. A result that has been released keeps its original source and is not rewritten.</w:t>
            </w:r>
          </w:p>
        </w:tc>
      </w:tr>
      <w:tr w:rsidR="004B7E2C" w:rsidRPr="000E4048" w14:paraId="0D374E78" w14:textId="77777777">
        <w:trPr>
          <w:cantSplit/>
          <w:jc w:val="center"/>
        </w:trPr>
        <w:tc>
          <w:tcPr>
            <w:tcW w:w="1555"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DF9D28C" w14:textId="77777777" w:rsidR="004B7E2C" w:rsidRPr="000E4048" w:rsidRDefault="00000000" w:rsidP="00BD4716">
            <w:pPr>
              <w:spacing w:before="40" w:after="80" w:line="240" w:lineRule="auto"/>
              <w:rPr>
                <w:rFonts w:cs="Times New Roman"/>
              </w:rPr>
            </w:pPr>
            <w:r w:rsidRPr="000E4048">
              <w:rPr>
                <w:rFonts w:cs="Times New Roman"/>
                <w:sz w:val="22"/>
              </w:rPr>
              <w:t>BR-00-08</w:t>
            </w:r>
          </w:p>
        </w:tc>
        <w:tc>
          <w:tcPr>
            <w:tcW w:w="7517"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40EF770" w14:textId="77777777" w:rsidR="004B7E2C" w:rsidRPr="000E4048" w:rsidRDefault="00000000" w:rsidP="00BD4716">
            <w:pPr>
              <w:spacing w:before="40" w:after="80" w:line="240" w:lineRule="auto"/>
              <w:rPr>
                <w:rFonts w:cs="Times New Roman"/>
              </w:rPr>
            </w:pPr>
            <w:r w:rsidRPr="000E4048">
              <w:rPr>
                <w:rFonts w:cs="Times New Roman"/>
                <w:sz w:val="22"/>
              </w:rPr>
              <w:t>A day without transactions may be recorded with receipts and payments of zero only when the source is confirmed to cover that day. A day with missing data must not be filled with zero automatically.</w:t>
            </w:r>
          </w:p>
        </w:tc>
      </w:tr>
      <w:tr w:rsidR="004B7E2C" w:rsidRPr="000E4048" w14:paraId="2CAD8E7B" w14:textId="77777777">
        <w:trPr>
          <w:cantSplit/>
          <w:jc w:val="center"/>
        </w:trPr>
        <w:tc>
          <w:tcPr>
            <w:tcW w:w="1555"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DCA0FB6" w14:textId="77777777" w:rsidR="004B7E2C" w:rsidRPr="000E4048" w:rsidRDefault="00000000" w:rsidP="00BD4716">
            <w:pPr>
              <w:spacing w:before="40" w:after="80" w:line="240" w:lineRule="auto"/>
              <w:rPr>
                <w:rFonts w:cs="Times New Roman"/>
              </w:rPr>
            </w:pPr>
            <w:r w:rsidRPr="000E4048">
              <w:rPr>
                <w:rFonts w:cs="Times New Roman"/>
                <w:sz w:val="22"/>
              </w:rPr>
              <w:t>BR-00-09</w:t>
            </w:r>
          </w:p>
        </w:tc>
        <w:tc>
          <w:tcPr>
            <w:tcW w:w="7517"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BC982D8" w14:textId="77777777" w:rsidR="004B7E2C" w:rsidRPr="000E4048" w:rsidRDefault="00000000" w:rsidP="00BD4716">
            <w:pPr>
              <w:spacing w:before="40" w:after="80" w:line="240" w:lineRule="auto"/>
              <w:rPr>
                <w:rFonts w:cs="Times New Roman"/>
              </w:rPr>
            </w:pPr>
            <w:r w:rsidRPr="000E4048">
              <w:rPr>
                <w:rFonts w:cs="Times New Roman"/>
                <w:sz w:val="22"/>
              </w:rPr>
              <w:t>For an API, display the last successful read and the data date. The synchronisation cycle is an operating parameter; the data must not be described as near real-time like instantaneous bank balances.</w:t>
            </w:r>
          </w:p>
        </w:tc>
      </w:tr>
      <w:tr w:rsidR="004B7E2C" w:rsidRPr="000E4048" w14:paraId="68576546" w14:textId="77777777">
        <w:trPr>
          <w:cantSplit/>
          <w:jc w:val="center"/>
        </w:trPr>
        <w:tc>
          <w:tcPr>
            <w:tcW w:w="1555"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93FE1D2" w14:textId="77777777" w:rsidR="004B7E2C" w:rsidRPr="000E4048" w:rsidRDefault="00000000" w:rsidP="00BD4716">
            <w:pPr>
              <w:spacing w:before="40" w:after="80" w:line="240" w:lineRule="auto"/>
              <w:rPr>
                <w:rFonts w:cs="Times New Roman"/>
              </w:rPr>
            </w:pPr>
            <w:r w:rsidRPr="000E4048">
              <w:rPr>
                <w:rFonts w:cs="Times New Roman"/>
                <w:sz w:val="22"/>
              </w:rPr>
              <w:t>BR-00-10</w:t>
            </w:r>
          </w:p>
        </w:tc>
        <w:tc>
          <w:tcPr>
            <w:tcW w:w="7517"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2C706A9" w14:textId="77777777" w:rsidR="004B7E2C" w:rsidRPr="000E4048" w:rsidRDefault="00000000" w:rsidP="00BD4716">
            <w:pPr>
              <w:spacing w:before="40" w:after="80" w:line="240" w:lineRule="auto"/>
              <w:rPr>
                <w:rFonts w:cs="Times New Roman"/>
              </w:rPr>
            </w:pPr>
            <w:r w:rsidRPr="000E4048">
              <w:rPr>
                <w:rFonts w:cs="Times New Roman"/>
                <w:sz w:val="22"/>
              </w:rPr>
              <w:t>The user is not required to reconfirm all the data on every run. Only changes with an impact, or parts not yet mapped, are confirmed.</w:t>
            </w:r>
          </w:p>
        </w:tc>
      </w:tr>
    </w:tbl>
    <w:p w14:paraId="7BD50D23" w14:textId="77777777" w:rsidR="004B7E2C" w:rsidRPr="000E4048" w:rsidRDefault="00000000" w:rsidP="00BD4716">
      <w:pPr>
        <w:pStyle w:val="Caption"/>
        <w:jc w:val="center"/>
        <w:rPr>
          <w:rFonts w:cs="Times New Roman"/>
        </w:rPr>
      </w:pPr>
      <w:r w:rsidRPr="000E4048">
        <w:rPr>
          <w:rFonts w:cs="Times New Roman"/>
        </w:rPr>
        <w:t>Table 2-9: General data rules</w:t>
      </w:r>
    </w:p>
    <w:p w14:paraId="3765E855" w14:textId="77777777" w:rsidR="004B7E2C" w:rsidRPr="000E4048" w:rsidRDefault="00000000" w:rsidP="00BD4716">
      <w:pPr>
        <w:spacing w:after="0" w:line="20" w:lineRule="exact"/>
        <w:jc w:val="both"/>
        <w:rPr>
          <w:rFonts w:cs="Times New Roman"/>
        </w:rPr>
      </w:pPr>
      <w:r w:rsidRPr="000E4048">
        <w:rPr>
          <w:rFonts w:cs="Times New Roman"/>
          <w:sz w:val="2"/>
        </w:rPr>
        <w:t xml:space="preserve"> </w:t>
      </w:r>
    </w:p>
    <w:p w14:paraId="5B8EDF04" w14:textId="77777777" w:rsidR="004B7E2C" w:rsidRPr="000E4048" w:rsidRDefault="00000000" w:rsidP="00BD4716">
      <w:pPr>
        <w:pStyle w:val="Heading3"/>
        <w:jc w:val="both"/>
        <w:rPr>
          <w:rFonts w:ascii="Times New Roman" w:hAnsi="Times New Roman" w:cs="Times New Roman"/>
        </w:rPr>
      </w:pPr>
      <w:r w:rsidRPr="000E4048">
        <w:rPr>
          <w:rFonts w:ascii="Times New Roman" w:hAnsi="Times New Roman" w:cs="Times New Roman"/>
        </w:rPr>
        <w:t>2.6.5 Confirmation of master data and policy</w:t>
      </w:r>
    </w:p>
    <w:p w14:paraId="130E8A00" w14:textId="77777777" w:rsidR="004B7E2C" w:rsidRPr="000E4048" w:rsidRDefault="00000000" w:rsidP="00BD4716">
      <w:pPr>
        <w:keepLines/>
        <w:widowControl w:val="0"/>
        <w:jc w:val="both"/>
        <w:rPr>
          <w:rFonts w:cs="Times New Roman"/>
        </w:rPr>
      </w:pPr>
      <w:r w:rsidRPr="000E4048">
        <w:rPr>
          <w:rFonts w:cs="Times New Roman"/>
        </w:rPr>
        <w:t>The Accountant may propose mappings, classifications and business flags; the Business Owner confirms strategic customers, essential or exclusive suppliers, the ownership or pledge status needed for solutions, Cash0 and the level L. A flag that has not been confirmed is left blank with a stated reason and is not treated as “no”. This is the status of a data field and is not a matrix result group.</w:t>
      </w:r>
    </w:p>
    <w:p w14:paraId="2FD0EAE8" w14:textId="77777777" w:rsidR="004B7E2C" w:rsidRPr="000E4048" w:rsidRDefault="00000000" w:rsidP="00BD4716">
      <w:pPr>
        <w:keepLines/>
        <w:widowControl w:val="0"/>
        <w:jc w:val="both"/>
        <w:rPr>
          <w:rFonts w:cs="Times New Roman"/>
        </w:rPr>
      </w:pPr>
      <w:r w:rsidRPr="000E4048">
        <w:rPr>
          <w:rFonts w:cs="Times New Roman"/>
        </w:rPr>
        <w:t>Every change stores the person who made it, the person who confirmed it, the before and after values, the basis and the effective date. Where a flag is needed only for UC03, a missing flag does not block all UC01 indicators; it only prevents the system from asserting that the source is eligible. The system must show the impact by field to avoid unnecessary requests for additional input.</w:t>
      </w:r>
    </w:p>
    <w:p w14:paraId="7CD09600" w14:textId="77777777" w:rsidR="004B7E2C" w:rsidRPr="000E4048" w:rsidRDefault="00000000" w:rsidP="00BD4716">
      <w:pPr>
        <w:pStyle w:val="Heading2"/>
        <w:keepNext w:val="0"/>
        <w:widowControl w:val="0"/>
        <w:jc w:val="both"/>
        <w:rPr>
          <w:rFonts w:ascii="Times New Roman" w:hAnsi="Times New Roman" w:cs="Times New Roman"/>
        </w:rPr>
      </w:pPr>
      <w:r w:rsidRPr="000E4048">
        <w:rPr>
          <w:rFonts w:ascii="Times New Roman" w:hAnsi="Times New Roman" w:cs="Times New Roman"/>
        </w:rPr>
        <w:t>2.7 UC01 Working capital diagnosis</w:t>
      </w:r>
    </w:p>
    <w:p w14:paraId="69178864" w14:textId="77777777" w:rsidR="004B7E2C" w:rsidRPr="000E4048" w:rsidRDefault="00000000" w:rsidP="00BD4716">
      <w:pPr>
        <w:keepLines/>
        <w:widowControl w:val="0"/>
        <w:jc w:val="both"/>
        <w:rPr>
          <w:rFonts w:cs="Times New Roman"/>
        </w:rPr>
      </w:pPr>
      <w:r w:rsidRPr="000E4048">
        <w:rPr>
          <w:rFonts w:cs="Times New Roman"/>
        </w:rPr>
        <w:t>UC01 answers how much capital is tied up in receivables and inventory, how much the enterprise owes suppliers, which counterparties hold capital for a long time or create pressure from obligations, and whether the level is a concern under the confirmed policy. UC01 stops at diagnosis and general direction; it does not prepare a collection plan, a supplier payment schedule or designate a loan.</w:t>
      </w:r>
    </w:p>
    <w:p w14:paraId="46D8510D" w14:textId="77777777" w:rsidR="004B7E2C" w:rsidRPr="000E4048" w:rsidRDefault="00000000" w:rsidP="00BD4716">
      <w:pPr>
        <w:pStyle w:val="Heading3"/>
        <w:keepNext w:val="0"/>
        <w:widowControl w:val="0"/>
        <w:jc w:val="both"/>
        <w:rPr>
          <w:rFonts w:ascii="Times New Roman" w:hAnsi="Times New Roman" w:cs="Times New Roman"/>
        </w:rPr>
      </w:pPr>
      <w:r w:rsidRPr="000E4048">
        <w:rPr>
          <w:rFonts w:ascii="Times New Roman" w:hAnsi="Times New Roman" w:cs="Times New Roman"/>
        </w:rPr>
        <w:t>2.7.1 View the diagnosis Dashboard</w:t>
      </w:r>
    </w:p>
    <w:tbl>
      <w:tblPr>
        <w:tblW w:w="0" w:type="auto"/>
        <w:jc w:val="center"/>
        <w:tblLayout w:type="fixed"/>
        <w:tblLook w:val="04A0" w:firstRow="1" w:lastRow="0" w:firstColumn="1" w:lastColumn="0" w:noHBand="0" w:noVBand="1"/>
      </w:tblPr>
      <w:tblGrid>
        <w:gridCol w:w="1656"/>
        <w:gridCol w:w="1224"/>
        <w:gridCol w:w="1656"/>
        <w:gridCol w:w="4536"/>
      </w:tblGrid>
      <w:tr w:rsidR="004B7E2C" w:rsidRPr="000E4048" w14:paraId="205F5D21" w14:textId="77777777">
        <w:trPr>
          <w:tblHeade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73AA28B3" w14:textId="77777777" w:rsidR="004B7E2C" w:rsidRPr="000E4048" w:rsidRDefault="00000000" w:rsidP="00BD4716">
            <w:pPr>
              <w:keepLines/>
              <w:widowControl w:val="0"/>
              <w:spacing w:before="40" w:after="80" w:line="240" w:lineRule="auto"/>
              <w:rPr>
                <w:rFonts w:cs="Times New Roman"/>
              </w:rPr>
            </w:pPr>
            <w:r w:rsidRPr="000E4048">
              <w:rPr>
                <w:rFonts w:cs="Times New Roman"/>
                <w:b/>
                <w:sz w:val="22"/>
              </w:rPr>
              <w:t>Use case code</w:t>
            </w:r>
          </w:p>
        </w:tc>
        <w:tc>
          <w:tcPr>
            <w:tcW w:w="122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1E85815" w14:textId="77777777" w:rsidR="004B7E2C" w:rsidRPr="000E4048" w:rsidRDefault="00000000" w:rsidP="00BD4716">
            <w:pPr>
              <w:keepLines/>
              <w:widowControl w:val="0"/>
              <w:spacing w:before="40" w:after="80" w:line="240" w:lineRule="auto"/>
              <w:rPr>
                <w:rFonts w:cs="Times New Roman"/>
              </w:rPr>
            </w:pPr>
            <w:r w:rsidRPr="000E4048">
              <w:rPr>
                <w:rFonts w:cs="Times New Roman"/>
                <w:sz w:val="22"/>
              </w:rPr>
              <w:t>UC01.1</w:t>
            </w:r>
          </w:p>
        </w:tc>
        <w:tc>
          <w:tcPr>
            <w:tcW w:w="1656"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2987FD9D" w14:textId="77777777" w:rsidR="004B7E2C" w:rsidRPr="000E4048" w:rsidRDefault="00000000" w:rsidP="00BD4716">
            <w:pPr>
              <w:keepLines/>
              <w:widowControl w:val="0"/>
              <w:spacing w:before="40" w:after="80" w:line="240" w:lineRule="auto"/>
              <w:rPr>
                <w:rFonts w:cs="Times New Roman"/>
              </w:rPr>
            </w:pPr>
            <w:r w:rsidRPr="000E4048">
              <w:rPr>
                <w:rFonts w:cs="Times New Roman"/>
                <w:b/>
                <w:sz w:val="22"/>
              </w:rPr>
              <w:t>Use case name</w:t>
            </w:r>
          </w:p>
        </w:tc>
        <w:tc>
          <w:tcPr>
            <w:tcW w:w="453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1193DA9" w14:textId="77777777" w:rsidR="004B7E2C" w:rsidRPr="000E4048" w:rsidRDefault="00000000" w:rsidP="00BD4716">
            <w:pPr>
              <w:keepLines/>
              <w:widowControl w:val="0"/>
              <w:spacing w:before="40" w:after="80" w:line="240" w:lineRule="auto"/>
              <w:rPr>
                <w:rFonts w:cs="Times New Roman"/>
              </w:rPr>
            </w:pPr>
            <w:r w:rsidRPr="000E4048">
              <w:rPr>
                <w:rFonts w:cs="Times New Roman"/>
                <w:sz w:val="22"/>
              </w:rPr>
              <w:t>View the diagnosis Dashboard</w:t>
            </w:r>
          </w:p>
        </w:tc>
      </w:tr>
      <w:tr w:rsidR="004B7E2C" w:rsidRPr="000E4048" w14:paraId="06499D6E" w14:textId="77777777">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Pr>
          <w:p w14:paraId="05848193" w14:textId="77777777" w:rsidR="004B7E2C" w:rsidRPr="000E4048" w:rsidRDefault="00000000" w:rsidP="00BD4716">
            <w:pPr>
              <w:keepLines/>
              <w:widowControl w:val="0"/>
              <w:rPr>
                <w:rFonts w:cs="Times New Roman"/>
              </w:rPr>
            </w:pPr>
            <w:r w:rsidRPr="000E4048">
              <w:rPr>
                <w:rFonts w:cs="Times New Roman"/>
                <w:b/>
                <w:sz w:val="22"/>
              </w:rPr>
              <w:t>Actors</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Pr>
          <w:p w14:paraId="476B9BED" w14:textId="77777777" w:rsidR="004B7E2C" w:rsidRPr="000E4048" w:rsidRDefault="00000000" w:rsidP="00BD4716">
            <w:pPr>
              <w:keepLines/>
              <w:widowControl w:val="0"/>
              <w:rPr>
                <w:rFonts w:cs="Times New Roman"/>
              </w:rPr>
            </w:pPr>
            <w:r w:rsidRPr="000E4048">
              <w:rPr>
                <w:rFonts w:cs="Times New Roman"/>
                <w:sz w:val="22"/>
              </w:rPr>
              <w:t>Business Owner and Accountant</w:t>
            </w:r>
          </w:p>
        </w:tc>
      </w:tr>
      <w:tr w:rsidR="004B7E2C" w:rsidRPr="000E4048" w14:paraId="23D44251" w14:textId="77777777">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Pr>
          <w:p w14:paraId="51293FA1" w14:textId="77777777" w:rsidR="004B7E2C" w:rsidRPr="000E4048" w:rsidRDefault="00000000" w:rsidP="00BD4716">
            <w:pPr>
              <w:keepLines/>
              <w:widowControl w:val="0"/>
              <w:rPr>
                <w:rFonts w:cs="Times New Roman"/>
              </w:rPr>
            </w:pPr>
            <w:r w:rsidRPr="000E4048">
              <w:rPr>
                <w:rFonts w:cs="Times New Roman"/>
                <w:b/>
                <w:sz w:val="22"/>
              </w:rPr>
              <w:t>Description</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Pr>
          <w:p w14:paraId="367AE5F2" w14:textId="77777777" w:rsidR="004B7E2C" w:rsidRPr="000E4048" w:rsidRDefault="00000000" w:rsidP="00BD4716">
            <w:pPr>
              <w:keepLines/>
              <w:widowControl w:val="0"/>
              <w:rPr>
                <w:rFonts w:cs="Times New Roman"/>
              </w:rPr>
            </w:pPr>
            <w:r w:rsidRPr="000E4048">
              <w:rPr>
                <w:rFonts w:cs="Times New Roman"/>
                <w:sz w:val="22"/>
              </w:rPr>
              <w:t>Understand all three items, the bottleneck and the duration of outstanding balances.</w:t>
            </w:r>
          </w:p>
        </w:tc>
      </w:tr>
      <w:tr w:rsidR="004B7E2C" w:rsidRPr="000E4048" w14:paraId="38708BB6" w14:textId="77777777">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Pr>
          <w:p w14:paraId="2100E941" w14:textId="77777777" w:rsidR="004B7E2C" w:rsidRPr="000E4048" w:rsidRDefault="00000000" w:rsidP="00BD4716">
            <w:pPr>
              <w:rPr>
                <w:rFonts w:cs="Times New Roman"/>
              </w:rPr>
            </w:pPr>
            <w:r w:rsidRPr="000E4048">
              <w:rPr>
                <w:rFonts w:cs="Times New Roman"/>
                <w:b/>
                <w:sz w:val="22"/>
              </w:rPr>
              <w:t>Trigger event</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Pr>
          <w:p w14:paraId="3B01358F" w14:textId="77777777" w:rsidR="004B7E2C" w:rsidRPr="000E4048" w:rsidRDefault="00000000" w:rsidP="00BD4716">
            <w:pPr>
              <w:rPr>
                <w:rFonts w:cs="Times New Roman"/>
              </w:rPr>
            </w:pPr>
            <w:r w:rsidRPr="000E4048">
              <w:rPr>
                <w:rFonts w:cs="Times New Roman"/>
                <w:sz w:val="22"/>
              </w:rPr>
              <w:t>Open Diagnosis.</w:t>
            </w:r>
          </w:p>
        </w:tc>
      </w:tr>
      <w:tr w:rsidR="004B7E2C" w:rsidRPr="000E4048" w14:paraId="125BEF75" w14:textId="77777777">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Pr>
          <w:p w14:paraId="50AC9A03" w14:textId="77777777" w:rsidR="004B7E2C" w:rsidRPr="000E4048" w:rsidRDefault="00000000" w:rsidP="00BD4716">
            <w:pPr>
              <w:rPr>
                <w:rFonts w:cs="Times New Roman"/>
              </w:rPr>
            </w:pPr>
            <w:r w:rsidRPr="000E4048">
              <w:rPr>
                <w:rFonts w:cs="Times New Roman"/>
                <w:b/>
                <w:sz w:val="22"/>
              </w:rPr>
              <w:lastRenderedPageBreak/>
              <w:t>Preconditions</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Pr>
          <w:p w14:paraId="089D3737" w14:textId="77777777" w:rsidR="004B7E2C" w:rsidRPr="000E4048" w:rsidRDefault="00000000" w:rsidP="00BD4716">
            <w:pPr>
              <w:rPr>
                <w:rFonts w:cs="Times New Roman"/>
              </w:rPr>
            </w:pPr>
            <w:r w:rsidRPr="000E4048">
              <w:rPr>
                <w:rFonts w:cs="Times New Roman"/>
                <w:sz w:val="22"/>
              </w:rPr>
              <w:t>Has permission, a dataset for the correct period and the required FOB thresholds. The enterprise code and permission are checked on the server side; no technical code needs to be entered.</w:t>
            </w:r>
          </w:p>
        </w:tc>
      </w:tr>
      <w:tr w:rsidR="004B7E2C" w:rsidRPr="000E4048" w14:paraId="396F2A29" w14:textId="77777777">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Pr>
          <w:p w14:paraId="6BFE1100" w14:textId="77777777" w:rsidR="004B7E2C" w:rsidRPr="000E4048" w:rsidRDefault="00000000" w:rsidP="00BD4716">
            <w:pPr>
              <w:rPr>
                <w:rFonts w:cs="Times New Roman"/>
              </w:rPr>
            </w:pPr>
            <w:r w:rsidRPr="000E4048">
              <w:rPr>
                <w:rFonts w:cs="Times New Roman"/>
                <w:b/>
                <w:sz w:val="22"/>
              </w:rPr>
              <w:t>Main event flow</w:t>
            </w:r>
            <w:r w:rsidRPr="000E4048">
              <w:rPr>
                <w:rFonts w:cs="Times New Roman"/>
                <w:b/>
                <w:sz w:val="22"/>
              </w:rPr>
              <w:br/>
              <w:t>(Success)</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Pr>
          <w:p w14:paraId="0CDF215E" w14:textId="77777777" w:rsidR="004B7E2C" w:rsidRPr="000E4048" w:rsidRDefault="004B7E2C" w:rsidP="00BD4716">
            <w:pPr>
              <w:rPr>
                <w:rFonts w:cs="Times New Roman"/>
              </w:rPr>
            </w:pPr>
          </w:p>
          <w:tbl>
            <w:tblPr>
              <w:tblW w:w="0" w:type="auto"/>
              <w:tblLayout w:type="fixed"/>
              <w:tblLook w:val="04A0" w:firstRow="1" w:lastRow="0" w:firstColumn="1" w:lastColumn="0" w:noHBand="0" w:noVBand="1"/>
            </w:tblPr>
            <w:tblGrid>
              <w:gridCol w:w="740"/>
              <w:gridCol w:w="1512"/>
              <w:gridCol w:w="5020"/>
            </w:tblGrid>
            <w:tr w:rsidR="004B7E2C" w:rsidRPr="000E4048" w14:paraId="7A3F860D" w14:textId="77777777">
              <w:trPr>
                <w:cantSplit/>
                <w:tblHeader/>
              </w:trPr>
              <w:tc>
                <w:tcPr>
                  <w:tcW w:w="740" w:type="dxa"/>
                  <w:tcBorders>
                    <w:top w:val="single" w:sz="4" w:space="0" w:color="000000"/>
                    <w:left w:val="single" w:sz="4" w:space="0" w:color="000000"/>
                    <w:bottom w:val="single" w:sz="4" w:space="0" w:color="000000"/>
                    <w:right w:val="single" w:sz="4" w:space="0" w:color="000000"/>
                  </w:tcBorders>
                </w:tcPr>
                <w:p w14:paraId="670FCA12" w14:textId="77777777" w:rsidR="004B7E2C" w:rsidRPr="000E4048" w:rsidRDefault="00000000" w:rsidP="00BD4716">
                  <w:pPr>
                    <w:spacing w:before="40" w:after="60"/>
                    <w:rPr>
                      <w:rFonts w:cs="Times New Roman"/>
                    </w:rPr>
                  </w:pPr>
                  <w:r w:rsidRPr="000E4048">
                    <w:rPr>
                      <w:rFonts w:cs="Times New Roman"/>
                      <w:b/>
                      <w:sz w:val="21"/>
                    </w:rPr>
                    <w:t>Step</w:t>
                  </w:r>
                </w:p>
              </w:tc>
              <w:tc>
                <w:tcPr>
                  <w:tcW w:w="1512" w:type="dxa"/>
                  <w:tcBorders>
                    <w:top w:val="single" w:sz="4" w:space="0" w:color="000000"/>
                    <w:left w:val="single" w:sz="4" w:space="0" w:color="000000"/>
                    <w:bottom w:val="single" w:sz="4" w:space="0" w:color="000000"/>
                    <w:right w:val="single" w:sz="4" w:space="0" w:color="000000"/>
                  </w:tcBorders>
                </w:tcPr>
                <w:p w14:paraId="63C7F3D9" w14:textId="77777777" w:rsidR="004B7E2C" w:rsidRPr="000E4048" w:rsidRDefault="00000000" w:rsidP="00BD4716">
                  <w:pPr>
                    <w:spacing w:before="40" w:after="60"/>
                    <w:rPr>
                      <w:rFonts w:cs="Times New Roman"/>
                    </w:rPr>
                  </w:pPr>
                  <w:r w:rsidRPr="000E4048">
                    <w:rPr>
                      <w:rFonts w:cs="Times New Roman"/>
                      <w:b/>
                      <w:sz w:val="21"/>
                    </w:rPr>
                    <w:t>Component</w:t>
                  </w:r>
                </w:p>
              </w:tc>
              <w:tc>
                <w:tcPr>
                  <w:tcW w:w="5020" w:type="dxa"/>
                  <w:tcBorders>
                    <w:top w:val="single" w:sz="4" w:space="0" w:color="000000"/>
                    <w:left w:val="single" w:sz="4" w:space="0" w:color="000000"/>
                    <w:bottom w:val="single" w:sz="4" w:space="0" w:color="000000"/>
                    <w:right w:val="single" w:sz="4" w:space="0" w:color="000000"/>
                  </w:tcBorders>
                </w:tcPr>
                <w:p w14:paraId="08E2A779" w14:textId="77777777" w:rsidR="004B7E2C" w:rsidRPr="000E4048" w:rsidRDefault="00000000" w:rsidP="00BD4716">
                  <w:pPr>
                    <w:spacing w:before="40" w:after="60"/>
                    <w:rPr>
                      <w:rFonts w:cs="Times New Roman"/>
                    </w:rPr>
                  </w:pPr>
                  <w:r w:rsidRPr="000E4048">
                    <w:rPr>
                      <w:rFonts w:cs="Times New Roman"/>
                      <w:b/>
                      <w:sz w:val="21"/>
                    </w:rPr>
                    <w:t>Activity and handover result</w:t>
                  </w:r>
                </w:p>
              </w:tc>
            </w:tr>
            <w:tr w:rsidR="004B7E2C" w:rsidRPr="000E4048" w14:paraId="07A134D5" w14:textId="77777777">
              <w:trPr>
                <w:cantSplit/>
              </w:trPr>
              <w:tc>
                <w:tcPr>
                  <w:tcW w:w="740" w:type="dxa"/>
                  <w:tcBorders>
                    <w:top w:val="single" w:sz="4" w:space="0" w:color="000000"/>
                    <w:left w:val="single" w:sz="4" w:space="0" w:color="000000"/>
                    <w:bottom w:val="single" w:sz="4" w:space="0" w:color="000000"/>
                    <w:right w:val="single" w:sz="4" w:space="0" w:color="000000"/>
                  </w:tcBorders>
                </w:tcPr>
                <w:p w14:paraId="72068A4B" w14:textId="77777777" w:rsidR="004B7E2C" w:rsidRPr="000E4048" w:rsidRDefault="00000000" w:rsidP="00BD4716">
                  <w:pPr>
                    <w:spacing w:before="40" w:after="60"/>
                    <w:rPr>
                      <w:rFonts w:cs="Times New Roman"/>
                    </w:rPr>
                  </w:pPr>
                  <w:r w:rsidRPr="000E4048">
                    <w:rPr>
                      <w:rFonts w:cs="Times New Roman"/>
                      <w:sz w:val="21"/>
                    </w:rPr>
                    <w:t>1</w:t>
                  </w:r>
                </w:p>
              </w:tc>
              <w:tc>
                <w:tcPr>
                  <w:tcW w:w="1512" w:type="dxa"/>
                  <w:tcBorders>
                    <w:top w:val="single" w:sz="4" w:space="0" w:color="000000"/>
                    <w:left w:val="single" w:sz="4" w:space="0" w:color="000000"/>
                    <w:bottom w:val="single" w:sz="4" w:space="0" w:color="000000"/>
                    <w:right w:val="single" w:sz="4" w:space="0" w:color="000000"/>
                  </w:tcBorders>
                </w:tcPr>
                <w:p w14:paraId="7FF45CE6" w14:textId="77777777" w:rsidR="004B7E2C" w:rsidRPr="000E4048" w:rsidRDefault="00000000" w:rsidP="00BD4716">
                  <w:pPr>
                    <w:spacing w:before="40" w:after="60"/>
                    <w:rPr>
                      <w:rFonts w:cs="Times New Roman"/>
                    </w:rPr>
                  </w:pPr>
                  <w:r w:rsidRPr="000E4048">
                    <w:rPr>
                      <w:rFonts w:cs="Times New Roman"/>
                      <w:sz w:val="21"/>
                    </w:rPr>
                    <w:t>Users</w:t>
                  </w:r>
                </w:p>
              </w:tc>
              <w:tc>
                <w:tcPr>
                  <w:tcW w:w="5020" w:type="dxa"/>
                  <w:tcBorders>
                    <w:top w:val="single" w:sz="4" w:space="0" w:color="000000"/>
                    <w:left w:val="single" w:sz="4" w:space="0" w:color="000000"/>
                    <w:bottom w:val="single" w:sz="4" w:space="0" w:color="000000"/>
                    <w:right w:val="single" w:sz="4" w:space="0" w:color="000000"/>
                  </w:tcBorders>
                </w:tcPr>
                <w:p w14:paraId="5C9CD4EB" w14:textId="77777777" w:rsidR="004B7E2C" w:rsidRPr="000E4048" w:rsidRDefault="00000000" w:rsidP="00BD4716">
                  <w:pPr>
                    <w:spacing w:before="40" w:after="60"/>
                    <w:rPr>
                      <w:rFonts w:cs="Times New Roman"/>
                    </w:rPr>
                  </w:pPr>
                  <w:r w:rsidRPr="000E4048">
                    <w:rPr>
                      <w:rFonts w:cs="Times New Roman"/>
                      <w:sz w:val="21"/>
                    </w:rPr>
                    <w:t>Open the screen; there is no need to choose a tool or enter technical parameters.</w:t>
                  </w:r>
                </w:p>
              </w:tc>
            </w:tr>
            <w:tr w:rsidR="004B7E2C" w:rsidRPr="000E4048" w14:paraId="69425F7F" w14:textId="77777777">
              <w:trPr>
                <w:cantSplit/>
              </w:trPr>
              <w:tc>
                <w:tcPr>
                  <w:tcW w:w="740" w:type="dxa"/>
                  <w:tcBorders>
                    <w:top w:val="single" w:sz="4" w:space="0" w:color="000000"/>
                    <w:left w:val="single" w:sz="4" w:space="0" w:color="000000"/>
                    <w:bottom w:val="single" w:sz="4" w:space="0" w:color="000000"/>
                    <w:right w:val="single" w:sz="4" w:space="0" w:color="000000"/>
                  </w:tcBorders>
                </w:tcPr>
                <w:p w14:paraId="4E7493B7" w14:textId="77777777" w:rsidR="004B7E2C" w:rsidRPr="000E4048" w:rsidRDefault="00000000" w:rsidP="00BD4716">
                  <w:pPr>
                    <w:spacing w:before="40" w:after="60"/>
                    <w:rPr>
                      <w:rFonts w:cs="Times New Roman"/>
                    </w:rPr>
                  </w:pPr>
                  <w:r w:rsidRPr="000E4048">
                    <w:rPr>
                      <w:rFonts w:cs="Times New Roman"/>
                      <w:sz w:val="21"/>
                    </w:rPr>
                    <w:t>2</w:t>
                  </w:r>
                </w:p>
              </w:tc>
              <w:tc>
                <w:tcPr>
                  <w:tcW w:w="1512" w:type="dxa"/>
                  <w:tcBorders>
                    <w:top w:val="single" w:sz="4" w:space="0" w:color="000000"/>
                    <w:left w:val="single" w:sz="4" w:space="0" w:color="000000"/>
                    <w:bottom w:val="single" w:sz="4" w:space="0" w:color="000000"/>
                    <w:right w:val="single" w:sz="4" w:space="0" w:color="000000"/>
                  </w:tcBorders>
                </w:tcPr>
                <w:p w14:paraId="6953A021" w14:textId="77777777" w:rsidR="004B7E2C" w:rsidRPr="000E4048" w:rsidRDefault="00000000" w:rsidP="00BD4716">
                  <w:pPr>
                    <w:spacing w:before="40" w:after="60"/>
                    <w:rPr>
                      <w:rFonts w:cs="Times New Roman"/>
                    </w:rPr>
                  </w:pPr>
                  <w:r w:rsidRPr="000E4048">
                    <w:rPr>
                      <w:rFonts w:cs="Times New Roman"/>
                      <w:sz w:val="21"/>
                    </w:rPr>
                    <w:t>System</w:t>
                  </w:r>
                </w:p>
              </w:tc>
              <w:tc>
                <w:tcPr>
                  <w:tcW w:w="5020" w:type="dxa"/>
                  <w:tcBorders>
                    <w:top w:val="single" w:sz="4" w:space="0" w:color="000000"/>
                    <w:left w:val="single" w:sz="4" w:space="0" w:color="000000"/>
                    <w:bottom w:val="single" w:sz="4" w:space="0" w:color="000000"/>
                    <w:right w:val="single" w:sz="4" w:space="0" w:color="000000"/>
                  </w:tcBorders>
                </w:tcPr>
                <w:p w14:paraId="48330B39" w14:textId="77777777" w:rsidR="004B7E2C" w:rsidRPr="000E4048" w:rsidRDefault="00000000" w:rsidP="00BD4716">
                  <w:pPr>
                    <w:spacing w:before="40" w:after="60"/>
                    <w:rPr>
                      <w:rFonts w:cs="Times New Roman"/>
                    </w:rPr>
                  </w:pPr>
                  <w:r w:rsidRPr="000E4048">
                    <w:rPr>
                      <w:rFonts w:cs="Times New Roman"/>
                      <w:sz w:val="21"/>
                    </w:rPr>
                    <w:t>Retrieve the stored cut-off date and period; check the data and policy.</w:t>
                  </w:r>
                </w:p>
              </w:tc>
            </w:tr>
            <w:tr w:rsidR="004B7E2C" w:rsidRPr="000E4048" w14:paraId="37277A12" w14:textId="77777777">
              <w:trPr>
                <w:cantSplit/>
              </w:trPr>
              <w:tc>
                <w:tcPr>
                  <w:tcW w:w="740" w:type="dxa"/>
                  <w:tcBorders>
                    <w:top w:val="single" w:sz="4" w:space="0" w:color="000000"/>
                    <w:left w:val="single" w:sz="4" w:space="0" w:color="000000"/>
                    <w:bottom w:val="single" w:sz="4" w:space="0" w:color="000000"/>
                    <w:right w:val="single" w:sz="4" w:space="0" w:color="000000"/>
                  </w:tcBorders>
                </w:tcPr>
                <w:p w14:paraId="32568A84" w14:textId="77777777" w:rsidR="004B7E2C" w:rsidRPr="000E4048" w:rsidRDefault="00000000" w:rsidP="00BD4716">
                  <w:pPr>
                    <w:spacing w:before="40" w:after="60"/>
                    <w:rPr>
                      <w:rFonts w:cs="Times New Roman"/>
                    </w:rPr>
                  </w:pPr>
                  <w:r w:rsidRPr="000E4048">
                    <w:rPr>
                      <w:rFonts w:cs="Times New Roman"/>
                      <w:sz w:val="21"/>
                    </w:rPr>
                    <w:t>3</w:t>
                  </w:r>
                </w:p>
              </w:tc>
              <w:tc>
                <w:tcPr>
                  <w:tcW w:w="1512" w:type="dxa"/>
                  <w:tcBorders>
                    <w:top w:val="single" w:sz="4" w:space="0" w:color="000000"/>
                    <w:left w:val="single" w:sz="4" w:space="0" w:color="000000"/>
                    <w:bottom w:val="single" w:sz="4" w:space="0" w:color="000000"/>
                    <w:right w:val="single" w:sz="4" w:space="0" w:color="000000"/>
                  </w:tcBorders>
                </w:tcPr>
                <w:p w14:paraId="3D0CBBB3" w14:textId="77777777" w:rsidR="004B7E2C" w:rsidRPr="000E4048" w:rsidRDefault="00000000" w:rsidP="00BD4716">
                  <w:pPr>
                    <w:spacing w:before="40" w:after="60"/>
                    <w:rPr>
                      <w:rFonts w:cs="Times New Roman"/>
                    </w:rPr>
                  </w:pPr>
                  <w:r w:rsidRPr="000E4048">
                    <w:rPr>
                      <w:rFonts w:cs="Times New Roman"/>
                      <w:sz w:val="21"/>
                    </w:rPr>
                    <w:t>System</w:t>
                  </w:r>
                </w:p>
              </w:tc>
              <w:tc>
                <w:tcPr>
                  <w:tcW w:w="5020" w:type="dxa"/>
                  <w:tcBorders>
                    <w:top w:val="single" w:sz="4" w:space="0" w:color="000000"/>
                    <w:left w:val="single" w:sz="4" w:space="0" w:color="000000"/>
                    <w:bottom w:val="single" w:sz="4" w:space="0" w:color="000000"/>
                    <w:right w:val="single" w:sz="4" w:space="0" w:color="000000"/>
                  </w:tcBorders>
                </w:tcPr>
                <w:p w14:paraId="2C89A263" w14:textId="77777777" w:rsidR="004B7E2C" w:rsidRPr="000E4048" w:rsidRDefault="00000000" w:rsidP="00BD4716">
                  <w:pPr>
                    <w:spacing w:before="40" w:after="60"/>
                    <w:rPr>
                      <w:rFonts w:cs="Times New Roman"/>
                    </w:rPr>
                  </w:pPr>
                  <w:r w:rsidRPr="000E4048">
                    <w:rPr>
                      <w:rFonts w:cs="Times New Roman"/>
                      <w:sz w:val="21"/>
                    </w:rPr>
                    <w:t>Calculate AR, INV, AP, DSO, DIO, DPO and CCC; decompose by customer, supplier and lot.</w:t>
                  </w:r>
                </w:p>
              </w:tc>
            </w:tr>
            <w:tr w:rsidR="004B7E2C" w:rsidRPr="000E4048" w14:paraId="10DD11DB" w14:textId="77777777">
              <w:trPr>
                <w:cantSplit/>
              </w:trPr>
              <w:tc>
                <w:tcPr>
                  <w:tcW w:w="740" w:type="dxa"/>
                  <w:tcBorders>
                    <w:top w:val="single" w:sz="4" w:space="0" w:color="000000"/>
                    <w:left w:val="single" w:sz="4" w:space="0" w:color="000000"/>
                    <w:bottom w:val="single" w:sz="4" w:space="0" w:color="000000"/>
                    <w:right w:val="single" w:sz="4" w:space="0" w:color="000000"/>
                  </w:tcBorders>
                </w:tcPr>
                <w:p w14:paraId="0082D0AC" w14:textId="77777777" w:rsidR="004B7E2C" w:rsidRPr="000E4048" w:rsidRDefault="00000000" w:rsidP="00BD4716">
                  <w:pPr>
                    <w:spacing w:before="40" w:after="60"/>
                    <w:rPr>
                      <w:rFonts w:cs="Times New Roman"/>
                    </w:rPr>
                  </w:pPr>
                  <w:r w:rsidRPr="000E4048">
                    <w:rPr>
                      <w:rFonts w:cs="Times New Roman"/>
                      <w:sz w:val="21"/>
                    </w:rPr>
                    <w:t>4</w:t>
                  </w:r>
                </w:p>
              </w:tc>
              <w:tc>
                <w:tcPr>
                  <w:tcW w:w="1512" w:type="dxa"/>
                  <w:tcBorders>
                    <w:top w:val="single" w:sz="4" w:space="0" w:color="000000"/>
                    <w:left w:val="single" w:sz="4" w:space="0" w:color="000000"/>
                    <w:bottom w:val="single" w:sz="4" w:space="0" w:color="000000"/>
                    <w:right w:val="single" w:sz="4" w:space="0" w:color="000000"/>
                  </w:tcBorders>
                </w:tcPr>
                <w:p w14:paraId="358BF894" w14:textId="77777777" w:rsidR="004B7E2C" w:rsidRPr="000E4048" w:rsidRDefault="00000000" w:rsidP="00BD4716">
                  <w:pPr>
                    <w:spacing w:before="40" w:after="60"/>
                    <w:rPr>
                      <w:rFonts w:cs="Times New Roman"/>
                    </w:rPr>
                  </w:pPr>
                  <w:r w:rsidRPr="000E4048">
                    <w:rPr>
                      <w:rFonts w:cs="Times New Roman"/>
                      <w:sz w:val="21"/>
                    </w:rPr>
                    <w:t>System</w:t>
                  </w:r>
                </w:p>
              </w:tc>
              <w:tc>
                <w:tcPr>
                  <w:tcW w:w="5020" w:type="dxa"/>
                  <w:tcBorders>
                    <w:top w:val="single" w:sz="4" w:space="0" w:color="000000"/>
                    <w:left w:val="single" w:sz="4" w:space="0" w:color="000000"/>
                    <w:bottom w:val="single" w:sz="4" w:space="0" w:color="000000"/>
                    <w:right w:val="single" w:sz="4" w:space="0" w:color="000000"/>
                  </w:tcBorders>
                </w:tcPr>
                <w:p w14:paraId="55CC120B" w14:textId="77777777" w:rsidR="004B7E2C" w:rsidRPr="000E4048" w:rsidRDefault="00000000" w:rsidP="00BD4716">
                  <w:pPr>
                    <w:spacing w:before="40" w:after="60"/>
                    <w:rPr>
                      <w:rFonts w:cs="Times New Roman"/>
                    </w:rPr>
                  </w:pPr>
                  <w:r w:rsidRPr="000E4048">
                    <w:rPr>
                      <w:rFonts w:cs="Times New Roman"/>
                      <w:sz w:val="21"/>
                    </w:rPr>
                    <w:t>Evaluate the signals, materiality, W and evidence; forecast results are not used to raise W.</w:t>
                  </w:r>
                </w:p>
              </w:tc>
            </w:tr>
            <w:tr w:rsidR="004B7E2C" w:rsidRPr="000E4048" w14:paraId="4EB874E4" w14:textId="77777777">
              <w:trPr>
                <w:cantSplit/>
              </w:trPr>
              <w:tc>
                <w:tcPr>
                  <w:tcW w:w="740" w:type="dxa"/>
                  <w:tcBorders>
                    <w:top w:val="single" w:sz="4" w:space="0" w:color="000000"/>
                    <w:left w:val="single" w:sz="4" w:space="0" w:color="000000"/>
                    <w:bottom w:val="single" w:sz="4" w:space="0" w:color="000000"/>
                    <w:right w:val="single" w:sz="4" w:space="0" w:color="000000"/>
                  </w:tcBorders>
                </w:tcPr>
                <w:p w14:paraId="0C02BA94" w14:textId="77777777" w:rsidR="004B7E2C" w:rsidRPr="000E4048" w:rsidRDefault="00000000" w:rsidP="00BD4716">
                  <w:pPr>
                    <w:spacing w:before="40" w:after="60"/>
                    <w:rPr>
                      <w:rFonts w:cs="Times New Roman"/>
                    </w:rPr>
                  </w:pPr>
                  <w:r w:rsidRPr="000E4048">
                    <w:rPr>
                      <w:rFonts w:cs="Times New Roman"/>
                      <w:sz w:val="21"/>
                    </w:rPr>
                    <w:t>5</w:t>
                  </w:r>
                </w:p>
              </w:tc>
              <w:tc>
                <w:tcPr>
                  <w:tcW w:w="1512" w:type="dxa"/>
                  <w:tcBorders>
                    <w:top w:val="single" w:sz="4" w:space="0" w:color="000000"/>
                    <w:left w:val="single" w:sz="4" w:space="0" w:color="000000"/>
                    <w:bottom w:val="single" w:sz="4" w:space="0" w:color="000000"/>
                    <w:right w:val="single" w:sz="4" w:space="0" w:color="000000"/>
                  </w:tcBorders>
                </w:tcPr>
                <w:p w14:paraId="5FBC8632" w14:textId="77777777" w:rsidR="004B7E2C" w:rsidRPr="000E4048" w:rsidRDefault="00000000" w:rsidP="00BD4716">
                  <w:pPr>
                    <w:spacing w:before="40" w:after="60"/>
                    <w:rPr>
                      <w:rFonts w:cs="Times New Roman"/>
                    </w:rPr>
                  </w:pPr>
                  <w:r w:rsidRPr="000E4048">
                    <w:rPr>
                      <w:rFonts w:cs="Times New Roman"/>
                      <w:sz w:val="21"/>
                    </w:rPr>
                    <w:t>System</w:t>
                  </w:r>
                </w:p>
              </w:tc>
              <w:tc>
                <w:tcPr>
                  <w:tcW w:w="5020" w:type="dxa"/>
                  <w:tcBorders>
                    <w:top w:val="single" w:sz="4" w:space="0" w:color="000000"/>
                    <w:left w:val="single" w:sz="4" w:space="0" w:color="000000"/>
                    <w:bottom w:val="single" w:sz="4" w:space="0" w:color="000000"/>
                    <w:right w:val="single" w:sz="4" w:space="0" w:color="000000"/>
                  </w:tcBorders>
                </w:tcPr>
                <w:p w14:paraId="5E752279" w14:textId="77777777" w:rsidR="004B7E2C" w:rsidRPr="000E4048" w:rsidRDefault="00000000" w:rsidP="00BD4716">
                  <w:pPr>
                    <w:spacing w:before="40" w:after="60"/>
                    <w:rPr>
                      <w:rFonts w:cs="Times New Roman"/>
                    </w:rPr>
                  </w:pPr>
                  <w:r w:rsidRPr="000E4048">
                    <w:rPr>
                      <w:rFonts w:cs="Times New Roman"/>
                      <w:sz w:val="21"/>
                    </w:rPr>
                    <w:t>Reconcile balances, ageing and the explanation; record the history.</w:t>
                  </w:r>
                </w:p>
              </w:tc>
            </w:tr>
            <w:tr w:rsidR="004B7E2C" w:rsidRPr="000E4048" w14:paraId="0D949075" w14:textId="77777777">
              <w:trPr>
                <w:cantSplit/>
              </w:trPr>
              <w:tc>
                <w:tcPr>
                  <w:tcW w:w="740" w:type="dxa"/>
                  <w:tcBorders>
                    <w:top w:val="single" w:sz="4" w:space="0" w:color="000000"/>
                    <w:left w:val="single" w:sz="4" w:space="0" w:color="000000"/>
                    <w:bottom w:val="single" w:sz="4" w:space="0" w:color="000000"/>
                    <w:right w:val="single" w:sz="4" w:space="0" w:color="000000"/>
                  </w:tcBorders>
                </w:tcPr>
                <w:p w14:paraId="15692F1D" w14:textId="77777777" w:rsidR="004B7E2C" w:rsidRPr="000E4048" w:rsidRDefault="00000000" w:rsidP="00BD4716">
                  <w:pPr>
                    <w:spacing w:before="40" w:after="60"/>
                    <w:rPr>
                      <w:rFonts w:cs="Times New Roman"/>
                    </w:rPr>
                  </w:pPr>
                  <w:r w:rsidRPr="000E4048">
                    <w:rPr>
                      <w:rFonts w:cs="Times New Roman"/>
                      <w:sz w:val="21"/>
                    </w:rPr>
                    <w:t>6</w:t>
                  </w:r>
                </w:p>
              </w:tc>
              <w:tc>
                <w:tcPr>
                  <w:tcW w:w="1512" w:type="dxa"/>
                  <w:tcBorders>
                    <w:top w:val="single" w:sz="4" w:space="0" w:color="000000"/>
                    <w:left w:val="single" w:sz="4" w:space="0" w:color="000000"/>
                    <w:bottom w:val="single" w:sz="4" w:space="0" w:color="000000"/>
                    <w:right w:val="single" w:sz="4" w:space="0" w:color="000000"/>
                  </w:tcBorders>
                </w:tcPr>
                <w:p w14:paraId="7F412EAB" w14:textId="77777777" w:rsidR="004B7E2C" w:rsidRPr="000E4048" w:rsidRDefault="00000000" w:rsidP="00BD4716">
                  <w:pPr>
                    <w:spacing w:before="40" w:after="60"/>
                    <w:rPr>
                      <w:rFonts w:cs="Times New Roman"/>
                    </w:rPr>
                  </w:pPr>
                  <w:r w:rsidRPr="000E4048">
                    <w:rPr>
                      <w:rFonts w:cs="Times New Roman"/>
                      <w:sz w:val="21"/>
                    </w:rPr>
                    <w:t>System</w:t>
                  </w:r>
                </w:p>
              </w:tc>
              <w:tc>
                <w:tcPr>
                  <w:tcW w:w="5020" w:type="dxa"/>
                  <w:tcBorders>
                    <w:top w:val="single" w:sz="4" w:space="0" w:color="000000"/>
                    <w:left w:val="single" w:sz="4" w:space="0" w:color="000000"/>
                    <w:bottom w:val="single" w:sz="4" w:space="0" w:color="000000"/>
                    <w:right w:val="single" w:sz="4" w:space="0" w:color="000000"/>
                  </w:tcBorders>
                </w:tcPr>
                <w:p w14:paraId="02A84CBD" w14:textId="77777777" w:rsidR="004B7E2C" w:rsidRPr="000E4048" w:rsidRDefault="00000000" w:rsidP="00BD4716">
                  <w:pPr>
                    <w:spacing w:before="40" w:after="60"/>
                    <w:rPr>
                      <w:rFonts w:cs="Times New Roman"/>
                    </w:rPr>
                  </w:pPr>
                  <w:r w:rsidRPr="000E4048">
                    <w:rPr>
                      <w:rFonts w:cs="Times New Roman"/>
                      <w:sz w:val="21"/>
                    </w:rPr>
                    <w:t>Display the overview; allow opening a subject or moving to Forecast/Solutions.</w:t>
                  </w:r>
                </w:p>
              </w:tc>
            </w:tr>
          </w:tbl>
          <w:p w14:paraId="177688EA" w14:textId="77777777" w:rsidR="004B7E2C" w:rsidRPr="000E4048" w:rsidRDefault="004B7E2C" w:rsidP="00BD4716">
            <w:pPr>
              <w:jc w:val="both"/>
              <w:rPr>
                <w:rFonts w:cs="Times New Roman"/>
              </w:rPr>
            </w:pPr>
          </w:p>
        </w:tc>
      </w:tr>
      <w:tr w:rsidR="004B7E2C" w:rsidRPr="000E4048" w14:paraId="75A3B2B7" w14:textId="77777777">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Pr>
          <w:p w14:paraId="78B146BA" w14:textId="77777777" w:rsidR="004B7E2C" w:rsidRPr="000E4048" w:rsidRDefault="00000000" w:rsidP="00BD4716">
            <w:pPr>
              <w:jc w:val="both"/>
              <w:rPr>
                <w:rFonts w:cs="Times New Roman"/>
              </w:rPr>
            </w:pPr>
            <w:r w:rsidRPr="000E4048">
              <w:rPr>
                <w:rFonts w:cs="Times New Roman"/>
                <w:b/>
                <w:sz w:val="22"/>
              </w:rPr>
              <w:t>Alternative event flows</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Pr>
          <w:p w14:paraId="43F3339F" w14:textId="77777777" w:rsidR="004B7E2C" w:rsidRPr="000E4048" w:rsidRDefault="004B7E2C" w:rsidP="00BD4716">
            <w:pPr>
              <w:jc w:val="both"/>
              <w:rPr>
                <w:rFonts w:cs="Times New Roman"/>
              </w:rPr>
            </w:pPr>
          </w:p>
          <w:tbl>
            <w:tblPr>
              <w:tblW w:w="0" w:type="auto"/>
              <w:tblLayout w:type="fixed"/>
              <w:tblLook w:val="04A0" w:firstRow="1" w:lastRow="0" w:firstColumn="1" w:lastColumn="0" w:noHBand="0" w:noVBand="1"/>
            </w:tblPr>
            <w:tblGrid>
              <w:gridCol w:w="760"/>
              <w:gridCol w:w="2100"/>
              <w:gridCol w:w="4212"/>
            </w:tblGrid>
            <w:tr w:rsidR="004B7E2C" w:rsidRPr="000E4048" w14:paraId="27547BF9" w14:textId="77777777">
              <w:trPr>
                <w:cantSplit/>
                <w:tblHeader/>
              </w:trPr>
              <w:tc>
                <w:tcPr>
                  <w:tcW w:w="760" w:type="dxa"/>
                  <w:tcBorders>
                    <w:top w:val="single" w:sz="4" w:space="0" w:color="000000"/>
                    <w:left w:val="single" w:sz="4" w:space="0" w:color="000000"/>
                    <w:bottom w:val="single" w:sz="4" w:space="0" w:color="000000"/>
                    <w:right w:val="single" w:sz="4" w:space="0" w:color="000000"/>
                  </w:tcBorders>
                </w:tcPr>
                <w:p w14:paraId="641043E2" w14:textId="77777777" w:rsidR="004B7E2C" w:rsidRPr="000E4048" w:rsidRDefault="00000000" w:rsidP="00BD4716">
                  <w:pPr>
                    <w:spacing w:before="40" w:after="60"/>
                    <w:rPr>
                      <w:rFonts w:cs="Times New Roman"/>
                    </w:rPr>
                  </w:pPr>
                  <w:r w:rsidRPr="000E4048">
                    <w:rPr>
                      <w:rFonts w:cs="Times New Roman"/>
                      <w:b/>
                      <w:sz w:val="21"/>
                    </w:rPr>
                    <w:t>Code</w:t>
                  </w:r>
                </w:p>
              </w:tc>
              <w:tc>
                <w:tcPr>
                  <w:tcW w:w="2100" w:type="dxa"/>
                  <w:tcBorders>
                    <w:top w:val="single" w:sz="4" w:space="0" w:color="000000"/>
                    <w:left w:val="single" w:sz="4" w:space="0" w:color="000000"/>
                    <w:bottom w:val="single" w:sz="4" w:space="0" w:color="000000"/>
                    <w:right w:val="single" w:sz="4" w:space="0" w:color="000000"/>
                  </w:tcBorders>
                </w:tcPr>
                <w:p w14:paraId="5F092F3C" w14:textId="77777777" w:rsidR="004B7E2C" w:rsidRPr="000E4048" w:rsidRDefault="00000000" w:rsidP="00BD4716">
                  <w:pPr>
                    <w:spacing w:before="40" w:after="60"/>
                    <w:rPr>
                      <w:rFonts w:cs="Times New Roman"/>
                    </w:rPr>
                  </w:pPr>
                  <w:r w:rsidRPr="000E4048">
                    <w:rPr>
                      <w:rFonts w:cs="Times New Roman"/>
                      <w:b/>
                      <w:sz w:val="21"/>
                    </w:rPr>
                    <w:t>Condition</w:t>
                  </w:r>
                </w:p>
              </w:tc>
              <w:tc>
                <w:tcPr>
                  <w:tcW w:w="4212" w:type="dxa"/>
                  <w:tcBorders>
                    <w:top w:val="single" w:sz="4" w:space="0" w:color="000000"/>
                    <w:left w:val="single" w:sz="4" w:space="0" w:color="000000"/>
                    <w:bottom w:val="single" w:sz="4" w:space="0" w:color="000000"/>
                    <w:right w:val="single" w:sz="4" w:space="0" w:color="000000"/>
                  </w:tcBorders>
                </w:tcPr>
                <w:p w14:paraId="7E65ED7B" w14:textId="77777777" w:rsidR="004B7E2C" w:rsidRPr="000E4048" w:rsidRDefault="00000000" w:rsidP="00BD4716">
                  <w:pPr>
                    <w:spacing w:before="40" w:after="60"/>
                    <w:rPr>
                      <w:rFonts w:cs="Times New Roman"/>
                    </w:rPr>
                  </w:pPr>
                  <w:r w:rsidRPr="000E4048">
                    <w:rPr>
                      <w:rFonts w:cs="Times New Roman"/>
                      <w:b/>
                      <w:sz w:val="21"/>
                    </w:rPr>
                    <w:t>Handling and result</w:t>
                  </w:r>
                </w:p>
              </w:tc>
            </w:tr>
            <w:tr w:rsidR="004B7E2C" w:rsidRPr="000E4048" w14:paraId="5703902B" w14:textId="77777777">
              <w:trPr>
                <w:cantSplit/>
              </w:trPr>
              <w:tc>
                <w:tcPr>
                  <w:tcW w:w="760" w:type="dxa"/>
                  <w:tcBorders>
                    <w:top w:val="single" w:sz="4" w:space="0" w:color="000000"/>
                    <w:left w:val="single" w:sz="4" w:space="0" w:color="000000"/>
                    <w:bottom w:val="single" w:sz="4" w:space="0" w:color="000000"/>
                    <w:right w:val="single" w:sz="4" w:space="0" w:color="000000"/>
                  </w:tcBorders>
                </w:tcPr>
                <w:p w14:paraId="6F24D5B2" w14:textId="77777777" w:rsidR="004B7E2C" w:rsidRPr="000E4048" w:rsidRDefault="00000000" w:rsidP="00BD4716">
                  <w:pPr>
                    <w:spacing w:before="40" w:after="60"/>
                    <w:rPr>
                      <w:rFonts w:cs="Times New Roman"/>
                    </w:rPr>
                  </w:pPr>
                  <w:r w:rsidRPr="000E4048">
                    <w:rPr>
                      <w:rFonts w:cs="Times New Roman"/>
                      <w:sz w:val="21"/>
                    </w:rPr>
                    <w:t>A1</w:t>
                  </w:r>
                </w:p>
              </w:tc>
              <w:tc>
                <w:tcPr>
                  <w:tcW w:w="2100" w:type="dxa"/>
                  <w:tcBorders>
                    <w:top w:val="single" w:sz="4" w:space="0" w:color="000000"/>
                    <w:left w:val="single" w:sz="4" w:space="0" w:color="000000"/>
                    <w:bottom w:val="single" w:sz="4" w:space="0" w:color="000000"/>
                    <w:right w:val="single" w:sz="4" w:space="0" w:color="000000"/>
                  </w:tcBorders>
                </w:tcPr>
                <w:p w14:paraId="7327107C" w14:textId="77777777" w:rsidR="004B7E2C" w:rsidRPr="000E4048" w:rsidRDefault="00000000" w:rsidP="00BD4716">
                  <w:pPr>
                    <w:spacing w:before="40" w:after="60"/>
                    <w:rPr>
                      <w:rFonts w:cs="Times New Roman"/>
                    </w:rPr>
                  </w:pPr>
                  <w:r w:rsidRPr="000E4048">
                    <w:rPr>
                      <w:rFonts w:cs="Times New Roman"/>
                      <w:sz w:val="21"/>
                    </w:rPr>
                    <w:t>Valid revenue or cost of goods sold is missing</w:t>
                  </w:r>
                </w:p>
              </w:tc>
              <w:tc>
                <w:tcPr>
                  <w:tcW w:w="4212" w:type="dxa"/>
                  <w:tcBorders>
                    <w:top w:val="single" w:sz="4" w:space="0" w:color="000000"/>
                    <w:left w:val="single" w:sz="4" w:space="0" w:color="000000"/>
                    <w:bottom w:val="single" w:sz="4" w:space="0" w:color="000000"/>
                    <w:right w:val="single" w:sz="4" w:space="0" w:color="000000"/>
                  </w:tcBorders>
                </w:tcPr>
                <w:p w14:paraId="3CB06AF2" w14:textId="77777777" w:rsidR="004B7E2C" w:rsidRPr="000E4048" w:rsidRDefault="00000000" w:rsidP="00BD4716">
                  <w:pPr>
                    <w:spacing w:before="40" w:after="60"/>
                    <w:rPr>
                      <w:rFonts w:cs="Times New Roman"/>
                    </w:rPr>
                  </w:pPr>
                  <w:r w:rsidRPr="000E4048">
                    <w:rPr>
                      <w:rFonts w:cs="Times New Roman"/>
                      <w:sz w:val="21"/>
                    </w:rPr>
                    <w:t>Display the balances with sufficient basis; dependent indicators are left blank with a reason; W is not yet released.</w:t>
                  </w:r>
                </w:p>
              </w:tc>
            </w:tr>
            <w:tr w:rsidR="004B7E2C" w:rsidRPr="000E4048" w14:paraId="2D816584" w14:textId="77777777">
              <w:trPr>
                <w:cantSplit/>
              </w:trPr>
              <w:tc>
                <w:tcPr>
                  <w:tcW w:w="760" w:type="dxa"/>
                  <w:tcBorders>
                    <w:top w:val="single" w:sz="4" w:space="0" w:color="000000"/>
                    <w:left w:val="single" w:sz="4" w:space="0" w:color="000000"/>
                    <w:bottom w:val="single" w:sz="4" w:space="0" w:color="000000"/>
                    <w:right w:val="single" w:sz="4" w:space="0" w:color="000000"/>
                  </w:tcBorders>
                </w:tcPr>
                <w:p w14:paraId="3EBE9BAF" w14:textId="77777777" w:rsidR="004B7E2C" w:rsidRPr="000E4048" w:rsidRDefault="00000000" w:rsidP="00BD4716">
                  <w:pPr>
                    <w:spacing w:before="40" w:after="60"/>
                    <w:rPr>
                      <w:rFonts w:cs="Times New Roman"/>
                    </w:rPr>
                  </w:pPr>
                  <w:r w:rsidRPr="000E4048">
                    <w:rPr>
                      <w:rFonts w:cs="Times New Roman"/>
                      <w:sz w:val="21"/>
                    </w:rPr>
                    <w:t>A2</w:t>
                  </w:r>
                </w:p>
              </w:tc>
              <w:tc>
                <w:tcPr>
                  <w:tcW w:w="2100" w:type="dxa"/>
                  <w:tcBorders>
                    <w:top w:val="single" w:sz="4" w:space="0" w:color="000000"/>
                    <w:left w:val="single" w:sz="4" w:space="0" w:color="000000"/>
                    <w:bottom w:val="single" w:sz="4" w:space="0" w:color="000000"/>
                    <w:right w:val="single" w:sz="4" w:space="0" w:color="000000"/>
                  </w:tcBorders>
                </w:tcPr>
                <w:p w14:paraId="31676F27" w14:textId="77777777" w:rsidR="004B7E2C" w:rsidRPr="000E4048" w:rsidRDefault="00000000" w:rsidP="00BD4716">
                  <w:pPr>
                    <w:spacing w:before="40" w:after="60"/>
                    <w:rPr>
                      <w:rFonts w:cs="Times New Roman"/>
                    </w:rPr>
                  </w:pPr>
                  <w:r w:rsidRPr="000E4048">
                    <w:rPr>
                      <w:rFonts w:cs="Times New Roman"/>
                      <w:sz w:val="21"/>
                    </w:rPr>
                    <w:t>No open invoices but the source is complete</w:t>
                  </w:r>
                </w:p>
              </w:tc>
              <w:tc>
                <w:tcPr>
                  <w:tcW w:w="4212" w:type="dxa"/>
                  <w:tcBorders>
                    <w:top w:val="single" w:sz="4" w:space="0" w:color="000000"/>
                    <w:left w:val="single" w:sz="4" w:space="0" w:color="000000"/>
                    <w:bottom w:val="single" w:sz="4" w:space="0" w:color="000000"/>
                    <w:right w:val="single" w:sz="4" w:space="0" w:color="000000"/>
                  </w:tcBorders>
                </w:tcPr>
                <w:p w14:paraId="681FF831" w14:textId="77777777" w:rsidR="004B7E2C" w:rsidRPr="000E4048" w:rsidRDefault="00000000" w:rsidP="00BD4716">
                  <w:pPr>
                    <w:spacing w:before="40" w:after="60"/>
                    <w:rPr>
                      <w:rFonts w:cs="Times New Roman"/>
                    </w:rPr>
                  </w:pPr>
                  <w:r w:rsidRPr="000E4048">
                    <w:rPr>
                      <w:rFonts w:cs="Times New Roman"/>
                      <w:sz w:val="21"/>
                    </w:rPr>
                    <w:t>An AR or AP of zero is valid; DSO/DPO equal zero when the denominator is valid.</w:t>
                  </w:r>
                </w:p>
              </w:tc>
            </w:tr>
            <w:tr w:rsidR="004B7E2C" w:rsidRPr="000E4048" w14:paraId="53BB5EDB" w14:textId="77777777">
              <w:trPr>
                <w:cantSplit/>
              </w:trPr>
              <w:tc>
                <w:tcPr>
                  <w:tcW w:w="760" w:type="dxa"/>
                  <w:tcBorders>
                    <w:top w:val="single" w:sz="4" w:space="0" w:color="000000"/>
                    <w:left w:val="single" w:sz="4" w:space="0" w:color="000000"/>
                    <w:bottom w:val="single" w:sz="4" w:space="0" w:color="000000"/>
                    <w:right w:val="single" w:sz="4" w:space="0" w:color="000000"/>
                  </w:tcBorders>
                </w:tcPr>
                <w:p w14:paraId="58203A24" w14:textId="77777777" w:rsidR="004B7E2C" w:rsidRPr="000E4048" w:rsidRDefault="00000000" w:rsidP="00BD4716">
                  <w:pPr>
                    <w:spacing w:before="40" w:after="60"/>
                    <w:rPr>
                      <w:rFonts w:cs="Times New Roman"/>
                    </w:rPr>
                  </w:pPr>
                  <w:r w:rsidRPr="000E4048">
                    <w:rPr>
                      <w:rFonts w:cs="Times New Roman"/>
                      <w:sz w:val="21"/>
                    </w:rPr>
                    <w:t>A3</w:t>
                  </w:r>
                </w:p>
              </w:tc>
              <w:tc>
                <w:tcPr>
                  <w:tcW w:w="2100" w:type="dxa"/>
                  <w:tcBorders>
                    <w:top w:val="single" w:sz="4" w:space="0" w:color="000000"/>
                    <w:left w:val="single" w:sz="4" w:space="0" w:color="000000"/>
                    <w:bottom w:val="single" w:sz="4" w:space="0" w:color="000000"/>
                    <w:right w:val="single" w:sz="4" w:space="0" w:color="000000"/>
                  </w:tcBorders>
                </w:tcPr>
                <w:p w14:paraId="676351F7" w14:textId="77777777" w:rsidR="004B7E2C" w:rsidRPr="000E4048" w:rsidRDefault="00000000" w:rsidP="00BD4716">
                  <w:pPr>
                    <w:spacing w:before="40" w:after="60"/>
                    <w:rPr>
                      <w:rFonts w:cs="Times New Roman"/>
                    </w:rPr>
                  </w:pPr>
                  <w:r w:rsidRPr="000E4048">
                    <w:rPr>
                      <w:rFonts w:cs="Times New Roman"/>
                      <w:sz w:val="21"/>
                    </w:rPr>
                    <w:t>Approved FOB policy is missing</w:t>
                  </w:r>
                </w:p>
              </w:tc>
              <w:tc>
                <w:tcPr>
                  <w:tcW w:w="4212" w:type="dxa"/>
                  <w:tcBorders>
                    <w:top w:val="single" w:sz="4" w:space="0" w:color="000000"/>
                    <w:left w:val="single" w:sz="4" w:space="0" w:color="000000"/>
                    <w:bottom w:val="single" w:sz="4" w:space="0" w:color="000000"/>
                    <w:right w:val="single" w:sz="4" w:space="0" w:color="000000"/>
                  </w:tcBorders>
                </w:tcPr>
                <w:p w14:paraId="684C573B" w14:textId="77777777" w:rsidR="004B7E2C" w:rsidRPr="000E4048" w:rsidRDefault="00000000" w:rsidP="00BD4716">
                  <w:pPr>
                    <w:spacing w:before="40" w:after="60"/>
                    <w:rPr>
                      <w:rFonts w:cs="Times New Roman"/>
                    </w:rPr>
                  </w:pPr>
                  <w:r w:rsidRPr="000E4048">
                    <w:rPr>
                      <w:rFonts w:cs="Times New Roman"/>
                      <w:sz w:val="21"/>
                    </w:rPr>
                    <w:t>Display the observed values; notify that threshold confirmation is needed for the assessment; do not call the result safe.</w:t>
                  </w:r>
                </w:p>
              </w:tc>
            </w:tr>
          </w:tbl>
          <w:p w14:paraId="5632CB07" w14:textId="77777777" w:rsidR="004B7E2C" w:rsidRPr="000E4048" w:rsidRDefault="004B7E2C" w:rsidP="00BD4716">
            <w:pPr>
              <w:jc w:val="both"/>
              <w:rPr>
                <w:rFonts w:cs="Times New Roman"/>
              </w:rPr>
            </w:pPr>
          </w:p>
        </w:tc>
      </w:tr>
      <w:tr w:rsidR="004B7E2C" w:rsidRPr="000E4048" w14:paraId="2E69CA9C" w14:textId="77777777">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Pr>
          <w:p w14:paraId="240C1B41" w14:textId="77777777" w:rsidR="004B7E2C" w:rsidRPr="000E4048" w:rsidRDefault="00000000" w:rsidP="00BD4716">
            <w:pPr>
              <w:jc w:val="both"/>
              <w:rPr>
                <w:rFonts w:cs="Times New Roman"/>
              </w:rPr>
            </w:pPr>
            <w:r w:rsidRPr="000E4048">
              <w:rPr>
                <w:rFonts w:cs="Times New Roman"/>
                <w:b/>
                <w:sz w:val="22"/>
              </w:rPr>
              <w:t>Postconditions</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Pr>
          <w:p w14:paraId="7F7E615B" w14:textId="77777777" w:rsidR="004B7E2C" w:rsidRPr="000E4048" w:rsidRDefault="00000000" w:rsidP="00BD4716">
            <w:pPr>
              <w:jc w:val="both"/>
              <w:rPr>
                <w:rFonts w:cs="Times New Roman"/>
              </w:rPr>
            </w:pPr>
            <w:r w:rsidRPr="000E4048">
              <w:rPr>
                <w:rFonts w:cs="Times New Roman"/>
                <w:sz w:val="22"/>
              </w:rPr>
              <w:t>Indicators, W0/W1/W2 when eligible, the list of bottlenecks and the evidence are available; a log exists. On failure, state the reason and the part to be supplemented; do not release dependent conclusions and do not create an additional classification layer.</w:t>
            </w:r>
          </w:p>
        </w:tc>
      </w:tr>
      <w:tr w:rsidR="004B7E2C" w:rsidRPr="000E4048" w14:paraId="14123E18" w14:textId="77777777">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Pr>
          <w:p w14:paraId="2B8E818A" w14:textId="77777777" w:rsidR="004B7E2C" w:rsidRPr="000E4048" w:rsidRDefault="00000000" w:rsidP="00BD4716">
            <w:pPr>
              <w:jc w:val="both"/>
              <w:rPr>
                <w:rFonts w:cs="Times New Roman"/>
              </w:rPr>
            </w:pPr>
            <w:r w:rsidRPr="000E4048">
              <w:rPr>
                <w:rFonts w:cs="Times New Roman"/>
                <w:b/>
                <w:sz w:val="22"/>
              </w:rPr>
              <w:t>Related rules</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Pr>
          <w:p w14:paraId="150C4DD2" w14:textId="77777777" w:rsidR="004B7E2C" w:rsidRPr="000E4048" w:rsidRDefault="00000000" w:rsidP="00BD4716">
            <w:pPr>
              <w:jc w:val="both"/>
              <w:rPr>
                <w:rFonts w:cs="Times New Roman"/>
              </w:rPr>
            </w:pPr>
            <w:r w:rsidRPr="000E4048">
              <w:rPr>
                <w:rFonts w:cs="Times New Roman"/>
                <w:sz w:val="22"/>
              </w:rPr>
              <w:t>The BR-01 rules in the corresponding business section; data, permission and interpretation controls in Section 3. Limit: do not edit accounting data or carry out transactions.</w:t>
            </w:r>
          </w:p>
        </w:tc>
      </w:tr>
    </w:tbl>
    <w:p w14:paraId="1AE4D92A" w14:textId="77777777" w:rsidR="004B7E2C" w:rsidRPr="000E4048" w:rsidRDefault="00000000" w:rsidP="00BD4716">
      <w:pPr>
        <w:spacing w:after="0" w:line="20" w:lineRule="exact"/>
        <w:jc w:val="both"/>
        <w:rPr>
          <w:rFonts w:cs="Times New Roman"/>
        </w:rPr>
      </w:pPr>
      <w:r w:rsidRPr="000E4048">
        <w:rPr>
          <w:rFonts w:cs="Times New Roman"/>
          <w:sz w:val="2"/>
        </w:rPr>
        <w:t xml:space="preserve"> </w:t>
      </w:r>
    </w:p>
    <w:p w14:paraId="586BEDCF" w14:textId="77777777" w:rsidR="004B7E2C" w:rsidRPr="000E4048" w:rsidRDefault="00000000" w:rsidP="00BD4716">
      <w:pPr>
        <w:pStyle w:val="Caption"/>
        <w:jc w:val="center"/>
        <w:rPr>
          <w:rFonts w:cs="Times New Roman"/>
        </w:rPr>
      </w:pPr>
      <w:r w:rsidRPr="000E4048">
        <w:rPr>
          <w:rFonts w:cs="Times New Roman"/>
        </w:rPr>
        <w:t>Table 2-10: Specification of use case UC01.1</w:t>
      </w:r>
    </w:p>
    <w:tbl>
      <w:tblPr>
        <w:tblW w:w="0" w:type="auto"/>
        <w:jc w:val="center"/>
        <w:tblLayout w:type="fixed"/>
        <w:tblLook w:val="04A0" w:firstRow="1" w:lastRow="0" w:firstColumn="1" w:lastColumn="0" w:noHBand="0" w:noVBand="1"/>
      </w:tblPr>
      <w:tblGrid>
        <w:gridCol w:w="648"/>
        <w:gridCol w:w="1300"/>
        <w:gridCol w:w="1700"/>
        <w:gridCol w:w="1350"/>
        <w:gridCol w:w="2346"/>
        <w:gridCol w:w="1728"/>
      </w:tblGrid>
      <w:tr w:rsidR="004B7E2C" w:rsidRPr="000E4048" w14:paraId="646EA124" w14:textId="77777777">
        <w:trPr>
          <w:cantSplit/>
          <w:tblHeader/>
          <w:jc w:val="center"/>
        </w:trPr>
        <w:tc>
          <w:tcPr>
            <w:tcW w:w="648"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3F8EF7F7" w14:textId="77777777" w:rsidR="004B7E2C" w:rsidRPr="000E4048" w:rsidRDefault="00000000" w:rsidP="00BD4716">
            <w:pPr>
              <w:keepNext/>
              <w:spacing w:before="40" w:after="80" w:line="240" w:lineRule="auto"/>
              <w:rPr>
                <w:rFonts w:cs="Times New Roman"/>
              </w:rPr>
            </w:pPr>
            <w:r w:rsidRPr="000E4048">
              <w:rPr>
                <w:rFonts w:cs="Times New Roman"/>
                <w:b/>
                <w:sz w:val="22"/>
              </w:rPr>
              <w:t>No.</w:t>
            </w:r>
          </w:p>
        </w:tc>
        <w:tc>
          <w:tcPr>
            <w:tcW w:w="13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6ACB896F" w14:textId="77777777" w:rsidR="004B7E2C" w:rsidRPr="000E4048" w:rsidRDefault="00000000" w:rsidP="00BD4716">
            <w:pPr>
              <w:keepNext/>
              <w:spacing w:before="40" w:after="80" w:line="240" w:lineRule="auto"/>
              <w:rPr>
                <w:rFonts w:cs="Times New Roman"/>
              </w:rPr>
            </w:pPr>
            <w:r w:rsidRPr="000E4048">
              <w:rPr>
                <w:rFonts w:cs="Times New Roman"/>
                <w:b/>
                <w:sz w:val="22"/>
              </w:rPr>
              <w:t>Data field</w:t>
            </w:r>
          </w:p>
        </w:tc>
        <w:tc>
          <w:tcPr>
            <w:tcW w:w="17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1D6444D6" w14:textId="77777777" w:rsidR="004B7E2C" w:rsidRPr="000E4048" w:rsidRDefault="00000000" w:rsidP="00BD4716">
            <w:pPr>
              <w:keepNext/>
              <w:spacing w:before="40" w:after="80" w:line="240" w:lineRule="auto"/>
              <w:rPr>
                <w:rFonts w:cs="Times New Roman"/>
              </w:rPr>
            </w:pPr>
            <w:r w:rsidRPr="000E4048">
              <w:rPr>
                <w:rFonts w:cs="Times New Roman"/>
                <w:b/>
                <w:sz w:val="22"/>
              </w:rPr>
              <w:t>Description</w:t>
            </w:r>
          </w:p>
        </w:tc>
        <w:tc>
          <w:tcPr>
            <w:tcW w:w="135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2AB19398" w14:textId="77777777" w:rsidR="004B7E2C" w:rsidRPr="000E4048" w:rsidRDefault="00000000" w:rsidP="00BD4716">
            <w:pPr>
              <w:keepNext/>
              <w:spacing w:before="40" w:after="80" w:line="240" w:lineRule="auto"/>
              <w:rPr>
                <w:rFonts w:cs="Times New Roman"/>
              </w:rPr>
            </w:pPr>
            <w:r w:rsidRPr="000E4048">
              <w:rPr>
                <w:rFonts w:cs="Times New Roman"/>
                <w:b/>
                <w:sz w:val="22"/>
              </w:rPr>
              <w:t>Mandatory?</w:t>
            </w:r>
          </w:p>
        </w:tc>
        <w:tc>
          <w:tcPr>
            <w:tcW w:w="2346"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7977FD7D" w14:textId="77777777" w:rsidR="004B7E2C" w:rsidRPr="000E4048" w:rsidRDefault="00000000" w:rsidP="00BD4716">
            <w:pPr>
              <w:keepNext/>
              <w:spacing w:before="40" w:after="80" w:line="240" w:lineRule="auto"/>
              <w:rPr>
                <w:rFonts w:cs="Times New Roman"/>
              </w:rPr>
            </w:pPr>
            <w:r w:rsidRPr="000E4048">
              <w:rPr>
                <w:rFonts w:cs="Times New Roman"/>
                <w:b/>
                <w:sz w:val="22"/>
              </w:rPr>
              <w:t>Validity condition</w:t>
            </w:r>
          </w:p>
        </w:tc>
        <w:tc>
          <w:tcPr>
            <w:tcW w:w="1728"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0B44AB5C" w14:textId="77777777" w:rsidR="004B7E2C" w:rsidRPr="000E4048" w:rsidRDefault="00000000" w:rsidP="00BD4716">
            <w:pPr>
              <w:keepNext/>
              <w:spacing w:before="40" w:after="80" w:line="240" w:lineRule="auto"/>
              <w:rPr>
                <w:rFonts w:cs="Times New Roman"/>
              </w:rPr>
            </w:pPr>
            <w:r w:rsidRPr="000E4048">
              <w:rPr>
                <w:rFonts w:cs="Times New Roman"/>
                <w:b/>
                <w:sz w:val="22"/>
              </w:rPr>
              <w:t>Example / display</w:t>
            </w:r>
          </w:p>
        </w:tc>
      </w:tr>
      <w:tr w:rsidR="004B7E2C" w:rsidRPr="000E4048" w14:paraId="7CEF4802" w14:textId="77777777">
        <w:trPr>
          <w:cantSplit/>
          <w:jc w:val="center"/>
        </w:trPr>
        <w:tc>
          <w:tcPr>
            <w:tcW w:w="64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328CF2E" w14:textId="77777777" w:rsidR="004B7E2C" w:rsidRPr="000E4048" w:rsidRDefault="00000000" w:rsidP="00BD4716">
            <w:pPr>
              <w:spacing w:before="40" w:after="80" w:line="240" w:lineRule="auto"/>
              <w:rPr>
                <w:rFonts w:cs="Times New Roman"/>
              </w:rPr>
            </w:pPr>
            <w:r w:rsidRPr="000E4048">
              <w:rPr>
                <w:rFonts w:cs="Times New Roman"/>
                <w:sz w:val="22"/>
              </w:rPr>
              <w:t>1</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FA0B6CE" w14:textId="77777777" w:rsidR="004B7E2C" w:rsidRPr="000E4048" w:rsidRDefault="00000000" w:rsidP="00BD4716">
            <w:pPr>
              <w:spacing w:before="40" w:after="80" w:line="240" w:lineRule="auto"/>
              <w:rPr>
                <w:rFonts w:cs="Times New Roman"/>
              </w:rPr>
            </w:pPr>
            <w:r w:rsidRPr="000E4048">
              <w:rPr>
                <w:rFonts w:cs="Times New Roman"/>
                <w:sz w:val="22"/>
              </w:rPr>
              <w:t>Enterprise</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391E549" w14:textId="77777777" w:rsidR="004B7E2C" w:rsidRPr="000E4048" w:rsidRDefault="00000000" w:rsidP="00BD4716">
            <w:pPr>
              <w:spacing w:before="40" w:after="80" w:line="240" w:lineRule="auto"/>
              <w:rPr>
                <w:rFonts w:cs="Times New Roman"/>
              </w:rPr>
            </w:pPr>
            <w:r w:rsidRPr="000E4048">
              <w:rPr>
                <w:rFonts w:cs="Times New Roman"/>
                <w:sz w:val="22"/>
              </w:rPr>
              <w:t>Taken from the session</w:t>
            </w:r>
          </w:p>
        </w:tc>
        <w:tc>
          <w:tcPr>
            <w:tcW w:w="13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F161A4D" w14:textId="77777777" w:rsidR="004B7E2C" w:rsidRPr="000E4048" w:rsidRDefault="00000000" w:rsidP="00BD4716">
            <w:pPr>
              <w:spacing w:before="40" w:after="80" w:line="240" w:lineRule="auto"/>
              <w:rPr>
                <w:rFonts w:cs="Times New Roman"/>
              </w:rPr>
            </w:pPr>
            <w:r w:rsidRPr="000E4048">
              <w:rPr>
                <w:rFonts w:cs="Times New Roman"/>
                <w:sz w:val="22"/>
              </w:rPr>
              <w:t>Yes</w:t>
            </w:r>
          </w:p>
        </w:tc>
        <w:tc>
          <w:tcPr>
            <w:tcW w:w="234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DFBF4AF" w14:textId="77777777" w:rsidR="004B7E2C" w:rsidRPr="000E4048" w:rsidRDefault="00000000" w:rsidP="00BD4716">
            <w:pPr>
              <w:spacing w:before="40" w:after="80" w:line="240" w:lineRule="auto"/>
              <w:rPr>
                <w:rFonts w:cs="Times New Roman"/>
              </w:rPr>
            </w:pPr>
            <w:r w:rsidRPr="000E4048">
              <w:rPr>
                <w:rFonts w:cs="Times New Roman"/>
                <w:sz w:val="22"/>
              </w:rPr>
              <w:t>Belongs to the authorised list</w:t>
            </w:r>
          </w:p>
        </w:tc>
        <w:tc>
          <w:tcPr>
            <w:tcW w:w="172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5E6A908" w14:textId="77777777" w:rsidR="004B7E2C" w:rsidRPr="000E4048" w:rsidRDefault="00000000" w:rsidP="00BD4716">
            <w:pPr>
              <w:spacing w:before="40" w:after="80" w:line="240" w:lineRule="auto"/>
              <w:rPr>
                <w:rFonts w:cs="Times New Roman"/>
              </w:rPr>
            </w:pPr>
            <w:r w:rsidRPr="000E4048">
              <w:rPr>
                <w:rFonts w:cs="Times New Roman"/>
                <w:sz w:val="22"/>
              </w:rPr>
              <w:t>The FOB enterprise currently selected</w:t>
            </w:r>
          </w:p>
        </w:tc>
      </w:tr>
      <w:tr w:rsidR="004B7E2C" w:rsidRPr="000E4048" w14:paraId="600085EE" w14:textId="77777777">
        <w:trPr>
          <w:cantSplit/>
          <w:jc w:val="center"/>
        </w:trPr>
        <w:tc>
          <w:tcPr>
            <w:tcW w:w="64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2AA6619" w14:textId="77777777" w:rsidR="004B7E2C" w:rsidRPr="000E4048" w:rsidRDefault="00000000" w:rsidP="00BD4716">
            <w:pPr>
              <w:spacing w:before="40" w:after="80" w:line="240" w:lineRule="auto"/>
              <w:rPr>
                <w:rFonts w:cs="Times New Roman"/>
              </w:rPr>
            </w:pPr>
            <w:r w:rsidRPr="000E4048">
              <w:rPr>
                <w:rFonts w:cs="Times New Roman"/>
                <w:sz w:val="22"/>
              </w:rPr>
              <w:lastRenderedPageBreak/>
              <w:t>2</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E1B79D0" w14:textId="77777777" w:rsidR="004B7E2C" w:rsidRPr="000E4048" w:rsidRDefault="00000000" w:rsidP="00BD4716">
            <w:pPr>
              <w:spacing w:before="40" w:after="80" w:line="240" w:lineRule="auto"/>
              <w:rPr>
                <w:rFonts w:cs="Times New Roman"/>
              </w:rPr>
            </w:pPr>
            <w:r w:rsidRPr="000E4048">
              <w:rPr>
                <w:rFonts w:cs="Times New Roman"/>
                <w:sz w:val="22"/>
              </w:rPr>
              <w:t>Cut-off date</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F1D0B43" w14:textId="77777777" w:rsidR="004B7E2C" w:rsidRPr="000E4048" w:rsidRDefault="00000000" w:rsidP="00BD4716">
            <w:pPr>
              <w:spacing w:before="40" w:after="80" w:line="240" w:lineRule="auto"/>
              <w:rPr>
                <w:rFonts w:cs="Times New Roman"/>
              </w:rPr>
            </w:pPr>
            <w:r w:rsidRPr="000E4048">
              <w:rPr>
                <w:rFonts w:cs="Times New Roman"/>
                <w:sz w:val="22"/>
              </w:rPr>
              <w:t>Select a date that has data</w:t>
            </w:r>
          </w:p>
        </w:tc>
        <w:tc>
          <w:tcPr>
            <w:tcW w:w="13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845ECFE" w14:textId="77777777" w:rsidR="004B7E2C" w:rsidRPr="000E4048" w:rsidRDefault="00000000" w:rsidP="00BD4716">
            <w:pPr>
              <w:spacing w:before="40" w:after="80" w:line="240" w:lineRule="auto"/>
              <w:rPr>
                <w:rFonts w:cs="Times New Roman"/>
              </w:rPr>
            </w:pPr>
            <w:r w:rsidRPr="000E4048">
              <w:rPr>
                <w:rFonts w:cs="Times New Roman"/>
                <w:sz w:val="22"/>
              </w:rPr>
              <w:t>Yes</w:t>
            </w:r>
          </w:p>
        </w:tc>
        <w:tc>
          <w:tcPr>
            <w:tcW w:w="234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DA1BC71" w14:textId="77777777" w:rsidR="004B7E2C" w:rsidRPr="000E4048" w:rsidRDefault="00000000" w:rsidP="00BD4716">
            <w:pPr>
              <w:spacing w:before="40" w:after="80" w:line="240" w:lineRule="auto"/>
              <w:rPr>
                <w:rFonts w:cs="Times New Roman"/>
              </w:rPr>
            </w:pPr>
            <w:r w:rsidRPr="000E4048">
              <w:rPr>
                <w:rFonts w:cs="Times New Roman"/>
                <w:sz w:val="22"/>
              </w:rPr>
              <w:t>Balances of different dates are not mixed</w:t>
            </w:r>
          </w:p>
        </w:tc>
        <w:tc>
          <w:tcPr>
            <w:tcW w:w="172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0C711BE" w14:textId="77777777" w:rsidR="004B7E2C" w:rsidRPr="000E4048" w:rsidRDefault="003A4EFB" w:rsidP="00BD4716">
            <w:pPr>
              <w:spacing w:before="40" w:after="80" w:line="240" w:lineRule="auto"/>
              <w:rPr>
                <w:rFonts w:cs="Times New Roman"/>
              </w:rPr>
            </w:pPr>
            <w:r w:rsidRPr="000E4048">
              <w:rPr>
                <w:rFonts w:cs="Times New Roman"/>
                <w:sz w:val="22"/>
              </w:rPr>
              <w:t>30/06/2026</w:t>
            </w:r>
          </w:p>
        </w:tc>
      </w:tr>
      <w:tr w:rsidR="004B7E2C" w:rsidRPr="000E4048" w14:paraId="74E8742D" w14:textId="77777777">
        <w:trPr>
          <w:cantSplit/>
          <w:jc w:val="center"/>
        </w:trPr>
        <w:tc>
          <w:tcPr>
            <w:tcW w:w="64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F1EE87C" w14:textId="77777777" w:rsidR="004B7E2C" w:rsidRPr="000E4048" w:rsidRDefault="00000000" w:rsidP="00BD4716">
            <w:pPr>
              <w:spacing w:before="40" w:after="80" w:line="240" w:lineRule="auto"/>
              <w:rPr>
                <w:rFonts w:cs="Times New Roman"/>
              </w:rPr>
            </w:pPr>
            <w:r w:rsidRPr="000E4048">
              <w:rPr>
                <w:rFonts w:cs="Times New Roman"/>
                <w:sz w:val="22"/>
              </w:rPr>
              <w:t>3</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FC99B8A" w14:textId="77777777" w:rsidR="004B7E2C" w:rsidRPr="000E4048" w:rsidRDefault="00000000" w:rsidP="00BD4716">
            <w:pPr>
              <w:spacing w:before="40" w:after="80" w:line="240" w:lineRule="auto"/>
              <w:rPr>
                <w:rFonts w:cs="Times New Roman"/>
              </w:rPr>
            </w:pPr>
            <w:r w:rsidRPr="000E4048">
              <w:rPr>
                <w:rFonts w:cs="Times New Roman"/>
                <w:sz w:val="22"/>
              </w:rPr>
              <w:t>Analysis period</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460C357" w14:textId="77777777" w:rsidR="004B7E2C" w:rsidRPr="000E4048" w:rsidRDefault="00000000" w:rsidP="00BD4716">
            <w:pPr>
              <w:spacing w:before="40" w:after="80" w:line="240" w:lineRule="auto"/>
              <w:rPr>
                <w:rFonts w:cs="Times New Roman"/>
              </w:rPr>
            </w:pPr>
            <w:r w:rsidRPr="000E4048">
              <w:rPr>
                <w:rFonts w:cs="Times New Roman"/>
                <w:sz w:val="22"/>
              </w:rPr>
              <w:t>Start and end dates</w:t>
            </w:r>
          </w:p>
        </w:tc>
        <w:tc>
          <w:tcPr>
            <w:tcW w:w="13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F32C202" w14:textId="77777777" w:rsidR="004B7E2C" w:rsidRPr="000E4048" w:rsidRDefault="00000000" w:rsidP="00BD4716">
            <w:pPr>
              <w:spacing w:before="40" w:after="80" w:line="240" w:lineRule="auto"/>
              <w:rPr>
                <w:rFonts w:cs="Times New Roman"/>
              </w:rPr>
            </w:pPr>
            <w:r w:rsidRPr="000E4048">
              <w:rPr>
                <w:rFonts w:cs="Times New Roman"/>
                <w:sz w:val="22"/>
              </w:rPr>
              <w:t>Yes</w:t>
            </w:r>
          </w:p>
        </w:tc>
        <w:tc>
          <w:tcPr>
            <w:tcW w:w="234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949CC07" w14:textId="77777777" w:rsidR="004B7E2C" w:rsidRPr="000E4048" w:rsidRDefault="00000000" w:rsidP="00BD4716">
            <w:pPr>
              <w:spacing w:before="40" w:after="80" w:line="240" w:lineRule="auto"/>
              <w:rPr>
                <w:rFonts w:cs="Times New Roman"/>
              </w:rPr>
            </w:pPr>
            <w:r w:rsidRPr="000E4048">
              <w:rPr>
                <w:rFonts w:cs="Times New Roman"/>
                <w:sz w:val="22"/>
              </w:rPr>
              <w:t>N&gt;0; the period lines match the denominator</w:t>
            </w:r>
          </w:p>
        </w:tc>
        <w:tc>
          <w:tcPr>
            <w:tcW w:w="172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F24E169" w14:textId="77777777" w:rsidR="004B7E2C" w:rsidRPr="000E4048" w:rsidRDefault="00000000" w:rsidP="00BD4716">
            <w:pPr>
              <w:spacing w:before="40" w:after="80" w:line="240" w:lineRule="auto"/>
              <w:rPr>
                <w:rFonts w:cs="Times New Roman"/>
              </w:rPr>
            </w:pPr>
            <w:r w:rsidRPr="000E4048">
              <w:rPr>
                <w:rFonts w:cs="Times New Roman"/>
                <w:sz w:val="22"/>
              </w:rPr>
              <w:t>01/01–30/06/2026</w:t>
            </w:r>
          </w:p>
        </w:tc>
      </w:tr>
      <w:tr w:rsidR="004B7E2C" w:rsidRPr="000E4048" w14:paraId="1F4AC04E" w14:textId="77777777">
        <w:trPr>
          <w:cantSplit/>
          <w:jc w:val="center"/>
        </w:trPr>
        <w:tc>
          <w:tcPr>
            <w:tcW w:w="64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4BDC615" w14:textId="77777777" w:rsidR="004B7E2C" w:rsidRPr="000E4048" w:rsidRDefault="00000000" w:rsidP="00BD4716">
            <w:pPr>
              <w:spacing w:before="40" w:after="80" w:line="240" w:lineRule="auto"/>
              <w:rPr>
                <w:rFonts w:cs="Times New Roman"/>
              </w:rPr>
            </w:pPr>
            <w:r w:rsidRPr="000E4048">
              <w:rPr>
                <w:rFonts w:cs="Times New Roman"/>
                <w:sz w:val="22"/>
              </w:rPr>
              <w:t>4</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F64BE1D" w14:textId="77777777" w:rsidR="004B7E2C" w:rsidRPr="000E4048" w:rsidRDefault="00000000" w:rsidP="00BD4716">
            <w:pPr>
              <w:spacing w:before="40" w:after="80" w:line="240" w:lineRule="auto"/>
              <w:rPr>
                <w:rFonts w:cs="Times New Roman"/>
              </w:rPr>
            </w:pPr>
            <w:r w:rsidRPr="000E4048">
              <w:rPr>
                <w:rFonts w:cs="Times New Roman"/>
                <w:sz w:val="22"/>
              </w:rPr>
              <w:t>FOB policy</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6DE37FF" w14:textId="77777777" w:rsidR="004B7E2C" w:rsidRPr="000E4048" w:rsidRDefault="00000000" w:rsidP="00BD4716">
            <w:pPr>
              <w:spacing w:before="40" w:after="80" w:line="240" w:lineRule="auto"/>
              <w:rPr>
                <w:rFonts w:cs="Times New Roman"/>
              </w:rPr>
            </w:pPr>
            <w:r w:rsidRPr="000E4048">
              <w:rPr>
                <w:rFonts w:cs="Times New Roman"/>
                <w:sz w:val="22"/>
              </w:rPr>
              <w:t>The server selects the effective version</w:t>
            </w:r>
          </w:p>
        </w:tc>
        <w:tc>
          <w:tcPr>
            <w:tcW w:w="13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6172D31" w14:textId="77777777" w:rsidR="004B7E2C" w:rsidRPr="000E4048" w:rsidRDefault="00000000" w:rsidP="00BD4716">
            <w:pPr>
              <w:spacing w:before="40" w:after="80" w:line="240" w:lineRule="auto"/>
              <w:rPr>
                <w:rFonts w:cs="Times New Roman"/>
              </w:rPr>
            </w:pPr>
            <w:r w:rsidRPr="000E4048">
              <w:rPr>
                <w:rFonts w:cs="Times New Roman"/>
                <w:sz w:val="22"/>
              </w:rPr>
              <w:t>Yes, for classification</w:t>
            </w:r>
          </w:p>
        </w:tc>
        <w:tc>
          <w:tcPr>
            <w:tcW w:w="234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22D9ECB" w14:textId="77777777" w:rsidR="004B7E2C" w:rsidRPr="000E4048" w:rsidRDefault="00000000" w:rsidP="00BD4716">
            <w:pPr>
              <w:spacing w:before="40" w:after="80" w:line="240" w:lineRule="auto"/>
              <w:rPr>
                <w:rFonts w:cs="Times New Roman"/>
              </w:rPr>
            </w:pPr>
            <w:r w:rsidRPr="000E4048">
              <w:rPr>
                <w:rFonts w:cs="Times New Roman"/>
                <w:sz w:val="22"/>
              </w:rPr>
              <w:t>Confirmed; correct calculation basis</w:t>
            </w:r>
          </w:p>
        </w:tc>
        <w:tc>
          <w:tcPr>
            <w:tcW w:w="172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B31C476" w14:textId="77777777" w:rsidR="004B7E2C" w:rsidRPr="000E4048" w:rsidRDefault="00000000" w:rsidP="00BD4716">
            <w:pPr>
              <w:spacing w:before="40" w:after="80" w:line="240" w:lineRule="auto"/>
              <w:rPr>
                <w:rFonts w:cs="Times New Roman"/>
              </w:rPr>
            </w:pPr>
            <w:r w:rsidRPr="000E4048">
              <w:rPr>
                <w:rFonts w:cs="Times New Roman"/>
                <w:sz w:val="22"/>
              </w:rPr>
              <w:t>View the source in the details</w:t>
            </w:r>
          </w:p>
        </w:tc>
      </w:tr>
    </w:tbl>
    <w:p w14:paraId="11C03739" w14:textId="77777777" w:rsidR="004B7E2C" w:rsidRPr="000E4048" w:rsidRDefault="00000000" w:rsidP="00BD4716">
      <w:pPr>
        <w:pStyle w:val="Caption"/>
        <w:jc w:val="center"/>
        <w:rPr>
          <w:rFonts w:cs="Times New Roman"/>
        </w:rPr>
      </w:pPr>
      <w:r w:rsidRPr="000E4048">
        <w:rPr>
          <w:rFonts w:cs="Times New Roman"/>
        </w:rPr>
        <w:t>Table 2-11: Input data of UC01.1</w:t>
      </w:r>
    </w:p>
    <w:p w14:paraId="161332BE" w14:textId="77777777" w:rsidR="004B7E2C" w:rsidRPr="000E4048" w:rsidRDefault="00000000" w:rsidP="00BD4716">
      <w:pPr>
        <w:spacing w:after="0" w:line="20" w:lineRule="exact"/>
        <w:jc w:val="both"/>
        <w:rPr>
          <w:rFonts w:cs="Times New Roman"/>
        </w:rPr>
      </w:pPr>
      <w:r w:rsidRPr="000E4048">
        <w:rPr>
          <w:rFonts w:cs="Times New Roman"/>
          <w:sz w:val="2"/>
        </w:rPr>
        <w:t xml:space="preserve"> </w:t>
      </w:r>
    </w:p>
    <w:tbl>
      <w:tblPr>
        <w:tblW w:w="0" w:type="auto"/>
        <w:jc w:val="center"/>
        <w:tblLayout w:type="fixed"/>
        <w:tblLook w:val="04A0" w:firstRow="1" w:lastRow="0" w:firstColumn="1" w:lastColumn="0" w:noHBand="0" w:noVBand="1"/>
      </w:tblPr>
      <w:tblGrid>
        <w:gridCol w:w="648"/>
        <w:gridCol w:w="1300"/>
        <w:gridCol w:w="1700"/>
        <w:gridCol w:w="1350"/>
        <w:gridCol w:w="2346"/>
        <w:gridCol w:w="1728"/>
      </w:tblGrid>
      <w:tr w:rsidR="004B7E2C" w:rsidRPr="000E4048" w14:paraId="0978978B" w14:textId="77777777">
        <w:trPr>
          <w:cantSplit/>
          <w:tblHeader/>
          <w:jc w:val="center"/>
        </w:trPr>
        <w:tc>
          <w:tcPr>
            <w:tcW w:w="648"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798E5CDD" w14:textId="77777777" w:rsidR="004B7E2C" w:rsidRPr="000E4048" w:rsidRDefault="00000000" w:rsidP="00BD4716">
            <w:pPr>
              <w:keepNext/>
              <w:spacing w:before="40" w:after="80" w:line="240" w:lineRule="auto"/>
              <w:rPr>
                <w:rFonts w:cs="Times New Roman"/>
              </w:rPr>
            </w:pPr>
            <w:r w:rsidRPr="000E4048">
              <w:rPr>
                <w:rFonts w:cs="Times New Roman"/>
                <w:b/>
                <w:sz w:val="22"/>
              </w:rPr>
              <w:t>No.</w:t>
            </w:r>
          </w:p>
        </w:tc>
        <w:tc>
          <w:tcPr>
            <w:tcW w:w="13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658D932D" w14:textId="77777777" w:rsidR="004B7E2C" w:rsidRPr="000E4048" w:rsidRDefault="00000000" w:rsidP="00BD4716">
            <w:pPr>
              <w:keepNext/>
              <w:spacing w:before="40" w:after="80" w:line="240" w:lineRule="auto"/>
              <w:rPr>
                <w:rFonts w:cs="Times New Roman"/>
              </w:rPr>
            </w:pPr>
            <w:r w:rsidRPr="000E4048">
              <w:rPr>
                <w:rFonts w:cs="Times New Roman"/>
                <w:b/>
                <w:sz w:val="22"/>
              </w:rPr>
              <w:t>Component</w:t>
            </w:r>
          </w:p>
        </w:tc>
        <w:tc>
          <w:tcPr>
            <w:tcW w:w="17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03542029" w14:textId="77777777" w:rsidR="004B7E2C" w:rsidRPr="000E4048" w:rsidRDefault="00000000" w:rsidP="00BD4716">
            <w:pPr>
              <w:keepNext/>
              <w:spacing w:before="40" w:after="80" w:line="240" w:lineRule="auto"/>
              <w:rPr>
                <w:rFonts w:cs="Times New Roman"/>
              </w:rPr>
            </w:pPr>
            <w:r w:rsidRPr="000E4048">
              <w:rPr>
                <w:rFonts w:cs="Times New Roman"/>
                <w:b/>
                <w:sz w:val="22"/>
              </w:rPr>
              <w:t>Description</w:t>
            </w:r>
          </w:p>
        </w:tc>
        <w:tc>
          <w:tcPr>
            <w:tcW w:w="135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4D626D35" w14:textId="77777777" w:rsidR="004B7E2C" w:rsidRPr="000E4048" w:rsidRDefault="00000000" w:rsidP="00BD4716">
            <w:pPr>
              <w:keepNext/>
              <w:spacing w:before="40" w:after="80" w:line="240" w:lineRule="auto"/>
              <w:rPr>
                <w:rFonts w:cs="Times New Roman"/>
              </w:rPr>
            </w:pPr>
            <w:r w:rsidRPr="000E4048">
              <w:rPr>
                <w:rFonts w:cs="Times New Roman"/>
                <w:b/>
                <w:sz w:val="22"/>
              </w:rPr>
              <w:t>Mandatory?</w:t>
            </w:r>
          </w:p>
        </w:tc>
        <w:tc>
          <w:tcPr>
            <w:tcW w:w="2346"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54045974" w14:textId="77777777" w:rsidR="004B7E2C" w:rsidRPr="000E4048" w:rsidRDefault="00000000" w:rsidP="00BD4716">
            <w:pPr>
              <w:keepNext/>
              <w:spacing w:before="40" w:after="80" w:line="240" w:lineRule="auto"/>
              <w:rPr>
                <w:rFonts w:cs="Times New Roman"/>
              </w:rPr>
            </w:pPr>
            <w:r w:rsidRPr="000E4048">
              <w:rPr>
                <w:rFonts w:cs="Times New Roman"/>
                <w:b/>
                <w:sz w:val="22"/>
              </w:rPr>
              <w:t>Format / value domain</w:t>
            </w:r>
          </w:p>
        </w:tc>
        <w:tc>
          <w:tcPr>
            <w:tcW w:w="1728"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45E8A7C2" w14:textId="77777777" w:rsidR="004B7E2C" w:rsidRPr="000E4048" w:rsidRDefault="00000000" w:rsidP="00BD4716">
            <w:pPr>
              <w:keepNext/>
              <w:spacing w:before="40" w:after="80" w:line="240" w:lineRule="auto"/>
              <w:rPr>
                <w:rFonts w:cs="Times New Roman"/>
              </w:rPr>
            </w:pPr>
            <w:r w:rsidRPr="000E4048">
              <w:rPr>
                <w:rFonts w:cs="Times New Roman"/>
                <w:b/>
                <w:sz w:val="22"/>
              </w:rPr>
              <w:t>Example / display</w:t>
            </w:r>
          </w:p>
        </w:tc>
      </w:tr>
      <w:tr w:rsidR="004B7E2C" w:rsidRPr="000E4048" w14:paraId="5A359CD2" w14:textId="77777777">
        <w:trPr>
          <w:cantSplit/>
          <w:jc w:val="center"/>
        </w:trPr>
        <w:tc>
          <w:tcPr>
            <w:tcW w:w="64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25A6FB5" w14:textId="77777777" w:rsidR="004B7E2C" w:rsidRPr="000E4048" w:rsidRDefault="00000000" w:rsidP="00BD4716">
            <w:pPr>
              <w:spacing w:before="40" w:after="80" w:line="240" w:lineRule="auto"/>
              <w:rPr>
                <w:rFonts w:cs="Times New Roman"/>
              </w:rPr>
            </w:pPr>
            <w:r w:rsidRPr="000E4048">
              <w:rPr>
                <w:rFonts w:cs="Times New Roman"/>
                <w:sz w:val="22"/>
              </w:rPr>
              <w:t>1</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27C6626" w14:textId="77777777" w:rsidR="004B7E2C" w:rsidRPr="000E4048" w:rsidRDefault="00000000" w:rsidP="00BD4716">
            <w:pPr>
              <w:spacing w:before="40" w:after="80" w:line="240" w:lineRule="auto"/>
              <w:rPr>
                <w:rFonts w:cs="Times New Roman"/>
              </w:rPr>
            </w:pPr>
            <w:r w:rsidRPr="000E4048">
              <w:rPr>
                <w:rFonts w:cs="Times New Roman"/>
                <w:sz w:val="22"/>
              </w:rPr>
              <w:t>Four indicators</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96768CA" w14:textId="77777777" w:rsidR="004B7E2C" w:rsidRPr="000E4048" w:rsidRDefault="00000000" w:rsidP="00BD4716">
            <w:pPr>
              <w:spacing w:before="40" w:after="80" w:line="240" w:lineRule="auto"/>
              <w:rPr>
                <w:rFonts w:cs="Times New Roman"/>
              </w:rPr>
            </w:pPr>
            <w:r w:rsidRPr="000E4048">
              <w:rPr>
                <w:rFonts w:cs="Times New Roman"/>
                <w:sz w:val="22"/>
              </w:rPr>
              <w:t>DSO, DIO, DPO, CCC</w:t>
            </w:r>
          </w:p>
        </w:tc>
        <w:tc>
          <w:tcPr>
            <w:tcW w:w="13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F2BF4F0" w14:textId="77777777" w:rsidR="004B7E2C" w:rsidRPr="000E4048" w:rsidRDefault="00000000" w:rsidP="00BD4716">
            <w:pPr>
              <w:spacing w:before="40" w:after="80" w:line="240" w:lineRule="auto"/>
              <w:rPr>
                <w:rFonts w:cs="Times New Roman"/>
              </w:rPr>
            </w:pPr>
            <w:r w:rsidRPr="000E4048">
              <w:rPr>
                <w:rFonts w:cs="Times New Roman"/>
                <w:sz w:val="22"/>
              </w:rPr>
              <w:t>When valid</w:t>
            </w:r>
          </w:p>
        </w:tc>
        <w:tc>
          <w:tcPr>
            <w:tcW w:w="234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4604FB6" w14:textId="77777777" w:rsidR="004B7E2C" w:rsidRPr="000E4048" w:rsidRDefault="00000000" w:rsidP="00BD4716">
            <w:pPr>
              <w:spacing w:before="40" w:after="80" w:line="240" w:lineRule="auto"/>
              <w:rPr>
                <w:rFonts w:cs="Times New Roman"/>
              </w:rPr>
            </w:pPr>
            <w:r w:rsidRPr="000E4048">
              <w:rPr>
                <w:rFonts w:cs="Times New Roman"/>
                <w:sz w:val="22"/>
              </w:rPr>
              <w:t>One decimal place, correct period</w:t>
            </w:r>
          </w:p>
        </w:tc>
        <w:tc>
          <w:tcPr>
            <w:tcW w:w="172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DDEDF9F" w14:textId="77777777" w:rsidR="004B7E2C" w:rsidRPr="000E4048" w:rsidRDefault="00000000" w:rsidP="00BD4716">
            <w:pPr>
              <w:spacing w:before="40" w:after="80" w:line="240" w:lineRule="auto"/>
              <w:rPr>
                <w:rFonts w:cs="Times New Roman"/>
              </w:rPr>
            </w:pPr>
            <w:r w:rsidRPr="000E4048">
              <w:rPr>
                <w:rFonts w:cs="Times New Roman"/>
                <w:sz w:val="22"/>
              </w:rPr>
              <w:t>Value from the calculation engine</w:t>
            </w:r>
          </w:p>
        </w:tc>
      </w:tr>
      <w:tr w:rsidR="004B7E2C" w:rsidRPr="000E4048" w14:paraId="4EF3463B" w14:textId="77777777">
        <w:trPr>
          <w:cantSplit/>
          <w:jc w:val="center"/>
        </w:trPr>
        <w:tc>
          <w:tcPr>
            <w:tcW w:w="64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5CDF7C2" w14:textId="77777777" w:rsidR="004B7E2C" w:rsidRPr="000E4048" w:rsidRDefault="00000000" w:rsidP="00BD4716">
            <w:pPr>
              <w:spacing w:before="40" w:after="80" w:line="240" w:lineRule="auto"/>
              <w:rPr>
                <w:rFonts w:cs="Times New Roman"/>
              </w:rPr>
            </w:pPr>
            <w:r w:rsidRPr="000E4048">
              <w:rPr>
                <w:rFonts w:cs="Times New Roman"/>
                <w:sz w:val="22"/>
              </w:rPr>
              <w:t>2</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9A6B4A7" w14:textId="77777777" w:rsidR="004B7E2C" w:rsidRPr="000E4048" w:rsidRDefault="00000000" w:rsidP="00BD4716">
            <w:pPr>
              <w:spacing w:before="40" w:after="80" w:line="240" w:lineRule="auto"/>
              <w:rPr>
                <w:rFonts w:cs="Times New Roman"/>
              </w:rPr>
            </w:pPr>
            <w:r w:rsidRPr="000E4048">
              <w:rPr>
                <w:rFonts w:cs="Times New Roman"/>
                <w:sz w:val="22"/>
              </w:rPr>
              <w:t>Three items</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B6D4913" w14:textId="77777777" w:rsidR="004B7E2C" w:rsidRPr="000E4048" w:rsidRDefault="00000000" w:rsidP="00BD4716">
            <w:pPr>
              <w:spacing w:before="40" w:after="80" w:line="240" w:lineRule="auto"/>
              <w:rPr>
                <w:rFonts w:cs="Times New Roman"/>
              </w:rPr>
            </w:pPr>
            <w:r w:rsidRPr="000E4048">
              <w:rPr>
                <w:rFonts w:cs="Times New Roman"/>
                <w:sz w:val="22"/>
              </w:rPr>
              <w:t>AR, owned INV, AP</w:t>
            </w:r>
          </w:p>
        </w:tc>
        <w:tc>
          <w:tcPr>
            <w:tcW w:w="13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A995902" w14:textId="77777777" w:rsidR="004B7E2C" w:rsidRPr="000E4048" w:rsidRDefault="00000000" w:rsidP="00BD4716">
            <w:pPr>
              <w:spacing w:before="40" w:after="80" w:line="240" w:lineRule="auto"/>
              <w:rPr>
                <w:rFonts w:cs="Times New Roman"/>
              </w:rPr>
            </w:pPr>
            <w:r w:rsidRPr="000E4048">
              <w:rPr>
                <w:rFonts w:cs="Times New Roman"/>
                <w:sz w:val="22"/>
              </w:rPr>
              <w:t>Yes, if complete</w:t>
            </w:r>
          </w:p>
        </w:tc>
        <w:tc>
          <w:tcPr>
            <w:tcW w:w="234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7F88C59" w14:textId="77777777" w:rsidR="004B7E2C" w:rsidRPr="000E4048" w:rsidRDefault="00000000" w:rsidP="00BD4716">
            <w:pPr>
              <w:spacing w:before="40" w:after="80" w:line="240" w:lineRule="auto"/>
              <w:rPr>
                <w:rFonts w:cs="Times New Roman"/>
              </w:rPr>
            </w:pPr>
            <w:r w:rsidRPr="000E4048">
              <w:rPr>
                <w:rFonts w:cs="Times New Roman"/>
                <w:sz w:val="22"/>
              </w:rPr>
              <w:t>VND; AP is an obligation</w:t>
            </w:r>
          </w:p>
        </w:tc>
        <w:tc>
          <w:tcPr>
            <w:tcW w:w="172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52D1E61" w14:textId="77777777" w:rsidR="004B7E2C" w:rsidRPr="000E4048" w:rsidRDefault="00000000" w:rsidP="00BD4716">
            <w:pPr>
              <w:spacing w:before="40" w:after="80" w:line="240" w:lineRule="auto"/>
              <w:rPr>
                <w:rFonts w:cs="Times New Roman"/>
              </w:rPr>
            </w:pPr>
            <w:r w:rsidRPr="000E4048">
              <w:rPr>
                <w:rFonts w:cs="Times New Roman"/>
                <w:sz w:val="22"/>
              </w:rPr>
              <w:t>Amount and share</w:t>
            </w:r>
          </w:p>
        </w:tc>
      </w:tr>
      <w:tr w:rsidR="004B7E2C" w:rsidRPr="000E4048" w14:paraId="07B74D61" w14:textId="77777777">
        <w:trPr>
          <w:cantSplit/>
          <w:jc w:val="center"/>
        </w:trPr>
        <w:tc>
          <w:tcPr>
            <w:tcW w:w="64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5DA1ADA" w14:textId="77777777" w:rsidR="004B7E2C" w:rsidRPr="000E4048" w:rsidRDefault="00000000" w:rsidP="00BD4716">
            <w:pPr>
              <w:spacing w:before="40" w:after="80" w:line="240" w:lineRule="auto"/>
              <w:rPr>
                <w:rFonts w:cs="Times New Roman"/>
              </w:rPr>
            </w:pPr>
            <w:r w:rsidRPr="000E4048">
              <w:rPr>
                <w:rFonts w:cs="Times New Roman"/>
                <w:sz w:val="22"/>
              </w:rPr>
              <w:t>3</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B44F9BA" w14:textId="77777777" w:rsidR="004B7E2C" w:rsidRPr="000E4048" w:rsidRDefault="00000000" w:rsidP="00BD4716">
            <w:pPr>
              <w:spacing w:before="40" w:after="80" w:line="240" w:lineRule="auto"/>
              <w:rPr>
                <w:rFonts w:cs="Times New Roman"/>
              </w:rPr>
            </w:pPr>
            <w:r w:rsidRPr="000E4048">
              <w:rPr>
                <w:rFonts w:cs="Times New Roman"/>
                <w:sz w:val="22"/>
              </w:rPr>
              <w:t>Level W</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02D614A" w14:textId="77777777" w:rsidR="004B7E2C" w:rsidRPr="000E4048" w:rsidRDefault="00000000" w:rsidP="00BD4716">
            <w:pPr>
              <w:spacing w:before="40" w:after="80" w:line="240" w:lineRule="auto"/>
              <w:rPr>
                <w:rFonts w:cs="Times New Roman"/>
              </w:rPr>
            </w:pPr>
            <w:r w:rsidRPr="000E4048">
              <w:rPr>
                <w:rFonts w:cs="Times New Roman"/>
                <w:sz w:val="22"/>
              </w:rPr>
              <w:t>Diagnosis level</w:t>
            </w:r>
          </w:p>
        </w:tc>
        <w:tc>
          <w:tcPr>
            <w:tcW w:w="13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7FA0C28" w14:textId="77777777" w:rsidR="004B7E2C" w:rsidRPr="000E4048" w:rsidRDefault="00000000" w:rsidP="00BD4716">
            <w:pPr>
              <w:spacing w:before="40" w:after="80" w:line="240" w:lineRule="auto"/>
              <w:rPr>
                <w:rFonts w:cs="Times New Roman"/>
              </w:rPr>
            </w:pPr>
            <w:r w:rsidRPr="000E4048">
              <w:rPr>
                <w:rFonts w:cs="Times New Roman"/>
                <w:sz w:val="22"/>
              </w:rPr>
              <w:t>When complete</w:t>
            </w:r>
          </w:p>
        </w:tc>
        <w:tc>
          <w:tcPr>
            <w:tcW w:w="234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EB11DD2" w14:textId="77777777" w:rsidR="004B7E2C" w:rsidRPr="000E4048" w:rsidRDefault="00000000" w:rsidP="00BD4716">
            <w:pPr>
              <w:spacing w:before="40" w:after="80" w:line="240" w:lineRule="auto"/>
              <w:rPr>
                <w:rFonts w:cs="Times New Roman"/>
              </w:rPr>
            </w:pPr>
            <w:r w:rsidRPr="000E4048">
              <w:rPr>
                <w:rFonts w:cs="Times New Roman"/>
                <w:sz w:val="22"/>
              </w:rPr>
              <w:t>W0/W1/W2; no additional group</w:t>
            </w:r>
          </w:p>
        </w:tc>
        <w:tc>
          <w:tcPr>
            <w:tcW w:w="172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BD1B91D" w14:textId="77777777" w:rsidR="004B7E2C" w:rsidRPr="000E4048" w:rsidRDefault="00000000" w:rsidP="00BD4716">
            <w:pPr>
              <w:spacing w:before="40" w:after="80" w:line="240" w:lineRule="auto"/>
              <w:rPr>
                <w:rFonts w:cs="Times New Roman"/>
              </w:rPr>
            </w:pPr>
            <w:r w:rsidRPr="000E4048">
              <w:rPr>
                <w:rFonts w:cs="Times New Roman"/>
                <w:sz w:val="22"/>
              </w:rPr>
              <w:t>At risk</w:t>
            </w:r>
          </w:p>
        </w:tc>
      </w:tr>
      <w:tr w:rsidR="004B7E2C" w:rsidRPr="000E4048" w14:paraId="685AB02D" w14:textId="77777777">
        <w:trPr>
          <w:cantSplit/>
          <w:jc w:val="center"/>
        </w:trPr>
        <w:tc>
          <w:tcPr>
            <w:tcW w:w="64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E202C6D" w14:textId="77777777" w:rsidR="004B7E2C" w:rsidRPr="000E4048" w:rsidRDefault="00000000" w:rsidP="00BD4716">
            <w:pPr>
              <w:spacing w:before="40" w:after="80" w:line="240" w:lineRule="auto"/>
              <w:rPr>
                <w:rFonts w:cs="Times New Roman"/>
              </w:rPr>
            </w:pPr>
            <w:r w:rsidRPr="000E4048">
              <w:rPr>
                <w:rFonts w:cs="Times New Roman"/>
                <w:sz w:val="22"/>
              </w:rPr>
              <w:t>4</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3550F30" w14:textId="77777777" w:rsidR="004B7E2C" w:rsidRPr="000E4048" w:rsidRDefault="00000000" w:rsidP="00BD4716">
            <w:pPr>
              <w:spacing w:before="40" w:after="80" w:line="240" w:lineRule="auto"/>
              <w:rPr>
                <w:rFonts w:cs="Times New Roman"/>
              </w:rPr>
            </w:pPr>
            <w:r w:rsidRPr="000E4048">
              <w:rPr>
                <w:rFonts w:cs="Times New Roman"/>
                <w:sz w:val="22"/>
              </w:rPr>
              <w:t>Main subjects</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1348A1F" w14:textId="77777777" w:rsidR="004B7E2C" w:rsidRPr="000E4048" w:rsidRDefault="00000000" w:rsidP="00BD4716">
            <w:pPr>
              <w:spacing w:before="40" w:after="80" w:line="240" w:lineRule="auto"/>
              <w:rPr>
                <w:rFonts w:cs="Times New Roman"/>
              </w:rPr>
            </w:pPr>
            <w:r w:rsidRPr="000E4048">
              <w:rPr>
                <w:rFonts w:cs="Times New Roman"/>
                <w:sz w:val="22"/>
              </w:rPr>
              <w:t>Customer, lot, supplier</w:t>
            </w:r>
          </w:p>
        </w:tc>
        <w:tc>
          <w:tcPr>
            <w:tcW w:w="13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7A36708" w14:textId="77777777" w:rsidR="004B7E2C" w:rsidRPr="000E4048" w:rsidRDefault="00000000" w:rsidP="00BD4716">
            <w:pPr>
              <w:spacing w:before="40" w:after="80" w:line="240" w:lineRule="auto"/>
              <w:rPr>
                <w:rFonts w:cs="Times New Roman"/>
              </w:rPr>
            </w:pPr>
            <w:r w:rsidRPr="000E4048">
              <w:rPr>
                <w:rFonts w:cs="Times New Roman"/>
                <w:sz w:val="22"/>
              </w:rPr>
              <w:t>When available</w:t>
            </w:r>
          </w:p>
        </w:tc>
        <w:tc>
          <w:tcPr>
            <w:tcW w:w="234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2B47859" w14:textId="77777777" w:rsidR="004B7E2C" w:rsidRPr="000E4048" w:rsidRDefault="00000000" w:rsidP="00BD4716">
            <w:pPr>
              <w:spacing w:before="40" w:after="80" w:line="240" w:lineRule="auto"/>
              <w:rPr>
                <w:rFonts w:cs="Times New Roman"/>
              </w:rPr>
            </w:pPr>
            <w:r w:rsidRPr="000E4048">
              <w:rPr>
                <w:rFonts w:cs="Times New Roman"/>
                <w:sz w:val="22"/>
              </w:rPr>
              <w:t>Amount, date, threshold and evidence</w:t>
            </w:r>
          </w:p>
        </w:tc>
        <w:tc>
          <w:tcPr>
            <w:tcW w:w="172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079B67D" w14:textId="77777777" w:rsidR="004B7E2C" w:rsidRPr="000E4048" w:rsidRDefault="00000000" w:rsidP="00BD4716">
            <w:pPr>
              <w:spacing w:before="40" w:after="80" w:line="240" w:lineRule="auto"/>
              <w:rPr>
                <w:rFonts w:cs="Times New Roman"/>
              </w:rPr>
            </w:pPr>
            <w:r w:rsidRPr="000E4048">
              <w:rPr>
                <w:rFonts w:cs="Times New Roman"/>
                <w:sz w:val="22"/>
              </w:rPr>
              <w:t>View details</w:t>
            </w:r>
          </w:p>
        </w:tc>
      </w:tr>
      <w:tr w:rsidR="004B7E2C" w:rsidRPr="000E4048" w14:paraId="1DBBC398" w14:textId="77777777">
        <w:trPr>
          <w:cantSplit/>
          <w:jc w:val="center"/>
        </w:trPr>
        <w:tc>
          <w:tcPr>
            <w:tcW w:w="64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A259539" w14:textId="77777777" w:rsidR="004B7E2C" w:rsidRPr="000E4048" w:rsidRDefault="00000000" w:rsidP="00BD4716">
            <w:pPr>
              <w:spacing w:before="40" w:after="80" w:line="240" w:lineRule="auto"/>
              <w:rPr>
                <w:rFonts w:cs="Times New Roman"/>
              </w:rPr>
            </w:pPr>
            <w:r w:rsidRPr="000E4048">
              <w:rPr>
                <w:rFonts w:cs="Times New Roman"/>
                <w:sz w:val="22"/>
              </w:rPr>
              <w:t>5</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EDA949C" w14:textId="77777777" w:rsidR="004B7E2C" w:rsidRPr="000E4048" w:rsidRDefault="00000000" w:rsidP="00BD4716">
            <w:pPr>
              <w:spacing w:before="40" w:after="80" w:line="240" w:lineRule="auto"/>
              <w:rPr>
                <w:rFonts w:cs="Times New Roman"/>
              </w:rPr>
            </w:pPr>
            <w:r w:rsidRPr="000E4048">
              <w:rPr>
                <w:rFonts w:cs="Times New Roman"/>
                <w:sz w:val="22"/>
              </w:rPr>
              <w:t>Limits</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283E389" w14:textId="77777777" w:rsidR="004B7E2C" w:rsidRPr="000E4048" w:rsidRDefault="00000000" w:rsidP="00BD4716">
            <w:pPr>
              <w:spacing w:before="40" w:after="80" w:line="240" w:lineRule="auto"/>
              <w:rPr>
                <w:rFonts w:cs="Times New Roman"/>
              </w:rPr>
            </w:pPr>
            <w:r w:rsidRPr="000E4048">
              <w:rPr>
                <w:rFonts w:cs="Times New Roman"/>
                <w:sz w:val="22"/>
              </w:rPr>
              <w:t>Quality, source, balance basis</w:t>
            </w:r>
          </w:p>
        </w:tc>
        <w:tc>
          <w:tcPr>
            <w:tcW w:w="13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8BCE7D2" w14:textId="77777777" w:rsidR="004B7E2C" w:rsidRPr="000E4048" w:rsidRDefault="00000000" w:rsidP="00BD4716">
            <w:pPr>
              <w:spacing w:before="40" w:after="80" w:line="240" w:lineRule="auto"/>
              <w:rPr>
                <w:rFonts w:cs="Times New Roman"/>
              </w:rPr>
            </w:pPr>
            <w:r w:rsidRPr="000E4048">
              <w:rPr>
                <w:rFonts w:cs="Times New Roman"/>
                <w:sz w:val="22"/>
              </w:rPr>
              <w:t>Yes</w:t>
            </w:r>
          </w:p>
        </w:tc>
        <w:tc>
          <w:tcPr>
            <w:tcW w:w="234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216303E" w14:textId="77777777" w:rsidR="004B7E2C" w:rsidRPr="000E4048" w:rsidRDefault="00000000" w:rsidP="00BD4716">
            <w:pPr>
              <w:spacing w:before="40" w:after="80" w:line="240" w:lineRule="auto"/>
              <w:rPr>
                <w:rFonts w:cs="Times New Roman"/>
              </w:rPr>
            </w:pPr>
            <w:r w:rsidRPr="000E4048">
              <w:rPr>
                <w:rFonts w:cs="Times New Roman"/>
                <w:sz w:val="22"/>
              </w:rPr>
              <w:t>Do not call a provisional result certain</w:t>
            </w:r>
          </w:p>
        </w:tc>
        <w:tc>
          <w:tcPr>
            <w:tcW w:w="172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84582E7" w14:textId="77777777" w:rsidR="004B7E2C" w:rsidRPr="000E4048" w:rsidRDefault="00000000" w:rsidP="00BD4716">
            <w:pPr>
              <w:spacing w:before="40" w:after="80" w:line="240" w:lineRule="auto"/>
              <w:rPr>
                <w:rFonts w:cs="Times New Roman"/>
              </w:rPr>
            </w:pPr>
            <w:r w:rsidRPr="000E4048">
              <w:rPr>
                <w:rFonts w:cs="Times New Roman"/>
                <w:sz w:val="22"/>
              </w:rPr>
              <w:t>Data at the cut-off date</w:t>
            </w:r>
          </w:p>
        </w:tc>
      </w:tr>
    </w:tbl>
    <w:p w14:paraId="474B5272" w14:textId="77777777" w:rsidR="004B7E2C" w:rsidRPr="000E4048" w:rsidRDefault="00000000" w:rsidP="00BD4716">
      <w:pPr>
        <w:pStyle w:val="Caption"/>
        <w:jc w:val="center"/>
        <w:rPr>
          <w:rFonts w:cs="Times New Roman"/>
        </w:rPr>
      </w:pPr>
      <w:r w:rsidRPr="000E4048">
        <w:rPr>
          <w:rFonts w:cs="Times New Roman"/>
        </w:rPr>
        <w:t>Table 2-12: Output data of UC01.1</w:t>
      </w:r>
    </w:p>
    <w:p w14:paraId="2FA6AA0B" w14:textId="77777777" w:rsidR="004B7E2C" w:rsidRPr="000E4048" w:rsidRDefault="00000000" w:rsidP="00BD4716">
      <w:pPr>
        <w:spacing w:after="0" w:line="20" w:lineRule="exact"/>
        <w:jc w:val="both"/>
        <w:rPr>
          <w:rFonts w:cs="Times New Roman"/>
        </w:rPr>
      </w:pPr>
      <w:r w:rsidRPr="000E4048">
        <w:rPr>
          <w:rFonts w:cs="Times New Roman"/>
          <w:sz w:val="2"/>
        </w:rPr>
        <w:t xml:space="preserve"> </w:t>
      </w:r>
    </w:p>
    <w:p w14:paraId="27D63E8A" w14:textId="77777777" w:rsidR="004B7E2C" w:rsidRPr="000E4048" w:rsidRDefault="00000000" w:rsidP="00BD4716">
      <w:pPr>
        <w:pStyle w:val="Heading3"/>
        <w:jc w:val="both"/>
        <w:rPr>
          <w:rFonts w:ascii="Times New Roman" w:hAnsi="Times New Roman" w:cs="Times New Roman"/>
        </w:rPr>
      </w:pPr>
      <w:r w:rsidRPr="000E4048">
        <w:rPr>
          <w:rFonts w:ascii="Times New Roman" w:hAnsi="Times New Roman" w:cs="Times New Roman"/>
        </w:rPr>
        <w:t>2.7.2 Diagnosis Q&amp;A through the Chat</w:t>
      </w:r>
    </w:p>
    <w:tbl>
      <w:tblPr>
        <w:tblW w:w="0" w:type="auto"/>
        <w:jc w:val="center"/>
        <w:tblLayout w:type="fixed"/>
        <w:tblLook w:val="04A0" w:firstRow="1" w:lastRow="0" w:firstColumn="1" w:lastColumn="0" w:noHBand="0" w:noVBand="1"/>
      </w:tblPr>
      <w:tblGrid>
        <w:gridCol w:w="1656"/>
        <w:gridCol w:w="1224"/>
        <w:gridCol w:w="1656"/>
        <w:gridCol w:w="4536"/>
      </w:tblGrid>
      <w:tr w:rsidR="004B7E2C" w:rsidRPr="000E4048" w14:paraId="3AF0903D" w14:textId="77777777">
        <w:trPr>
          <w:tblHeade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612A061A" w14:textId="77777777" w:rsidR="004B7E2C" w:rsidRPr="000E4048" w:rsidRDefault="00000000" w:rsidP="00BD4716">
            <w:pPr>
              <w:keepNext/>
              <w:spacing w:before="40" w:after="80" w:line="240" w:lineRule="auto"/>
              <w:rPr>
                <w:rFonts w:cs="Times New Roman"/>
              </w:rPr>
            </w:pPr>
            <w:r w:rsidRPr="000E4048">
              <w:rPr>
                <w:rFonts w:cs="Times New Roman"/>
                <w:b/>
                <w:sz w:val="22"/>
              </w:rPr>
              <w:t>Use case code</w:t>
            </w:r>
          </w:p>
        </w:tc>
        <w:tc>
          <w:tcPr>
            <w:tcW w:w="122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43908B6" w14:textId="77777777" w:rsidR="004B7E2C" w:rsidRPr="000E4048" w:rsidRDefault="00000000" w:rsidP="00BD4716">
            <w:pPr>
              <w:keepNext/>
              <w:spacing w:before="40" w:after="80" w:line="240" w:lineRule="auto"/>
              <w:rPr>
                <w:rFonts w:cs="Times New Roman"/>
              </w:rPr>
            </w:pPr>
            <w:r w:rsidRPr="000E4048">
              <w:rPr>
                <w:rFonts w:cs="Times New Roman"/>
                <w:sz w:val="22"/>
              </w:rPr>
              <w:t>UC01.2</w:t>
            </w:r>
          </w:p>
        </w:tc>
        <w:tc>
          <w:tcPr>
            <w:tcW w:w="1656"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3B0FEBDC" w14:textId="77777777" w:rsidR="004B7E2C" w:rsidRPr="000E4048" w:rsidRDefault="00000000" w:rsidP="00BD4716">
            <w:pPr>
              <w:keepNext/>
              <w:spacing w:before="40" w:after="80" w:line="240" w:lineRule="auto"/>
              <w:rPr>
                <w:rFonts w:cs="Times New Roman"/>
              </w:rPr>
            </w:pPr>
            <w:r w:rsidRPr="000E4048">
              <w:rPr>
                <w:rFonts w:cs="Times New Roman"/>
                <w:b/>
                <w:sz w:val="22"/>
              </w:rPr>
              <w:t>Use case name</w:t>
            </w:r>
          </w:p>
        </w:tc>
        <w:tc>
          <w:tcPr>
            <w:tcW w:w="453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CD8242C" w14:textId="77777777" w:rsidR="004B7E2C" w:rsidRPr="000E4048" w:rsidRDefault="00000000" w:rsidP="00BD4716">
            <w:pPr>
              <w:keepNext/>
              <w:spacing w:before="40" w:after="80" w:line="240" w:lineRule="auto"/>
              <w:rPr>
                <w:rFonts w:cs="Times New Roman"/>
              </w:rPr>
            </w:pPr>
            <w:r w:rsidRPr="000E4048">
              <w:rPr>
                <w:rFonts w:cs="Times New Roman"/>
                <w:sz w:val="22"/>
              </w:rPr>
              <w:t>Diagnosis Q&amp;A through the Chat</w:t>
            </w:r>
          </w:p>
        </w:tc>
      </w:tr>
      <w:tr w:rsidR="004B7E2C" w:rsidRPr="000E4048" w14:paraId="3D5210B0" w14:textId="77777777">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Pr>
          <w:p w14:paraId="39DA4F80" w14:textId="77777777" w:rsidR="004B7E2C" w:rsidRPr="000E4048" w:rsidRDefault="00000000" w:rsidP="00BD4716">
            <w:pPr>
              <w:rPr>
                <w:rFonts w:cs="Times New Roman"/>
              </w:rPr>
            </w:pPr>
            <w:r w:rsidRPr="000E4048">
              <w:rPr>
                <w:rFonts w:cs="Times New Roman"/>
                <w:b/>
                <w:sz w:val="22"/>
              </w:rPr>
              <w:t>Actors</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Pr>
          <w:p w14:paraId="0728A517" w14:textId="77777777" w:rsidR="004B7E2C" w:rsidRPr="000E4048" w:rsidRDefault="00000000" w:rsidP="00BD4716">
            <w:pPr>
              <w:rPr>
                <w:rFonts w:cs="Times New Roman"/>
              </w:rPr>
            </w:pPr>
            <w:r w:rsidRPr="000E4048">
              <w:rPr>
                <w:rFonts w:cs="Times New Roman"/>
                <w:sz w:val="22"/>
              </w:rPr>
              <w:t>Business Owner and Accountant</w:t>
            </w:r>
          </w:p>
        </w:tc>
      </w:tr>
      <w:tr w:rsidR="004B7E2C" w:rsidRPr="000E4048" w14:paraId="69BB6522" w14:textId="77777777">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Pr>
          <w:p w14:paraId="105705A9" w14:textId="77777777" w:rsidR="004B7E2C" w:rsidRPr="000E4048" w:rsidRDefault="00000000" w:rsidP="00BD4716">
            <w:pPr>
              <w:rPr>
                <w:rFonts w:cs="Times New Roman"/>
              </w:rPr>
            </w:pPr>
            <w:r w:rsidRPr="000E4048">
              <w:rPr>
                <w:rFonts w:cs="Times New Roman"/>
                <w:b/>
                <w:sz w:val="22"/>
              </w:rPr>
              <w:t>Description</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Pr>
          <w:p w14:paraId="7580D013" w14:textId="77777777" w:rsidR="004B7E2C" w:rsidRPr="000E4048" w:rsidRDefault="00000000" w:rsidP="00BD4716">
            <w:pPr>
              <w:rPr>
                <w:rFonts w:cs="Times New Roman"/>
              </w:rPr>
            </w:pPr>
            <w:r w:rsidRPr="000E4048">
              <w:rPr>
                <w:rFonts w:cs="Times New Roman"/>
                <w:sz w:val="22"/>
              </w:rPr>
              <w:t>Explain the correct subject, amount and time without requiring the user to understand technical terms.</w:t>
            </w:r>
          </w:p>
        </w:tc>
      </w:tr>
      <w:tr w:rsidR="004B7E2C" w:rsidRPr="000E4048" w14:paraId="63F49A29" w14:textId="77777777">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Pr>
          <w:p w14:paraId="5523A97C" w14:textId="77777777" w:rsidR="004B7E2C" w:rsidRPr="000E4048" w:rsidRDefault="00000000" w:rsidP="00BD4716">
            <w:pPr>
              <w:rPr>
                <w:rFonts w:cs="Times New Roman"/>
              </w:rPr>
            </w:pPr>
            <w:r w:rsidRPr="000E4048">
              <w:rPr>
                <w:rFonts w:cs="Times New Roman"/>
                <w:b/>
                <w:sz w:val="22"/>
              </w:rPr>
              <w:t>Trigger event</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Pr>
          <w:p w14:paraId="5429D59C" w14:textId="77777777" w:rsidR="004B7E2C" w:rsidRPr="000E4048" w:rsidRDefault="00000000" w:rsidP="00BD4716">
            <w:pPr>
              <w:rPr>
                <w:rFonts w:cs="Times New Roman"/>
              </w:rPr>
            </w:pPr>
            <w:r w:rsidRPr="000E4048">
              <w:rPr>
                <w:rFonts w:cs="Times New Roman"/>
                <w:sz w:val="22"/>
              </w:rPr>
              <w:t>Ask through the Chat or select a customer, supplier or lot.</w:t>
            </w:r>
          </w:p>
        </w:tc>
      </w:tr>
      <w:tr w:rsidR="004B7E2C" w:rsidRPr="000E4048" w14:paraId="790DF981" w14:textId="77777777">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Pr>
          <w:p w14:paraId="39CB0497" w14:textId="77777777" w:rsidR="004B7E2C" w:rsidRPr="000E4048" w:rsidRDefault="00000000" w:rsidP="00BD4716">
            <w:pPr>
              <w:rPr>
                <w:rFonts w:cs="Times New Roman"/>
              </w:rPr>
            </w:pPr>
            <w:r w:rsidRPr="000E4048">
              <w:rPr>
                <w:rFonts w:cs="Times New Roman"/>
                <w:b/>
                <w:sz w:val="22"/>
              </w:rPr>
              <w:t>Preconditions</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Pr>
          <w:p w14:paraId="3C7BEBB3" w14:textId="77777777" w:rsidR="004B7E2C" w:rsidRPr="000E4048" w:rsidRDefault="00000000" w:rsidP="00BD4716">
            <w:pPr>
              <w:rPr>
                <w:rFonts w:cs="Times New Roman"/>
              </w:rPr>
            </w:pPr>
            <w:r w:rsidRPr="000E4048">
              <w:rPr>
                <w:rFonts w:cs="Times New Roman"/>
                <w:sz w:val="22"/>
              </w:rPr>
              <w:t>A source result that is still valid and permission to read the evidence are available. The enterprise code and permission are checked on the server side; no technical code needs to be entered.</w:t>
            </w:r>
          </w:p>
        </w:tc>
      </w:tr>
      <w:tr w:rsidR="004B7E2C" w:rsidRPr="000E4048" w14:paraId="49E3E912" w14:textId="77777777">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Pr>
          <w:p w14:paraId="2829D502" w14:textId="77777777" w:rsidR="004B7E2C" w:rsidRPr="000E4048" w:rsidRDefault="00000000" w:rsidP="00BD4716">
            <w:pPr>
              <w:rPr>
                <w:rFonts w:cs="Times New Roman"/>
              </w:rPr>
            </w:pPr>
            <w:r w:rsidRPr="000E4048">
              <w:rPr>
                <w:rFonts w:cs="Times New Roman"/>
                <w:b/>
                <w:sz w:val="22"/>
              </w:rPr>
              <w:t>Main event flow</w:t>
            </w:r>
            <w:r w:rsidRPr="000E4048">
              <w:rPr>
                <w:rFonts w:cs="Times New Roman"/>
                <w:b/>
                <w:sz w:val="22"/>
              </w:rPr>
              <w:br/>
              <w:t>(Success)</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Pr>
          <w:p w14:paraId="67DD6D0A" w14:textId="77777777" w:rsidR="004B7E2C" w:rsidRPr="000E4048" w:rsidRDefault="004B7E2C" w:rsidP="00BD4716">
            <w:pPr>
              <w:rPr>
                <w:rFonts w:cs="Times New Roman"/>
              </w:rPr>
            </w:pPr>
          </w:p>
          <w:tbl>
            <w:tblPr>
              <w:tblW w:w="0" w:type="auto"/>
              <w:tblLayout w:type="fixed"/>
              <w:tblLook w:val="04A0" w:firstRow="1" w:lastRow="0" w:firstColumn="1" w:lastColumn="0" w:noHBand="0" w:noVBand="1"/>
            </w:tblPr>
            <w:tblGrid>
              <w:gridCol w:w="740"/>
              <w:gridCol w:w="1512"/>
              <w:gridCol w:w="5020"/>
            </w:tblGrid>
            <w:tr w:rsidR="004B7E2C" w:rsidRPr="000E4048" w14:paraId="35F1829A" w14:textId="77777777">
              <w:trPr>
                <w:cantSplit/>
                <w:tblHeader/>
              </w:trPr>
              <w:tc>
                <w:tcPr>
                  <w:tcW w:w="740" w:type="dxa"/>
                  <w:tcBorders>
                    <w:top w:val="single" w:sz="4" w:space="0" w:color="000000"/>
                    <w:left w:val="single" w:sz="4" w:space="0" w:color="000000"/>
                    <w:bottom w:val="single" w:sz="4" w:space="0" w:color="000000"/>
                    <w:right w:val="single" w:sz="4" w:space="0" w:color="000000"/>
                  </w:tcBorders>
                </w:tcPr>
                <w:p w14:paraId="34AD0521" w14:textId="77777777" w:rsidR="004B7E2C" w:rsidRPr="000E4048" w:rsidRDefault="00000000" w:rsidP="00BD4716">
                  <w:pPr>
                    <w:spacing w:before="40" w:after="60"/>
                    <w:rPr>
                      <w:rFonts w:cs="Times New Roman"/>
                    </w:rPr>
                  </w:pPr>
                  <w:r w:rsidRPr="000E4048">
                    <w:rPr>
                      <w:rFonts w:cs="Times New Roman"/>
                      <w:b/>
                      <w:sz w:val="21"/>
                    </w:rPr>
                    <w:t>Step</w:t>
                  </w:r>
                </w:p>
              </w:tc>
              <w:tc>
                <w:tcPr>
                  <w:tcW w:w="1512" w:type="dxa"/>
                  <w:tcBorders>
                    <w:top w:val="single" w:sz="4" w:space="0" w:color="000000"/>
                    <w:left w:val="single" w:sz="4" w:space="0" w:color="000000"/>
                    <w:bottom w:val="single" w:sz="4" w:space="0" w:color="000000"/>
                    <w:right w:val="single" w:sz="4" w:space="0" w:color="000000"/>
                  </w:tcBorders>
                </w:tcPr>
                <w:p w14:paraId="6CAA9D6D" w14:textId="77777777" w:rsidR="004B7E2C" w:rsidRPr="000E4048" w:rsidRDefault="00000000" w:rsidP="00BD4716">
                  <w:pPr>
                    <w:spacing w:before="40" w:after="60"/>
                    <w:rPr>
                      <w:rFonts w:cs="Times New Roman"/>
                    </w:rPr>
                  </w:pPr>
                  <w:r w:rsidRPr="000E4048">
                    <w:rPr>
                      <w:rFonts w:cs="Times New Roman"/>
                      <w:b/>
                      <w:sz w:val="21"/>
                    </w:rPr>
                    <w:t>Component</w:t>
                  </w:r>
                </w:p>
              </w:tc>
              <w:tc>
                <w:tcPr>
                  <w:tcW w:w="5020" w:type="dxa"/>
                  <w:tcBorders>
                    <w:top w:val="single" w:sz="4" w:space="0" w:color="000000"/>
                    <w:left w:val="single" w:sz="4" w:space="0" w:color="000000"/>
                    <w:bottom w:val="single" w:sz="4" w:space="0" w:color="000000"/>
                    <w:right w:val="single" w:sz="4" w:space="0" w:color="000000"/>
                  </w:tcBorders>
                </w:tcPr>
                <w:p w14:paraId="686641A7" w14:textId="77777777" w:rsidR="004B7E2C" w:rsidRPr="000E4048" w:rsidRDefault="00000000" w:rsidP="00BD4716">
                  <w:pPr>
                    <w:spacing w:before="40" w:after="60"/>
                    <w:rPr>
                      <w:rFonts w:cs="Times New Roman"/>
                    </w:rPr>
                  </w:pPr>
                  <w:r w:rsidRPr="000E4048">
                    <w:rPr>
                      <w:rFonts w:cs="Times New Roman"/>
                      <w:b/>
                      <w:sz w:val="21"/>
                    </w:rPr>
                    <w:t>Activity and handover result</w:t>
                  </w:r>
                </w:p>
              </w:tc>
            </w:tr>
            <w:tr w:rsidR="004B7E2C" w:rsidRPr="000E4048" w14:paraId="37F448EC" w14:textId="77777777">
              <w:trPr>
                <w:cantSplit/>
              </w:trPr>
              <w:tc>
                <w:tcPr>
                  <w:tcW w:w="740" w:type="dxa"/>
                  <w:tcBorders>
                    <w:top w:val="single" w:sz="4" w:space="0" w:color="000000"/>
                    <w:left w:val="single" w:sz="4" w:space="0" w:color="000000"/>
                    <w:bottom w:val="single" w:sz="4" w:space="0" w:color="000000"/>
                    <w:right w:val="single" w:sz="4" w:space="0" w:color="000000"/>
                  </w:tcBorders>
                </w:tcPr>
                <w:p w14:paraId="0D2C2D1C" w14:textId="77777777" w:rsidR="004B7E2C" w:rsidRPr="000E4048" w:rsidRDefault="00000000" w:rsidP="00BD4716">
                  <w:pPr>
                    <w:spacing w:before="40" w:after="60"/>
                    <w:rPr>
                      <w:rFonts w:cs="Times New Roman"/>
                    </w:rPr>
                  </w:pPr>
                  <w:r w:rsidRPr="000E4048">
                    <w:rPr>
                      <w:rFonts w:cs="Times New Roman"/>
                      <w:sz w:val="21"/>
                    </w:rPr>
                    <w:t>1</w:t>
                  </w:r>
                </w:p>
              </w:tc>
              <w:tc>
                <w:tcPr>
                  <w:tcW w:w="1512" w:type="dxa"/>
                  <w:tcBorders>
                    <w:top w:val="single" w:sz="4" w:space="0" w:color="000000"/>
                    <w:left w:val="single" w:sz="4" w:space="0" w:color="000000"/>
                    <w:bottom w:val="single" w:sz="4" w:space="0" w:color="000000"/>
                    <w:right w:val="single" w:sz="4" w:space="0" w:color="000000"/>
                  </w:tcBorders>
                </w:tcPr>
                <w:p w14:paraId="72CB3282" w14:textId="77777777" w:rsidR="004B7E2C" w:rsidRPr="000E4048" w:rsidRDefault="00000000" w:rsidP="00BD4716">
                  <w:pPr>
                    <w:spacing w:before="40" w:after="60"/>
                    <w:rPr>
                      <w:rFonts w:cs="Times New Roman"/>
                    </w:rPr>
                  </w:pPr>
                  <w:r w:rsidRPr="000E4048">
                    <w:rPr>
                      <w:rFonts w:cs="Times New Roman"/>
                      <w:sz w:val="21"/>
                    </w:rPr>
                    <w:t>Users</w:t>
                  </w:r>
                </w:p>
              </w:tc>
              <w:tc>
                <w:tcPr>
                  <w:tcW w:w="5020" w:type="dxa"/>
                  <w:tcBorders>
                    <w:top w:val="single" w:sz="4" w:space="0" w:color="000000"/>
                    <w:left w:val="single" w:sz="4" w:space="0" w:color="000000"/>
                    <w:bottom w:val="single" w:sz="4" w:space="0" w:color="000000"/>
                    <w:right w:val="single" w:sz="4" w:space="0" w:color="000000"/>
                  </w:tcBorders>
                </w:tcPr>
                <w:p w14:paraId="785D8CED" w14:textId="77777777" w:rsidR="004B7E2C" w:rsidRPr="000E4048" w:rsidRDefault="00000000" w:rsidP="00BD4716">
                  <w:pPr>
                    <w:spacing w:before="40" w:after="60"/>
                    <w:rPr>
                      <w:rFonts w:cs="Times New Roman"/>
                    </w:rPr>
                  </w:pPr>
                  <w:r w:rsidRPr="000E4048">
                    <w:rPr>
                      <w:rFonts w:cs="Times New Roman"/>
                      <w:sz w:val="21"/>
                    </w:rPr>
                    <w:t>Ask why capital is tied up or open a finding.</w:t>
                  </w:r>
                </w:p>
              </w:tc>
            </w:tr>
            <w:tr w:rsidR="004B7E2C" w:rsidRPr="000E4048" w14:paraId="78FBBDA2" w14:textId="77777777">
              <w:trPr>
                <w:cantSplit/>
              </w:trPr>
              <w:tc>
                <w:tcPr>
                  <w:tcW w:w="740" w:type="dxa"/>
                  <w:tcBorders>
                    <w:top w:val="single" w:sz="4" w:space="0" w:color="000000"/>
                    <w:left w:val="single" w:sz="4" w:space="0" w:color="000000"/>
                    <w:bottom w:val="single" w:sz="4" w:space="0" w:color="000000"/>
                    <w:right w:val="single" w:sz="4" w:space="0" w:color="000000"/>
                  </w:tcBorders>
                </w:tcPr>
                <w:p w14:paraId="319E6412" w14:textId="77777777" w:rsidR="004B7E2C" w:rsidRPr="000E4048" w:rsidRDefault="00000000" w:rsidP="00BD4716">
                  <w:pPr>
                    <w:spacing w:before="40" w:after="60"/>
                    <w:rPr>
                      <w:rFonts w:cs="Times New Roman"/>
                    </w:rPr>
                  </w:pPr>
                  <w:r w:rsidRPr="000E4048">
                    <w:rPr>
                      <w:rFonts w:cs="Times New Roman"/>
                      <w:sz w:val="21"/>
                    </w:rPr>
                    <w:lastRenderedPageBreak/>
                    <w:t>2</w:t>
                  </w:r>
                </w:p>
              </w:tc>
              <w:tc>
                <w:tcPr>
                  <w:tcW w:w="1512" w:type="dxa"/>
                  <w:tcBorders>
                    <w:top w:val="single" w:sz="4" w:space="0" w:color="000000"/>
                    <w:left w:val="single" w:sz="4" w:space="0" w:color="000000"/>
                    <w:bottom w:val="single" w:sz="4" w:space="0" w:color="000000"/>
                    <w:right w:val="single" w:sz="4" w:space="0" w:color="000000"/>
                  </w:tcBorders>
                </w:tcPr>
                <w:p w14:paraId="2471D451" w14:textId="77777777" w:rsidR="004B7E2C" w:rsidRPr="000E4048" w:rsidRDefault="00000000" w:rsidP="00BD4716">
                  <w:pPr>
                    <w:spacing w:before="40" w:after="60"/>
                    <w:rPr>
                      <w:rFonts w:cs="Times New Roman"/>
                    </w:rPr>
                  </w:pPr>
                  <w:r w:rsidRPr="000E4048">
                    <w:rPr>
                      <w:rFonts w:cs="Times New Roman"/>
                      <w:sz w:val="21"/>
                    </w:rPr>
                    <w:t>System</w:t>
                  </w:r>
                </w:p>
              </w:tc>
              <w:tc>
                <w:tcPr>
                  <w:tcW w:w="5020" w:type="dxa"/>
                  <w:tcBorders>
                    <w:top w:val="single" w:sz="4" w:space="0" w:color="000000"/>
                    <w:left w:val="single" w:sz="4" w:space="0" w:color="000000"/>
                    <w:bottom w:val="single" w:sz="4" w:space="0" w:color="000000"/>
                    <w:right w:val="single" w:sz="4" w:space="0" w:color="000000"/>
                  </w:tcBorders>
                </w:tcPr>
                <w:p w14:paraId="3DEAEFBB" w14:textId="77777777" w:rsidR="004B7E2C" w:rsidRPr="000E4048" w:rsidRDefault="00000000" w:rsidP="00BD4716">
                  <w:pPr>
                    <w:spacing w:before="40" w:after="60"/>
                    <w:rPr>
                      <w:rFonts w:cs="Times New Roman"/>
                    </w:rPr>
                  </w:pPr>
                  <w:r w:rsidRPr="000E4048">
                    <w:rPr>
                      <w:rFonts w:cs="Times New Roman"/>
                      <w:sz w:val="21"/>
                    </w:rPr>
                    <w:t>Determine whether the question reuses an existing result or requires a new run; check the version.</w:t>
                  </w:r>
                </w:p>
              </w:tc>
            </w:tr>
            <w:tr w:rsidR="004B7E2C" w:rsidRPr="000E4048" w14:paraId="25E2329D" w14:textId="77777777">
              <w:trPr>
                <w:cantSplit/>
              </w:trPr>
              <w:tc>
                <w:tcPr>
                  <w:tcW w:w="740" w:type="dxa"/>
                  <w:tcBorders>
                    <w:top w:val="single" w:sz="4" w:space="0" w:color="000000"/>
                    <w:left w:val="single" w:sz="4" w:space="0" w:color="000000"/>
                    <w:bottom w:val="single" w:sz="4" w:space="0" w:color="000000"/>
                    <w:right w:val="single" w:sz="4" w:space="0" w:color="000000"/>
                  </w:tcBorders>
                </w:tcPr>
                <w:p w14:paraId="6CA6F4D9" w14:textId="77777777" w:rsidR="004B7E2C" w:rsidRPr="000E4048" w:rsidRDefault="00000000" w:rsidP="00BD4716">
                  <w:pPr>
                    <w:spacing w:before="40" w:after="60"/>
                    <w:rPr>
                      <w:rFonts w:cs="Times New Roman"/>
                    </w:rPr>
                  </w:pPr>
                  <w:r w:rsidRPr="000E4048">
                    <w:rPr>
                      <w:rFonts w:cs="Times New Roman"/>
                      <w:sz w:val="21"/>
                    </w:rPr>
                    <w:t>3</w:t>
                  </w:r>
                </w:p>
              </w:tc>
              <w:tc>
                <w:tcPr>
                  <w:tcW w:w="1512" w:type="dxa"/>
                  <w:tcBorders>
                    <w:top w:val="single" w:sz="4" w:space="0" w:color="000000"/>
                    <w:left w:val="single" w:sz="4" w:space="0" w:color="000000"/>
                    <w:bottom w:val="single" w:sz="4" w:space="0" w:color="000000"/>
                    <w:right w:val="single" w:sz="4" w:space="0" w:color="000000"/>
                  </w:tcBorders>
                </w:tcPr>
                <w:p w14:paraId="5C0C128E" w14:textId="77777777" w:rsidR="004B7E2C" w:rsidRPr="000E4048" w:rsidRDefault="00000000" w:rsidP="00BD4716">
                  <w:pPr>
                    <w:spacing w:before="40" w:after="60"/>
                    <w:rPr>
                      <w:rFonts w:cs="Times New Roman"/>
                    </w:rPr>
                  </w:pPr>
                  <w:r w:rsidRPr="000E4048">
                    <w:rPr>
                      <w:rFonts w:cs="Times New Roman"/>
                      <w:sz w:val="21"/>
                    </w:rPr>
                    <w:t>System</w:t>
                  </w:r>
                </w:p>
              </w:tc>
              <w:tc>
                <w:tcPr>
                  <w:tcW w:w="5020" w:type="dxa"/>
                  <w:tcBorders>
                    <w:top w:val="single" w:sz="4" w:space="0" w:color="000000"/>
                    <w:left w:val="single" w:sz="4" w:space="0" w:color="000000"/>
                    <w:bottom w:val="single" w:sz="4" w:space="0" w:color="000000"/>
                    <w:right w:val="single" w:sz="4" w:space="0" w:color="000000"/>
                  </w:tcBorders>
                </w:tcPr>
                <w:p w14:paraId="5630B6D0" w14:textId="77777777" w:rsidR="004B7E2C" w:rsidRPr="000E4048" w:rsidRDefault="00000000" w:rsidP="00BD4716">
                  <w:pPr>
                    <w:spacing w:before="40" w:after="60"/>
                    <w:rPr>
                      <w:rFonts w:cs="Times New Roman"/>
                    </w:rPr>
                  </w:pPr>
                  <w:r w:rsidRPr="000E4048">
                    <w:rPr>
                      <w:rFonts w:cs="Times New Roman"/>
                      <w:sz w:val="21"/>
                    </w:rPr>
                    <w:t>If the period or data changes, calculate anew; supply the facts by subject.</w:t>
                  </w:r>
                </w:p>
              </w:tc>
            </w:tr>
            <w:tr w:rsidR="004B7E2C" w:rsidRPr="000E4048" w14:paraId="141C6EB2" w14:textId="77777777">
              <w:trPr>
                <w:cantSplit/>
              </w:trPr>
              <w:tc>
                <w:tcPr>
                  <w:tcW w:w="740" w:type="dxa"/>
                  <w:tcBorders>
                    <w:top w:val="single" w:sz="4" w:space="0" w:color="000000"/>
                    <w:left w:val="single" w:sz="4" w:space="0" w:color="000000"/>
                    <w:bottom w:val="single" w:sz="4" w:space="0" w:color="000000"/>
                    <w:right w:val="single" w:sz="4" w:space="0" w:color="000000"/>
                  </w:tcBorders>
                </w:tcPr>
                <w:p w14:paraId="71BC7DD5" w14:textId="77777777" w:rsidR="004B7E2C" w:rsidRPr="000E4048" w:rsidRDefault="00000000" w:rsidP="00BD4716">
                  <w:pPr>
                    <w:spacing w:before="40" w:after="60"/>
                    <w:rPr>
                      <w:rFonts w:cs="Times New Roman"/>
                    </w:rPr>
                  </w:pPr>
                  <w:r w:rsidRPr="000E4048">
                    <w:rPr>
                      <w:rFonts w:cs="Times New Roman"/>
                      <w:sz w:val="21"/>
                    </w:rPr>
                    <w:t>4</w:t>
                  </w:r>
                </w:p>
              </w:tc>
              <w:tc>
                <w:tcPr>
                  <w:tcW w:w="1512" w:type="dxa"/>
                  <w:tcBorders>
                    <w:top w:val="single" w:sz="4" w:space="0" w:color="000000"/>
                    <w:left w:val="single" w:sz="4" w:space="0" w:color="000000"/>
                    <w:bottom w:val="single" w:sz="4" w:space="0" w:color="000000"/>
                    <w:right w:val="single" w:sz="4" w:space="0" w:color="000000"/>
                  </w:tcBorders>
                </w:tcPr>
                <w:p w14:paraId="67345B8C" w14:textId="77777777" w:rsidR="004B7E2C" w:rsidRPr="000E4048" w:rsidRDefault="00000000" w:rsidP="00BD4716">
                  <w:pPr>
                    <w:spacing w:before="40" w:after="60"/>
                    <w:rPr>
                      <w:rFonts w:cs="Times New Roman"/>
                    </w:rPr>
                  </w:pPr>
                  <w:r w:rsidRPr="000E4048">
                    <w:rPr>
                      <w:rFonts w:cs="Times New Roman"/>
                      <w:sz w:val="21"/>
                    </w:rPr>
                    <w:t>System</w:t>
                  </w:r>
                </w:p>
              </w:tc>
              <w:tc>
                <w:tcPr>
                  <w:tcW w:w="5020" w:type="dxa"/>
                  <w:tcBorders>
                    <w:top w:val="single" w:sz="4" w:space="0" w:color="000000"/>
                    <w:left w:val="single" w:sz="4" w:space="0" w:color="000000"/>
                    <w:bottom w:val="single" w:sz="4" w:space="0" w:color="000000"/>
                    <w:right w:val="single" w:sz="4" w:space="0" w:color="000000"/>
                  </w:tcBorders>
                </w:tcPr>
                <w:p w14:paraId="5EA8FDC6" w14:textId="77777777" w:rsidR="004B7E2C" w:rsidRPr="000E4048" w:rsidRDefault="00000000" w:rsidP="00BD4716">
                  <w:pPr>
                    <w:spacing w:before="40" w:after="60"/>
                    <w:rPr>
                      <w:rFonts w:cs="Times New Roman"/>
                    </w:rPr>
                  </w:pPr>
                  <w:r w:rsidRPr="000E4048">
                    <w:rPr>
                      <w:rFonts w:cs="Times New Roman"/>
                      <w:sz w:val="21"/>
                    </w:rPr>
                    <w:t>Explain the amount, date, threshold and limits; do not generate figures independently.</w:t>
                  </w:r>
                </w:p>
              </w:tc>
            </w:tr>
            <w:tr w:rsidR="004B7E2C" w:rsidRPr="000E4048" w14:paraId="289B292A" w14:textId="77777777">
              <w:trPr>
                <w:cantSplit/>
              </w:trPr>
              <w:tc>
                <w:tcPr>
                  <w:tcW w:w="740" w:type="dxa"/>
                  <w:tcBorders>
                    <w:top w:val="single" w:sz="4" w:space="0" w:color="000000"/>
                    <w:left w:val="single" w:sz="4" w:space="0" w:color="000000"/>
                    <w:bottom w:val="single" w:sz="4" w:space="0" w:color="000000"/>
                    <w:right w:val="single" w:sz="4" w:space="0" w:color="000000"/>
                  </w:tcBorders>
                </w:tcPr>
                <w:p w14:paraId="21CF6D5F" w14:textId="77777777" w:rsidR="004B7E2C" w:rsidRPr="000E4048" w:rsidRDefault="00000000" w:rsidP="00BD4716">
                  <w:pPr>
                    <w:spacing w:before="40" w:after="60"/>
                    <w:rPr>
                      <w:rFonts w:cs="Times New Roman"/>
                    </w:rPr>
                  </w:pPr>
                  <w:r w:rsidRPr="000E4048">
                    <w:rPr>
                      <w:rFonts w:cs="Times New Roman"/>
                      <w:sz w:val="21"/>
                    </w:rPr>
                    <w:t>5</w:t>
                  </w:r>
                </w:p>
              </w:tc>
              <w:tc>
                <w:tcPr>
                  <w:tcW w:w="1512" w:type="dxa"/>
                  <w:tcBorders>
                    <w:top w:val="single" w:sz="4" w:space="0" w:color="000000"/>
                    <w:left w:val="single" w:sz="4" w:space="0" w:color="000000"/>
                    <w:bottom w:val="single" w:sz="4" w:space="0" w:color="000000"/>
                    <w:right w:val="single" w:sz="4" w:space="0" w:color="000000"/>
                  </w:tcBorders>
                </w:tcPr>
                <w:p w14:paraId="2DA38CA9" w14:textId="77777777" w:rsidR="004B7E2C" w:rsidRPr="000E4048" w:rsidRDefault="00000000" w:rsidP="00BD4716">
                  <w:pPr>
                    <w:spacing w:before="40" w:after="60"/>
                    <w:rPr>
                      <w:rFonts w:cs="Times New Roman"/>
                    </w:rPr>
                  </w:pPr>
                  <w:r w:rsidRPr="000E4048">
                    <w:rPr>
                      <w:rFonts w:cs="Times New Roman"/>
                      <w:sz w:val="21"/>
                    </w:rPr>
                    <w:t>System</w:t>
                  </w:r>
                </w:p>
              </w:tc>
              <w:tc>
                <w:tcPr>
                  <w:tcW w:w="5020" w:type="dxa"/>
                  <w:tcBorders>
                    <w:top w:val="single" w:sz="4" w:space="0" w:color="000000"/>
                    <w:left w:val="single" w:sz="4" w:space="0" w:color="000000"/>
                    <w:bottom w:val="single" w:sz="4" w:space="0" w:color="000000"/>
                    <w:right w:val="single" w:sz="4" w:space="0" w:color="000000"/>
                  </w:tcBorders>
                </w:tcPr>
                <w:p w14:paraId="7657FD3E" w14:textId="77777777" w:rsidR="004B7E2C" w:rsidRPr="000E4048" w:rsidRDefault="00000000" w:rsidP="00BD4716">
                  <w:pPr>
                    <w:spacing w:before="40" w:after="60"/>
                    <w:rPr>
                      <w:rFonts w:cs="Times New Roman"/>
                    </w:rPr>
                  </w:pPr>
                  <w:r w:rsidRPr="000E4048">
                    <w:rPr>
                      <w:rFonts w:cs="Times New Roman"/>
                      <w:sz w:val="21"/>
                    </w:rPr>
                    <w:t>Reconcile every figure, subject name and date against the facts before displaying.</w:t>
                  </w:r>
                </w:p>
              </w:tc>
            </w:tr>
          </w:tbl>
          <w:p w14:paraId="6386EAA0" w14:textId="77777777" w:rsidR="004B7E2C" w:rsidRPr="000E4048" w:rsidRDefault="004B7E2C" w:rsidP="00BD4716">
            <w:pPr>
              <w:jc w:val="both"/>
              <w:rPr>
                <w:rFonts w:cs="Times New Roman"/>
              </w:rPr>
            </w:pPr>
          </w:p>
        </w:tc>
      </w:tr>
      <w:tr w:rsidR="004B7E2C" w:rsidRPr="000E4048" w14:paraId="782EC933" w14:textId="77777777">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Pr>
          <w:p w14:paraId="4771356D" w14:textId="77777777" w:rsidR="004B7E2C" w:rsidRPr="000E4048" w:rsidRDefault="00000000" w:rsidP="00BD4716">
            <w:pPr>
              <w:jc w:val="both"/>
              <w:rPr>
                <w:rFonts w:cs="Times New Roman"/>
              </w:rPr>
            </w:pPr>
            <w:r w:rsidRPr="000E4048">
              <w:rPr>
                <w:rFonts w:cs="Times New Roman"/>
                <w:b/>
                <w:sz w:val="22"/>
              </w:rPr>
              <w:lastRenderedPageBreak/>
              <w:t>Alternative event flows</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Pr>
          <w:p w14:paraId="5D1B60ED" w14:textId="77777777" w:rsidR="004B7E2C" w:rsidRPr="000E4048" w:rsidRDefault="004B7E2C" w:rsidP="00BD4716">
            <w:pPr>
              <w:jc w:val="both"/>
              <w:rPr>
                <w:rFonts w:cs="Times New Roman"/>
              </w:rPr>
            </w:pPr>
          </w:p>
          <w:tbl>
            <w:tblPr>
              <w:tblW w:w="0" w:type="auto"/>
              <w:tblLayout w:type="fixed"/>
              <w:tblLook w:val="04A0" w:firstRow="1" w:lastRow="0" w:firstColumn="1" w:lastColumn="0" w:noHBand="0" w:noVBand="1"/>
            </w:tblPr>
            <w:tblGrid>
              <w:gridCol w:w="760"/>
              <w:gridCol w:w="2100"/>
              <w:gridCol w:w="4212"/>
            </w:tblGrid>
            <w:tr w:rsidR="004B7E2C" w:rsidRPr="000E4048" w14:paraId="17EFC47F" w14:textId="77777777">
              <w:trPr>
                <w:cantSplit/>
                <w:tblHeader/>
              </w:trPr>
              <w:tc>
                <w:tcPr>
                  <w:tcW w:w="760" w:type="dxa"/>
                  <w:tcBorders>
                    <w:top w:val="single" w:sz="4" w:space="0" w:color="000000"/>
                    <w:left w:val="single" w:sz="4" w:space="0" w:color="000000"/>
                    <w:bottom w:val="single" w:sz="4" w:space="0" w:color="000000"/>
                    <w:right w:val="single" w:sz="4" w:space="0" w:color="000000"/>
                  </w:tcBorders>
                </w:tcPr>
                <w:p w14:paraId="7E624520" w14:textId="77777777" w:rsidR="004B7E2C" w:rsidRPr="000E4048" w:rsidRDefault="00000000" w:rsidP="00BD4716">
                  <w:pPr>
                    <w:spacing w:before="40" w:after="60"/>
                    <w:rPr>
                      <w:rFonts w:cs="Times New Roman"/>
                    </w:rPr>
                  </w:pPr>
                  <w:r w:rsidRPr="000E4048">
                    <w:rPr>
                      <w:rFonts w:cs="Times New Roman"/>
                      <w:b/>
                      <w:sz w:val="21"/>
                    </w:rPr>
                    <w:t>Code</w:t>
                  </w:r>
                </w:p>
              </w:tc>
              <w:tc>
                <w:tcPr>
                  <w:tcW w:w="2100" w:type="dxa"/>
                  <w:tcBorders>
                    <w:top w:val="single" w:sz="4" w:space="0" w:color="000000"/>
                    <w:left w:val="single" w:sz="4" w:space="0" w:color="000000"/>
                    <w:bottom w:val="single" w:sz="4" w:space="0" w:color="000000"/>
                    <w:right w:val="single" w:sz="4" w:space="0" w:color="000000"/>
                  </w:tcBorders>
                </w:tcPr>
                <w:p w14:paraId="1B02E572" w14:textId="77777777" w:rsidR="004B7E2C" w:rsidRPr="000E4048" w:rsidRDefault="00000000" w:rsidP="00BD4716">
                  <w:pPr>
                    <w:spacing w:before="40" w:after="60"/>
                    <w:rPr>
                      <w:rFonts w:cs="Times New Roman"/>
                    </w:rPr>
                  </w:pPr>
                  <w:r w:rsidRPr="000E4048">
                    <w:rPr>
                      <w:rFonts w:cs="Times New Roman"/>
                      <w:b/>
                      <w:sz w:val="21"/>
                    </w:rPr>
                    <w:t>Condition</w:t>
                  </w:r>
                </w:p>
              </w:tc>
              <w:tc>
                <w:tcPr>
                  <w:tcW w:w="4212" w:type="dxa"/>
                  <w:tcBorders>
                    <w:top w:val="single" w:sz="4" w:space="0" w:color="000000"/>
                    <w:left w:val="single" w:sz="4" w:space="0" w:color="000000"/>
                    <w:bottom w:val="single" w:sz="4" w:space="0" w:color="000000"/>
                    <w:right w:val="single" w:sz="4" w:space="0" w:color="000000"/>
                  </w:tcBorders>
                </w:tcPr>
                <w:p w14:paraId="592913F7" w14:textId="77777777" w:rsidR="004B7E2C" w:rsidRPr="000E4048" w:rsidRDefault="00000000" w:rsidP="00BD4716">
                  <w:pPr>
                    <w:spacing w:before="40" w:after="60"/>
                    <w:rPr>
                      <w:rFonts w:cs="Times New Roman"/>
                    </w:rPr>
                  </w:pPr>
                  <w:r w:rsidRPr="000E4048">
                    <w:rPr>
                      <w:rFonts w:cs="Times New Roman"/>
                      <w:b/>
                      <w:sz w:val="21"/>
                    </w:rPr>
                    <w:t>Handling and result</w:t>
                  </w:r>
                </w:p>
              </w:tc>
            </w:tr>
            <w:tr w:rsidR="004B7E2C" w:rsidRPr="000E4048" w14:paraId="27C9B087" w14:textId="77777777">
              <w:trPr>
                <w:cantSplit/>
              </w:trPr>
              <w:tc>
                <w:tcPr>
                  <w:tcW w:w="760" w:type="dxa"/>
                  <w:tcBorders>
                    <w:top w:val="single" w:sz="4" w:space="0" w:color="000000"/>
                    <w:left w:val="single" w:sz="4" w:space="0" w:color="000000"/>
                    <w:bottom w:val="single" w:sz="4" w:space="0" w:color="000000"/>
                    <w:right w:val="single" w:sz="4" w:space="0" w:color="000000"/>
                  </w:tcBorders>
                </w:tcPr>
                <w:p w14:paraId="645206D7" w14:textId="77777777" w:rsidR="004B7E2C" w:rsidRPr="000E4048" w:rsidRDefault="00000000" w:rsidP="00BD4716">
                  <w:pPr>
                    <w:spacing w:before="40" w:after="60"/>
                    <w:rPr>
                      <w:rFonts w:cs="Times New Roman"/>
                    </w:rPr>
                  </w:pPr>
                  <w:r w:rsidRPr="000E4048">
                    <w:rPr>
                      <w:rFonts w:cs="Times New Roman"/>
                      <w:sz w:val="21"/>
                    </w:rPr>
                    <w:t>A1</w:t>
                  </w:r>
                </w:p>
              </w:tc>
              <w:tc>
                <w:tcPr>
                  <w:tcW w:w="2100" w:type="dxa"/>
                  <w:tcBorders>
                    <w:top w:val="single" w:sz="4" w:space="0" w:color="000000"/>
                    <w:left w:val="single" w:sz="4" w:space="0" w:color="000000"/>
                    <w:bottom w:val="single" w:sz="4" w:space="0" w:color="000000"/>
                    <w:right w:val="single" w:sz="4" w:space="0" w:color="000000"/>
                  </w:tcBorders>
                </w:tcPr>
                <w:p w14:paraId="39DD439E" w14:textId="77777777" w:rsidR="004B7E2C" w:rsidRPr="000E4048" w:rsidRDefault="00000000" w:rsidP="00BD4716">
                  <w:pPr>
                    <w:spacing w:before="40" w:after="60"/>
                    <w:rPr>
                      <w:rFonts w:cs="Times New Roman"/>
                    </w:rPr>
                  </w:pPr>
                  <w:r w:rsidRPr="000E4048">
                    <w:rPr>
                      <w:rFonts w:cs="Times New Roman"/>
                      <w:sz w:val="21"/>
                    </w:rPr>
                    <w:t>The question requests a specific action</w:t>
                  </w:r>
                </w:p>
              </w:tc>
              <w:tc>
                <w:tcPr>
                  <w:tcW w:w="4212" w:type="dxa"/>
                  <w:tcBorders>
                    <w:top w:val="single" w:sz="4" w:space="0" w:color="000000"/>
                    <w:left w:val="single" w:sz="4" w:space="0" w:color="000000"/>
                    <w:bottom w:val="single" w:sz="4" w:space="0" w:color="000000"/>
                    <w:right w:val="single" w:sz="4" w:space="0" w:color="000000"/>
                  </w:tcBorders>
                </w:tcPr>
                <w:p w14:paraId="7877D23F" w14:textId="77777777" w:rsidR="004B7E2C" w:rsidRPr="000E4048" w:rsidRDefault="00000000" w:rsidP="00BD4716">
                  <w:pPr>
                    <w:spacing w:before="40" w:after="60"/>
                    <w:rPr>
                      <w:rFonts w:cs="Times New Roman"/>
                    </w:rPr>
                  </w:pPr>
                  <w:r w:rsidRPr="000E4048">
                    <w:rPr>
                      <w:rFonts w:cs="Times New Roman"/>
                      <w:sz w:val="21"/>
                    </w:rPr>
                    <w:t>Explain the scope of UC01 and allow opening Solutions; do not send collection reminders automatically.</w:t>
                  </w:r>
                </w:p>
              </w:tc>
            </w:tr>
            <w:tr w:rsidR="004B7E2C" w:rsidRPr="000E4048" w14:paraId="3CB40E98" w14:textId="77777777">
              <w:trPr>
                <w:cantSplit/>
              </w:trPr>
              <w:tc>
                <w:tcPr>
                  <w:tcW w:w="760" w:type="dxa"/>
                  <w:tcBorders>
                    <w:top w:val="single" w:sz="4" w:space="0" w:color="000000"/>
                    <w:left w:val="single" w:sz="4" w:space="0" w:color="000000"/>
                    <w:bottom w:val="single" w:sz="4" w:space="0" w:color="000000"/>
                    <w:right w:val="single" w:sz="4" w:space="0" w:color="000000"/>
                  </w:tcBorders>
                </w:tcPr>
                <w:p w14:paraId="7F85E569" w14:textId="77777777" w:rsidR="004B7E2C" w:rsidRPr="000E4048" w:rsidRDefault="00000000" w:rsidP="00BD4716">
                  <w:pPr>
                    <w:spacing w:before="40" w:after="60"/>
                    <w:rPr>
                      <w:rFonts w:cs="Times New Roman"/>
                    </w:rPr>
                  </w:pPr>
                  <w:r w:rsidRPr="000E4048">
                    <w:rPr>
                      <w:rFonts w:cs="Times New Roman"/>
                      <w:sz w:val="21"/>
                    </w:rPr>
                    <w:t>A2</w:t>
                  </w:r>
                </w:p>
              </w:tc>
              <w:tc>
                <w:tcPr>
                  <w:tcW w:w="2100" w:type="dxa"/>
                  <w:tcBorders>
                    <w:top w:val="single" w:sz="4" w:space="0" w:color="000000"/>
                    <w:left w:val="single" w:sz="4" w:space="0" w:color="000000"/>
                    <w:bottom w:val="single" w:sz="4" w:space="0" w:color="000000"/>
                    <w:right w:val="single" w:sz="4" w:space="0" w:color="000000"/>
                  </w:tcBorders>
                </w:tcPr>
                <w:p w14:paraId="4EBEDA17" w14:textId="77777777" w:rsidR="004B7E2C" w:rsidRPr="000E4048" w:rsidRDefault="00000000" w:rsidP="00BD4716">
                  <w:pPr>
                    <w:spacing w:before="40" w:after="60"/>
                    <w:rPr>
                      <w:rFonts w:cs="Times New Roman"/>
                    </w:rPr>
                  </w:pPr>
                  <w:r w:rsidRPr="000E4048">
                    <w:rPr>
                      <w:rFonts w:cs="Times New Roman"/>
                      <w:sz w:val="21"/>
                    </w:rPr>
                    <w:t>Due date is missing</w:t>
                  </w:r>
                </w:p>
              </w:tc>
              <w:tc>
                <w:tcPr>
                  <w:tcW w:w="4212" w:type="dxa"/>
                  <w:tcBorders>
                    <w:top w:val="single" w:sz="4" w:space="0" w:color="000000"/>
                    <w:left w:val="single" w:sz="4" w:space="0" w:color="000000"/>
                    <w:bottom w:val="single" w:sz="4" w:space="0" w:color="000000"/>
                    <w:right w:val="single" w:sz="4" w:space="0" w:color="000000"/>
                  </w:tcBorders>
                </w:tcPr>
                <w:p w14:paraId="0AC18265" w14:textId="77777777" w:rsidR="004B7E2C" w:rsidRPr="000E4048" w:rsidRDefault="00000000" w:rsidP="00BD4716">
                  <w:pPr>
                    <w:spacing w:before="40" w:after="60"/>
                    <w:rPr>
                      <w:rFonts w:cs="Times New Roman"/>
                    </w:rPr>
                  </w:pPr>
                  <w:r w:rsidRPr="000E4048">
                    <w:rPr>
                      <w:rFonts w:cs="Times New Roman"/>
                      <w:sz w:val="21"/>
                    </w:rPr>
                    <w:t>State the balance and the part for which there is insufficient basis to determine overdue status; do not assign zero days of delay.</w:t>
                  </w:r>
                </w:p>
              </w:tc>
            </w:tr>
            <w:tr w:rsidR="004B7E2C" w:rsidRPr="000E4048" w14:paraId="3985240E" w14:textId="77777777">
              <w:trPr>
                <w:cantSplit/>
              </w:trPr>
              <w:tc>
                <w:tcPr>
                  <w:tcW w:w="760" w:type="dxa"/>
                  <w:tcBorders>
                    <w:top w:val="single" w:sz="4" w:space="0" w:color="000000"/>
                    <w:left w:val="single" w:sz="4" w:space="0" w:color="000000"/>
                    <w:bottom w:val="single" w:sz="4" w:space="0" w:color="000000"/>
                    <w:right w:val="single" w:sz="4" w:space="0" w:color="000000"/>
                  </w:tcBorders>
                </w:tcPr>
                <w:p w14:paraId="62A0B602" w14:textId="77777777" w:rsidR="004B7E2C" w:rsidRPr="000E4048" w:rsidRDefault="00000000" w:rsidP="00BD4716">
                  <w:pPr>
                    <w:spacing w:before="40" w:after="60"/>
                    <w:rPr>
                      <w:rFonts w:cs="Times New Roman"/>
                    </w:rPr>
                  </w:pPr>
                  <w:r w:rsidRPr="000E4048">
                    <w:rPr>
                      <w:rFonts w:cs="Times New Roman"/>
                      <w:sz w:val="21"/>
                    </w:rPr>
                    <w:t>A3</w:t>
                  </w:r>
                </w:p>
              </w:tc>
              <w:tc>
                <w:tcPr>
                  <w:tcW w:w="2100" w:type="dxa"/>
                  <w:tcBorders>
                    <w:top w:val="single" w:sz="4" w:space="0" w:color="000000"/>
                    <w:left w:val="single" w:sz="4" w:space="0" w:color="000000"/>
                    <w:bottom w:val="single" w:sz="4" w:space="0" w:color="000000"/>
                    <w:right w:val="single" w:sz="4" w:space="0" w:color="000000"/>
                  </w:tcBorders>
                </w:tcPr>
                <w:p w14:paraId="4A734DEE" w14:textId="77777777" w:rsidR="004B7E2C" w:rsidRPr="000E4048" w:rsidRDefault="00000000" w:rsidP="00BD4716">
                  <w:pPr>
                    <w:spacing w:before="40" w:after="60"/>
                    <w:rPr>
                      <w:rFonts w:cs="Times New Roman"/>
                    </w:rPr>
                  </w:pPr>
                  <w:r w:rsidRPr="000E4048">
                    <w:rPr>
                      <w:rFonts w:cs="Times New Roman"/>
                      <w:sz w:val="21"/>
                    </w:rPr>
                    <w:t>The LLM is unavailable or interprets incorrectly</w:t>
                  </w:r>
                </w:p>
              </w:tc>
              <w:tc>
                <w:tcPr>
                  <w:tcW w:w="4212" w:type="dxa"/>
                  <w:tcBorders>
                    <w:top w:val="single" w:sz="4" w:space="0" w:color="000000"/>
                    <w:left w:val="single" w:sz="4" w:space="0" w:color="000000"/>
                    <w:bottom w:val="single" w:sz="4" w:space="0" w:color="000000"/>
                    <w:right w:val="single" w:sz="4" w:space="0" w:color="000000"/>
                  </w:tcBorders>
                </w:tcPr>
                <w:p w14:paraId="4481902F" w14:textId="77777777" w:rsidR="004B7E2C" w:rsidRPr="000E4048" w:rsidRDefault="00000000" w:rsidP="00BD4716">
                  <w:pPr>
                    <w:spacing w:before="40" w:after="60"/>
                    <w:rPr>
                      <w:rFonts w:cs="Times New Roman"/>
                    </w:rPr>
                  </w:pPr>
                  <w:r w:rsidRPr="000E4048">
                    <w:rPr>
                      <w:rFonts w:cs="Times New Roman"/>
                      <w:sz w:val="21"/>
                    </w:rPr>
                    <w:t>Use a controlled sentence template; the result of the calculation engine is not lost.</w:t>
                  </w:r>
                </w:p>
              </w:tc>
            </w:tr>
          </w:tbl>
          <w:p w14:paraId="43C503C7" w14:textId="77777777" w:rsidR="004B7E2C" w:rsidRPr="000E4048" w:rsidRDefault="004B7E2C" w:rsidP="00BD4716">
            <w:pPr>
              <w:jc w:val="both"/>
              <w:rPr>
                <w:rFonts w:cs="Times New Roman"/>
              </w:rPr>
            </w:pPr>
          </w:p>
        </w:tc>
      </w:tr>
      <w:tr w:rsidR="004B7E2C" w:rsidRPr="000E4048" w14:paraId="2FB7DB8F" w14:textId="77777777">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Pr>
          <w:p w14:paraId="35E9968D" w14:textId="77777777" w:rsidR="004B7E2C" w:rsidRPr="000E4048" w:rsidRDefault="00000000" w:rsidP="00BD4716">
            <w:pPr>
              <w:jc w:val="both"/>
              <w:rPr>
                <w:rFonts w:cs="Times New Roman"/>
              </w:rPr>
            </w:pPr>
            <w:r w:rsidRPr="000E4048">
              <w:rPr>
                <w:rFonts w:cs="Times New Roman"/>
                <w:b/>
                <w:sz w:val="22"/>
              </w:rPr>
              <w:t>Postconditions</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Pr>
          <w:p w14:paraId="5D415DC9" w14:textId="77777777" w:rsidR="004B7E2C" w:rsidRPr="000E4048" w:rsidRDefault="00000000" w:rsidP="00BD4716">
            <w:pPr>
              <w:jc w:val="both"/>
              <w:rPr>
                <w:rFonts w:cs="Times New Roman"/>
              </w:rPr>
            </w:pPr>
            <w:r w:rsidRPr="000E4048">
              <w:rPr>
                <w:rFonts w:cs="Times New Roman"/>
                <w:sz w:val="22"/>
              </w:rPr>
              <w:t>An explanation and evidence are provided; the figures match the overview screen. On failure, state the reason and the part to be supplemented; do not release dependent conclusions and do not create an additional classification layer.</w:t>
            </w:r>
          </w:p>
        </w:tc>
      </w:tr>
      <w:tr w:rsidR="004B7E2C" w:rsidRPr="000E4048" w14:paraId="57CB5A72" w14:textId="77777777">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Pr>
          <w:p w14:paraId="3B6EDA3C" w14:textId="77777777" w:rsidR="004B7E2C" w:rsidRPr="000E4048" w:rsidRDefault="00000000" w:rsidP="00BD4716">
            <w:pPr>
              <w:jc w:val="both"/>
              <w:rPr>
                <w:rFonts w:cs="Times New Roman"/>
              </w:rPr>
            </w:pPr>
            <w:r w:rsidRPr="000E4048">
              <w:rPr>
                <w:rFonts w:cs="Times New Roman"/>
                <w:b/>
                <w:sz w:val="22"/>
              </w:rPr>
              <w:t>Related rules</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Pr>
          <w:p w14:paraId="26B70F1C" w14:textId="77777777" w:rsidR="004B7E2C" w:rsidRPr="000E4048" w:rsidRDefault="00000000" w:rsidP="00BD4716">
            <w:pPr>
              <w:jc w:val="both"/>
              <w:rPr>
                <w:rFonts w:cs="Times New Roman"/>
              </w:rPr>
            </w:pPr>
            <w:r w:rsidRPr="000E4048">
              <w:rPr>
                <w:rFonts w:cs="Times New Roman"/>
                <w:sz w:val="22"/>
              </w:rPr>
              <w:t>The BR-01 rules in the corresponding business section; data, permission and interpretation controls in Section 3. Limit: do not edit accounting data or carry out transactions.</w:t>
            </w:r>
          </w:p>
        </w:tc>
      </w:tr>
    </w:tbl>
    <w:p w14:paraId="2F59A6E0" w14:textId="77777777" w:rsidR="004B7E2C" w:rsidRPr="000E4048" w:rsidRDefault="00000000" w:rsidP="00BD4716">
      <w:pPr>
        <w:spacing w:after="0" w:line="20" w:lineRule="exact"/>
        <w:jc w:val="both"/>
        <w:rPr>
          <w:rFonts w:cs="Times New Roman"/>
        </w:rPr>
      </w:pPr>
      <w:r w:rsidRPr="000E4048">
        <w:rPr>
          <w:rFonts w:cs="Times New Roman"/>
          <w:sz w:val="2"/>
        </w:rPr>
        <w:t xml:space="preserve"> </w:t>
      </w:r>
    </w:p>
    <w:p w14:paraId="1D63A297" w14:textId="77777777" w:rsidR="004B7E2C" w:rsidRPr="000E4048" w:rsidRDefault="00000000" w:rsidP="00BD4716">
      <w:pPr>
        <w:pStyle w:val="Caption"/>
        <w:jc w:val="center"/>
        <w:rPr>
          <w:rFonts w:cs="Times New Roman"/>
        </w:rPr>
      </w:pPr>
      <w:r w:rsidRPr="000E4048">
        <w:rPr>
          <w:rFonts w:cs="Times New Roman"/>
        </w:rPr>
        <w:t>Table 2-13: Specification of use case UC01.2</w:t>
      </w:r>
    </w:p>
    <w:tbl>
      <w:tblPr>
        <w:tblW w:w="0" w:type="auto"/>
        <w:jc w:val="center"/>
        <w:tblLayout w:type="fixed"/>
        <w:tblLook w:val="04A0" w:firstRow="1" w:lastRow="0" w:firstColumn="1" w:lastColumn="0" w:noHBand="0" w:noVBand="1"/>
      </w:tblPr>
      <w:tblGrid>
        <w:gridCol w:w="648"/>
        <w:gridCol w:w="1300"/>
        <w:gridCol w:w="1700"/>
        <w:gridCol w:w="1350"/>
        <w:gridCol w:w="2346"/>
        <w:gridCol w:w="1728"/>
      </w:tblGrid>
      <w:tr w:rsidR="004B7E2C" w:rsidRPr="000E4048" w14:paraId="67485923" w14:textId="77777777">
        <w:trPr>
          <w:cantSplit/>
          <w:tblHeader/>
          <w:jc w:val="center"/>
        </w:trPr>
        <w:tc>
          <w:tcPr>
            <w:tcW w:w="648"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12612BB6" w14:textId="77777777" w:rsidR="004B7E2C" w:rsidRPr="000E4048" w:rsidRDefault="00000000" w:rsidP="00BD4716">
            <w:pPr>
              <w:keepNext/>
              <w:spacing w:before="40" w:after="80" w:line="240" w:lineRule="auto"/>
              <w:rPr>
                <w:rFonts w:cs="Times New Roman"/>
              </w:rPr>
            </w:pPr>
            <w:r w:rsidRPr="000E4048">
              <w:rPr>
                <w:rFonts w:cs="Times New Roman"/>
                <w:b/>
                <w:sz w:val="22"/>
              </w:rPr>
              <w:t>No.</w:t>
            </w:r>
          </w:p>
        </w:tc>
        <w:tc>
          <w:tcPr>
            <w:tcW w:w="13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34D6A914" w14:textId="77777777" w:rsidR="004B7E2C" w:rsidRPr="000E4048" w:rsidRDefault="00000000" w:rsidP="00BD4716">
            <w:pPr>
              <w:keepNext/>
              <w:spacing w:before="40" w:after="80" w:line="240" w:lineRule="auto"/>
              <w:rPr>
                <w:rFonts w:cs="Times New Roman"/>
              </w:rPr>
            </w:pPr>
            <w:r w:rsidRPr="000E4048">
              <w:rPr>
                <w:rFonts w:cs="Times New Roman"/>
                <w:b/>
                <w:sz w:val="22"/>
              </w:rPr>
              <w:t>Data field</w:t>
            </w:r>
          </w:p>
        </w:tc>
        <w:tc>
          <w:tcPr>
            <w:tcW w:w="17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2A213471" w14:textId="77777777" w:rsidR="004B7E2C" w:rsidRPr="000E4048" w:rsidRDefault="00000000" w:rsidP="00BD4716">
            <w:pPr>
              <w:keepNext/>
              <w:spacing w:before="40" w:after="80" w:line="240" w:lineRule="auto"/>
              <w:rPr>
                <w:rFonts w:cs="Times New Roman"/>
              </w:rPr>
            </w:pPr>
            <w:r w:rsidRPr="000E4048">
              <w:rPr>
                <w:rFonts w:cs="Times New Roman"/>
                <w:b/>
                <w:sz w:val="22"/>
              </w:rPr>
              <w:t>Description</w:t>
            </w:r>
          </w:p>
        </w:tc>
        <w:tc>
          <w:tcPr>
            <w:tcW w:w="135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56E5942A" w14:textId="77777777" w:rsidR="004B7E2C" w:rsidRPr="000E4048" w:rsidRDefault="00000000" w:rsidP="00BD4716">
            <w:pPr>
              <w:keepNext/>
              <w:spacing w:before="40" w:after="80" w:line="240" w:lineRule="auto"/>
              <w:rPr>
                <w:rFonts w:cs="Times New Roman"/>
              </w:rPr>
            </w:pPr>
            <w:r w:rsidRPr="000E4048">
              <w:rPr>
                <w:rFonts w:cs="Times New Roman"/>
                <w:b/>
                <w:sz w:val="22"/>
              </w:rPr>
              <w:t>Mandatory?</w:t>
            </w:r>
          </w:p>
        </w:tc>
        <w:tc>
          <w:tcPr>
            <w:tcW w:w="2346"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4071E32E" w14:textId="77777777" w:rsidR="004B7E2C" w:rsidRPr="000E4048" w:rsidRDefault="00000000" w:rsidP="00BD4716">
            <w:pPr>
              <w:keepNext/>
              <w:spacing w:before="40" w:after="80" w:line="240" w:lineRule="auto"/>
              <w:rPr>
                <w:rFonts w:cs="Times New Roman"/>
              </w:rPr>
            </w:pPr>
            <w:r w:rsidRPr="000E4048">
              <w:rPr>
                <w:rFonts w:cs="Times New Roman"/>
                <w:b/>
                <w:sz w:val="22"/>
              </w:rPr>
              <w:t>Validity condition</w:t>
            </w:r>
          </w:p>
        </w:tc>
        <w:tc>
          <w:tcPr>
            <w:tcW w:w="1728"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6C251FF8" w14:textId="77777777" w:rsidR="004B7E2C" w:rsidRPr="000E4048" w:rsidRDefault="00000000" w:rsidP="00BD4716">
            <w:pPr>
              <w:keepNext/>
              <w:spacing w:before="40" w:after="80" w:line="240" w:lineRule="auto"/>
              <w:rPr>
                <w:rFonts w:cs="Times New Roman"/>
              </w:rPr>
            </w:pPr>
            <w:r w:rsidRPr="000E4048">
              <w:rPr>
                <w:rFonts w:cs="Times New Roman"/>
                <w:b/>
                <w:sz w:val="22"/>
              </w:rPr>
              <w:t>Example / display</w:t>
            </w:r>
          </w:p>
        </w:tc>
      </w:tr>
      <w:tr w:rsidR="004B7E2C" w:rsidRPr="000E4048" w14:paraId="154C64A3" w14:textId="77777777">
        <w:trPr>
          <w:cantSplit/>
          <w:jc w:val="center"/>
        </w:trPr>
        <w:tc>
          <w:tcPr>
            <w:tcW w:w="64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D909138" w14:textId="77777777" w:rsidR="004B7E2C" w:rsidRPr="000E4048" w:rsidRDefault="00000000" w:rsidP="00BD4716">
            <w:pPr>
              <w:spacing w:before="40" w:after="80" w:line="240" w:lineRule="auto"/>
              <w:rPr>
                <w:rFonts w:cs="Times New Roman"/>
              </w:rPr>
            </w:pPr>
            <w:r w:rsidRPr="000E4048">
              <w:rPr>
                <w:rFonts w:cs="Times New Roman"/>
                <w:sz w:val="22"/>
              </w:rPr>
              <w:t>1</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E1FF4B4" w14:textId="77777777" w:rsidR="004B7E2C" w:rsidRPr="000E4048" w:rsidRDefault="00000000" w:rsidP="00BD4716">
            <w:pPr>
              <w:spacing w:before="40" w:after="80" w:line="240" w:lineRule="auto"/>
              <w:rPr>
                <w:rFonts w:cs="Times New Roman"/>
              </w:rPr>
            </w:pPr>
            <w:r w:rsidRPr="000E4048">
              <w:rPr>
                <w:rFonts w:cs="Times New Roman"/>
                <w:sz w:val="22"/>
              </w:rPr>
              <w:t>Question</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AFB4B52" w14:textId="77777777" w:rsidR="004B7E2C" w:rsidRPr="000E4048" w:rsidRDefault="00000000" w:rsidP="00BD4716">
            <w:pPr>
              <w:spacing w:before="40" w:after="80" w:line="240" w:lineRule="auto"/>
              <w:rPr>
                <w:rFonts w:cs="Times New Roman"/>
              </w:rPr>
            </w:pPr>
            <w:r w:rsidRPr="000E4048">
              <w:rPr>
                <w:rFonts w:cs="Times New Roman"/>
                <w:sz w:val="22"/>
              </w:rPr>
              <w:t>Chat box</w:t>
            </w:r>
          </w:p>
        </w:tc>
        <w:tc>
          <w:tcPr>
            <w:tcW w:w="13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5856FE5" w14:textId="77777777" w:rsidR="004B7E2C" w:rsidRPr="000E4048" w:rsidRDefault="00000000" w:rsidP="00BD4716">
            <w:pPr>
              <w:spacing w:before="40" w:after="80" w:line="240" w:lineRule="auto"/>
              <w:rPr>
                <w:rFonts w:cs="Times New Roman"/>
              </w:rPr>
            </w:pPr>
            <w:r w:rsidRPr="000E4048">
              <w:rPr>
                <w:rFonts w:cs="Times New Roman"/>
                <w:sz w:val="22"/>
              </w:rPr>
              <w:t>Yes</w:t>
            </w:r>
          </w:p>
        </w:tc>
        <w:tc>
          <w:tcPr>
            <w:tcW w:w="234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B225545" w14:textId="77777777" w:rsidR="004B7E2C" w:rsidRPr="000E4048" w:rsidRDefault="00000000" w:rsidP="00BD4716">
            <w:pPr>
              <w:spacing w:before="40" w:after="80" w:line="240" w:lineRule="auto"/>
              <w:rPr>
                <w:rFonts w:cs="Times New Roman"/>
              </w:rPr>
            </w:pPr>
            <w:r w:rsidRPr="000E4048">
              <w:rPr>
                <w:rFonts w:cs="Times New Roman"/>
                <w:sz w:val="22"/>
              </w:rPr>
              <w:t>Not empty; length limit is configurable</w:t>
            </w:r>
          </w:p>
        </w:tc>
        <w:tc>
          <w:tcPr>
            <w:tcW w:w="172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F2E10EF" w14:textId="77777777" w:rsidR="004B7E2C" w:rsidRPr="000E4048" w:rsidRDefault="00000000" w:rsidP="00BD4716">
            <w:pPr>
              <w:spacing w:before="40" w:after="80" w:line="240" w:lineRule="auto"/>
              <w:rPr>
                <w:rFonts w:cs="Times New Roman"/>
              </w:rPr>
            </w:pPr>
            <w:r w:rsidRPr="000E4048">
              <w:rPr>
                <w:rFonts w:cs="Times New Roman"/>
                <w:sz w:val="22"/>
              </w:rPr>
              <w:t>Where is the cash tied up?</w:t>
            </w:r>
          </w:p>
        </w:tc>
      </w:tr>
      <w:tr w:rsidR="004B7E2C" w:rsidRPr="000E4048" w14:paraId="0E101BF6" w14:textId="77777777">
        <w:trPr>
          <w:cantSplit/>
          <w:jc w:val="center"/>
        </w:trPr>
        <w:tc>
          <w:tcPr>
            <w:tcW w:w="64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EBD8374" w14:textId="77777777" w:rsidR="004B7E2C" w:rsidRPr="000E4048" w:rsidRDefault="00000000" w:rsidP="00BD4716">
            <w:pPr>
              <w:spacing w:before="40" w:after="80" w:line="240" w:lineRule="auto"/>
              <w:rPr>
                <w:rFonts w:cs="Times New Roman"/>
              </w:rPr>
            </w:pPr>
            <w:r w:rsidRPr="000E4048">
              <w:rPr>
                <w:rFonts w:cs="Times New Roman"/>
                <w:sz w:val="22"/>
              </w:rPr>
              <w:t>2</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768C27F" w14:textId="77777777" w:rsidR="004B7E2C" w:rsidRPr="000E4048" w:rsidRDefault="00000000" w:rsidP="00BD4716">
            <w:pPr>
              <w:spacing w:before="40" w:after="80" w:line="240" w:lineRule="auto"/>
              <w:rPr>
                <w:rFonts w:cs="Times New Roman"/>
              </w:rPr>
            </w:pPr>
            <w:r w:rsidRPr="000E4048">
              <w:rPr>
                <w:rFonts w:cs="Times New Roman"/>
                <w:sz w:val="22"/>
              </w:rPr>
              <w:t>Context</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8FA554F" w14:textId="77777777" w:rsidR="004B7E2C" w:rsidRPr="000E4048" w:rsidRDefault="00000000" w:rsidP="00BD4716">
            <w:pPr>
              <w:spacing w:before="40" w:after="80" w:line="240" w:lineRule="auto"/>
              <w:rPr>
                <w:rFonts w:cs="Times New Roman"/>
              </w:rPr>
            </w:pPr>
            <w:r w:rsidRPr="000E4048">
              <w:rPr>
                <w:rFonts w:cs="Times New Roman"/>
                <w:sz w:val="22"/>
              </w:rPr>
              <w:t>Period and source result</w:t>
            </w:r>
          </w:p>
        </w:tc>
        <w:tc>
          <w:tcPr>
            <w:tcW w:w="13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6A78301" w14:textId="77777777" w:rsidR="004B7E2C" w:rsidRPr="000E4048" w:rsidRDefault="00000000" w:rsidP="00BD4716">
            <w:pPr>
              <w:spacing w:before="40" w:after="80" w:line="240" w:lineRule="auto"/>
              <w:rPr>
                <w:rFonts w:cs="Times New Roman"/>
              </w:rPr>
            </w:pPr>
            <w:r w:rsidRPr="000E4048">
              <w:rPr>
                <w:rFonts w:cs="Times New Roman"/>
                <w:sz w:val="22"/>
              </w:rPr>
              <w:t>Automatic</w:t>
            </w:r>
          </w:p>
        </w:tc>
        <w:tc>
          <w:tcPr>
            <w:tcW w:w="234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35985E5" w14:textId="77777777" w:rsidR="004B7E2C" w:rsidRPr="000E4048" w:rsidRDefault="00000000" w:rsidP="00BD4716">
            <w:pPr>
              <w:spacing w:before="40" w:after="80" w:line="240" w:lineRule="auto"/>
              <w:rPr>
                <w:rFonts w:cs="Times New Roman"/>
              </w:rPr>
            </w:pPr>
            <w:r w:rsidRPr="000E4048">
              <w:rPr>
                <w:rFonts w:cs="Times New Roman"/>
                <w:sz w:val="22"/>
              </w:rPr>
              <w:t>firm_id is not taken from the question</w:t>
            </w:r>
          </w:p>
        </w:tc>
        <w:tc>
          <w:tcPr>
            <w:tcW w:w="172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C727570" w14:textId="77777777" w:rsidR="004B7E2C" w:rsidRPr="000E4048" w:rsidRDefault="00000000" w:rsidP="00BD4716">
            <w:pPr>
              <w:spacing w:before="40" w:after="80" w:line="240" w:lineRule="auto"/>
              <w:rPr>
                <w:rFonts w:cs="Times New Roman"/>
              </w:rPr>
            </w:pPr>
            <w:r w:rsidRPr="000E4048">
              <w:rPr>
                <w:rFonts w:cs="Times New Roman"/>
                <w:sz w:val="22"/>
              </w:rPr>
              <w:t>Period currently open</w:t>
            </w:r>
          </w:p>
        </w:tc>
      </w:tr>
    </w:tbl>
    <w:p w14:paraId="1B0D70C8" w14:textId="77777777" w:rsidR="004B7E2C" w:rsidRPr="000E4048" w:rsidRDefault="00000000" w:rsidP="00BD4716">
      <w:pPr>
        <w:pStyle w:val="Caption"/>
        <w:jc w:val="center"/>
        <w:rPr>
          <w:rFonts w:cs="Times New Roman"/>
        </w:rPr>
      </w:pPr>
      <w:r w:rsidRPr="000E4048">
        <w:rPr>
          <w:rFonts w:cs="Times New Roman"/>
        </w:rPr>
        <w:t>Table 2-14: Input data of UC01.2</w:t>
      </w:r>
    </w:p>
    <w:p w14:paraId="6DAC55E9" w14:textId="77777777" w:rsidR="004B7E2C" w:rsidRPr="000E4048" w:rsidRDefault="00000000" w:rsidP="00BD4716">
      <w:pPr>
        <w:spacing w:after="0" w:line="20" w:lineRule="exact"/>
        <w:jc w:val="both"/>
        <w:rPr>
          <w:rFonts w:cs="Times New Roman"/>
        </w:rPr>
      </w:pPr>
      <w:r w:rsidRPr="000E4048">
        <w:rPr>
          <w:rFonts w:cs="Times New Roman"/>
          <w:sz w:val="2"/>
        </w:rPr>
        <w:t xml:space="preserve"> </w:t>
      </w:r>
    </w:p>
    <w:tbl>
      <w:tblPr>
        <w:tblW w:w="0" w:type="auto"/>
        <w:jc w:val="center"/>
        <w:tblLayout w:type="fixed"/>
        <w:tblLook w:val="04A0" w:firstRow="1" w:lastRow="0" w:firstColumn="1" w:lastColumn="0" w:noHBand="0" w:noVBand="1"/>
      </w:tblPr>
      <w:tblGrid>
        <w:gridCol w:w="648"/>
        <w:gridCol w:w="1300"/>
        <w:gridCol w:w="1700"/>
        <w:gridCol w:w="1350"/>
        <w:gridCol w:w="2346"/>
        <w:gridCol w:w="1728"/>
      </w:tblGrid>
      <w:tr w:rsidR="004B7E2C" w:rsidRPr="000E4048" w14:paraId="7ED36C7B" w14:textId="77777777">
        <w:trPr>
          <w:cantSplit/>
          <w:tblHeader/>
          <w:jc w:val="center"/>
        </w:trPr>
        <w:tc>
          <w:tcPr>
            <w:tcW w:w="648"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0768C0C3" w14:textId="77777777" w:rsidR="004B7E2C" w:rsidRPr="000E4048" w:rsidRDefault="00000000" w:rsidP="00BD4716">
            <w:pPr>
              <w:keepNext/>
              <w:spacing w:before="40" w:after="80" w:line="240" w:lineRule="auto"/>
              <w:rPr>
                <w:rFonts w:cs="Times New Roman"/>
              </w:rPr>
            </w:pPr>
            <w:r w:rsidRPr="000E4048">
              <w:rPr>
                <w:rFonts w:cs="Times New Roman"/>
                <w:b/>
                <w:sz w:val="22"/>
              </w:rPr>
              <w:t>No.</w:t>
            </w:r>
          </w:p>
        </w:tc>
        <w:tc>
          <w:tcPr>
            <w:tcW w:w="13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58B7A8B8" w14:textId="77777777" w:rsidR="004B7E2C" w:rsidRPr="000E4048" w:rsidRDefault="00000000" w:rsidP="00BD4716">
            <w:pPr>
              <w:keepNext/>
              <w:spacing w:before="40" w:after="80" w:line="240" w:lineRule="auto"/>
              <w:rPr>
                <w:rFonts w:cs="Times New Roman"/>
              </w:rPr>
            </w:pPr>
            <w:r w:rsidRPr="000E4048">
              <w:rPr>
                <w:rFonts w:cs="Times New Roman"/>
                <w:b/>
                <w:sz w:val="22"/>
              </w:rPr>
              <w:t>Component</w:t>
            </w:r>
          </w:p>
        </w:tc>
        <w:tc>
          <w:tcPr>
            <w:tcW w:w="17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18D0774F" w14:textId="77777777" w:rsidR="004B7E2C" w:rsidRPr="000E4048" w:rsidRDefault="00000000" w:rsidP="00BD4716">
            <w:pPr>
              <w:keepNext/>
              <w:spacing w:before="40" w:after="80" w:line="240" w:lineRule="auto"/>
              <w:rPr>
                <w:rFonts w:cs="Times New Roman"/>
              </w:rPr>
            </w:pPr>
            <w:r w:rsidRPr="000E4048">
              <w:rPr>
                <w:rFonts w:cs="Times New Roman"/>
                <w:b/>
                <w:sz w:val="22"/>
              </w:rPr>
              <w:t>Description</w:t>
            </w:r>
          </w:p>
        </w:tc>
        <w:tc>
          <w:tcPr>
            <w:tcW w:w="135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107DCAB9" w14:textId="77777777" w:rsidR="004B7E2C" w:rsidRPr="000E4048" w:rsidRDefault="00000000" w:rsidP="00BD4716">
            <w:pPr>
              <w:keepNext/>
              <w:spacing w:before="40" w:after="80" w:line="240" w:lineRule="auto"/>
              <w:rPr>
                <w:rFonts w:cs="Times New Roman"/>
              </w:rPr>
            </w:pPr>
            <w:r w:rsidRPr="000E4048">
              <w:rPr>
                <w:rFonts w:cs="Times New Roman"/>
                <w:b/>
                <w:sz w:val="22"/>
              </w:rPr>
              <w:t>Mandatory?</w:t>
            </w:r>
          </w:p>
        </w:tc>
        <w:tc>
          <w:tcPr>
            <w:tcW w:w="2346"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44D6D773" w14:textId="77777777" w:rsidR="004B7E2C" w:rsidRPr="000E4048" w:rsidRDefault="00000000" w:rsidP="00BD4716">
            <w:pPr>
              <w:keepNext/>
              <w:spacing w:before="40" w:after="80" w:line="240" w:lineRule="auto"/>
              <w:rPr>
                <w:rFonts w:cs="Times New Roman"/>
              </w:rPr>
            </w:pPr>
            <w:r w:rsidRPr="000E4048">
              <w:rPr>
                <w:rFonts w:cs="Times New Roman"/>
                <w:b/>
                <w:sz w:val="22"/>
              </w:rPr>
              <w:t>Format / value domain</w:t>
            </w:r>
          </w:p>
        </w:tc>
        <w:tc>
          <w:tcPr>
            <w:tcW w:w="1728"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0114321E" w14:textId="77777777" w:rsidR="004B7E2C" w:rsidRPr="000E4048" w:rsidRDefault="00000000" w:rsidP="00BD4716">
            <w:pPr>
              <w:keepNext/>
              <w:spacing w:before="40" w:after="80" w:line="240" w:lineRule="auto"/>
              <w:rPr>
                <w:rFonts w:cs="Times New Roman"/>
              </w:rPr>
            </w:pPr>
            <w:r w:rsidRPr="000E4048">
              <w:rPr>
                <w:rFonts w:cs="Times New Roman"/>
                <w:b/>
                <w:sz w:val="22"/>
              </w:rPr>
              <w:t>Example / display</w:t>
            </w:r>
          </w:p>
        </w:tc>
      </w:tr>
      <w:tr w:rsidR="004B7E2C" w:rsidRPr="000E4048" w14:paraId="6ADD1E52" w14:textId="77777777">
        <w:trPr>
          <w:cantSplit/>
          <w:jc w:val="center"/>
        </w:trPr>
        <w:tc>
          <w:tcPr>
            <w:tcW w:w="64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FF5A4BF" w14:textId="77777777" w:rsidR="004B7E2C" w:rsidRPr="000E4048" w:rsidRDefault="00000000" w:rsidP="00BD4716">
            <w:pPr>
              <w:spacing w:before="40" w:after="80" w:line="240" w:lineRule="auto"/>
              <w:rPr>
                <w:rFonts w:cs="Times New Roman"/>
              </w:rPr>
            </w:pPr>
            <w:r w:rsidRPr="000E4048">
              <w:rPr>
                <w:rFonts w:cs="Times New Roman"/>
                <w:sz w:val="22"/>
              </w:rPr>
              <w:t>1</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DBDEE5B" w14:textId="77777777" w:rsidR="004B7E2C" w:rsidRPr="000E4048" w:rsidRDefault="00000000" w:rsidP="00BD4716">
            <w:pPr>
              <w:spacing w:before="40" w:after="80" w:line="240" w:lineRule="auto"/>
              <w:rPr>
                <w:rFonts w:cs="Times New Roman"/>
              </w:rPr>
            </w:pPr>
            <w:r w:rsidRPr="000E4048">
              <w:rPr>
                <w:rFonts w:cs="Times New Roman"/>
                <w:sz w:val="22"/>
              </w:rPr>
              <w:t>Answer</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A6DF106" w14:textId="77777777" w:rsidR="004B7E2C" w:rsidRPr="000E4048" w:rsidRDefault="00000000" w:rsidP="00BD4716">
            <w:pPr>
              <w:spacing w:before="40" w:after="80" w:line="240" w:lineRule="auto"/>
              <w:rPr>
                <w:rFonts w:cs="Times New Roman"/>
              </w:rPr>
            </w:pPr>
            <w:r w:rsidRPr="000E4048">
              <w:rPr>
                <w:rFonts w:cs="Times New Roman"/>
                <w:sz w:val="22"/>
              </w:rPr>
              <w:t>Conclusion, amount, date and subject</w:t>
            </w:r>
          </w:p>
        </w:tc>
        <w:tc>
          <w:tcPr>
            <w:tcW w:w="13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6C45676" w14:textId="77777777" w:rsidR="004B7E2C" w:rsidRPr="000E4048" w:rsidRDefault="00000000" w:rsidP="00BD4716">
            <w:pPr>
              <w:spacing w:before="40" w:after="80" w:line="240" w:lineRule="auto"/>
              <w:rPr>
                <w:rFonts w:cs="Times New Roman"/>
              </w:rPr>
            </w:pPr>
            <w:r w:rsidRPr="000E4048">
              <w:rPr>
                <w:rFonts w:cs="Times New Roman"/>
                <w:sz w:val="22"/>
              </w:rPr>
              <w:t>Yes, if passed</w:t>
            </w:r>
          </w:p>
        </w:tc>
        <w:tc>
          <w:tcPr>
            <w:tcW w:w="234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535BA31" w14:textId="77777777" w:rsidR="004B7E2C" w:rsidRPr="000E4048" w:rsidRDefault="00000000" w:rsidP="00BD4716">
            <w:pPr>
              <w:spacing w:before="40" w:after="80" w:line="240" w:lineRule="auto"/>
              <w:rPr>
                <w:rFonts w:cs="Times New Roman"/>
              </w:rPr>
            </w:pPr>
            <w:r w:rsidRPr="000E4048">
              <w:rPr>
                <w:rFonts w:cs="Times New Roman"/>
                <w:sz w:val="22"/>
              </w:rPr>
              <w:t>All facts are in the fact_registry</w:t>
            </w:r>
          </w:p>
        </w:tc>
        <w:tc>
          <w:tcPr>
            <w:tcW w:w="172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934D506" w14:textId="77777777" w:rsidR="004B7E2C" w:rsidRPr="000E4048" w:rsidRDefault="00000000" w:rsidP="00BD4716">
            <w:pPr>
              <w:spacing w:before="40" w:after="80" w:line="240" w:lineRule="auto"/>
              <w:rPr>
                <w:rFonts w:cs="Times New Roman"/>
              </w:rPr>
            </w:pPr>
            <w:r w:rsidRPr="000E4048">
              <w:rPr>
                <w:rFonts w:cs="Times New Roman"/>
                <w:sz w:val="22"/>
              </w:rPr>
              <w:t>Explanation by item</w:t>
            </w:r>
          </w:p>
        </w:tc>
      </w:tr>
      <w:tr w:rsidR="004B7E2C" w:rsidRPr="000E4048" w14:paraId="2D5CA266" w14:textId="77777777">
        <w:trPr>
          <w:cantSplit/>
          <w:jc w:val="center"/>
        </w:trPr>
        <w:tc>
          <w:tcPr>
            <w:tcW w:w="64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FE11325" w14:textId="77777777" w:rsidR="004B7E2C" w:rsidRPr="000E4048" w:rsidRDefault="00000000" w:rsidP="00BD4716">
            <w:pPr>
              <w:spacing w:before="40" w:after="80" w:line="240" w:lineRule="auto"/>
              <w:rPr>
                <w:rFonts w:cs="Times New Roman"/>
              </w:rPr>
            </w:pPr>
            <w:r w:rsidRPr="000E4048">
              <w:rPr>
                <w:rFonts w:cs="Times New Roman"/>
                <w:sz w:val="22"/>
              </w:rPr>
              <w:lastRenderedPageBreak/>
              <w:t>2</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8A846E3" w14:textId="77777777" w:rsidR="004B7E2C" w:rsidRPr="000E4048" w:rsidRDefault="00000000" w:rsidP="00BD4716">
            <w:pPr>
              <w:spacing w:before="40" w:after="80" w:line="240" w:lineRule="auto"/>
              <w:rPr>
                <w:rFonts w:cs="Times New Roman"/>
              </w:rPr>
            </w:pPr>
            <w:r w:rsidRPr="000E4048">
              <w:rPr>
                <w:rFonts w:cs="Times New Roman"/>
                <w:sz w:val="22"/>
              </w:rPr>
              <w:t>Tools and evidence</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AB44124" w14:textId="77777777" w:rsidR="004B7E2C" w:rsidRPr="000E4048" w:rsidRDefault="00000000" w:rsidP="00BD4716">
            <w:pPr>
              <w:spacing w:before="40" w:after="80" w:line="240" w:lineRule="auto"/>
              <w:rPr>
                <w:rFonts w:cs="Times New Roman"/>
              </w:rPr>
            </w:pPr>
            <w:r w:rsidRPr="000E4048">
              <w:rPr>
                <w:rFonts w:cs="Times New Roman"/>
                <w:sz w:val="22"/>
              </w:rPr>
              <w:t>Fact source</w:t>
            </w:r>
          </w:p>
        </w:tc>
        <w:tc>
          <w:tcPr>
            <w:tcW w:w="13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033D147" w14:textId="77777777" w:rsidR="004B7E2C" w:rsidRPr="000E4048" w:rsidRDefault="00000000" w:rsidP="00BD4716">
            <w:pPr>
              <w:spacing w:before="40" w:after="80" w:line="240" w:lineRule="auto"/>
              <w:rPr>
                <w:rFonts w:cs="Times New Roman"/>
              </w:rPr>
            </w:pPr>
            <w:r w:rsidRPr="000E4048">
              <w:rPr>
                <w:rFonts w:cs="Times New Roman"/>
                <w:sz w:val="22"/>
              </w:rPr>
              <w:t>Yes</w:t>
            </w:r>
          </w:p>
        </w:tc>
        <w:tc>
          <w:tcPr>
            <w:tcW w:w="234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EF06A68" w14:textId="77777777" w:rsidR="004B7E2C" w:rsidRPr="000E4048" w:rsidRDefault="00000000" w:rsidP="00BD4716">
            <w:pPr>
              <w:spacing w:before="40" w:after="80" w:line="240" w:lineRule="auto"/>
              <w:rPr>
                <w:rFonts w:cs="Times New Roman"/>
              </w:rPr>
            </w:pPr>
            <w:r w:rsidRPr="000E4048">
              <w:rPr>
                <w:rFonts w:cs="Times New Roman"/>
                <w:sz w:val="22"/>
              </w:rPr>
              <w:t>Correct turn and permission</w:t>
            </w:r>
          </w:p>
        </w:tc>
        <w:tc>
          <w:tcPr>
            <w:tcW w:w="172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82EFAEA" w14:textId="77777777" w:rsidR="004B7E2C" w:rsidRPr="000E4048" w:rsidRDefault="00000000" w:rsidP="00BD4716">
            <w:pPr>
              <w:spacing w:before="40" w:after="80" w:line="240" w:lineRule="auto"/>
              <w:rPr>
                <w:rFonts w:cs="Times New Roman"/>
              </w:rPr>
            </w:pPr>
            <w:r w:rsidRPr="000E4048">
              <w:rPr>
                <w:rFonts w:cs="Times New Roman"/>
                <w:sz w:val="22"/>
              </w:rPr>
              <w:t>Open an invoice/lot</w:t>
            </w:r>
          </w:p>
        </w:tc>
      </w:tr>
      <w:tr w:rsidR="004B7E2C" w:rsidRPr="000E4048" w14:paraId="4F47EA72" w14:textId="77777777">
        <w:trPr>
          <w:cantSplit/>
          <w:jc w:val="center"/>
        </w:trPr>
        <w:tc>
          <w:tcPr>
            <w:tcW w:w="64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5CEF028" w14:textId="77777777" w:rsidR="004B7E2C" w:rsidRPr="000E4048" w:rsidRDefault="00000000" w:rsidP="00BD4716">
            <w:pPr>
              <w:spacing w:before="40" w:after="80" w:line="240" w:lineRule="auto"/>
              <w:rPr>
                <w:rFonts w:cs="Times New Roman"/>
              </w:rPr>
            </w:pPr>
            <w:r w:rsidRPr="000E4048">
              <w:rPr>
                <w:rFonts w:cs="Times New Roman"/>
                <w:sz w:val="22"/>
              </w:rPr>
              <w:t>3</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EE004D8" w14:textId="77777777" w:rsidR="004B7E2C" w:rsidRPr="000E4048" w:rsidRDefault="00000000" w:rsidP="00BD4716">
            <w:pPr>
              <w:spacing w:before="40" w:after="80" w:line="240" w:lineRule="auto"/>
              <w:rPr>
                <w:rFonts w:cs="Times New Roman"/>
              </w:rPr>
            </w:pPr>
            <w:r w:rsidRPr="000E4048">
              <w:rPr>
                <w:rFonts w:cs="Times New Roman"/>
                <w:sz w:val="22"/>
              </w:rPr>
              <w:t>Request for supplementary input</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326DC42" w14:textId="77777777" w:rsidR="004B7E2C" w:rsidRPr="000E4048" w:rsidRDefault="00000000" w:rsidP="00BD4716">
            <w:pPr>
              <w:spacing w:before="40" w:after="80" w:line="240" w:lineRule="auto"/>
              <w:rPr>
                <w:rFonts w:cs="Times New Roman"/>
              </w:rPr>
            </w:pPr>
            <w:r w:rsidRPr="000E4048">
              <w:rPr>
                <w:rFonts w:cs="Times New Roman"/>
                <w:sz w:val="22"/>
              </w:rPr>
              <w:t>What is missing and the impact</w:t>
            </w:r>
          </w:p>
        </w:tc>
        <w:tc>
          <w:tcPr>
            <w:tcW w:w="13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4DCD1AE" w14:textId="77777777" w:rsidR="004B7E2C" w:rsidRPr="000E4048" w:rsidRDefault="00000000" w:rsidP="00BD4716">
            <w:pPr>
              <w:spacing w:before="40" w:after="80" w:line="240" w:lineRule="auto"/>
              <w:rPr>
                <w:rFonts w:cs="Times New Roman"/>
              </w:rPr>
            </w:pPr>
            <w:r w:rsidRPr="000E4048">
              <w:rPr>
                <w:rFonts w:cs="Times New Roman"/>
                <w:sz w:val="22"/>
              </w:rPr>
              <w:t>If needed</w:t>
            </w:r>
          </w:p>
        </w:tc>
        <w:tc>
          <w:tcPr>
            <w:tcW w:w="234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664C3E0" w14:textId="77777777" w:rsidR="004B7E2C" w:rsidRPr="000E4048" w:rsidRDefault="00000000" w:rsidP="00BD4716">
            <w:pPr>
              <w:spacing w:before="40" w:after="80" w:line="240" w:lineRule="auto"/>
              <w:rPr>
                <w:rFonts w:cs="Times New Roman"/>
              </w:rPr>
            </w:pPr>
            <w:r w:rsidRPr="000E4048">
              <w:rPr>
                <w:rFonts w:cs="Times New Roman"/>
                <w:sz w:val="22"/>
              </w:rPr>
              <w:t>No additional layer is released</w:t>
            </w:r>
          </w:p>
        </w:tc>
        <w:tc>
          <w:tcPr>
            <w:tcW w:w="172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2BB1CAD" w14:textId="77777777" w:rsidR="004B7E2C" w:rsidRPr="000E4048" w:rsidRDefault="00000000" w:rsidP="00BD4716">
            <w:pPr>
              <w:spacing w:before="40" w:after="80" w:line="240" w:lineRule="auto"/>
              <w:rPr>
                <w:rFonts w:cs="Times New Roman"/>
              </w:rPr>
            </w:pPr>
            <w:r w:rsidRPr="000E4048">
              <w:rPr>
                <w:rFonts w:cs="Times New Roman"/>
                <w:sz w:val="22"/>
              </w:rPr>
              <w:t>Add the cost of goods sold for the period</w:t>
            </w:r>
          </w:p>
        </w:tc>
      </w:tr>
    </w:tbl>
    <w:p w14:paraId="14F9E9D7" w14:textId="77777777" w:rsidR="004B7E2C" w:rsidRPr="000E4048" w:rsidRDefault="00000000" w:rsidP="00BD4716">
      <w:pPr>
        <w:pStyle w:val="Caption"/>
        <w:jc w:val="center"/>
        <w:rPr>
          <w:rFonts w:cs="Times New Roman"/>
        </w:rPr>
      </w:pPr>
      <w:r w:rsidRPr="000E4048">
        <w:rPr>
          <w:rFonts w:cs="Times New Roman"/>
        </w:rPr>
        <w:t>Table 2-15: Output data of UC01.2</w:t>
      </w:r>
    </w:p>
    <w:p w14:paraId="528C8916" w14:textId="77777777" w:rsidR="004B7E2C" w:rsidRPr="000E4048" w:rsidRDefault="00000000" w:rsidP="00BD4716">
      <w:pPr>
        <w:spacing w:after="0" w:line="20" w:lineRule="exact"/>
        <w:jc w:val="both"/>
        <w:rPr>
          <w:rFonts w:cs="Times New Roman"/>
        </w:rPr>
      </w:pPr>
      <w:r w:rsidRPr="000E4048">
        <w:rPr>
          <w:rFonts w:cs="Times New Roman"/>
          <w:sz w:val="2"/>
        </w:rPr>
        <w:t xml:space="preserve"> </w:t>
      </w:r>
    </w:p>
    <w:p w14:paraId="747402BB" w14:textId="77777777" w:rsidR="004B7E2C" w:rsidRPr="000E4048" w:rsidRDefault="00000000" w:rsidP="00BD4716">
      <w:pPr>
        <w:pStyle w:val="Heading3"/>
        <w:jc w:val="both"/>
        <w:rPr>
          <w:rFonts w:ascii="Times New Roman" w:hAnsi="Times New Roman" w:cs="Times New Roman"/>
        </w:rPr>
      </w:pPr>
      <w:r w:rsidRPr="000E4048">
        <w:rPr>
          <w:rFonts w:ascii="Times New Roman" w:hAnsi="Times New Roman" w:cs="Times New Roman"/>
        </w:rPr>
        <w:t>2.7.3 View subject details and evidence</w:t>
      </w:r>
    </w:p>
    <w:tbl>
      <w:tblPr>
        <w:tblW w:w="0" w:type="auto"/>
        <w:jc w:val="center"/>
        <w:tblLayout w:type="fixed"/>
        <w:tblLook w:val="04A0" w:firstRow="1" w:lastRow="0" w:firstColumn="1" w:lastColumn="0" w:noHBand="0" w:noVBand="1"/>
      </w:tblPr>
      <w:tblGrid>
        <w:gridCol w:w="1656"/>
        <w:gridCol w:w="1224"/>
        <w:gridCol w:w="1656"/>
        <w:gridCol w:w="4536"/>
      </w:tblGrid>
      <w:tr w:rsidR="004B7E2C" w:rsidRPr="000E4048" w14:paraId="39A0778E" w14:textId="77777777">
        <w:trPr>
          <w:tblHeade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2199B5CC" w14:textId="77777777" w:rsidR="004B7E2C" w:rsidRPr="000E4048" w:rsidRDefault="00000000" w:rsidP="00BD4716">
            <w:pPr>
              <w:keepNext/>
              <w:spacing w:before="40" w:after="80" w:line="240" w:lineRule="auto"/>
              <w:rPr>
                <w:rFonts w:cs="Times New Roman"/>
              </w:rPr>
            </w:pPr>
            <w:r w:rsidRPr="000E4048">
              <w:rPr>
                <w:rFonts w:cs="Times New Roman"/>
                <w:b/>
                <w:sz w:val="22"/>
              </w:rPr>
              <w:t>Use case code</w:t>
            </w:r>
          </w:p>
        </w:tc>
        <w:tc>
          <w:tcPr>
            <w:tcW w:w="122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0E02250" w14:textId="77777777" w:rsidR="004B7E2C" w:rsidRPr="000E4048" w:rsidRDefault="00000000" w:rsidP="00BD4716">
            <w:pPr>
              <w:keepNext/>
              <w:spacing w:before="40" w:after="80" w:line="240" w:lineRule="auto"/>
              <w:rPr>
                <w:rFonts w:cs="Times New Roman"/>
              </w:rPr>
            </w:pPr>
            <w:r w:rsidRPr="000E4048">
              <w:rPr>
                <w:rFonts w:cs="Times New Roman"/>
                <w:sz w:val="22"/>
              </w:rPr>
              <w:t>UC01.3</w:t>
            </w:r>
          </w:p>
        </w:tc>
        <w:tc>
          <w:tcPr>
            <w:tcW w:w="1656"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51910A50" w14:textId="77777777" w:rsidR="004B7E2C" w:rsidRPr="000E4048" w:rsidRDefault="00000000" w:rsidP="00BD4716">
            <w:pPr>
              <w:keepNext/>
              <w:spacing w:before="40" w:after="80" w:line="240" w:lineRule="auto"/>
              <w:rPr>
                <w:rFonts w:cs="Times New Roman"/>
              </w:rPr>
            </w:pPr>
            <w:r w:rsidRPr="000E4048">
              <w:rPr>
                <w:rFonts w:cs="Times New Roman"/>
                <w:b/>
                <w:sz w:val="22"/>
              </w:rPr>
              <w:t>Use case name</w:t>
            </w:r>
          </w:p>
        </w:tc>
        <w:tc>
          <w:tcPr>
            <w:tcW w:w="453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4458231" w14:textId="77777777" w:rsidR="004B7E2C" w:rsidRPr="000E4048" w:rsidRDefault="00000000" w:rsidP="00BD4716">
            <w:pPr>
              <w:keepNext/>
              <w:spacing w:before="40" w:after="80" w:line="240" w:lineRule="auto"/>
              <w:rPr>
                <w:rFonts w:cs="Times New Roman"/>
              </w:rPr>
            </w:pPr>
            <w:r w:rsidRPr="000E4048">
              <w:rPr>
                <w:rFonts w:cs="Times New Roman"/>
                <w:sz w:val="22"/>
              </w:rPr>
              <w:t>View subject details and evidence</w:t>
            </w:r>
          </w:p>
        </w:tc>
      </w:tr>
      <w:tr w:rsidR="004B7E2C" w:rsidRPr="000E4048" w14:paraId="3EF9460B" w14:textId="77777777">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Pr>
          <w:p w14:paraId="5C174FB0" w14:textId="77777777" w:rsidR="004B7E2C" w:rsidRPr="000E4048" w:rsidRDefault="00000000" w:rsidP="00BD4716">
            <w:pPr>
              <w:rPr>
                <w:rFonts w:cs="Times New Roman"/>
              </w:rPr>
            </w:pPr>
            <w:r w:rsidRPr="000E4048">
              <w:rPr>
                <w:rFonts w:cs="Times New Roman"/>
                <w:b/>
                <w:sz w:val="22"/>
              </w:rPr>
              <w:t>Actors</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Pr>
          <w:p w14:paraId="0558E942" w14:textId="77777777" w:rsidR="004B7E2C" w:rsidRPr="000E4048" w:rsidRDefault="00000000" w:rsidP="00BD4716">
            <w:pPr>
              <w:rPr>
                <w:rFonts w:cs="Times New Roman"/>
              </w:rPr>
            </w:pPr>
            <w:r w:rsidRPr="000E4048">
              <w:rPr>
                <w:rFonts w:cs="Times New Roman"/>
                <w:sz w:val="22"/>
              </w:rPr>
              <w:t>Business Owner and Accountant</w:t>
            </w:r>
          </w:p>
        </w:tc>
      </w:tr>
      <w:tr w:rsidR="004B7E2C" w:rsidRPr="000E4048" w14:paraId="320A23E5" w14:textId="77777777">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Pr>
          <w:p w14:paraId="7C00EF41" w14:textId="77777777" w:rsidR="004B7E2C" w:rsidRPr="000E4048" w:rsidRDefault="00000000" w:rsidP="00BD4716">
            <w:pPr>
              <w:rPr>
                <w:rFonts w:cs="Times New Roman"/>
              </w:rPr>
            </w:pPr>
            <w:r w:rsidRPr="000E4048">
              <w:rPr>
                <w:rFonts w:cs="Times New Roman"/>
                <w:b/>
                <w:sz w:val="22"/>
              </w:rPr>
              <w:t>Description</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Pr>
          <w:p w14:paraId="4AE799F5" w14:textId="77777777" w:rsidR="004B7E2C" w:rsidRPr="000E4048" w:rsidRDefault="00000000" w:rsidP="00BD4716">
            <w:pPr>
              <w:rPr>
                <w:rFonts w:cs="Times New Roman"/>
              </w:rPr>
            </w:pPr>
            <w:r w:rsidRPr="000E4048">
              <w:rPr>
                <w:rFonts w:cs="Times New Roman"/>
                <w:sz w:val="22"/>
              </w:rPr>
              <w:t>Identify the specific capital or obligation, the duration outstanding and the supporting documents that explain it.</w:t>
            </w:r>
          </w:p>
        </w:tc>
      </w:tr>
      <w:tr w:rsidR="004B7E2C" w:rsidRPr="000E4048" w14:paraId="3938938C" w14:textId="77777777">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Pr>
          <w:p w14:paraId="4A0FE481" w14:textId="77777777" w:rsidR="004B7E2C" w:rsidRPr="000E4048" w:rsidRDefault="00000000" w:rsidP="00BD4716">
            <w:pPr>
              <w:rPr>
                <w:rFonts w:cs="Times New Roman"/>
              </w:rPr>
            </w:pPr>
            <w:r w:rsidRPr="000E4048">
              <w:rPr>
                <w:rFonts w:cs="Times New Roman"/>
                <w:b/>
                <w:sz w:val="22"/>
              </w:rPr>
              <w:t>Trigger event</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Pr>
          <w:p w14:paraId="5EBDFA4F" w14:textId="77777777" w:rsidR="004B7E2C" w:rsidRPr="000E4048" w:rsidRDefault="00000000" w:rsidP="00BD4716">
            <w:pPr>
              <w:rPr>
                <w:rFonts w:cs="Times New Roman"/>
              </w:rPr>
            </w:pPr>
            <w:r w:rsidRPr="000E4048">
              <w:rPr>
                <w:rFonts w:cs="Times New Roman"/>
                <w:sz w:val="22"/>
              </w:rPr>
              <w:t>Select a customer, supplier, lot or finding on the Dashboard.</w:t>
            </w:r>
          </w:p>
        </w:tc>
      </w:tr>
      <w:tr w:rsidR="004B7E2C" w:rsidRPr="000E4048" w14:paraId="16ACB654" w14:textId="77777777">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Pr>
          <w:p w14:paraId="4A813C73" w14:textId="77777777" w:rsidR="004B7E2C" w:rsidRPr="000E4048" w:rsidRDefault="00000000" w:rsidP="00BD4716">
            <w:pPr>
              <w:rPr>
                <w:rFonts w:cs="Times New Roman"/>
              </w:rPr>
            </w:pPr>
            <w:r w:rsidRPr="000E4048">
              <w:rPr>
                <w:rFonts w:cs="Times New Roman"/>
                <w:b/>
                <w:sz w:val="22"/>
              </w:rPr>
              <w:t>Preconditions</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Pr>
          <w:p w14:paraId="5AF8D268" w14:textId="77777777" w:rsidR="004B7E2C" w:rsidRPr="000E4048" w:rsidRDefault="00000000" w:rsidP="00BD4716">
            <w:pPr>
              <w:rPr>
                <w:rFonts w:cs="Times New Roman"/>
              </w:rPr>
            </w:pPr>
            <w:r w:rsidRPr="000E4048">
              <w:rPr>
                <w:rFonts w:cs="Times New Roman"/>
                <w:sz w:val="22"/>
              </w:rPr>
              <w:t>A UC01 result and permission to read the subject are available. The enterprise code and permission are checked on the server side; no technical code needs to be entered.</w:t>
            </w:r>
          </w:p>
        </w:tc>
      </w:tr>
      <w:tr w:rsidR="004B7E2C" w:rsidRPr="000E4048" w14:paraId="1B59CFE3" w14:textId="77777777">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Pr>
          <w:p w14:paraId="7ADB601F" w14:textId="77777777" w:rsidR="004B7E2C" w:rsidRPr="000E4048" w:rsidRDefault="00000000" w:rsidP="00BD4716">
            <w:pPr>
              <w:rPr>
                <w:rFonts w:cs="Times New Roman"/>
              </w:rPr>
            </w:pPr>
            <w:r w:rsidRPr="000E4048">
              <w:rPr>
                <w:rFonts w:cs="Times New Roman"/>
                <w:b/>
                <w:sz w:val="22"/>
              </w:rPr>
              <w:t>Main event flow</w:t>
            </w:r>
            <w:r w:rsidRPr="000E4048">
              <w:rPr>
                <w:rFonts w:cs="Times New Roman"/>
                <w:b/>
                <w:sz w:val="22"/>
              </w:rPr>
              <w:br/>
              <w:t>(Success)</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Pr>
          <w:p w14:paraId="4D037A86" w14:textId="77777777" w:rsidR="004B7E2C" w:rsidRPr="000E4048" w:rsidRDefault="004B7E2C" w:rsidP="00BD4716">
            <w:pPr>
              <w:rPr>
                <w:rFonts w:cs="Times New Roman"/>
              </w:rPr>
            </w:pPr>
          </w:p>
          <w:tbl>
            <w:tblPr>
              <w:tblW w:w="0" w:type="auto"/>
              <w:tblLayout w:type="fixed"/>
              <w:tblLook w:val="04A0" w:firstRow="1" w:lastRow="0" w:firstColumn="1" w:lastColumn="0" w:noHBand="0" w:noVBand="1"/>
            </w:tblPr>
            <w:tblGrid>
              <w:gridCol w:w="740"/>
              <w:gridCol w:w="1512"/>
              <w:gridCol w:w="5020"/>
            </w:tblGrid>
            <w:tr w:rsidR="004B7E2C" w:rsidRPr="000E4048" w14:paraId="38D8A22E" w14:textId="77777777">
              <w:trPr>
                <w:cantSplit/>
                <w:tblHeader/>
              </w:trPr>
              <w:tc>
                <w:tcPr>
                  <w:tcW w:w="740" w:type="dxa"/>
                  <w:tcBorders>
                    <w:top w:val="single" w:sz="4" w:space="0" w:color="000000"/>
                    <w:left w:val="single" w:sz="4" w:space="0" w:color="000000"/>
                    <w:bottom w:val="single" w:sz="4" w:space="0" w:color="000000"/>
                    <w:right w:val="single" w:sz="4" w:space="0" w:color="000000"/>
                  </w:tcBorders>
                </w:tcPr>
                <w:p w14:paraId="19804ADD" w14:textId="77777777" w:rsidR="004B7E2C" w:rsidRPr="000E4048" w:rsidRDefault="00000000" w:rsidP="00BD4716">
                  <w:pPr>
                    <w:spacing w:before="40" w:after="60"/>
                    <w:rPr>
                      <w:rFonts w:cs="Times New Roman"/>
                    </w:rPr>
                  </w:pPr>
                  <w:r w:rsidRPr="000E4048">
                    <w:rPr>
                      <w:rFonts w:cs="Times New Roman"/>
                      <w:b/>
                      <w:sz w:val="21"/>
                    </w:rPr>
                    <w:t>Step</w:t>
                  </w:r>
                </w:p>
              </w:tc>
              <w:tc>
                <w:tcPr>
                  <w:tcW w:w="1512" w:type="dxa"/>
                  <w:tcBorders>
                    <w:top w:val="single" w:sz="4" w:space="0" w:color="000000"/>
                    <w:left w:val="single" w:sz="4" w:space="0" w:color="000000"/>
                    <w:bottom w:val="single" w:sz="4" w:space="0" w:color="000000"/>
                    <w:right w:val="single" w:sz="4" w:space="0" w:color="000000"/>
                  </w:tcBorders>
                </w:tcPr>
                <w:p w14:paraId="69C4AE24" w14:textId="77777777" w:rsidR="004B7E2C" w:rsidRPr="000E4048" w:rsidRDefault="00000000" w:rsidP="00BD4716">
                  <w:pPr>
                    <w:spacing w:before="40" w:after="60"/>
                    <w:rPr>
                      <w:rFonts w:cs="Times New Roman"/>
                    </w:rPr>
                  </w:pPr>
                  <w:r w:rsidRPr="000E4048">
                    <w:rPr>
                      <w:rFonts w:cs="Times New Roman"/>
                      <w:b/>
                      <w:sz w:val="21"/>
                    </w:rPr>
                    <w:t>Component</w:t>
                  </w:r>
                </w:p>
              </w:tc>
              <w:tc>
                <w:tcPr>
                  <w:tcW w:w="5020" w:type="dxa"/>
                  <w:tcBorders>
                    <w:top w:val="single" w:sz="4" w:space="0" w:color="000000"/>
                    <w:left w:val="single" w:sz="4" w:space="0" w:color="000000"/>
                    <w:bottom w:val="single" w:sz="4" w:space="0" w:color="000000"/>
                    <w:right w:val="single" w:sz="4" w:space="0" w:color="000000"/>
                  </w:tcBorders>
                </w:tcPr>
                <w:p w14:paraId="39597B36" w14:textId="77777777" w:rsidR="004B7E2C" w:rsidRPr="000E4048" w:rsidRDefault="00000000" w:rsidP="00BD4716">
                  <w:pPr>
                    <w:spacing w:before="40" w:after="60"/>
                    <w:rPr>
                      <w:rFonts w:cs="Times New Roman"/>
                    </w:rPr>
                  </w:pPr>
                  <w:r w:rsidRPr="000E4048">
                    <w:rPr>
                      <w:rFonts w:cs="Times New Roman"/>
                      <w:b/>
                      <w:sz w:val="21"/>
                    </w:rPr>
                    <w:t>Activity and handover result</w:t>
                  </w:r>
                </w:p>
              </w:tc>
            </w:tr>
            <w:tr w:rsidR="004B7E2C" w:rsidRPr="000E4048" w14:paraId="0B51BAB5" w14:textId="77777777">
              <w:trPr>
                <w:cantSplit/>
              </w:trPr>
              <w:tc>
                <w:tcPr>
                  <w:tcW w:w="740" w:type="dxa"/>
                  <w:tcBorders>
                    <w:top w:val="single" w:sz="4" w:space="0" w:color="000000"/>
                    <w:left w:val="single" w:sz="4" w:space="0" w:color="000000"/>
                    <w:bottom w:val="single" w:sz="4" w:space="0" w:color="000000"/>
                    <w:right w:val="single" w:sz="4" w:space="0" w:color="000000"/>
                  </w:tcBorders>
                </w:tcPr>
                <w:p w14:paraId="69D29733" w14:textId="77777777" w:rsidR="004B7E2C" w:rsidRPr="000E4048" w:rsidRDefault="00000000" w:rsidP="00BD4716">
                  <w:pPr>
                    <w:spacing w:before="40" w:after="60"/>
                    <w:rPr>
                      <w:rFonts w:cs="Times New Roman"/>
                    </w:rPr>
                  </w:pPr>
                  <w:r w:rsidRPr="000E4048">
                    <w:rPr>
                      <w:rFonts w:cs="Times New Roman"/>
                      <w:sz w:val="21"/>
                    </w:rPr>
                    <w:t>1</w:t>
                  </w:r>
                </w:p>
              </w:tc>
              <w:tc>
                <w:tcPr>
                  <w:tcW w:w="1512" w:type="dxa"/>
                  <w:tcBorders>
                    <w:top w:val="single" w:sz="4" w:space="0" w:color="000000"/>
                    <w:left w:val="single" w:sz="4" w:space="0" w:color="000000"/>
                    <w:bottom w:val="single" w:sz="4" w:space="0" w:color="000000"/>
                    <w:right w:val="single" w:sz="4" w:space="0" w:color="000000"/>
                  </w:tcBorders>
                </w:tcPr>
                <w:p w14:paraId="4EFF6D39" w14:textId="77777777" w:rsidR="004B7E2C" w:rsidRPr="000E4048" w:rsidRDefault="00000000" w:rsidP="00BD4716">
                  <w:pPr>
                    <w:spacing w:before="40" w:after="60"/>
                    <w:rPr>
                      <w:rFonts w:cs="Times New Roman"/>
                    </w:rPr>
                  </w:pPr>
                  <w:r w:rsidRPr="000E4048">
                    <w:rPr>
                      <w:rFonts w:cs="Times New Roman"/>
                      <w:sz w:val="21"/>
                    </w:rPr>
                    <w:t>Users</w:t>
                  </w:r>
                </w:p>
              </w:tc>
              <w:tc>
                <w:tcPr>
                  <w:tcW w:w="5020" w:type="dxa"/>
                  <w:tcBorders>
                    <w:top w:val="single" w:sz="4" w:space="0" w:color="000000"/>
                    <w:left w:val="single" w:sz="4" w:space="0" w:color="000000"/>
                    <w:bottom w:val="single" w:sz="4" w:space="0" w:color="000000"/>
                    <w:right w:val="single" w:sz="4" w:space="0" w:color="000000"/>
                  </w:tcBorders>
                </w:tcPr>
                <w:p w14:paraId="380DFA8D" w14:textId="77777777" w:rsidR="004B7E2C" w:rsidRPr="000E4048" w:rsidRDefault="00000000" w:rsidP="00BD4716">
                  <w:pPr>
                    <w:spacing w:before="40" w:after="60"/>
                    <w:rPr>
                      <w:rFonts w:cs="Times New Roman"/>
                    </w:rPr>
                  </w:pPr>
                  <w:r w:rsidRPr="000E4048">
                    <w:rPr>
                      <w:rFonts w:cs="Times New Roman"/>
                      <w:sz w:val="21"/>
                    </w:rPr>
                    <w:t>Select the subject directly in the result, without re-entering a code or period.</w:t>
                  </w:r>
                </w:p>
              </w:tc>
            </w:tr>
            <w:tr w:rsidR="004B7E2C" w:rsidRPr="000E4048" w14:paraId="19B00B5C" w14:textId="77777777">
              <w:trPr>
                <w:cantSplit/>
              </w:trPr>
              <w:tc>
                <w:tcPr>
                  <w:tcW w:w="740" w:type="dxa"/>
                  <w:tcBorders>
                    <w:top w:val="single" w:sz="4" w:space="0" w:color="000000"/>
                    <w:left w:val="single" w:sz="4" w:space="0" w:color="000000"/>
                    <w:bottom w:val="single" w:sz="4" w:space="0" w:color="000000"/>
                    <w:right w:val="single" w:sz="4" w:space="0" w:color="000000"/>
                  </w:tcBorders>
                </w:tcPr>
                <w:p w14:paraId="5974702B" w14:textId="77777777" w:rsidR="004B7E2C" w:rsidRPr="000E4048" w:rsidRDefault="00000000" w:rsidP="00BD4716">
                  <w:pPr>
                    <w:spacing w:before="40" w:after="60"/>
                    <w:rPr>
                      <w:rFonts w:cs="Times New Roman"/>
                    </w:rPr>
                  </w:pPr>
                  <w:r w:rsidRPr="000E4048">
                    <w:rPr>
                      <w:rFonts w:cs="Times New Roman"/>
                      <w:sz w:val="21"/>
                    </w:rPr>
                    <w:t>2</w:t>
                  </w:r>
                </w:p>
              </w:tc>
              <w:tc>
                <w:tcPr>
                  <w:tcW w:w="1512" w:type="dxa"/>
                  <w:tcBorders>
                    <w:top w:val="single" w:sz="4" w:space="0" w:color="000000"/>
                    <w:left w:val="single" w:sz="4" w:space="0" w:color="000000"/>
                    <w:bottom w:val="single" w:sz="4" w:space="0" w:color="000000"/>
                    <w:right w:val="single" w:sz="4" w:space="0" w:color="000000"/>
                  </w:tcBorders>
                </w:tcPr>
                <w:p w14:paraId="63000739" w14:textId="77777777" w:rsidR="004B7E2C" w:rsidRPr="000E4048" w:rsidRDefault="00000000" w:rsidP="00BD4716">
                  <w:pPr>
                    <w:spacing w:before="40" w:after="60"/>
                    <w:rPr>
                      <w:rFonts w:cs="Times New Roman"/>
                    </w:rPr>
                  </w:pPr>
                  <w:r w:rsidRPr="000E4048">
                    <w:rPr>
                      <w:rFonts w:cs="Times New Roman"/>
                      <w:sz w:val="21"/>
                    </w:rPr>
                    <w:t>System</w:t>
                  </w:r>
                </w:p>
              </w:tc>
              <w:tc>
                <w:tcPr>
                  <w:tcW w:w="5020" w:type="dxa"/>
                  <w:tcBorders>
                    <w:top w:val="single" w:sz="4" w:space="0" w:color="000000"/>
                    <w:left w:val="single" w:sz="4" w:space="0" w:color="000000"/>
                    <w:bottom w:val="single" w:sz="4" w:space="0" w:color="000000"/>
                    <w:right w:val="single" w:sz="4" w:space="0" w:color="000000"/>
                  </w:tcBorders>
                </w:tcPr>
                <w:p w14:paraId="1321FB3D" w14:textId="77777777" w:rsidR="004B7E2C" w:rsidRPr="000E4048" w:rsidRDefault="00000000" w:rsidP="00BD4716">
                  <w:pPr>
                    <w:spacing w:before="40" w:after="60"/>
                    <w:rPr>
                      <w:rFonts w:cs="Times New Roman"/>
                    </w:rPr>
                  </w:pPr>
                  <w:r w:rsidRPr="000E4048">
                    <w:rPr>
                      <w:rFonts w:cs="Times New Roman"/>
                      <w:sz w:val="21"/>
                    </w:rPr>
                    <w:t>Check that the subject belongs to the run and to the enterprise; retrieve the filter currently applied.</w:t>
                  </w:r>
                </w:p>
              </w:tc>
            </w:tr>
            <w:tr w:rsidR="004B7E2C" w:rsidRPr="000E4048" w14:paraId="7B2A4F04" w14:textId="77777777">
              <w:trPr>
                <w:cantSplit/>
              </w:trPr>
              <w:tc>
                <w:tcPr>
                  <w:tcW w:w="740" w:type="dxa"/>
                  <w:tcBorders>
                    <w:top w:val="single" w:sz="4" w:space="0" w:color="000000"/>
                    <w:left w:val="single" w:sz="4" w:space="0" w:color="000000"/>
                    <w:bottom w:val="single" w:sz="4" w:space="0" w:color="000000"/>
                    <w:right w:val="single" w:sz="4" w:space="0" w:color="000000"/>
                  </w:tcBorders>
                </w:tcPr>
                <w:p w14:paraId="11B084BE" w14:textId="77777777" w:rsidR="004B7E2C" w:rsidRPr="000E4048" w:rsidRDefault="00000000" w:rsidP="00BD4716">
                  <w:pPr>
                    <w:spacing w:before="40" w:after="60"/>
                    <w:rPr>
                      <w:rFonts w:cs="Times New Roman"/>
                    </w:rPr>
                  </w:pPr>
                  <w:r w:rsidRPr="000E4048">
                    <w:rPr>
                      <w:rFonts w:cs="Times New Roman"/>
                      <w:sz w:val="21"/>
                    </w:rPr>
                    <w:t>3</w:t>
                  </w:r>
                </w:p>
              </w:tc>
              <w:tc>
                <w:tcPr>
                  <w:tcW w:w="1512" w:type="dxa"/>
                  <w:tcBorders>
                    <w:top w:val="single" w:sz="4" w:space="0" w:color="000000"/>
                    <w:left w:val="single" w:sz="4" w:space="0" w:color="000000"/>
                    <w:bottom w:val="single" w:sz="4" w:space="0" w:color="000000"/>
                    <w:right w:val="single" w:sz="4" w:space="0" w:color="000000"/>
                  </w:tcBorders>
                </w:tcPr>
                <w:p w14:paraId="3BE128F7" w14:textId="77777777" w:rsidR="004B7E2C" w:rsidRPr="000E4048" w:rsidRDefault="00000000" w:rsidP="00BD4716">
                  <w:pPr>
                    <w:spacing w:before="40" w:after="60"/>
                    <w:rPr>
                      <w:rFonts w:cs="Times New Roman"/>
                    </w:rPr>
                  </w:pPr>
                  <w:r w:rsidRPr="000E4048">
                    <w:rPr>
                      <w:rFonts w:cs="Times New Roman"/>
                      <w:sz w:val="21"/>
                    </w:rPr>
                    <w:t>System</w:t>
                  </w:r>
                </w:p>
              </w:tc>
              <w:tc>
                <w:tcPr>
                  <w:tcW w:w="5020" w:type="dxa"/>
                  <w:tcBorders>
                    <w:top w:val="single" w:sz="4" w:space="0" w:color="000000"/>
                    <w:left w:val="single" w:sz="4" w:space="0" w:color="000000"/>
                    <w:bottom w:val="single" w:sz="4" w:space="0" w:color="000000"/>
                    <w:right w:val="single" w:sz="4" w:space="0" w:color="000000"/>
                  </w:tcBorders>
                </w:tcPr>
                <w:p w14:paraId="47ED718F" w14:textId="77777777" w:rsidR="004B7E2C" w:rsidRPr="000E4048" w:rsidRDefault="00000000" w:rsidP="00BD4716">
                  <w:pPr>
                    <w:spacing w:before="40" w:after="60"/>
                    <w:rPr>
                      <w:rFonts w:cs="Times New Roman"/>
                    </w:rPr>
                  </w:pPr>
                  <w:r w:rsidRPr="000E4048">
                    <w:rPr>
                      <w:rFonts w:cs="Times New Roman"/>
                      <w:sz w:val="21"/>
                    </w:rPr>
                    <w:t>Aggregate the balance, ageing of receivables or inventory, terms, missing data and the related thresholds.</w:t>
                  </w:r>
                </w:p>
              </w:tc>
            </w:tr>
            <w:tr w:rsidR="004B7E2C" w:rsidRPr="000E4048" w14:paraId="14267018" w14:textId="77777777">
              <w:trPr>
                <w:cantSplit/>
              </w:trPr>
              <w:tc>
                <w:tcPr>
                  <w:tcW w:w="740" w:type="dxa"/>
                  <w:tcBorders>
                    <w:top w:val="single" w:sz="4" w:space="0" w:color="000000"/>
                    <w:left w:val="single" w:sz="4" w:space="0" w:color="000000"/>
                    <w:bottom w:val="single" w:sz="4" w:space="0" w:color="000000"/>
                    <w:right w:val="single" w:sz="4" w:space="0" w:color="000000"/>
                  </w:tcBorders>
                </w:tcPr>
                <w:p w14:paraId="21264504" w14:textId="77777777" w:rsidR="004B7E2C" w:rsidRPr="000E4048" w:rsidRDefault="00000000" w:rsidP="00BD4716">
                  <w:pPr>
                    <w:spacing w:before="40" w:after="60"/>
                    <w:rPr>
                      <w:rFonts w:cs="Times New Roman"/>
                    </w:rPr>
                  </w:pPr>
                  <w:r w:rsidRPr="000E4048">
                    <w:rPr>
                      <w:rFonts w:cs="Times New Roman"/>
                      <w:sz w:val="21"/>
                    </w:rPr>
                    <w:t>4</w:t>
                  </w:r>
                </w:p>
              </w:tc>
              <w:tc>
                <w:tcPr>
                  <w:tcW w:w="1512" w:type="dxa"/>
                  <w:tcBorders>
                    <w:top w:val="single" w:sz="4" w:space="0" w:color="000000"/>
                    <w:left w:val="single" w:sz="4" w:space="0" w:color="000000"/>
                    <w:bottom w:val="single" w:sz="4" w:space="0" w:color="000000"/>
                    <w:right w:val="single" w:sz="4" w:space="0" w:color="000000"/>
                  </w:tcBorders>
                </w:tcPr>
                <w:p w14:paraId="543267F8" w14:textId="77777777" w:rsidR="004B7E2C" w:rsidRPr="000E4048" w:rsidRDefault="00000000" w:rsidP="00BD4716">
                  <w:pPr>
                    <w:spacing w:before="40" w:after="60"/>
                    <w:rPr>
                      <w:rFonts w:cs="Times New Roman"/>
                    </w:rPr>
                  </w:pPr>
                  <w:r w:rsidRPr="000E4048">
                    <w:rPr>
                      <w:rFonts w:cs="Times New Roman"/>
                      <w:sz w:val="21"/>
                    </w:rPr>
                    <w:t>System</w:t>
                  </w:r>
                </w:p>
              </w:tc>
              <w:tc>
                <w:tcPr>
                  <w:tcW w:w="5020" w:type="dxa"/>
                  <w:tcBorders>
                    <w:top w:val="single" w:sz="4" w:space="0" w:color="000000"/>
                    <w:left w:val="single" w:sz="4" w:space="0" w:color="000000"/>
                    <w:bottom w:val="single" w:sz="4" w:space="0" w:color="000000"/>
                    <w:right w:val="single" w:sz="4" w:space="0" w:color="000000"/>
                  </w:tcBorders>
                </w:tcPr>
                <w:p w14:paraId="2CCB73CE" w14:textId="77777777" w:rsidR="004B7E2C" w:rsidRPr="000E4048" w:rsidRDefault="00000000" w:rsidP="00BD4716">
                  <w:pPr>
                    <w:spacing w:before="40" w:after="60"/>
                    <w:rPr>
                      <w:rFonts w:cs="Times New Roman"/>
                    </w:rPr>
                  </w:pPr>
                  <w:r w:rsidRPr="000E4048">
                    <w:rPr>
                      <w:rFonts w:cs="Times New Roman"/>
                      <w:sz w:val="21"/>
                    </w:rPr>
                    <w:t>Display a paginated list of invoices/lots with a total reconciled to the source result.</w:t>
                  </w:r>
                </w:p>
              </w:tc>
            </w:tr>
            <w:tr w:rsidR="004B7E2C" w:rsidRPr="000E4048" w14:paraId="32922930" w14:textId="77777777">
              <w:trPr>
                <w:cantSplit/>
              </w:trPr>
              <w:tc>
                <w:tcPr>
                  <w:tcW w:w="740" w:type="dxa"/>
                  <w:tcBorders>
                    <w:top w:val="single" w:sz="4" w:space="0" w:color="000000"/>
                    <w:left w:val="single" w:sz="4" w:space="0" w:color="000000"/>
                    <w:bottom w:val="single" w:sz="4" w:space="0" w:color="000000"/>
                    <w:right w:val="single" w:sz="4" w:space="0" w:color="000000"/>
                  </w:tcBorders>
                </w:tcPr>
                <w:p w14:paraId="21A6FC6C" w14:textId="77777777" w:rsidR="004B7E2C" w:rsidRPr="000E4048" w:rsidRDefault="00000000" w:rsidP="00BD4716">
                  <w:pPr>
                    <w:spacing w:before="40" w:after="60"/>
                    <w:rPr>
                      <w:rFonts w:cs="Times New Roman"/>
                    </w:rPr>
                  </w:pPr>
                  <w:r w:rsidRPr="000E4048">
                    <w:rPr>
                      <w:rFonts w:cs="Times New Roman"/>
                      <w:sz w:val="21"/>
                    </w:rPr>
                    <w:t>5</w:t>
                  </w:r>
                </w:p>
              </w:tc>
              <w:tc>
                <w:tcPr>
                  <w:tcW w:w="1512" w:type="dxa"/>
                  <w:tcBorders>
                    <w:top w:val="single" w:sz="4" w:space="0" w:color="000000"/>
                    <w:left w:val="single" w:sz="4" w:space="0" w:color="000000"/>
                    <w:bottom w:val="single" w:sz="4" w:space="0" w:color="000000"/>
                    <w:right w:val="single" w:sz="4" w:space="0" w:color="000000"/>
                  </w:tcBorders>
                </w:tcPr>
                <w:p w14:paraId="1E2E7B73" w14:textId="77777777" w:rsidR="004B7E2C" w:rsidRPr="000E4048" w:rsidRDefault="00000000" w:rsidP="00BD4716">
                  <w:pPr>
                    <w:spacing w:before="40" w:after="60"/>
                    <w:rPr>
                      <w:rFonts w:cs="Times New Roman"/>
                    </w:rPr>
                  </w:pPr>
                  <w:r w:rsidRPr="000E4048">
                    <w:rPr>
                      <w:rFonts w:cs="Times New Roman"/>
                      <w:sz w:val="21"/>
                    </w:rPr>
                    <w:t>Users</w:t>
                  </w:r>
                </w:p>
              </w:tc>
              <w:tc>
                <w:tcPr>
                  <w:tcW w:w="5020" w:type="dxa"/>
                  <w:tcBorders>
                    <w:top w:val="single" w:sz="4" w:space="0" w:color="000000"/>
                    <w:left w:val="single" w:sz="4" w:space="0" w:color="000000"/>
                    <w:bottom w:val="single" w:sz="4" w:space="0" w:color="000000"/>
                    <w:right w:val="single" w:sz="4" w:space="0" w:color="000000"/>
                  </w:tcBorders>
                </w:tcPr>
                <w:p w14:paraId="7842B7CD" w14:textId="77777777" w:rsidR="004B7E2C" w:rsidRPr="000E4048" w:rsidRDefault="00000000" w:rsidP="00BD4716">
                  <w:pPr>
                    <w:spacing w:before="40" w:after="60"/>
                    <w:rPr>
                      <w:rFonts w:cs="Times New Roman"/>
                    </w:rPr>
                  </w:pPr>
                  <w:r w:rsidRPr="000E4048">
                    <w:rPr>
                      <w:rFonts w:cs="Times New Roman"/>
                      <w:sz w:val="21"/>
                    </w:rPr>
                    <w:t>Open the document or return to the overview; the subject can later be used as the target of a test.</w:t>
                  </w:r>
                </w:p>
              </w:tc>
            </w:tr>
          </w:tbl>
          <w:p w14:paraId="2C42D7B4" w14:textId="77777777" w:rsidR="004B7E2C" w:rsidRPr="000E4048" w:rsidRDefault="004B7E2C" w:rsidP="00BD4716">
            <w:pPr>
              <w:jc w:val="both"/>
              <w:rPr>
                <w:rFonts w:cs="Times New Roman"/>
              </w:rPr>
            </w:pPr>
          </w:p>
        </w:tc>
      </w:tr>
      <w:tr w:rsidR="004B7E2C" w:rsidRPr="000E4048" w14:paraId="1C78BDA2" w14:textId="77777777">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Pr>
          <w:p w14:paraId="5F88F37B" w14:textId="77777777" w:rsidR="004B7E2C" w:rsidRPr="000E4048" w:rsidRDefault="00000000" w:rsidP="00BD4716">
            <w:pPr>
              <w:jc w:val="both"/>
              <w:rPr>
                <w:rFonts w:cs="Times New Roman"/>
              </w:rPr>
            </w:pPr>
            <w:r w:rsidRPr="000E4048">
              <w:rPr>
                <w:rFonts w:cs="Times New Roman"/>
                <w:b/>
                <w:sz w:val="22"/>
              </w:rPr>
              <w:t>Alternative event flows</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Pr>
          <w:p w14:paraId="23F1A27B" w14:textId="77777777" w:rsidR="004B7E2C" w:rsidRPr="000E4048" w:rsidRDefault="004B7E2C" w:rsidP="00BD4716">
            <w:pPr>
              <w:jc w:val="both"/>
              <w:rPr>
                <w:rFonts w:cs="Times New Roman"/>
              </w:rPr>
            </w:pPr>
          </w:p>
          <w:tbl>
            <w:tblPr>
              <w:tblW w:w="0" w:type="auto"/>
              <w:tblLayout w:type="fixed"/>
              <w:tblLook w:val="04A0" w:firstRow="1" w:lastRow="0" w:firstColumn="1" w:lastColumn="0" w:noHBand="0" w:noVBand="1"/>
            </w:tblPr>
            <w:tblGrid>
              <w:gridCol w:w="760"/>
              <w:gridCol w:w="2100"/>
              <w:gridCol w:w="4212"/>
            </w:tblGrid>
            <w:tr w:rsidR="004B7E2C" w:rsidRPr="000E4048" w14:paraId="79FE3D73" w14:textId="77777777">
              <w:trPr>
                <w:cantSplit/>
                <w:tblHeader/>
              </w:trPr>
              <w:tc>
                <w:tcPr>
                  <w:tcW w:w="760" w:type="dxa"/>
                  <w:tcBorders>
                    <w:top w:val="single" w:sz="4" w:space="0" w:color="000000"/>
                    <w:left w:val="single" w:sz="4" w:space="0" w:color="000000"/>
                    <w:bottom w:val="single" w:sz="4" w:space="0" w:color="000000"/>
                    <w:right w:val="single" w:sz="4" w:space="0" w:color="000000"/>
                  </w:tcBorders>
                </w:tcPr>
                <w:p w14:paraId="07F318A3" w14:textId="77777777" w:rsidR="004B7E2C" w:rsidRPr="000E4048" w:rsidRDefault="00000000" w:rsidP="00BD4716">
                  <w:pPr>
                    <w:spacing w:before="40" w:after="60"/>
                    <w:rPr>
                      <w:rFonts w:cs="Times New Roman"/>
                    </w:rPr>
                  </w:pPr>
                  <w:r w:rsidRPr="000E4048">
                    <w:rPr>
                      <w:rFonts w:cs="Times New Roman"/>
                      <w:b/>
                      <w:sz w:val="21"/>
                    </w:rPr>
                    <w:t>Code</w:t>
                  </w:r>
                </w:p>
              </w:tc>
              <w:tc>
                <w:tcPr>
                  <w:tcW w:w="2100" w:type="dxa"/>
                  <w:tcBorders>
                    <w:top w:val="single" w:sz="4" w:space="0" w:color="000000"/>
                    <w:left w:val="single" w:sz="4" w:space="0" w:color="000000"/>
                    <w:bottom w:val="single" w:sz="4" w:space="0" w:color="000000"/>
                    <w:right w:val="single" w:sz="4" w:space="0" w:color="000000"/>
                  </w:tcBorders>
                </w:tcPr>
                <w:p w14:paraId="1404D16D" w14:textId="77777777" w:rsidR="004B7E2C" w:rsidRPr="000E4048" w:rsidRDefault="00000000" w:rsidP="00BD4716">
                  <w:pPr>
                    <w:spacing w:before="40" w:after="60"/>
                    <w:rPr>
                      <w:rFonts w:cs="Times New Roman"/>
                    </w:rPr>
                  </w:pPr>
                  <w:r w:rsidRPr="000E4048">
                    <w:rPr>
                      <w:rFonts w:cs="Times New Roman"/>
                      <w:b/>
                      <w:sz w:val="21"/>
                    </w:rPr>
                    <w:t>Condition</w:t>
                  </w:r>
                </w:p>
              </w:tc>
              <w:tc>
                <w:tcPr>
                  <w:tcW w:w="4212" w:type="dxa"/>
                  <w:tcBorders>
                    <w:top w:val="single" w:sz="4" w:space="0" w:color="000000"/>
                    <w:left w:val="single" w:sz="4" w:space="0" w:color="000000"/>
                    <w:bottom w:val="single" w:sz="4" w:space="0" w:color="000000"/>
                    <w:right w:val="single" w:sz="4" w:space="0" w:color="000000"/>
                  </w:tcBorders>
                </w:tcPr>
                <w:p w14:paraId="17E2FC85" w14:textId="77777777" w:rsidR="004B7E2C" w:rsidRPr="000E4048" w:rsidRDefault="00000000" w:rsidP="00BD4716">
                  <w:pPr>
                    <w:spacing w:before="40" w:after="60"/>
                    <w:rPr>
                      <w:rFonts w:cs="Times New Roman"/>
                    </w:rPr>
                  </w:pPr>
                  <w:r w:rsidRPr="000E4048">
                    <w:rPr>
                      <w:rFonts w:cs="Times New Roman"/>
                      <w:b/>
                      <w:sz w:val="21"/>
                    </w:rPr>
                    <w:t>Handling and result</w:t>
                  </w:r>
                </w:p>
              </w:tc>
            </w:tr>
            <w:tr w:rsidR="004B7E2C" w:rsidRPr="000E4048" w14:paraId="7BBA9C96" w14:textId="77777777">
              <w:trPr>
                <w:cantSplit/>
              </w:trPr>
              <w:tc>
                <w:tcPr>
                  <w:tcW w:w="760" w:type="dxa"/>
                  <w:tcBorders>
                    <w:top w:val="single" w:sz="4" w:space="0" w:color="000000"/>
                    <w:left w:val="single" w:sz="4" w:space="0" w:color="000000"/>
                    <w:bottom w:val="single" w:sz="4" w:space="0" w:color="000000"/>
                    <w:right w:val="single" w:sz="4" w:space="0" w:color="000000"/>
                  </w:tcBorders>
                </w:tcPr>
                <w:p w14:paraId="29885B64" w14:textId="77777777" w:rsidR="004B7E2C" w:rsidRPr="000E4048" w:rsidRDefault="00000000" w:rsidP="00BD4716">
                  <w:pPr>
                    <w:spacing w:before="40" w:after="60"/>
                    <w:rPr>
                      <w:rFonts w:cs="Times New Roman"/>
                    </w:rPr>
                  </w:pPr>
                  <w:r w:rsidRPr="000E4048">
                    <w:rPr>
                      <w:rFonts w:cs="Times New Roman"/>
                      <w:sz w:val="21"/>
                    </w:rPr>
                    <w:t>A1</w:t>
                  </w:r>
                </w:p>
              </w:tc>
              <w:tc>
                <w:tcPr>
                  <w:tcW w:w="2100" w:type="dxa"/>
                  <w:tcBorders>
                    <w:top w:val="single" w:sz="4" w:space="0" w:color="000000"/>
                    <w:left w:val="single" w:sz="4" w:space="0" w:color="000000"/>
                    <w:bottom w:val="single" w:sz="4" w:space="0" w:color="000000"/>
                    <w:right w:val="single" w:sz="4" w:space="0" w:color="000000"/>
                  </w:tcBorders>
                </w:tcPr>
                <w:p w14:paraId="6F26D37B" w14:textId="77777777" w:rsidR="004B7E2C" w:rsidRPr="000E4048" w:rsidRDefault="00000000" w:rsidP="00BD4716">
                  <w:pPr>
                    <w:spacing w:before="40" w:after="60"/>
                    <w:rPr>
                      <w:rFonts w:cs="Times New Roman"/>
                    </w:rPr>
                  </w:pPr>
                  <w:r w:rsidRPr="000E4048">
                    <w:rPr>
                      <w:rFonts w:cs="Times New Roman"/>
                      <w:sz w:val="21"/>
                    </w:rPr>
                    <w:t>No permission for the document</w:t>
                  </w:r>
                </w:p>
              </w:tc>
              <w:tc>
                <w:tcPr>
                  <w:tcW w:w="4212" w:type="dxa"/>
                  <w:tcBorders>
                    <w:top w:val="single" w:sz="4" w:space="0" w:color="000000"/>
                    <w:left w:val="single" w:sz="4" w:space="0" w:color="000000"/>
                    <w:bottom w:val="single" w:sz="4" w:space="0" w:color="000000"/>
                    <w:right w:val="single" w:sz="4" w:space="0" w:color="000000"/>
                  </w:tcBorders>
                </w:tcPr>
                <w:p w14:paraId="3F8C12D0" w14:textId="77777777" w:rsidR="004B7E2C" w:rsidRPr="000E4048" w:rsidRDefault="00000000" w:rsidP="00BD4716">
                  <w:pPr>
                    <w:spacing w:before="40" w:after="60"/>
                    <w:rPr>
                      <w:rFonts w:cs="Times New Roman"/>
                    </w:rPr>
                  </w:pPr>
                  <w:r w:rsidRPr="000E4048">
                    <w:rPr>
                      <w:rFonts w:cs="Times New Roman"/>
                      <w:sz w:val="21"/>
                    </w:rPr>
                    <w:t>Return no content or a limited total; display a permission notice.</w:t>
                  </w:r>
                </w:p>
              </w:tc>
            </w:tr>
            <w:tr w:rsidR="004B7E2C" w:rsidRPr="000E4048" w14:paraId="66D6B783" w14:textId="77777777">
              <w:trPr>
                <w:cantSplit/>
              </w:trPr>
              <w:tc>
                <w:tcPr>
                  <w:tcW w:w="760" w:type="dxa"/>
                  <w:tcBorders>
                    <w:top w:val="single" w:sz="4" w:space="0" w:color="000000"/>
                    <w:left w:val="single" w:sz="4" w:space="0" w:color="000000"/>
                    <w:bottom w:val="single" w:sz="4" w:space="0" w:color="000000"/>
                    <w:right w:val="single" w:sz="4" w:space="0" w:color="000000"/>
                  </w:tcBorders>
                </w:tcPr>
                <w:p w14:paraId="41161D54" w14:textId="77777777" w:rsidR="004B7E2C" w:rsidRPr="000E4048" w:rsidRDefault="00000000" w:rsidP="00BD4716">
                  <w:pPr>
                    <w:spacing w:before="40" w:after="60"/>
                    <w:rPr>
                      <w:rFonts w:cs="Times New Roman"/>
                    </w:rPr>
                  </w:pPr>
                  <w:r w:rsidRPr="000E4048">
                    <w:rPr>
                      <w:rFonts w:cs="Times New Roman"/>
                      <w:sz w:val="21"/>
                    </w:rPr>
                    <w:t>A2</w:t>
                  </w:r>
                </w:p>
              </w:tc>
              <w:tc>
                <w:tcPr>
                  <w:tcW w:w="2100" w:type="dxa"/>
                  <w:tcBorders>
                    <w:top w:val="single" w:sz="4" w:space="0" w:color="000000"/>
                    <w:left w:val="single" w:sz="4" w:space="0" w:color="000000"/>
                    <w:bottom w:val="single" w:sz="4" w:space="0" w:color="000000"/>
                    <w:right w:val="single" w:sz="4" w:space="0" w:color="000000"/>
                  </w:tcBorders>
                </w:tcPr>
                <w:p w14:paraId="086FFCA8" w14:textId="77777777" w:rsidR="004B7E2C" w:rsidRPr="000E4048" w:rsidRDefault="00000000" w:rsidP="00BD4716">
                  <w:pPr>
                    <w:spacing w:before="40" w:after="60"/>
                    <w:rPr>
                      <w:rFonts w:cs="Times New Roman"/>
                    </w:rPr>
                  </w:pPr>
                  <w:r w:rsidRPr="000E4048">
                    <w:rPr>
                      <w:rFonts w:cs="Times New Roman"/>
                      <w:sz w:val="21"/>
                    </w:rPr>
                    <w:t>Due date or lot age is not available</w:t>
                  </w:r>
                </w:p>
              </w:tc>
              <w:tc>
                <w:tcPr>
                  <w:tcW w:w="4212" w:type="dxa"/>
                  <w:tcBorders>
                    <w:top w:val="single" w:sz="4" w:space="0" w:color="000000"/>
                    <w:left w:val="single" w:sz="4" w:space="0" w:color="000000"/>
                    <w:bottom w:val="single" w:sz="4" w:space="0" w:color="000000"/>
                    <w:right w:val="single" w:sz="4" w:space="0" w:color="000000"/>
                  </w:tcBorders>
                </w:tcPr>
                <w:p w14:paraId="4B3C640A" w14:textId="77777777" w:rsidR="004B7E2C" w:rsidRPr="000E4048" w:rsidRDefault="00000000" w:rsidP="00BD4716">
                  <w:pPr>
                    <w:spacing w:before="40" w:after="60"/>
                    <w:rPr>
                      <w:rFonts w:cs="Times New Roman"/>
                    </w:rPr>
                  </w:pPr>
                  <w:r w:rsidRPr="000E4048">
                    <w:rPr>
                      <w:rFonts w:cs="Times New Roman"/>
                      <w:sz w:val="21"/>
                    </w:rPr>
                    <w:t>State the amount concerned and the data to be supplemented; do not assign a duration of zero.</w:t>
                  </w:r>
                </w:p>
              </w:tc>
            </w:tr>
            <w:tr w:rsidR="004B7E2C" w:rsidRPr="000E4048" w14:paraId="313458EE" w14:textId="77777777">
              <w:trPr>
                <w:cantSplit/>
              </w:trPr>
              <w:tc>
                <w:tcPr>
                  <w:tcW w:w="760" w:type="dxa"/>
                  <w:tcBorders>
                    <w:top w:val="single" w:sz="4" w:space="0" w:color="000000"/>
                    <w:left w:val="single" w:sz="4" w:space="0" w:color="000000"/>
                    <w:bottom w:val="single" w:sz="4" w:space="0" w:color="000000"/>
                    <w:right w:val="single" w:sz="4" w:space="0" w:color="000000"/>
                  </w:tcBorders>
                </w:tcPr>
                <w:p w14:paraId="564AFB4C" w14:textId="77777777" w:rsidR="004B7E2C" w:rsidRPr="000E4048" w:rsidRDefault="00000000" w:rsidP="00BD4716">
                  <w:pPr>
                    <w:spacing w:before="40" w:after="60"/>
                    <w:rPr>
                      <w:rFonts w:cs="Times New Roman"/>
                    </w:rPr>
                  </w:pPr>
                  <w:r w:rsidRPr="000E4048">
                    <w:rPr>
                      <w:rFonts w:cs="Times New Roman"/>
                      <w:sz w:val="21"/>
                    </w:rPr>
                    <w:t>A3</w:t>
                  </w:r>
                </w:p>
              </w:tc>
              <w:tc>
                <w:tcPr>
                  <w:tcW w:w="2100" w:type="dxa"/>
                  <w:tcBorders>
                    <w:top w:val="single" w:sz="4" w:space="0" w:color="000000"/>
                    <w:left w:val="single" w:sz="4" w:space="0" w:color="000000"/>
                    <w:bottom w:val="single" w:sz="4" w:space="0" w:color="000000"/>
                    <w:right w:val="single" w:sz="4" w:space="0" w:color="000000"/>
                  </w:tcBorders>
                </w:tcPr>
                <w:p w14:paraId="1597833B" w14:textId="77777777" w:rsidR="004B7E2C" w:rsidRPr="000E4048" w:rsidRDefault="00000000" w:rsidP="00BD4716">
                  <w:pPr>
                    <w:spacing w:before="40" w:after="60"/>
                    <w:rPr>
                      <w:rFonts w:cs="Times New Roman"/>
                    </w:rPr>
                  </w:pPr>
                  <w:r w:rsidRPr="000E4048">
                    <w:rPr>
                      <w:rFonts w:cs="Times New Roman"/>
                      <w:sz w:val="21"/>
                    </w:rPr>
                    <w:t>The subject has changed since the run</w:t>
                  </w:r>
                </w:p>
              </w:tc>
              <w:tc>
                <w:tcPr>
                  <w:tcW w:w="4212" w:type="dxa"/>
                  <w:tcBorders>
                    <w:top w:val="single" w:sz="4" w:space="0" w:color="000000"/>
                    <w:left w:val="single" w:sz="4" w:space="0" w:color="000000"/>
                    <w:bottom w:val="single" w:sz="4" w:space="0" w:color="000000"/>
                    <w:right w:val="single" w:sz="4" w:space="0" w:color="000000"/>
                  </w:tcBorders>
                </w:tcPr>
                <w:p w14:paraId="70922222" w14:textId="77777777" w:rsidR="004B7E2C" w:rsidRPr="000E4048" w:rsidRDefault="00000000" w:rsidP="00BD4716">
                  <w:pPr>
                    <w:spacing w:before="40" w:after="60"/>
                    <w:rPr>
                      <w:rFonts w:cs="Times New Roman"/>
                    </w:rPr>
                  </w:pPr>
                  <w:r w:rsidRPr="000E4048">
                    <w:rPr>
                      <w:rFonts w:cs="Times New Roman"/>
                      <w:sz w:val="21"/>
                    </w:rPr>
                    <w:t>Keep the historical detail according to the old source; to view the current position, the result must be refreshed.</w:t>
                  </w:r>
                </w:p>
              </w:tc>
            </w:tr>
          </w:tbl>
          <w:p w14:paraId="40446F90" w14:textId="77777777" w:rsidR="004B7E2C" w:rsidRPr="000E4048" w:rsidRDefault="004B7E2C" w:rsidP="00BD4716">
            <w:pPr>
              <w:jc w:val="both"/>
              <w:rPr>
                <w:rFonts w:cs="Times New Roman"/>
              </w:rPr>
            </w:pPr>
          </w:p>
        </w:tc>
      </w:tr>
      <w:tr w:rsidR="004B7E2C" w:rsidRPr="000E4048" w14:paraId="2791BFD5" w14:textId="77777777">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Pr>
          <w:p w14:paraId="5F0FACEB" w14:textId="77777777" w:rsidR="004B7E2C" w:rsidRPr="000E4048" w:rsidRDefault="00000000" w:rsidP="00BD4716">
            <w:pPr>
              <w:jc w:val="both"/>
              <w:rPr>
                <w:rFonts w:cs="Times New Roman"/>
              </w:rPr>
            </w:pPr>
            <w:r w:rsidRPr="000E4048">
              <w:rPr>
                <w:rFonts w:cs="Times New Roman"/>
                <w:b/>
                <w:sz w:val="22"/>
              </w:rPr>
              <w:lastRenderedPageBreak/>
              <w:t>Postconditions</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Pr>
          <w:p w14:paraId="77698EA1" w14:textId="77777777" w:rsidR="004B7E2C" w:rsidRPr="000E4048" w:rsidRDefault="00000000" w:rsidP="00BD4716">
            <w:pPr>
              <w:jc w:val="both"/>
              <w:rPr>
                <w:rFonts w:cs="Times New Roman"/>
              </w:rPr>
            </w:pPr>
            <w:r w:rsidRPr="000E4048">
              <w:rPr>
                <w:rFonts w:cs="Times New Roman"/>
                <w:sz w:val="22"/>
              </w:rPr>
              <w:t>Reconcilable details are available; the balance or the historical conclusion is not changed. On failure, state the reason and the part to be supplemented; do not release dependent conclusions and do not create an additional classification layer.</w:t>
            </w:r>
          </w:p>
        </w:tc>
      </w:tr>
      <w:tr w:rsidR="004B7E2C" w:rsidRPr="000E4048" w14:paraId="5347B7AF" w14:textId="77777777">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Pr>
          <w:p w14:paraId="1D792646" w14:textId="77777777" w:rsidR="004B7E2C" w:rsidRPr="000E4048" w:rsidRDefault="00000000" w:rsidP="00BD4716">
            <w:pPr>
              <w:jc w:val="both"/>
              <w:rPr>
                <w:rFonts w:cs="Times New Roman"/>
              </w:rPr>
            </w:pPr>
            <w:r w:rsidRPr="000E4048">
              <w:rPr>
                <w:rFonts w:cs="Times New Roman"/>
                <w:b/>
                <w:sz w:val="22"/>
              </w:rPr>
              <w:t>Related rules</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Pr>
          <w:p w14:paraId="4BBE0161" w14:textId="77777777" w:rsidR="004B7E2C" w:rsidRPr="000E4048" w:rsidRDefault="00000000" w:rsidP="00BD4716">
            <w:pPr>
              <w:jc w:val="both"/>
              <w:rPr>
                <w:rFonts w:cs="Times New Roman"/>
              </w:rPr>
            </w:pPr>
            <w:r w:rsidRPr="000E4048">
              <w:rPr>
                <w:rFonts w:cs="Times New Roman"/>
                <w:sz w:val="22"/>
              </w:rPr>
              <w:t>The BR-01 rules in the corresponding business section; data, permission and interpretation controls in Section 3. Limit: do not edit accounting data or carry out transactions.</w:t>
            </w:r>
          </w:p>
        </w:tc>
      </w:tr>
    </w:tbl>
    <w:p w14:paraId="015E9F6D" w14:textId="77777777" w:rsidR="004B7E2C" w:rsidRPr="000E4048" w:rsidRDefault="00000000" w:rsidP="00BD4716">
      <w:pPr>
        <w:spacing w:after="0" w:line="20" w:lineRule="exact"/>
        <w:jc w:val="both"/>
        <w:rPr>
          <w:rFonts w:cs="Times New Roman"/>
        </w:rPr>
      </w:pPr>
      <w:r w:rsidRPr="000E4048">
        <w:rPr>
          <w:rFonts w:cs="Times New Roman"/>
          <w:sz w:val="2"/>
        </w:rPr>
        <w:t xml:space="preserve"> </w:t>
      </w:r>
    </w:p>
    <w:p w14:paraId="2616CCD3" w14:textId="77777777" w:rsidR="004B7E2C" w:rsidRPr="000E4048" w:rsidRDefault="00000000" w:rsidP="00BD4716">
      <w:pPr>
        <w:pStyle w:val="Caption"/>
        <w:jc w:val="center"/>
        <w:rPr>
          <w:rFonts w:cs="Times New Roman"/>
        </w:rPr>
      </w:pPr>
      <w:r w:rsidRPr="000E4048">
        <w:rPr>
          <w:rFonts w:cs="Times New Roman"/>
        </w:rPr>
        <w:t>Table 2-16: Specification of use case UC01.3</w:t>
      </w:r>
    </w:p>
    <w:tbl>
      <w:tblPr>
        <w:tblW w:w="0" w:type="auto"/>
        <w:jc w:val="center"/>
        <w:tblLayout w:type="fixed"/>
        <w:tblLook w:val="04A0" w:firstRow="1" w:lastRow="0" w:firstColumn="1" w:lastColumn="0" w:noHBand="0" w:noVBand="1"/>
      </w:tblPr>
      <w:tblGrid>
        <w:gridCol w:w="648"/>
        <w:gridCol w:w="1300"/>
        <w:gridCol w:w="1700"/>
        <w:gridCol w:w="1350"/>
        <w:gridCol w:w="2346"/>
        <w:gridCol w:w="1728"/>
      </w:tblGrid>
      <w:tr w:rsidR="004B7E2C" w:rsidRPr="000E4048" w14:paraId="30F80F74" w14:textId="77777777">
        <w:trPr>
          <w:cantSplit/>
          <w:tblHeader/>
          <w:jc w:val="center"/>
        </w:trPr>
        <w:tc>
          <w:tcPr>
            <w:tcW w:w="648"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53BC8548" w14:textId="77777777" w:rsidR="004B7E2C" w:rsidRPr="000E4048" w:rsidRDefault="00000000" w:rsidP="00BD4716">
            <w:pPr>
              <w:keepNext/>
              <w:spacing w:before="40" w:after="80" w:line="240" w:lineRule="auto"/>
              <w:rPr>
                <w:rFonts w:cs="Times New Roman"/>
              </w:rPr>
            </w:pPr>
            <w:r w:rsidRPr="000E4048">
              <w:rPr>
                <w:rFonts w:cs="Times New Roman"/>
                <w:b/>
                <w:sz w:val="22"/>
              </w:rPr>
              <w:t>No.</w:t>
            </w:r>
          </w:p>
        </w:tc>
        <w:tc>
          <w:tcPr>
            <w:tcW w:w="13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0251FD34" w14:textId="77777777" w:rsidR="004B7E2C" w:rsidRPr="000E4048" w:rsidRDefault="00000000" w:rsidP="00BD4716">
            <w:pPr>
              <w:keepNext/>
              <w:spacing w:before="40" w:after="80" w:line="240" w:lineRule="auto"/>
              <w:rPr>
                <w:rFonts w:cs="Times New Roman"/>
              </w:rPr>
            </w:pPr>
            <w:r w:rsidRPr="000E4048">
              <w:rPr>
                <w:rFonts w:cs="Times New Roman"/>
                <w:b/>
                <w:sz w:val="22"/>
              </w:rPr>
              <w:t>Data field</w:t>
            </w:r>
          </w:p>
        </w:tc>
        <w:tc>
          <w:tcPr>
            <w:tcW w:w="17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1E6B6E30" w14:textId="77777777" w:rsidR="004B7E2C" w:rsidRPr="000E4048" w:rsidRDefault="00000000" w:rsidP="00BD4716">
            <w:pPr>
              <w:keepNext/>
              <w:spacing w:before="40" w:after="80" w:line="240" w:lineRule="auto"/>
              <w:rPr>
                <w:rFonts w:cs="Times New Roman"/>
              </w:rPr>
            </w:pPr>
            <w:r w:rsidRPr="000E4048">
              <w:rPr>
                <w:rFonts w:cs="Times New Roman"/>
                <w:b/>
                <w:sz w:val="22"/>
              </w:rPr>
              <w:t>Description</w:t>
            </w:r>
          </w:p>
        </w:tc>
        <w:tc>
          <w:tcPr>
            <w:tcW w:w="135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1A6EE70E" w14:textId="77777777" w:rsidR="004B7E2C" w:rsidRPr="000E4048" w:rsidRDefault="00000000" w:rsidP="00BD4716">
            <w:pPr>
              <w:keepNext/>
              <w:spacing w:before="40" w:after="80" w:line="240" w:lineRule="auto"/>
              <w:rPr>
                <w:rFonts w:cs="Times New Roman"/>
              </w:rPr>
            </w:pPr>
            <w:r w:rsidRPr="000E4048">
              <w:rPr>
                <w:rFonts w:cs="Times New Roman"/>
                <w:b/>
                <w:sz w:val="22"/>
              </w:rPr>
              <w:t>Mandatory?</w:t>
            </w:r>
          </w:p>
        </w:tc>
        <w:tc>
          <w:tcPr>
            <w:tcW w:w="2346"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2BA2D6BC" w14:textId="77777777" w:rsidR="004B7E2C" w:rsidRPr="000E4048" w:rsidRDefault="00000000" w:rsidP="00BD4716">
            <w:pPr>
              <w:keepNext/>
              <w:spacing w:before="40" w:after="80" w:line="240" w:lineRule="auto"/>
              <w:rPr>
                <w:rFonts w:cs="Times New Roman"/>
              </w:rPr>
            </w:pPr>
            <w:r w:rsidRPr="000E4048">
              <w:rPr>
                <w:rFonts w:cs="Times New Roman"/>
                <w:b/>
                <w:sz w:val="22"/>
              </w:rPr>
              <w:t>Validity condition</w:t>
            </w:r>
          </w:p>
        </w:tc>
        <w:tc>
          <w:tcPr>
            <w:tcW w:w="1728"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2114AB30" w14:textId="77777777" w:rsidR="004B7E2C" w:rsidRPr="000E4048" w:rsidRDefault="00000000" w:rsidP="00BD4716">
            <w:pPr>
              <w:keepNext/>
              <w:spacing w:before="40" w:after="80" w:line="240" w:lineRule="auto"/>
              <w:rPr>
                <w:rFonts w:cs="Times New Roman"/>
              </w:rPr>
            </w:pPr>
            <w:r w:rsidRPr="000E4048">
              <w:rPr>
                <w:rFonts w:cs="Times New Roman"/>
                <w:b/>
                <w:sz w:val="22"/>
              </w:rPr>
              <w:t>Example / display</w:t>
            </w:r>
          </w:p>
        </w:tc>
      </w:tr>
      <w:tr w:rsidR="004B7E2C" w:rsidRPr="000E4048" w14:paraId="7DEBBBD5" w14:textId="77777777">
        <w:trPr>
          <w:cantSplit/>
          <w:jc w:val="center"/>
        </w:trPr>
        <w:tc>
          <w:tcPr>
            <w:tcW w:w="64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775A5C4" w14:textId="77777777" w:rsidR="004B7E2C" w:rsidRPr="000E4048" w:rsidRDefault="00000000" w:rsidP="00BD4716">
            <w:pPr>
              <w:spacing w:before="40" w:after="80" w:line="240" w:lineRule="auto"/>
              <w:rPr>
                <w:rFonts w:cs="Times New Roman"/>
              </w:rPr>
            </w:pPr>
            <w:r w:rsidRPr="000E4048">
              <w:rPr>
                <w:rFonts w:cs="Times New Roman"/>
                <w:sz w:val="22"/>
              </w:rPr>
              <w:t>1</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76514C3" w14:textId="77777777" w:rsidR="004B7E2C" w:rsidRPr="000E4048" w:rsidRDefault="00000000" w:rsidP="00BD4716">
            <w:pPr>
              <w:spacing w:before="40" w:after="80" w:line="240" w:lineRule="auto"/>
              <w:rPr>
                <w:rFonts w:cs="Times New Roman"/>
              </w:rPr>
            </w:pPr>
            <w:r w:rsidRPr="000E4048">
              <w:rPr>
                <w:rFonts w:cs="Times New Roman"/>
                <w:sz w:val="22"/>
              </w:rPr>
              <w:t>Subject</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BDA5E66" w14:textId="77777777" w:rsidR="004B7E2C" w:rsidRPr="000E4048" w:rsidRDefault="00000000" w:rsidP="00BD4716">
            <w:pPr>
              <w:spacing w:before="40" w:after="80" w:line="240" w:lineRule="auto"/>
              <w:rPr>
                <w:rFonts w:cs="Times New Roman"/>
              </w:rPr>
            </w:pPr>
            <w:r w:rsidRPr="000E4048">
              <w:rPr>
                <w:rFonts w:cs="Times New Roman"/>
                <w:sz w:val="22"/>
              </w:rPr>
              <w:t>Select from the result</w:t>
            </w:r>
          </w:p>
        </w:tc>
        <w:tc>
          <w:tcPr>
            <w:tcW w:w="13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3643590" w14:textId="77777777" w:rsidR="004B7E2C" w:rsidRPr="000E4048" w:rsidRDefault="00000000" w:rsidP="00BD4716">
            <w:pPr>
              <w:spacing w:before="40" w:after="80" w:line="240" w:lineRule="auto"/>
              <w:rPr>
                <w:rFonts w:cs="Times New Roman"/>
              </w:rPr>
            </w:pPr>
            <w:r w:rsidRPr="000E4048">
              <w:rPr>
                <w:rFonts w:cs="Times New Roman"/>
                <w:sz w:val="22"/>
              </w:rPr>
              <w:t>Yes</w:t>
            </w:r>
          </w:p>
        </w:tc>
        <w:tc>
          <w:tcPr>
            <w:tcW w:w="234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667AC3A" w14:textId="77777777" w:rsidR="004B7E2C" w:rsidRPr="000E4048" w:rsidRDefault="00000000" w:rsidP="00BD4716">
            <w:pPr>
              <w:spacing w:before="40" w:after="80" w:line="240" w:lineRule="auto"/>
              <w:rPr>
                <w:rFonts w:cs="Times New Roman"/>
              </w:rPr>
            </w:pPr>
            <w:r w:rsidRPr="000E4048">
              <w:rPr>
                <w:rFonts w:cs="Times New Roman"/>
                <w:sz w:val="22"/>
              </w:rPr>
              <w:t>The code belongs to the result and to the correct enterprise</w:t>
            </w:r>
          </w:p>
        </w:tc>
        <w:tc>
          <w:tcPr>
            <w:tcW w:w="172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24721E3" w14:textId="77777777" w:rsidR="004B7E2C" w:rsidRPr="000E4048" w:rsidRDefault="00000000" w:rsidP="00BD4716">
            <w:pPr>
              <w:spacing w:before="40" w:after="80" w:line="240" w:lineRule="auto"/>
              <w:rPr>
                <w:rFonts w:cs="Times New Roman"/>
              </w:rPr>
            </w:pPr>
            <w:r w:rsidRPr="000E4048">
              <w:rPr>
                <w:rFonts w:cs="Times New Roman"/>
                <w:sz w:val="22"/>
              </w:rPr>
              <w:t>Customer or lot</w:t>
            </w:r>
          </w:p>
        </w:tc>
      </w:tr>
      <w:tr w:rsidR="004B7E2C" w:rsidRPr="000E4048" w14:paraId="114713CA" w14:textId="77777777">
        <w:trPr>
          <w:cantSplit/>
          <w:jc w:val="center"/>
        </w:trPr>
        <w:tc>
          <w:tcPr>
            <w:tcW w:w="64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791C753" w14:textId="77777777" w:rsidR="004B7E2C" w:rsidRPr="000E4048" w:rsidRDefault="00000000" w:rsidP="00BD4716">
            <w:pPr>
              <w:spacing w:before="40" w:after="80" w:line="240" w:lineRule="auto"/>
              <w:rPr>
                <w:rFonts w:cs="Times New Roman"/>
              </w:rPr>
            </w:pPr>
            <w:r w:rsidRPr="000E4048">
              <w:rPr>
                <w:rFonts w:cs="Times New Roman"/>
                <w:sz w:val="22"/>
              </w:rPr>
              <w:t>2</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E98B01E" w14:textId="77777777" w:rsidR="004B7E2C" w:rsidRPr="000E4048" w:rsidRDefault="00000000" w:rsidP="00BD4716">
            <w:pPr>
              <w:spacing w:before="40" w:after="80" w:line="240" w:lineRule="auto"/>
              <w:rPr>
                <w:rFonts w:cs="Times New Roman"/>
              </w:rPr>
            </w:pPr>
            <w:r w:rsidRPr="000E4048">
              <w:rPr>
                <w:rFonts w:cs="Times New Roman"/>
                <w:sz w:val="22"/>
              </w:rPr>
              <w:t>Filter</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2A93722" w14:textId="77777777" w:rsidR="004B7E2C" w:rsidRPr="000E4048" w:rsidRDefault="00000000" w:rsidP="00BD4716">
            <w:pPr>
              <w:spacing w:before="40" w:after="80" w:line="240" w:lineRule="auto"/>
              <w:rPr>
                <w:rFonts w:cs="Times New Roman"/>
              </w:rPr>
            </w:pPr>
            <w:r w:rsidRPr="000E4048">
              <w:rPr>
                <w:rFonts w:cs="Times New Roman"/>
                <w:sz w:val="22"/>
              </w:rPr>
              <w:t>Ageing, goods type, period</w:t>
            </w:r>
          </w:p>
        </w:tc>
        <w:tc>
          <w:tcPr>
            <w:tcW w:w="13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0B4CABA" w14:textId="77777777" w:rsidR="004B7E2C" w:rsidRPr="000E4048" w:rsidRDefault="00000000" w:rsidP="00BD4716">
            <w:pPr>
              <w:spacing w:before="40" w:after="80" w:line="240" w:lineRule="auto"/>
              <w:rPr>
                <w:rFonts w:cs="Times New Roman"/>
              </w:rPr>
            </w:pPr>
            <w:r w:rsidRPr="000E4048">
              <w:rPr>
                <w:rFonts w:cs="Times New Roman"/>
                <w:sz w:val="22"/>
              </w:rPr>
              <w:t>No</w:t>
            </w:r>
          </w:p>
        </w:tc>
        <w:tc>
          <w:tcPr>
            <w:tcW w:w="234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2D1FDF7" w14:textId="77777777" w:rsidR="004B7E2C" w:rsidRPr="000E4048" w:rsidRDefault="00000000" w:rsidP="00BD4716">
            <w:pPr>
              <w:spacing w:before="40" w:after="80" w:line="240" w:lineRule="auto"/>
              <w:rPr>
                <w:rFonts w:cs="Times New Roman"/>
              </w:rPr>
            </w:pPr>
            <w:r w:rsidRPr="000E4048">
              <w:rPr>
                <w:rFonts w:cs="Times New Roman"/>
                <w:sz w:val="22"/>
              </w:rPr>
              <w:t>Valid value domain</w:t>
            </w:r>
          </w:p>
        </w:tc>
        <w:tc>
          <w:tcPr>
            <w:tcW w:w="172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D08AFA5" w14:textId="77777777" w:rsidR="004B7E2C" w:rsidRPr="000E4048" w:rsidRDefault="00000000" w:rsidP="00BD4716">
            <w:pPr>
              <w:spacing w:before="40" w:after="80" w:line="240" w:lineRule="auto"/>
              <w:rPr>
                <w:rFonts w:cs="Times New Roman"/>
              </w:rPr>
            </w:pPr>
            <w:r w:rsidRPr="000E4048">
              <w:rPr>
                <w:rFonts w:cs="Times New Roman"/>
                <w:sz w:val="22"/>
              </w:rPr>
              <w:t>Overdue 31–60 days</w:t>
            </w:r>
          </w:p>
        </w:tc>
      </w:tr>
    </w:tbl>
    <w:p w14:paraId="6ECEE912" w14:textId="77777777" w:rsidR="004B7E2C" w:rsidRPr="000E4048" w:rsidRDefault="00000000" w:rsidP="00BD4716">
      <w:pPr>
        <w:pStyle w:val="Caption"/>
        <w:jc w:val="center"/>
        <w:rPr>
          <w:rFonts w:cs="Times New Roman"/>
        </w:rPr>
      </w:pPr>
      <w:r w:rsidRPr="000E4048">
        <w:rPr>
          <w:rFonts w:cs="Times New Roman"/>
        </w:rPr>
        <w:t>Table 2-17: Input data of UC01.3</w:t>
      </w:r>
    </w:p>
    <w:p w14:paraId="12D05CB1" w14:textId="77777777" w:rsidR="004B7E2C" w:rsidRPr="000E4048" w:rsidRDefault="00000000" w:rsidP="00BD4716">
      <w:pPr>
        <w:spacing w:after="0" w:line="20" w:lineRule="exact"/>
        <w:jc w:val="both"/>
        <w:rPr>
          <w:rFonts w:cs="Times New Roman"/>
        </w:rPr>
      </w:pPr>
      <w:r w:rsidRPr="000E4048">
        <w:rPr>
          <w:rFonts w:cs="Times New Roman"/>
          <w:sz w:val="2"/>
        </w:rPr>
        <w:t xml:space="preserve"> </w:t>
      </w:r>
    </w:p>
    <w:tbl>
      <w:tblPr>
        <w:tblW w:w="0" w:type="auto"/>
        <w:jc w:val="center"/>
        <w:tblLayout w:type="fixed"/>
        <w:tblLook w:val="04A0" w:firstRow="1" w:lastRow="0" w:firstColumn="1" w:lastColumn="0" w:noHBand="0" w:noVBand="1"/>
      </w:tblPr>
      <w:tblGrid>
        <w:gridCol w:w="648"/>
        <w:gridCol w:w="1300"/>
        <w:gridCol w:w="1700"/>
        <w:gridCol w:w="1350"/>
        <w:gridCol w:w="2346"/>
        <w:gridCol w:w="1728"/>
      </w:tblGrid>
      <w:tr w:rsidR="004B7E2C" w:rsidRPr="000E4048" w14:paraId="2EC72ADB" w14:textId="77777777">
        <w:trPr>
          <w:cantSplit/>
          <w:tblHeader/>
          <w:jc w:val="center"/>
        </w:trPr>
        <w:tc>
          <w:tcPr>
            <w:tcW w:w="648"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5E809D3C" w14:textId="77777777" w:rsidR="004B7E2C" w:rsidRPr="000E4048" w:rsidRDefault="00000000" w:rsidP="00BD4716">
            <w:pPr>
              <w:keepNext/>
              <w:spacing w:before="40" w:after="80" w:line="240" w:lineRule="auto"/>
              <w:rPr>
                <w:rFonts w:cs="Times New Roman"/>
              </w:rPr>
            </w:pPr>
            <w:r w:rsidRPr="000E4048">
              <w:rPr>
                <w:rFonts w:cs="Times New Roman"/>
                <w:b/>
                <w:sz w:val="22"/>
              </w:rPr>
              <w:t>No.</w:t>
            </w:r>
          </w:p>
        </w:tc>
        <w:tc>
          <w:tcPr>
            <w:tcW w:w="13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071CE3B6" w14:textId="77777777" w:rsidR="004B7E2C" w:rsidRPr="000E4048" w:rsidRDefault="00000000" w:rsidP="00BD4716">
            <w:pPr>
              <w:keepNext/>
              <w:spacing w:before="40" w:after="80" w:line="240" w:lineRule="auto"/>
              <w:rPr>
                <w:rFonts w:cs="Times New Roman"/>
              </w:rPr>
            </w:pPr>
            <w:r w:rsidRPr="000E4048">
              <w:rPr>
                <w:rFonts w:cs="Times New Roman"/>
                <w:b/>
                <w:sz w:val="22"/>
              </w:rPr>
              <w:t>Component</w:t>
            </w:r>
          </w:p>
        </w:tc>
        <w:tc>
          <w:tcPr>
            <w:tcW w:w="17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7A587995" w14:textId="77777777" w:rsidR="004B7E2C" w:rsidRPr="000E4048" w:rsidRDefault="00000000" w:rsidP="00BD4716">
            <w:pPr>
              <w:keepNext/>
              <w:spacing w:before="40" w:after="80" w:line="240" w:lineRule="auto"/>
              <w:rPr>
                <w:rFonts w:cs="Times New Roman"/>
              </w:rPr>
            </w:pPr>
            <w:r w:rsidRPr="000E4048">
              <w:rPr>
                <w:rFonts w:cs="Times New Roman"/>
                <w:b/>
                <w:sz w:val="22"/>
              </w:rPr>
              <w:t>Description</w:t>
            </w:r>
          </w:p>
        </w:tc>
        <w:tc>
          <w:tcPr>
            <w:tcW w:w="135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2F3D395F" w14:textId="77777777" w:rsidR="004B7E2C" w:rsidRPr="000E4048" w:rsidRDefault="00000000" w:rsidP="00BD4716">
            <w:pPr>
              <w:keepNext/>
              <w:spacing w:before="40" w:after="80" w:line="240" w:lineRule="auto"/>
              <w:rPr>
                <w:rFonts w:cs="Times New Roman"/>
              </w:rPr>
            </w:pPr>
            <w:r w:rsidRPr="000E4048">
              <w:rPr>
                <w:rFonts w:cs="Times New Roman"/>
                <w:b/>
                <w:sz w:val="22"/>
              </w:rPr>
              <w:t>Mandatory?</w:t>
            </w:r>
          </w:p>
        </w:tc>
        <w:tc>
          <w:tcPr>
            <w:tcW w:w="2346"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5ACECF3F" w14:textId="77777777" w:rsidR="004B7E2C" w:rsidRPr="000E4048" w:rsidRDefault="00000000" w:rsidP="00BD4716">
            <w:pPr>
              <w:keepNext/>
              <w:spacing w:before="40" w:after="80" w:line="240" w:lineRule="auto"/>
              <w:rPr>
                <w:rFonts w:cs="Times New Roman"/>
              </w:rPr>
            </w:pPr>
            <w:r w:rsidRPr="000E4048">
              <w:rPr>
                <w:rFonts w:cs="Times New Roman"/>
                <w:b/>
                <w:sz w:val="22"/>
              </w:rPr>
              <w:t>Format / value domain</w:t>
            </w:r>
          </w:p>
        </w:tc>
        <w:tc>
          <w:tcPr>
            <w:tcW w:w="1728"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4AF186A4" w14:textId="77777777" w:rsidR="004B7E2C" w:rsidRPr="000E4048" w:rsidRDefault="00000000" w:rsidP="00BD4716">
            <w:pPr>
              <w:keepNext/>
              <w:spacing w:before="40" w:after="80" w:line="240" w:lineRule="auto"/>
              <w:rPr>
                <w:rFonts w:cs="Times New Roman"/>
              </w:rPr>
            </w:pPr>
            <w:r w:rsidRPr="000E4048">
              <w:rPr>
                <w:rFonts w:cs="Times New Roman"/>
                <w:b/>
                <w:sz w:val="22"/>
              </w:rPr>
              <w:t>Example / display</w:t>
            </w:r>
          </w:p>
        </w:tc>
      </w:tr>
      <w:tr w:rsidR="004B7E2C" w:rsidRPr="000E4048" w14:paraId="60D8986A" w14:textId="77777777">
        <w:trPr>
          <w:cantSplit/>
          <w:jc w:val="center"/>
        </w:trPr>
        <w:tc>
          <w:tcPr>
            <w:tcW w:w="64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9C3CEE7" w14:textId="77777777" w:rsidR="004B7E2C" w:rsidRPr="000E4048" w:rsidRDefault="00000000" w:rsidP="00BD4716">
            <w:pPr>
              <w:spacing w:before="40" w:after="80" w:line="240" w:lineRule="auto"/>
              <w:rPr>
                <w:rFonts w:cs="Times New Roman"/>
              </w:rPr>
            </w:pPr>
            <w:r w:rsidRPr="000E4048">
              <w:rPr>
                <w:rFonts w:cs="Times New Roman"/>
                <w:sz w:val="22"/>
              </w:rPr>
              <w:t>1</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7E5485C" w14:textId="77777777" w:rsidR="004B7E2C" w:rsidRPr="000E4048" w:rsidRDefault="00000000" w:rsidP="00BD4716">
            <w:pPr>
              <w:spacing w:before="40" w:after="80" w:line="240" w:lineRule="auto"/>
              <w:rPr>
                <w:rFonts w:cs="Times New Roman"/>
              </w:rPr>
            </w:pPr>
            <w:r w:rsidRPr="000E4048">
              <w:rPr>
                <w:rFonts w:cs="Times New Roman"/>
                <w:sz w:val="22"/>
              </w:rPr>
              <w:t>Balance and time</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215E677" w14:textId="77777777" w:rsidR="004B7E2C" w:rsidRPr="000E4048" w:rsidRDefault="00000000" w:rsidP="00BD4716">
            <w:pPr>
              <w:spacing w:before="40" w:after="80" w:line="240" w:lineRule="auto"/>
              <w:rPr>
                <w:rFonts w:cs="Times New Roman"/>
              </w:rPr>
            </w:pPr>
            <w:r w:rsidRPr="000E4048">
              <w:rPr>
                <w:rFonts w:cs="Times New Roman"/>
                <w:sz w:val="22"/>
              </w:rPr>
              <w:t>Amount, ageing bucket, number of days</w:t>
            </w:r>
          </w:p>
        </w:tc>
        <w:tc>
          <w:tcPr>
            <w:tcW w:w="13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D370C10" w14:textId="77777777" w:rsidR="004B7E2C" w:rsidRPr="000E4048" w:rsidRDefault="00000000" w:rsidP="00BD4716">
            <w:pPr>
              <w:spacing w:before="40" w:after="80" w:line="240" w:lineRule="auto"/>
              <w:rPr>
                <w:rFonts w:cs="Times New Roman"/>
              </w:rPr>
            </w:pPr>
            <w:r w:rsidRPr="000E4048">
              <w:rPr>
                <w:rFonts w:cs="Times New Roman"/>
                <w:sz w:val="22"/>
              </w:rPr>
              <w:t>Yes, if complete</w:t>
            </w:r>
          </w:p>
        </w:tc>
        <w:tc>
          <w:tcPr>
            <w:tcW w:w="234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3D6C1CA" w14:textId="77777777" w:rsidR="004B7E2C" w:rsidRPr="000E4048" w:rsidRDefault="00000000" w:rsidP="00BD4716">
            <w:pPr>
              <w:spacing w:before="40" w:after="80" w:line="240" w:lineRule="auto"/>
              <w:rPr>
                <w:rFonts w:cs="Times New Roman"/>
              </w:rPr>
            </w:pPr>
            <w:r w:rsidRPr="000E4048">
              <w:rPr>
                <w:rFonts w:cs="Times New Roman"/>
                <w:sz w:val="22"/>
              </w:rPr>
              <w:t>The part missing a date is reported separately</w:t>
            </w:r>
          </w:p>
        </w:tc>
        <w:tc>
          <w:tcPr>
            <w:tcW w:w="172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0D54584" w14:textId="77777777" w:rsidR="004B7E2C" w:rsidRPr="000E4048" w:rsidRDefault="00000000" w:rsidP="00BD4716">
            <w:pPr>
              <w:spacing w:before="40" w:after="80" w:line="240" w:lineRule="auto"/>
              <w:rPr>
                <w:rFonts w:cs="Times New Roman"/>
              </w:rPr>
            </w:pPr>
            <w:r w:rsidRPr="000E4048">
              <w:rPr>
                <w:rFonts w:cs="Times New Roman"/>
                <w:sz w:val="22"/>
              </w:rPr>
              <w:t>In stock / overdue</w:t>
            </w:r>
          </w:p>
        </w:tc>
      </w:tr>
      <w:tr w:rsidR="004B7E2C" w:rsidRPr="000E4048" w14:paraId="64768F7E" w14:textId="77777777">
        <w:trPr>
          <w:cantSplit/>
          <w:jc w:val="center"/>
        </w:trPr>
        <w:tc>
          <w:tcPr>
            <w:tcW w:w="64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05C14F0" w14:textId="77777777" w:rsidR="004B7E2C" w:rsidRPr="000E4048" w:rsidRDefault="00000000" w:rsidP="00BD4716">
            <w:pPr>
              <w:spacing w:before="40" w:after="80" w:line="240" w:lineRule="auto"/>
              <w:rPr>
                <w:rFonts w:cs="Times New Roman"/>
              </w:rPr>
            </w:pPr>
            <w:r w:rsidRPr="000E4048">
              <w:rPr>
                <w:rFonts w:cs="Times New Roman"/>
                <w:sz w:val="22"/>
              </w:rPr>
              <w:t>2</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79C33C0" w14:textId="77777777" w:rsidR="004B7E2C" w:rsidRPr="000E4048" w:rsidRDefault="00000000" w:rsidP="00BD4716">
            <w:pPr>
              <w:spacing w:before="40" w:after="80" w:line="240" w:lineRule="auto"/>
              <w:rPr>
                <w:rFonts w:cs="Times New Roman"/>
              </w:rPr>
            </w:pPr>
            <w:r w:rsidRPr="000E4048">
              <w:rPr>
                <w:rFonts w:cs="Times New Roman"/>
                <w:sz w:val="22"/>
              </w:rPr>
              <w:t>Terms and source</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E7A0A44" w14:textId="77777777" w:rsidR="004B7E2C" w:rsidRPr="000E4048" w:rsidRDefault="00000000" w:rsidP="00BD4716">
            <w:pPr>
              <w:spacing w:before="40" w:after="80" w:line="240" w:lineRule="auto"/>
              <w:rPr>
                <w:rFonts w:cs="Times New Roman"/>
              </w:rPr>
            </w:pPr>
            <w:r w:rsidRPr="000E4048">
              <w:rPr>
                <w:rFonts w:cs="Times New Roman"/>
                <w:sz w:val="22"/>
              </w:rPr>
              <w:t>Due date, ownership, business flags</w:t>
            </w:r>
          </w:p>
        </w:tc>
        <w:tc>
          <w:tcPr>
            <w:tcW w:w="13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AE8B16B" w14:textId="77777777" w:rsidR="004B7E2C" w:rsidRPr="000E4048" w:rsidRDefault="00000000" w:rsidP="00BD4716">
            <w:pPr>
              <w:spacing w:before="40" w:after="80" w:line="240" w:lineRule="auto"/>
              <w:rPr>
                <w:rFonts w:cs="Times New Roman"/>
              </w:rPr>
            </w:pPr>
            <w:r w:rsidRPr="000E4048">
              <w:rPr>
                <w:rFonts w:cs="Times New Roman"/>
                <w:sz w:val="22"/>
              </w:rPr>
              <w:t>According to the data</w:t>
            </w:r>
          </w:p>
        </w:tc>
        <w:tc>
          <w:tcPr>
            <w:tcW w:w="234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BEAF9C4" w14:textId="77777777" w:rsidR="004B7E2C" w:rsidRPr="000E4048" w:rsidRDefault="00000000" w:rsidP="00BD4716">
            <w:pPr>
              <w:spacing w:before="40" w:after="80" w:line="240" w:lineRule="auto"/>
              <w:rPr>
                <w:rFonts w:cs="Times New Roman"/>
              </w:rPr>
            </w:pPr>
            <w:r w:rsidRPr="000E4048">
              <w:rPr>
                <w:rFonts w:cs="Times New Roman"/>
                <w:sz w:val="22"/>
              </w:rPr>
              <w:t>Not inferred from the counterparty’s name</w:t>
            </w:r>
          </w:p>
        </w:tc>
        <w:tc>
          <w:tcPr>
            <w:tcW w:w="172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07C87E8" w14:textId="77777777" w:rsidR="004B7E2C" w:rsidRPr="000E4048" w:rsidRDefault="00000000" w:rsidP="00BD4716">
            <w:pPr>
              <w:spacing w:before="40" w:after="80" w:line="240" w:lineRule="auto"/>
              <w:rPr>
                <w:rFonts w:cs="Times New Roman"/>
              </w:rPr>
            </w:pPr>
            <w:r w:rsidRPr="000E4048">
              <w:rPr>
                <w:rFonts w:cs="Times New Roman"/>
                <w:sz w:val="22"/>
              </w:rPr>
              <w:t>Contractual term</w:t>
            </w:r>
          </w:p>
        </w:tc>
      </w:tr>
      <w:tr w:rsidR="004B7E2C" w:rsidRPr="000E4048" w14:paraId="63B20423" w14:textId="77777777">
        <w:trPr>
          <w:cantSplit/>
          <w:jc w:val="center"/>
        </w:trPr>
        <w:tc>
          <w:tcPr>
            <w:tcW w:w="64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36BC82A" w14:textId="77777777" w:rsidR="004B7E2C" w:rsidRPr="000E4048" w:rsidRDefault="00000000" w:rsidP="00BD4716">
            <w:pPr>
              <w:spacing w:before="40" w:after="80" w:line="240" w:lineRule="auto"/>
              <w:rPr>
                <w:rFonts w:cs="Times New Roman"/>
              </w:rPr>
            </w:pPr>
            <w:r w:rsidRPr="000E4048">
              <w:rPr>
                <w:rFonts w:cs="Times New Roman"/>
                <w:sz w:val="22"/>
              </w:rPr>
              <w:t>3</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8EAC29B" w14:textId="77777777" w:rsidR="004B7E2C" w:rsidRPr="000E4048" w:rsidRDefault="00000000" w:rsidP="00BD4716">
            <w:pPr>
              <w:spacing w:before="40" w:after="80" w:line="240" w:lineRule="auto"/>
              <w:rPr>
                <w:rFonts w:cs="Times New Roman"/>
              </w:rPr>
            </w:pPr>
            <w:r w:rsidRPr="000E4048">
              <w:rPr>
                <w:rFonts w:cs="Times New Roman"/>
                <w:sz w:val="22"/>
              </w:rPr>
              <w:t>Documents</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1389BDB" w14:textId="77777777" w:rsidR="004B7E2C" w:rsidRPr="000E4048" w:rsidRDefault="00000000" w:rsidP="00BD4716">
            <w:pPr>
              <w:spacing w:before="40" w:after="80" w:line="240" w:lineRule="auto"/>
              <w:rPr>
                <w:rFonts w:cs="Times New Roman"/>
              </w:rPr>
            </w:pPr>
            <w:r w:rsidRPr="000E4048">
              <w:rPr>
                <w:rFonts w:cs="Times New Roman"/>
                <w:sz w:val="22"/>
              </w:rPr>
              <w:t>Paginated list</w:t>
            </w:r>
          </w:p>
        </w:tc>
        <w:tc>
          <w:tcPr>
            <w:tcW w:w="13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3C021D0" w14:textId="77777777" w:rsidR="004B7E2C" w:rsidRPr="000E4048" w:rsidRDefault="00000000" w:rsidP="00BD4716">
            <w:pPr>
              <w:spacing w:before="40" w:after="80" w:line="240" w:lineRule="auto"/>
              <w:rPr>
                <w:rFonts w:cs="Times New Roman"/>
              </w:rPr>
            </w:pPr>
            <w:r w:rsidRPr="000E4048">
              <w:rPr>
                <w:rFonts w:cs="Times New Roman"/>
                <w:sz w:val="22"/>
              </w:rPr>
              <w:t>Yes</w:t>
            </w:r>
          </w:p>
        </w:tc>
        <w:tc>
          <w:tcPr>
            <w:tcW w:w="234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CDDE8C7" w14:textId="77777777" w:rsidR="004B7E2C" w:rsidRPr="000E4048" w:rsidRDefault="00000000" w:rsidP="00BD4716">
            <w:pPr>
              <w:spacing w:before="40" w:after="80" w:line="240" w:lineRule="auto"/>
              <w:rPr>
                <w:rFonts w:cs="Times New Roman"/>
              </w:rPr>
            </w:pPr>
            <w:r w:rsidRPr="000E4048">
              <w:rPr>
                <w:rFonts w:cs="Times New Roman"/>
                <w:sz w:val="22"/>
              </w:rPr>
              <w:t>Total matches the indicator</w:t>
            </w:r>
          </w:p>
        </w:tc>
        <w:tc>
          <w:tcPr>
            <w:tcW w:w="172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837E753" w14:textId="77777777" w:rsidR="004B7E2C" w:rsidRPr="000E4048" w:rsidRDefault="00000000" w:rsidP="00BD4716">
            <w:pPr>
              <w:spacing w:before="40" w:after="80" w:line="240" w:lineRule="auto"/>
              <w:rPr>
                <w:rFonts w:cs="Times New Roman"/>
              </w:rPr>
            </w:pPr>
            <w:r w:rsidRPr="000E4048">
              <w:rPr>
                <w:rFonts w:cs="Times New Roman"/>
                <w:sz w:val="22"/>
              </w:rPr>
              <w:t>Open the source record</w:t>
            </w:r>
          </w:p>
        </w:tc>
      </w:tr>
    </w:tbl>
    <w:p w14:paraId="3F559A44" w14:textId="77777777" w:rsidR="004B7E2C" w:rsidRPr="000E4048" w:rsidRDefault="00000000" w:rsidP="00BD4716">
      <w:pPr>
        <w:pStyle w:val="Caption"/>
        <w:jc w:val="center"/>
        <w:rPr>
          <w:rFonts w:cs="Times New Roman"/>
        </w:rPr>
      </w:pPr>
      <w:r w:rsidRPr="000E4048">
        <w:rPr>
          <w:rFonts w:cs="Times New Roman"/>
        </w:rPr>
        <w:t>Table 2-18: Output data of UC01.3</w:t>
      </w:r>
    </w:p>
    <w:p w14:paraId="520BFD97" w14:textId="77777777" w:rsidR="004B7E2C" w:rsidRPr="000E4048" w:rsidRDefault="00000000" w:rsidP="00BD4716">
      <w:pPr>
        <w:spacing w:after="0" w:line="20" w:lineRule="exact"/>
        <w:jc w:val="both"/>
        <w:rPr>
          <w:rFonts w:cs="Times New Roman"/>
        </w:rPr>
      </w:pPr>
      <w:r w:rsidRPr="000E4048">
        <w:rPr>
          <w:rFonts w:cs="Times New Roman"/>
          <w:sz w:val="2"/>
        </w:rPr>
        <w:t xml:space="preserve"> </w:t>
      </w:r>
    </w:p>
    <w:p w14:paraId="310C705C" w14:textId="77777777" w:rsidR="004B7E2C" w:rsidRPr="000E4048" w:rsidRDefault="00000000" w:rsidP="00BD4716">
      <w:pPr>
        <w:pStyle w:val="Heading3"/>
        <w:jc w:val="both"/>
        <w:rPr>
          <w:rFonts w:ascii="Times New Roman" w:hAnsi="Times New Roman" w:cs="Times New Roman"/>
        </w:rPr>
      </w:pPr>
      <w:r w:rsidRPr="000E4048">
        <w:rPr>
          <w:rFonts w:ascii="Times New Roman" w:hAnsi="Times New Roman" w:cs="Times New Roman"/>
        </w:rPr>
        <w:t>2.7.4 View and confirm the diagnosis policy</w:t>
      </w:r>
    </w:p>
    <w:tbl>
      <w:tblPr>
        <w:tblW w:w="0" w:type="auto"/>
        <w:jc w:val="center"/>
        <w:tblLayout w:type="fixed"/>
        <w:tblLook w:val="04A0" w:firstRow="1" w:lastRow="0" w:firstColumn="1" w:lastColumn="0" w:noHBand="0" w:noVBand="1"/>
      </w:tblPr>
      <w:tblGrid>
        <w:gridCol w:w="1656"/>
        <w:gridCol w:w="1224"/>
        <w:gridCol w:w="1656"/>
        <w:gridCol w:w="4536"/>
      </w:tblGrid>
      <w:tr w:rsidR="004B7E2C" w:rsidRPr="000E4048" w14:paraId="1F8923FC" w14:textId="77777777">
        <w:trPr>
          <w:tblHeade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453F3F7B" w14:textId="77777777" w:rsidR="004B7E2C" w:rsidRPr="000E4048" w:rsidRDefault="00000000" w:rsidP="00BD4716">
            <w:pPr>
              <w:keepNext/>
              <w:spacing w:before="40" w:after="80" w:line="240" w:lineRule="auto"/>
              <w:rPr>
                <w:rFonts w:cs="Times New Roman"/>
              </w:rPr>
            </w:pPr>
            <w:r w:rsidRPr="000E4048">
              <w:rPr>
                <w:rFonts w:cs="Times New Roman"/>
                <w:b/>
                <w:sz w:val="22"/>
              </w:rPr>
              <w:t>Use case code</w:t>
            </w:r>
          </w:p>
        </w:tc>
        <w:tc>
          <w:tcPr>
            <w:tcW w:w="122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6732528" w14:textId="77777777" w:rsidR="004B7E2C" w:rsidRPr="000E4048" w:rsidRDefault="00000000" w:rsidP="00BD4716">
            <w:pPr>
              <w:keepNext/>
              <w:spacing w:before="40" w:after="80" w:line="240" w:lineRule="auto"/>
              <w:rPr>
                <w:rFonts w:cs="Times New Roman"/>
              </w:rPr>
            </w:pPr>
            <w:r w:rsidRPr="000E4048">
              <w:rPr>
                <w:rFonts w:cs="Times New Roman"/>
                <w:sz w:val="22"/>
              </w:rPr>
              <w:t>UC01.4</w:t>
            </w:r>
          </w:p>
        </w:tc>
        <w:tc>
          <w:tcPr>
            <w:tcW w:w="1656"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2A653059" w14:textId="77777777" w:rsidR="004B7E2C" w:rsidRPr="000E4048" w:rsidRDefault="00000000" w:rsidP="00BD4716">
            <w:pPr>
              <w:keepNext/>
              <w:spacing w:before="40" w:after="80" w:line="240" w:lineRule="auto"/>
              <w:rPr>
                <w:rFonts w:cs="Times New Roman"/>
              </w:rPr>
            </w:pPr>
            <w:r w:rsidRPr="000E4048">
              <w:rPr>
                <w:rFonts w:cs="Times New Roman"/>
                <w:b/>
                <w:sz w:val="22"/>
              </w:rPr>
              <w:t>Use case name</w:t>
            </w:r>
          </w:p>
        </w:tc>
        <w:tc>
          <w:tcPr>
            <w:tcW w:w="453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6FC7E62" w14:textId="77777777" w:rsidR="004B7E2C" w:rsidRPr="000E4048" w:rsidRDefault="00000000" w:rsidP="00BD4716">
            <w:pPr>
              <w:keepNext/>
              <w:spacing w:before="40" w:after="80" w:line="240" w:lineRule="auto"/>
              <w:rPr>
                <w:rFonts w:cs="Times New Roman"/>
              </w:rPr>
            </w:pPr>
            <w:r w:rsidRPr="000E4048">
              <w:rPr>
                <w:rFonts w:cs="Times New Roman"/>
                <w:sz w:val="22"/>
              </w:rPr>
              <w:t>View and confirm the diagnosis policy</w:t>
            </w:r>
          </w:p>
        </w:tc>
      </w:tr>
      <w:tr w:rsidR="004B7E2C" w:rsidRPr="000E4048" w14:paraId="07295B48" w14:textId="77777777">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Pr>
          <w:p w14:paraId="6B363EBB" w14:textId="77777777" w:rsidR="004B7E2C" w:rsidRPr="000E4048" w:rsidRDefault="00000000" w:rsidP="00BD4716">
            <w:pPr>
              <w:rPr>
                <w:rFonts w:cs="Times New Roman"/>
              </w:rPr>
            </w:pPr>
            <w:r w:rsidRPr="000E4048">
              <w:rPr>
                <w:rFonts w:cs="Times New Roman"/>
                <w:b/>
                <w:sz w:val="22"/>
              </w:rPr>
              <w:t>Actors</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Pr>
          <w:p w14:paraId="1B117104" w14:textId="77777777" w:rsidR="004B7E2C" w:rsidRPr="000E4048" w:rsidRDefault="00000000" w:rsidP="00BD4716">
            <w:pPr>
              <w:rPr>
                <w:rFonts w:cs="Times New Roman"/>
              </w:rPr>
            </w:pPr>
            <w:r w:rsidRPr="000E4048">
              <w:rPr>
                <w:rFonts w:cs="Times New Roman"/>
                <w:sz w:val="22"/>
              </w:rPr>
              <w:t>The Accountant proposes; the Business Owner confirms.</w:t>
            </w:r>
          </w:p>
        </w:tc>
      </w:tr>
      <w:tr w:rsidR="004B7E2C" w:rsidRPr="000E4048" w14:paraId="4AC590E6" w14:textId="77777777">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Pr>
          <w:p w14:paraId="589F8ECE" w14:textId="77777777" w:rsidR="004B7E2C" w:rsidRPr="000E4048" w:rsidRDefault="00000000" w:rsidP="00BD4716">
            <w:pPr>
              <w:rPr>
                <w:rFonts w:cs="Times New Roman"/>
              </w:rPr>
            </w:pPr>
            <w:r w:rsidRPr="000E4048">
              <w:rPr>
                <w:rFonts w:cs="Times New Roman"/>
                <w:b/>
                <w:sz w:val="22"/>
              </w:rPr>
              <w:t>Description</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Pr>
          <w:p w14:paraId="7C3650C5" w14:textId="77777777" w:rsidR="004B7E2C" w:rsidRPr="000E4048" w:rsidRDefault="00000000" w:rsidP="00BD4716">
            <w:pPr>
              <w:rPr>
                <w:rFonts w:cs="Times New Roman"/>
              </w:rPr>
            </w:pPr>
            <w:r w:rsidRPr="000E4048">
              <w:rPr>
                <w:rFonts w:cs="Times New Roman"/>
                <w:sz w:val="22"/>
              </w:rPr>
              <w:t>Ensure that thresholds have a basis, suit FOB enterprises and are version-controlled.</w:t>
            </w:r>
          </w:p>
        </w:tc>
      </w:tr>
      <w:tr w:rsidR="004B7E2C" w:rsidRPr="000E4048" w14:paraId="5C96870C" w14:textId="77777777">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Pr>
          <w:p w14:paraId="1854A0CC" w14:textId="77777777" w:rsidR="004B7E2C" w:rsidRPr="000E4048" w:rsidRDefault="00000000" w:rsidP="00BD4716">
            <w:pPr>
              <w:rPr>
                <w:rFonts w:cs="Times New Roman"/>
              </w:rPr>
            </w:pPr>
            <w:r w:rsidRPr="000E4048">
              <w:rPr>
                <w:rFonts w:cs="Times New Roman"/>
                <w:b/>
                <w:sz w:val="22"/>
              </w:rPr>
              <w:t>Trigger event</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Pr>
          <w:p w14:paraId="01A97267" w14:textId="77777777" w:rsidR="004B7E2C" w:rsidRPr="000E4048" w:rsidRDefault="00000000" w:rsidP="00BD4716">
            <w:pPr>
              <w:rPr>
                <w:rFonts w:cs="Times New Roman"/>
              </w:rPr>
            </w:pPr>
            <w:r w:rsidRPr="000E4048">
              <w:rPr>
                <w:rFonts w:cs="Times New Roman"/>
                <w:sz w:val="22"/>
              </w:rPr>
              <w:t>Open Policy in the details area or from a notification requiring confirmation.</w:t>
            </w:r>
          </w:p>
        </w:tc>
      </w:tr>
      <w:tr w:rsidR="004B7E2C" w:rsidRPr="000E4048" w14:paraId="20674079" w14:textId="77777777">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Pr>
          <w:p w14:paraId="15C7C8F4" w14:textId="77777777" w:rsidR="004B7E2C" w:rsidRPr="000E4048" w:rsidRDefault="00000000" w:rsidP="00BD4716">
            <w:pPr>
              <w:rPr>
                <w:rFonts w:cs="Times New Roman"/>
              </w:rPr>
            </w:pPr>
            <w:r w:rsidRPr="000E4048">
              <w:rPr>
                <w:rFonts w:cs="Times New Roman"/>
                <w:b/>
                <w:sz w:val="22"/>
              </w:rPr>
              <w:t>Preconditions</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Pr>
          <w:p w14:paraId="2C7505AB" w14:textId="77777777" w:rsidR="004B7E2C" w:rsidRPr="000E4048" w:rsidRDefault="00000000" w:rsidP="00BD4716">
            <w:pPr>
              <w:rPr>
                <w:rFonts w:cs="Times New Roman"/>
              </w:rPr>
            </w:pPr>
            <w:r w:rsidRPr="000E4048">
              <w:rPr>
                <w:rFonts w:cs="Times New Roman"/>
                <w:sz w:val="22"/>
              </w:rPr>
              <w:t>A policy record and appropriate permission are available. The enterprise code and permission are checked on the server side; no technical code needs to be entered.</w:t>
            </w:r>
          </w:p>
        </w:tc>
      </w:tr>
      <w:tr w:rsidR="004B7E2C" w:rsidRPr="000E4048" w14:paraId="4087B884" w14:textId="77777777">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Pr>
          <w:p w14:paraId="34212325" w14:textId="77777777" w:rsidR="004B7E2C" w:rsidRPr="000E4048" w:rsidRDefault="00000000" w:rsidP="00BD4716">
            <w:pPr>
              <w:rPr>
                <w:rFonts w:cs="Times New Roman"/>
              </w:rPr>
            </w:pPr>
            <w:r w:rsidRPr="000E4048">
              <w:rPr>
                <w:rFonts w:cs="Times New Roman"/>
                <w:b/>
                <w:sz w:val="22"/>
              </w:rPr>
              <w:lastRenderedPageBreak/>
              <w:t>Main event flow</w:t>
            </w:r>
            <w:r w:rsidRPr="000E4048">
              <w:rPr>
                <w:rFonts w:cs="Times New Roman"/>
                <w:b/>
                <w:sz w:val="22"/>
              </w:rPr>
              <w:br/>
              <w:t>(Success)</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Pr>
          <w:p w14:paraId="764E1D54" w14:textId="77777777" w:rsidR="004B7E2C" w:rsidRPr="000E4048" w:rsidRDefault="004B7E2C" w:rsidP="00BD4716">
            <w:pPr>
              <w:rPr>
                <w:rFonts w:cs="Times New Roman"/>
              </w:rPr>
            </w:pPr>
          </w:p>
          <w:tbl>
            <w:tblPr>
              <w:tblW w:w="0" w:type="auto"/>
              <w:tblLayout w:type="fixed"/>
              <w:tblLook w:val="04A0" w:firstRow="1" w:lastRow="0" w:firstColumn="1" w:lastColumn="0" w:noHBand="0" w:noVBand="1"/>
            </w:tblPr>
            <w:tblGrid>
              <w:gridCol w:w="740"/>
              <w:gridCol w:w="1512"/>
              <w:gridCol w:w="5020"/>
            </w:tblGrid>
            <w:tr w:rsidR="004B7E2C" w:rsidRPr="000E4048" w14:paraId="6D4624CB" w14:textId="77777777">
              <w:trPr>
                <w:cantSplit/>
                <w:tblHeader/>
              </w:trPr>
              <w:tc>
                <w:tcPr>
                  <w:tcW w:w="740" w:type="dxa"/>
                  <w:tcBorders>
                    <w:top w:val="single" w:sz="4" w:space="0" w:color="000000"/>
                    <w:left w:val="single" w:sz="4" w:space="0" w:color="000000"/>
                    <w:bottom w:val="single" w:sz="4" w:space="0" w:color="000000"/>
                    <w:right w:val="single" w:sz="4" w:space="0" w:color="000000"/>
                  </w:tcBorders>
                </w:tcPr>
                <w:p w14:paraId="2DC80605" w14:textId="77777777" w:rsidR="004B7E2C" w:rsidRPr="000E4048" w:rsidRDefault="00000000" w:rsidP="00BD4716">
                  <w:pPr>
                    <w:spacing w:before="40" w:after="60"/>
                    <w:rPr>
                      <w:rFonts w:cs="Times New Roman"/>
                    </w:rPr>
                  </w:pPr>
                  <w:r w:rsidRPr="000E4048">
                    <w:rPr>
                      <w:rFonts w:cs="Times New Roman"/>
                      <w:b/>
                      <w:sz w:val="21"/>
                    </w:rPr>
                    <w:t>Step</w:t>
                  </w:r>
                </w:p>
              </w:tc>
              <w:tc>
                <w:tcPr>
                  <w:tcW w:w="1512" w:type="dxa"/>
                  <w:tcBorders>
                    <w:top w:val="single" w:sz="4" w:space="0" w:color="000000"/>
                    <w:left w:val="single" w:sz="4" w:space="0" w:color="000000"/>
                    <w:bottom w:val="single" w:sz="4" w:space="0" w:color="000000"/>
                    <w:right w:val="single" w:sz="4" w:space="0" w:color="000000"/>
                  </w:tcBorders>
                </w:tcPr>
                <w:p w14:paraId="6D9BB3DF" w14:textId="77777777" w:rsidR="004B7E2C" w:rsidRPr="000E4048" w:rsidRDefault="00000000" w:rsidP="00BD4716">
                  <w:pPr>
                    <w:spacing w:before="40" w:after="60"/>
                    <w:rPr>
                      <w:rFonts w:cs="Times New Roman"/>
                    </w:rPr>
                  </w:pPr>
                  <w:r w:rsidRPr="000E4048">
                    <w:rPr>
                      <w:rFonts w:cs="Times New Roman"/>
                      <w:b/>
                      <w:sz w:val="21"/>
                    </w:rPr>
                    <w:t>Component</w:t>
                  </w:r>
                </w:p>
              </w:tc>
              <w:tc>
                <w:tcPr>
                  <w:tcW w:w="5020" w:type="dxa"/>
                  <w:tcBorders>
                    <w:top w:val="single" w:sz="4" w:space="0" w:color="000000"/>
                    <w:left w:val="single" w:sz="4" w:space="0" w:color="000000"/>
                    <w:bottom w:val="single" w:sz="4" w:space="0" w:color="000000"/>
                    <w:right w:val="single" w:sz="4" w:space="0" w:color="000000"/>
                  </w:tcBorders>
                </w:tcPr>
                <w:p w14:paraId="09506BD9" w14:textId="77777777" w:rsidR="004B7E2C" w:rsidRPr="000E4048" w:rsidRDefault="00000000" w:rsidP="00BD4716">
                  <w:pPr>
                    <w:spacing w:before="40" w:after="60"/>
                    <w:rPr>
                      <w:rFonts w:cs="Times New Roman"/>
                    </w:rPr>
                  </w:pPr>
                  <w:r w:rsidRPr="000E4048">
                    <w:rPr>
                      <w:rFonts w:cs="Times New Roman"/>
                      <w:b/>
                      <w:sz w:val="21"/>
                    </w:rPr>
                    <w:t>Activity and handover result</w:t>
                  </w:r>
                </w:p>
              </w:tc>
            </w:tr>
            <w:tr w:rsidR="004B7E2C" w:rsidRPr="000E4048" w14:paraId="08F26166" w14:textId="77777777">
              <w:trPr>
                <w:cantSplit/>
              </w:trPr>
              <w:tc>
                <w:tcPr>
                  <w:tcW w:w="740" w:type="dxa"/>
                  <w:tcBorders>
                    <w:top w:val="single" w:sz="4" w:space="0" w:color="000000"/>
                    <w:left w:val="single" w:sz="4" w:space="0" w:color="000000"/>
                    <w:bottom w:val="single" w:sz="4" w:space="0" w:color="000000"/>
                    <w:right w:val="single" w:sz="4" w:space="0" w:color="000000"/>
                  </w:tcBorders>
                </w:tcPr>
                <w:p w14:paraId="36FE6C18" w14:textId="77777777" w:rsidR="004B7E2C" w:rsidRPr="000E4048" w:rsidRDefault="00000000" w:rsidP="00BD4716">
                  <w:pPr>
                    <w:spacing w:before="40" w:after="60"/>
                    <w:rPr>
                      <w:rFonts w:cs="Times New Roman"/>
                    </w:rPr>
                  </w:pPr>
                  <w:r w:rsidRPr="000E4048">
                    <w:rPr>
                      <w:rFonts w:cs="Times New Roman"/>
                      <w:sz w:val="21"/>
                    </w:rPr>
                    <w:t>1</w:t>
                  </w:r>
                </w:p>
              </w:tc>
              <w:tc>
                <w:tcPr>
                  <w:tcW w:w="1512" w:type="dxa"/>
                  <w:tcBorders>
                    <w:top w:val="single" w:sz="4" w:space="0" w:color="000000"/>
                    <w:left w:val="single" w:sz="4" w:space="0" w:color="000000"/>
                    <w:bottom w:val="single" w:sz="4" w:space="0" w:color="000000"/>
                    <w:right w:val="single" w:sz="4" w:space="0" w:color="000000"/>
                  </w:tcBorders>
                </w:tcPr>
                <w:p w14:paraId="5985A15F" w14:textId="77777777" w:rsidR="004B7E2C" w:rsidRPr="000E4048" w:rsidRDefault="00000000" w:rsidP="00BD4716">
                  <w:pPr>
                    <w:spacing w:before="40" w:after="60"/>
                    <w:rPr>
                      <w:rFonts w:cs="Times New Roman"/>
                    </w:rPr>
                  </w:pPr>
                  <w:r w:rsidRPr="000E4048">
                    <w:rPr>
                      <w:rFonts w:cs="Times New Roman"/>
                      <w:sz w:val="21"/>
                    </w:rPr>
                    <w:t>Accountant</w:t>
                  </w:r>
                </w:p>
              </w:tc>
              <w:tc>
                <w:tcPr>
                  <w:tcW w:w="5020" w:type="dxa"/>
                  <w:tcBorders>
                    <w:top w:val="single" w:sz="4" w:space="0" w:color="000000"/>
                    <w:left w:val="single" w:sz="4" w:space="0" w:color="000000"/>
                    <w:bottom w:val="single" w:sz="4" w:space="0" w:color="000000"/>
                    <w:right w:val="single" w:sz="4" w:space="0" w:color="000000"/>
                  </w:tcBorders>
                </w:tcPr>
                <w:p w14:paraId="768C8C61" w14:textId="77777777" w:rsidR="004B7E2C" w:rsidRPr="000E4048" w:rsidRDefault="00000000" w:rsidP="00BD4716">
                  <w:pPr>
                    <w:spacing w:before="40" w:after="60"/>
                    <w:rPr>
                      <w:rFonts w:cs="Times New Roman"/>
                    </w:rPr>
                  </w:pPr>
                  <w:r w:rsidRPr="000E4048">
                    <w:rPr>
                      <w:rFonts w:cs="Times New Roman"/>
                      <w:sz w:val="21"/>
                    </w:rPr>
                    <w:t>View the source, the sample period, the calculation method and any proposed change with its basis.</w:t>
                  </w:r>
                </w:p>
              </w:tc>
            </w:tr>
            <w:tr w:rsidR="004B7E2C" w:rsidRPr="000E4048" w14:paraId="1108794F" w14:textId="77777777">
              <w:trPr>
                <w:cantSplit/>
              </w:trPr>
              <w:tc>
                <w:tcPr>
                  <w:tcW w:w="740" w:type="dxa"/>
                  <w:tcBorders>
                    <w:top w:val="single" w:sz="4" w:space="0" w:color="000000"/>
                    <w:left w:val="single" w:sz="4" w:space="0" w:color="000000"/>
                    <w:bottom w:val="single" w:sz="4" w:space="0" w:color="000000"/>
                    <w:right w:val="single" w:sz="4" w:space="0" w:color="000000"/>
                  </w:tcBorders>
                </w:tcPr>
                <w:p w14:paraId="558F38C8" w14:textId="77777777" w:rsidR="004B7E2C" w:rsidRPr="000E4048" w:rsidRDefault="00000000" w:rsidP="00BD4716">
                  <w:pPr>
                    <w:spacing w:before="40" w:after="60"/>
                    <w:rPr>
                      <w:rFonts w:cs="Times New Roman"/>
                    </w:rPr>
                  </w:pPr>
                  <w:r w:rsidRPr="000E4048">
                    <w:rPr>
                      <w:rFonts w:cs="Times New Roman"/>
                      <w:sz w:val="21"/>
                    </w:rPr>
                    <w:t>2</w:t>
                  </w:r>
                </w:p>
              </w:tc>
              <w:tc>
                <w:tcPr>
                  <w:tcW w:w="1512" w:type="dxa"/>
                  <w:tcBorders>
                    <w:top w:val="single" w:sz="4" w:space="0" w:color="000000"/>
                    <w:left w:val="single" w:sz="4" w:space="0" w:color="000000"/>
                    <w:bottom w:val="single" w:sz="4" w:space="0" w:color="000000"/>
                    <w:right w:val="single" w:sz="4" w:space="0" w:color="000000"/>
                  </w:tcBorders>
                </w:tcPr>
                <w:p w14:paraId="7282295E" w14:textId="77777777" w:rsidR="004B7E2C" w:rsidRPr="000E4048" w:rsidRDefault="00000000" w:rsidP="00BD4716">
                  <w:pPr>
                    <w:spacing w:before="40" w:after="60"/>
                    <w:rPr>
                      <w:rFonts w:cs="Times New Roman"/>
                    </w:rPr>
                  </w:pPr>
                  <w:r w:rsidRPr="000E4048">
                    <w:rPr>
                      <w:rFonts w:cs="Times New Roman"/>
                      <w:sz w:val="21"/>
                    </w:rPr>
                    <w:t>System</w:t>
                  </w:r>
                </w:p>
              </w:tc>
              <w:tc>
                <w:tcPr>
                  <w:tcW w:w="5020" w:type="dxa"/>
                  <w:tcBorders>
                    <w:top w:val="single" w:sz="4" w:space="0" w:color="000000"/>
                    <w:left w:val="single" w:sz="4" w:space="0" w:color="000000"/>
                    <w:bottom w:val="single" w:sz="4" w:space="0" w:color="000000"/>
                    <w:right w:val="single" w:sz="4" w:space="0" w:color="000000"/>
                  </w:tcBorders>
                </w:tcPr>
                <w:p w14:paraId="0679FDC1" w14:textId="77777777" w:rsidR="004B7E2C" w:rsidRPr="000E4048" w:rsidRDefault="00000000" w:rsidP="00BD4716">
                  <w:pPr>
                    <w:spacing w:before="40" w:after="60"/>
                    <w:rPr>
                      <w:rFonts w:cs="Times New Roman"/>
                    </w:rPr>
                  </w:pPr>
                  <w:r w:rsidRPr="000E4048">
                    <w:rPr>
                      <w:rFonts w:cs="Times New Roman"/>
                      <w:sz w:val="21"/>
                    </w:rPr>
                    <w:t>Check the units, the order of the thresholds and the mandatory fields; present a comparison version.</w:t>
                  </w:r>
                </w:p>
              </w:tc>
            </w:tr>
            <w:tr w:rsidR="004B7E2C" w:rsidRPr="000E4048" w14:paraId="3574F3B3" w14:textId="77777777">
              <w:trPr>
                <w:cantSplit/>
              </w:trPr>
              <w:tc>
                <w:tcPr>
                  <w:tcW w:w="740" w:type="dxa"/>
                  <w:tcBorders>
                    <w:top w:val="single" w:sz="4" w:space="0" w:color="000000"/>
                    <w:left w:val="single" w:sz="4" w:space="0" w:color="000000"/>
                    <w:bottom w:val="single" w:sz="4" w:space="0" w:color="000000"/>
                    <w:right w:val="single" w:sz="4" w:space="0" w:color="000000"/>
                  </w:tcBorders>
                </w:tcPr>
                <w:p w14:paraId="0D2274EA" w14:textId="77777777" w:rsidR="004B7E2C" w:rsidRPr="000E4048" w:rsidRDefault="00000000" w:rsidP="00BD4716">
                  <w:pPr>
                    <w:spacing w:before="40" w:after="60"/>
                    <w:rPr>
                      <w:rFonts w:cs="Times New Roman"/>
                    </w:rPr>
                  </w:pPr>
                  <w:r w:rsidRPr="000E4048">
                    <w:rPr>
                      <w:rFonts w:cs="Times New Roman"/>
                      <w:sz w:val="21"/>
                    </w:rPr>
                    <w:t>3</w:t>
                  </w:r>
                </w:p>
              </w:tc>
              <w:tc>
                <w:tcPr>
                  <w:tcW w:w="1512" w:type="dxa"/>
                  <w:tcBorders>
                    <w:top w:val="single" w:sz="4" w:space="0" w:color="000000"/>
                    <w:left w:val="single" w:sz="4" w:space="0" w:color="000000"/>
                    <w:bottom w:val="single" w:sz="4" w:space="0" w:color="000000"/>
                    <w:right w:val="single" w:sz="4" w:space="0" w:color="000000"/>
                  </w:tcBorders>
                </w:tcPr>
                <w:p w14:paraId="7DEBE4BC" w14:textId="77777777" w:rsidR="004B7E2C" w:rsidRPr="000E4048" w:rsidRDefault="00000000" w:rsidP="00BD4716">
                  <w:pPr>
                    <w:spacing w:before="40" w:after="60"/>
                    <w:rPr>
                      <w:rFonts w:cs="Times New Roman"/>
                    </w:rPr>
                  </w:pPr>
                  <w:r w:rsidRPr="000E4048">
                    <w:rPr>
                      <w:rFonts w:cs="Times New Roman"/>
                      <w:sz w:val="21"/>
                    </w:rPr>
                    <w:t>Business Owner</w:t>
                  </w:r>
                </w:p>
              </w:tc>
              <w:tc>
                <w:tcPr>
                  <w:tcW w:w="5020" w:type="dxa"/>
                  <w:tcBorders>
                    <w:top w:val="single" w:sz="4" w:space="0" w:color="000000"/>
                    <w:left w:val="single" w:sz="4" w:space="0" w:color="000000"/>
                    <w:bottom w:val="single" w:sz="4" w:space="0" w:color="000000"/>
                    <w:right w:val="single" w:sz="4" w:space="0" w:color="000000"/>
                  </w:tcBorders>
                </w:tcPr>
                <w:p w14:paraId="5DB2F52F" w14:textId="77777777" w:rsidR="004B7E2C" w:rsidRPr="000E4048" w:rsidRDefault="00000000" w:rsidP="00BD4716">
                  <w:pPr>
                    <w:spacing w:before="40" w:after="60"/>
                    <w:rPr>
                      <w:rFonts w:cs="Times New Roman"/>
                    </w:rPr>
                  </w:pPr>
                  <w:r w:rsidRPr="000E4048">
                    <w:rPr>
                      <w:rFonts w:cs="Times New Roman"/>
                      <w:sz w:val="21"/>
                    </w:rPr>
                    <w:t>Confirm or return the proposal; there is no need to calculate formulas manually.</w:t>
                  </w:r>
                </w:p>
              </w:tc>
            </w:tr>
            <w:tr w:rsidR="004B7E2C" w:rsidRPr="000E4048" w14:paraId="331FF4A2" w14:textId="77777777">
              <w:trPr>
                <w:cantSplit/>
              </w:trPr>
              <w:tc>
                <w:tcPr>
                  <w:tcW w:w="740" w:type="dxa"/>
                  <w:tcBorders>
                    <w:top w:val="single" w:sz="4" w:space="0" w:color="000000"/>
                    <w:left w:val="single" w:sz="4" w:space="0" w:color="000000"/>
                    <w:bottom w:val="single" w:sz="4" w:space="0" w:color="000000"/>
                    <w:right w:val="single" w:sz="4" w:space="0" w:color="000000"/>
                  </w:tcBorders>
                </w:tcPr>
                <w:p w14:paraId="62B5FBE2" w14:textId="77777777" w:rsidR="004B7E2C" w:rsidRPr="000E4048" w:rsidRDefault="00000000" w:rsidP="00BD4716">
                  <w:pPr>
                    <w:spacing w:before="40" w:after="60"/>
                    <w:rPr>
                      <w:rFonts w:cs="Times New Roman"/>
                    </w:rPr>
                  </w:pPr>
                  <w:r w:rsidRPr="000E4048">
                    <w:rPr>
                      <w:rFonts w:cs="Times New Roman"/>
                      <w:sz w:val="21"/>
                    </w:rPr>
                    <w:t>4</w:t>
                  </w:r>
                </w:p>
              </w:tc>
              <w:tc>
                <w:tcPr>
                  <w:tcW w:w="1512" w:type="dxa"/>
                  <w:tcBorders>
                    <w:top w:val="single" w:sz="4" w:space="0" w:color="000000"/>
                    <w:left w:val="single" w:sz="4" w:space="0" w:color="000000"/>
                    <w:bottom w:val="single" w:sz="4" w:space="0" w:color="000000"/>
                    <w:right w:val="single" w:sz="4" w:space="0" w:color="000000"/>
                  </w:tcBorders>
                </w:tcPr>
                <w:p w14:paraId="7A8CEF7B" w14:textId="77777777" w:rsidR="004B7E2C" w:rsidRPr="000E4048" w:rsidRDefault="00000000" w:rsidP="00BD4716">
                  <w:pPr>
                    <w:spacing w:before="40" w:after="60"/>
                    <w:rPr>
                      <w:rFonts w:cs="Times New Roman"/>
                    </w:rPr>
                  </w:pPr>
                  <w:r w:rsidRPr="000E4048">
                    <w:rPr>
                      <w:rFonts w:cs="Times New Roman"/>
                      <w:sz w:val="21"/>
                    </w:rPr>
                    <w:t>System</w:t>
                  </w:r>
                </w:p>
              </w:tc>
              <w:tc>
                <w:tcPr>
                  <w:tcW w:w="5020" w:type="dxa"/>
                  <w:tcBorders>
                    <w:top w:val="single" w:sz="4" w:space="0" w:color="000000"/>
                    <w:left w:val="single" w:sz="4" w:space="0" w:color="000000"/>
                    <w:bottom w:val="single" w:sz="4" w:space="0" w:color="000000"/>
                    <w:right w:val="single" w:sz="4" w:space="0" w:color="000000"/>
                  </w:tcBorders>
                </w:tcPr>
                <w:p w14:paraId="0BCC2E7C" w14:textId="77777777" w:rsidR="004B7E2C" w:rsidRPr="000E4048" w:rsidRDefault="00000000" w:rsidP="00BD4716">
                  <w:pPr>
                    <w:spacing w:before="40" w:after="60"/>
                    <w:rPr>
                      <w:rFonts w:cs="Times New Roman"/>
                    </w:rPr>
                  </w:pPr>
                  <w:r w:rsidRPr="000E4048">
                    <w:rPr>
                      <w:rFonts w:cs="Times New Roman"/>
                      <w:sz w:val="21"/>
                    </w:rPr>
                    <w:t>Save a new version with an effective date; rerun on request and retain the history.</w:t>
                  </w:r>
                </w:p>
              </w:tc>
            </w:tr>
          </w:tbl>
          <w:p w14:paraId="6BF8BD6C" w14:textId="77777777" w:rsidR="004B7E2C" w:rsidRPr="000E4048" w:rsidRDefault="004B7E2C" w:rsidP="00BD4716">
            <w:pPr>
              <w:jc w:val="both"/>
              <w:rPr>
                <w:rFonts w:cs="Times New Roman"/>
              </w:rPr>
            </w:pPr>
          </w:p>
        </w:tc>
      </w:tr>
      <w:tr w:rsidR="004B7E2C" w:rsidRPr="000E4048" w14:paraId="71E208DE" w14:textId="77777777">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Pr>
          <w:p w14:paraId="31BE8987" w14:textId="77777777" w:rsidR="004B7E2C" w:rsidRPr="000E4048" w:rsidRDefault="00000000" w:rsidP="00BD4716">
            <w:pPr>
              <w:jc w:val="both"/>
              <w:rPr>
                <w:rFonts w:cs="Times New Roman"/>
              </w:rPr>
            </w:pPr>
            <w:r w:rsidRPr="000E4048">
              <w:rPr>
                <w:rFonts w:cs="Times New Roman"/>
                <w:b/>
                <w:sz w:val="22"/>
              </w:rPr>
              <w:t>Alternative event flows</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Pr>
          <w:p w14:paraId="75AED742" w14:textId="77777777" w:rsidR="004B7E2C" w:rsidRPr="000E4048" w:rsidRDefault="004B7E2C" w:rsidP="00BD4716">
            <w:pPr>
              <w:jc w:val="both"/>
              <w:rPr>
                <w:rFonts w:cs="Times New Roman"/>
              </w:rPr>
            </w:pPr>
          </w:p>
          <w:tbl>
            <w:tblPr>
              <w:tblW w:w="0" w:type="auto"/>
              <w:tblLayout w:type="fixed"/>
              <w:tblLook w:val="04A0" w:firstRow="1" w:lastRow="0" w:firstColumn="1" w:lastColumn="0" w:noHBand="0" w:noVBand="1"/>
            </w:tblPr>
            <w:tblGrid>
              <w:gridCol w:w="760"/>
              <w:gridCol w:w="2100"/>
              <w:gridCol w:w="4212"/>
            </w:tblGrid>
            <w:tr w:rsidR="004B7E2C" w:rsidRPr="000E4048" w14:paraId="7147162E" w14:textId="77777777">
              <w:trPr>
                <w:cantSplit/>
                <w:tblHeader/>
              </w:trPr>
              <w:tc>
                <w:tcPr>
                  <w:tcW w:w="760" w:type="dxa"/>
                  <w:tcBorders>
                    <w:top w:val="single" w:sz="4" w:space="0" w:color="000000"/>
                    <w:left w:val="single" w:sz="4" w:space="0" w:color="000000"/>
                    <w:bottom w:val="single" w:sz="4" w:space="0" w:color="000000"/>
                    <w:right w:val="single" w:sz="4" w:space="0" w:color="000000"/>
                  </w:tcBorders>
                </w:tcPr>
                <w:p w14:paraId="4F84E94D" w14:textId="77777777" w:rsidR="004B7E2C" w:rsidRPr="000E4048" w:rsidRDefault="00000000" w:rsidP="00BD4716">
                  <w:pPr>
                    <w:spacing w:before="40" w:after="60"/>
                    <w:rPr>
                      <w:rFonts w:cs="Times New Roman"/>
                    </w:rPr>
                  </w:pPr>
                  <w:r w:rsidRPr="000E4048">
                    <w:rPr>
                      <w:rFonts w:cs="Times New Roman"/>
                      <w:b/>
                      <w:sz w:val="21"/>
                    </w:rPr>
                    <w:t>Code</w:t>
                  </w:r>
                </w:p>
              </w:tc>
              <w:tc>
                <w:tcPr>
                  <w:tcW w:w="2100" w:type="dxa"/>
                  <w:tcBorders>
                    <w:top w:val="single" w:sz="4" w:space="0" w:color="000000"/>
                    <w:left w:val="single" w:sz="4" w:space="0" w:color="000000"/>
                    <w:bottom w:val="single" w:sz="4" w:space="0" w:color="000000"/>
                    <w:right w:val="single" w:sz="4" w:space="0" w:color="000000"/>
                  </w:tcBorders>
                </w:tcPr>
                <w:p w14:paraId="38F6FF39" w14:textId="77777777" w:rsidR="004B7E2C" w:rsidRPr="000E4048" w:rsidRDefault="00000000" w:rsidP="00BD4716">
                  <w:pPr>
                    <w:spacing w:before="40" w:after="60"/>
                    <w:rPr>
                      <w:rFonts w:cs="Times New Roman"/>
                    </w:rPr>
                  </w:pPr>
                  <w:r w:rsidRPr="000E4048">
                    <w:rPr>
                      <w:rFonts w:cs="Times New Roman"/>
                      <w:b/>
                      <w:sz w:val="21"/>
                    </w:rPr>
                    <w:t>Condition</w:t>
                  </w:r>
                </w:p>
              </w:tc>
              <w:tc>
                <w:tcPr>
                  <w:tcW w:w="4212" w:type="dxa"/>
                  <w:tcBorders>
                    <w:top w:val="single" w:sz="4" w:space="0" w:color="000000"/>
                    <w:left w:val="single" w:sz="4" w:space="0" w:color="000000"/>
                    <w:bottom w:val="single" w:sz="4" w:space="0" w:color="000000"/>
                    <w:right w:val="single" w:sz="4" w:space="0" w:color="000000"/>
                  </w:tcBorders>
                </w:tcPr>
                <w:p w14:paraId="76A9F5C9" w14:textId="77777777" w:rsidR="004B7E2C" w:rsidRPr="000E4048" w:rsidRDefault="00000000" w:rsidP="00BD4716">
                  <w:pPr>
                    <w:spacing w:before="40" w:after="60"/>
                    <w:rPr>
                      <w:rFonts w:cs="Times New Roman"/>
                    </w:rPr>
                  </w:pPr>
                  <w:r w:rsidRPr="000E4048">
                    <w:rPr>
                      <w:rFonts w:cs="Times New Roman"/>
                      <w:b/>
                      <w:sz w:val="21"/>
                    </w:rPr>
                    <w:t>Handling and result</w:t>
                  </w:r>
                </w:p>
              </w:tc>
            </w:tr>
            <w:tr w:rsidR="004B7E2C" w:rsidRPr="000E4048" w14:paraId="2E5E8AE2" w14:textId="77777777">
              <w:trPr>
                <w:cantSplit/>
              </w:trPr>
              <w:tc>
                <w:tcPr>
                  <w:tcW w:w="760" w:type="dxa"/>
                  <w:tcBorders>
                    <w:top w:val="single" w:sz="4" w:space="0" w:color="000000"/>
                    <w:left w:val="single" w:sz="4" w:space="0" w:color="000000"/>
                    <w:bottom w:val="single" w:sz="4" w:space="0" w:color="000000"/>
                    <w:right w:val="single" w:sz="4" w:space="0" w:color="000000"/>
                  </w:tcBorders>
                </w:tcPr>
                <w:p w14:paraId="4F2ACDC8" w14:textId="77777777" w:rsidR="004B7E2C" w:rsidRPr="000E4048" w:rsidRDefault="00000000" w:rsidP="00BD4716">
                  <w:pPr>
                    <w:spacing w:before="40" w:after="60"/>
                    <w:rPr>
                      <w:rFonts w:cs="Times New Roman"/>
                    </w:rPr>
                  </w:pPr>
                  <w:r w:rsidRPr="000E4048">
                    <w:rPr>
                      <w:rFonts w:cs="Times New Roman"/>
                      <w:sz w:val="21"/>
                    </w:rPr>
                    <w:t>A1</w:t>
                  </w:r>
                </w:p>
              </w:tc>
              <w:tc>
                <w:tcPr>
                  <w:tcW w:w="2100" w:type="dxa"/>
                  <w:tcBorders>
                    <w:top w:val="single" w:sz="4" w:space="0" w:color="000000"/>
                    <w:left w:val="single" w:sz="4" w:space="0" w:color="000000"/>
                    <w:bottom w:val="single" w:sz="4" w:space="0" w:color="000000"/>
                    <w:right w:val="single" w:sz="4" w:space="0" w:color="000000"/>
                  </w:tcBorders>
                </w:tcPr>
                <w:p w14:paraId="3825613A" w14:textId="77777777" w:rsidR="004B7E2C" w:rsidRPr="000E4048" w:rsidRDefault="00000000" w:rsidP="00BD4716">
                  <w:pPr>
                    <w:spacing w:before="40" w:after="60"/>
                    <w:rPr>
                      <w:rFonts w:cs="Times New Roman"/>
                    </w:rPr>
                  </w:pPr>
                  <w:r w:rsidRPr="000E4048">
                    <w:rPr>
                      <w:rFonts w:cs="Times New Roman"/>
                      <w:sz w:val="21"/>
                    </w:rPr>
                    <w:t>The Accountant attempts to apply a policy</w:t>
                  </w:r>
                </w:p>
              </w:tc>
              <w:tc>
                <w:tcPr>
                  <w:tcW w:w="4212" w:type="dxa"/>
                  <w:tcBorders>
                    <w:top w:val="single" w:sz="4" w:space="0" w:color="000000"/>
                    <w:left w:val="single" w:sz="4" w:space="0" w:color="000000"/>
                    <w:bottom w:val="single" w:sz="4" w:space="0" w:color="000000"/>
                    <w:right w:val="single" w:sz="4" w:space="0" w:color="000000"/>
                  </w:tcBorders>
                </w:tcPr>
                <w:p w14:paraId="0D0FB34F" w14:textId="77777777" w:rsidR="004B7E2C" w:rsidRPr="000E4048" w:rsidRDefault="00000000" w:rsidP="00BD4716">
                  <w:pPr>
                    <w:spacing w:before="40" w:after="60"/>
                    <w:rPr>
                      <w:rFonts w:cs="Times New Roman"/>
                    </w:rPr>
                  </w:pPr>
                  <w:r w:rsidRPr="000E4048">
                    <w:rPr>
                      <w:rFonts w:cs="Times New Roman"/>
                      <w:sz w:val="21"/>
                    </w:rPr>
                    <w:t>The confirmation right is refused; the proposal is retained.</w:t>
                  </w:r>
                </w:p>
              </w:tc>
            </w:tr>
            <w:tr w:rsidR="004B7E2C" w:rsidRPr="000E4048" w14:paraId="4F4E244F" w14:textId="77777777">
              <w:trPr>
                <w:cantSplit/>
              </w:trPr>
              <w:tc>
                <w:tcPr>
                  <w:tcW w:w="760" w:type="dxa"/>
                  <w:tcBorders>
                    <w:top w:val="single" w:sz="4" w:space="0" w:color="000000"/>
                    <w:left w:val="single" w:sz="4" w:space="0" w:color="000000"/>
                    <w:bottom w:val="single" w:sz="4" w:space="0" w:color="000000"/>
                    <w:right w:val="single" w:sz="4" w:space="0" w:color="000000"/>
                  </w:tcBorders>
                </w:tcPr>
                <w:p w14:paraId="7C02C7E1" w14:textId="77777777" w:rsidR="004B7E2C" w:rsidRPr="000E4048" w:rsidRDefault="00000000" w:rsidP="00BD4716">
                  <w:pPr>
                    <w:spacing w:before="40" w:after="60"/>
                    <w:rPr>
                      <w:rFonts w:cs="Times New Roman"/>
                    </w:rPr>
                  </w:pPr>
                  <w:r w:rsidRPr="000E4048">
                    <w:rPr>
                      <w:rFonts w:cs="Times New Roman"/>
                      <w:sz w:val="21"/>
                    </w:rPr>
                    <w:t>A2</w:t>
                  </w:r>
                </w:p>
              </w:tc>
              <w:tc>
                <w:tcPr>
                  <w:tcW w:w="2100" w:type="dxa"/>
                  <w:tcBorders>
                    <w:top w:val="single" w:sz="4" w:space="0" w:color="000000"/>
                    <w:left w:val="single" w:sz="4" w:space="0" w:color="000000"/>
                    <w:bottom w:val="single" w:sz="4" w:space="0" w:color="000000"/>
                    <w:right w:val="single" w:sz="4" w:space="0" w:color="000000"/>
                  </w:tcBorders>
                </w:tcPr>
                <w:p w14:paraId="11BB0365" w14:textId="77777777" w:rsidR="004B7E2C" w:rsidRPr="000E4048" w:rsidRDefault="00000000" w:rsidP="00BD4716">
                  <w:pPr>
                    <w:spacing w:before="40" w:after="60"/>
                    <w:rPr>
                      <w:rFonts w:cs="Times New Roman"/>
                    </w:rPr>
                  </w:pPr>
                  <w:r w:rsidRPr="000E4048">
                    <w:rPr>
                      <w:rFonts w:cs="Times New Roman"/>
                      <w:sz w:val="21"/>
                    </w:rPr>
                    <w:t>A set of figures not yet calibrated for FOB</w:t>
                  </w:r>
                </w:p>
              </w:tc>
              <w:tc>
                <w:tcPr>
                  <w:tcW w:w="4212" w:type="dxa"/>
                  <w:tcBorders>
                    <w:top w:val="single" w:sz="4" w:space="0" w:color="000000"/>
                    <w:left w:val="single" w:sz="4" w:space="0" w:color="000000"/>
                    <w:bottom w:val="single" w:sz="4" w:space="0" w:color="000000"/>
                    <w:right w:val="single" w:sz="4" w:space="0" w:color="000000"/>
                  </w:tcBorders>
                </w:tcPr>
                <w:p w14:paraId="4E7DE885" w14:textId="77777777" w:rsidR="004B7E2C" w:rsidRPr="000E4048" w:rsidRDefault="00000000" w:rsidP="00BD4716">
                  <w:pPr>
                    <w:spacing w:before="40" w:after="60"/>
                    <w:rPr>
                      <w:rFonts w:cs="Times New Roman"/>
                    </w:rPr>
                  </w:pPr>
                  <w:r w:rsidRPr="000E4048">
                    <w:rPr>
                      <w:rFonts w:cs="Times New Roman"/>
                      <w:sz w:val="21"/>
                    </w:rPr>
                    <w:t>Keep it in draft status; do not use it as an official threshold.</w:t>
                  </w:r>
                </w:p>
              </w:tc>
            </w:tr>
          </w:tbl>
          <w:p w14:paraId="03D3DD6B" w14:textId="77777777" w:rsidR="004B7E2C" w:rsidRPr="000E4048" w:rsidRDefault="004B7E2C" w:rsidP="00BD4716">
            <w:pPr>
              <w:jc w:val="both"/>
              <w:rPr>
                <w:rFonts w:cs="Times New Roman"/>
              </w:rPr>
            </w:pPr>
          </w:p>
        </w:tc>
      </w:tr>
      <w:tr w:rsidR="004B7E2C" w:rsidRPr="000E4048" w14:paraId="532577BD" w14:textId="77777777">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Pr>
          <w:p w14:paraId="077B12EE" w14:textId="77777777" w:rsidR="004B7E2C" w:rsidRPr="000E4048" w:rsidRDefault="00000000" w:rsidP="00BD4716">
            <w:pPr>
              <w:jc w:val="both"/>
              <w:rPr>
                <w:rFonts w:cs="Times New Roman"/>
              </w:rPr>
            </w:pPr>
            <w:r w:rsidRPr="000E4048">
              <w:rPr>
                <w:rFonts w:cs="Times New Roman"/>
                <w:b/>
                <w:sz w:val="22"/>
              </w:rPr>
              <w:t>Postconditions</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Pr>
          <w:p w14:paraId="1791E5B1" w14:textId="77777777" w:rsidR="004B7E2C" w:rsidRPr="000E4048" w:rsidRDefault="00000000" w:rsidP="00BD4716">
            <w:pPr>
              <w:jc w:val="both"/>
              <w:rPr>
                <w:rFonts w:cs="Times New Roman"/>
              </w:rPr>
            </w:pPr>
            <w:r w:rsidRPr="000E4048">
              <w:rPr>
                <w:rFonts w:cs="Times New Roman"/>
                <w:sz w:val="22"/>
              </w:rPr>
              <w:t>The policy has a source and a confirmer; earlier results are not renumbered. On failure, state the reason and the part to be supplemented; do not release dependent conclusions and do not create an additional classification layer.</w:t>
            </w:r>
          </w:p>
        </w:tc>
      </w:tr>
      <w:tr w:rsidR="004B7E2C" w:rsidRPr="000E4048" w14:paraId="41EAFC91" w14:textId="77777777">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Pr>
          <w:p w14:paraId="5F6F6F97" w14:textId="77777777" w:rsidR="004B7E2C" w:rsidRPr="000E4048" w:rsidRDefault="00000000" w:rsidP="00BD4716">
            <w:pPr>
              <w:jc w:val="both"/>
              <w:rPr>
                <w:rFonts w:cs="Times New Roman"/>
              </w:rPr>
            </w:pPr>
            <w:r w:rsidRPr="000E4048">
              <w:rPr>
                <w:rFonts w:cs="Times New Roman"/>
                <w:b/>
                <w:sz w:val="22"/>
              </w:rPr>
              <w:t>Related rules</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Pr>
          <w:p w14:paraId="5118DD34" w14:textId="77777777" w:rsidR="004B7E2C" w:rsidRPr="000E4048" w:rsidRDefault="00000000" w:rsidP="00BD4716">
            <w:pPr>
              <w:jc w:val="both"/>
              <w:rPr>
                <w:rFonts w:cs="Times New Roman"/>
              </w:rPr>
            </w:pPr>
            <w:r w:rsidRPr="000E4048">
              <w:rPr>
                <w:rFonts w:cs="Times New Roman"/>
                <w:sz w:val="22"/>
              </w:rPr>
              <w:t>The BR-01 rules in the corresponding business section; data, permission and interpretation controls in Section 3. Limit: do not edit accounting data or carry out transactions.</w:t>
            </w:r>
          </w:p>
        </w:tc>
      </w:tr>
    </w:tbl>
    <w:p w14:paraId="6EE816FF" w14:textId="77777777" w:rsidR="004B7E2C" w:rsidRPr="000E4048" w:rsidRDefault="00000000" w:rsidP="00BD4716">
      <w:pPr>
        <w:spacing w:after="0" w:line="20" w:lineRule="exact"/>
        <w:jc w:val="both"/>
        <w:rPr>
          <w:rFonts w:cs="Times New Roman"/>
        </w:rPr>
      </w:pPr>
      <w:r w:rsidRPr="000E4048">
        <w:rPr>
          <w:rFonts w:cs="Times New Roman"/>
          <w:sz w:val="2"/>
        </w:rPr>
        <w:t xml:space="preserve"> </w:t>
      </w:r>
    </w:p>
    <w:p w14:paraId="58C72A0C" w14:textId="77777777" w:rsidR="004B7E2C" w:rsidRPr="000E4048" w:rsidRDefault="00000000" w:rsidP="00BD4716">
      <w:pPr>
        <w:pStyle w:val="Caption"/>
        <w:jc w:val="center"/>
        <w:rPr>
          <w:rFonts w:cs="Times New Roman"/>
        </w:rPr>
      </w:pPr>
      <w:r w:rsidRPr="000E4048">
        <w:rPr>
          <w:rFonts w:cs="Times New Roman"/>
        </w:rPr>
        <w:t>Table 2-19: Specification of use case UC01.4</w:t>
      </w:r>
    </w:p>
    <w:tbl>
      <w:tblPr>
        <w:tblW w:w="0" w:type="auto"/>
        <w:jc w:val="center"/>
        <w:tblLayout w:type="fixed"/>
        <w:tblLook w:val="04A0" w:firstRow="1" w:lastRow="0" w:firstColumn="1" w:lastColumn="0" w:noHBand="0" w:noVBand="1"/>
      </w:tblPr>
      <w:tblGrid>
        <w:gridCol w:w="648"/>
        <w:gridCol w:w="1300"/>
        <w:gridCol w:w="1700"/>
        <w:gridCol w:w="1350"/>
        <w:gridCol w:w="2346"/>
        <w:gridCol w:w="1728"/>
      </w:tblGrid>
      <w:tr w:rsidR="004B7E2C" w:rsidRPr="000E4048" w14:paraId="459B0602" w14:textId="77777777">
        <w:trPr>
          <w:cantSplit/>
          <w:tblHeader/>
          <w:jc w:val="center"/>
        </w:trPr>
        <w:tc>
          <w:tcPr>
            <w:tcW w:w="648"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6BA50079" w14:textId="77777777" w:rsidR="004B7E2C" w:rsidRPr="000E4048" w:rsidRDefault="00000000" w:rsidP="00BD4716">
            <w:pPr>
              <w:keepNext/>
              <w:spacing w:before="40" w:after="80" w:line="240" w:lineRule="auto"/>
              <w:rPr>
                <w:rFonts w:cs="Times New Roman"/>
              </w:rPr>
            </w:pPr>
            <w:r w:rsidRPr="000E4048">
              <w:rPr>
                <w:rFonts w:cs="Times New Roman"/>
                <w:b/>
                <w:sz w:val="22"/>
              </w:rPr>
              <w:t>No.</w:t>
            </w:r>
          </w:p>
        </w:tc>
        <w:tc>
          <w:tcPr>
            <w:tcW w:w="13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3410144C" w14:textId="77777777" w:rsidR="004B7E2C" w:rsidRPr="000E4048" w:rsidRDefault="00000000" w:rsidP="00BD4716">
            <w:pPr>
              <w:keepNext/>
              <w:spacing w:before="40" w:after="80" w:line="240" w:lineRule="auto"/>
              <w:rPr>
                <w:rFonts w:cs="Times New Roman"/>
              </w:rPr>
            </w:pPr>
            <w:r w:rsidRPr="000E4048">
              <w:rPr>
                <w:rFonts w:cs="Times New Roman"/>
                <w:b/>
                <w:sz w:val="22"/>
              </w:rPr>
              <w:t>Data field</w:t>
            </w:r>
          </w:p>
        </w:tc>
        <w:tc>
          <w:tcPr>
            <w:tcW w:w="17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67E788A4" w14:textId="77777777" w:rsidR="004B7E2C" w:rsidRPr="000E4048" w:rsidRDefault="00000000" w:rsidP="00BD4716">
            <w:pPr>
              <w:keepNext/>
              <w:spacing w:before="40" w:after="80" w:line="240" w:lineRule="auto"/>
              <w:rPr>
                <w:rFonts w:cs="Times New Roman"/>
              </w:rPr>
            </w:pPr>
            <w:r w:rsidRPr="000E4048">
              <w:rPr>
                <w:rFonts w:cs="Times New Roman"/>
                <w:b/>
                <w:sz w:val="22"/>
              </w:rPr>
              <w:t>Description</w:t>
            </w:r>
          </w:p>
        </w:tc>
        <w:tc>
          <w:tcPr>
            <w:tcW w:w="135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3871DE09" w14:textId="77777777" w:rsidR="004B7E2C" w:rsidRPr="000E4048" w:rsidRDefault="00000000" w:rsidP="00BD4716">
            <w:pPr>
              <w:keepNext/>
              <w:spacing w:before="40" w:after="80" w:line="240" w:lineRule="auto"/>
              <w:rPr>
                <w:rFonts w:cs="Times New Roman"/>
              </w:rPr>
            </w:pPr>
            <w:r w:rsidRPr="000E4048">
              <w:rPr>
                <w:rFonts w:cs="Times New Roman"/>
                <w:b/>
                <w:sz w:val="22"/>
              </w:rPr>
              <w:t>Mandatory?</w:t>
            </w:r>
          </w:p>
        </w:tc>
        <w:tc>
          <w:tcPr>
            <w:tcW w:w="2346"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035FCCAD" w14:textId="77777777" w:rsidR="004B7E2C" w:rsidRPr="000E4048" w:rsidRDefault="00000000" w:rsidP="00BD4716">
            <w:pPr>
              <w:keepNext/>
              <w:spacing w:before="40" w:after="80" w:line="240" w:lineRule="auto"/>
              <w:rPr>
                <w:rFonts w:cs="Times New Roman"/>
              </w:rPr>
            </w:pPr>
            <w:r w:rsidRPr="000E4048">
              <w:rPr>
                <w:rFonts w:cs="Times New Roman"/>
                <w:b/>
                <w:sz w:val="22"/>
              </w:rPr>
              <w:t>Validity condition</w:t>
            </w:r>
          </w:p>
        </w:tc>
        <w:tc>
          <w:tcPr>
            <w:tcW w:w="1728"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0D3BAE51" w14:textId="77777777" w:rsidR="004B7E2C" w:rsidRPr="000E4048" w:rsidRDefault="00000000" w:rsidP="00BD4716">
            <w:pPr>
              <w:keepNext/>
              <w:spacing w:before="40" w:after="80" w:line="240" w:lineRule="auto"/>
              <w:rPr>
                <w:rFonts w:cs="Times New Roman"/>
              </w:rPr>
            </w:pPr>
            <w:r w:rsidRPr="000E4048">
              <w:rPr>
                <w:rFonts w:cs="Times New Roman"/>
                <w:b/>
                <w:sz w:val="22"/>
              </w:rPr>
              <w:t>Example / display</w:t>
            </w:r>
          </w:p>
        </w:tc>
      </w:tr>
      <w:tr w:rsidR="004B7E2C" w:rsidRPr="000E4048" w14:paraId="6181606E" w14:textId="77777777">
        <w:trPr>
          <w:cantSplit/>
          <w:jc w:val="center"/>
        </w:trPr>
        <w:tc>
          <w:tcPr>
            <w:tcW w:w="64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742577C" w14:textId="77777777" w:rsidR="004B7E2C" w:rsidRPr="000E4048" w:rsidRDefault="00000000" w:rsidP="00BD4716">
            <w:pPr>
              <w:spacing w:before="40" w:after="80" w:line="240" w:lineRule="auto"/>
              <w:rPr>
                <w:rFonts w:cs="Times New Roman"/>
              </w:rPr>
            </w:pPr>
            <w:r w:rsidRPr="000E4048">
              <w:rPr>
                <w:rFonts w:cs="Times New Roman"/>
                <w:sz w:val="22"/>
              </w:rPr>
              <w:t>1</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7232B4D" w14:textId="77777777" w:rsidR="004B7E2C" w:rsidRPr="000E4048" w:rsidRDefault="00000000" w:rsidP="00BD4716">
            <w:pPr>
              <w:spacing w:before="40" w:after="80" w:line="240" w:lineRule="auto"/>
              <w:rPr>
                <w:rFonts w:cs="Times New Roman"/>
              </w:rPr>
            </w:pPr>
            <w:r w:rsidRPr="000E4048">
              <w:rPr>
                <w:rFonts w:cs="Times New Roman"/>
                <w:sz w:val="22"/>
              </w:rPr>
              <w:t>Policy proposal</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B412176" w14:textId="77777777" w:rsidR="004B7E2C" w:rsidRPr="000E4048" w:rsidRDefault="00000000" w:rsidP="00BD4716">
            <w:pPr>
              <w:spacing w:before="40" w:after="80" w:line="240" w:lineRule="auto"/>
              <w:rPr>
                <w:rFonts w:cs="Times New Roman"/>
              </w:rPr>
            </w:pPr>
            <w:r w:rsidRPr="000E4048">
              <w:rPr>
                <w:rFonts w:cs="Times New Roman"/>
                <w:sz w:val="22"/>
              </w:rPr>
              <w:t>Threshold, source, effective date</w:t>
            </w:r>
          </w:p>
        </w:tc>
        <w:tc>
          <w:tcPr>
            <w:tcW w:w="13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CAD6257" w14:textId="77777777" w:rsidR="004B7E2C" w:rsidRPr="000E4048" w:rsidRDefault="00000000" w:rsidP="00BD4716">
            <w:pPr>
              <w:spacing w:before="40" w:after="80" w:line="240" w:lineRule="auto"/>
              <w:rPr>
                <w:rFonts w:cs="Times New Roman"/>
              </w:rPr>
            </w:pPr>
            <w:r w:rsidRPr="000E4048">
              <w:rPr>
                <w:rFonts w:cs="Times New Roman"/>
                <w:sz w:val="22"/>
              </w:rPr>
              <w:t>Yes</w:t>
            </w:r>
          </w:p>
        </w:tc>
        <w:tc>
          <w:tcPr>
            <w:tcW w:w="234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2A27F78" w14:textId="77777777" w:rsidR="004B7E2C" w:rsidRPr="000E4048" w:rsidRDefault="00000000" w:rsidP="00BD4716">
            <w:pPr>
              <w:spacing w:before="40" w:after="80" w:line="240" w:lineRule="auto"/>
              <w:rPr>
                <w:rFonts w:cs="Times New Roman"/>
              </w:rPr>
            </w:pPr>
            <w:r w:rsidRPr="000E4048">
              <w:rPr>
                <w:rFonts w:cs="Times New Roman"/>
                <w:sz w:val="22"/>
              </w:rPr>
              <w:t>Valid units and order</w:t>
            </w:r>
          </w:p>
        </w:tc>
        <w:tc>
          <w:tcPr>
            <w:tcW w:w="172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F00EC97" w14:textId="77777777" w:rsidR="004B7E2C" w:rsidRPr="000E4048" w:rsidRDefault="00000000" w:rsidP="00BD4716">
            <w:pPr>
              <w:spacing w:before="40" w:after="80" w:line="240" w:lineRule="auto"/>
              <w:rPr>
                <w:rFonts w:cs="Times New Roman"/>
              </w:rPr>
            </w:pPr>
            <w:r w:rsidRPr="000E4048">
              <w:rPr>
                <w:rFonts w:cs="Times New Roman"/>
                <w:sz w:val="22"/>
              </w:rPr>
              <w:t>FOB threshold</w:t>
            </w:r>
          </w:p>
        </w:tc>
      </w:tr>
      <w:tr w:rsidR="004B7E2C" w:rsidRPr="000E4048" w14:paraId="23F6E99D" w14:textId="77777777">
        <w:trPr>
          <w:cantSplit/>
          <w:jc w:val="center"/>
        </w:trPr>
        <w:tc>
          <w:tcPr>
            <w:tcW w:w="64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B5D344D" w14:textId="77777777" w:rsidR="004B7E2C" w:rsidRPr="000E4048" w:rsidRDefault="00000000" w:rsidP="00BD4716">
            <w:pPr>
              <w:spacing w:before="40" w:after="80" w:line="240" w:lineRule="auto"/>
              <w:rPr>
                <w:rFonts w:cs="Times New Roman"/>
              </w:rPr>
            </w:pPr>
            <w:r w:rsidRPr="000E4048">
              <w:rPr>
                <w:rFonts w:cs="Times New Roman"/>
                <w:sz w:val="22"/>
              </w:rPr>
              <w:t>2</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1AC4DBC" w14:textId="77777777" w:rsidR="004B7E2C" w:rsidRPr="000E4048" w:rsidRDefault="00000000" w:rsidP="00BD4716">
            <w:pPr>
              <w:spacing w:before="40" w:after="80" w:line="240" w:lineRule="auto"/>
              <w:rPr>
                <w:rFonts w:cs="Times New Roman"/>
              </w:rPr>
            </w:pPr>
            <w:r w:rsidRPr="000E4048">
              <w:rPr>
                <w:rFonts w:cs="Times New Roman"/>
                <w:sz w:val="22"/>
              </w:rPr>
              <w:t>Reason and version</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A2EDE04" w14:textId="77777777" w:rsidR="004B7E2C" w:rsidRPr="000E4048" w:rsidRDefault="00000000" w:rsidP="00BD4716">
            <w:pPr>
              <w:spacing w:before="40" w:after="80" w:line="240" w:lineRule="auto"/>
              <w:rPr>
                <w:rFonts w:cs="Times New Roman"/>
              </w:rPr>
            </w:pPr>
            <w:r w:rsidRPr="000E4048">
              <w:rPr>
                <w:rFonts w:cs="Times New Roman"/>
                <w:sz w:val="22"/>
              </w:rPr>
              <w:t>Content of the change</w:t>
            </w:r>
          </w:p>
        </w:tc>
        <w:tc>
          <w:tcPr>
            <w:tcW w:w="13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3082C8E" w14:textId="77777777" w:rsidR="004B7E2C" w:rsidRPr="000E4048" w:rsidRDefault="00000000" w:rsidP="00BD4716">
            <w:pPr>
              <w:spacing w:before="40" w:after="80" w:line="240" w:lineRule="auto"/>
              <w:rPr>
                <w:rFonts w:cs="Times New Roman"/>
              </w:rPr>
            </w:pPr>
            <w:r w:rsidRPr="000E4048">
              <w:rPr>
                <w:rFonts w:cs="Times New Roman"/>
                <w:sz w:val="22"/>
              </w:rPr>
              <w:t>Yes</w:t>
            </w:r>
          </w:p>
        </w:tc>
        <w:tc>
          <w:tcPr>
            <w:tcW w:w="234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BA1F9AF" w14:textId="77777777" w:rsidR="004B7E2C" w:rsidRPr="000E4048" w:rsidRDefault="00000000" w:rsidP="00BD4716">
            <w:pPr>
              <w:spacing w:before="40" w:after="80" w:line="240" w:lineRule="auto"/>
              <w:rPr>
                <w:rFonts w:cs="Times New Roman"/>
              </w:rPr>
            </w:pPr>
            <w:r w:rsidRPr="000E4048">
              <w:rPr>
                <w:rFonts w:cs="Times New Roman"/>
                <w:sz w:val="22"/>
              </w:rPr>
              <w:t>Do not overwrite another concurrent version</w:t>
            </w:r>
          </w:p>
        </w:tc>
        <w:tc>
          <w:tcPr>
            <w:tcW w:w="172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FF48DF6" w14:textId="77777777" w:rsidR="004B7E2C" w:rsidRPr="000E4048" w:rsidRDefault="00000000" w:rsidP="00BD4716">
            <w:pPr>
              <w:spacing w:before="40" w:after="80" w:line="240" w:lineRule="auto"/>
              <w:rPr>
                <w:rFonts w:cs="Times New Roman"/>
              </w:rPr>
            </w:pPr>
            <w:r w:rsidRPr="000E4048">
              <w:rPr>
                <w:rFonts w:cs="Times New Roman"/>
                <w:sz w:val="22"/>
              </w:rPr>
              <w:t>Expected version</w:t>
            </w:r>
          </w:p>
        </w:tc>
      </w:tr>
      <w:tr w:rsidR="004B7E2C" w:rsidRPr="000E4048" w14:paraId="4B6ECB85" w14:textId="77777777">
        <w:trPr>
          <w:cantSplit/>
          <w:jc w:val="center"/>
        </w:trPr>
        <w:tc>
          <w:tcPr>
            <w:tcW w:w="64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26CFE4E" w14:textId="77777777" w:rsidR="004B7E2C" w:rsidRPr="000E4048" w:rsidRDefault="00000000" w:rsidP="00BD4716">
            <w:pPr>
              <w:spacing w:before="40" w:after="80" w:line="240" w:lineRule="auto"/>
              <w:rPr>
                <w:rFonts w:cs="Times New Roman"/>
              </w:rPr>
            </w:pPr>
            <w:r w:rsidRPr="000E4048">
              <w:rPr>
                <w:rFonts w:cs="Times New Roman"/>
                <w:sz w:val="22"/>
              </w:rPr>
              <w:t>3</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A64E11C" w14:textId="77777777" w:rsidR="004B7E2C" w:rsidRPr="000E4048" w:rsidRDefault="00000000" w:rsidP="00BD4716">
            <w:pPr>
              <w:spacing w:before="40" w:after="80" w:line="240" w:lineRule="auto"/>
              <w:rPr>
                <w:rFonts w:cs="Times New Roman"/>
              </w:rPr>
            </w:pPr>
            <w:r w:rsidRPr="000E4048">
              <w:rPr>
                <w:rFonts w:cs="Times New Roman"/>
                <w:sz w:val="22"/>
              </w:rPr>
              <w:t>Confirmation</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B1CC2CB" w14:textId="77777777" w:rsidR="004B7E2C" w:rsidRPr="000E4048" w:rsidRDefault="00000000" w:rsidP="00BD4716">
            <w:pPr>
              <w:spacing w:before="40" w:after="80" w:line="240" w:lineRule="auto"/>
              <w:rPr>
                <w:rFonts w:cs="Times New Roman"/>
              </w:rPr>
            </w:pPr>
            <w:r w:rsidRPr="000E4048">
              <w:rPr>
                <w:rFonts w:cs="Times New Roman"/>
                <w:sz w:val="22"/>
              </w:rPr>
              <w:t>Business Owner</w:t>
            </w:r>
          </w:p>
        </w:tc>
        <w:tc>
          <w:tcPr>
            <w:tcW w:w="13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969B47F" w14:textId="77777777" w:rsidR="004B7E2C" w:rsidRPr="000E4048" w:rsidRDefault="00000000" w:rsidP="00BD4716">
            <w:pPr>
              <w:spacing w:before="40" w:after="80" w:line="240" w:lineRule="auto"/>
              <w:rPr>
                <w:rFonts w:cs="Times New Roman"/>
              </w:rPr>
            </w:pPr>
            <w:r w:rsidRPr="000E4048">
              <w:rPr>
                <w:rFonts w:cs="Times New Roman"/>
                <w:sz w:val="22"/>
              </w:rPr>
              <w:t>Yes, to apply</w:t>
            </w:r>
          </w:p>
        </w:tc>
        <w:tc>
          <w:tcPr>
            <w:tcW w:w="234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73E424E" w14:textId="77777777" w:rsidR="004B7E2C" w:rsidRPr="000E4048" w:rsidRDefault="00000000" w:rsidP="00BD4716">
            <w:pPr>
              <w:spacing w:before="40" w:after="80" w:line="240" w:lineRule="auto"/>
              <w:rPr>
                <w:rFonts w:cs="Times New Roman"/>
              </w:rPr>
            </w:pPr>
            <w:r w:rsidRPr="000E4048">
              <w:rPr>
                <w:rFonts w:cs="Times New Roman"/>
                <w:sz w:val="22"/>
              </w:rPr>
              <w:t>Confirmation is not taken from the LLM</w:t>
            </w:r>
          </w:p>
        </w:tc>
        <w:tc>
          <w:tcPr>
            <w:tcW w:w="172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A827FD5" w14:textId="77777777" w:rsidR="004B7E2C" w:rsidRPr="000E4048" w:rsidRDefault="00000000" w:rsidP="00BD4716">
            <w:pPr>
              <w:spacing w:before="40" w:after="80" w:line="240" w:lineRule="auto"/>
              <w:rPr>
                <w:rFonts w:cs="Times New Roman"/>
              </w:rPr>
            </w:pPr>
            <w:r w:rsidRPr="000E4048">
              <w:rPr>
                <w:rFonts w:cs="Times New Roman"/>
                <w:sz w:val="22"/>
              </w:rPr>
              <w:t>Confirmation action</w:t>
            </w:r>
          </w:p>
        </w:tc>
      </w:tr>
    </w:tbl>
    <w:p w14:paraId="74828F8B" w14:textId="77777777" w:rsidR="004B7E2C" w:rsidRPr="000E4048" w:rsidRDefault="00000000" w:rsidP="00BD4716">
      <w:pPr>
        <w:pStyle w:val="Caption"/>
        <w:jc w:val="center"/>
        <w:rPr>
          <w:rFonts w:cs="Times New Roman"/>
        </w:rPr>
      </w:pPr>
      <w:r w:rsidRPr="000E4048">
        <w:rPr>
          <w:rFonts w:cs="Times New Roman"/>
        </w:rPr>
        <w:t>Table 2-20: Input data of UC01.4</w:t>
      </w:r>
    </w:p>
    <w:p w14:paraId="4FC9CCB8" w14:textId="77777777" w:rsidR="004B7E2C" w:rsidRPr="000E4048" w:rsidRDefault="00000000" w:rsidP="00BD4716">
      <w:pPr>
        <w:spacing w:after="0" w:line="20" w:lineRule="exact"/>
        <w:jc w:val="both"/>
        <w:rPr>
          <w:rFonts w:cs="Times New Roman"/>
        </w:rPr>
      </w:pPr>
      <w:r w:rsidRPr="000E4048">
        <w:rPr>
          <w:rFonts w:cs="Times New Roman"/>
          <w:sz w:val="2"/>
        </w:rPr>
        <w:t xml:space="preserve"> </w:t>
      </w:r>
    </w:p>
    <w:tbl>
      <w:tblPr>
        <w:tblW w:w="0" w:type="auto"/>
        <w:jc w:val="center"/>
        <w:tblLayout w:type="fixed"/>
        <w:tblLook w:val="04A0" w:firstRow="1" w:lastRow="0" w:firstColumn="1" w:lastColumn="0" w:noHBand="0" w:noVBand="1"/>
      </w:tblPr>
      <w:tblGrid>
        <w:gridCol w:w="648"/>
        <w:gridCol w:w="1300"/>
        <w:gridCol w:w="1700"/>
        <w:gridCol w:w="1350"/>
        <w:gridCol w:w="2346"/>
        <w:gridCol w:w="1728"/>
      </w:tblGrid>
      <w:tr w:rsidR="004B7E2C" w:rsidRPr="000E4048" w14:paraId="49E18E3F" w14:textId="77777777">
        <w:trPr>
          <w:cantSplit/>
          <w:tblHeader/>
          <w:jc w:val="center"/>
        </w:trPr>
        <w:tc>
          <w:tcPr>
            <w:tcW w:w="648"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0BBF8730" w14:textId="77777777" w:rsidR="004B7E2C" w:rsidRPr="000E4048" w:rsidRDefault="00000000" w:rsidP="00BD4716">
            <w:pPr>
              <w:keepNext/>
              <w:spacing w:before="40" w:after="80" w:line="240" w:lineRule="auto"/>
              <w:rPr>
                <w:rFonts w:cs="Times New Roman"/>
              </w:rPr>
            </w:pPr>
            <w:r w:rsidRPr="000E4048">
              <w:rPr>
                <w:rFonts w:cs="Times New Roman"/>
                <w:b/>
                <w:sz w:val="22"/>
              </w:rPr>
              <w:lastRenderedPageBreak/>
              <w:t>No.</w:t>
            </w:r>
          </w:p>
        </w:tc>
        <w:tc>
          <w:tcPr>
            <w:tcW w:w="13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4DB1F5D5" w14:textId="77777777" w:rsidR="004B7E2C" w:rsidRPr="000E4048" w:rsidRDefault="00000000" w:rsidP="00BD4716">
            <w:pPr>
              <w:keepNext/>
              <w:spacing w:before="40" w:after="80" w:line="240" w:lineRule="auto"/>
              <w:rPr>
                <w:rFonts w:cs="Times New Roman"/>
              </w:rPr>
            </w:pPr>
            <w:r w:rsidRPr="000E4048">
              <w:rPr>
                <w:rFonts w:cs="Times New Roman"/>
                <w:b/>
                <w:sz w:val="22"/>
              </w:rPr>
              <w:t>Component</w:t>
            </w:r>
          </w:p>
        </w:tc>
        <w:tc>
          <w:tcPr>
            <w:tcW w:w="17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3F30CB77" w14:textId="77777777" w:rsidR="004B7E2C" w:rsidRPr="000E4048" w:rsidRDefault="00000000" w:rsidP="00BD4716">
            <w:pPr>
              <w:keepNext/>
              <w:spacing w:before="40" w:after="80" w:line="240" w:lineRule="auto"/>
              <w:rPr>
                <w:rFonts w:cs="Times New Roman"/>
              </w:rPr>
            </w:pPr>
            <w:r w:rsidRPr="000E4048">
              <w:rPr>
                <w:rFonts w:cs="Times New Roman"/>
                <w:b/>
                <w:sz w:val="22"/>
              </w:rPr>
              <w:t>Description</w:t>
            </w:r>
          </w:p>
        </w:tc>
        <w:tc>
          <w:tcPr>
            <w:tcW w:w="135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4DFA5AF6" w14:textId="77777777" w:rsidR="004B7E2C" w:rsidRPr="000E4048" w:rsidRDefault="00000000" w:rsidP="00BD4716">
            <w:pPr>
              <w:keepNext/>
              <w:spacing w:before="40" w:after="80" w:line="240" w:lineRule="auto"/>
              <w:rPr>
                <w:rFonts w:cs="Times New Roman"/>
              </w:rPr>
            </w:pPr>
            <w:r w:rsidRPr="000E4048">
              <w:rPr>
                <w:rFonts w:cs="Times New Roman"/>
                <w:b/>
                <w:sz w:val="22"/>
              </w:rPr>
              <w:t>Mandatory?</w:t>
            </w:r>
          </w:p>
        </w:tc>
        <w:tc>
          <w:tcPr>
            <w:tcW w:w="2346"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18807B31" w14:textId="77777777" w:rsidR="004B7E2C" w:rsidRPr="000E4048" w:rsidRDefault="00000000" w:rsidP="00BD4716">
            <w:pPr>
              <w:keepNext/>
              <w:spacing w:before="40" w:after="80" w:line="240" w:lineRule="auto"/>
              <w:rPr>
                <w:rFonts w:cs="Times New Roman"/>
              </w:rPr>
            </w:pPr>
            <w:r w:rsidRPr="000E4048">
              <w:rPr>
                <w:rFonts w:cs="Times New Roman"/>
                <w:b/>
                <w:sz w:val="22"/>
              </w:rPr>
              <w:t>Format / value domain</w:t>
            </w:r>
          </w:p>
        </w:tc>
        <w:tc>
          <w:tcPr>
            <w:tcW w:w="1728"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1402C8E4" w14:textId="77777777" w:rsidR="004B7E2C" w:rsidRPr="000E4048" w:rsidRDefault="00000000" w:rsidP="00BD4716">
            <w:pPr>
              <w:keepNext/>
              <w:spacing w:before="40" w:after="80" w:line="240" w:lineRule="auto"/>
              <w:rPr>
                <w:rFonts w:cs="Times New Roman"/>
              </w:rPr>
            </w:pPr>
            <w:r w:rsidRPr="000E4048">
              <w:rPr>
                <w:rFonts w:cs="Times New Roman"/>
                <w:b/>
                <w:sz w:val="22"/>
              </w:rPr>
              <w:t>Example / display</w:t>
            </w:r>
          </w:p>
        </w:tc>
      </w:tr>
      <w:tr w:rsidR="004B7E2C" w:rsidRPr="000E4048" w14:paraId="4200B506" w14:textId="77777777">
        <w:trPr>
          <w:cantSplit/>
          <w:jc w:val="center"/>
        </w:trPr>
        <w:tc>
          <w:tcPr>
            <w:tcW w:w="64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D1AE24C" w14:textId="77777777" w:rsidR="004B7E2C" w:rsidRPr="000E4048" w:rsidRDefault="00000000" w:rsidP="00BD4716">
            <w:pPr>
              <w:spacing w:before="40" w:after="80" w:line="240" w:lineRule="auto"/>
              <w:rPr>
                <w:rFonts w:cs="Times New Roman"/>
              </w:rPr>
            </w:pPr>
            <w:r w:rsidRPr="000E4048">
              <w:rPr>
                <w:rFonts w:cs="Times New Roman"/>
                <w:sz w:val="22"/>
              </w:rPr>
              <w:t>1</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B686E87" w14:textId="77777777" w:rsidR="004B7E2C" w:rsidRPr="000E4048" w:rsidRDefault="00000000" w:rsidP="00BD4716">
            <w:pPr>
              <w:spacing w:before="40" w:after="80" w:line="240" w:lineRule="auto"/>
              <w:rPr>
                <w:rFonts w:cs="Times New Roman"/>
              </w:rPr>
            </w:pPr>
            <w:r w:rsidRPr="000E4048">
              <w:rPr>
                <w:rFonts w:cs="Times New Roman"/>
                <w:sz w:val="22"/>
              </w:rPr>
              <w:t>Policy</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06500B1" w14:textId="77777777" w:rsidR="004B7E2C" w:rsidRPr="000E4048" w:rsidRDefault="00000000" w:rsidP="00BD4716">
            <w:pPr>
              <w:spacing w:before="40" w:after="80" w:line="240" w:lineRule="auto"/>
              <w:rPr>
                <w:rFonts w:cs="Times New Roman"/>
              </w:rPr>
            </w:pPr>
            <w:r w:rsidRPr="000E4048">
              <w:rPr>
                <w:rFonts w:cs="Times New Roman"/>
                <w:sz w:val="22"/>
              </w:rPr>
              <w:t>Draft / effective / returned</w:t>
            </w:r>
          </w:p>
        </w:tc>
        <w:tc>
          <w:tcPr>
            <w:tcW w:w="13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DD8635D" w14:textId="77777777" w:rsidR="004B7E2C" w:rsidRPr="000E4048" w:rsidRDefault="00000000" w:rsidP="00BD4716">
            <w:pPr>
              <w:spacing w:before="40" w:after="80" w:line="240" w:lineRule="auto"/>
              <w:rPr>
                <w:rFonts w:cs="Times New Roman"/>
              </w:rPr>
            </w:pPr>
            <w:r w:rsidRPr="000E4048">
              <w:rPr>
                <w:rFonts w:cs="Times New Roman"/>
                <w:sz w:val="22"/>
              </w:rPr>
              <w:t>Yes</w:t>
            </w:r>
          </w:p>
        </w:tc>
        <w:tc>
          <w:tcPr>
            <w:tcW w:w="234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168B130" w14:textId="77777777" w:rsidR="004B7E2C" w:rsidRPr="000E4048" w:rsidRDefault="00000000" w:rsidP="00BD4716">
            <w:pPr>
              <w:spacing w:before="40" w:after="80" w:line="240" w:lineRule="auto"/>
              <w:rPr>
                <w:rFonts w:cs="Times New Roman"/>
              </w:rPr>
            </w:pPr>
            <w:r w:rsidRPr="000E4048">
              <w:rPr>
                <w:rFonts w:cs="Times New Roman"/>
                <w:sz w:val="22"/>
              </w:rPr>
              <w:t>Has a person, time and source</w:t>
            </w:r>
          </w:p>
        </w:tc>
        <w:tc>
          <w:tcPr>
            <w:tcW w:w="172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8626671" w14:textId="77777777" w:rsidR="004B7E2C" w:rsidRPr="000E4048" w:rsidRDefault="00000000" w:rsidP="00BD4716">
            <w:pPr>
              <w:spacing w:before="40" w:after="80" w:line="240" w:lineRule="auto"/>
              <w:rPr>
                <w:rFonts w:cs="Times New Roman"/>
              </w:rPr>
            </w:pPr>
            <w:r w:rsidRPr="000E4048">
              <w:rPr>
                <w:rFonts w:cs="Times New Roman"/>
                <w:sz w:val="22"/>
              </w:rPr>
              <w:t>Effective date</w:t>
            </w:r>
          </w:p>
        </w:tc>
      </w:tr>
      <w:tr w:rsidR="004B7E2C" w:rsidRPr="000E4048" w14:paraId="74A4D8DD" w14:textId="77777777">
        <w:trPr>
          <w:cantSplit/>
          <w:jc w:val="center"/>
        </w:trPr>
        <w:tc>
          <w:tcPr>
            <w:tcW w:w="64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02D74F5" w14:textId="77777777" w:rsidR="004B7E2C" w:rsidRPr="000E4048" w:rsidRDefault="00000000" w:rsidP="00BD4716">
            <w:pPr>
              <w:spacing w:before="40" w:after="80" w:line="240" w:lineRule="auto"/>
              <w:rPr>
                <w:rFonts w:cs="Times New Roman"/>
              </w:rPr>
            </w:pPr>
            <w:r w:rsidRPr="000E4048">
              <w:rPr>
                <w:rFonts w:cs="Times New Roman"/>
                <w:sz w:val="22"/>
              </w:rPr>
              <w:t>2</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AECA34F" w14:textId="77777777" w:rsidR="004B7E2C" w:rsidRPr="000E4048" w:rsidRDefault="00000000" w:rsidP="00BD4716">
            <w:pPr>
              <w:spacing w:before="40" w:after="80" w:line="240" w:lineRule="auto"/>
              <w:rPr>
                <w:rFonts w:cs="Times New Roman"/>
              </w:rPr>
            </w:pPr>
            <w:r w:rsidRPr="000E4048">
              <w:rPr>
                <w:rFonts w:cs="Times New Roman"/>
                <w:sz w:val="22"/>
              </w:rPr>
              <w:t>Comparison of changes</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341F267" w14:textId="77777777" w:rsidR="004B7E2C" w:rsidRPr="000E4048" w:rsidRDefault="00000000" w:rsidP="00BD4716">
            <w:pPr>
              <w:spacing w:before="40" w:after="80" w:line="240" w:lineRule="auto"/>
              <w:rPr>
                <w:rFonts w:cs="Times New Roman"/>
              </w:rPr>
            </w:pPr>
            <w:r w:rsidRPr="000E4048">
              <w:rPr>
                <w:rFonts w:cs="Times New Roman"/>
                <w:sz w:val="22"/>
              </w:rPr>
              <w:t>Old and new values</w:t>
            </w:r>
          </w:p>
        </w:tc>
        <w:tc>
          <w:tcPr>
            <w:tcW w:w="13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3FD380D" w14:textId="77777777" w:rsidR="004B7E2C" w:rsidRPr="000E4048" w:rsidRDefault="00000000" w:rsidP="00BD4716">
            <w:pPr>
              <w:spacing w:before="40" w:after="80" w:line="240" w:lineRule="auto"/>
              <w:rPr>
                <w:rFonts w:cs="Times New Roman"/>
              </w:rPr>
            </w:pPr>
            <w:r w:rsidRPr="000E4048">
              <w:rPr>
                <w:rFonts w:cs="Times New Roman"/>
                <w:sz w:val="22"/>
              </w:rPr>
              <w:t>Yes</w:t>
            </w:r>
          </w:p>
        </w:tc>
        <w:tc>
          <w:tcPr>
            <w:tcW w:w="234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45C345F" w14:textId="77777777" w:rsidR="004B7E2C" w:rsidRPr="000E4048" w:rsidRDefault="00000000" w:rsidP="00BD4716">
            <w:pPr>
              <w:spacing w:before="40" w:after="80" w:line="240" w:lineRule="auto"/>
              <w:rPr>
                <w:rFonts w:cs="Times New Roman"/>
              </w:rPr>
            </w:pPr>
            <w:r w:rsidRPr="000E4048">
              <w:rPr>
                <w:rFonts w:cs="Times New Roman"/>
                <w:sz w:val="22"/>
              </w:rPr>
              <w:t>Historical results are not edited</w:t>
            </w:r>
          </w:p>
        </w:tc>
        <w:tc>
          <w:tcPr>
            <w:tcW w:w="172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051FEB2" w14:textId="77777777" w:rsidR="004B7E2C" w:rsidRPr="000E4048" w:rsidRDefault="00000000" w:rsidP="00BD4716">
            <w:pPr>
              <w:spacing w:before="40" w:after="80" w:line="240" w:lineRule="auto"/>
              <w:rPr>
                <w:rFonts w:cs="Times New Roman"/>
              </w:rPr>
            </w:pPr>
            <w:r w:rsidRPr="000E4048">
              <w:rPr>
                <w:rFonts w:cs="Times New Roman"/>
                <w:sz w:val="22"/>
              </w:rPr>
              <w:t>Rerun when needed</w:t>
            </w:r>
          </w:p>
        </w:tc>
      </w:tr>
    </w:tbl>
    <w:p w14:paraId="73208D32" w14:textId="77777777" w:rsidR="004B7E2C" w:rsidRPr="000E4048" w:rsidRDefault="00000000" w:rsidP="00BD4716">
      <w:pPr>
        <w:pStyle w:val="Caption"/>
        <w:jc w:val="center"/>
        <w:rPr>
          <w:rFonts w:cs="Times New Roman"/>
        </w:rPr>
      </w:pPr>
      <w:r w:rsidRPr="000E4048">
        <w:rPr>
          <w:rFonts w:cs="Times New Roman"/>
        </w:rPr>
        <w:t>Table 2-21: Output data of UC01.4</w:t>
      </w:r>
    </w:p>
    <w:p w14:paraId="42D59B32" w14:textId="77777777" w:rsidR="004B7E2C" w:rsidRPr="000E4048" w:rsidRDefault="00000000" w:rsidP="00BD4716">
      <w:pPr>
        <w:spacing w:after="0" w:line="20" w:lineRule="exact"/>
        <w:jc w:val="both"/>
        <w:rPr>
          <w:rFonts w:cs="Times New Roman"/>
        </w:rPr>
      </w:pPr>
      <w:r w:rsidRPr="000E4048">
        <w:rPr>
          <w:rFonts w:cs="Times New Roman"/>
          <w:sz w:val="2"/>
        </w:rPr>
        <w:t xml:space="preserve"> </w:t>
      </w:r>
    </w:p>
    <w:p w14:paraId="17AF9386" w14:textId="77777777" w:rsidR="004B7E2C" w:rsidRPr="000E4048" w:rsidRDefault="00000000" w:rsidP="00BD4716">
      <w:pPr>
        <w:pStyle w:val="Heading3"/>
        <w:jc w:val="both"/>
        <w:rPr>
          <w:rFonts w:ascii="Times New Roman" w:hAnsi="Times New Roman" w:cs="Times New Roman"/>
        </w:rPr>
      </w:pPr>
      <w:r w:rsidRPr="000E4048">
        <w:rPr>
          <w:rFonts w:ascii="Times New Roman" w:hAnsi="Times New Roman" w:cs="Times New Roman"/>
        </w:rPr>
        <w:t>2.7.5 Formulas, period and balance basis</w:t>
      </w:r>
    </w:p>
    <w:tbl>
      <w:tblPr>
        <w:tblW w:w="0" w:type="auto"/>
        <w:jc w:val="center"/>
        <w:tblLayout w:type="fixed"/>
        <w:tblLook w:val="04A0" w:firstRow="1" w:lastRow="0" w:firstColumn="1" w:lastColumn="0" w:noHBand="0" w:noVBand="1"/>
      </w:tblPr>
      <w:tblGrid>
        <w:gridCol w:w="3921"/>
        <w:gridCol w:w="5151"/>
      </w:tblGrid>
      <w:tr w:rsidR="004B7E2C" w:rsidRPr="000E4048" w14:paraId="5F65D1E6" w14:textId="77777777">
        <w:trPr>
          <w:cantSplit/>
          <w:tblHeader/>
          <w:jc w:val="center"/>
        </w:trPr>
        <w:tc>
          <w:tcPr>
            <w:tcW w:w="3921"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45BB44A9" w14:textId="77777777" w:rsidR="004B7E2C" w:rsidRPr="000E4048" w:rsidRDefault="00000000" w:rsidP="00BD4716">
            <w:pPr>
              <w:keepNext/>
              <w:spacing w:before="40" w:after="80" w:line="240" w:lineRule="auto"/>
              <w:rPr>
                <w:rFonts w:cs="Times New Roman"/>
              </w:rPr>
            </w:pPr>
            <w:r w:rsidRPr="000E4048">
              <w:rPr>
                <w:rFonts w:cs="Times New Roman"/>
                <w:b/>
                <w:sz w:val="22"/>
              </w:rPr>
              <w:t>Symbol / formula</w:t>
            </w:r>
          </w:p>
        </w:tc>
        <w:tc>
          <w:tcPr>
            <w:tcW w:w="5151"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3C45DE16" w14:textId="77777777" w:rsidR="004B7E2C" w:rsidRPr="000E4048" w:rsidRDefault="00000000" w:rsidP="00BD4716">
            <w:pPr>
              <w:keepNext/>
              <w:spacing w:before="40" w:after="80" w:line="240" w:lineRule="auto"/>
              <w:rPr>
                <w:rFonts w:cs="Times New Roman"/>
              </w:rPr>
            </w:pPr>
            <w:r w:rsidRPr="000E4048">
              <w:rPr>
                <w:rFonts w:cs="Times New Roman"/>
                <w:b/>
                <w:sz w:val="22"/>
              </w:rPr>
              <w:t>Definition and interpretation</w:t>
            </w:r>
          </w:p>
        </w:tc>
      </w:tr>
      <w:tr w:rsidR="004B7E2C" w:rsidRPr="000E4048" w14:paraId="421CFF2F" w14:textId="77777777">
        <w:trPr>
          <w:cantSplit/>
          <w:jc w:val="center"/>
        </w:trPr>
        <w:tc>
          <w:tcPr>
            <w:tcW w:w="3921"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0325193" w14:textId="77777777" w:rsidR="004B7E2C" w:rsidRPr="000E4048" w:rsidRDefault="00000000" w:rsidP="00BD4716">
            <w:pPr>
              <w:spacing w:before="40" w:after="80" w:line="240" w:lineRule="auto"/>
              <w:rPr>
                <w:rFonts w:cs="Times New Roman"/>
              </w:rPr>
            </w:pPr>
            <w:r w:rsidRPr="000E4048">
              <w:rPr>
                <w:rFonts w:cs="Times New Roman"/>
                <w:sz w:val="22"/>
              </w:rPr>
              <w:t>N = end date of the period − start date of the period + 1</w:t>
            </w:r>
          </w:p>
        </w:tc>
        <w:tc>
          <w:tcPr>
            <w:tcW w:w="5151"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5705942" w14:textId="77777777" w:rsidR="004B7E2C" w:rsidRPr="000E4048" w:rsidRDefault="00000000" w:rsidP="00BD4716">
            <w:pPr>
              <w:spacing w:before="40" w:after="80" w:line="240" w:lineRule="auto"/>
              <w:rPr>
                <w:rFonts w:cs="Times New Roman"/>
              </w:rPr>
            </w:pPr>
            <w:r w:rsidRPr="000E4048">
              <w:rPr>
                <w:rFonts w:cs="Times New Roman"/>
                <w:sz w:val="22"/>
              </w:rPr>
              <w:t>The selected historical period; the period 01/01/2026–30/06/2026 has 181 days. A default of 365 days is not used.</w:t>
            </w:r>
          </w:p>
        </w:tc>
      </w:tr>
      <w:tr w:rsidR="004B7E2C" w:rsidRPr="000E4048" w14:paraId="459ACCA2" w14:textId="77777777">
        <w:trPr>
          <w:cantSplit/>
          <w:jc w:val="center"/>
        </w:trPr>
        <w:tc>
          <w:tcPr>
            <w:tcW w:w="3921"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D768F7B" w14:textId="77777777" w:rsidR="004B7E2C" w:rsidRPr="000E4048" w:rsidRDefault="00000000" w:rsidP="00BD4716">
            <w:pPr>
              <w:spacing w:before="40" w:after="80" w:line="240" w:lineRule="auto"/>
              <w:rPr>
                <w:rFonts w:cs="Times New Roman"/>
              </w:rPr>
            </w:pPr>
            <w:r w:rsidRPr="000E4048">
              <w:rPr>
                <w:rFonts w:cs="Times New Roman"/>
                <w:sz w:val="22"/>
              </w:rPr>
              <w:t>Rev = financials.revenue_vnd</w:t>
            </w:r>
          </w:p>
        </w:tc>
        <w:tc>
          <w:tcPr>
            <w:tcW w:w="5151"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86B409D" w14:textId="77777777" w:rsidR="004B7E2C" w:rsidRPr="000E4048" w:rsidRDefault="00000000" w:rsidP="00BD4716">
            <w:pPr>
              <w:spacing w:before="40" w:after="80" w:line="240" w:lineRule="auto"/>
              <w:rPr>
                <w:rFonts w:cs="Times New Roman"/>
              </w:rPr>
            </w:pPr>
            <w:r w:rsidRPr="000E4048">
              <w:rPr>
                <w:rFonts w:cs="Times New Roman"/>
                <w:sz w:val="22"/>
              </w:rPr>
              <w:t>Revenue for exactly the period N, on the same tax basis used for the indicators.</w:t>
            </w:r>
          </w:p>
        </w:tc>
      </w:tr>
      <w:tr w:rsidR="004B7E2C" w:rsidRPr="000E4048" w14:paraId="0CDEC049" w14:textId="77777777">
        <w:trPr>
          <w:cantSplit/>
          <w:jc w:val="center"/>
        </w:trPr>
        <w:tc>
          <w:tcPr>
            <w:tcW w:w="3921"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EA93798" w14:textId="77777777" w:rsidR="004B7E2C" w:rsidRPr="000E4048" w:rsidRDefault="00000000" w:rsidP="00BD4716">
            <w:pPr>
              <w:spacing w:before="40" w:after="80" w:line="240" w:lineRule="auto"/>
              <w:rPr>
                <w:rFonts w:cs="Times New Roman"/>
              </w:rPr>
            </w:pPr>
            <w:r w:rsidRPr="000E4048">
              <w:rPr>
                <w:rFonts w:cs="Times New Roman"/>
                <w:sz w:val="22"/>
              </w:rPr>
              <w:t>COGS = financials.cogs_vnd</w:t>
            </w:r>
          </w:p>
        </w:tc>
        <w:tc>
          <w:tcPr>
            <w:tcW w:w="5151"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CC6ACC5" w14:textId="77777777" w:rsidR="004B7E2C" w:rsidRPr="000E4048" w:rsidRDefault="00000000" w:rsidP="00BD4716">
            <w:pPr>
              <w:spacing w:before="40" w:after="80" w:line="240" w:lineRule="auto"/>
              <w:rPr>
                <w:rFonts w:cs="Times New Roman"/>
              </w:rPr>
            </w:pPr>
            <w:r w:rsidRPr="000E4048">
              <w:rPr>
                <w:rFonts w:cs="Times New Roman"/>
                <w:sz w:val="22"/>
              </w:rPr>
              <w:t>Cost of goods sold for exactly the period N. Ratios from another period are not taken automatically when actual data can be supplemented.</w:t>
            </w:r>
          </w:p>
        </w:tc>
      </w:tr>
      <w:tr w:rsidR="004B7E2C" w:rsidRPr="000E4048" w14:paraId="3EBF5B3B" w14:textId="77777777">
        <w:trPr>
          <w:cantSplit/>
          <w:jc w:val="center"/>
        </w:trPr>
        <w:tc>
          <w:tcPr>
            <w:tcW w:w="3921"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8836545" w14:textId="77777777" w:rsidR="004B7E2C" w:rsidRPr="000E4048" w:rsidRDefault="00000000" w:rsidP="00BD4716">
            <w:pPr>
              <w:spacing w:before="40" w:after="80" w:line="240" w:lineRule="auto"/>
              <w:rPr>
                <w:rFonts w:cs="Times New Roman"/>
              </w:rPr>
            </w:pPr>
            <w:r w:rsidRPr="000E4048">
              <w:rPr>
                <w:rFonts w:cs="Times New Roman"/>
                <w:sz w:val="22"/>
              </w:rPr>
              <w:t>AR = Σ residual_sales_invoice_vnd</w:t>
            </w:r>
          </w:p>
        </w:tc>
        <w:tc>
          <w:tcPr>
            <w:tcW w:w="5151"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3D0DD1C" w14:textId="77777777" w:rsidR="004B7E2C" w:rsidRPr="000E4048" w:rsidRDefault="00000000" w:rsidP="00BD4716">
            <w:pPr>
              <w:spacing w:before="40" w:after="80" w:line="240" w:lineRule="auto"/>
              <w:rPr>
                <w:rFonts w:cs="Times New Roman"/>
              </w:rPr>
            </w:pPr>
            <w:r w:rsidRPr="000E4048">
              <w:rPr>
                <w:rFonts w:cs="Times New Roman"/>
                <w:sz w:val="22"/>
              </w:rPr>
              <w:t>Accounts receivable balance at the cut-off date, after allocated payments and deductions.</w:t>
            </w:r>
          </w:p>
        </w:tc>
      </w:tr>
      <w:tr w:rsidR="004B7E2C" w:rsidRPr="000E4048" w14:paraId="518B3D7D" w14:textId="77777777">
        <w:trPr>
          <w:cantSplit/>
          <w:jc w:val="center"/>
        </w:trPr>
        <w:tc>
          <w:tcPr>
            <w:tcW w:w="3921"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E1BBB07" w14:textId="77777777" w:rsidR="004B7E2C" w:rsidRPr="000E4048" w:rsidRDefault="00000000" w:rsidP="00BD4716">
            <w:pPr>
              <w:spacing w:before="40" w:after="80" w:line="240" w:lineRule="auto"/>
              <w:rPr>
                <w:rFonts w:cs="Times New Roman"/>
              </w:rPr>
            </w:pPr>
            <w:r w:rsidRPr="000E4048">
              <w:rPr>
                <w:rFonts w:cs="Times New Roman"/>
                <w:sz w:val="22"/>
              </w:rPr>
              <w:t>INV = Σ owned_book_value_vnd</w:t>
            </w:r>
          </w:p>
        </w:tc>
        <w:tc>
          <w:tcPr>
            <w:tcW w:w="5151"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8E2D828" w14:textId="77777777" w:rsidR="004B7E2C" w:rsidRPr="000E4048" w:rsidRDefault="00000000" w:rsidP="00BD4716">
            <w:pPr>
              <w:spacing w:before="40" w:after="80" w:line="240" w:lineRule="auto"/>
              <w:rPr>
                <w:rFonts w:cs="Times New Roman"/>
              </w:rPr>
            </w:pPr>
            <w:r w:rsidRPr="000E4048">
              <w:rPr>
                <w:rFonts w:cs="Times New Roman"/>
                <w:sz w:val="22"/>
              </w:rPr>
              <w:t>Total owned goods; qty × unit_cost is used only when that is a valid value basis. WIP has a confirmed book value.</w:t>
            </w:r>
          </w:p>
        </w:tc>
      </w:tr>
      <w:tr w:rsidR="004B7E2C" w:rsidRPr="000E4048" w14:paraId="37DE125C" w14:textId="77777777">
        <w:trPr>
          <w:cantSplit/>
          <w:jc w:val="center"/>
        </w:trPr>
        <w:tc>
          <w:tcPr>
            <w:tcW w:w="3921"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5C2BEC6" w14:textId="77777777" w:rsidR="004B7E2C" w:rsidRPr="000E4048" w:rsidRDefault="00000000" w:rsidP="00BD4716">
            <w:pPr>
              <w:spacing w:before="40" w:after="80" w:line="240" w:lineRule="auto"/>
              <w:rPr>
                <w:rFonts w:cs="Times New Roman"/>
              </w:rPr>
            </w:pPr>
            <w:r w:rsidRPr="000E4048">
              <w:rPr>
                <w:rFonts w:cs="Times New Roman"/>
                <w:sz w:val="22"/>
              </w:rPr>
              <w:t>AP = Σ residual_purchase_invoice_vnd</w:t>
            </w:r>
          </w:p>
        </w:tc>
        <w:tc>
          <w:tcPr>
            <w:tcW w:w="5151"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B1D8E03" w14:textId="77777777" w:rsidR="004B7E2C" w:rsidRPr="000E4048" w:rsidRDefault="00000000" w:rsidP="00BD4716">
            <w:pPr>
              <w:spacing w:before="40" w:after="80" w:line="240" w:lineRule="auto"/>
              <w:rPr>
                <w:rFonts w:cs="Times New Roman"/>
              </w:rPr>
            </w:pPr>
            <w:r w:rsidRPr="000E4048">
              <w:rPr>
                <w:rFonts w:cs="Times New Roman"/>
                <w:sz w:val="22"/>
              </w:rPr>
              <w:t>Trade accounts payable at the cut-off date; loans, taxes and payroll are separated.</w:t>
            </w:r>
          </w:p>
        </w:tc>
      </w:tr>
      <w:tr w:rsidR="004B7E2C" w:rsidRPr="000E4048" w14:paraId="20A8EA9A" w14:textId="77777777">
        <w:trPr>
          <w:cantSplit/>
          <w:jc w:val="center"/>
        </w:trPr>
        <w:tc>
          <w:tcPr>
            <w:tcW w:w="3921"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D732445" w14:textId="77777777" w:rsidR="004B7E2C" w:rsidRPr="000E4048" w:rsidRDefault="00000000" w:rsidP="00BD4716">
            <w:pPr>
              <w:spacing w:before="40" w:after="80" w:line="240" w:lineRule="auto"/>
              <w:rPr>
                <w:rFonts w:cs="Times New Roman"/>
              </w:rPr>
            </w:pPr>
            <w:r w:rsidRPr="000E4048">
              <w:rPr>
                <w:rFonts w:cs="Times New Roman"/>
                <w:sz w:val="22"/>
              </w:rPr>
              <w:t>DSO = AR / Rev × N</w:t>
            </w:r>
          </w:p>
        </w:tc>
        <w:tc>
          <w:tcPr>
            <w:tcW w:w="5151"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5434488" w14:textId="77777777" w:rsidR="004B7E2C" w:rsidRPr="000E4048" w:rsidRDefault="00000000" w:rsidP="00BD4716">
            <w:pPr>
              <w:spacing w:before="40" w:after="80" w:line="240" w:lineRule="auto"/>
              <w:rPr>
                <w:rFonts w:cs="Times New Roman"/>
              </w:rPr>
            </w:pPr>
            <w:r w:rsidRPr="000E4048">
              <w:rPr>
                <w:rFonts w:cs="Times New Roman"/>
                <w:sz w:val="22"/>
              </w:rPr>
              <w:t>Receivable days on the period-end balance; this is not the actual collection time of every invoice.</w:t>
            </w:r>
          </w:p>
        </w:tc>
      </w:tr>
      <w:tr w:rsidR="004B7E2C" w:rsidRPr="000E4048" w14:paraId="4CD4B342" w14:textId="77777777">
        <w:trPr>
          <w:cantSplit/>
          <w:jc w:val="center"/>
        </w:trPr>
        <w:tc>
          <w:tcPr>
            <w:tcW w:w="3921"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B3CDD95" w14:textId="77777777" w:rsidR="004B7E2C" w:rsidRPr="000E4048" w:rsidRDefault="00000000" w:rsidP="00BD4716">
            <w:pPr>
              <w:spacing w:before="40" w:after="80" w:line="240" w:lineRule="auto"/>
              <w:rPr>
                <w:rFonts w:cs="Times New Roman"/>
              </w:rPr>
            </w:pPr>
            <w:r w:rsidRPr="000E4048">
              <w:rPr>
                <w:rFonts w:cs="Times New Roman"/>
                <w:sz w:val="22"/>
              </w:rPr>
              <w:t>DIO = INV / COGS × N</w:t>
            </w:r>
          </w:p>
        </w:tc>
        <w:tc>
          <w:tcPr>
            <w:tcW w:w="5151"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90D431E" w14:textId="77777777" w:rsidR="004B7E2C" w:rsidRPr="000E4048" w:rsidRDefault="00000000" w:rsidP="00BD4716">
            <w:pPr>
              <w:spacing w:before="40" w:after="80" w:line="240" w:lineRule="auto"/>
              <w:rPr>
                <w:rFonts w:cs="Times New Roman"/>
              </w:rPr>
            </w:pPr>
            <w:r w:rsidRPr="000E4048">
              <w:rPr>
                <w:rFonts w:cs="Times New Roman"/>
                <w:sz w:val="22"/>
              </w:rPr>
              <w:t>Inventory days on the period-end balance; the age of each lot is measured separately.</w:t>
            </w:r>
          </w:p>
        </w:tc>
      </w:tr>
      <w:tr w:rsidR="004B7E2C" w:rsidRPr="000E4048" w14:paraId="4F6A0BD2" w14:textId="77777777">
        <w:trPr>
          <w:cantSplit/>
          <w:jc w:val="center"/>
        </w:trPr>
        <w:tc>
          <w:tcPr>
            <w:tcW w:w="3921"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6EDD142" w14:textId="77777777" w:rsidR="004B7E2C" w:rsidRPr="000E4048" w:rsidRDefault="00000000" w:rsidP="00BD4716">
            <w:pPr>
              <w:spacing w:before="40" w:after="80" w:line="240" w:lineRule="auto"/>
              <w:rPr>
                <w:rFonts w:cs="Times New Roman"/>
              </w:rPr>
            </w:pPr>
            <w:r w:rsidRPr="000E4048">
              <w:rPr>
                <w:rFonts w:cs="Times New Roman"/>
                <w:sz w:val="22"/>
              </w:rPr>
              <w:t>DPO = AP / COGS × N</w:t>
            </w:r>
          </w:p>
        </w:tc>
        <w:tc>
          <w:tcPr>
            <w:tcW w:w="5151"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C818221" w14:textId="77777777" w:rsidR="004B7E2C" w:rsidRPr="000E4048" w:rsidRDefault="00000000" w:rsidP="00BD4716">
            <w:pPr>
              <w:spacing w:before="40" w:after="80" w:line="240" w:lineRule="auto"/>
              <w:rPr>
                <w:rFonts w:cs="Times New Roman"/>
              </w:rPr>
            </w:pPr>
            <w:r w:rsidRPr="000E4048">
              <w:rPr>
                <w:rFonts w:cs="Times New Roman"/>
                <w:sz w:val="22"/>
              </w:rPr>
              <w:t>Payable days measured against cost of goods sold; it is not automatically interpreted as the number of days of credit granted by suppliers.</w:t>
            </w:r>
          </w:p>
        </w:tc>
      </w:tr>
      <w:tr w:rsidR="004B7E2C" w:rsidRPr="000E4048" w14:paraId="7D6208F5" w14:textId="77777777">
        <w:trPr>
          <w:cantSplit/>
          <w:jc w:val="center"/>
        </w:trPr>
        <w:tc>
          <w:tcPr>
            <w:tcW w:w="3921"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2545D58" w14:textId="77777777" w:rsidR="004B7E2C" w:rsidRPr="000E4048" w:rsidRDefault="00000000" w:rsidP="00BD4716">
            <w:pPr>
              <w:spacing w:before="40" w:after="80" w:line="240" w:lineRule="auto"/>
              <w:rPr>
                <w:rFonts w:cs="Times New Roman"/>
              </w:rPr>
            </w:pPr>
            <w:r w:rsidRPr="000E4048">
              <w:rPr>
                <w:rFonts w:cs="Times New Roman"/>
                <w:sz w:val="22"/>
              </w:rPr>
              <w:t>CCC = DSO + DIO − DPO</w:t>
            </w:r>
          </w:p>
        </w:tc>
        <w:tc>
          <w:tcPr>
            <w:tcW w:w="5151"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98DBB94" w14:textId="77777777" w:rsidR="004B7E2C" w:rsidRPr="000E4048" w:rsidRDefault="00000000" w:rsidP="00BD4716">
            <w:pPr>
              <w:spacing w:before="40" w:after="80" w:line="240" w:lineRule="auto"/>
              <w:rPr>
                <w:rFonts w:cs="Times New Roman"/>
              </w:rPr>
            </w:pPr>
            <w:r w:rsidRPr="000E4048">
              <w:rPr>
                <w:rFonts w:cs="Times New Roman"/>
                <w:sz w:val="22"/>
              </w:rPr>
              <w:t>The cash conversion cycle on the published basis.</w:t>
            </w:r>
          </w:p>
        </w:tc>
      </w:tr>
      <w:tr w:rsidR="004B7E2C" w:rsidRPr="000E4048" w14:paraId="7F8CC62C" w14:textId="77777777">
        <w:trPr>
          <w:cantSplit/>
          <w:jc w:val="center"/>
        </w:trPr>
        <w:tc>
          <w:tcPr>
            <w:tcW w:w="3921"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4FEAA4C" w14:textId="77777777" w:rsidR="004B7E2C" w:rsidRPr="000E4048" w:rsidRDefault="00000000" w:rsidP="00BD4716">
            <w:pPr>
              <w:spacing w:before="40" w:after="80" w:line="240" w:lineRule="auto"/>
              <w:rPr>
                <w:rFonts w:cs="Times New Roman"/>
              </w:rPr>
            </w:pPr>
            <w:r w:rsidRPr="000E4048">
              <w:rPr>
                <w:rFonts w:cs="Times New Roman"/>
                <w:sz w:val="22"/>
              </w:rPr>
              <w:t>TWC = AR + INV − AP</w:t>
            </w:r>
          </w:p>
        </w:tc>
        <w:tc>
          <w:tcPr>
            <w:tcW w:w="5151"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8D7F2DD" w14:textId="77777777" w:rsidR="004B7E2C" w:rsidRPr="000E4048" w:rsidRDefault="00000000" w:rsidP="00BD4716">
            <w:pPr>
              <w:spacing w:before="40" w:after="80" w:line="240" w:lineRule="auto"/>
              <w:rPr>
                <w:rFonts w:cs="Times New Roman"/>
              </w:rPr>
            </w:pPr>
            <w:r w:rsidRPr="000E4048">
              <w:rPr>
                <w:rFonts w:cs="Times New Roman"/>
                <w:sz w:val="22"/>
              </w:rPr>
              <w:t>Net trade working capital; it is not an amount that can certainly be released.</w:t>
            </w:r>
          </w:p>
        </w:tc>
      </w:tr>
      <w:tr w:rsidR="004B7E2C" w:rsidRPr="000E4048" w14:paraId="76C8AA76" w14:textId="77777777">
        <w:trPr>
          <w:cantSplit/>
          <w:jc w:val="center"/>
        </w:trPr>
        <w:tc>
          <w:tcPr>
            <w:tcW w:w="3921"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69B8789" w14:textId="77777777" w:rsidR="004B7E2C" w:rsidRPr="000E4048" w:rsidRDefault="00000000" w:rsidP="00BD4716">
            <w:pPr>
              <w:spacing w:before="40" w:after="80" w:line="240" w:lineRule="auto"/>
              <w:rPr>
                <w:rFonts w:cs="Times New Roman"/>
              </w:rPr>
            </w:pPr>
            <w:r w:rsidRPr="000E4048">
              <w:rPr>
                <w:rFonts w:cs="Times New Roman"/>
                <w:sz w:val="22"/>
              </w:rPr>
              <w:t>Value of one DSO day = Rev / N</w:t>
            </w:r>
          </w:p>
        </w:tc>
        <w:tc>
          <w:tcPr>
            <w:tcW w:w="5151"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7AB6EDC" w14:textId="77777777" w:rsidR="004B7E2C" w:rsidRPr="000E4048" w:rsidRDefault="00000000" w:rsidP="00BD4716">
            <w:pPr>
              <w:spacing w:before="40" w:after="80" w:line="240" w:lineRule="auto"/>
              <w:rPr>
                <w:rFonts w:cs="Times New Roman"/>
              </w:rPr>
            </w:pPr>
            <w:r w:rsidRPr="000E4048">
              <w:rPr>
                <w:rFonts w:cs="Times New Roman"/>
                <w:sz w:val="22"/>
              </w:rPr>
              <w:t>Equivalent capital conversion; DIO and DPO use COGS / N. It is not treated as immediate cash collection.</w:t>
            </w:r>
          </w:p>
        </w:tc>
      </w:tr>
    </w:tbl>
    <w:p w14:paraId="0B406815" w14:textId="77777777" w:rsidR="004B7E2C" w:rsidRPr="000E4048" w:rsidRDefault="00000000" w:rsidP="00BD4716">
      <w:pPr>
        <w:pStyle w:val="Caption"/>
        <w:jc w:val="center"/>
        <w:rPr>
          <w:rFonts w:cs="Times New Roman"/>
        </w:rPr>
      </w:pPr>
      <w:r w:rsidRPr="000E4048">
        <w:rPr>
          <w:rFonts w:cs="Times New Roman"/>
        </w:rPr>
        <w:lastRenderedPageBreak/>
        <w:t>Table 2-22: UC01 core formulas</w:t>
      </w:r>
    </w:p>
    <w:p w14:paraId="40E5A0CE" w14:textId="77777777" w:rsidR="004B7E2C" w:rsidRPr="000E4048" w:rsidRDefault="00000000" w:rsidP="00BD4716">
      <w:pPr>
        <w:spacing w:after="0" w:line="20" w:lineRule="exact"/>
        <w:jc w:val="both"/>
        <w:rPr>
          <w:rFonts w:cs="Times New Roman"/>
        </w:rPr>
      </w:pPr>
      <w:r w:rsidRPr="000E4048">
        <w:rPr>
          <w:rFonts w:cs="Times New Roman"/>
          <w:sz w:val="2"/>
        </w:rPr>
        <w:t xml:space="preserve"> </w:t>
      </w:r>
    </w:p>
    <w:p w14:paraId="4456DAFF" w14:textId="77777777" w:rsidR="004B7E2C" w:rsidRPr="000E4048" w:rsidRDefault="00000000" w:rsidP="00BD4716">
      <w:pPr>
        <w:jc w:val="both"/>
        <w:rPr>
          <w:rFonts w:cs="Times New Roman"/>
        </w:rPr>
      </w:pPr>
      <w:r w:rsidRPr="000E4048">
        <w:rPr>
          <w:rFonts w:cs="Times New Roman"/>
        </w:rPr>
        <w:t>All calculations use unrounded figures. Days are displayed to one decimal place; amounts carry a clear unit and can be traced to the original value. A period-end balance over 181 days compared with an industry threshold based on an annual average is only a comparison with a methodological difference; it must be labelled and tested for sensitivity, and the two bases must not be assumed equivalent.</w:t>
      </w:r>
    </w:p>
    <w:p w14:paraId="531C5282" w14:textId="77777777" w:rsidR="004B7E2C" w:rsidRPr="000E4048" w:rsidRDefault="00000000" w:rsidP="00BD4716">
      <w:pPr>
        <w:pStyle w:val="Heading3"/>
        <w:jc w:val="both"/>
        <w:rPr>
          <w:rFonts w:ascii="Times New Roman" w:hAnsi="Times New Roman" w:cs="Times New Roman"/>
        </w:rPr>
      </w:pPr>
      <w:r w:rsidRPr="000E4048">
        <w:rPr>
          <w:rFonts w:ascii="Times New Roman" w:hAnsi="Times New Roman" w:cs="Times New Roman"/>
        </w:rPr>
        <w:t>2.7.6 Analysis by item</w:t>
      </w:r>
    </w:p>
    <w:tbl>
      <w:tblPr>
        <w:tblW w:w="0" w:type="auto"/>
        <w:jc w:val="center"/>
        <w:tblLayout w:type="fixed"/>
        <w:tblLook w:val="04A0" w:firstRow="1" w:lastRow="0" w:firstColumn="1" w:lastColumn="0" w:noHBand="0" w:noVBand="1"/>
      </w:tblPr>
      <w:tblGrid>
        <w:gridCol w:w="1758"/>
        <w:gridCol w:w="7314"/>
      </w:tblGrid>
      <w:tr w:rsidR="004B7E2C" w:rsidRPr="000E4048" w14:paraId="4E02E360" w14:textId="77777777">
        <w:trPr>
          <w:cantSplit/>
          <w:tblHeader/>
          <w:jc w:val="center"/>
        </w:trPr>
        <w:tc>
          <w:tcPr>
            <w:tcW w:w="1758"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00963852" w14:textId="77777777" w:rsidR="004B7E2C" w:rsidRPr="000E4048" w:rsidRDefault="00000000" w:rsidP="00BD4716">
            <w:pPr>
              <w:keepNext/>
              <w:spacing w:before="40" w:after="80" w:line="240" w:lineRule="auto"/>
              <w:rPr>
                <w:rFonts w:cs="Times New Roman"/>
              </w:rPr>
            </w:pPr>
            <w:r w:rsidRPr="000E4048">
              <w:rPr>
                <w:rFonts w:cs="Times New Roman"/>
                <w:b/>
                <w:sz w:val="22"/>
              </w:rPr>
              <w:t>Item</w:t>
            </w:r>
          </w:p>
        </w:tc>
        <w:tc>
          <w:tcPr>
            <w:tcW w:w="7314"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1DFB5544" w14:textId="77777777" w:rsidR="004B7E2C" w:rsidRPr="000E4048" w:rsidRDefault="00000000" w:rsidP="00BD4716">
            <w:pPr>
              <w:keepNext/>
              <w:spacing w:before="40" w:after="80" w:line="240" w:lineRule="auto"/>
              <w:rPr>
                <w:rFonts w:cs="Times New Roman"/>
              </w:rPr>
            </w:pPr>
            <w:r w:rsidRPr="000E4048">
              <w:rPr>
                <w:rFonts w:cs="Times New Roman"/>
                <w:b/>
                <w:sz w:val="22"/>
              </w:rPr>
              <w:t>Mandatory information in the output</w:t>
            </w:r>
          </w:p>
        </w:tc>
      </w:tr>
      <w:tr w:rsidR="004B7E2C" w:rsidRPr="000E4048" w14:paraId="038D355F" w14:textId="77777777">
        <w:trPr>
          <w:cantSplit/>
          <w:jc w:val="center"/>
        </w:trPr>
        <w:tc>
          <w:tcPr>
            <w:tcW w:w="175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FD9BEC4" w14:textId="77777777" w:rsidR="004B7E2C" w:rsidRPr="000E4048" w:rsidRDefault="00000000" w:rsidP="00BD4716">
            <w:pPr>
              <w:spacing w:before="40" w:after="80" w:line="240" w:lineRule="auto"/>
              <w:rPr>
                <w:rFonts w:cs="Times New Roman"/>
              </w:rPr>
            </w:pPr>
            <w:r w:rsidRPr="000E4048">
              <w:rPr>
                <w:rFonts w:cs="Times New Roman"/>
                <w:sz w:val="22"/>
              </w:rPr>
              <w:t>Receivables</w:t>
            </w:r>
          </w:p>
        </w:tc>
        <w:tc>
          <w:tcPr>
            <w:tcW w:w="731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F78421D" w14:textId="77777777" w:rsidR="004B7E2C" w:rsidRPr="000E4048" w:rsidRDefault="00000000" w:rsidP="00BD4716">
            <w:pPr>
              <w:spacing w:before="40" w:after="80" w:line="240" w:lineRule="auto"/>
              <w:rPr>
                <w:rFonts w:cs="Times New Roman"/>
              </w:rPr>
            </w:pPr>
            <w:r w:rsidRPr="000E4048">
              <w:rPr>
                <w:rFonts w:cs="Times New Roman"/>
                <w:sz w:val="22"/>
              </w:rPr>
              <w:t>Total uncollected; not yet due; overdue 1–30, 31–60, 61–90 and over 90 days; the part with a missing due date; the largest and the weighted-average overdue days; share by customer; contribution to DSO.</w:t>
            </w:r>
          </w:p>
        </w:tc>
      </w:tr>
      <w:tr w:rsidR="004B7E2C" w:rsidRPr="000E4048" w14:paraId="517FB1CE" w14:textId="77777777">
        <w:trPr>
          <w:cantSplit/>
          <w:jc w:val="center"/>
        </w:trPr>
        <w:tc>
          <w:tcPr>
            <w:tcW w:w="175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B452107" w14:textId="77777777" w:rsidR="004B7E2C" w:rsidRPr="000E4048" w:rsidRDefault="00000000" w:rsidP="00BD4716">
            <w:pPr>
              <w:spacing w:before="40" w:after="80" w:line="240" w:lineRule="auto"/>
              <w:rPr>
                <w:rFonts w:cs="Times New Roman"/>
              </w:rPr>
            </w:pPr>
            <w:r w:rsidRPr="000E4048">
              <w:rPr>
                <w:rFonts w:cs="Times New Roman"/>
                <w:sz w:val="22"/>
              </w:rPr>
              <w:t>Inventory</w:t>
            </w:r>
          </w:p>
        </w:tc>
        <w:tc>
          <w:tcPr>
            <w:tcW w:w="731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610E722" w14:textId="77777777" w:rsidR="004B7E2C" w:rsidRPr="000E4048" w:rsidRDefault="00000000" w:rsidP="00BD4716">
            <w:pPr>
              <w:spacing w:before="40" w:after="80" w:line="240" w:lineRule="auto"/>
              <w:rPr>
                <w:rFonts w:cs="Times New Roman"/>
              </w:rPr>
            </w:pPr>
            <w:r w:rsidRPr="000E4048">
              <w:rPr>
                <w:rFonts w:cs="Times New Roman"/>
                <w:sz w:val="22"/>
              </w:rPr>
              <w:t>Total owned goods; raw materials and trims, work in progress, finished goods and merchandise; the oldest lot and the slow lot with the largest value; how long it has been stored and by how long it exceeds the threshold; order; ownership; pledge; cancelled orders.</w:t>
            </w:r>
          </w:p>
        </w:tc>
      </w:tr>
      <w:tr w:rsidR="004B7E2C" w:rsidRPr="000E4048" w14:paraId="78447027" w14:textId="77777777">
        <w:trPr>
          <w:cantSplit/>
          <w:jc w:val="center"/>
        </w:trPr>
        <w:tc>
          <w:tcPr>
            <w:tcW w:w="175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AD51D5B" w14:textId="77777777" w:rsidR="004B7E2C" w:rsidRPr="000E4048" w:rsidRDefault="00000000" w:rsidP="00BD4716">
            <w:pPr>
              <w:spacing w:before="40" w:after="80" w:line="240" w:lineRule="auto"/>
              <w:rPr>
                <w:rFonts w:cs="Times New Roman"/>
              </w:rPr>
            </w:pPr>
            <w:r w:rsidRPr="000E4048">
              <w:rPr>
                <w:rFonts w:cs="Times New Roman"/>
                <w:sz w:val="22"/>
              </w:rPr>
              <w:t>Payables</w:t>
            </w:r>
          </w:p>
        </w:tc>
        <w:tc>
          <w:tcPr>
            <w:tcW w:w="731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CD3E6A7" w14:textId="77777777" w:rsidR="004B7E2C" w:rsidRPr="000E4048" w:rsidRDefault="00000000" w:rsidP="00BD4716">
            <w:pPr>
              <w:spacing w:before="40" w:after="80" w:line="240" w:lineRule="auto"/>
              <w:rPr>
                <w:rFonts w:cs="Times New Roman"/>
              </w:rPr>
            </w:pPr>
            <w:r w:rsidRPr="000E4048">
              <w:rPr>
                <w:rFonts w:cs="Times New Roman"/>
                <w:sz w:val="22"/>
              </w:rPr>
              <w:t>Total remaining payable; overdue by ageing; obligations due in 7/30 days; the supplier with the largest balance and the one with the longest overdue; terms, criticality and disputes.</w:t>
            </w:r>
          </w:p>
        </w:tc>
      </w:tr>
    </w:tbl>
    <w:p w14:paraId="748F800D" w14:textId="77777777" w:rsidR="004B7E2C" w:rsidRPr="000E4048" w:rsidRDefault="00000000" w:rsidP="00BD4716">
      <w:pPr>
        <w:pStyle w:val="Caption"/>
        <w:jc w:val="center"/>
        <w:rPr>
          <w:rFonts w:cs="Times New Roman"/>
        </w:rPr>
      </w:pPr>
      <w:r w:rsidRPr="000E4048">
        <w:rPr>
          <w:rFonts w:cs="Times New Roman"/>
        </w:rPr>
        <w:t>Table 2-23: Depth of diagnosis</w:t>
      </w:r>
    </w:p>
    <w:p w14:paraId="4030648A" w14:textId="77777777" w:rsidR="004B7E2C" w:rsidRPr="000E4048" w:rsidRDefault="00000000" w:rsidP="00BD4716">
      <w:pPr>
        <w:spacing w:after="0" w:line="20" w:lineRule="exact"/>
        <w:jc w:val="both"/>
        <w:rPr>
          <w:rFonts w:cs="Times New Roman"/>
        </w:rPr>
      </w:pPr>
      <w:r w:rsidRPr="000E4048">
        <w:rPr>
          <w:rFonts w:cs="Times New Roman"/>
          <w:sz w:val="2"/>
        </w:rPr>
        <w:t xml:space="preserve"> </w:t>
      </w:r>
    </w:p>
    <w:p w14:paraId="1B8DD8AD" w14:textId="77777777" w:rsidR="004B7E2C" w:rsidRPr="000E4048" w:rsidRDefault="00000000" w:rsidP="00BD4716">
      <w:pPr>
        <w:jc w:val="both"/>
        <w:rPr>
          <w:rFonts w:cs="Times New Roman"/>
        </w:rPr>
      </w:pPr>
      <w:r w:rsidRPr="000E4048">
        <w:rPr>
          <w:rFonts w:cs="Times New Roman"/>
        </w:rPr>
        <w:t>Overdue status is calculated from the contractual due date: overdue_days = MAX(0, cut-off date − due date). An invoice due exactly on the cut-off date is not yet overdue but belongs to the due group. For receivables that remain open, the remaining balance is used as the weight to calculate the ageing; for collected history, the allocated payment value is used. These two samples are not mixed into a single delay time.</w:t>
      </w:r>
    </w:p>
    <w:p w14:paraId="2BBE36D2" w14:textId="77777777" w:rsidR="004B7E2C" w:rsidRPr="000E4048" w:rsidRDefault="00000000" w:rsidP="00BD4716">
      <w:pPr>
        <w:jc w:val="both"/>
        <w:rPr>
          <w:rFonts w:cs="Times New Roman"/>
        </w:rPr>
      </w:pPr>
      <w:r w:rsidRPr="000E4048">
        <w:rPr>
          <w:rFonts w:cs="Times New Roman"/>
        </w:rPr>
        <w:t>The signed historical delay is the weighted average of the collection date minus the due date, keeping early payments as negative; the positive delay uses MAX(0, collection date − due date). The observation period and the number of transactions used are disclosed. The minimum-invoice parameter is a versioned policy shared by behaviour classification and the collection-schedule model; two conflicting thresholds are not used.</w:t>
      </w:r>
    </w:p>
    <w:p w14:paraId="3B49E530" w14:textId="77777777" w:rsidR="004B7E2C" w:rsidRPr="000E4048" w:rsidRDefault="00000000" w:rsidP="00BD4716">
      <w:pPr>
        <w:jc w:val="both"/>
        <w:rPr>
          <w:rFonts w:cs="Times New Roman"/>
        </w:rPr>
      </w:pPr>
      <w:r w:rsidRPr="000E4048">
        <w:rPr>
          <w:rFonts w:cs="Times New Roman"/>
        </w:rPr>
        <w:t>The system must distinguish the customer with the largest balance from the customer that pays latest; the lot that has been in the warehouse longest and the lot that holds the most capital may also differ. The system must not merely list names: the summary must state the main subject, the amount, the duration and the overdue or excess-duration portion where relevant.</w:t>
      </w:r>
    </w:p>
    <w:p w14:paraId="1CEA468B" w14:textId="77777777" w:rsidR="004B7E2C" w:rsidRPr="000E4048" w:rsidRDefault="00000000" w:rsidP="00BD4716">
      <w:pPr>
        <w:pStyle w:val="Heading3"/>
        <w:jc w:val="both"/>
        <w:rPr>
          <w:rFonts w:ascii="Times New Roman" w:hAnsi="Times New Roman" w:cs="Times New Roman"/>
        </w:rPr>
      </w:pPr>
      <w:r w:rsidRPr="000E4048">
        <w:rPr>
          <w:rFonts w:ascii="Times New Roman" w:hAnsi="Times New Roman" w:cs="Times New Roman"/>
        </w:rPr>
        <w:t>2.7.7 Counterparty profiles and inventory</w:t>
      </w:r>
    </w:p>
    <w:tbl>
      <w:tblPr>
        <w:tblW w:w="0" w:type="auto"/>
        <w:jc w:val="center"/>
        <w:tblLayout w:type="fixed"/>
        <w:tblLook w:val="04A0" w:firstRow="1" w:lastRow="0" w:firstColumn="1" w:lastColumn="0" w:noHBand="0" w:noVBand="1"/>
      </w:tblPr>
      <w:tblGrid>
        <w:gridCol w:w="1622"/>
        <w:gridCol w:w="3583"/>
        <w:gridCol w:w="3867"/>
      </w:tblGrid>
      <w:tr w:rsidR="004B7E2C" w:rsidRPr="000E4048" w14:paraId="5A435737" w14:textId="77777777">
        <w:trPr>
          <w:cantSplit/>
          <w:tblHeader/>
          <w:jc w:val="center"/>
        </w:trPr>
        <w:tc>
          <w:tcPr>
            <w:tcW w:w="1622"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62A10FBF" w14:textId="77777777" w:rsidR="004B7E2C" w:rsidRPr="000E4048" w:rsidRDefault="00000000" w:rsidP="00BD4716">
            <w:pPr>
              <w:keepNext/>
              <w:spacing w:before="40" w:after="80" w:line="240" w:lineRule="auto"/>
              <w:rPr>
                <w:rFonts w:cs="Times New Roman"/>
              </w:rPr>
            </w:pPr>
            <w:r w:rsidRPr="000E4048">
              <w:rPr>
                <w:rFonts w:cs="Times New Roman"/>
                <w:b/>
                <w:sz w:val="22"/>
              </w:rPr>
              <w:t>Group</w:t>
            </w:r>
          </w:p>
        </w:tc>
        <w:tc>
          <w:tcPr>
            <w:tcW w:w="3583"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57E5F6A4" w14:textId="77777777" w:rsidR="004B7E2C" w:rsidRPr="000E4048" w:rsidRDefault="00000000" w:rsidP="00BD4716">
            <w:pPr>
              <w:keepNext/>
              <w:spacing w:before="40" w:after="80" w:line="240" w:lineRule="auto"/>
              <w:rPr>
                <w:rFonts w:cs="Times New Roman"/>
              </w:rPr>
            </w:pPr>
            <w:r w:rsidRPr="000E4048">
              <w:rPr>
                <w:rFonts w:cs="Times New Roman"/>
                <w:b/>
                <w:sz w:val="22"/>
              </w:rPr>
              <w:t>Attribute / label</w:t>
            </w:r>
          </w:p>
        </w:tc>
        <w:tc>
          <w:tcPr>
            <w:tcW w:w="3867"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2C33CCC4" w14:textId="77777777" w:rsidR="004B7E2C" w:rsidRPr="000E4048" w:rsidRDefault="00000000" w:rsidP="00BD4716">
            <w:pPr>
              <w:keepNext/>
              <w:spacing w:before="40" w:after="80" w:line="240" w:lineRule="auto"/>
              <w:rPr>
                <w:rFonts w:cs="Times New Roman"/>
              </w:rPr>
            </w:pPr>
            <w:r w:rsidRPr="000E4048">
              <w:rPr>
                <w:rFonts w:cs="Times New Roman"/>
                <w:b/>
                <w:sz w:val="22"/>
              </w:rPr>
              <w:t>Usage rule</w:t>
            </w:r>
          </w:p>
        </w:tc>
      </w:tr>
      <w:tr w:rsidR="004B7E2C" w:rsidRPr="000E4048" w14:paraId="579C8F61" w14:textId="77777777">
        <w:trPr>
          <w:cantSplit/>
          <w:jc w:val="center"/>
        </w:trPr>
        <w:tc>
          <w:tcPr>
            <w:tcW w:w="162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475B4EA" w14:textId="77777777" w:rsidR="004B7E2C" w:rsidRPr="000E4048" w:rsidRDefault="00000000" w:rsidP="00BD4716">
            <w:pPr>
              <w:spacing w:before="40" w:after="80" w:line="240" w:lineRule="auto"/>
              <w:rPr>
                <w:rFonts w:cs="Times New Roman"/>
              </w:rPr>
            </w:pPr>
            <w:r w:rsidRPr="000E4048">
              <w:rPr>
                <w:rFonts w:cs="Times New Roman"/>
                <w:sz w:val="22"/>
              </w:rPr>
              <w:t>Customers</w:t>
            </w:r>
          </w:p>
        </w:tc>
        <w:tc>
          <w:tcPr>
            <w:tcW w:w="3583"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2AA7058" w14:textId="77777777" w:rsidR="004B7E2C" w:rsidRPr="000E4048" w:rsidRDefault="00000000" w:rsidP="00BD4716">
            <w:pPr>
              <w:spacing w:before="40" w:after="80" w:line="240" w:lineRule="auto"/>
              <w:rPr>
                <w:rFonts w:cs="Times New Roman"/>
              </w:rPr>
            </w:pPr>
            <w:r w:rsidRPr="000E4048">
              <w:rPr>
                <w:rFonts w:cs="Times New Roman"/>
                <w:sz w:val="22"/>
              </w:rPr>
              <w:t>New, regular, occasional; transaction scale; strategy; payment delay history; overdue balance; disputes.</w:t>
            </w:r>
          </w:p>
        </w:tc>
        <w:tc>
          <w:tcPr>
            <w:tcW w:w="3867"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FA492B2" w14:textId="77777777" w:rsidR="004B7E2C" w:rsidRPr="000E4048" w:rsidRDefault="00000000" w:rsidP="00BD4716">
            <w:pPr>
              <w:spacing w:before="40" w:after="80" w:line="240" w:lineRule="auto"/>
              <w:rPr>
                <w:rFonts w:cs="Times New Roman"/>
              </w:rPr>
            </w:pPr>
            <w:r w:rsidRPr="000E4048">
              <w:rPr>
                <w:rFonts w:cs="Times New Roman"/>
                <w:sz w:val="22"/>
              </w:rPr>
              <w:t>The relationship is calculated from history; the strategy is confirmed by the Business Owner. A large customer is not automatically a strategic customer. A lack of history must not be interpreted as late payment.</w:t>
            </w:r>
          </w:p>
        </w:tc>
      </w:tr>
      <w:tr w:rsidR="004B7E2C" w:rsidRPr="000E4048" w14:paraId="2A7D907B" w14:textId="77777777">
        <w:trPr>
          <w:cantSplit/>
          <w:jc w:val="center"/>
        </w:trPr>
        <w:tc>
          <w:tcPr>
            <w:tcW w:w="162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C35587A" w14:textId="77777777" w:rsidR="004B7E2C" w:rsidRPr="000E4048" w:rsidRDefault="00000000" w:rsidP="00BD4716">
            <w:pPr>
              <w:spacing w:before="40" w:after="80" w:line="240" w:lineRule="auto"/>
              <w:rPr>
                <w:rFonts w:cs="Times New Roman"/>
              </w:rPr>
            </w:pPr>
            <w:r w:rsidRPr="000E4048">
              <w:rPr>
                <w:rFonts w:cs="Times New Roman"/>
                <w:sz w:val="22"/>
              </w:rPr>
              <w:lastRenderedPageBreak/>
              <w:t>Suppliers</w:t>
            </w:r>
          </w:p>
        </w:tc>
        <w:tc>
          <w:tcPr>
            <w:tcW w:w="3583"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5900ACD" w14:textId="77777777" w:rsidR="004B7E2C" w:rsidRPr="000E4048" w:rsidRDefault="00000000" w:rsidP="00BD4716">
            <w:pPr>
              <w:spacing w:before="40" w:after="80" w:line="240" w:lineRule="auto"/>
              <w:rPr>
                <w:rFonts w:cs="Times New Roman"/>
              </w:rPr>
            </w:pPr>
            <w:r w:rsidRPr="000E4048">
              <w:rPr>
                <w:rFonts w:cs="Times New Roman"/>
                <w:sz w:val="22"/>
              </w:rPr>
              <w:t>Criticality/exclusivity; regular/occasional purchasing; share of purchases; payment term; agreement to extend; fees/penalties.</w:t>
            </w:r>
          </w:p>
        </w:tc>
        <w:tc>
          <w:tcPr>
            <w:tcW w:w="3867"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1FB2314" w14:textId="77777777" w:rsidR="004B7E2C" w:rsidRPr="000E4048" w:rsidRDefault="00000000" w:rsidP="00BD4716">
            <w:pPr>
              <w:spacing w:before="40" w:after="80" w:line="240" w:lineRule="auto"/>
              <w:rPr>
                <w:rFonts w:cs="Times New Roman"/>
              </w:rPr>
            </w:pPr>
            <w:r w:rsidRPr="000E4048">
              <w:rPr>
                <w:rFonts w:cs="Times New Roman"/>
                <w:sz w:val="22"/>
              </w:rPr>
              <w:t>Agreement to extend is not inferred from the goods category. Pay particular attention to suppliers of main fabric, raw materials and trims, and services that cannot be stopped.</w:t>
            </w:r>
          </w:p>
        </w:tc>
      </w:tr>
      <w:tr w:rsidR="004B7E2C" w:rsidRPr="000E4048" w14:paraId="0FD60697" w14:textId="77777777">
        <w:trPr>
          <w:cantSplit/>
          <w:jc w:val="center"/>
        </w:trPr>
        <w:tc>
          <w:tcPr>
            <w:tcW w:w="162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E1C8CD6" w14:textId="77777777" w:rsidR="004B7E2C" w:rsidRPr="000E4048" w:rsidRDefault="00000000" w:rsidP="00BD4716">
            <w:pPr>
              <w:spacing w:before="40" w:after="80" w:line="240" w:lineRule="auto"/>
              <w:rPr>
                <w:rFonts w:cs="Times New Roman"/>
              </w:rPr>
            </w:pPr>
            <w:r w:rsidRPr="000E4048">
              <w:rPr>
                <w:rFonts w:cs="Times New Roman"/>
                <w:sz w:val="22"/>
              </w:rPr>
              <w:t>Inventory</w:t>
            </w:r>
          </w:p>
        </w:tc>
        <w:tc>
          <w:tcPr>
            <w:tcW w:w="3583"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853B287" w14:textId="77777777" w:rsidR="004B7E2C" w:rsidRPr="000E4048" w:rsidRDefault="00000000" w:rsidP="00BD4716">
            <w:pPr>
              <w:spacing w:before="40" w:after="80" w:line="240" w:lineRule="auto"/>
              <w:rPr>
                <w:rFonts w:cs="Times New Roman"/>
              </w:rPr>
            </w:pPr>
            <w:r w:rsidRPr="000E4048">
              <w:rPr>
                <w:rFonts w:cs="Times New Roman"/>
                <w:sz w:val="22"/>
              </w:rPr>
              <w:t>Process stage type, ownership, order, receipt/process start date, cancelled order, pledge, demand and saleability.</w:t>
            </w:r>
          </w:p>
        </w:tc>
        <w:tc>
          <w:tcPr>
            <w:tcW w:w="3867"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DF4B524" w14:textId="77777777" w:rsidR="004B7E2C" w:rsidRPr="000E4048" w:rsidRDefault="00000000" w:rsidP="00BD4716">
            <w:pPr>
              <w:spacing w:before="40" w:after="80" w:line="240" w:lineRule="auto"/>
              <w:rPr>
                <w:rFonts w:cs="Times New Roman"/>
              </w:rPr>
            </w:pPr>
            <w:r w:rsidRPr="000E4048">
              <w:rPr>
                <w:rFonts w:cs="Times New Roman"/>
                <w:sz w:val="22"/>
              </w:rPr>
              <w:t>An aged-stock label does not by itself prove the goods can be sold. If ownership or encumbrance has not been confirmed, eligibility for mobilisation is not confirmed.</w:t>
            </w:r>
          </w:p>
        </w:tc>
      </w:tr>
      <w:tr w:rsidR="004B7E2C" w:rsidRPr="000E4048" w14:paraId="70CCAA64" w14:textId="77777777">
        <w:trPr>
          <w:cantSplit/>
          <w:jc w:val="center"/>
        </w:trPr>
        <w:tc>
          <w:tcPr>
            <w:tcW w:w="162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0C78089" w14:textId="77777777" w:rsidR="004B7E2C" w:rsidRPr="000E4048" w:rsidRDefault="00000000" w:rsidP="00BD4716">
            <w:pPr>
              <w:spacing w:before="40" w:after="80" w:line="240" w:lineRule="auto"/>
              <w:rPr>
                <w:rFonts w:cs="Times New Roman"/>
              </w:rPr>
            </w:pPr>
            <w:r w:rsidRPr="000E4048">
              <w:rPr>
                <w:rFonts w:cs="Times New Roman"/>
                <w:sz w:val="22"/>
              </w:rPr>
              <w:t>Enterprise size</w:t>
            </w:r>
          </w:p>
        </w:tc>
        <w:tc>
          <w:tcPr>
            <w:tcW w:w="3583"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09ACBA8" w14:textId="77777777" w:rsidR="004B7E2C" w:rsidRPr="000E4048" w:rsidRDefault="00000000" w:rsidP="00BD4716">
            <w:pPr>
              <w:spacing w:before="40" w:after="80" w:line="240" w:lineRule="auto"/>
              <w:rPr>
                <w:rFonts w:cs="Times New Roman"/>
              </w:rPr>
            </w:pPr>
            <w:r w:rsidRPr="000E4048">
              <w:rPr>
                <w:rFonts w:cs="Times New Roman"/>
                <w:sz w:val="22"/>
              </w:rPr>
              <w:t>Annual revenue, capital, employees and the confirming source.</w:t>
            </w:r>
          </w:p>
        </w:tc>
        <w:tc>
          <w:tcPr>
            <w:tcW w:w="3867"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D83B53C" w14:textId="77777777" w:rsidR="004B7E2C" w:rsidRPr="000E4048" w:rsidRDefault="00000000" w:rsidP="00BD4716">
            <w:pPr>
              <w:spacing w:before="40" w:after="80" w:line="240" w:lineRule="auto"/>
              <w:rPr>
                <w:rFonts w:cs="Times New Roman"/>
              </w:rPr>
            </w:pPr>
            <w:r w:rsidRPr="000E4048">
              <w:rPr>
                <w:rFonts w:cs="Times New Roman"/>
                <w:sz w:val="22"/>
              </w:rPr>
              <w:t>Use an appropriate confirmed FOB reference group; revenue over 181 days annualised is for reference only and does not by itself confirm legal SME status.</w:t>
            </w:r>
          </w:p>
        </w:tc>
      </w:tr>
    </w:tbl>
    <w:p w14:paraId="76B1B83C" w14:textId="77777777" w:rsidR="004B7E2C" w:rsidRPr="000E4048" w:rsidRDefault="00000000" w:rsidP="00BD4716">
      <w:pPr>
        <w:pStyle w:val="Caption"/>
        <w:jc w:val="center"/>
        <w:rPr>
          <w:rFonts w:cs="Times New Roman"/>
        </w:rPr>
      </w:pPr>
      <w:r w:rsidRPr="000E4048">
        <w:rPr>
          <w:rFonts w:cs="Times New Roman"/>
        </w:rPr>
        <w:t>Table 2-24: Shared business profiles</w:t>
      </w:r>
    </w:p>
    <w:p w14:paraId="1AF5C405" w14:textId="77777777" w:rsidR="004B7E2C" w:rsidRPr="000E4048" w:rsidRDefault="00000000" w:rsidP="00BD4716">
      <w:pPr>
        <w:spacing w:after="0" w:line="20" w:lineRule="exact"/>
        <w:jc w:val="both"/>
        <w:rPr>
          <w:rFonts w:cs="Times New Roman"/>
        </w:rPr>
      </w:pPr>
      <w:r w:rsidRPr="000E4048">
        <w:rPr>
          <w:rFonts w:cs="Times New Roman"/>
          <w:sz w:val="2"/>
        </w:rPr>
        <w:t xml:space="preserve"> </w:t>
      </w:r>
    </w:p>
    <w:p w14:paraId="616DAEC9" w14:textId="77777777" w:rsidR="004B7E2C" w:rsidRPr="000E4048" w:rsidRDefault="00000000" w:rsidP="00BD4716">
      <w:pPr>
        <w:jc w:val="both"/>
        <w:rPr>
          <w:rFonts w:cs="Times New Roman"/>
        </w:rPr>
      </w:pPr>
      <w:r w:rsidRPr="000E4048">
        <w:rPr>
          <w:rFonts w:cs="Times New Roman"/>
        </w:rPr>
        <w:t>The share of revenue, the number of invoices and the number of months with transactions support relationship classification. The specific milestones are set in the cl.* configuration and calibrated against FOB history; the milestones of the old sample are not retained automatically. The exposure list is ordered by amount; the order of subjects to consider in UC03 also takes into account overdue status, collectability, strategic relationship and timing, and does not automatically apply strong measures to a new customer.</w:t>
      </w:r>
    </w:p>
    <w:p w14:paraId="47D72CFC" w14:textId="77777777" w:rsidR="004B7E2C" w:rsidRPr="000E4048" w:rsidRDefault="00000000" w:rsidP="00BD4716">
      <w:pPr>
        <w:pStyle w:val="Heading3"/>
        <w:jc w:val="both"/>
        <w:rPr>
          <w:rFonts w:ascii="Times New Roman" w:hAnsi="Times New Roman" w:cs="Times New Roman"/>
        </w:rPr>
      </w:pPr>
      <w:r w:rsidRPr="000E4048">
        <w:rPr>
          <w:rFonts w:ascii="Times New Roman" w:hAnsi="Times New Roman" w:cs="Times New Roman"/>
        </w:rPr>
        <w:t>2.7.8 FOB thresholds and the three W levels</w:t>
      </w:r>
    </w:p>
    <w:p w14:paraId="24E5A2D4" w14:textId="77777777" w:rsidR="004B7E2C" w:rsidRPr="000E4048" w:rsidRDefault="00000000" w:rsidP="00BD4716">
      <w:pPr>
        <w:jc w:val="both"/>
        <w:rPr>
          <w:rFonts w:cs="Times New Roman"/>
        </w:rPr>
      </w:pPr>
      <w:r w:rsidRPr="000E4048">
        <w:rPr>
          <w:rFonts w:cs="Times New Roman"/>
        </w:rPr>
        <w:t>Miller–Orr does not replace the item thresholds. The UC01 thresholds are built from an appropriate group of FOB garment enterprises, combined with scale and seasonality when there is a basis. General formula: applied threshold = FOB reference percentile × appropriate size factor × appropriate seasonal factor. Where an FOB sample has already been used, a further FOB factor must not be applied a second time to adjust for the same characteristic.</w:t>
      </w:r>
    </w:p>
    <w:p w14:paraId="18A46C58" w14:textId="77777777" w:rsidR="004B7E2C" w:rsidRPr="000E4048" w:rsidRDefault="00000000" w:rsidP="00BD4716">
      <w:pPr>
        <w:jc w:val="both"/>
        <w:rPr>
          <w:rFonts w:cs="Times New Roman"/>
        </w:rPr>
      </w:pPr>
      <w:r w:rsidRPr="000E4048">
        <w:rPr>
          <w:rFonts w:cs="Times New Roman"/>
        </w:rPr>
        <w:t>The watch and severe thresholds of DSO/DIO, the low DPO threshold with its supporting condition, the materiality level and the age of stored goods by type have been recalculated from 20 listed FOB garment enterprises, 60 enterprise-years for 2023–2025 (FiinTrade), configuration fob.threshold.v3, as shown in Table 2-25. CMT figures are not transferred to FOB, and old validation figures are not retained as confirmed evidence for the new sample. When a mandatory parameter is missing, report that the policy needs to be completed and do not yet release W.</w:t>
      </w:r>
    </w:p>
    <w:tbl>
      <w:tblPr>
        <w:tblW w:w="0" w:type="auto"/>
        <w:jc w:val="center"/>
        <w:tblLayout w:type="fixed"/>
        <w:tblLook w:val="04A0" w:firstRow="1" w:lastRow="0" w:firstColumn="1" w:lastColumn="0" w:noHBand="0" w:noVBand="1"/>
      </w:tblPr>
      <w:tblGrid>
        <w:gridCol w:w="2350"/>
        <w:gridCol w:w="1700"/>
        <w:gridCol w:w="2850"/>
        <w:gridCol w:w="2172"/>
      </w:tblGrid>
      <w:tr w:rsidR="004B7E2C" w:rsidRPr="000E4048" w14:paraId="5811DA28" w14:textId="77777777">
        <w:trPr>
          <w:cantSplit/>
          <w:tblHeader/>
          <w:jc w:val="center"/>
        </w:trPr>
        <w:tc>
          <w:tcPr>
            <w:tcW w:w="235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76DD30D3" w14:textId="77777777" w:rsidR="004B7E2C" w:rsidRPr="000E4048" w:rsidRDefault="00000000" w:rsidP="00BD4716">
            <w:pPr>
              <w:keepNext/>
              <w:spacing w:before="40" w:after="80" w:line="240" w:lineRule="auto"/>
              <w:rPr>
                <w:rFonts w:cs="Times New Roman"/>
              </w:rPr>
            </w:pPr>
            <w:r w:rsidRPr="000E4048">
              <w:rPr>
                <w:rFonts w:cs="Times New Roman"/>
                <w:b/>
                <w:sz w:val="22"/>
              </w:rPr>
              <w:t>Configuration key</w:t>
            </w:r>
          </w:p>
        </w:tc>
        <w:tc>
          <w:tcPr>
            <w:tcW w:w="17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1EA70C16" w14:textId="77777777" w:rsidR="004B7E2C" w:rsidRPr="000E4048" w:rsidRDefault="00000000" w:rsidP="00BD4716">
            <w:pPr>
              <w:keepNext/>
              <w:spacing w:before="40" w:after="80" w:line="240" w:lineRule="auto"/>
              <w:rPr>
                <w:rFonts w:cs="Times New Roman"/>
              </w:rPr>
            </w:pPr>
            <w:r w:rsidRPr="000E4048">
              <w:rPr>
                <w:rFonts w:cs="Times New Roman"/>
                <w:b/>
                <w:sz w:val="22"/>
              </w:rPr>
              <w:t>Value</w:t>
            </w:r>
          </w:p>
        </w:tc>
        <w:tc>
          <w:tcPr>
            <w:tcW w:w="285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09875E2B" w14:textId="77777777" w:rsidR="004B7E2C" w:rsidRPr="000E4048" w:rsidRDefault="00000000" w:rsidP="00BD4716">
            <w:pPr>
              <w:keepNext/>
              <w:spacing w:before="40" w:after="80" w:line="240" w:lineRule="auto"/>
              <w:rPr>
                <w:rFonts w:cs="Times New Roman"/>
              </w:rPr>
            </w:pPr>
            <w:r w:rsidRPr="000E4048">
              <w:rPr>
                <w:rFonts w:cs="Times New Roman"/>
                <w:b/>
                <w:sz w:val="22"/>
              </w:rPr>
              <w:t>How determined</w:t>
            </w:r>
          </w:p>
        </w:tc>
        <w:tc>
          <w:tcPr>
            <w:tcW w:w="2172"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2934579D" w14:textId="77777777" w:rsidR="004B7E2C" w:rsidRPr="000E4048" w:rsidRDefault="00000000" w:rsidP="00BD4716">
            <w:pPr>
              <w:keepNext/>
              <w:spacing w:before="40" w:after="80" w:line="240" w:lineRule="auto"/>
              <w:rPr>
                <w:rFonts w:cs="Times New Roman"/>
              </w:rPr>
            </w:pPr>
            <w:r w:rsidRPr="000E4048">
              <w:rPr>
                <w:rFonts w:cs="Times New Roman"/>
                <w:b/>
                <w:sz w:val="22"/>
              </w:rPr>
              <w:t>Used for</w:t>
            </w:r>
          </w:p>
        </w:tc>
      </w:tr>
      <w:tr w:rsidR="004B7E2C" w:rsidRPr="000E4048" w14:paraId="6979077B" w14:textId="77777777">
        <w:trPr>
          <w:cantSplit/>
          <w:jc w:val="center"/>
        </w:trPr>
        <w:tc>
          <w:tcPr>
            <w:tcW w:w="23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FEB0C3E" w14:textId="77777777" w:rsidR="004B7E2C" w:rsidRPr="000E4048" w:rsidRDefault="00000000" w:rsidP="00BD4716">
            <w:pPr>
              <w:spacing w:before="40" w:after="80" w:line="240" w:lineRule="auto"/>
              <w:rPr>
                <w:rFonts w:cs="Times New Roman"/>
              </w:rPr>
            </w:pPr>
            <w:r w:rsidRPr="000E4048">
              <w:rPr>
                <w:rFonts w:cs="Times New Roman"/>
                <w:sz w:val="22"/>
              </w:rPr>
              <w:t>wc.dso.reference.fob</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7418CF4" w14:textId="77777777" w:rsidR="004B7E2C" w:rsidRPr="000E4048" w:rsidRDefault="00000000" w:rsidP="00BD4716">
            <w:pPr>
              <w:spacing w:before="40" w:after="80" w:line="240" w:lineRule="auto"/>
              <w:rPr>
                <w:rFonts w:cs="Times New Roman"/>
              </w:rPr>
            </w:pPr>
            <w:r w:rsidRPr="000E4048">
              <w:rPr>
                <w:rFonts w:cs="Times New Roman"/>
                <w:sz w:val="22"/>
              </w:rPr>
              <w:t>43.2 days</w:t>
            </w:r>
          </w:p>
        </w:tc>
        <w:tc>
          <w:tcPr>
            <w:tcW w:w="28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8C92BBA" w14:textId="77777777" w:rsidR="004B7E2C" w:rsidRPr="000E4048" w:rsidRDefault="00000000" w:rsidP="00BD4716">
            <w:pPr>
              <w:spacing w:before="40" w:after="80" w:line="240" w:lineRule="auto"/>
              <w:rPr>
                <w:rFonts w:cs="Times New Roman"/>
              </w:rPr>
            </w:pPr>
            <w:r w:rsidRPr="000E4048">
              <w:rPr>
                <w:rFonts w:cs="Times New Roman"/>
                <w:sz w:val="22"/>
              </w:rPr>
              <w:t>P50 DSO FOB</w:t>
            </w:r>
          </w:p>
        </w:tc>
        <w:tc>
          <w:tcPr>
            <w:tcW w:w="21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89F7C87" w14:textId="77777777" w:rsidR="004B7E2C" w:rsidRPr="000E4048" w:rsidRDefault="00000000" w:rsidP="00BD4716">
            <w:pPr>
              <w:spacing w:before="40" w:after="80" w:line="240" w:lineRule="auto"/>
              <w:rPr>
                <w:rFonts w:cs="Times New Roman"/>
              </w:rPr>
            </w:pPr>
            <w:r w:rsidRPr="000E4048">
              <w:rPr>
                <w:rFonts w:cs="Times New Roman"/>
                <w:sz w:val="22"/>
              </w:rPr>
              <w:t>Reference level; display the distance</w:t>
            </w:r>
          </w:p>
        </w:tc>
      </w:tr>
      <w:tr w:rsidR="004B7E2C" w:rsidRPr="000E4048" w14:paraId="52D9A4D1" w14:textId="77777777">
        <w:trPr>
          <w:cantSplit/>
          <w:jc w:val="center"/>
        </w:trPr>
        <w:tc>
          <w:tcPr>
            <w:tcW w:w="23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320DB9D" w14:textId="77777777" w:rsidR="004B7E2C" w:rsidRPr="000E4048" w:rsidRDefault="00000000" w:rsidP="00BD4716">
            <w:pPr>
              <w:spacing w:before="40" w:after="80" w:line="240" w:lineRule="auto"/>
              <w:rPr>
                <w:rFonts w:cs="Times New Roman"/>
              </w:rPr>
            </w:pPr>
            <w:r w:rsidRPr="000E4048">
              <w:rPr>
                <w:rFonts w:cs="Times New Roman"/>
                <w:sz w:val="22"/>
              </w:rPr>
              <w:t>wc.dso.watch.fob</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E95FF61" w14:textId="77777777" w:rsidR="004B7E2C" w:rsidRPr="000E4048" w:rsidRDefault="00000000" w:rsidP="00BD4716">
            <w:pPr>
              <w:spacing w:before="40" w:after="80" w:line="240" w:lineRule="auto"/>
              <w:rPr>
                <w:rFonts w:cs="Times New Roman"/>
              </w:rPr>
            </w:pPr>
            <w:r w:rsidRPr="000E4048">
              <w:rPr>
                <w:rFonts w:cs="Times New Roman"/>
                <w:sz w:val="22"/>
              </w:rPr>
              <w:t>58.2 days</w:t>
            </w:r>
          </w:p>
        </w:tc>
        <w:tc>
          <w:tcPr>
            <w:tcW w:w="28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B733B46" w14:textId="77777777" w:rsidR="004B7E2C" w:rsidRPr="000E4048" w:rsidRDefault="00000000" w:rsidP="00BD4716">
            <w:pPr>
              <w:spacing w:before="40" w:after="80" w:line="240" w:lineRule="auto"/>
              <w:rPr>
                <w:rFonts w:cs="Times New Roman"/>
              </w:rPr>
            </w:pPr>
            <w:r w:rsidRPr="000E4048">
              <w:rPr>
                <w:rFonts w:cs="Times New Roman"/>
                <w:sz w:val="22"/>
              </w:rPr>
              <w:t>P75 DSO FOB</w:t>
            </w:r>
          </w:p>
        </w:tc>
        <w:tc>
          <w:tcPr>
            <w:tcW w:w="21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EB5E330" w14:textId="77777777" w:rsidR="004B7E2C" w:rsidRPr="000E4048" w:rsidRDefault="00000000" w:rsidP="00BD4716">
            <w:pPr>
              <w:spacing w:before="40" w:after="80" w:line="240" w:lineRule="auto"/>
              <w:rPr>
                <w:rFonts w:cs="Times New Roman"/>
              </w:rPr>
            </w:pPr>
            <w:r w:rsidRPr="000E4048">
              <w:rPr>
                <w:rFonts w:cs="Times New Roman"/>
                <w:sz w:val="22"/>
              </w:rPr>
              <w:t>R-AR-1 → At risk</w:t>
            </w:r>
          </w:p>
        </w:tc>
      </w:tr>
      <w:tr w:rsidR="004B7E2C" w:rsidRPr="000E4048" w14:paraId="4340A8E7" w14:textId="77777777">
        <w:trPr>
          <w:cantSplit/>
          <w:jc w:val="center"/>
        </w:trPr>
        <w:tc>
          <w:tcPr>
            <w:tcW w:w="23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294D3DA" w14:textId="77777777" w:rsidR="004B7E2C" w:rsidRPr="000E4048" w:rsidRDefault="00000000" w:rsidP="00BD4716">
            <w:pPr>
              <w:spacing w:before="40" w:after="80" w:line="240" w:lineRule="auto"/>
              <w:rPr>
                <w:rFonts w:cs="Times New Roman"/>
              </w:rPr>
            </w:pPr>
            <w:r w:rsidRPr="000E4048">
              <w:rPr>
                <w:rFonts w:cs="Times New Roman"/>
                <w:sz w:val="22"/>
              </w:rPr>
              <w:t>wc.dso.severe.fob</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28FF138" w14:textId="77777777" w:rsidR="004B7E2C" w:rsidRPr="000E4048" w:rsidRDefault="00000000" w:rsidP="00BD4716">
            <w:pPr>
              <w:spacing w:before="40" w:after="80" w:line="240" w:lineRule="auto"/>
              <w:rPr>
                <w:rFonts w:cs="Times New Roman"/>
              </w:rPr>
            </w:pPr>
            <w:r w:rsidRPr="000E4048">
              <w:rPr>
                <w:rFonts w:cs="Times New Roman"/>
                <w:sz w:val="22"/>
              </w:rPr>
              <w:t>66.3 days</w:t>
            </w:r>
          </w:p>
        </w:tc>
        <w:tc>
          <w:tcPr>
            <w:tcW w:w="28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725AC78" w14:textId="77777777" w:rsidR="004B7E2C" w:rsidRPr="000E4048" w:rsidRDefault="00000000" w:rsidP="00BD4716">
            <w:pPr>
              <w:spacing w:before="40" w:after="80" w:line="240" w:lineRule="auto"/>
              <w:rPr>
                <w:rFonts w:cs="Times New Roman"/>
              </w:rPr>
            </w:pPr>
            <w:r w:rsidRPr="000E4048">
              <w:rPr>
                <w:rFonts w:cs="Times New Roman"/>
                <w:sz w:val="22"/>
              </w:rPr>
              <w:t>P90 DSO FOB</w:t>
            </w:r>
          </w:p>
        </w:tc>
        <w:tc>
          <w:tcPr>
            <w:tcW w:w="21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B5627C6" w14:textId="77777777" w:rsidR="004B7E2C" w:rsidRPr="000E4048" w:rsidRDefault="00000000" w:rsidP="00BD4716">
            <w:pPr>
              <w:spacing w:before="40" w:after="80" w:line="240" w:lineRule="auto"/>
              <w:rPr>
                <w:rFonts w:cs="Times New Roman"/>
              </w:rPr>
            </w:pPr>
            <w:r w:rsidRPr="000E4048">
              <w:rPr>
                <w:rFonts w:cs="Times New Roman"/>
                <w:sz w:val="22"/>
              </w:rPr>
              <w:t>R-AR-2 → Severe bottleneck</w:t>
            </w:r>
          </w:p>
        </w:tc>
      </w:tr>
      <w:tr w:rsidR="004B7E2C" w:rsidRPr="000E4048" w14:paraId="1B04D636" w14:textId="77777777">
        <w:trPr>
          <w:cantSplit/>
          <w:jc w:val="center"/>
        </w:trPr>
        <w:tc>
          <w:tcPr>
            <w:tcW w:w="23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29C74D2" w14:textId="77777777" w:rsidR="004B7E2C" w:rsidRPr="000E4048" w:rsidRDefault="00000000" w:rsidP="00BD4716">
            <w:pPr>
              <w:spacing w:before="40" w:after="80" w:line="240" w:lineRule="auto"/>
              <w:rPr>
                <w:rFonts w:cs="Times New Roman"/>
              </w:rPr>
            </w:pPr>
            <w:r w:rsidRPr="000E4048">
              <w:rPr>
                <w:rFonts w:cs="Times New Roman"/>
                <w:sz w:val="22"/>
              </w:rPr>
              <w:lastRenderedPageBreak/>
              <w:t>wc.dio.reference.fob</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73A5A07" w14:textId="77777777" w:rsidR="004B7E2C" w:rsidRPr="000E4048" w:rsidRDefault="00000000" w:rsidP="00BD4716">
            <w:pPr>
              <w:spacing w:before="40" w:after="80" w:line="240" w:lineRule="auto"/>
              <w:rPr>
                <w:rFonts w:cs="Times New Roman"/>
              </w:rPr>
            </w:pPr>
            <w:r w:rsidRPr="000E4048">
              <w:rPr>
                <w:rFonts w:cs="Times New Roman"/>
                <w:sz w:val="22"/>
              </w:rPr>
              <w:t>69.8 days</w:t>
            </w:r>
          </w:p>
        </w:tc>
        <w:tc>
          <w:tcPr>
            <w:tcW w:w="28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49CB228" w14:textId="77777777" w:rsidR="004B7E2C" w:rsidRPr="000E4048" w:rsidRDefault="00000000" w:rsidP="00BD4716">
            <w:pPr>
              <w:spacing w:before="40" w:after="80" w:line="240" w:lineRule="auto"/>
              <w:rPr>
                <w:rFonts w:cs="Times New Roman"/>
              </w:rPr>
            </w:pPr>
            <w:r w:rsidRPr="000E4048">
              <w:rPr>
                <w:rFonts w:cs="Times New Roman"/>
                <w:sz w:val="22"/>
              </w:rPr>
              <w:t>P50 DIO FOB</w:t>
            </w:r>
          </w:p>
        </w:tc>
        <w:tc>
          <w:tcPr>
            <w:tcW w:w="21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A6B8CC9" w14:textId="77777777" w:rsidR="004B7E2C" w:rsidRPr="000E4048" w:rsidRDefault="00000000" w:rsidP="00BD4716">
            <w:pPr>
              <w:spacing w:before="40" w:after="80" w:line="240" w:lineRule="auto"/>
              <w:rPr>
                <w:rFonts w:cs="Times New Roman"/>
              </w:rPr>
            </w:pPr>
            <w:r w:rsidRPr="000E4048">
              <w:rPr>
                <w:rFonts w:cs="Times New Roman"/>
                <w:sz w:val="22"/>
              </w:rPr>
              <w:t>Reference level</w:t>
            </w:r>
          </w:p>
        </w:tc>
      </w:tr>
      <w:tr w:rsidR="004B7E2C" w:rsidRPr="000E4048" w14:paraId="0DE508BD" w14:textId="77777777">
        <w:trPr>
          <w:cantSplit/>
          <w:jc w:val="center"/>
        </w:trPr>
        <w:tc>
          <w:tcPr>
            <w:tcW w:w="23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39A8B45" w14:textId="77777777" w:rsidR="004B7E2C" w:rsidRPr="000E4048" w:rsidRDefault="00000000" w:rsidP="00BD4716">
            <w:pPr>
              <w:spacing w:before="40" w:after="80" w:line="240" w:lineRule="auto"/>
              <w:rPr>
                <w:rFonts w:cs="Times New Roman"/>
              </w:rPr>
            </w:pPr>
            <w:r w:rsidRPr="000E4048">
              <w:rPr>
                <w:rFonts w:cs="Times New Roman"/>
                <w:sz w:val="22"/>
              </w:rPr>
              <w:t>wc.dio.watch.fob</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ADD8BA3" w14:textId="77777777" w:rsidR="004B7E2C" w:rsidRPr="000E4048" w:rsidRDefault="00000000" w:rsidP="00BD4716">
            <w:pPr>
              <w:spacing w:before="40" w:after="80" w:line="240" w:lineRule="auto"/>
              <w:rPr>
                <w:rFonts w:cs="Times New Roman"/>
              </w:rPr>
            </w:pPr>
            <w:r w:rsidRPr="000E4048">
              <w:rPr>
                <w:rFonts w:cs="Times New Roman"/>
                <w:sz w:val="22"/>
              </w:rPr>
              <w:t>86.1 days</w:t>
            </w:r>
          </w:p>
        </w:tc>
        <w:tc>
          <w:tcPr>
            <w:tcW w:w="28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042E78D" w14:textId="77777777" w:rsidR="004B7E2C" w:rsidRPr="000E4048" w:rsidRDefault="00000000" w:rsidP="00BD4716">
            <w:pPr>
              <w:spacing w:before="40" w:after="80" w:line="240" w:lineRule="auto"/>
              <w:rPr>
                <w:rFonts w:cs="Times New Roman"/>
              </w:rPr>
            </w:pPr>
            <w:r w:rsidRPr="000E4048">
              <w:rPr>
                <w:rFonts w:cs="Times New Roman"/>
                <w:sz w:val="22"/>
              </w:rPr>
              <w:t>P75 DIO FOB</w:t>
            </w:r>
          </w:p>
        </w:tc>
        <w:tc>
          <w:tcPr>
            <w:tcW w:w="21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1B9BF19" w14:textId="77777777" w:rsidR="004B7E2C" w:rsidRPr="000E4048" w:rsidRDefault="00000000" w:rsidP="00BD4716">
            <w:pPr>
              <w:spacing w:before="40" w:after="80" w:line="240" w:lineRule="auto"/>
              <w:rPr>
                <w:rFonts w:cs="Times New Roman"/>
              </w:rPr>
            </w:pPr>
            <w:r w:rsidRPr="000E4048">
              <w:rPr>
                <w:rFonts w:cs="Times New Roman"/>
                <w:sz w:val="22"/>
              </w:rPr>
              <w:t>R-INV-1 → At risk</w:t>
            </w:r>
          </w:p>
        </w:tc>
      </w:tr>
      <w:tr w:rsidR="004B7E2C" w:rsidRPr="000E4048" w14:paraId="66112F7D" w14:textId="77777777">
        <w:trPr>
          <w:cantSplit/>
          <w:jc w:val="center"/>
        </w:trPr>
        <w:tc>
          <w:tcPr>
            <w:tcW w:w="23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68CE84B" w14:textId="77777777" w:rsidR="004B7E2C" w:rsidRPr="000E4048" w:rsidRDefault="00000000" w:rsidP="00BD4716">
            <w:pPr>
              <w:spacing w:before="40" w:after="80" w:line="240" w:lineRule="auto"/>
              <w:rPr>
                <w:rFonts w:cs="Times New Roman"/>
              </w:rPr>
            </w:pPr>
            <w:r w:rsidRPr="000E4048">
              <w:rPr>
                <w:rFonts w:cs="Times New Roman"/>
                <w:sz w:val="22"/>
              </w:rPr>
              <w:t>wc.dio.severe.fob</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6B8507A" w14:textId="77777777" w:rsidR="004B7E2C" w:rsidRPr="000E4048" w:rsidRDefault="00000000" w:rsidP="00BD4716">
            <w:pPr>
              <w:spacing w:before="40" w:after="80" w:line="240" w:lineRule="auto"/>
              <w:rPr>
                <w:rFonts w:cs="Times New Roman"/>
              </w:rPr>
            </w:pPr>
            <w:r w:rsidRPr="000E4048">
              <w:rPr>
                <w:rFonts w:cs="Times New Roman"/>
                <w:sz w:val="22"/>
              </w:rPr>
              <w:t>138.0 days</w:t>
            </w:r>
          </w:p>
        </w:tc>
        <w:tc>
          <w:tcPr>
            <w:tcW w:w="28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7F419E1" w14:textId="77777777" w:rsidR="004B7E2C" w:rsidRPr="000E4048" w:rsidRDefault="00000000" w:rsidP="00BD4716">
            <w:pPr>
              <w:spacing w:before="40" w:after="80" w:line="240" w:lineRule="auto"/>
              <w:rPr>
                <w:rFonts w:cs="Times New Roman"/>
              </w:rPr>
            </w:pPr>
            <w:r w:rsidRPr="000E4048">
              <w:rPr>
                <w:rFonts w:cs="Times New Roman"/>
                <w:sz w:val="22"/>
              </w:rPr>
              <w:t>P90 DIO FOB</w:t>
            </w:r>
          </w:p>
        </w:tc>
        <w:tc>
          <w:tcPr>
            <w:tcW w:w="21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A91CA78" w14:textId="77777777" w:rsidR="004B7E2C" w:rsidRPr="000E4048" w:rsidRDefault="00000000" w:rsidP="00BD4716">
            <w:pPr>
              <w:spacing w:before="40" w:after="80" w:line="240" w:lineRule="auto"/>
              <w:rPr>
                <w:rFonts w:cs="Times New Roman"/>
              </w:rPr>
            </w:pPr>
            <w:r w:rsidRPr="000E4048">
              <w:rPr>
                <w:rFonts w:cs="Times New Roman"/>
                <w:sz w:val="22"/>
              </w:rPr>
              <w:t>R-INV-2 → Severe bottleneck</w:t>
            </w:r>
          </w:p>
        </w:tc>
      </w:tr>
      <w:tr w:rsidR="004B7E2C" w:rsidRPr="000E4048" w14:paraId="621C16AF" w14:textId="77777777">
        <w:trPr>
          <w:cantSplit/>
          <w:jc w:val="center"/>
        </w:trPr>
        <w:tc>
          <w:tcPr>
            <w:tcW w:w="23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C57BCB5" w14:textId="77777777" w:rsidR="004B7E2C" w:rsidRPr="000E4048" w:rsidRDefault="00000000" w:rsidP="00BD4716">
            <w:pPr>
              <w:spacing w:before="40" w:after="80" w:line="240" w:lineRule="auto"/>
              <w:rPr>
                <w:rFonts w:cs="Times New Roman"/>
              </w:rPr>
            </w:pPr>
            <w:r w:rsidRPr="000E4048">
              <w:rPr>
                <w:rFonts w:cs="Times New Roman"/>
                <w:sz w:val="22"/>
              </w:rPr>
              <w:t>wc.dpo.low.fob</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CEF2D9F" w14:textId="77777777" w:rsidR="004B7E2C" w:rsidRPr="000E4048" w:rsidRDefault="00000000" w:rsidP="00BD4716">
            <w:pPr>
              <w:spacing w:before="40" w:after="80" w:line="240" w:lineRule="auto"/>
              <w:rPr>
                <w:rFonts w:cs="Times New Roman"/>
              </w:rPr>
            </w:pPr>
            <w:r w:rsidRPr="000E4048">
              <w:rPr>
                <w:rFonts w:cs="Times New Roman"/>
                <w:sz w:val="22"/>
              </w:rPr>
              <w:t>14.9 days</w:t>
            </w:r>
          </w:p>
        </w:tc>
        <w:tc>
          <w:tcPr>
            <w:tcW w:w="28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EB5D346" w14:textId="77777777" w:rsidR="004B7E2C" w:rsidRPr="000E4048" w:rsidRDefault="00000000" w:rsidP="00BD4716">
            <w:pPr>
              <w:spacing w:before="40" w:after="80" w:line="240" w:lineRule="auto"/>
              <w:rPr>
                <w:rFonts w:cs="Times New Roman"/>
              </w:rPr>
            </w:pPr>
            <w:r w:rsidRPr="000E4048">
              <w:rPr>
                <w:rFonts w:cs="Times New Roman"/>
                <w:sz w:val="22"/>
              </w:rPr>
              <w:t>P10 DPO FOB</w:t>
            </w:r>
          </w:p>
        </w:tc>
        <w:tc>
          <w:tcPr>
            <w:tcW w:w="21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0770C35" w14:textId="77777777" w:rsidR="004B7E2C" w:rsidRPr="000E4048" w:rsidRDefault="00000000" w:rsidP="00BD4716">
            <w:pPr>
              <w:spacing w:before="40" w:after="80" w:line="240" w:lineRule="auto"/>
              <w:rPr>
                <w:rFonts w:cs="Times New Roman"/>
              </w:rPr>
            </w:pPr>
            <w:r w:rsidRPr="000E4048">
              <w:rPr>
                <w:rFonts w:cs="Times New Roman"/>
                <w:sz w:val="22"/>
              </w:rPr>
              <w:t>R-AP-1 when combined with a thin cash buffer</w:t>
            </w:r>
          </w:p>
        </w:tc>
      </w:tr>
      <w:tr w:rsidR="004B7E2C" w:rsidRPr="000E4048" w14:paraId="18F96996" w14:textId="77777777">
        <w:trPr>
          <w:cantSplit/>
          <w:jc w:val="center"/>
        </w:trPr>
        <w:tc>
          <w:tcPr>
            <w:tcW w:w="23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A9F11B6" w14:textId="77777777" w:rsidR="004B7E2C" w:rsidRPr="000E4048" w:rsidRDefault="00000000" w:rsidP="00BD4716">
            <w:pPr>
              <w:spacing w:before="40" w:after="80" w:line="240" w:lineRule="auto"/>
              <w:rPr>
                <w:rFonts w:cs="Times New Roman"/>
              </w:rPr>
            </w:pPr>
            <w:r w:rsidRPr="000E4048">
              <w:rPr>
                <w:rFonts w:cs="Times New Roman"/>
                <w:sz w:val="22"/>
              </w:rPr>
              <w:t>liq.cash_buffer.thin.fob</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37760A9" w14:textId="77777777" w:rsidR="004B7E2C" w:rsidRPr="000E4048" w:rsidRDefault="00000000" w:rsidP="00BD4716">
            <w:pPr>
              <w:spacing w:before="40" w:after="80" w:line="240" w:lineRule="auto"/>
              <w:rPr>
                <w:rFonts w:cs="Times New Roman"/>
              </w:rPr>
            </w:pPr>
            <w:r w:rsidRPr="000E4048">
              <w:rPr>
                <w:rFonts w:cs="Times New Roman"/>
                <w:sz w:val="22"/>
              </w:rPr>
              <w:t>8.3% of revenue</w:t>
            </w:r>
          </w:p>
        </w:tc>
        <w:tc>
          <w:tcPr>
            <w:tcW w:w="28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5C422AA" w14:textId="77777777" w:rsidR="004B7E2C" w:rsidRPr="000E4048" w:rsidRDefault="00000000" w:rsidP="00BD4716">
            <w:pPr>
              <w:spacing w:before="40" w:after="80" w:line="240" w:lineRule="auto"/>
              <w:rPr>
                <w:rFonts w:cs="Times New Roman"/>
              </w:rPr>
            </w:pPr>
            <w:r w:rsidRPr="000E4048">
              <w:rPr>
                <w:rFonts w:cs="Times New Roman"/>
                <w:sz w:val="22"/>
              </w:rPr>
              <w:t>P25 (Cash + short-term investments) / Revenue FOB</w:t>
            </w:r>
          </w:p>
        </w:tc>
        <w:tc>
          <w:tcPr>
            <w:tcW w:w="21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072A38F" w14:textId="77777777" w:rsidR="004B7E2C" w:rsidRPr="000E4048" w:rsidRDefault="00000000" w:rsidP="00BD4716">
            <w:pPr>
              <w:spacing w:before="40" w:after="80" w:line="240" w:lineRule="auto"/>
              <w:rPr>
                <w:rFonts w:cs="Times New Roman"/>
              </w:rPr>
            </w:pPr>
            <w:r w:rsidRPr="000E4048">
              <w:rPr>
                <w:rFonts w:cs="Times New Roman"/>
                <w:sz w:val="22"/>
              </w:rPr>
              <w:t>Accompanying condition for R-AP-1</w:t>
            </w:r>
          </w:p>
        </w:tc>
      </w:tr>
      <w:tr w:rsidR="004B7E2C" w:rsidRPr="000E4048" w14:paraId="23B2B77E" w14:textId="77777777">
        <w:trPr>
          <w:cantSplit/>
          <w:jc w:val="center"/>
        </w:trPr>
        <w:tc>
          <w:tcPr>
            <w:tcW w:w="23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35461A8" w14:textId="77777777" w:rsidR="004B7E2C" w:rsidRPr="000E4048" w:rsidRDefault="00000000" w:rsidP="00BD4716">
            <w:pPr>
              <w:spacing w:before="40" w:after="80" w:line="240" w:lineRule="auto"/>
              <w:rPr>
                <w:rFonts w:cs="Times New Roman"/>
              </w:rPr>
            </w:pPr>
            <w:r w:rsidRPr="000E4048">
              <w:rPr>
                <w:rFonts w:cs="Times New Roman"/>
                <w:sz w:val="22"/>
              </w:rPr>
              <w:t>wc.dpo.high_info.fob</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7332C6B" w14:textId="77777777" w:rsidR="004B7E2C" w:rsidRPr="000E4048" w:rsidRDefault="00000000" w:rsidP="00BD4716">
            <w:pPr>
              <w:spacing w:before="40" w:after="80" w:line="240" w:lineRule="auto"/>
              <w:rPr>
                <w:rFonts w:cs="Times New Roman"/>
              </w:rPr>
            </w:pPr>
            <w:r w:rsidRPr="000E4048">
              <w:rPr>
                <w:rFonts w:cs="Times New Roman"/>
                <w:sz w:val="22"/>
              </w:rPr>
              <w:t>68.3 days</w:t>
            </w:r>
          </w:p>
        </w:tc>
        <w:tc>
          <w:tcPr>
            <w:tcW w:w="28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13BDC2A" w14:textId="77777777" w:rsidR="004B7E2C" w:rsidRPr="000E4048" w:rsidRDefault="00000000" w:rsidP="00BD4716">
            <w:pPr>
              <w:spacing w:before="40" w:after="80" w:line="240" w:lineRule="auto"/>
              <w:rPr>
                <w:rFonts w:cs="Times New Roman"/>
              </w:rPr>
            </w:pPr>
            <w:r w:rsidRPr="000E4048">
              <w:rPr>
                <w:rFonts w:cs="Times New Roman"/>
                <w:sz w:val="22"/>
              </w:rPr>
              <w:t>P75 DPO FOB</w:t>
            </w:r>
          </w:p>
        </w:tc>
        <w:tc>
          <w:tcPr>
            <w:tcW w:w="21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07A0230" w14:textId="77777777" w:rsidR="004B7E2C" w:rsidRPr="000E4048" w:rsidRDefault="00000000" w:rsidP="00BD4716">
            <w:pPr>
              <w:spacing w:before="40" w:after="80" w:line="240" w:lineRule="auto"/>
              <w:rPr>
                <w:rFonts w:cs="Times New Roman"/>
              </w:rPr>
            </w:pPr>
            <w:r w:rsidRPr="000E4048">
              <w:rPr>
                <w:rFonts w:cs="Times New Roman"/>
                <w:sz w:val="22"/>
              </w:rPr>
              <w:t>R-AP-INFO, information only, does not raise W</w:t>
            </w:r>
          </w:p>
        </w:tc>
      </w:tr>
      <w:tr w:rsidR="004B7E2C" w:rsidRPr="000E4048" w14:paraId="467EA4F3" w14:textId="77777777">
        <w:trPr>
          <w:cantSplit/>
          <w:jc w:val="center"/>
        </w:trPr>
        <w:tc>
          <w:tcPr>
            <w:tcW w:w="23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A361E43" w14:textId="77777777" w:rsidR="004B7E2C" w:rsidRPr="000E4048" w:rsidRDefault="00000000" w:rsidP="00BD4716">
            <w:pPr>
              <w:spacing w:before="40" w:after="80" w:line="240" w:lineRule="auto"/>
              <w:rPr>
                <w:rFonts w:cs="Times New Roman"/>
              </w:rPr>
            </w:pPr>
            <w:r w:rsidRPr="000E4048">
              <w:rPr>
                <w:rFonts w:cs="Times New Roman"/>
                <w:sz w:val="22"/>
              </w:rPr>
              <w:t>wc.materiality_share</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933C0BD" w14:textId="77777777" w:rsidR="004B7E2C" w:rsidRPr="000E4048" w:rsidRDefault="00000000" w:rsidP="00BD4716">
            <w:pPr>
              <w:spacing w:before="40" w:after="80" w:line="240" w:lineRule="auto"/>
              <w:rPr>
                <w:rFonts w:cs="Times New Roman"/>
              </w:rPr>
            </w:pPr>
            <w:r w:rsidRPr="000E4048">
              <w:rPr>
                <w:rFonts w:cs="Times New Roman"/>
                <w:sz w:val="22"/>
              </w:rPr>
              <w:t>5% of current assets</w:t>
            </w:r>
          </w:p>
        </w:tc>
        <w:tc>
          <w:tcPr>
            <w:tcW w:w="28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175E8AE" w14:textId="77777777" w:rsidR="004B7E2C" w:rsidRPr="000E4048" w:rsidRDefault="00000000" w:rsidP="00BD4716">
            <w:pPr>
              <w:spacing w:before="40" w:after="80" w:line="240" w:lineRule="auto"/>
              <w:rPr>
                <w:rFonts w:cs="Times New Roman"/>
              </w:rPr>
            </w:pPr>
            <w:r w:rsidRPr="000E4048">
              <w:rPr>
                <w:rFonts w:cs="Times New Roman"/>
                <w:sz w:val="22"/>
              </w:rPr>
              <w:t>owner_policy, confirmed by the Business Owner</w:t>
            </w:r>
          </w:p>
        </w:tc>
        <w:tc>
          <w:tcPr>
            <w:tcW w:w="21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36C22C4" w14:textId="77777777" w:rsidR="004B7E2C" w:rsidRPr="000E4048" w:rsidRDefault="00000000" w:rsidP="00BD4716">
            <w:pPr>
              <w:spacing w:before="40" w:after="80" w:line="240" w:lineRule="auto"/>
              <w:rPr>
                <w:rFonts w:cs="Times New Roman"/>
              </w:rPr>
            </w:pPr>
            <w:r w:rsidRPr="000E4048">
              <w:rPr>
                <w:rFonts w:cs="Times New Roman"/>
                <w:sz w:val="22"/>
              </w:rPr>
              <w:t>R-MAT → Severe bottleneck</w:t>
            </w:r>
          </w:p>
        </w:tc>
      </w:tr>
      <w:tr w:rsidR="004B7E2C" w:rsidRPr="000E4048" w14:paraId="6878B7D4" w14:textId="77777777">
        <w:trPr>
          <w:cantSplit/>
          <w:jc w:val="center"/>
        </w:trPr>
        <w:tc>
          <w:tcPr>
            <w:tcW w:w="23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38ADFC3" w14:textId="77777777" w:rsidR="004B7E2C" w:rsidRPr="000E4048" w:rsidRDefault="00000000" w:rsidP="00BD4716">
            <w:pPr>
              <w:spacing w:before="40" w:after="80" w:line="240" w:lineRule="auto"/>
              <w:rPr>
                <w:rFonts w:cs="Times New Roman"/>
              </w:rPr>
            </w:pPr>
            <w:r w:rsidRPr="000E4048">
              <w:rPr>
                <w:rFonts w:cs="Times New Roman"/>
                <w:sz w:val="22"/>
              </w:rPr>
              <w:t>wc.severe_forces_w2</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1B6FB62" w14:textId="77777777" w:rsidR="004B7E2C" w:rsidRPr="000E4048" w:rsidRDefault="00000000" w:rsidP="00BD4716">
            <w:pPr>
              <w:spacing w:before="40" w:after="80" w:line="240" w:lineRule="auto"/>
              <w:rPr>
                <w:rFonts w:cs="Times New Roman"/>
              </w:rPr>
            </w:pPr>
            <w:r w:rsidRPr="000E4048">
              <w:rPr>
                <w:rFonts w:cs="Times New Roman"/>
                <w:sz w:val="22"/>
              </w:rPr>
              <w:t>1</w:t>
            </w:r>
          </w:p>
        </w:tc>
        <w:tc>
          <w:tcPr>
            <w:tcW w:w="28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3D69346" w14:textId="77777777" w:rsidR="004B7E2C" w:rsidRPr="000E4048" w:rsidRDefault="00000000" w:rsidP="00BD4716">
            <w:pPr>
              <w:spacing w:before="40" w:after="80" w:line="240" w:lineRule="auto"/>
              <w:rPr>
                <w:rFonts w:cs="Times New Roman"/>
              </w:rPr>
            </w:pPr>
            <w:r w:rsidRPr="000E4048">
              <w:rPr>
                <w:rFonts w:cs="Times New Roman"/>
                <w:sz w:val="22"/>
              </w:rPr>
              <w:t>owner_policy</w:t>
            </w:r>
          </w:p>
        </w:tc>
        <w:tc>
          <w:tcPr>
            <w:tcW w:w="21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9DCD8DF" w14:textId="77777777" w:rsidR="004B7E2C" w:rsidRPr="000E4048" w:rsidRDefault="00000000" w:rsidP="00BD4716">
            <w:pPr>
              <w:spacing w:before="40" w:after="80" w:line="240" w:lineRule="auto"/>
              <w:rPr>
                <w:rFonts w:cs="Times New Roman"/>
              </w:rPr>
            </w:pPr>
            <w:r w:rsidRPr="000E4048">
              <w:rPr>
                <w:rFonts w:cs="Times New Roman"/>
                <w:sz w:val="22"/>
              </w:rPr>
              <w:t>Exceeding P90 places the enterprise at W2 even if materiality is not reached</w:t>
            </w:r>
          </w:p>
        </w:tc>
      </w:tr>
      <w:tr w:rsidR="004B7E2C" w:rsidRPr="000E4048" w14:paraId="5FC833E0" w14:textId="77777777">
        <w:trPr>
          <w:cantSplit/>
          <w:jc w:val="center"/>
        </w:trPr>
        <w:tc>
          <w:tcPr>
            <w:tcW w:w="23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A313187" w14:textId="77777777" w:rsidR="004B7E2C" w:rsidRPr="000E4048" w:rsidRDefault="00000000" w:rsidP="00BD4716">
            <w:pPr>
              <w:spacing w:before="40" w:after="80" w:line="240" w:lineRule="auto"/>
              <w:rPr>
                <w:rFonts w:cs="Times New Roman"/>
              </w:rPr>
            </w:pPr>
            <w:r w:rsidRPr="000E4048">
              <w:rPr>
                <w:rFonts w:cs="Times New Roman"/>
                <w:sz w:val="22"/>
              </w:rPr>
              <w:t>wc.factor.size / wc.factor.season</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C460F5D" w14:textId="77777777" w:rsidR="004B7E2C" w:rsidRPr="000E4048" w:rsidRDefault="00000000" w:rsidP="00BD4716">
            <w:pPr>
              <w:spacing w:before="40" w:after="80" w:line="240" w:lineRule="auto"/>
              <w:rPr>
                <w:rFonts w:cs="Times New Roman"/>
              </w:rPr>
            </w:pPr>
            <w:r w:rsidRPr="000E4048">
              <w:rPr>
                <w:rFonts w:cs="Times New Roman"/>
                <w:sz w:val="22"/>
              </w:rPr>
              <w:t>1 / 1</w:t>
            </w:r>
          </w:p>
        </w:tc>
        <w:tc>
          <w:tcPr>
            <w:tcW w:w="28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6C83E6C" w14:textId="77777777" w:rsidR="004B7E2C" w:rsidRPr="000E4048" w:rsidRDefault="00000000" w:rsidP="00BD4716">
            <w:pPr>
              <w:spacing w:before="40" w:after="80" w:line="240" w:lineRule="auto"/>
              <w:rPr>
                <w:rFonts w:cs="Times New Roman"/>
              </w:rPr>
            </w:pPr>
            <w:r w:rsidRPr="000E4048">
              <w:rPr>
                <w:rFonts w:cs="Times New Roman"/>
                <w:sz w:val="22"/>
              </w:rPr>
              <w:t>Mann–Whitney test on size: p = 0.17 (DSO), 0.29 (DIO), 0.59 (DPO), 0.45 (cash buffer); seasonality not yet calibrated</w:t>
            </w:r>
          </w:p>
        </w:tc>
        <w:tc>
          <w:tcPr>
            <w:tcW w:w="21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B0F94B2" w14:textId="77777777" w:rsidR="004B7E2C" w:rsidRPr="000E4048" w:rsidRDefault="00000000" w:rsidP="00BD4716">
            <w:pPr>
              <w:spacing w:before="40" w:after="80" w:line="240" w:lineRule="auto"/>
              <w:rPr>
                <w:rFonts w:cs="Times New Roman"/>
              </w:rPr>
            </w:pPr>
            <w:r w:rsidRPr="000E4048">
              <w:rPr>
                <w:rFonts w:cs="Times New Roman"/>
                <w:sz w:val="22"/>
              </w:rPr>
              <w:t>No threshold adjustment</w:t>
            </w:r>
          </w:p>
        </w:tc>
      </w:tr>
      <w:tr w:rsidR="004B7E2C" w:rsidRPr="000E4048" w14:paraId="1C907C6E" w14:textId="77777777">
        <w:trPr>
          <w:cantSplit/>
          <w:jc w:val="center"/>
        </w:trPr>
        <w:tc>
          <w:tcPr>
            <w:tcW w:w="23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E7AEF98" w14:textId="77777777" w:rsidR="004B7E2C" w:rsidRPr="000E4048" w:rsidRDefault="00000000" w:rsidP="00BD4716">
            <w:pPr>
              <w:spacing w:before="40" w:after="80" w:line="240" w:lineRule="auto"/>
              <w:rPr>
                <w:rFonts w:cs="Times New Roman"/>
              </w:rPr>
            </w:pPr>
            <w:r w:rsidRPr="000E4048">
              <w:rPr>
                <w:rFonts w:cs="Times New Roman"/>
                <w:sz w:val="22"/>
              </w:rPr>
              <w:t>inv.lot.slow_days</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D465E2D" w14:textId="77777777" w:rsidR="004B7E2C" w:rsidRPr="000E4048" w:rsidRDefault="00000000" w:rsidP="00BD4716">
            <w:pPr>
              <w:spacing w:before="40" w:after="80" w:line="240" w:lineRule="auto"/>
              <w:rPr>
                <w:rFonts w:cs="Times New Roman"/>
              </w:rPr>
            </w:pPr>
            <w:r w:rsidRPr="000E4048">
              <w:rPr>
                <w:rFonts w:cs="Times New Roman"/>
                <w:sz w:val="22"/>
              </w:rPr>
              <w:t>60 days (raw materials, merchandise); 30 days (work in progress, finished goods)</w:t>
            </w:r>
          </w:p>
        </w:tc>
        <w:tc>
          <w:tcPr>
            <w:tcW w:w="28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F97DAE2" w14:textId="77777777" w:rsidR="004B7E2C" w:rsidRPr="000E4048" w:rsidRDefault="00000000" w:rsidP="00BD4716">
            <w:pPr>
              <w:spacing w:before="40" w:after="80" w:line="240" w:lineRule="auto"/>
              <w:rPr>
                <w:rFonts w:cs="Times New Roman"/>
              </w:rPr>
            </w:pPr>
            <w:r w:rsidRPr="000E4048">
              <w:rPr>
                <w:rFonts w:cs="Times New Roman"/>
                <w:sz w:val="22"/>
              </w:rPr>
              <w:t>demo_assumption</w:t>
            </w:r>
          </w:p>
        </w:tc>
        <w:tc>
          <w:tcPr>
            <w:tcW w:w="21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FB4F7BA" w14:textId="77777777" w:rsidR="004B7E2C" w:rsidRPr="000E4048" w:rsidRDefault="00000000" w:rsidP="00BD4716">
            <w:pPr>
              <w:spacing w:before="40" w:after="80" w:line="240" w:lineRule="auto"/>
              <w:rPr>
                <w:rFonts w:cs="Times New Roman"/>
              </w:rPr>
            </w:pPr>
            <w:r w:rsidRPr="000E4048">
              <w:rPr>
                <w:rFonts w:cs="Times New Roman"/>
                <w:sz w:val="22"/>
              </w:rPr>
              <w:t>Lot-level signal, displayed in the details</w:t>
            </w:r>
          </w:p>
        </w:tc>
      </w:tr>
      <w:tr w:rsidR="004B7E2C" w:rsidRPr="000E4048" w14:paraId="6FB0CD59" w14:textId="77777777">
        <w:trPr>
          <w:cantSplit/>
          <w:jc w:val="center"/>
        </w:trPr>
        <w:tc>
          <w:tcPr>
            <w:tcW w:w="23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E0243FA" w14:textId="77777777" w:rsidR="004B7E2C" w:rsidRPr="000E4048" w:rsidRDefault="00000000" w:rsidP="00BD4716">
            <w:pPr>
              <w:spacing w:before="40" w:after="80" w:line="240" w:lineRule="auto"/>
              <w:rPr>
                <w:rFonts w:cs="Times New Roman"/>
              </w:rPr>
            </w:pPr>
            <w:r w:rsidRPr="000E4048">
              <w:rPr>
                <w:rFonts w:cs="Times New Roman"/>
                <w:sz w:val="22"/>
              </w:rPr>
              <w:t>ar.invoice.overdue_rho</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7F6BA9D" w14:textId="77777777" w:rsidR="004B7E2C" w:rsidRPr="000E4048" w:rsidRDefault="00000000" w:rsidP="00BD4716">
            <w:pPr>
              <w:spacing w:before="40" w:after="80" w:line="240" w:lineRule="auto"/>
              <w:rPr>
                <w:rFonts w:cs="Times New Roman"/>
              </w:rPr>
            </w:pPr>
            <w:r w:rsidRPr="000E4048">
              <w:rPr>
                <w:rFonts w:cs="Times New Roman"/>
                <w:sz w:val="22"/>
              </w:rPr>
              <w:t>0.5 (watch); 1.0 (severe)</w:t>
            </w:r>
          </w:p>
        </w:tc>
        <w:tc>
          <w:tcPr>
            <w:tcW w:w="28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F620F58" w14:textId="77777777" w:rsidR="004B7E2C" w:rsidRPr="000E4048" w:rsidRDefault="00000000" w:rsidP="00BD4716">
            <w:pPr>
              <w:spacing w:before="40" w:after="80" w:line="240" w:lineRule="auto"/>
              <w:rPr>
                <w:rFonts w:cs="Times New Roman"/>
              </w:rPr>
            </w:pPr>
            <w:r w:rsidRPr="000E4048">
              <w:rPr>
                <w:rFonts w:cs="Times New Roman"/>
                <w:sz w:val="22"/>
              </w:rPr>
              <w:t>demo_assumption: overdue days / contractual term</w:t>
            </w:r>
          </w:p>
        </w:tc>
        <w:tc>
          <w:tcPr>
            <w:tcW w:w="21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FF39BE7" w14:textId="77777777" w:rsidR="004B7E2C" w:rsidRPr="000E4048" w:rsidRDefault="00000000" w:rsidP="00BD4716">
            <w:pPr>
              <w:spacing w:before="40" w:after="80" w:line="240" w:lineRule="auto"/>
              <w:rPr>
                <w:rFonts w:cs="Times New Roman"/>
              </w:rPr>
            </w:pPr>
            <w:r w:rsidRPr="000E4048">
              <w:rPr>
                <w:rFonts w:cs="Times New Roman"/>
                <w:sz w:val="22"/>
              </w:rPr>
              <w:t>Invoice-level signal, displayed in the details</w:t>
            </w:r>
          </w:p>
        </w:tc>
      </w:tr>
    </w:tbl>
    <w:p w14:paraId="6CC2C6D7" w14:textId="77777777" w:rsidR="004B7E2C" w:rsidRPr="000E4048" w:rsidRDefault="00000000" w:rsidP="00BD4716">
      <w:pPr>
        <w:pStyle w:val="Caption"/>
        <w:jc w:val="center"/>
        <w:rPr>
          <w:rFonts w:cs="Times New Roman"/>
        </w:rPr>
      </w:pPr>
      <w:r w:rsidRPr="000E4048">
        <w:rPr>
          <w:rFonts w:cs="Times New Roman"/>
        </w:rPr>
        <w:t>Table 2-25: Current FOB thresholds – configuration fob.threshold.v3</w:t>
      </w:r>
    </w:p>
    <w:p w14:paraId="07531B86" w14:textId="77777777" w:rsidR="004B7E2C" w:rsidRPr="000E4048" w:rsidRDefault="00000000" w:rsidP="00BD4716">
      <w:pPr>
        <w:spacing w:after="0" w:line="20" w:lineRule="exact"/>
        <w:jc w:val="both"/>
        <w:rPr>
          <w:rFonts w:cs="Times New Roman"/>
        </w:rPr>
      </w:pPr>
      <w:r w:rsidRPr="000E4048">
        <w:rPr>
          <w:rFonts w:cs="Times New Roman"/>
          <w:sz w:val="2"/>
        </w:rPr>
        <w:t xml:space="preserve"> </w:t>
      </w:r>
    </w:p>
    <w:p w14:paraId="1A538912" w14:textId="77777777" w:rsidR="004B7E2C" w:rsidRPr="000E4048" w:rsidRDefault="00000000" w:rsidP="00BD4716">
      <w:pPr>
        <w:jc w:val="both"/>
        <w:rPr>
          <w:rFonts w:cs="Times New Roman"/>
        </w:rPr>
      </w:pPr>
      <w:r w:rsidRPr="000E4048">
        <w:rPr>
          <w:rFonts w:cs="Times New Roman"/>
        </w:rPr>
        <w:t>Example F01 at 30/06/2026: DSO 64.77 days &gt; 58.21 → R-AR-1; DIO 79.46 days ≤ 86.12; DPO 26.61 days ≥ 14.89, so there is no R-AP-1; E_AR = VND 2,524.3 million = 4.25% of current assets &lt; 5% → W1 – At risk (details in Section 2.7.11).</w:t>
      </w:r>
    </w:p>
    <w:tbl>
      <w:tblPr>
        <w:tblW w:w="0" w:type="auto"/>
        <w:jc w:val="center"/>
        <w:tblLayout w:type="fixed"/>
        <w:tblLook w:val="04A0" w:firstRow="1" w:lastRow="0" w:firstColumn="1" w:lastColumn="0" w:noHBand="0" w:noVBand="1"/>
      </w:tblPr>
      <w:tblGrid>
        <w:gridCol w:w="1690"/>
        <w:gridCol w:w="3583"/>
        <w:gridCol w:w="3799"/>
      </w:tblGrid>
      <w:tr w:rsidR="004B7E2C" w:rsidRPr="000E4048" w14:paraId="1B45A4FC" w14:textId="77777777">
        <w:trPr>
          <w:cantSplit/>
          <w:tblHeader/>
          <w:jc w:val="center"/>
        </w:trPr>
        <w:tc>
          <w:tcPr>
            <w:tcW w:w="169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11BE4385" w14:textId="77777777" w:rsidR="004B7E2C" w:rsidRPr="000E4048" w:rsidRDefault="00000000" w:rsidP="00BD4716">
            <w:pPr>
              <w:keepNext/>
              <w:spacing w:before="40" w:after="80" w:line="240" w:lineRule="auto"/>
              <w:rPr>
                <w:rFonts w:cs="Times New Roman"/>
              </w:rPr>
            </w:pPr>
            <w:r w:rsidRPr="000E4048">
              <w:rPr>
                <w:rFonts w:cs="Times New Roman"/>
                <w:b/>
                <w:sz w:val="22"/>
              </w:rPr>
              <w:lastRenderedPageBreak/>
              <w:t>Signal</w:t>
            </w:r>
          </w:p>
        </w:tc>
        <w:tc>
          <w:tcPr>
            <w:tcW w:w="3583"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4B30FFD6" w14:textId="77777777" w:rsidR="004B7E2C" w:rsidRPr="000E4048" w:rsidRDefault="00000000" w:rsidP="00BD4716">
            <w:pPr>
              <w:keepNext/>
              <w:spacing w:before="40" w:after="80" w:line="240" w:lineRule="auto"/>
              <w:rPr>
                <w:rFonts w:cs="Times New Roman"/>
              </w:rPr>
            </w:pPr>
            <w:r w:rsidRPr="000E4048">
              <w:rPr>
                <w:rFonts w:cs="Times New Roman"/>
                <w:b/>
                <w:sz w:val="22"/>
              </w:rPr>
              <w:t>Configuration condition</w:t>
            </w:r>
          </w:p>
        </w:tc>
        <w:tc>
          <w:tcPr>
            <w:tcW w:w="3799"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31D38943" w14:textId="77777777" w:rsidR="004B7E2C" w:rsidRPr="000E4048" w:rsidRDefault="00000000" w:rsidP="00BD4716">
            <w:pPr>
              <w:keepNext/>
              <w:spacing w:before="40" w:after="80" w:line="240" w:lineRule="auto"/>
              <w:rPr>
                <w:rFonts w:cs="Times New Roman"/>
              </w:rPr>
            </w:pPr>
            <w:r w:rsidRPr="000E4048">
              <w:rPr>
                <w:rFonts w:cs="Times New Roman"/>
                <w:b/>
                <w:sz w:val="22"/>
              </w:rPr>
              <w:t>Interpretation</w:t>
            </w:r>
          </w:p>
        </w:tc>
      </w:tr>
      <w:tr w:rsidR="004B7E2C" w:rsidRPr="000E4048" w14:paraId="04D5D298" w14:textId="77777777">
        <w:trPr>
          <w:cantSplit/>
          <w:jc w:val="center"/>
        </w:trPr>
        <w:tc>
          <w:tcPr>
            <w:tcW w:w="169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9D722A0" w14:textId="77777777" w:rsidR="004B7E2C" w:rsidRPr="000E4048" w:rsidRDefault="00000000" w:rsidP="00BD4716">
            <w:pPr>
              <w:spacing w:before="40" w:after="80" w:line="240" w:lineRule="auto"/>
              <w:rPr>
                <w:rFonts w:cs="Times New Roman"/>
              </w:rPr>
            </w:pPr>
            <w:r w:rsidRPr="000E4048">
              <w:rPr>
                <w:rFonts w:cs="Times New Roman"/>
                <w:sz w:val="22"/>
              </w:rPr>
              <w:t>Aggregate receivables</w:t>
            </w:r>
          </w:p>
        </w:tc>
        <w:tc>
          <w:tcPr>
            <w:tcW w:w="3583"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D582E1E" w14:textId="77777777" w:rsidR="004B7E2C" w:rsidRPr="000E4048" w:rsidRDefault="00000000" w:rsidP="00BD4716">
            <w:pPr>
              <w:spacing w:before="40" w:after="80" w:line="240" w:lineRule="auto"/>
              <w:rPr>
                <w:rFonts w:cs="Times New Roman"/>
              </w:rPr>
            </w:pPr>
            <w:r w:rsidRPr="000E4048">
              <w:rPr>
                <w:rFonts w:cs="Times New Roman"/>
                <w:sz w:val="22"/>
              </w:rPr>
              <w:t>DSO &gt; dso_watch or &gt; dso_severe</w:t>
            </w:r>
          </w:p>
        </w:tc>
        <w:tc>
          <w:tcPr>
            <w:tcW w:w="3799"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AEDEE25" w14:textId="77777777" w:rsidR="004B7E2C" w:rsidRPr="000E4048" w:rsidRDefault="00000000" w:rsidP="00BD4716">
            <w:pPr>
              <w:spacing w:before="40" w:after="80" w:line="240" w:lineRule="auto"/>
              <w:rPr>
                <w:rFonts w:cs="Times New Roman"/>
              </w:rPr>
            </w:pPr>
            <w:r w:rsidRPr="000E4048">
              <w:rPr>
                <w:rFonts w:cs="Times New Roman"/>
                <w:sz w:val="22"/>
              </w:rPr>
              <w:t>Capital tied up in receivables exceeds the reference; not every invoice is assumed to be overdue.</w:t>
            </w:r>
          </w:p>
        </w:tc>
      </w:tr>
      <w:tr w:rsidR="004B7E2C" w:rsidRPr="000E4048" w14:paraId="6A44B5AC" w14:textId="77777777">
        <w:trPr>
          <w:cantSplit/>
          <w:jc w:val="center"/>
        </w:trPr>
        <w:tc>
          <w:tcPr>
            <w:tcW w:w="169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9FCB9D5" w14:textId="77777777" w:rsidR="004B7E2C" w:rsidRPr="000E4048" w:rsidRDefault="00000000" w:rsidP="00BD4716">
            <w:pPr>
              <w:spacing w:before="40" w:after="80" w:line="240" w:lineRule="auto"/>
              <w:rPr>
                <w:rFonts w:cs="Times New Roman"/>
              </w:rPr>
            </w:pPr>
            <w:r w:rsidRPr="000E4048">
              <w:rPr>
                <w:rFonts w:cs="Times New Roman"/>
                <w:sz w:val="22"/>
              </w:rPr>
              <w:t>Aggregate inventory</w:t>
            </w:r>
          </w:p>
        </w:tc>
        <w:tc>
          <w:tcPr>
            <w:tcW w:w="3583"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F71E517" w14:textId="77777777" w:rsidR="004B7E2C" w:rsidRPr="000E4048" w:rsidRDefault="00000000" w:rsidP="00BD4716">
            <w:pPr>
              <w:spacing w:before="40" w:after="80" w:line="240" w:lineRule="auto"/>
              <w:rPr>
                <w:rFonts w:cs="Times New Roman"/>
              </w:rPr>
            </w:pPr>
            <w:r w:rsidRPr="000E4048">
              <w:rPr>
                <w:rFonts w:cs="Times New Roman"/>
                <w:sz w:val="22"/>
              </w:rPr>
              <w:t>DIO &gt; dio_watch or &gt; dio_severe</w:t>
            </w:r>
          </w:p>
        </w:tc>
        <w:tc>
          <w:tcPr>
            <w:tcW w:w="3799"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F6E6C7D" w14:textId="77777777" w:rsidR="004B7E2C" w:rsidRPr="000E4048" w:rsidRDefault="00000000" w:rsidP="00BD4716">
            <w:pPr>
              <w:spacing w:before="40" w:after="80" w:line="240" w:lineRule="auto"/>
              <w:rPr>
                <w:rFonts w:cs="Times New Roman"/>
              </w:rPr>
            </w:pPr>
            <w:r w:rsidRPr="000E4048">
              <w:rPr>
                <w:rFonts w:cs="Times New Roman"/>
                <w:sz w:val="22"/>
              </w:rPr>
              <w:t>Inventory exceeds the reference; it needs to be decomposed by type and order.</w:t>
            </w:r>
          </w:p>
        </w:tc>
      </w:tr>
      <w:tr w:rsidR="004B7E2C" w:rsidRPr="000E4048" w14:paraId="537E4C28" w14:textId="77777777">
        <w:trPr>
          <w:cantSplit/>
          <w:jc w:val="center"/>
        </w:trPr>
        <w:tc>
          <w:tcPr>
            <w:tcW w:w="169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8FA8583" w14:textId="77777777" w:rsidR="004B7E2C" w:rsidRPr="000E4048" w:rsidRDefault="00000000" w:rsidP="00BD4716">
            <w:pPr>
              <w:spacing w:before="40" w:after="80" w:line="240" w:lineRule="auto"/>
              <w:rPr>
                <w:rFonts w:cs="Times New Roman"/>
              </w:rPr>
            </w:pPr>
            <w:r w:rsidRPr="000E4048">
              <w:rPr>
                <w:rFonts w:cs="Times New Roman"/>
                <w:sz w:val="22"/>
              </w:rPr>
              <w:t>Payables</w:t>
            </w:r>
          </w:p>
        </w:tc>
        <w:tc>
          <w:tcPr>
            <w:tcW w:w="3583"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DE0E05B" w14:textId="77777777" w:rsidR="004B7E2C" w:rsidRPr="000E4048" w:rsidRDefault="00000000" w:rsidP="00BD4716">
            <w:pPr>
              <w:spacing w:before="40" w:after="80" w:line="240" w:lineRule="auto"/>
              <w:rPr>
                <w:rFonts w:cs="Times New Roman"/>
              </w:rPr>
            </w:pPr>
            <w:r w:rsidRPr="000E4048">
              <w:rPr>
                <w:rFonts w:cs="Times New Roman"/>
                <w:sz w:val="22"/>
              </w:rPr>
              <w:t>Low DPO with an approved pressure condition; or invoices overdue under the contract.</w:t>
            </w:r>
          </w:p>
        </w:tc>
        <w:tc>
          <w:tcPr>
            <w:tcW w:w="3799"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70C073B" w14:textId="77777777" w:rsidR="004B7E2C" w:rsidRPr="000E4048" w:rsidRDefault="00000000" w:rsidP="00BD4716">
            <w:pPr>
              <w:spacing w:before="40" w:after="80" w:line="240" w:lineRule="auto"/>
              <w:rPr>
                <w:rFonts w:cs="Times New Roman"/>
              </w:rPr>
            </w:pPr>
            <w:r w:rsidRPr="000E4048">
              <w:rPr>
                <w:rFonts w:cs="Times New Roman"/>
                <w:sz w:val="22"/>
              </w:rPr>
              <w:t>A high DPO is only information if overdue status has not been checked; overdue obligations are not added to releasable capital.</w:t>
            </w:r>
          </w:p>
        </w:tc>
      </w:tr>
      <w:tr w:rsidR="004B7E2C" w:rsidRPr="000E4048" w14:paraId="4D960813" w14:textId="77777777">
        <w:trPr>
          <w:cantSplit/>
          <w:jc w:val="center"/>
        </w:trPr>
        <w:tc>
          <w:tcPr>
            <w:tcW w:w="169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F3C7FB0" w14:textId="77777777" w:rsidR="004B7E2C" w:rsidRPr="000E4048" w:rsidRDefault="00000000" w:rsidP="00BD4716">
            <w:pPr>
              <w:spacing w:before="40" w:after="80" w:line="240" w:lineRule="auto"/>
              <w:rPr>
                <w:rFonts w:cs="Times New Roman"/>
              </w:rPr>
            </w:pPr>
            <w:r w:rsidRPr="000E4048">
              <w:rPr>
                <w:rFonts w:cs="Times New Roman"/>
                <w:sz w:val="22"/>
              </w:rPr>
              <w:t>Invoices and lots</w:t>
            </w:r>
          </w:p>
        </w:tc>
        <w:tc>
          <w:tcPr>
            <w:tcW w:w="3583"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EFB3EA8" w14:textId="77777777" w:rsidR="004B7E2C" w:rsidRPr="000E4048" w:rsidRDefault="00000000" w:rsidP="00BD4716">
            <w:pPr>
              <w:spacing w:before="40" w:after="80" w:line="240" w:lineRule="auto"/>
              <w:rPr>
                <w:rFonts w:cs="Times New Roman"/>
              </w:rPr>
            </w:pPr>
            <w:r w:rsidRPr="000E4048">
              <w:rPr>
                <w:rFonts w:cs="Times New Roman"/>
                <w:sz w:val="22"/>
              </w:rPr>
              <w:t>Number of overdue days, the excess over the term, or the age by type; confirmed cancelled-order status.</w:t>
            </w:r>
          </w:p>
        </w:tc>
        <w:tc>
          <w:tcPr>
            <w:tcW w:w="3799"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79F83F4" w14:textId="77777777" w:rsidR="004B7E2C" w:rsidRPr="000E4048" w:rsidRDefault="00000000" w:rsidP="00BD4716">
            <w:pPr>
              <w:spacing w:before="40" w:after="80" w:line="240" w:lineRule="auto"/>
              <w:rPr>
                <w:rFonts w:cs="Times New Roman"/>
              </w:rPr>
            </w:pPr>
            <w:r w:rsidRPr="000E4048">
              <w:rPr>
                <w:rFonts w:cs="Times New Roman"/>
                <w:sz w:val="22"/>
              </w:rPr>
              <w:t>An operating threshold at subject level; it does not by itself make the whole enterprise severe if the value is small.</w:t>
            </w:r>
          </w:p>
        </w:tc>
      </w:tr>
      <w:tr w:rsidR="004B7E2C" w:rsidRPr="000E4048" w14:paraId="0E8E0997" w14:textId="77777777">
        <w:trPr>
          <w:cantSplit/>
          <w:jc w:val="center"/>
        </w:trPr>
        <w:tc>
          <w:tcPr>
            <w:tcW w:w="169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FC091FA" w14:textId="77777777" w:rsidR="004B7E2C" w:rsidRPr="000E4048" w:rsidRDefault="00000000" w:rsidP="00BD4716">
            <w:pPr>
              <w:spacing w:before="40" w:after="80" w:line="240" w:lineRule="auto"/>
              <w:rPr>
                <w:rFonts w:cs="Times New Roman"/>
              </w:rPr>
            </w:pPr>
            <w:r w:rsidRPr="000E4048">
              <w:rPr>
                <w:rFonts w:cs="Times New Roman"/>
                <w:sz w:val="22"/>
              </w:rPr>
              <w:t>Materiality</w:t>
            </w:r>
          </w:p>
        </w:tc>
        <w:tc>
          <w:tcPr>
            <w:tcW w:w="3583"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9ACEBD3" w14:textId="77777777" w:rsidR="004B7E2C" w:rsidRPr="000E4048" w:rsidRDefault="00000000" w:rsidP="00BD4716">
            <w:pPr>
              <w:spacing w:before="40" w:after="80" w:line="240" w:lineRule="auto"/>
              <w:rPr>
                <w:rFonts w:cs="Times New Roman"/>
                <w:lang w:val="it-IT"/>
              </w:rPr>
            </w:pPr>
            <w:r w:rsidRPr="000E4048">
              <w:rPr>
                <w:rFonts w:cs="Times New Roman"/>
                <w:sz w:val="22"/>
                <w:lang w:val="it-IT"/>
              </w:rPr>
              <w:t>MAX(E_AR, E_INV, E_AP) / current assets ≥ materiality_share</w:t>
            </w:r>
          </w:p>
        </w:tc>
        <w:tc>
          <w:tcPr>
            <w:tcW w:w="3799"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9DFECD9" w14:textId="77777777" w:rsidR="004B7E2C" w:rsidRPr="000E4048" w:rsidRDefault="00000000" w:rsidP="00BD4716">
            <w:pPr>
              <w:spacing w:before="40" w:after="80" w:line="240" w:lineRule="auto"/>
              <w:rPr>
                <w:rFonts w:cs="Times New Roman"/>
              </w:rPr>
            </w:pPr>
            <w:r w:rsidRPr="000E4048">
              <w:rPr>
                <w:rFonts w:cs="Times New Roman"/>
                <w:sz w:val="22"/>
              </w:rPr>
              <w:t>A parameter approved by the enterprise; the ratio is not by default a result of FOB validation.</w:t>
            </w:r>
          </w:p>
        </w:tc>
      </w:tr>
    </w:tbl>
    <w:p w14:paraId="7A12A7A4" w14:textId="77777777" w:rsidR="004B7E2C" w:rsidRPr="000E4048" w:rsidRDefault="00000000" w:rsidP="00BD4716">
      <w:pPr>
        <w:pStyle w:val="Caption"/>
        <w:jc w:val="center"/>
        <w:rPr>
          <w:rFonts w:cs="Times New Roman"/>
        </w:rPr>
      </w:pPr>
      <w:r w:rsidRPr="000E4048">
        <w:rPr>
          <w:rFonts w:cs="Times New Roman"/>
        </w:rPr>
        <w:t>Table 2-26: Catalogue of signals and their basis</w:t>
      </w:r>
    </w:p>
    <w:p w14:paraId="38B62ADA" w14:textId="77777777" w:rsidR="004B7E2C" w:rsidRPr="000E4048" w:rsidRDefault="00000000" w:rsidP="00BD4716">
      <w:pPr>
        <w:spacing w:after="0" w:line="20" w:lineRule="exact"/>
        <w:jc w:val="both"/>
        <w:rPr>
          <w:rFonts w:cs="Times New Roman"/>
        </w:rPr>
      </w:pPr>
      <w:r w:rsidRPr="000E4048">
        <w:rPr>
          <w:rFonts w:cs="Times New Roman"/>
          <w:sz w:val="2"/>
        </w:rPr>
        <w:t xml:space="preserve"> </w:t>
      </w:r>
    </w:p>
    <w:tbl>
      <w:tblPr>
        <w:tblW w:w="0" w:type="auto"/>
        <w:jc w:val="center"/>
        <w:tblLayout w:type="fixed"/>
        <w:tblLook w:val="04A0" w:firstRow="1" w:lastRow="0" w:firstColumn="1" w:lastColumn="0" w:noHBand="0" w:noVBand="1"/>
      </w:tblPr>
      <w:tblGrid>
        <w:gridCol w:w="4259"/>
        <w:gridCol w:w="4813"/>
      </w:tblGrid>
      <w:tr w:rsidR="004B7E2C" w:rsidRPr="000E4048" w14:paraId="729BC975" w14:textId="77777777">
        <w:trPr>
          <w:cantSplit/>
          <w:tblHeader/>
          <w:jc w:val="center"/>
        </w:trPr>
        <w:tc>
          <w:tcPr>
            <w:tcW w:w="4259"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3F96B2CE" w14:textId="77777777" w:rsidR="004B7E2C" w:rsidRPr="000E4048" w:rsidRDefault="00000000" w:rsidP="00BD4716">
            <w:pPr>
              <w:keepNext/>
              <w:spacing w:before="40" w:after="80" w:line="240" w:lineRule="auto"/>
              <w:rPr>
                <w:rFonts w:cs="Times New Roman"/>
              </w:rPr>
            </w:pPr>
            <w:r w:rsidRPr="000E4048">
              <w:rPr>
                <w:rFonts w:cs="Times New Roman"/>
                <w:b/>
                <w:sz w:val="22"/>
              </w:rPr>
              <w:t>Formula</w:t>
            </w:r>
          </w:p>
        </w:tc>
        <w:tc>
          <w:tcPr>
            <w:tcW w:w="4813"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135658DD" w14:textId="77777777" w:rsidR="004B7E2C" w:rsidRPr="000E4048" w:rsidRDefault="00000000" w:rsidP="00BD4716">
            <w:pPr>
              <w:keepNext/>
              <w:spacing w:before="40" w:after="80" w:line="240" w:lineRule="auto"/>
              <w:rPr>
                <w:rFonts w:cs="Times New Roman"/>
              </w:rPr>
            </w:pPr>
            <w:r w:rsidRPr="000E4048">
              <w:rPr>
                <w:rFonts w:cs="Times New Roman"/>
                <w:b/>
                <w:sz w:val="22"/>
              </w:rPr>
              <w:t>Control</w:t>
            </w:r>
          </w:p>
        </w:tc>
      </w:tr>
      <w:tr w:rsidR="004B7E2C" w:rsidRPr="000E4048" w14:paraId="2B660357" w14:textId="77777777">
        <w:trPr>
          <w:cantSplit/>
          <w:jc w:val="center"/>
        </w:trPr>
        <w:tc>
          <w:tcPr>
            <w:tcW w:w="4259"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D8C9007" w14:textId="77777777" w:rsidR="004B7E2C" w:rsidRPr="000E4048" w:rsidRDefault="00000000" w:rsidP="00BD4716">
            <w:pPr>
              <w:spacing w:before="40" w:after="80" w:line="240" w:lineRule="auto"/>
              <w:rPr>
                <w:rFonts w:cs="Times New Roman"/>
              </w:rPr>
            </w:pPr>
            <w:r w:rsidRPr="000E4048">
              <w:rPr>
                <w:rFonts w:cs="Times New Roman"/>
                <w:sz w:val="22"/>
              </w:rPr>
              <w:t>E_AR_aggregate = MAX(0, AR − dso_watch × Rev / N)</w:t>
            </w:r>
          </w:p>
        </w:tc>
        <w:tc>
          <w:tcPr>
            <w:tcW w:w="4813"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47E4690" w14:textId="77777777" w:rsidR="004B7E2C" w:rsidRPr="000E4048" w:rsidRDefault="00000000" w:rsidP="00BD4716">
            <w:pPr>
              <w:spacing w:before="40" w:after="80" w:line="240" w:lineRule="auto"/>
              <w:rPr>
                <w:rFonts w:cs="Times New Roman"/>
              </w:rPr>
            </w:pPr>
            <w:r w:rsidRPr="000E4048">
              <w:rPr>
                <w:rFonts w:cs="Times New Roman"/>
                <w:sz w:val="22"/>
              </w:rPr>
              <w:t>Calculated only when a valid threshold exists on the same published basis.</w:t>
            </w:r>
          </w:p>
        </w:tc>
      </w:tr>
      <w:tr w:rsidR="004B7E2C" w:rsidRPr="000E4048" w14:paraId="24C2AE31" w14:textId="77777777">
        <w:trPr>
          <w:cantSplit/>
          <w:jc w:val="center"/>
        </w:trPr>
        <w:tc>
          <w:tcPr>
            <w:tcW w:w="4259"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39AF25B" w14:textId="77777777" w:rsidR="004B7E2C" w:rsidRPr="000E4048" w:rsidRDefault="00000000" w:rsidP="00BD4716">
            <w:pPr>
              <w:spacing w:before="40" w:after="80" w:line="240" w:lineRule="auto"/>
              <w:rPr>
                <w:rFonts w:cs="Times New Roman"/>
              </w:rPr>
            </w:pPr>
            <w:r w:rsidRPr="000E4048">
              <w:rPr>
                <w:rFonts w:cs="Times New Roman"/>
                <w:sz w:val="22"/>
              </w:rPr>
              <w:t>E_INV_aggregate = MAX(0, INV − dio_watch × COGS / N)</w:t>
            </w:r>
          </w:p>
        </w:tc>
        <w:tc>
          <w:tcPr>
            <w:tcW w:w="4813"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A50470D" w14:textId="77777777" w:rsidR="004B7E2C" w:rsidRPr="000E4048" w:rsidRDefault="00000000" w:rsidP="00BD4716">
            <w:pPr>
              <w:spacing w:before="40" w:after="80" w:line="240" w:lineRule="auto"/>
              <w:rPr>
                <w:rFonts w:cs="Times New Roman"/>
              </w:rPr>
            </w:pPr>
            <w:r w:rsidRPr="000E4048">
              <w:rPr>
                <w:rFonts w:cs="Times New Roman"/>
                <w:sz w:val="22"/>
              </w:rPr>
              <w:t>The expected selling price is not used in place of the owned value.</w:t>
            </w:r>
          </w:p>
        </w:tc>
      </w:tr>
      <w:tr w:rsidR="004B7E2C" w:rsidRPr="000E4048" w14:paraId="24194EA6" w14:textId="77777777">
        <w:trPr>
          <w:cantSplit/>
          <w:jc w:val="center"/>
        </w:trPr>
        <w:tc>
          <w:tcPr>
            <w:tcW w:w="4259"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BA159ED" w14:textId="77777777" w:rsidR="004B7E2C" w:rsidRPr="000E4048" w:rsidRDefault="00000000" w:rsidP="00BD4716">
            <w:pPr>
              <w:spacing w:before="40" w:after="80" w:line="240" w:lineRule="auto"/>
              <w:rPr>
                <w:rFonts w:cs="Times New Roman"/>
              </w:rPr>
            </w:pPr>
            <w:r w:rsidRPr="000E4048">
              <w:rPr>
                <w:rFonts w:cs="Times New Roman"/>
                <w:sz w:val="22"/>
              </w:rPr>
              <w:t>E_AR = E_AR_aggregate (used for materiality and W)</w:t>
            </w:r>
          </w:p>
        </w:tc>
        <w:tc>
          <w:tcPr>
            <w:tcW w:w="4813"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803C7EA" w14:textId="77777777" w:rsidR="004B7E2C" w:rsidRPr="000E4048" w:rsidRDefault="00000000" w:rsidP="00BD4716">
            <w:pPr>
              <w:spacing w:before="40" w:after="80" w:line="240" w:lineRule="auto"/>
              <w:rPr>
                <w:rFonts w:cs="Times New Roman"/>
              </w:rPr>
            </w:pPr>
            <w:r w:rsidRPr="000E4048">
              <w:rPr>
                <w:rFonts w:cs="Times New Roman"/>
                <w:sz w:val="22"/>
              </w:rPr>
              <w:t>Invoice-level overdue receivables are reported separately; they are not added and do not change W (formula specification v11, T1-90).</w:t>
            </w:r>
          </w:p>
        </w:tc>
      </w:tr>
      <w:tr w:rsidR="004B7E2C" w:rsidRPr="000E4048" w14:paraId="0E4383F5" w14:textId="77777777">
        <w:trPr>
          <w:cantSplit/>
          <w:jc w:val="center"/>
        </w:trPr>
        <w:tc>
          <w:tcPr>
            <w:tcW w:w="4259"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9EB0CB2" w14:textId="77777777" w:rsidR="004B7E2C" w:rsidRPr="000E4048" w:rsidRDefault="00000000" w:rsidP="00BD4716">
            <w:pPr>
              <w:spacing w:before="40" w:after="80" w:line="240" w:lineRule="auto"/>
              <w:rPr>
                <w:rFonts w:cs="Times New Roman"/>
              </w:rPr>
            </w:pPr>
            <w:r w:rsidRPr="000E4048">
              <w:rPr>
                <w:rFonts w:cs="Times New Roman"/>
                <w:sz w:val="22"/>
              </w:rPr>
              <w:t>E_INV = E_INV_aggregate (used for materiality and W)</w:t>
            </w:r>
          </w:p>
        </w:tc>
        <w:tc>
          <w:tcPr>
            <w:tcW w:w="4813"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952F310" w14:textId="77777777" w:rsidR="004B7E2C" w:rsidRPr="000E4048" w:rsidRDefault="00000000" w:rsidP="00BD4716">
            <w:pPr>
              <w:spacing w:before="40" w:after="80" w:line="240" w:lineRule="auto"/>
              <w:rPr>
                <w:rFonts w:cs="Times New Roman"/>
              </w:rPr>
            </w:pPr>
            <w:r w:rsidRPr="000E4048">
              <w:rPr>
                <w:rFonts w:cs="Times New Roman"/>
                <w:sz w:val="22"/>
              </w:rPr>
              <w:t>Aged-stock lots and cancelled orders are reported separately; lots carrying several labels are counted only once.</w:t>
            </w:r>
          </w:p>
        </w:tc>
      </w:tr>
      <w:tr w:rsidR="004B7E2C" w:rsidRPr="000E4048" w14:paraId="379B0D90" w14:textId="77777777">
        <w:trPr>
          <w:cantSplit/>
          <w:jc w:val="center"/>
        </w:trPr>
        <w:tc>
          <w:tcPr>
            <w:tcW w:w="4259"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F2A0AFF" w14:textId="77777777" w:rsidR="004B7E2C" w:rsidRPr="000E4048" w:rsidRDefault="00000000" w:rsidP="00BD4716">
            <w:pPr>
              <w:spacing w:before="40" w:after="80" w:line="240" w:lineRule="auto"/>
              <w:rPr>
                <w:rFonts w:cs="Times New Roman"/>
              </w:rPr>
            </w:pPr>
            <w:r w:rsidRPr="000E4048">
              <w:rPr>
                <w:rFonts w:cs="Times New Roman"/>
                <w:sz w:val="22"/>
              </w:rPr>
              <w:t>E_AP = overdue AP with a signal</w:t>
            </w:r>
          </w:p>
        </w:tc>
        <w:tc>
          <w:tcPr>
            <w:tcW w:w="4813"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AF4ACEF" w14:textId="77777777" w:rsidR="004B7E2C" w:rsidRPr="000E4048" w:rsidRDefault="00000000" w:rsidP="00BD4716">
            <w:pPr>
              <w:spacing w:before="40" w:after="80" w:line="240" w:lineRule="auto"/>
              <w:rPr>
                <w:rFonts w:cs="Times New Roman"/>
                <w:lang w:val="it-IT"/>
              </w:rPr>
            </w:pPr>
            <w:r w:rsidRPr="000E4048">
              <w:rPr>
                <w:rFonts w:cs="Times New Roman"/>
                <w:sz w:val="22"/>
                <w:lang w:val="it-IT"/>
              </w:rPr>
              <w:t>An obligation, reported separately.</w:t>
            </w:r>
          </w:p>
        </w:tc>
      </w:tr>
      <w:tr w:rsidR="004B7E2C" w:rsidRPr="000E4048" w14:paraId="27AAD8FF" w14:textId="77777777">
        <w:trPr>
          <w:cantSplit/>
          <w:jc w:val="center"/>
        </w:trPr>
        <w:tc>
          <w:tcPr>
            <w:tcW w:w="4259"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26424C1" w14:textId="77777777" w:rsidR="004B7E2C" w:rsidRPr="000E4048" w:rsidRDefault="00000000" w:rsidP="00BD4716">
            <w:pPr>
              <w:spacing w:before="40" w:after="80" w:line="240" w:lineRule="auto"/>
              <w:rPr>
                <w:rFonts w:cs="Times New Roman"/>
              </w:rPr>
            </w:pPr>
            <w:r w:rsidRPr="000E4048">
              <w:rPr>
                <w:rFonts w:cs="Times New Roman"/>
                <w:sz w:val="22"/>
              </w:rPr>
              <w:t>money_at_risk = E_AR + E_INV</w:t>
            </w:r>
          </w:p>
        </w:tc>
        <w:tc>
          <w:tcPr>
            <w:tcW w:w="4813"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6E2D8FA" w14:textId="77777777" w:rsidR="004B7E2C" w:rsidRPr="000E4048" w:rsidRDefault="00000000" w:rsidP="00BD4716">
            <w:pPr>
              <w:spacing w:before="40" w:after="80" w:line="240" w:lineRule="auto"/>
              <w:rPr>
                <w:rFonts w:cs="Times New Roman"/>
              </w:rPr>
            </w:pPr>
            <w:r w:rsidRPr="000E4048">
              <w:rPr>
                <w:rFonts w:cs="Times New Roman"/>
                <w:sz w:val="22"/>
              </w:rPr>
              <w:t>Only capital tied up with a signal; E_AP is not added and it is not equated with recoverable cash.</w:t>
            </w:r>
          </w:p>
        </w:tc>
      </w:tr>
    </w:tbl>
    <w:p w14:paraId="605370DF" w14:textId="77777777" w:rsidR="004B7E2C" w:rsidRPr="000E4048" w:rsidRDefault="00000000" w:rsidP="00BD4716">
      <w:pPr>
        <w:pStyle w:val="Caption"/>
        <w:jc w:val="center"/>
        <w:rPr>
          <w:rFonts w:cs="Times New Roman"/>
        </w:rPr>
      </w:pPr>
      <w:r w:rsidRPr="000E4048">
        <w:rPr>
          <w:rFonts w:cs="Times New Roman"/>
        </w:rPr>
        <w:t>Table 2-27: Capital conversion and prevention of double counting</w:t>
      </w:r>
    </w:p>
    <w:p w14:paraId="7C1E0ABA" w14:textId="77777777" w:rsidR="004B7E2C" w:rsidRPr="000E4048" w:rsidRDefault="00000000" w:rsidP="00BD4716">
      <w:pPr>
        <w:spacing w:after="0" w:line="20" w:lineRule="exact"/>
        <w:jc w:val="both"/>
        <w:rPr>
          <w:rFonts w:cs="Times New Roman"/>
        </w:rPr>
      </w:pPr>
      <w:r w:rsidRPr="000E4048">
        <w:rPr>
          <w:rFonts w:cs="Times New Roman"/>
          <w:sz w:val="2"/>
        </w:rPr>
        <w:t xml:space="preserve"> </w:t>
      </w:r>
    </w:p>
    <w:tbl>
      <w:tblPr>
        <w:tblW w:w="0" w:type="auto"/>
        <w:jc w:val="center"/>
        <w:tblLayout w:type="fixed"/>
        <w:tblLook w:val="04A0" w:firstRow="1" w:lastRow="0" w:firstColumn="1" w:lastColumn="0" w:noHBand="0" w:noVBand="1"/>
      </w:tblPr>
      <w:tblGrid>
        <w:gridCol w:w="744"/>
        <w:gridCol w:w="5814"/>
        <w:gridCol w:w="2515"/>
      </w:tblGrid>
      <w:tr w:rsidR="004B7E2C" w:rsidRPr="000E4048" w14:paraId="668F6633" w14:textId="77777777">
        <w:trPr>
          <w:cantSplit/>
          <w:tblHeader/>
          <w:jc w:val="center"/>
        </w:trPr>
        <w:tc>
          <w:tcPr>
            <w:tcW w:w="744"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278E7B1B" w14:textId="77777777" w:rsidR="004B7E2C" w:rsidRPr="000E4048" w:rsidRDefault="00000000" w:rsidP="00BD4716">
            <w:pPr>
              <w:keepNext/>
              <w:spacing w:before="40" w:after="80" w:line="240" w:lineRule="auto"/>
              <w:rPr>
                <w:rFonts w:cs="Times New Roman"/>
              </w:rPr>
            </w:pPr>
            <w:r w:rsidRPr="000E4048">
              <w:rPr>
                <w:rFonts w:cs="Times New Roman"/>
                <w:b/>
                <w:sz w:val="22"/>
              </w:rPr>
              <w:t>Order</w:t>
            </w:r>
          </w:p>
        </w:tc>
        <w:tc>
          <w:tcPr>
            <w:tcW w:w="5814"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20158643" w14:textId="77777777" w:rsidR="004B7E2C" w:rsidRPr="000E4048" w:rsidRDefault="00000000" w:rsidP="00BD4716">
            <w:pPr>
              <w:keepNext/>
              <w:spacing w:before="40" w:after="80" w:line="240" w:lineRule="auto"/>
              <w:rPr>
                <w:rFonts w:cs="Times New Roman"/>
              </w:rPr>
            </w:pPr>
            <w:r w:rsidRPr="000E4048">
              <w:rPr>
                <w:rFonts w:cs="Times New Roman"/>
                <w:b/>
                <w:sz w:val="22"/>
              </w:rPr>
              <w:t>Condition when data and policy are valid</w:t>
            </w:r>
          </w:p>
        </w:tc>
        <w:tc>
          <w:tcPr>
            <w:tcW w:w="2515"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74CC8ECE" w14:textId="77777777" w:rsidR="004B7E2C" w:rsidRPr="000E4048" w:rsidRDefault="00000000" w:rsidP="00BD4716">
            <w:pPr>
              <w:keepNext/>
              <w:spacing w:before="40" w:after="80" w:line="240" w:lineRule="auto"/>
              <w:rPr>
                <w:rFonts w:cs="Times New Roman"/>
              </w:rPr>
            </w:pPr>
            <w:r w:rsidRPr="000E4048">
              <w:rPr>
                <w:rFonts w:cs="Times New Roman"/>
                <w:b/>
                <w:sz w:val="22"/>
              </w:rPr>
              <w:t>Result</w:t>
            </w:r>
          </w:p>
        </w:tc>
      </w:tr>
      <w:tr w:rsidR="004B7E2C" w:rsidRPr="000E4048" w14:paraId="0CAF9F15" w14:textId="77777777">
        <w:trPr>
          <w:cantSplit/>
          <w:jc w:val="center"/>
        </w:trPr>
        <w:tc>
          <w:tcPr>
            <w:tcW w:w="74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650ABFD" w14:textId="77777777" w:rsidR="004B7E2C" w:rsidRPr="000E4048" w:rsidRDefault="00000000" w:rsidP="00BD4716">
            <w:pPr>
              <w:spacing w:before="40" w:after="80" w:line="240" w:lineRule="auto"/>
              <w:rPr>
                <w:rFonts w:cs="Times New Roman"/>
              </w:rPr>
            </w:pPr>
            <w:r w:rsidRPr="000E4048">
              <w:rPr>
                <w:rFonts w:cs="Times New Roman"/>
                <w:sz w:val="22"/>
              </w:rPr>
              <w:t>1</w:t>
            </w:r>
          </w:p>
        </w:tc>
        <w:tc>
          <w:tcPr>
            <w:tcW w:w="581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FE2CD3E" w14:textId="77777777" w:rsidR="004B7E2C" w:rsidRPr="000E4048" w:rsidRDefault="00000000" w:rsidP="00BD4716">
            <w:pPr>
              <w:spacing w:before="40" w:after="80" w:line="240" w:lineRule="auto"/>
              <w:rPr>
                <w:rFonts w:cs="Times New Roman"/>
              </w:rPr>
            </w:pPr>
            <w:r w:rsidRPr="000E4048">
              <w:rPr>
                <w:rFonts w:cs="Times New Roman"/>
                <w:sz w:val="22"/>
              </w:rPr>
              <w:t>An aggregate severe signal that the policy permits to raise to W2; or a signal that reaches materiality.</w:t>
            </w:r>
          </w:p>
        </w:tc>
        <w:tc>
          <w:tcPr>
            <w:tcW w:w="2515"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AE8B68A" w14:textId="77777777" w:rsidR="004B7E2C" w:rsidRPr="000E4048" w:rsidRDefault="00000000" w:rsidP="00BD4716">
            <w:pPr>
              <w:spacing w:before="40" w:after="80" w:line="240" w:lineRule="auto"/>
              <w:rPr>
                <w:rFonts w:cs="Times New Roman"/>
              </w:rPr>
            </w:pPr>
            <w:r w:rsidRPr="000E4048">
              <w:rPr>
                <w:rFonts w:cs="Times New Roman"/>
                <w:sz w:val="22"/>
              </w:rPr>
              <w:t>W2 — Severe bottleneck</w:t>
            </w:r>
          </w:p>
        </w:tc>
      </w:tr>
      <w:tr w:rsidR="004B7E2C" w:rsidRPr="000E4048" w14:paraId="59549809" w14:textId="77777777">
        <w:trPr>
          <w:cantSplit/>
          <w:jc w:val="center"/>
        </w:trPr>
        <w:tc>
          <w:tcPr>
            <w:tcW w:w="74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8769F07" w14:textId="77777777" w:rsidR="004B7E2C" w:rsidRPr="000E4048" w:rsidRDefault="00000000" w:rsidP="00BD4716">
            <w:pPr>
              <w:spacing w:before="40" w:after="80" w:line="240" w:lineRule="auto"/>
              <w:rPr>
                <w:rFonts w:cs="Times New Roman"/>
              </w:rPr>
            </w:pPr>
            <w:r w:rsidRPr="000E4048">
              <w:rPr>
                <w:rFonts w:cs="Times New Roman"/>
                <w:sz w:val="22"/>
              </w:rPr>
              <w:t>2</w:t>
            </w:r>
          </w:p>
        </w:tc>
        <w:tc>
          <w:tcPr>
            <w:tcW w:w="581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9BFA471" w14:textId="77777777" w:rsidR="004B7E2C" w:rsidRPr="000E4048" w:rsidRDefault="00000000" w:rsidP="00BD4716">
            <w:pPr>
              <w:spacing w:before="40" w:after="80" w:line="240" w:lineRule="auto"/>
              <w:rPr>
                <w:rFonts w:cs="Times New Roman"/>
              </w:rPr>
            </w:pPr>
            <w:r w:rsidRPr="000E4048">
              <w:rPr>
                <w:rFonts w:cs="Times New Roman"/>
                <w:sz w:val="22"/>
              </w:rPr>
              <w:t>A signal exists but does not meet the W2 conditions.</w:t>
            </w:r>
          </w:p>
        </w:tc>
        <w:tc>
          <w:tcPr>
            <w:tcW w:w="2515"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8142ED0" w14:textId="77777777" w:rsidR="004B7E2C" w:rsidRPr="000E4048" w:rsidRDefault="00000000" w:rsidP="00BD4716">
            <w:pPr>
              <w:spacing w:before="40" w:after="80" w:line="240" w:lineRule="auto"/>
              <w:rPr>
                <w:rFonts w:cs="Times New Roman"/>
              </w:rPr>
            </w:pPr>
            <w:r w:rsidRPr="000E4048">
              <w:rPr>
                <w:rFonts w:cs="Times New Roman"/>
                <w:sz w:val="22"/>
              </w:rPr>
              <w:t>W1 — At risk</w:t>
            </w:r>
          </w:p>
        </w:tc>
      </w:tr>
      <w:tr w:rsidR="004B7E2C" w:rsidRPr="000E4048" w14:paraId="35BAA89F" w14:textId="77777777">
        <w:trPr>
          <w:cantSplit/>
          <w:jc w:val="center"/>
        </w:trPr>
        <w:tc>
          <w:tcPr>
            <w:tcW w:w="74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D596D22" w14:textId="77777777" w:rsidR="004B7E2C" w:rsidRPr="000E4048" w:rsidRDefault="00000000" w:rsidP="00BD4716">
            <w:pPr>
              <w:spacing w:before="40" w:after="80" w:line="240" w:lineRule="auto"/>
              <w:rPr>
                <w:rFonts w:cs="Times New Roman"/>
              </w:rPr>
            </w:pPr>
            <w:r w:rsidRPr="000E4048">
              <w:rPr>
                <w:rFonts w:cs="Times New Roman"/>
                <w:sz w:val="22"/>
              </w:rPr>
              <w:lastRenderedPageBreak/>
              <w:t>3</w:t>
            </w:r>
          </w:p>
        </w:tc>
        <w:tc>
          <w:tcPr>
            <w:tcW w:w="581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ABC7F5B" w14:textId="77777777" w:rsidR="004B7E2C" w:rsidRPr="000E4048" w:rsidRDefault="00000000" w:rsidP="00BD4716">
            <w:pPr>
              <w:spacing w:before="40" w:after="80" w:line="240" w:lineRule="auto"/>
              <w:rPr>
                <w:rFonts w:cs="Times New Roman"/>
              </w:rPr>
            </w:pPr>
            <w:r w:rsidRPr="000E4048">
              <w:rPr>
                <w:rFonts w:cs="Times New Roman"/>
                <w:sz w:val="22"/>
              </w:rPr>
              <w:t>No signal within a data scope sufficient for assessment.</w:t>
            </w:r>
          </w:p>
        </w:tc>
        <w:tc>
          <w:tcPr>
            <w:tcW w:w="2515"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C6E7CE7" w14:textId="77777777" w:rsidR="004B7E2C" w:rsidRPr="000E4048" w:rsidRDefault="00000000" w:rsidP="00BD4716">
            <w:pPr>
              <w:spacing w:before="40" w:after="80" w:line="240" w:lineRule="auto"/>
              <w:rPr>
                <w:rFonts w:cs="Times New Roman"/>
              </w:rPr>
            </w:pPr>
            <w:r w:rsidRPr="000E4048">
              <w:rPr>
                <w:rFonts w:cs="Times New Roman"/>
                <w:sz w:val="22"/>
              </w:rPr>
              <w:t>W0 — Safe within the diagnostic scope</w:t>
            </w:r>
          </w:p>
        </w:tc>
      </w:tr>
    </w:tbl>
    <w:p w14:paraId="54E3BB98" w14:textId="77777777" w:rsidR="004B7E2C" w:rsidRPr="000E4048" w:rsidRDefault="00000000" w:rsidP="00BD4716">
      <w:pPr>
        <w:pStyle w:val="Caption"/>
        <w:jc w:val="center"/>
        <w:rPr>
          <w:rFonts w:cs="Times New Roman"/>
        </w:rPr>
      </w:pPr>
      <w:r w:rsidRPr="000E4048">
        <w:rPr>
          <w:rFonts w:cs="Times New Roman"/>
        </w:rPr>
        <w:t>Table 2-28: UC01 classification rules</w:t>
      </w:r>
    </w:p>
    <w:p w14:paraId="3FA09C45" w14:textId="77777777" w:rsidR="004B7E2C" w:rsidRPr="000E4048" w:rsidRDefault="00000000" w:rsidP="00BD4716">
      <w:pPr>
        <w:spacing w:after="0" w:line="20" w:lineRule="exact"/>
        <w:jc w:val="both"/>
        <w:rPr>
          <w:rFonts w:cs="Times New Roman"/>
        </w:rPr>
      </w:pPr>
      <w:r w:rsidRPr="000E4048">
        <w:rPr>
          <w:rFonts w:cs="Times New Roman"/>
          <w:sz w:val="2"/>
        </w:rPr>
        <w:t xml:space="preserve"> </w:t>
      </w:r>
    </w:p>
    <w:p w14:paraId="0F97EC0B" w14:textId="77777777" w:rsidR="004B7E2C" w:rsidRPr="000E4048" w:rsidRDefault="00000000" w:rsidP="00BD4716">
      <w:pPr>
        <w:jc w:val="both"/>
        <w:rPr>
          <w:rFonts w:cs="Times New Roman"/>
        </w:rPr>
      </w:pPr>
      <w:r w:rsidRPr="000E4048">
        <w:rPr>
          <w:rFonts w:cs="Times New Roman"/>
        </w:rPr>
        <w:t>The three levels above are the complete set of UC01 business classes. W0 must carry the limitation “no significant bottleneck seen on the available data”; W2 must not be displayed as a severe cash shortage if no UC02 result exists. A state that needs supplementary input is held in data_quality and in the run status; it must not be converted into a classification value.</w:t>
      </w:r>
    </w:p>
    <w:p w14:paraId="524727D4" w14:textId="77777777" w:rsidR="004B7E2C" w:rsidRPr="000E4048" w:rsidRDefault="00000000" w:rsidP="00BD4716">
      <w:pPr>
        <w:pStyle w:val="Heading3"/>
        <w:jc w:val="both"/>
        <w:rPr>
          <w:rFonts w:ascii="Times New Roman" w:hAnsi="Times New Roman" w:cs="Times New Roman"/>
        </w:rPr>
      </w:pPr>
      <w:r w:rsidRPr="000E4048">
        <w:rPr>
          <w:rFonts w:ascii="Times New Roman" w:hAnsi="Times New Roman" w:cs="Times New Roman"/>
        </w:rPr>
        <w:t>2.7.9 Combined causes and evidence</w:t>
      </w:r>
    </w:p>
    <w:p w14:paraId="0ECFD4F3" w14:textId="77777777" w:rsidR="004B7E2C" w:rsidRPr="000E4048" w:rsidRDefault="00000000" w:rsidP="00BD4716">
      <w:pPr>
        <w:jc w:val="both"/>
        <w:rPr>
          <w:rFonts w:cs="Times New Roman"/>
        </w:rPr>
      </w:pPr>
      <w:r w:rsidRPr="000E4048">
        <w:rPr>
          <w:rFonts w:cs="Times New Roman"/>
        </w:rPr>
        <w:t>The system records cause_items as the list of items with a signal: receivables, inventory, payables or empty. The list may contain several entries; this is an explanatory structure and not an additional matrix or forecast scenario. The primary bottleneck is ranked by signal level, then by the related value, then by a stable subject code, so that the same data produces the same order.</w:t>
      </w:r>
    </w:p>
    <w:p w14:paraId="56291517" w14:textId="77777777" w:rsidR="004B7E2C" w:rsidRPr="000E4048" w:rsidRDefault="00000000" w:rsidP="00BD4716">
      <w:pPr>
        <w:jc w:val="both"/>
        <w:rPr>
          <w:rFonts w:cs="Times New Roman"/>
        </w:rPr>
      </w:pPr>
      <w:r w:rsidRPr="000E4048">
        <w:rPr>
          <w:rFonts w:cs="Times New Roman"/>
        </w:rPr>
        <w:t>When allocating E_AR/E_INV to subjects, the overdue amount must not be added again to the portion exceeding the threshold. A bridge must be produced between the aggregate figure, the amount assigned to each subject and the unassigned portion; the bridge total reconciles within the permitted tolerance. Overdue payables always sit in the separate obligations table.</w:t>
      </w:r>
    </w:p>
    <w:p w14:paraId="011AF0A5" w14:textId="77777777" w:rsidR="004B7E2C" w:rsidRPr="000E4048" w:rsidRDefault="00000000" w:rsidP="00BD4716">
      <w:pPr>
        <w:pStyle w:val="Heading3"/>
        <w:jc w:val="both"/>
        <w:rPr>
          <w:rFonts w:ascii="Times New Roman" w:hAnsi="Times New Roman" w:cs="Times New Roman"/>
        </w:rPr>
      </w:pPr>
      <w:r w:rsidRPr="000E4048">
        <w:rPr>
          <w:rFonts w:ascii="Times New Roman" w:hAnsi="Times New Roman" w:cs="Times New Roman"/>
        </w:rPr>
        <w:t>2.7.10 Result structure and interpretation</w:t>
      </w:r>
    </w:p>
    <w:tbl>
      <w:tblPr>
        <w:tblW w:w="0" w:type="auto"/>
        <w:jc w:val="center"/>
        <w:tblLayout w:type="fixed"/>
        <w:tblLook w:val="04A0" w:firstRow="1" w:lastRow="0" w:firstColumn="1" w:lastColumn="0" w:noHBand="0" w:noVBand="1"/>
      </w:tblPr>
      <w:tblGrid>
        <w:gridCol w:w="1960"/>
        <w:gridCol w:w="7112"/>
      </w:tblGrid>
      <w:tr w:rsidR="004B7E2C" w:rsidRPr="000E4048" w14:paraId="54EF6267" w14:textId="77777777">
        <w:trPr>
          <w:cantSplit/>
          <w:tblHeader/>
          <w:jc w:val="center"/>
        </w:trPr>
        <w:tc>
          <w:tcPr>
            <w:tcW w:w="196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018EA2E4" w14:textId="77777777" w:rsidR="004B7E2C" w:rsidRPr="000E4048" w:rsidRDefault="00000000" w:rsidP="00BD4716">
            <w:pPr>
              <w:keepNext/>
              <w:spacing w:before="40" w:after="80" w:line="240" w:lineRule="auto"/>
              <w:rPr>
                <w:rFonts w:cs="Times New Roman"/>
              </w:rPr>
            </w:pPr>
            <w:r w:rsidRPr="000E4048">
              <w:rPr>
                <w:rFonts w:cs="Times New Roman"/>
                <w:b/>
                <w:sz w:val="22"/>
              </w:rPr>
              <w:t>Part</w:t>
            </w:r>
          </w:p>
        </w:tc>
        <w:tc>
          <w:tcPr>
            <w:tcW w:w="7112"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580BBA1A" w14:textId="77777777" w:rsidR="004B7E2C" w:rsidRPr="000E4048" w:rsidRDefault="00000000" w:rsidP="00BD4716">
            <w:pPr>
              <w:keepNext/>
              <w:spacing w:before="40" w:after="80" w:line="240" w:lineRule="auto"/>
              <w:rPr>
                <w:rFonts w:cs="Times New Roman"/>
              </w:rPr>
            </w:pPr>
            <w:r w:rsidRPr="000E4048">
              <w:rPr>
                <w:rFonts w:cs="Times New Roman"/>
                <w:b/>
                <w:sz w:val="22"/>
              </w:rPr>
              <w:t>Mandatory content</w:t>
            </w:r>
          </w:p>
        </w:tc>
      </w:tr>
      <w:tr w:rsidR="004B7E2C" w:rsidRPr="000E4048" w14:paraId="0BD5A8F3" w14:textId="77777777">
        <w:trPr>
          <w:cantSplit/>
          <w:jc w:val="center"/>
        </w:trPr>
        <w:tc>
          <w:tcPr>
            <w:tcW w:w="196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E9EEAAC" w14:textId="77777777" w:rsidR="004B7E2C" w:rsidRPr="000E4048" w:rsidRDefault="00000000" w:rsidP="00BD4716">
            <w:pPr>
              <w:spacing w:before="40" w:after="80" w:line="240" w:lineRule="auto"/>
              <w:rPr>
                <w:rFonts w:cs="Times New Roman"/>
              </w:rPr>
            </w:pPr>
            <w:r w:rsidRPr="000E4048">
              <w:rPr>
                <w:rFonts w:cs="Times New Roman"/>
                <w:sz w:val="22"/>
              </w:rPr>
              <w:t>meta</w:t>
            </w:r>
          </w:p>
        </w:tc>
        <w:tc>
          <w:tcPr>
            <w:tcW w:w="711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19DBFD9" w14:textId="77777777" w:rsidR="004B7E2C" w:rsidRPr="000E4048" w:rsidRDefault="00000000" w:rsidP="00BD4716">
            <w:pPr>
              <w:spacing w:before="40" w:after="80" w:line="240" w:lineRule="auto"/>
              <w:rPr>
                <w:rFonts w:cs="Times New Roman"/>
              </w:rPr>
            </w:pPr>
            <w:r w:rsidRPr="000E4048">
              <w:rPr>
                <w:rFonts w:cs="Times New Roman"/>
                <w:sz w:val="22"/>
              </w:rPr>
              <w:t>Enterprise, cut-off date, period N, balance basis, source/formula/policy versions, status and run time.</w:t>
            </w:r>
          </w:p>
        </w:tc>
      </w:tr>
      <w:tr w:rsidR="004B7E2C" w:rsidRPr="000E4048" w14:paraId="010D010D" w14:textId="77777777">
        <w:trPr>
          <w:cantSplit/>
          <w:jc w:val="center"/>
        </w:trPr>
        <w:tc>
          <w:tcPr>
            <w:tcW w:w="196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EBF1FD6" w14:textId="77777777" w:rsidR="004B7E2C" w:rsidRPr="000E4048" w:rsidRDefault="00000000" w:rsidP="00BD4716">
            <w:pPr>
              <w:spacing w:before="40" w:after="80" w:line="240" w:lineRule="auto"/>
              <w:rPr>
                <w:rFonts w:cs="Times New Roman"/>
              </w:rPr>
            </w:pPr>
            <w:r w:rsidRPr="000E4048">
              <w:rPr>
                <w:rFonts w:cs="Times New Roman"/>
                <w:sz w:val="22"/>
              </w:rPr>
              <w:t>metrics</w:t>
            </w:r>
          </w:p>
        </w:tc>
        <w:tc>
          <w:tcPr>
            <w:tcW w:w="711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5351901" w14:textId="77777777" w:rsidR="004B7E2C" w:rsidRPr="000E4048" w:rsidRDefault="00000000" w:rsidP="00BD4716">
            <w:pPr>
              <w:spacing w:before="40" w:after="80" w:line="240" w:lineRule="auto"/>
              <w:rPr>
                <w:rFonts w:cs="Times New Roman"/>
              </w:rPr>
            </w:pPr>
            <w:r w:rsidRPr="000E4048">
              <w:rPr>
                <w:rFonts w:cs="Times New Roman"/>
                <w:sz w:val="22"/>
              </w:rPr>
              <w:t>AR, INV, AP, DSO, DIO, DPO, CCC, TWC; raw_value, display_value, unit, formula_id, evidence_ids.</w:t>
            </w:r>
          </w:p>
        </w:tc>
      </w:tr>
      <w:tr w:rsidR="004B7E2C" w:rsidRPr="000E4048" w14:paraId="06AB0A9D" w14:textId="77777777">
        <w:trPr>
          <w:cantSplit/>
          <w:jc w:val="center"/>
        </w:trPr>
        <w:tc>
          <w:tcPr>
            <w:tcW w:w="196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AEE0059" w14:textId="77777777" w:rsidR="004B7E2C" w:rsidRPr="000E4048" w:rsidRDefault="00000000" w:rsidP="00BD4716">
            <w:pPr>
              <w:spacing w:before="40" w:after="80" w:line="240" w:lineRule="auto"/>
              <w:rPr>
                <w:rFonts w:cs="Times New Roman"/>
              </w:rPr>
            </w:pPr>
            <w:r w:rsidRPr="000E4048">
              <w:rPr>
                <w:rFonts w:cs="Times New Roman"/>
                <w:sz w:val="22"/>
              </w:rPr>
              <w:t>findings and profiles</w:t>
            </w:r>
          </w:p>
        </w:tc>
        <w:tc>
          <w:tcPr>
            <w:tcW w:w="711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790521D" w14:textId="77777777" w:rsidR="004B7E2C" w:rsidRPr="000E4048" w:rsidRDefault="00000000" w:rsidP="00BD4716">
            <w:pPr>
              <w:spacing w:before="40" w:after="80" w:line="240" w:lineRule="auto"/>
              <w:rPr>
                <w:rFonts w:cs="Times New Roman"/>
              </w:rPr>
            </w:pPr>
            <w:r w:rsidRPr="000E4048">
              <w:rPr>
                <w:rFonts w:cs="Times New Roman"/>
                <w:sz w:val="22"/>
              </w:rPr>
              <w:t>Subject, balance, share, overdue amount/age, threshold, deviation, relationship type, signal, evidence and limitations.</w:t>
            </w:r>
          </w:p>
        </w:tc>
      </w:tr>
      <w:tr w:rsidR="004B7E2C" w:rsidRPr="000E4048" w14:paraId="0272B001" w14:textId="77777777">
        <w:trPr>
          <w:cantSplit/>
          <w:jc w:val="center"/>
        </w:trPr>
        <w:tc>
          <w:tcPr>
            <w:tcW w:w="196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AC2E7F9" w14:textId="77777777" w:rsidR="004B7E2C" w:rsidRPr="000E4048" w:rsidRDefault="00000000" w:rsidP="00BD4716">
            <w:pPr>
              <w:spacing w:before="40" w:after="80" w:line="240" w:lineRule="auto"/>
              <w:rPr>
                <w:rFonts w:cs="Times New Roman"/>
              </w:rPr>
            </w:pPr>
            <w:r w:rsidRPr="000E4048">
              <w:rPr>
                <w:rFonts w:cs="Times New Roman"/>
                <w:sz w:val="22"/>
              </w:rPr>
              <w:t>classification</w:t>
            </w:r>
          </w:p>
        </w:tc>
        <w:tc>
          <w:tcPr>
            <w:tcW w:w="711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24A2B79" w14:textId="77777777" w:rsidR="004B7E2C" w:rsidRPr="000E4048" w:rsidRDefault="00000000" w:rsidP="00BD4716">
            <w:pPr>
              <w:spacing w:before="40" w:after="80" w:line="240" w:lineRule="auto"/>
              <w:rPr>
                <w:rFonts w:cs="Times New Roman"/>
              </w:rPr>
            </w:pPr>
            <w:r w:rsidRPr="000E4048">
              <w:rPr>
                <w:rFonts w:cs="Times New Roman"/>
                <w:sz w:val="22"/>
              </w:rPr>
              <w:t>wc_class accepts only W0/W1/W2 when conditions are met; cause_items and main_bottleneck have a basis. If conditions are not met, the classification object is not released.</w:t>
            </w:r>
          </w:p>
        </w:tc>
      </w:tr>
      <w:tr w:rsidR="004B7E2C" w:rsidRPr="000E4048" w14:paraId="36DA61F6" w14:textId="77777777">
        <w:trPr>
          <w:cantSplit/>
          <w:jc w:val="center"/>
        </w:trPr>
        <w:tc>
          <w:tcPr>
            <w:tcW w:w="196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4D6D130" w14:textId="77777777" w:rsidR="004B7E2C" w:rsidRPr="000E4048" w:rsidRDefault="00000000" w:rsidP="00BD4716">
            <w:pPr>
              <w:spacing w:before="40" w:after="80" w:line="240" w:lineRule="auto"/>
              <w:rPr>
                <w:rFonts w:cs="Times New Roman"/>
              </w:rPr>
            </w:pPr>
            <w:r w:rsidRPr="000E4048">
              <w:rPr>
                <w:rFonts w:cs="Times New Roman"/>
                <w:sz w:val="22"/>
              </w:rPr>
              <w:t>quality and narrative</w:t>
            </w:r>
          </w:p>
        </w:tc>
        <w:tc>
          <w:tcPr>
            <w:tcW w:w="711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023C21B" w14:textId="77777777" w:rsidR="004B7E2C" w:rsidRPr="000E4048" w:rsidRDefault="00000000" w:rsidP="00BD4716">
            <w:pPr>
              <w:spacing w:before="40" w:after="80" w:line="240" w:lineRule="auto"/>
              <w:rPr>
                <w:rFonts w:cs="Times New Roman"/>
              </w:rPr>
            </w:pPr>
            <w:r w:rsidRPr="000E4048">
              <w:rPr>
                <w:rFonts w:cs="Times New Roman"/>
                <w:sz w:val="22"/>
              </w:rPr>
              <w:t>What is missing and which indicators are affected; conclusions by item; no action plan is generated automatically.</w:t>
            </w:r>
          </w:p>
        </w:tc>
      </w:tr>
    </w:tbl>
    <w:p w14:paraId="72ECF4F4" w14:textId="77777777" w:rsidR="004B7E2C" w:rsidRPr="000E4048" w:rsidRDefault="00000000" w:rsidP="00BD4716">
      <w:pPr>
        <w:pStyle w:val="Caption"/>
        <w:jc w:val="center"/>
        <w:rPr>
          <w:rFonts w:cs="Times New Roman"/>
        </w:rPr>
      </w:pPr>
      <w:r w:rsidRPr="000E4048">
        <w:rPr>
          <w:rFonts w:cs="Times New Roman"/>
        </w:rPr>
        <w:t>Table 2-29: UC01 outputs</w:t>
      </w:r>
    </w:p>
    <w:p w14:paraId="077E25A3" w14:textId="77777777" w:rsidR="004B7E2C" w:rsidRPr="000E4048" w:rsidRDefault="00000000" w:rsidP="00BD4716">
      <w:pPr>
        <w:spacing w:after="0" w:line="20" w:lineRule="exact"/>
        <w:jc w:val="both"/>
        <w:rPr>
          <w:rFonts w:cs="Times New Roman"/>
        </w:rPr>
      </w:pPr>
      <w:r w:rsidRPr="000E4048">
        <w:rPr>
          <w:rFonts w:cs="Times New Roman"/>
          <w:sz w:val="2"/>
        </w:rPr>
        <w:t xml:space="preserve"> </w:t>
      </w:r>
    </w:p>
    <w:p w14:paraId="0D768E66" w14:textId="77777777" w:rsidR="004B7E2C" w:rsidRPr="000E4048" w:rsidRDefault="00000000" w:rsidP="00BD4716">
      <w:pPr>
        <w:jc w:val="both"/>
        <w:rPr>
          <w:rFonts w:cs="Times New Roman"/>
        </w:rPr>
      </w:pPr>
      <w:r w:rsidRPr="000E4048">
        <w:rPr>
          <w:rFonts w:cs="Times New Roman"/>
        </w:rPr>
        <w:t>The overview answer follows this order: the conclusion on the W level; the three items and the number of days; the notable customer/lot/supplier with the amount and duration; the portion above the threshold; limitations. Use “in stock”, “supplier payables” and “data at the cut-off date”; limit internal terminology on the overview screen.</w:t>
      </w:r>
    </w:p>
    <w:p w14:paraId="18418AAA" w14:textId="77777777" w:rsidR="004B7E2C" w:rsidRPr="000E4048" w:rsidRDefault="00000000" w:rsidP="00BD4716">
      <w:pPr>
        <w:jc w:val="both"/>
        <w:rPr>
          <w:rFonts w:cs="Times New Roman"/>
        </w:rPr>
      </w:pPr>
      <w:r w:rsidRPr="000E4048">
        <w:rPr>
          <w:rFonts w:cs="Times New Roman"/>
        </w:rPr>
        <w:t xml:space="preserve">The template content must take its figures from the calculation engine: “Receivables are [AR], of which [overdue] is overdue. [customer] accounts for [share] and has [overdue_amount] </w:t>
      </w:r>
      <w:r w:rsidRPr="000E4048">
        <w:rPr>
          <w:rFonts w:cs="Times New Roman"/>
        </w:rPr>
        <w:lastRenderedPageBreak/>
        <w:t>overdue by [days or age bucket]. Owned inventory is [INV]; [lot] has been stored for [age] days, exceeding the threshold by [excess_days] days. Payables are [AP], of which [overdue_AP] is overdue; [supplier] is the largest item. This is a diagnosis at the cut-off date and does not conclude when a cash shortfall will occur.”</w:t>
      </w:r>
    </w:p>
    <w:tbl>
      <w:tblPr>
        <w:tblW w:w="0" w:type="auto"/>
        <w:jc w:val="center"/>
        <w:tblLayout w:type="fixed"/>
        <w:tblLook w:val="04A0" w:firstRow="1" w:lastRow="0" w:firstColumn="1" w:lastColumn="0" w:noHBand="0" w:noVBand="1"/>
      </w:tblPr>
      <w:tblGrid>
        <w:gridCol w:w="1555"/>
        <w:gridCol w:w="7517"/>
      </w:tblGrid>
      <w:tr w:rsidR="004B7E2C" w:rsidRPr="000E4048" w14:paraId="55BA72F7" w14:textId="77777777">
        <w:trPr>
          <w:cantSplit/>
          <w:tblHeader/>
          <w:jc w:val="center"/>
        </w:trPr>
        <w:tc>
          <w:tcPr>
            <w:tcW w:w="1555"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25716AA9" w14:textId="77777777" w:rsidR="004B7E2C" w:rsidRPr="000E4048" w:rsidRDefault="00000000" w:rsidP="00BD4716">
            <w:pPr>
              <w:keepNext/>
              <w:spacing w:before="40" w:after="80" w:line="240" w:lineRule="auto"/>
              <w:rPr>
                <w:rFonts w:cs="Times New Roman"/>
              </w:rPr>
            </w:pPr>
            <w:r w:rsidRPr="000E4048">
              <w:rPr>
                <w:rFonts w:cs="Times New Roman"/>
                <w:b/>
                <w:sz w:val="22"/>
              </w:rPr>
              <w:t>Code</w:t>
            </w:r>
          </w:p>
        </w:tc>
        <w:tc>
          <w:tcPr>
            <w:tcW w:w="7517"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0B159324" w14:textId="77777777" w:rsidR="004B7E2C" w:rsidRPr="000E4048" w:rsidRDefault="00000000" w:rsidP="00BD4716">
            <w:pPr>
              <w:keepNext/>
              <w:spacing w:before="40" w:after="80" w:line="240" w:lineRule="auto"/>
              <w:rPr>
                <w:rFonts w:cs="Times New Roman"/>
              </w:rPr>
            </w:pPr>
            <w:r w:rsidRPr="000E4048">
              <w:rPr>
                <w:rFonts w:cs="Times New Roman"/>
                <w:b/>
                <w:sz w:val="22"/>
              </w:rPr>
              <w:t>Mandatory requirement</w:t>
            </w:r>
          </w:p>
        </w:tc>
      </w:tr>
      <w:tr w:rsidR="004B7E2C" w:rsidRPr="000E4048" w14:paraId="566E0762" w14:textId="77777777">
        <w:trPr>
          <w:cantSplit/>
          <w:jc w:val="center"/>
        </w:trPr>
        <w:tc>
          <w:tcPr>
            <w:tcW w:w="1555"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CD951FB" w14:textId="77777777" w:rsidR="004B7E2C" w:rsidRPr="000E4048" w:rsidRDefault="00000000" w:rsidP="00BD4716">
            <w:pPr>
              <w:spacing w:before="40" w:after="80" w:line="240" w:lineRule="auto"/>
              <w:rPr>
                <w:rFonts w:cs="Times New Roman"/>
              </w:rPr>
            </w:pPr>
            <w:r w:rsidRPr="000E4048">
              <w:rPr>
                <w:rFonts w:cs="Times New Roman"/>
                <w:sz w:val="22"/>
              </w:rPr>
              <w:t>BR-01-01</w:t>
            </w:r>
          </w:p>
        </w:tc>
        <w:tc>
          <w:tcPr>
            <w:tcW w:w="7517"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82B0BBC" w14:textId="77777777" w:rsidR="004B7E2C" w:rsidRPr="000E4048" w:rsidRDefault="00000000" w:rsidP="00BD4716">
            <w:pPr>
              <w:spacing w:before="40" w:after="80" w:line="240" w:lineRule="auto"/>
              <w:rPr>
                <w:rFonts w:cs="Times New Roman"/>
              </w:rPr>
            </w:pPr>
            <w:r w:rsidRPr="000E4048">
              <w:rPr>
                <w:rFonts w:cs="Times New Roman"/>
                <w:sz w:val="22"/>
              </w:rPr>
              <w:t>Calculate from balances and period flows of the correct scope; round last; never place converted figures produced by the LLM into the result.</w:t>
            </w:r>
          </w:p>
        </w:tc>
      </w:tr>
      <w:tr w:rsidR="004B7E2C" w:rsidRPr="000E4048" w14:paraId="3D21135E" w14:textId="77777777">
        <w:trPr>
          <w:cantSplit/>
          <w:jc w:val="center"/>
        </w:trPr>
        <w:tc>
          <w:tcPr>
            <w:tcW w:w="1555"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61E1D82" w14:textId="77777777" w:rsidR="004B7E2C" w:rsidRPr="000E4048" w:rsidRDefault="00000000" w:rsidP="00BD4716">
            <w:pPr>
              <w:spacing w:before="40" w:after="80" w:line="240" w:lineRule="auto"/>
              <w:rPr>
                <w:rFonts w:cs="Times New Roman"/>
              </w:rPr>
            </w:pPr>
            <w:r w:rsidRPr="000E4048">
              <w:rPr>
                <w:rFonts w:cs="Times New Roman"/>
                <w:sz w:val="22"/>
              </w:rPr>
              <w:t>BR-01-02</w:t>
            </w:r>
          </w:p>
        </w:tc>
        <w:tc>
          <w:tcPr>
            <w:tcW w:w="7517"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C5ED513" w14:textId="77777777" w:rsidR="004B7E2C" w:rsidRPr="000E4048" w:rsidRDefault="00000000" w:rsidP="00BD4716">
            <w:pPr>
              <w:spacing w:before="40" w:after="80" w:line="240" w:lineRule="auto"/>
              <w:rPr>
                <w:rFonts w:cs="Times New Roman"/>
              </w:rPr>
            </w:pPr>
            <w:r w:rsidRPr="000E4048">
              <w:rPr>
                <w:rFonts w:cs="Times New Roman"/>
                <w:sz w:val="22"/>
              </w:rPr>
              <w:t>Classification is released only when inputs and policy are complete. Missing data is a request for supplementary input and does not create an additional class.</w:t>
            </w:r>
          </w:p>
        </w:tc>
      </w:tr>
      <w:tr w:rsidR="004B7E2C" w:rsidRPr="000E4048" w14:paraId="7C5B7D4B" w14:textId="77777777">
        <w:trPr>
          <w:cantSplit/>
          <w:jc w:val="center"/>
        </w:trPr>
        <w:tc>
          <w:tcPr>
            <w:tcW w:w="1555"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8F0D258" w14:textId="77777777" w:rsidR="004B7E2C" w:rsidRPr="000E4048" w:rsidRDefault="00000000" w:rsidP="00BD4716">
            <w:pPr>
              <w:spacing w:before="40" w:after="80" w:line="240" w:lineRule="auto"/>
              <w:rPr>
                <w:rFonts w:cs="Times New Roman"/>
              </w:rPr>
            </w:pPr>
            <w:r w:rsidRPr="000E4048">
              <w:rPr>
                <w:rFonts w:cs="Times New Roman"/>
                <w:sz w:val="22"/>
              </w:rPr>
              <w:t>BR-01-03</w:t>
            </w:r>
          </w:p>
        </w:tc>
        <w:tc>
          <w:tcPr>
            <w:tcW w:w="7517"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9C2419B" w14:textId="77777777" w:rsidR="004B7E2C" w:rsidRPr="000E4048" w:rsidRDefault="00000000" w:rsidP="00BD4716">
            <w:pPr>
              <w:spacing w:before="40" w:after="80" w:line="240" w:lineRule="auto"/>
              <w:rPr>
                <w:rFonts w:cs="Times New Roman"/>
              </w:rPr>
            </w:pPr>
            <w:r w:rsidRPr="000E4048">
              <w:rPr>
                <w:rFonts w:cs="Times New Roman"/>
                <w:sz w:val="22"/>
              </w:rPr>
              <w:t>Do not use forecast cash, a warning colour or CCC alone to infer W.</w:t>
            </w:r>
          </w:p>
        </w:tc>
      </w:tr>
      <w:tr w:rsidR="004B7E2C" w:rsidRPr="000E4048" w14:paraId="466C54C5" w14:textId="77777777">
        <w:trPr>
          <w:cantSplit/>
          <w:jc w:val="center"/>
        </w:trPr>
        <w:tc>
          <w:tcPr>
            <w:tcW w:w="1555"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CE2A9F8" w14:textId="77777777" w:rsidR="004B7E2C" w:rsidRPr="000E4048" w:rsidRDefault="00000000" w:rsidP="00BD4716">
            <w:pPr>
              <w:spacing w:before="40" w:after="80" w:line="240" w:lineRule="auto"/>
              <w:rPr>
                <w:rFonts w:cs="Times New Roman"/>
              </w:rPr>
            </w:pPr>
            <w:r w:rsidRPr="000E4048">
              <w:rPr>
                <w:rFonts w:cs="Times New Roman"/>
                <w:sz w:val="22"/>
              </w:rPr>
              <w:t>BR-01-04</w:t>
            </w:r>
          </w:p>
        </w:tc>
        <w:tc>
          <w:tcPr>
            <w:tcW w:w="7517"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E9F7584" w14:textId="77777777" w:rsidR="004B7E2C" w:rsidRPr="000E4048" w:rsidRDefault="00000000" w:rsidP="00BD4716">
            <w:pPr>
              <w:spacing w:before="40" w:after="80" w:line="240" w:lineRule="auto"/>
              <w:rPr>
                <w:rFonts w:cs="Times New Roman"/>
              </w:rPr>
            </w:pPr>
            <w:r w:rsidRPr="000E4048">
              <w:rPr>
                <w:rFonts w:cs="Times New Roman"/>
                <w:sz w:val="22"/>
              </w:rPr>
              <w:t>Do not call an invoice that is not yet due overdue; do not call the book value of inventory an amount that is certain to be collected.</w:t>
            </w:r>
          </w:p>
        </w:tc>
      </w:tr>
      <w:tr w:rsidR="004B7E2C" w:rsidRPr="000E4048" w14:paraId="572B4C97" w14:textId="77777777">
        <w:trPr>
          <w:cantSplit/>
          <w:jc w:val="center"/>
        </w:trPr>
        <w:tc>
          <w:tcPr>
            <w:tcW w:w="1555"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4FCE14F" w14:textId="77777777" w:rsidR="004B7E2C" w:rsidRPr="000E4048" w:rsidRDefault="00000000" w:rsidP="00BD4716">
            <w:pPr>
              <w:spacing w:before="40" w:after="80" w:line="240" w:lineRule="auto"/>
              <w:rPr>
                <w:rFonts w:cs="Times New Roman"/>
              </w:rPr>
            </w:pPr>
            <w:r w:rsidRPr="000E4048">
              <w:rPr>
                <w:rFonts w:cs="Times New Roman"/>
                <w:sz w:val="22"/>
              </w:rPr>
              <w:t>BR-01-05</w:t>
            </w:r>
          </w:p>
        </w:tc>
        <w:tc>
          <w:tcPr>
            <w:tcW w:w="7517"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45C6213" w14:textId="77777777" w:rsidR="004B7E2C" w:rsidRPr="000E4048" w:rsidRDefault="00000000" w:rsidP="00BD4716">
            <w:pPr>
              <w:spacing w:before="40" w:after="80" w:line="240" w:lineRule="auto"/>
              <w:rPr>
                <w:rFonts w:cs="Times New Roman"/>
              </w:rPr>
            </w:pPr>
            <w:r w:rsidRPr="000E4048">
              <w:rPr>
                <w:rFonts w:cs="Times New Roman"/>
                <w:sz w:val="22"/>
              </w:rPr>
              <w:t>The specific duration and subject must be stated for all three items, and not only a list of aggregate figures.</w:t>
            </w:r>
          </w:p>
        </w:tc>
      </w:tr>
      <w:tr w:rsidR="004B7E2C" w:rsidRPr="000E4048" w14:paraId="7FFB8AE7" w14:textId="77777777">
        <w:trPr>
          <w:cantSplit/>
          <w:jc w:val="center"/>
        </w:trPr>
        <w:tc>
          <w:tcPr>
            <w:tcW w:w="1555"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32626F4" w14:textId="77777777" w:rsidR="004B7E2C" w:rsidRPr="000E4048" w:rsidRDefault="00000000" w:rsidP="00BD4716">
            <w:pPr>
              <w:spacing w:before="40" w:after="80" w:line="240" w:lineRule="auto"/>
              <w:rPr>
                <w:rFonts w:cs="Times New Roman"/>
              </w:rPr>
            </w:pPr>
            <w:r w:rsidRPr="000E4048">
              <w:rPr>
                <w:rFonts w:cs="Times New Roman"/>
                <w:sz w:val="22"/>
              </w:rPr>
              <w:t>BR-01-06</w:t>
            </w:r>
          </w:p>
        </w:tc>
        <w:tc>
          <w:tcPr>
            <w:tcW w:w="7517"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9B14045" w14:textId="77777777" w:rsidR="004B7E2C" w:rsidRPr="000E4048" w:rsidRDefault="00000000" w:rsidP="00BD4716">
            <w:pPr>
              <w:spacing w:before="40" w:after="80" w:line="240" w:lineRule="auto"/>
              <w:rPr>
                <w:rFonts w:cs="Times New Roman"/>
              </w:rPr>
            </w:pPr>
            <w:r w:rsidRPr="000E4048">
              <w:rPr>
                <w:rFonts w:cs="Times New Roman"/>
                <w:sz w:val="22"/>
              </w:rPr>
              <w:t>Do not infer that a supplier has stopped delivering goods from a single overdue amount alone.</w:t>
            </w:r>
          </w:p>
        </w:tc>
      </w:tr>
      <w:tr w:rsidR="004B7E2C" w:rsidRPr="000E4048" w14:paraId="2DF74670" w14:textId="77777777">
        <w:trPr>
          <w:cantSplit/>
          <w:jc w:val="center"/>
        </w:trPr>
        <w:tc>
          <w:tcPr>
            <w:tcW w:w="1555"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00CB913" w14:textId="77777777" w:rsidR="004B7E2C" w:rsidRPr="000E4048" w:rsidRDefault="00000000" w:rsidP="00BD4716">
            <w:pPr>
              <w:spacing w:before="40" w:after="80" w:line="240" w:lineRule="auto"/>
              <w:rPr>
                <w:rFonts w:cs="Times New Roman"/>
              </w:rPr>
            </w:pPr>
            <w:r w:rsidRPr="000E4048">
              <w:rPr>
                <w:rFonts w:cs="Times New Roman"/>
                <w:sz w:val="22"/>
              </w:rPr>
              <w:t>BR-01-07</w:t>
            </w:r>
          </w:p>
        </w:tc>
        <w:tc>
          <w:tcPr>
            <w:tcW w:w="7517"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325032B" w14:textId="77777777" w:rsidR="004B7E2C" w:rsidRPr="000E4048" w:rsidRDefault="00000000" w:rsidP="00BD4716">
            <w:pPr>
              <w:spacing w:before="40" w:after="80" w:line="240" w:lineRule="auto"/>
              <w:rPr>
                <w:rFonts w:cs="Times New Roman"/>
              </w:rPr>
            </w:pPr>
            <w:r w:rsidRPr="000E4048">
              <w:rPr>
                <w:rFonts w:cs="Times New Roman"/>
                <w:sz w:val="22"/>
              </w:rPr>
              <w:t>Do not edit contracts or prepare a collection plan in UC01; forward the request for solutions to UC03.</w:t>
            </w:r>
          </w:p>
        </w:tc>
      </w:tr>
      <w:tr w:rsidR="004B7E2C" w:rsidRPr="000E4048" w14:paraId="5EB32C12" w14:textId="77777777">
        <w:trPr>
          <w:cantSplit/>
          <w:jc w:val="center"/>
        </w:trPr>
        <w:tc>
          <w:tcPr>
            <w:tcW w:w="1555"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2560AE9" w14:textId="77777777" w:rsidR="004B7E2C" w:rsidRPr="000E4048" w:rsidRDefault="00000000" w:rsidP="00BD4716">
            <w:pPr>
              <w:spacing w:before="40" w:after="80" w:line="240" w:lineRule="auto"/>
              <w:rPr>
                <w:rFonts w:cs="Times New Roman"/>
              </w:rPr>
            </w:pPr>
            <w:r w:rsidRPr="000E4048">
              <w:rPr>
                <w:rFonts w:cs="Times New Roman"/>
                <w:sz w:val="22"/>
              </w:rPr>
              <w:t>BR-01-08</w:t>
            </w:r>
          </w:p>
        </w:tc>
        <w:tc>
          <w:tcPr>
            <w:tcW w:w="7517"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9ED466A" w14:textId="77777777" w:rsidR="004B7E2C" w:rsidRPr="000E4048" w:rsidRDefault="00000000" w:rsidP="00BD4716">
            <w:pPr>
              <w:spacing w:before="40" w:after="80" w:line="240" w:lineRule="auto"/>
              <w:rPr>
                <w:rFonts w:cs="Times New Roman"/>
              </w:rPr>
            </w:pPr>
            <w:r w:rsidRPr="000E4048">
              <w:rPr>
                <w:rFonts w:cs="Times New Roman"/>
                <w:sz w:val="22"/>
              </w:rPr>
              <w:t>Reconcile the totals by customer, by supplier, by lot, the debt ageing and CCC before release.</w:t>
            </w:r>
          </w:p>
        </w:tc>
      </w:tr>
    </w:tbl>
    <w:p w14:paraId="1AAE9E09" w14:textId="77777777" w:rsidR="004B7E2C" w:rsidRPr="000E4048" w:rsidRDefault="00000000" w:rsidP="00BD4716">
      <w:pPr>
        <w:pStyle w:val="Caption"/>
        <w:jc w:val="center"/>
        <w:rPr>
          <w:rFonts w:cs="Times New Roman"/>
        </w:rPr>
      </w:pPr>
      <w:r w:rsidRPr="000E4048">
        <w:rPr>
          <w:rFonts w:cs="Times New Roman"/>
        </w:rPr>
        <w:t>Table 2-30: UC01 business rules</w:t>
      </w:r>
    </w:p>
    <w:p w14:paraId="37F17D89" w14:textId="77777777" w:rsidR="004B7E2C" w:rsidRPr="000E4048" w:rsidRDefault="00000000" w:rsidP="00BD4716">
      <w:pPr>
        <w:spacing w:after="0" w:line="20" w:lineRule="exact"/>
        <w:jc w:val="both"/>
        <w:rPr>
          <w:rFonts w:cs="Times New Roman"/>
        </w:rPr>
      </w:pPr>
      <w:r w:rsidRPr="000E4048">
        <w:rPr>
          <w:rFonts w:cs="Times New Roman"/>
          <w:sz w:val="2"/>
        </w:rPr>
        <w:t xml:space="preserve"> </w:t>
      </w:r>
    </w:p>
    <w:p w14:paraId="4669C870" w14:textId="77777777" w:rsidR="004B7E2C" w:rsidRPr="000E4048" w:rsidRDefault="00000000" w:rsidP="00BD4716">
      <w:pPr>
        <w:pStyle w:val="Heading3"/>
        <w:jc w:val="both"/>
        <w:rPr>
          <w:rFonts w:ascii="Times New Roman" w:hAnsi="Times New Roman" w:cs="Times New Roman"/>
        </w:rPr>
      </w:pPr>
      <w:r w:rsidRPr="000E4048">
        <w:rPr>
          <w:rFonts w:ascii="Times New Roman" w:hAnsi="Times New Roman" w:cs="Times New Roman"/>
        </w:rPr>
        <w:t>2.7.11 Bottleneck scenarios and how the system responds</w:t>
      </w:r>
    </w:p>
    <w:p w14:paraId="633B3818" w14:textId="77777777" w:rsidR="004B7E2C" w:rsidRPr="000E4048" w:rsidRDefault="00000000" w:rsidP="00BD4716">
      <w:pPr>
        <w:pStyle w:val="Heading4"/>
        <w:jc w:val="both"/>
        <w:rPr>
          <w:rFonts w:ascii="Times New Roman" w:hAnsi="Times New Roman" w:cs="Times New Roman"/>
        </w:rPr>
      </w:pPr>
      <w:r w:rsidRPr="000E4048">
        <w:rPr>
          <w:rFonts w:ascii="Times New Roman" w:hAnsi="Times New Roman" w:cs="Times New Roman"/>
        </w:rPr>
        <w:t>2.7.11.1 Purpose and principles</w:t>
      </w:r>
    </w:p>
    <w:p w14:paraId="71E3CE87" w14:textId="77777777" w:rsidR="004B7E2C" w:rsidRPr="000E4048" w:rsidRDefault="00000000" w:rsidP="00BD4716">
      <w:pPr>
        <w:jc w:val="both"/>
        <w:rPr>
          <w:rFonts w:cs="Times New Roman"/>
        </w:rPr>
      </w:pPr>
      <w:r w:rsidRPr="000E4048">
        <w:rPr>
          <w:rFonts w:cs="Times New Roman"/>
        </w:rPr>
        <w:t>This section specifies how UC01 identifies which of the three items — accounts receivable (AR), inventory (INV) and accounts payable (AP) — the bottleneck comes from; how the system responds to the user in each case, on the screen and through the Chat; and how the result is linked to the cash shortfall episodes of UC02. The combination of items with a signal is called the bottleneck pattern (bn_pattern), comprising eight scenarios BN0 – BN7: no bottleneck; one of the three items; two of the three; all three items.</w:t>
      </w:r>
    </w:p>
    <w:p w14:paraId="4B76FAC4" w14:textId="77777777" w:rsidR="004B7E2C" w:rsidRPr="000E4048" w:rsidRDefault="00000000" w:rsidP="00BD4716">
      <w:pPr>
        <w:jc w:val="both"/>
        <w:rPr>
          <w:rFonts w:cs="Times New Roman"/>
        </w:rPr>
      </w:pPr>
      <w:r w:rsidRPr="000E4048">
        <w:rPr>
          <w:rFonts w:cs="Times New Roman"/>
        </w:rPr>
        <w:t>The bottleneck pattern uses exactly the FOB threshold set in Table 2-25 and the signal catalogue in Table 2-26, and adds no new assessment thresholds. Four principles apply:</w:t>
      </w:r>
    </w:p>
    <w:p w14:paraId="2E7F166F" w14:textId="77777777" w:rsidR="004B7E2C" w:rsidRPr="000E4048" w:rsidRDefault="00000000" w:rsidP="00BD4716">
      <w:pPr>
        <w:ind w:left="567" w:hanging="283"/>
        <w:jc w:val="both"/>
        <w:rPr>
          <w:rFonts w:cs="Times New Roman"/>
        </w:rPr>
      </w:pPr>
      <w:r w:rsidRPr="000E4048">
        <w:rPr>
          <w:rFonts w:cs="Times New Roman"/>
        </w:rPr>
        <w:t xml:space="preserve">•  </w:t>
      </w:r>
      <w:r w:rsidRPr="000E4048">
        <w:rPr>
          <w:rFonts w:cs="Times New Roman"/>
          <w:b/>
        </w:rPr>
        <w:t>Descriptive, not causal.</w:t>
      </w:r>
      <w:r w:rsidRPr="000E4048">
        <w:rPr>
          <w:rFonts w:cs="Times New Roman"/>
        </w:rPr>
        <w:t xml:space="preserve"> “Cause” in this section means an item showing signs of exceeding the threshold (a candidate cause). An answer must not state that “item X causes the cash shortfall”.</w:t>
      </w:r>
    </w:p>
    <w:p w14:paraId="5C8C6302" w14:textId="77777777" w:rsidR="004B7E2C" w:rsidRPr="000E4048" w:rsidRDefault="00000000" w:rsidP="00BD4716">
      <w:pPr>
        <w:ind w:left="567" w:hanging="283"/>
        <w:jc w:val="both"/>
        <w:rPr>
          <w:rFonts w:cs="Times New Roman"/>
        </w:rPr>
      </w:pPr>
      <w:r w:rsidRPr="000E4048">
        <w:rPr>
          <w:rFonts w:cs="Times New Roman"/>
        </w:rPr>
        <w:t xml:space="preserve">•  </w:t>
      </w:r>
      <w:r w:rsidRPr="000E4048">
        <w:rPr>
          <w:rFonts w:cs="Times New Roman"/>
          <w:b/>
        </w:rPr>
        <w:t>Independent of the cash balance.</w:t>
      </w:r>
      <w:r w:rsidRPr="000E4048">
        <w:rPr>
          <w:rFonts w:cs="Times New Roman"/>
        </w:rPr>
        <w:t xml:space="preserve"> The bottleneck pattern uses only the UC01 snapshot data; it does not read L, Z, H, forecast balances or the warning colours of UC02.</w:t>
      </w:r>
    </w:p>
    <w:p w14:paraId="10BF36E5" w14:textId="77777777" w:rsidR="004B7E2C" w:rsidRPr="000E4048" w:rsidRDefault="00000000" w:rsidP="00BD4716">
      <w:pPr>
        <w:ind w:left="567" w:hanging="283"/>
        <w:jc w:val="both"/>
        <w:rPr>
          <w:rFonts w:cs="Times New Roman"/>
        </w:rPr>
      </w:pPr>
      <w:r w:rsidRPr="000E4048">
        <w:rPr>
          <w:rFonts w:cs="Times New Roman"/>
        </w:rPr>
        <w:lastRenderedPageBreak/>
        <w:t xml:space="preserve">•  </w:t>
      </w:r>
      <w:r w:rsidRPr="000E4048">
        <w:rPr>
          <w:rFonts w:cs="Times New Roman"/>
          <w:b/>
        </w:rPr>
        <w:t>No change to the W ranking.</w:t>
      </w:r>
      <w:r w:rsidRPr="000E4048">
        <w:rPr>
          <w:rFonts w:cs="Times New Roman"/>
        </w:rPr>
        <w:t xml:space="preserve"> The W axis still follows Table 2-28; the matrix M1 – M6 still combines W only with the cash state TH (Table 2-73). The bottleneck pattern is supplementary information used to explain W, to select the template answer and to link to the shortfall episode.</w:t>
      </w:r>
    </w:p>
    <w:p w14:paraId="12A9A9A3" w14:textId="77777777" w:rsidR="004B7E2C" w:rsidRPr="000E4048" w:rsidRDefault="00000000" w:rsidP="00BD4716">
      <w:pPr>
        <w:ind w:left="567" w:hanging="283"/>
        <w:jc w:val="both"/>
        <w:rPr>
          <w:rFonts w:cs="Times New Roman"/>
        </w:rPr>
      </w:pPr>
      <w:r w:rsidRPr="000E4048">
        <w:rPr>
          <w:rFonts w:cs="Times New Roman"/>
        </w:rPr>
        <w:t xml:space="preserve">•  </w:t>
      </w:r>
      <w:r w:rsidRPr="000E4048">
        <w:rPr>
          <w:rFonts w:cs="Times New Roman"/>
          <w:b/>
        </w:rPr>
        <w:t>Deterministic.</w:t>
      </w:r>
      <w:r w:rsidRPr="000E4048">
        <w:rPr>
          <w:rFonts w:cs="Times New Roman"/>
        </w:rPr>
        <w:t xml:space="preserve"> The same snapshot and the same threshold version (fob.threshold.v3) yield the same bottleneck pattern, the same ranking order and the same template answer.</w:t>
      </w:r>
    </w:p>
    <w:p w14:paraId="11DD9FC5" w14:textId="77777777" w:rsidR="004B7E2C" w:rsidRPr="000E4048" w:rsidRDefault="00000000" w:rsidP="00BD4716">
      <w:pPr>
        <w:pStyle w:val="Heading4"/>
        <w:jc w:val="both"/>
        <w:rPr>
          <w:rFonts w:ascii="Times New Roman" w:hAnsi="Times New Roman" w:cs="Times New Roman"/>
        </w:rPr>
      </w:pPr>
      <w:r w:rsidRPr="000E4048">
        <w:rPr>
          <w:rFonts w:ascii="Times New Roman" w:hAnsi="Times New Roman" w:cs="Times New Roman"/>
        </w:rPr>
        <w:t>2.7.11.2 Cause status of each item</w:t>
      </w:r>
    </w:p>
    <w:p w14:paraId="7E46FBF7" w14:textId="77777777" w:rsidR="004B7E2C" w:rsidRPr="000E4048" w:rsidRDefault="00000000" w:rsidP="00BD4716">
      <w:pPr>
        <w:jc w:val="both"/>
        <w:rPr>
          <w:rFonts w:cs="Times New Roman"/>
        </w:rPr>
      </w:pPr>
      <w:r w:rsidRPr="000E4048">
        <w:rPr>
          <w:rFonts w:cs="Times New Roman"/>
        </w:rPr>
        <w:t xml:space="preserve">For each item i </w:t>
      </w:r>
      <w:r w:rsidRPr="000E4048">
        <w:rPr>
          <w:rFonts w:ascii="Cambria Math" w:hAnsi="Cambria Math" w:cs="Cambria Math"/>
        </w:rPr>
        <w:t>∈</w:t>
      </w:r>
      <w:r w:rsidRPr="000E4048">
        <w:rPr>
          <w:rFonts w:cs="Times New Roman"/>
        </w:rPr>
        <w:t xml:space="preserve"> {AR, INV, AP}, the system assigns the status c_i according to the table below. An item with c_i ≥ 1 belongs to the set cause_items. Under the formula specification v11 (T1-90), c_i and W use only the aggregate signal and the materiality level; invoice-level and lot-level signals are recorded as the signal shape, displayed on the detail card and in the answer, but do not raise c_i by themselves.</w:t>
      </w:r>
    </w:p>
    <w:tbl>
      <w:tblPr>
        <w:tblW w:w="0" w:type="auto"/>
        <w:jc w:val="center"/>
        <w:tblLayout w:type="fixed"/>
        <w:tblLook w:val="04A0" w:firstRow="1" w:lastRow="0" w:firstColumn="1" w:lastColumn="0" w:noHBand="0" w:noVBand="1"/>
      </w:tblPr>
      <w:tblGrid>
        <w:gridCol w:w="700"/>
        <w:gridCol w:w="2000"/>
        <w:gridCol w:w="6372"/>
      </w:tblGrid>
      <w:tr w:rsidR="004B7E2C" w:rsidRPr="000E4048" w14:paraId="3E361333" w14:textId="77777777">
        <w:trPr>
          <w:cantSplit/>
          <w:tblHeader/>
          <w:jc w:val="center"/>
        </w:trPr>
        <w:tc>
          <w:tcPr>
            <w:tcW w:w="7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043D23CD" w14:textId="77777777" w:rsidR="004B7E2C" w:rsidRPr="000E4048" w:rsidRDefault="00000000" w:rsidP="00BD4716">
            <w:pPr>
              <w:keepNext/>
              <w:spacing w:before="40" w:after="80" w:line="240" w:lineRule="auto"/>
              <w:rPr>
                <w:rFonts w:cs="Times New Roman"/>
              </w:rPr>
            </w:pPr>
            <w:r w:rsidRPr="000E4048">
              <w:rPr>
                <w:rFonts w:cs="Times New Roman"/>
                <w:b/>
                <w:sz w:val="22"/>
              </w:rPr>
              <w:t>c_i</w:t>
            </w:r>
          </w:p>
        </w:tc>
        <w:tc>
          <w:tcPr>
            <w:tcW w:w="20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389326B2" w14:textId="77777777" w:rsidR="004B7E2C" w:rsidRPr="000E4048" w:rsidRDefault="00000000" w:rsidP="00BD4716">
            <w:pPr>
              <w:keepNext/>
              <w:spacing w:before="40" w:after="80" w:line="240" w:lineRule="auto"/>
              <w:rPr>
                <w:rFonts w:cs="Times New Roman"/>
              </w:rPr>
            </w:pPr>
            <w:r w:rsidRPr="000E4048">
              <w:rPr>
                <w:rFonts w:cs="Times New Roman"/>
                <w:b/>
                <w:sz w:val="22"/>
              </w:rPr>
              <w:t>Name</w:t>
            </w:r>
          </w:p>
        </w:tc>
        <w:tc>
          <w:tcPr>
            <w:tcW w:w="6372"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00404F7D" w14:textId="77777777" w:rsidR="004B7E2C" w:rsidRPr="000E4048" w:rsidRDefault="00000000" w:rsidP="00BD4716">
            <w:pPr>
              <w:keepNext/>
              <w:spacing w:before="40" w:after="80" w:line="240" w:lineRule="auto"/>
              <w:rPr>
                <w:rFonts w:cs="Times New Roman"/>
              </w:rPr>
            </w:pPr>
            <w:r w:rsidRPr="000E4048">
              <w:rPr>
                <w:rFonts w:cs="Times New Roman"/>
                <w:b/>
                <w:sz w:val="22"/>
              </w:rPr>
              <w:t>Condition (thresholds fob.threshold.v3)</w:t>
            </w:r>
          </w:p>
        </w:tc>
      </w:tr>
      <w:tr w:rsidR="004B7E2C" w:rsidRPr="000E4048" w14:paraId="49B2D4B5" w14:textId="77777777">
        <w:trPr>
          <w:cantSplit/>
          <w:jc w:val="center"/>
        </w:trPr>
        <w:tc>
          <w:tcPr>
            <w:tcW w:w="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B8B6C7D" w14:textId="77777777" w:rsidR="004B7E2C" w:rsidRPr="000E4048" w:rsidRDefault="00000000" w:rsidP="00BD4716">
            <w:pPr>
              <w:spacing w:before="40" w:after="80" w:line="240" w:lineRule="auto"/>
              <w:rPr>
                <w:rFonts w:cs="Times New Roman"/>
              </w:rPr>
            </w:pPr>
            <w:r w:rsidRPr="000E4048">
              <w:rPr>
                <w:rFonts w:cs="Times New Roman"/>
                <w:sz w:val="22"/>
              </w:rPr>
              <w:t>0</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ECDBAEB" w14:textId="77777777" w:rsidR="004B7E2C" w:rsidRPr="000E4048" w:rsidRDefault="00000000" w:rsidP="00BD4716">
            <w:pPr>
              <w:spacing w:before="40" w:after="80" w:line="240" w:lineRule="auto"/>
              <w:rPr>
                <w:rFonts w:cs="Times New Roman"/>
              </w:rPr>
            </w:pPr>
            <w:r w:rsidRPr="000E4048">
              <w:rPr>
                <w:rFonts w:cs="Times New Roman"/>
                <w:sz w:val="22"/>
              </w:rPr>
              <w:t>No sign</w:t>
            </w:r>
          </w:p>
        </w:tc>
        <w:tc>
          <w:tcPr>
            <w:tcW w:w="63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588BC75" w14:textId="77777777" w:rsidR="004B7E2C" w:rsidRPr="000E4048" w:rsidRDefault="00000000" w:rsidP="00BD4716">
            <w:pPr>
              <w:spacing w:before="40" w:after="80" w:line="240" w:lineRule="auto"/>
              <w:rPr>
                <w:rFonts w:cs="Times New Roman"/>
              </w:rPr>
            </w:pPr>
            <w:r w:rsidRPr="000E4048">
              <w:rPr>
                <w:rFonts w:cs="Times New Roman"/>
                <w:sz w:val="22"/>
              </w:rPr>
              <w:t>AR: DSO ≤ 58.2 days. INV: DIO ≤ 86.1 days. AP: no R-AP-1. DPO &gt; 68.3 days (R-AP-INFO) is information only and does not create a sign.</w:t>
            </w:r>
          </w:p>
        </w:tc>
      </w:tr>
      <w:tr w:rsidR="004B7E2C" w:rsidRPr="000E4048" w14:paraId="280BA96A" w14:textId="77777777">
        <w:trPr>
          <w:cantSplit/>
          <w:jc w:val="center"/>
        </w:trPr>
        <w:tc>
          <w:tcPr>
            <w:tcW w:w="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C96F56C" w14:textId="77777777" w:rsidR="004B7E2C" w:rsidRPr="000E4048" w:rsidRDefault="00000000" w:rsidP="00BD4716">
            <w:pPr>
              <w:spacing w:before="40" w:after="80" w:line="240" w:lineRule="auto"/>
              <w:rPr>
                <w:rFonts w:cs="Times New Roman"/>
              </w:rPr>
            </w:pPr>
            <w:r w:rsidRPr="000E4048">
              <w:rPr>
                <w:rFonts w:cs="Times New Roman"/>
                <w:sz w:val="22"/>
              </w:rPr>
              <w:t>1</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6522FFC" w14:textId="77777777" w:rsidR="004B7E2C" w:rsidRPr="000E4048" w:rsidRDefault="00000000" w:rsidP="00BD4716">
            <w:pPr>
              <w:spacing w:before="40" w:after="80" w:line="240" w:lineRule="auto"/>
              <w:rPr>
                <w:rFonts w:cs="Times New Roman"/>
              </w:rPr>
            </w:pPr>
            <w:r w:rsidRPr="000E4048">
              <w:rPr>
                <w:rFonts w:cs="Times New Roman"/>
                <w:sz w:val="22"/>
              </w:rPr>
              <w:t>Sign present</w:t>
            </w:r>
          </w:p>
        </w:tc>
        <w:tc>
          <w:tcPr>
            <w:tcW w:w="63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A07CB36" w14:textId="77777777" w:rsidR="004B7E2C" w:rsidRPr="000E4048" w:rsidRDefault="00000000" w:rsidP="00BD4716">
            <w:pPr>
              <w:spacing w:before="40" w:after="80" w:line="240" w:lineRule="auto"/>
              <w:rPr>
                <w:rFonts w:cs="Times New Roman"/>
              </w:rPr>
            </w:pPr>
            <w:r w:rsidRPr="000E4048">
              <w:rPr>
                <w:rFonts w:cs="Times New Roman"/>
                <w:sz w:val="22"/>
              </w:rPr>
              <w:t>AR: 58.2 &lt; DSO ≤ 66.3 (R-AR-1). INV: 86.1 &lt; DIO ≤ 138.0 (R-INV-1). AP: DPO &lt; 14.9 days together with a cash buffer (Cash + short-term investments) / revenue &lt; 8.3% (R-AP-1). And the materiality ratio of the item is &lt; 5% of current assets.</w:t>
            </w:r>
          </w:p>
        </w:tc>
      </w:tr>
      <w:tr w:rsidR="004B7E2C" w:rsidRPr="000E4048" w14:paraId="57EF5C88" w14:textId="77777777">
        <w:trPr>
          <w:cantSplit/>
          <w:jc w:val="center"/>
        </w:trPr>
        <w:tc>
          <w:tcPr>
            <w:tcW w:w="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26F1655" w14:textId="77777777" w:rsidR="004B7E2C" w:rsidRPr="000E4048" w:rsidRDefault="00000000" w:rsidP="00BD4716">
            <w:pPr>
              <w:spacing w:before="40" w:after="80" w:line="240" w:lineRule="auto"/>
              <w:rPr>
                <w:rFonts w:cs="Times New Roman"/>
              </w:rPr>
            </w:pPr>
            <w:r w:rsidRPr="000E4048">
              <w:rPr>
                <w:rFonts w:cs="Times New Roman"/>
                <w:sz w:val="22"/>
              </w:rPr>
              <w:t>2</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AB89803" w14:textId="77777777" w:rsidR="004B7E2C" w:rsidRPr="000E4048" w:rsidRDefault="00000000" w:rsidP="00BD4716">
            <w:pPr>
              <w:spacing w:before="40" w:after="80" w:line="240" w:lineRule="auto"/>
              <w:rPr>
                <w:rFonts w:cs="Times New Roman"/>
              </w:rPr>
            </w:pPr>
            <w:r w:rsidRPr="000E4048">
              <w:rPr>
                <w:rFonts w:cs="Times New Roman"/>
                <w:sz w:val="22"/>
              </w:rPr>
              <w:t>Material sign</w:t>
            </w:r>
          </w:p>
        </w:tc>
        <w:tc>
          <w:tcPr>
            <w:tcW w:w="63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6ACA2D2" w14:textId="77777777" w:rsidR="004B7E2C" w:rsidRPr="000E4048" w:rsidRDefault="00000000" w:rsidP="00BD4716">
            <w:pPr>
              <w:spacing w:before="40" w:after="80" w:line="240" w:lineRule="auto"/>
              <w:rPr>
                <w:rFonts w:cs="Times New Roman"/>
              </w:rPr>
            </w:pPr>
            <w:r w:rsidRPr="000E4048">
              <w:rPr>
                <w:rFonts w:cs="Times New Roman"/>
                <w:sz w:val="22"/>
              </w:rPr>
              <w:t>AR: DSO &gt; 66.3 (R-AR-2) or m_AR = E_AR / current assets ≥ 5%. INV: DIO &gt; 138.0 (R-INV-2) or m_INV ≥ 5%. AP does not rise to level 2 because R-AP-1 carries no amount above the threshold.</w:t>
            </w:r>
          </w:p>
        </w:tc>
      </w:tr>
    </w:tbl>
    <w:p w14:paraId="14BDAC32" w14:textId="77777777" w:rsidR="004B7E2C" w:rsidRPr="000E4048" w:rsidRDefault="00000000" w:rsidP="00BD4716">
      <w:pPr>
        <w:pStyle w:val="Caption"/>
        <w:jc w:val="center"/>
        <w:rPr>
          <w:rFonts w:cs="Times New Roman"/>
        </w:rPr>
      </w:pPr>
      <w:r w:rsidRPr="000E4048">
        <w:rPr>
          <w:rFonts w:cs="Times New Roman"/>
        </w:rPr>
        <w:t>Table 2-31: Cause status c_i of an item</w:t>
      </w:r>
    </w:p>
    <w:p w14:paraId="4B83A506" w14:textId="77777777" w:rsidR="004B7E2C" w:rsidRPr="000E4048" w:rsidRDefault="00000000" w:rsidP="00BD4716">
      <w:pPr>
        <w:spacing w:after="0" w:line="20" w:lineRule="exact"/>
        <w:jc w:val="both"/>
        <w:rPr>
          <w:rFonts w:cs="Times New Roman"/>
        </w:rPr>
      </w:pPr>
      <w:r w:rsidRPr="000E4048">
        <w:rPr>
          <w:rFonts w:cs="Times New Roman"/>
          <w:sz w:val="2"/>
        </w:rPr>
        <w:t xml:space="preserve"> </w:t>
      </w:r>
    </w:p>
    <w:p w14:paraId="145EAD20" w14:textId="77777777" w:rsidR="004B7E2C" w:rsidRPr="000E4048" w:rsidRDefault="00000000" w:rsidP="00BD4716">
      <w:pPr>
        <w:jc w:val="both"/>
        <w:rPr>
          <w:rFonts w:cs="Times New Roman"/>
        </w:rPr>
      </w:pPr>
      <w:r w:rsidRPr="000E4048">
        <w:rPr>
          <w:rFonts w:cs="Times New Roman"/>
        </w:rPr>
        <w:t>Relationship with the W axis: W2 when at least one c_i = 2; W1 when cause_items is not empty and no c_i = 2; W0 when cause_items is empty. This relationship coincides with Table 2-28, so the bottleneck pattern and the W axis cannot contradict each other.</w:t>
      </w:r>
    </w:p>
    <w:p w14:paraId="0F246537" w14:textId="77777777" w:rsidR="004B7E2C" w:rsidRPr="000E4048" w:rsidRDefault="00000000" w:rsidP="00BD4716">
      <w:pPr>
        <w:jc w:val="both"/>
        <w:rPr>
          <w:rFonts w:cs="Times New Roman"/>
        </w:rPr>
      </w:pPr>
      <w:r w:rsidRPr="000E4048">
        <w:rPr>
          <w:rFonts w:cs="Times New Roman"/>
          <w:b/>
        </w:rPr>
        <w:t>Signal shape.</w:t>
      </w:r>
      <w:r w:rsidRPr="000E4048">
        <w:rPr>
          <w:rFonts w:cs="Times New Roman"/>
        </w:rPr>
        <w:t xml:space="preserve"> For each item, the system also records a shape so that it is clear where to look: H – only an aggregate signal (DSO or DIO above the threshold, or R-AP-1); L – only a detail-level signal (a sales invoice overdue with ρ ≥ 0.5; a lot older than 60 days for raw materials or merchandise, or older than 30 days for work in progress or finished goods; a cancelled order; an overdue purchase invoice); HL – both. An item with only shape L still has c_i = 0, is flagged detail_only, and is still mentioned in the answer with the sentence “the aggregate figure is within the threshold but there is…”.</w:t>
      </w:r>
    </w:p>
    <w:p w14:paraId="024BB87D" w14:textId="77777777" w:rsidR="004B7E2C" w:rsidRPr="000E4048" w:rsidRDefault="00000000" w:rsidP="00BD4716">
      <w:pPr>
        <w:jc w:val="both"/>
        <w:rPr>
          <w:rFonts w:cs="Times New Roman"/>
        </w:rPr>
      </w:pPr>
      <w:r w:rsidRPr="000E4048">
        <w:rPr>
          <w:rFonts w:cs="Times New Roman"/>
        </w:rPr>
        <w:t>If core data is missing (revenue, cost of goods sold, current assets, AR, INV or AP), bn_pattern = unknown and no matrix cell is assigned. The status of the items with sufficient data is still displayed so that the user knows which part to supplement.</w:t>
      </w:r>
    </w:p>
    <w:p w14:paraId="2DF14E28" w14:textId="77777777" w:rsidR="004B7E2C" w:rsidRPr="000E4048" w:rsidRDefault="00000000" w:rsidP="00BD4716">
      <w:pPr>
        <w:pStyle w:val="Heading4"/>
        <w:jc w:val="both"/>
        <w:rPr>
          <w:rFonts w:ascii="Times New Roman" w:hAnsi="Times New Roman" w:cs="Times New Roman"/>
        </w:rPr>
      </w:pPr>
      <w:r w:rsidRPr="000E4048">
        <w:rPr>
          <w:rFonts w:ascii="Times New Roman" w:hAnsi="Times New Roman" w:cs="Times New Roman"/>
        </w:rPr>
        <w:lastRenderedPageBreak/>
        <w:t>2.7.11.3 Capital above the threshold, prevention of double counting and bottleneck ranking</w:t>
      </w:r>
    </w:p>
    <w:tbl>
      <w:tblPr>
        <w:tblW w:w="0" w:type="auto"/>
        <w:jc w:val="center"/>
        <w:tblLayout w:type="fixed"/>
        <w:tblLook w:val="04A0" w:firstRow="1" w:lastRow="0" w:firstColumn="1" w:lastColumn="0" w:noHBand="0" w:noVBand="1"/>
      </w:tblPr>
      <w:tblGrid>
        <w:gridCol w:w="1700"/>
        <w:gridCol w:w="3700"/>
        <w:gridCol w:w="3672"/>
      </w:tblGrid>
      <w:tr w:rsidR="004B7E2C" w:rsidRPr="000E4048" w14:paraId="0D171A40" w14:textId="77777777">
        <w:trPr>
          <w:cantSplit/>
          <w:tblHeader/>
          <w:jc w:val="center"/>
        </w:trPr>
        <w:tc>
          <w:tcPr>
            <w:tcW w:w="17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1D501799" w14:textId="77777777" w:rsidR="004B7E2C" w:rsidRPr="000E4048" w:rsidRDefault="00000000" w:rsidP="00BD4716">
            <w:pPr>
              <w:keepNext/>
              <w:spacing w:before="40" w:after="80" w:line="240" w:lineRule="auto"/>
              <w:rPr>
                <w:rFonts w:cs="Times New Roman"/>
              </w:rPr>
            </w:pPr>
            <w:r w:rsidRPr="000E4048">
              <w:rPr>
                <w:rFonts w:cs="Times New Roman"/>
                <w:b/>
                <w:sz w:val="22"/>
              </w:rPr>
              <w:t>Quantity</w:t>
            </w:r>
          </w:p>
        </w:tc>
        <w:tc>
          <w:tcPr>
            <w:tcW w:w="37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24A60281" w14:textId="77777777" w:rsidR="004B7E2C" w:rsidRPr="000E4048" w:rsidRDefault="00000000" w:rsidP="00BD4716">
            <w:pPr>
              <w:keepNext/>
              <w:spacing w:before="40" w:after="80" w:line="240" w:lineRule="auto"/>
              <w:rPr>
                <w:rFonts w:cs="Times New Roman"/>
              </w:rPr>
            </w:pPr>
            <w:r w:rsidRPr="000E4048">
              <w:rPr>
                <w:rFonts w:cs="Times New Roman"/>
                <w:b/>
                <w:sz w:val="22"/>
              </w:rPr>
              <w:t>Formula / rule</w:t>
            </w:r>
          </w:p>
        </w:tc>
        <w:tc>
          <w:tcPr>
            <w:tcW w:w="3672"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0FBAD201" w14:textId="77777777" w:rsidR="004B7E2C" w:rsidRPr="000E4048" w:rsidRDefault="00000000" w:rsidP="00BD4716">
            <w:pPr>
              <w:keepNext/>
              <w:spacing w:before="40" w:after="80" w:line="240" w:lineRule="auto"/>
              <w:rPr>
                <w:rFonts w:cs="Times New Roman"/>
              </w:rPr>
            </w:pPr>
            <w:r w:rsidRPr="000E4048">
              <w:rPr>
                <w:rFonts w:cs="Times New Roman"/>
                <w:b/>
                <w:sz w:val="22"/>
              </w:rPr>
              <w:t>Note</w:t>
            </w:r>
          </w:p>
        </w:tc>
      </w:tr>
      <w:tr w:rsidR="004B7E2C" w:rsidRPr="000E4048" w14:paraId="5D9862FE" w14:textId="77777777">
        <w:trPr>
          <w:cantSplit/>
          <w:jc w:val="center"/>
        </w:trPr>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A56D155" w14:textId="77777777" w:rsidR="004B7E2C" w:rsidRPr="000E4048" w:rsidRDefault="00000000" w:rsidP="00BD4716">
            <w:pPr>
              <w:spacing w:before="40" w:after="80" w:line="240" w:lineRule="auto"/>
              <w:rPr>
                <w:rFonts w:cs="Times New Roman"/>
              </w:rPr>
            </w:pPr>
            <w:r w:rsidRPr="000E4048">
              <w:rPr>
                <w:rFonts w:cs="Times New Roman"/>
                <w:sz w:val="22"/>
              </w:rPr>
              <w:t>E_AR</w:t>
            </w:r>
          </w:p>
        </w:tc>
        <w:tc>
          <w:tcPr>
            <w:tcW w:w="3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FA979AD" w14:textId="77777777" w:rsidR="004B7E2C" w:rsidRPr="000E4048" w:rsidRDefault="00000000" w:rsidP="00BD4716">
            <w:pPr>
              <w:spacing w:before="40" w:after="80" w:line="240" w:lineRule="auto"/>
              <w:rPr>
                <w:rFonts w:cs="Times New Roman"/>
              </w:rPr>
            </w:pPr>
            <w:r w:rsidRPr="000E4048">
              <w:rPr>
                <w:rFonts w:cs="Times New Roman"/>
                <w:sz w:val="22"/>
              </w:rPr>
              <w:t>MAX(0; DSO − 58.2) × Revenue / N</w:t>
            </w:r>
          </w:p>
        </w:tc>
        <w:tc>
          <w:tcPr>
            <w:tcW w:w="36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3ADCCD9" w14:textId="77777777" w:rsidR="004B7E2C" w:rsidRPr="000E4048" w:rsidRDefault="00000000" w:rsidP="00BD4716">
            <w:pPr>
              <w:spacing w:before="40" w:after="80" w:line="240" w:lineRule="auto"/>
              <w:rPr>
                <w:rFonts w:cs="Times New Roman"/>
              </w:rPr>
            </w:pPr>
            <w:r w:rsidRPr="000E4048">
              <w:rPr>
                <w:rFonts w:cs="Times New Roman"/>
                <w:sz w:val="22"/>
              </w:rPr>
              <w:t>Used for materiality and money_at_risk. Invoice-level overdue receivables are reported separately as overdue_ar; they are not added to E_AR.</w:t>
            </w:r>
          </w:p>
        </w:tc>
      </w:tr>
      <w:tr w:rsidR="004B7E2C" w:rsidRPr="000E4048" w14:paraId="0021D085" w14:textId="77777777">
        <w:trPr>
          <w:cantSplit/>
          <w:jc w:val="center"/>
        </w:trPr>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A1A9306" w14:textId="77777777" w:rsidR="004B7E2C" w:rsidRPr="000E4048" w:rsidRDefault="00000000" w:rsidP="00BD4716">
            <w:pPr>
              <w:spacing w:before="40" w:after="80" w:line="240" w:lineRule="auto"/>
              <w:rPr>
                <w:rFonts w:cs="Times New Roman"/>
              </w:rPr>
            </w:pPr>
            <w:r w:rsidRPr="000E4048">
              <w:rPr>
                <w:rFonts w:cs="Times New Roman"/>
                <w:sz w:val="22"/>
              </w:rPr>
              <w:t>E_INV</w:t>
            </w:r>
          </w:p>
        </w:tc>
        <w:tc>
          <w:tcPr>
            <w:tcW w:w="3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8872479" w14:textId="77777777" w:rsidR="004B7E2C" w:rsidRPr="000E4048" w:rsidRDefault="00000000" w:rsidP="00BD4716">
            <w:pPr>
              <w:spacing w:before="40" w:after="80" w:line="240" w:lineRule="auto"/>
              <w:rPr>
                <w:rFonts w:cs="Times New Roman"/>
              </w:rPr>
            </w:pPr>
            <w:r w:rsidRPr="000E4048">
              <w:rPr>
                <w:rFonts w:cs="Times New Roman"/>
                <w:sz w:val="22"/>
              </w:rPr>
              <w:t>MAX(0; DIO − 86.1) × COGS / N</w:t>
            </w:r>
          </w:p>
        </w:tc>
        <w:tc>
          <w:tcPr>
            <w:tcW w:w="36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38F00E2" w14:textId="77777777" w:rsidR="004B7E2C" w:rsidRPr="000E4048" w:rsidRDefault="00000000" w:rsidP="00BD4716">
            <w:pPr>
              <w:spacing w:before="40" w:after="80" w:line="240" w:lineRule="auto"/>
              <w:rPr>
                <w:rFonts w:cs="Times New Roman"/>
              </w:rPr>
            </w:pPr>
            <w:r w:rsidRPr="000E4048">
              <w:rPr>
                <w:rFonts w:cs="Times New Roman"/>
                <w:sz w:val="22"/>
              </w:rPr>
              <w:t>Only goods owned by the enterprise. Aged stock or cancelled orders are reported separately as slow_inv; they are not added to E_INV.</w:t>
            </w:r>
          </w:p>
        </w:tc>
      </w:tr>
      <w:tr w:rsidR="004B7E2C" w:rsidRPr="000E4048" w14:paraId="5BB949A6" w14:textId="77777777">
        <w:trPr>
          <w:cantSplit/>
          <w:jc w:val="center"/>
        </w:trPr>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C493FCE" w14:textId="77777777" w:rsidR="004B7E2C" w:rsidRPr="000E4048" w:rsidRDefault="00000000" w:rsidP="00BD4716">
            <w:pPr>
              <w:spacing w:before="40" w:after="80" w:line="240" w:lineRule="auto"/>
              <w:rPr>
                <w:rFonts w:cs="Times New Roman"/>
              </w:rPr>
            </w:pPr>
            <w:r w:rsidRPr="000E4048">
              <w:rPr>
                <w:rFonts w:cs="Times New Roman"/>
                <w:sz w:val="22"/>
              </w:rPr>
              <w:t>E_AP</w:t>
            </w:r>
          </w:p>
        </w:tc>
        <w:tc>
          <w:tcPr>
            <w:tcW w:w="3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121923D" w14:textId="77777777" w:rsidR="004B7E2C" w:rsidRPr="000E4048" w:rsidRDefault="00000000" w:rsidP="00BD4716">
            <w:pPr>
              <w:spacing w:before="40" w:after="80" w:line="240" w:lineRule="auto"/>
              <w:rPr>
                <w:rFonts w:cs="Times New Roman"/>
              </w:rPr>
            </w:pPr>
            <w:r w:rsidRPr="000E4048">
              <w:rPr>
                <w:rFonts w:cs="Times New Roman"/>
                <w:sz w:val="22"/>
              </w:rPr>
              <w:t>Σ balance of overdue purchase invoices</w:t>
            </w:r>
          </w:p>
        </w:tc>
        <w:tc>
          <w:tcPr>
            <w:tcW w:w="36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FF3EC33" w14:textId="77777777" w:rsidR="004B7E2C" w:rsidRPr="000E4048" w:rsidRDefault="00000000" w:rsidP="00BD4716">
            <w:pPr>
              <w:spacing w:before="40" w:after="80" w:line="240" w:lineRule="auto"/>
              <w:rPr>
                <w:rFonts w:cs="Times New Roman"/>
              </w:rPr>
            </w:pPr>
            <w:r w:rsidRPr="000E4048">
              <w:rPr>
                <w:rFonts w:cs="Times New Roman"/>
                <w:sz w:val="22"/>
              </w:rPr>
              <w:t>An obligation to be paid, reported separately as obligation_overdue; it does not change W.</w:t>
            </w:r>
          </w:p>
        </w:tc>
      </w:tr>
      <w:tr w:rsidR="004B7E2C" w:rsidRPr="000E4048" w14:paraId="1BF74697" w14:textId="77777777">
        <w:trPr>
          <w:cantSplit/>
          <w:jc w:val="center"/>
        </w:trPr>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E4B5F6F" w14:textId="77777777" w:rsidR="004B7E2C" w:rsidRPr="000E4048" w:rsidRDefault="00000000" w:rsidP="00BD4716">
            <w:pPr>
              <w:spacing w:before="40" w:after="80" w:line="240" w:lineRule="auto"/>
              <w:rPr>
                <w:rFonts w:cs="Times New Roman"/>
              </w:rPr>
            </w:pPr>
            <w:r w:rsidRPr="000E4048">
              <w:rPr>
                <w:rFonts w:cs="Times New Roman"/>
                <w:sz w:val="22"/>
              </w:rPr>
              <w:t>money_at_risk</w:t>
            </w:r>
          </w:p>
        </w:tc>
        <w:tc>
          <w:tcPr>
            <w:tcW w:w="3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C99285F" w14:textId="77777777" w:rsidR="004B7E2C" w:rsidRPr="000E4048" w:rsidRDefault="00000000" w:rsidP="00BD4716">
            <w:pPr>
              <w:spacing w:before="40" w:after="80" w:line="240" w:lineRule="auto"/>
              <w:rPr>
                <w:rFonts w:cs="Times New Roman"/>
              </w:rPr>
            </w:pPr>
            <w:r w:rsidRPr="000E4048">
              <w:rPr>
                <w:rFonts w:cs="Times New Roman"/>
                <w:sz w:val="22"/>
              </w:rPr>
              <w:t>E_AR + E_INV</w:t>
            </w:r>
          </w:p>
        </w:tc>
        <w:tc>
          <w:tcPr>
            <w:tcW w:w="36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AAEB8DF" w14:textId="77777777" w:rsidR="004B7E2C" w:rsidRPr="000E4048" w:rsidRDefault="00000000" w:rsidP="00BD4716">
            <w:pPr>
              <w:spacing w:before="40" w:after="80" w:line="240" w:lineRule="auto"/>
              <w:rPr>
                <w:rFonts w:cs="Times New Roman"/>
              </w:rPr>
            </w:pPr>
            <w:r w:rsidRPr="000E4048">
              <w:rPr>
                <w:rFonts w:cs="Times New Roman"/>
                <w:sz w:val="22"/>
              </w:rPr>
              <w:t>Includes tied-up assets only. E_AP is not added; it is not added to the receipts or to the shortfall of UC02.</w:t>
            </w:r>
          </w:p>
        </w:tc>
      </w:tr>
      <w:tr w:rsidR="004B7E2C" w:rsidRPr="000E4048" w14:paraId="45E8EB05" w14:textId="77777777">
        <w:trPr>
          <w:cantSplit/>
          <w:jc w:val="center"/>
        </w:trPr>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85BC0D4" w14:textId="77777777" w:rsidR="004B7E2C" w:rsidRPr="000E4048" w:rsidRDefault="00000000" w:rsidP="00BD4716">
            <w:pPr>
              <w:spacing w:before="40" w:after="80" w:line="240" w:lineRule="auto"/>
              <w:rPr>
                <w:rFonts w:cs="Times New Roman"/>
              </w:rPr>
            </w:pPr>
            <w:r w:rsidRPr="000E4048">
              <w:rPr>
                <w:rFonts w:cs="Times New Roman"/>
                <w:sz w:val="22"/>
              </w:rPr>
              <w:t>Materiality ratio</w:t>
            </w:r>
          </w:p>
        </w:tc>
        <w:tc>
          <w:tcPr>
            <w:tcW w:w="3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3018B22" w14:textId="77777777" w:rsidR="004B7E2C" w:rsidRPr="000E4048" w:rsidRDefault="00000000" w:rsidP="00BD4716">
            <w:pPr>
              <w:spacing w:before="40" w:after="80" w:line="240" w:lineRule="auto"/>
              <w:rPr>
                <w:rFonts w:cs="Times New Roman"/>
                <w:lang w:val="it-IT"/>
              </w:rPr>
            </w:pPr>
            <w:r w:rsidRPr="000E4048">
              <w:rPr>
                <w:rFonts w:cs="Times New Roman"/>
                <w:sz w:val="22"/>
                <w:lang w:val="it-IT"/>
              </w:rPr>
              <w:t>m_i = E_i / current assets; m = MAX(m_AR; m_INV)</w:t>
            </w:r>
          </w:p>
        </w:tc>
        <w:tc>
          <w:tcPr>
            <w:tcW w:w="36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D439CF3" w14:textId="77777777" w:rsidR="004B7E2C" w:rsidRPr="000E4048" w:rsidRDefault="00000000" w:rsidP="00BD4716">
            <w:pPr>
              <w:spacing w:before="40" w:after="80" w:line="240" w:lineRule="auto"/>
              <w:rPr>
                <w:rFonts w:cs="Times New Roman"/>
              </w:rPr>
            </w:pPr>
            <w:r w:rsidRPr="000E4048">
              <w:rPr>
                <w:rFonts w:cs="Times New Roman"/>
                <w:sz w:val="22"/>
              </w:rPr>
              <w:t>Compared with 5% (wc.materiality_share) to determine c_i = 2 and R-MAT.</w:t>
            </w:r>
          </w:p>
        </w:tc>
      </w:tr>
      <w:tr w:rsidR="004B7E2C" w:rsidRPr="000E4048" w14:paraId="0C23341A" w14:textId="77777777">
        <w:trPr>
          <w:cantSplit/>
          <w:jc w:val="center"/>
        </w:trPr>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38D095E" w14:textId="77777777" w:rsidR="004B7E2C" w:rsidRPr="000E4048" w:rsidRDefault="00000000" w:rsidP="00BD4716">
            <w:pPr>
              <w:spacing w:before="40" w:after="80" w:line="240" w:lineRule="auto"/>
              <w:rPr>
                <w:rFonts w:cs="Times New Roman"/>
              </w:rPr>
            </w:pPr>
            <w:r w:rsidRPr="000E4048">
              <w:rPr>
                <w:rFonts w:cs="Times New Roman"/>
                <w:sz w:val="22"/>
              </w:rPr>
              <w:t>main_bottleneck</w:t>
            </w:r>
          </w:p>
        </w:tc>
        <w:tc>
          <w:tcPr>
            <w:tcW w:w="3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4AD19DE" w14:textId="77777777" w:rsidR="004B7E2C" w:rsidRPr="000E4048" w:rsidRDefault="00000000" w:rsidP="00BD4716">
            <w:pPr>
              <w:spacing w:before="40" w:after="80" w:line="240" w:lineRule="auto"/>
              <w:rPr>
                <w:rFonts w:cs="Times New Roman"/>
              </w:rPr>
            </w:pPr>
            <w:r w:rsidRPr="000E4048">
              <w:rPr>
                <w:rFonts w:cs="Times New Roman"/>
                <w:sz w:val="22"/>
              </w:rPr>
              <w:t>Rank cause_items by (c_i descending; E_i descending; fixed order AR, INV, AP) and take the first item</w:t>
            </w:r>
          </w:p>
        </w:tc>
        <w:tc>
          <w:tcPr>
            <w:tcW w:w="36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FC60E66" w14:textId="77777777" w:rsidR="004B7E2C" w:rsidRPr="000E4048" w:rsidRDefault="00000000" w:rsidP="00BD4716">
            <w:pPr>
              <w:spacing w:before="40" w:after="80" w:line="240" w:lineRule="auto"/>
              <w:rPr>
                <w:rFonts w:cs="Times New Roman"/>
              </w:rPr>
            </w:pPr>
            <w:r w:rsidRPr="000E4048">
              <w:rPr>
                <w:rFonts w:cs="Times New Roman"/>
                <w:sz w:val="22"/>
              </w:rPr>
              <w:t>AP has only R-AP-1, so E_AP is used for comparison when c_i is equal. If fully tied, AR precedes INV and INV precedes AP. BN0: null.</w:t>
            </w:r>
          </w:p>
        </w:tc>
      </w:tr>
    </w:tbl>
    <w:p w14:paraId="3D928324" w14:textId="77777777" w:rsidR="004B7E2C" w:rsidRPr="000E4048" w:rsidRDefault="00000000" w:rsidP="00BD4716">
      <w:pPr>
        <w:pStyle w:val="Caption"/>
        <w:jc w:val="center"/>
        <w:rPr>
          <w:rFonts w:cs="Times New Roman"/>
        </w:rPr>
      </w:pPr>
      <w:r w:rsidRPr="000E4048">
        <w:rPr>
          <w:rFonts w:cs="Times New Roman"/>
        </w:rPr>
        <w:t>Table 2-32: Capital above the threshold, money_at_risk and bottleneck ranking</w:t>
      </w:r>
    </w:p>
    <w:p w14:paraId="38BDD0AC" w14:textId="77777777" w:rsidR="004B7E2C" w:rsidRPr="000E4048" w:rsidRDefault="00000000" w:rsidP="00BD4716">
      <w:pPr>
        <w:spacing w:after="0" w:line="20" w:lineRule="exact"/>
        <w:jc w:val="both"/>
        <w:rPr>
          <w:rFonts w:cs="Times New Roman"/>
        </w:rPr>
      </w:pPr>
      <w:r w:rsidRPr="000E4048">
        <w:rPr>
          <w:rFonts w:cs="Times New Roman"/>
          <w:sz w:val="2"/>
        </w:rPr>
        <w:t xml:space="preserve"> </w:t>
      </w:r>
    </w:p>
    <w:p w14:paraId="64FB3318" w14:textId="77777777" w:rsidR="004B7E2C" w:rsidRPr="000E4048" w:rsidRDefault="00000000" w:rsidP="00BD4716">
      <w:pPr>
        <w:jc w:val="both"/>
        <w:rPr>
          <w:rFonts w:cs="Times New Roman"/>
        </w:rPr>
      </w:pPr>
      <w:r w:rsidRPr="000E4048">
        <w:rPr>
          <w:rFonts w:cs="Times New Roman"/>
        </w:rPr>
        <w:t>The E_i figures are meaningful only within each item. They cannot be added together into a “total cause” and are not the amount that causes the shortfall episode.</w:t>
      </w:r>
    </w:p>
    <w:p w14:paraId="13E40D0B" w14:textId="77777777" w:rsidR="004B7E2C" w:rsidRPr="000E4048" w:rsidRDefault="00000000" w:rsidP="00BD4716">
      <w:pPr>
        <w:pStyle w:val="Heading4"/>
        <w:jc w:val="both"/>
        <w:rPr>
          <w:rFonts w:ascii="Times New Roman" w:hAnsi="Times New Roman" w:cs="Times New Roman"/>
        </w:rPr>
      </w:pPr>
      <w:r w:rsidRPr="000E4048">
        <w:rPr>
          <w:rFonts w:ascii="Times New Roman" w:hAnsi="Times New Roman" w:cs="Times New Roman"/>
        </w:rPr>
        <w:t>2.7.11.4 Summary of the eight scenarios</w:t>
      </w:r>
    </w:p>
    <w:tbl>
      <w:tblPr>
        <w:tblW w:w="0" w:type="auto"/>
        <w:jc w:val="center"/>
        <w:tblLayout w:type="fixed"/>
        <w:tblLook w:val="04A0" w:firstRow="1" w:lastRow="0" w:firstColumn="1" w:lastColumn="0" w:noHBand="0" w:noVBand="1"/>
      </w:tblPr>
      <w:tblGrid>
        <w:gridCol w:w="900"/>
        <w:gridCol w:w="1500"/>
        <w:gridCol w:w="1100"/>
        <w:gridCol w:w="1700"/>
        <w:gridCol w:w="1700"/>
        <w:gridCol w:w="2172"/>
      </w:tblGrid>
      <w:tr w:rsidR="004B7E2C" w:rsidRPr="000E4048" w14:paraId="40126725" w14:textId="77777777">
        <w:trPr>
          <w:cantSplit/>
          <w:tblHeader/>
          <w:jc w:val="center"/>
        </w:trPr>
        <w:tc>
          <w:tcPr>
            <w:tcW w:w="9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2ED512FF" w14:textId="77777777" w:rsidR="004B7E2C" w:rsidRPr="000E4048" w:rsidRDefault="00000000" w:rsidP="00BD4716">
            <w:pPr>
              <w:keepNext/>
              <w:spacing w:before="40" w:after="80" w:line="240" w:lineRule="auto"/>
              <w:rPr>
                <w:rFonts w:cs="Times New Roman"/>
              </w:rPr>
            </w:pPr>
            <w:r w:rsidRPr="000E4048">
              <w:rPr>
                <w:rFonts w:cs="Times New Roman"/>
                <w:b/>
                <w:sz w:val="22"/>
              </w:rPr>
              <w:t>Code</w:t>
            </w:r>
          </w:p>
        </w:tc>
        <w:tc>
          <w:tcPr>
            <w:tcW w:w="15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3F469CB9" w14:textId="77777777" w:rsidR="004B7E2C" w:rsidRPr="000E4048" w:rsidRDefault="00000000" w:rsidP="00BD4716">
            <w:pPr>
              <w:keepNext/>
              <w:spacing w:before="40" w:after="80" w:line="240" w:lineRule="auto"/>
              <w:rPr>
                <w:rFonts w:cs="Times New Roman"/>
              </w:rPr>
            </w:pPr>
            <w:r w:rsidRPr="000E4048">
              <w:rPr>
                <w:rFonts w:cs="Times New Roman"/>
                <w:b/>
                <w:sz w:val="22"/>
              </w:rPr>
              <w:t>cause_items</w:t>
            </w:r>
          </w:p>
        </w:tc>
        <w:tc>
          <w:tcPr>
            <w:tcW w:w="11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12F7481E" w14:textId="77777777" w:rsidR="004B7E2C" w:rsidRPr="000E4048" w:rsidRDefault="00000000" w:rsidP="00BD4716">
            <w:pPr>
              <w:keepNext/>
              <w:spacing w:before="40" w:after="80" w:line="240" w:lineRule="auto"/>
              <w:rPr>
                <w:rFonts w:cs="Times New Roman"/>
              </w:rPr>
            </w:pPr>
            <w:r w:rsidRPr="000E4048">
              <w:rPr>
                <w:rFonts w:cs="Times New Roman"/>
                <w:b/>
                <w:sz w:val="22"/>
              </w:rPr>
              <w:t>W</w:t>
            </w:r>
          </w:p>
        </w:tc>
        <w:tc>
          <w:tcPr>
            <w:tcW w:w="17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33965162" w14:textId="77777777" w:rsidR="004B7E2C" w:rsidRPr="000E4048" w:rsidRDefault="00000000" w:rsidP="00BD4716">
            <w:pPr>
              <w:keepNext/>
              <w:spacing w:before="40" w:after="80" w:line="240" w:lineRule="auto"/>
              <w:rPr>
                <w:rFonts w:cs="Times New Roman"/>
              </w:rPr>
            </w:pPr>
            <w:r w:rsidRPr="000E4048">
              <w:rPr>
                <w:rFonts w:cs="Times New Roman"/>
                <w:b/>
                <w:sz w:val="22"/>
              </w:rPr>
              <w:t>main_bottleneck</w:t>
            </w:r>
          </w:p>
        </w:tc>
        <w:tc>
          <w:tcPr>
            <w:tcW w:w="17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28BCF611" w14:textId="77777777" w:rsidR="004B7E2C" w:rsidRPr="000E4048" w:rsidRDefault="00000000" w:rsidP="00BD4716">
            <w:pPr>
              <w:keepNext/>
              <w:spacing w:before="40" w:after="80" w:line="240" w:lineRule="auto"/>
              <w:rPr>
                <w:rFonts w:cs="Times New Roman"/>
              </w:rPr>
            </w:pPr>
            <w:r w:rsidRPr="000E4048">
              <w:rPr>
                <w:rFonts w:cs="Times New Roman"/>
                <w:b/>
                <w:sz w:val="22"/>
              </w:rPr>
              <w:t>money_at_risk</w:t>
            </w:r>
          </w:p>
        </w:tc>
        <w:tc>
          <w:tcPr>
            <w:tcW w:w="2172"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7438BF5E" w14:textId="77777777" w:rsidR="004B7E2C" w:rsidRPr="000E4048" w:rsidRDefault="00000000" w:rsidP="00BD4716">
            <w:pPr>
              <w:keepNext/>
              <w:spacing w:before="40" w:after="80" w:line="240" w:lineRule="auto"/>
              <w:rPr>
                <w:rFonts w:cs="Times New Roman"/>
              </w:rPr>
            </w:pPr>
            <w:r w:rsidRPr="000E4048">
              <w:rPr>
                <w:rFonts w:cs="Times New Roman"/>
                <w:b/>
                <w:sz w:val="22"/>
              </w:rPr>
              <w:t>obligation_overdue</w:t>
            </w:r>
          </w:p>
        </w:tc>
      </w:tr>
      <w:tr w:rsidR="004B7E2C" w:rsidRPr="000E4048" w14:paraId="2605C37A" w14:textId="77777777">
        <w:trPr>
          <w:cantSplit/>
          <w:jc w:val="center"/>
        </w:trPr>
        <w:tc>
          <w:tcPr>
            <w:tcW w:w="9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D0BC2CC" w14:textId="77777777" w:rsidR="004B7E2C" w:rsidRPr="000E4048" w:rsidRDefault="00000000" w:rsidP="00BD4716">
            <w:pPr>
              <w:spacing w:before="40" w:after="80" w:line="240" w:lineRule="auto"/>
              <w:rPr>
                <w:rFonts w:cs="Times New Roman"/>
              </w:rPr>
            </w:pPr>
            <w:r w:rsidRPr="000E4048">
              <w:rPr>
                <w:rFonts w:cs="Times New Roman"/>
                <w:sz w:val="22"/>
              </w:rPr>
              <w:t>BN0</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73CC31B" w14:textId="77777777" w:rsidR="004B7E2C" w:rsidRPr="000E4048" w:rsidRDefault="00000000" w:rsidP="00BD4716">
            <w:pPr>
              <w:spacing w:before="40" w:after="80" w:line="240" w:lineRule="auto"/>
              <w:rPr>
                <w:rFonts w:cs="Times New Roman"/>
              </w:rPr>
            </w:pPr>
            <w:r w:rsidRPr="000E4048">
              <w:rPr>
                <w:rFonts w:cs="Times New Roman"/>
                <w:sz w:val="22"/>
              </w:rPr>
              <w:t>empty</w:t>
            </w:r>
          </w:p>
        </w:tc>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115C917" w14:textId="77777777" w:rsidR="004B7E2C" w:rsidRPr="000E4048" w:rsidRDefault="00000000" w:rsidP="00BD4716">
            <w:pPr>
              <w:spacing w:before="40" w:after="80" w:line="240" w:lineRule="auto"/>
              <w:rPr>
                <w:rFonts w:cs="Times New Roman"/>
              </w:rPr>
            </w:pPr>
            <w:r w:rsidRPr="000E4048">
              <w:rPr>
                <w:rFonts w:cs="Times New Roman"/>
                <w:sz w:val="22"/>
              </w:rPr>
              <w:t>W0</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BD02882" w14:textId="77777777" w:rsidR="004B7E2C" w:rsidRPr="000E4048" w:rsidRDefault="00000000" w:rsidP="00BD4716">
            <w:pPr>
              <w:spacing w:before="40" w:after="80" w:line="240" w:lineRule="auto"/>
              <w:rPr>
                <w:rFonts w:cs="Times New Roman"/>
              </w:rPr>
            </w:pPr>
            <w:r w:rsidRPr="000E4048">
              <w:rPr>
                <w:rFonts w:cs="Times New Roman"/>
                <w:sz w:val="22"/>
              </w:rPr>
              <w:t>null</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BAEE30F" w14:textId="77777777" w:rsidR="004B7E2C" w:rsidRPr="000E4048" w:rsidRDefault="00000000" w:rsidP="00BD4716">
            <w:pPr>
              <w:spacing w:before="40" w:after="80" w:line="240" w:lineRule="auto"/>
              <w:rPr>
                <w:rFonts w:cs="Times New Roman"/>
              </w:rPr>
            </w:pPr>
            <w:r w:rsidRPr="000E4048">
              <w:rPr>
                <w:rFonts w:cs="Times New Roman"/>
                <w:sz w:val="22"/>
              </w:rPr>
              <w:t>0</w:t>
            </w:r>
          </w:p>
        </w:tc>
        <w:tc>
          <w:tcPr>
            <w:tcW w:w="21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F499C80" w14:textId="77777777" w:rsidR="004B7E2C" w:rsidRPr="000E4048" w:rsidRDefault="00000000" w:rsidP="00BD4716">
            <w:pPr>
              <w:spacing w:before="40" w:after="80" w:line="240" w:lineRule="auto"/>
              <w:rPr>
                <w:rFonts w:cs="Times New Roman"/>
              </w:rPr>
            </w:pPr>
            <w:r w:rsidRPr="000E4048">
              <w:rPr>
                <w:rFonts w:cs="Times New Roman"/>
                <w:sz w:val="22"/>
              </w:rPr>
              <w:t>E_AP (if any, information only)</w:t>
            </w:r>
          </w:p>
        </w:tc>
      </w:tr>
      <w:tr w:rsidR="004B7E2C" w:rsidRPr="000E4048" w14:paraId="0FED4403" w14:textId="77777777">
        <w:trPr>
          <w:cantSplit/>
          <w:jc w:val="center"/>
        </w:trPr>
        <w:tc>
          <w:tcPr>
            <w:tcW w:w="9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628E527" w14:textId="77777777" w:rsidR="004B7E2C" w:rsidRPr="000E4048" w:rsidRDefault="00000000" w:rsidP="00BD4716">
            <w:pPr>
              <w:spacing w:before="40" w:after="80" w:line="240" w:lineRule="auto"/>
              <w:rPr>
                <w:rFonts w:cs="Times New Roman"/>
              </w:rPr>
            </w:pPr>
            <w:r w:rsidRPr="000E4048">
              <w:rPr>
                <w:rFonts w:cs="Times New Roman"/>
                <w:sz w:val="22"/>
              </w:rPr>
              <w:t>BN1</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9EBEE19" w14:textId="77777777" w:rsidR="004B7E2C" w:rsidRPr="000E4048" w:rsidRDefault="00000000" w:rsidP="00BD4716">
            <w:pPr>
              <w:spacing w:before="40" w:after="80" w:line="240" w:lineRule="auto"/>
              <w:rPr>
                <w:rFonts w:cs="Times New Roman"/>
              </w:rPr>
            </w:pPr>
            <w:r w:rsidRPr="000E4048">
              <w:rPr>
                <w:rFonts w:cs="Times New Roman"/>
                <w:sz w:val="22"/>
              </w:rPr>
              <w:t>AR</w:t>
            </w:r>
          </w:p>
        </w:tc>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B1A0242" w14:textId="77777777" w:rsidR="004B7E2C" w:rsidRPr="000E4048" w:rsidRDefault="00000000" w:rsidP="00BD4716">
            <w:pPr>
              <w:spacing w:before="40" w:after="80" w:line="240" w:lineRule="auto"/>
              <w:rPr>
                <w:rFonts w:cs="Times New Roman"/>
              </w:rPr>
            </w:pPr>
            <w:r w:rsidRPr="000E4048">
              <w:rPr>
                <w:rFonts w:cs="Times New Roman"/>
                <w:sz w:val="22"/>
              </w:rPr>
              <w:t>W1 / W2</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FD57B44" w14:textId="77777777" w:rsidR="004B7E2C" w:rsidRPr="000E4048" w:rsidRDefault="00000000" w:rsidP="00BD4716">
            <w:pPr>
              <w:spacing w:before="40" w:after="80" w:line="240" w:lineRule="auto"/>
              <w:rPr>
                <w:rFonts w:cs="Times New Roman"/>
              </w:rPr>
            </w:pPr>
            <w:r w:rsidRPr="000E4048">
              <w:rPr>
                <w:rFonts w:cs="Times New Roman"/>
                <w:sz w:val="22"/>
              </w:rPr>
              <w:t>AR</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BE698A7" w14:textId="77777777" w:rsidR="004B7E2C" w:rsidRPr="000E4048" w:rsidRDefault="00000000" w:rsidP="00BD4716">
            <w:pPr>
              <w:spacing w:before="40" w:after="80" w:line="240" w:lineRule="auto"/>
              <w:rPr>
                <w:rFonts w:cs="Times New Roman"/>
              </w:rPr>
            </w:pPr>
            <w:r w:rsidRPr="000E4048">
              <w:rPr>
                <w:rFonts w:cs="Times New Roman"/>
                <w:sz w:val="22"/>
              </w:rPr>
              <w:t>E_AR</w:t>
            </w:r>
          </w:p>
        </w:tc>
        <w:tc>
          <w:tcPr>
            <w:tcW w:w="21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87AF3F2" w14:textId="77777777" w:rsidR="004B7E2C" w:rsidRPr="000E4048" w:rsidRDefault="00000000" w:rsidP="00BD4716">
            <w:pPr>
              <w:spacing w:before="40" w:after="80" w:line="240" w:lineRule="auto"/>
              <w:rPr>
                <w:rFonts w:cs="Times New Roman"/>
              </w:rPr>
            </w:pPr>
            <w:r w:rsidRPr="000E4048">
              <w:rPr>
                <w:rFonts w:cs="Times New Roman"/>
                <w:sz w:val="22"/>
              </w:rPr>
              <w:t>E_AP (if any)</w:t>
            </w:r>
          </w:p>
        </w:tc>
      </w:tr>
      <w:tr w:rsidR="004B7E2C" w:rsidRPr="000E4048" w14:paraId="123ED0D8" w14:textId="77777777">
        <w:trPr>
          <w:cantSplit/>
          <w:jc w:val="center"/>
        </w:trPr>
        <w:tc>
          <w:tcPr>
            <w:tcW w:w="9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C56EA4E" w14:textId="77777777" w:rsidR="004B7E2C" w:rsidRPr="000E4048" w:rsidRDefault="00000000" w:rsidP="00BD4716">
            <w:pPr>
              <w:spacing w:before="40" w:after="80" w:line="240" w:lineRule="auto"/>
              <w:rPr>
                <w:rFonts w:cs="Times New Roman"/>
              </w:rPr>
            </w:pPr>
            <w:r w:rsidRPr="000E4048">
              <w:rPr>
                <w:rFonts w:cs="Times New Roman"/>
                <w:sz w:val="22"/>
              </w:rPr>
              <w:t>BN2</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D676330" w14:textId="77777777" w:rsidR="004B7E2C" w:rsidRPr="000E4048" w:rsidRDefault="00000000" w:rsidP="00BD4716">
            <w:pPr>
              <w:spacing w:before="40" w:after="80" w:line="240" w:lineRule="auto"/>
              <w:rPr>
                <w:rFonts w:cs="Times New Roman"/>
              </w:rPr>
            </w:pPr>
            <w:r w:rsidRPr="000E4048">
              <w:rPr>
                <w:rFonts w:cs="Times New Roman"/>
                <w:sz w:val="22"/>
              </w:rPr>
              <w:t>INV</w:t>
            </w:r>
          </w:p>
        </w:tc>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25512C4" w14:textId="77777777" w:rsidR="004B7E2C" w:rsidRPr="000E4048" w:rsidRDefault="00000000" w:rsidP="00BD4716">
            <w:pPr>
              <w:spacing w:before="40" w:after="80" w:line="240" w:lineRule="auto"/>
              <w:rPr>
                <w:rFonts w:cs="Times New Roman"/>
              </w:rPr>
            </w:pPr>
            <w:r w:rsidRPr="000E4048">
              <w:rPr>
                <w:rFonts w:cs="Times New Roman"/>
                <w:sz w:val="22"/>
              </w:rPr>
              <w:t>W1 / W2</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4BD9303" w14:textId="77777777" w:rsidR="004B7E2C" w:rsidRPr="000E4048" w:rsidRDefault="00000000" w:rsidP="00BD4716">
            <w:pPr>
              <w:spacing w:before="40" w:after="80" w:line="240" w:lineRule="auto"/>
              <w:rPr>
                <w:rFonts w:cs="Times New Roman"/>
              </w:rPr>
            </w:pPr>
            <w:r w:rsidRPr="000E4048">
              <w:rPr>
                <w:rFonts w:cs="Times New Roman"/>
                <w:sz w:val="22"/>
              </w:rPr>
              <w:t>INV</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7BDC191" w14:textId="77777777" w:rsidR="004B7E2C" w:rsidRPr="000E4048" w:rsidRDefault="00000000" w:rsidP="00BD4716">
            <w:pPr>
              <w:spacing w:before="40" w:after="80" w:line="240" w:lineRule="auto"/>
              <w:rPr>
                <w:rFonts w:cs="Times New Roman"/>
              </w:rPr>
            </w:pPr>
            <w:r w:rsidRPr="000E4048">
              <w:rPr>
                <w:rFonts w:cs="Times New Roman"/>
                <w:sz w:val="22"/>
              </w:rPr>
              <w:t>E_INV</w:t>
            </w:r>
          </w:p>
        </w:tc>
        <w:tc>
          <w:tcPr>
            <w:tcW w:w="21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5B7AB99" w14:textId="77777777" w:rsidR="004B7E2C" w:rsidRPr="000E4048" w:rsidRDefault="00000000" w:rsidP="00BD4716">
            <w:pPr>
              <w:spacing w:before="40" w:after="80" w:line="240" w:lineRule="auto"/>
              <w:rPr>
                <w:rFonts w:cs="Times New Roman"/>
              </w:rPr>
            </w:pPr>
            <w:r w:rsidRPr="000E4048">
              <w:rPr>
                <w:rFonts w:cs="Times New Roman"/>
                <w:sz w:val="22"/>
              </w:rPr>
              <w:t>E_AP (if any)</w:t>
            </w:r>
          </w:p>
        </w:tc>
      </w:tr>
      <w:tr w:rsidR="004B7E2C" w:rsidRPr="000E4048" w14:paraId="5291F567" w14:textId="77777777">
        <w:trPr>
          <w:cantSplit/>
          <w:jc w:val="center"/>
        </w:trPr>
        <w:tc>
          <w:tcPr>
            <w:tcW w:w="9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EDEB428" w14:textId="77777777" w:rsidR="004B7E2C" w:rsidRPr="000E4048" w:rsidRDefault="00000000" w:rsidP="00BD4716">
            <w:pPr>
              <w:spacing w:before="40" w:after="80" w:line="240" w:lineRule="auto"/>
              <w:rPr>
                <w:rFonts w:cs="Times New Roman"/>
              </w:rPr>
            </w:pPr>
            <w:r w:rsidRPr="000E4048">
              <w:rPr>
                <w:rFonts w:cs="Times New Roman"/>
                <w:sz w:val="22"/>
              </w:rPr>
              <w:t>BN3</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0B2132A" w14:textId="77777777" w:rsidR="004B7E2C" w:rsidRPr="000E4048" w:rsidRDefault="00000000" w:rsidP="00BD4716">
            <w:pPr>
              <w:spacing w:before="40" w:after="80" w:line="240" w:lineRule="auto"/>
              <w:rPr>
                <w:rFonts w:cs="Times New Roman"/>
              </w:rPr>
            </w:pPr>
            <w:r w:rsidRPr="000E4048">
              <w:rPr>
                <w:rFonts w:cs="Times New Roman"/>
                <w:sz w:val="22"/>
              </w:rPr>
              <w:t>AP</w:t>
            </w:r>
          </w:p>
        </w:tc>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A95E151" w14:textId="77777777" w:rsidR="004B7E2C" w:rsidRPr="000E4048" w:rsidRDefault="00000000" w:rsidP="00BD4716">
            <w:pPr>
              <w:spacing w:before="40" w:after="80" w:line="240" w:lineRule="auto"/>
              <w:rPr>
                <w:rFonts w:cs="Times New Roman"/>
              </w:rPr>
            </w:pPr>
            <w:r w:rsidRPr="000E4048">
              <w:rPr>
                <w:rFonts w:cs="Times New Roman"/>
                <w:sz w:val="22"/>
              </w:rPr>
              <w:t>W1</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2F1969A" w14:textId="77777777" w:rsidR="004B7E2C" w:rsidRPr="000E4048" w:rsidRDefault="00000000" w:rsidP="00BD4716">
            <w:pPr>
              <w:spacing w:before="40" w:after="80" w:line="240" w:lineRule="auto"/>
              <w:rPr>
                <w:rFonts w:cs="Times New Roman"/>
              </w:rPr>
            </w:pPr>
            <w:r w:rsidRPr="000E4048">
              <w:rPr>
                <w:rFonts w:cs="Times New Roman"/>
                <w:sz w:val="22"/>
              </w:rPr>
              <w:t>AP</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92B51F0" w14:textId="77777777" w:rsidR="004B7E2C" w:rsidRPr="000E4048" w:rsidRDefault="00000000" w:rsidP="00BD4716">
            <w:pPr>
              <w:spacing w:before="40" w:after="80" w:line="240" w:lineRule="auto"/>
              <w:rPr>
                <w:rFonts w:cs="Times New Roman"/>
              </w:rPr>
            </w:pPr>
            <w:r w:rsidRPr="000E4048">
              <w:rPr>
                <w:rFonts w:cs="Times New Roman"/>
                <w:sz w:val="22"/>
              </w:rPr>
              <w:t>0</w:t>
            </w:r>
          </w:p>
        </w:tc>
        <w:tc>
          <w:tcPr>
            <w:tcW w:w="21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DF31C4F" w14:textId="77777777" w:rsidR="004B7E2C" w:rsidRPr="000E4048" w:rsidRDefault="00000000" w:rsidP="00BD4716">
            <w:pPr>
              <w:spacing w:before="40" w:after="80" w:line="240" w:lineRule="auto"/>
              <w:rPr>
                <w:rFonts w:cs="Times New Roman"/>
              </w:rPr>
            </w:pPr>
            <w:r w:rsidRPr="000E4048">
              <w:rPr>
                <w:rFonts w:cs="Times New Roman"/>
                <w:sz w:val="22"/>
              </w:rPr>
              <w:t>E_AP</w:t>
            </w:r>
          </w:p>
        </w:tc>
      </w:tr>
      <w:tr w:rsidR="004B7E2C" w:rsidRPr="000E4048" w14:paraId="6106C990" w14:textId="77777777">
        <w:trPr>
          <w:cantSplit/>
          <w:jc w:val="center"/>
        </w:trPr>
        <w:tc>
          <w:tcPr>
            <w:tcW w:w="9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48064DB" w14:textId="77777777" w:rsidR="004B7E2C" w:rsidRPr="000E4048" w:rsidRDefault="00000000" w:rsidP="00BD4716">
            <w:pPr>
              <w:spacing w:before="40" w:after="80" w:line="240" w:lineRule="auto"/>
              <w:rPr>
                <w:rFonts w:cs="Times New Roman"/>
              </w:rPr>
            </w:pPr>
            <w:r w:rsidRPr="000E4048">
              <w:rPr>
                <w:rFonts w:cs="Times New Roman"/>
                <w:sz w:val="22"/>
              </w:rPr>
              <w:t>BN4</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CAA09BE" w14:textId="77777777" w:rsidR="004B7E2C" w:rsidRPr="000E4048" w:rsidRDefault="00000000" w:rsidP="00BD4716">
            <w:pPr>
              <w:spacing w:before="40" w:after="80" w:line="240" w:lineRule="auto"/>
              <w:rPr>
                <w:rFonts w:cs="Times New Roman"/>
              </w:rPr>
            </w:pPr>
            <w:r w:rsidRPr="000E4048">
              <w:rPr>
                <w:rFonts w:cs="Times New Roman"/>
                <w:sz w:val="22"/>
              </w:rPr>
              <w:t>AR, INV</w:t>
            </w:r>
          </w:p>
        </w:tc>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2446BE0" w14:textId="77777777" w:rsidR="004B7E2C" w:rsidRPr="000E4048" w:rsidRDefault="00000000" w:rsidP="00BD4716">
            <w:pPr>
              <w:spacing w:before="40" w:after="80" w:line="240" w:lineRule="auto"/>
              <w:rPr>
                <w:rFonts w:cs="Times New Roman"/>
              </w:rPr>
            </w:pPr>
            <w:r w:rsidRPr="000E4048">
              <w:rPr>
                <w:rFonts w:cs="Times New Roman"/>
                <w:sz w:val="22"/>
              </w:rPr>
              <w:t>W1 / W2</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5EB76DF" w14:textId="77777777" w:rsidR="004B7E2C" w:rsidRPr="000E4048" w:rsidRDefault="00000000" w:rsidP="00BD4716">
            <w:pPr>
              <w:spacing w:before="40" w:after="80" w:line="240" w:lineRule="auto"/>
              <w:rPr>
                <w:rFonts w:cs="Times New Roman"/>
              </w:rPr>
            </w:pPr>
            <w:r w:rsidRPr="000E4048">
              <w:rPr>
                <w:rFonts w:cs="Times New Roman"/>
                <w:sz w:val="22"/>
              </w:rPr>
              <w:t>By ranking</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53C24A5" w14:textId="77777777" w:rsidR="004B7E2C" w:rsidRPr="000E4048" w:rsidRDefault="00000000" w:rsidP="00BD4716">
            <w:pPr>
              <w:spacing w:before="40" w:after="80" w:line="240" w:lineRule="auto"/>
              <w:rPr>
                <w:rFonts w:cs="Times New Roman"/>
              </w:rPr>
            </w:pPr>
            <w:r w:rsidRPr="000E4048">
              <w:rPr>
                <w:rFonts w:cs="Times New Roman"/>
                <w:sz w:val="22"/>
              </w:rPr>
              <w:t>E_AR + E_INV</w:t>
            </w:r>
          </w:p>
        </w:tc>
        <w:tc>
          <w:tcPr>
            <w:tcW w:w="21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F56D3C4" w14:textId="77777777" w:rsidR="004B7E2C" w:rsidRPr="000E4048" w:rsidRDefault="00000000" w:rsidP="00BD4716">
            <w:pPr>
              <w:spacing w:before="40" w:after="80" w:line="240" w:lineRule="auto"/>
              <w:rPr>
                <w:rFonts w:cs="Times New Roman"/>
              </w:rPr>
            </w:pPr>
            <w:r w:rsidRPr="000E4048">
              <w:rPr>
                <w:rFonts w:cs="Times New Roman"/>
                <w:sz w:val="22"/>
              </w:rPr>
              <w:t>E_AP (if any)</w:t>
            </w:r>
          </w:p>
        </w:tc>
      </w:tr>
      <w:tr w:rsidR="004B7E2C" w:rsidRPr="000E4048" w14:paraId="40C54E74" w14:textId="77777777">
        <w:trPr>
          <w:cantSplit/>
          <w:jc w:val="center"/>
        </w:trPr>
        <w:tc>
          <w:tcPr>
            <w:tcW w:w="9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C6F7E77" w14:textId="77777777" w:rsidR="004B7E2C" w:rsidRPr="000E4048" w:rsidRDefault="00000000" w:rsidP="00BD4716">
            <w:pPr>
              <w:spacing w:before="40" w:after="80" w:line="240" w:lineRule="auto"/>
              <w:rPr>
                <w:rFonts w:cs="Times New Roman"/>
              </w:rPr>
            </w:pPr>
            <w:r w:rsidRPr="000E4048">
              <w:rPr>
                <w:rFonts w:cs="Times New Roman"/>
                <w:sz w:val="22"/>
              </w:rPr>
              <w:t>BN5</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C537D50" w14:textId="77777777" w:rsidR="004B7E2C" w:rsidRPr="000E4048" w:rsidRDefault="00000000" w:rsidP="00BD4716">
            <w:pPr>
              <w:spacing w:before="40" w:after="80" w:line="240" w:lineRule="auto"/>
              <w:rPr>
                <w:rFonts w:cs="Times New Roman"/>
              </w:rPr>
            </w:pPr>
            <w:r w:rsidRPr="000E4048">
              <w:rPr>
                <w:rFonts w:cs="Times New Roman"/>
                <w:sz w:val="22"/>
              </w:rPr>
              <w:t>AR, AP</w:t>
            </w:r>
          </w:p>
        </w:tc>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9FB36FC" w14:textId="77777777" w:rsidR="004B7E2C" w:rsidRPr="000E4048" w:rsidRDefault="00000000" w:rsidP="00BD4716">
            <w:pPr>
              <w:spacing w:before="40" w:after="80" w:line="240" w:lineRule="auto"/>
              <w:rPr>
                <w:rFonts w:cs="Times New Roman"/>
              </w:rPr>
            </w:pPr>
            <w:r w:rsidRPr="000E4048">
              <w:rPr>
                <w:rFonts w:cs="Times New Roman"/>
                <w:sz w:val="22"/>
              </w:rPr>
              <w:t>W1 / W2</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57941FA" w14:textId="77777777" w:rsidR="004B7E2C" w:rsidRPr="000E4048" w:rsidRDefault="00000000" w:rsidP="00BD4716">
            <w:pPr>
              <w:spacing w:before="40" w:after="80" w:line="240" w:lineRule="auto"/>
              <w:rPr>
                <w:rFonts w:cs="Times New Roman"/>
              </w:rPr>
            </w:pPr>
            <w:r w:rsidRPr="000E4048">
              <w:rPr>
                <w:rFonts w:cs="Times New Roman"/>
                <w:sz w:val="22"/>
              </w:rPr>
              <w:t>By ranking</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7E50B41" w14:textId="77777777" w:rsidR="004B7E2C" w:rsidRPr="000E4048" w:rsidRDefault="00000000" w:rsidP="00BD4716">
            <w:pPr>
              <w:spacing w:before="40" w:after="80" w:line="240" w:lineRule="auto"/>
              <w:rPr>
                <w:rFonts w:cs="Times New Roman"/>
              </w:rPr>
            </w:pPr>
            <w:r w:rsidRPr="000E4048">
              <w:rPr>
                <w:rFonts w:cs="Times New Roman"/>
                <w:sz w:val="22"/>
              </w:rPr>
              <w:t>E_AR</w:t>
            </w:r>
          </w:p>
        </w:tc>
        <w:tc>
          <w:tcPr>
            <w:tcW w:w="21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8EDAAFC" w14:textId="77777777" w:rsidR="004B7E2C" w:rsidRPr="000E4048" w:rsidRDefault="00000000" w:rsidP="00BD4716">
            <w:pPr>
              <w:spacing w:before="40" w:after="80" w:line="240" w:lineRule="auto"/>
              <w:rPr>
                <w:rFonts w:cs="Times New Roman"/>
              </w:rPr>
            </w:pPr>
            <w:r w:rsidRPr="000E4048">
              <w:rPr>
                <w:rFonts w:cs="Times New Roman"/>
                <w:sz w:val="22"/>
              </w:rPr>
              <w:t>E_AP</w:t>
            </w:r>
          </w:p>
        </w:tc>
      </w:tr>
      <w:tr w:rsidR="004B7E2C" w:rsidRPr="000E4048" w14:paraId="61DD9C25" w14:textId="77777777">
        <w:trPr>
          <w:cantSplit/>
          <w:jc w:val="center"/>
        </w:trPr>
        <w:tc>
          <w:tcPr>
            <w:tcW w:w="9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C5F87DD" w14:textId="77777777" w:rsidR="004B7E2C" w:rsidRPr="000E4048" w:rsidRDefault="00000000" w:rsidP="00BD4716">
            <w:pPr>
              <w:spacing w:before="40" w:after="80" w:line="240" w:lineRule="auto"/>
              <w:rPr>
                <w:rFonts w:cs="Times New Roman"/>
              </w:rPr>
            </w:pPr>
            <w:r w:rsidRPr="000E4048">
              <w:rPr>
                <w:rFonts w:cs="Times New Roman"/>
                <w:sz w:val="22"/>
              </w:rPr>
              <w:lastRenderedPageBreak/>
              <w:t>BN6</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7EC0D51" w14:textId="77777777" w:rsidR="004B7E2C" w:rsidRPr="000E4048" w:rsidRDefault="00000000" w:rsidP="00BD4716">
            <w:pPr>
              <w:spacing w:before="40" w:after="80" w:line="240" w:lineRule="auto"/>
              <w:rPr>
                <w:rFonts w:cs="Times New Roman"/>
              </w:rPr>
            </w:pPr>
            <w:r w:rsidRPr="000E4048">
              <w:rPr>
                <w:rFonts w:cs="Times New Roman"/>
                <w:sz w:val="22"/>
              </w:rPr>
              <w:t>INV, AP</w:t>
            </w:r>
          </w:p>
        </w:tc>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5C7A2C9" w14:textId="77777777" w:rsidR="004B7E2C" w:rsidRPr="000E4048" w:rsidRDefault="00000000" w:rsidP="00BD4716">
            <w:pPr>
              <w:spacing w:before="40" w:after="80" w:line="240" w:lineRule="auto"/>
              <w:rPr>
                <w:rFonts w:cs="Times New Roman"/>
              </w:rPr>
            </w:pPr>
            <w:r w:rsidRPr="000E4048">
              <w:rPr>
                <w:rFonts w:cs="Times New Roman"/>
                <w:sz w:val="22"/>
              </w:rPr>
              <w:t>W1 / W2</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6BCC1FF" w14:textId="77777777" w:rsidR="004B7E2C" w:rsidRPr="000E4048" w:rsidRDefault="00000000" w:rsidP="00BD4716">
            <w:pPr>
              <w:spacing w:before="40" w:after="80" w:line="240" w:lineRule="auto"/>
              <w:rPr>
                <w:rFonts w:cs="Times New Roman"/>
              </w:rPr>
            </w:pPr>
            <w:r w:rsidRPr="000E4048">
              <w:rPr>
                <w:rFonts w:cs="Times New Roman"/>
                <w:sz w:val="22"/>
              </w:rPr>
              <w:t>By ranking</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26B50B1" w14:textId="77777777" w:rsidR="004B7E2C" w:rsidRPr="000E4048" w:rsidRDefault="00000000" w:rsidP="00BD4716">
            <w:pPr>
              <w:spacing w:before="40" w:after="80" w:line="240" w:lineRule="auto"/>
              <w:rPr>
                <w:rFonts w:cs="Times New Roman"/>
              </w:rPr>
            </w:pPr>
            <w:r w:rsidRPr="000E4048">
              <w:rPr>
                <w:rFonts w:cs="Times New Roman"/>
                <w:sz w:val="22"/>
              </w:rPr>
              <w:t>E_INV</w:t>
            </w:r>
          </w:p>
        </w:tc>
        <w:tc>
          <w:tcPr>
            <w:tcW w:w="21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A037649" w14:textId="77777777" w:rsidR="004B7E2C" w:rsidRPr="000E4048" w:rsidRDefault="00000000" w:rsidP="00BD4716">
            <w:pPr>
              <w:spacing w:before="40" w:after="80" w:line="240" w:lineRule="auto"/>
              <w:rPr>
                <w:rFonts w:cs="Times New Roman"/>
              </w:rPr>
            </w:pPr>
            <w:r w:rsidRPr="000E4048">
              <w:rPr>
                <w:rFonts w:cs="Times New Roman"/>
                <w:sz w:val="22"/>
              </w:rPr>
              <w:t>E_AP</w:t>
            </w:r>
          </w:p>
        </w:tc>
      </w:tr>
      <w:tr w:rsidR="004B7E2C" w:rsidRPr="000E4048" w14:paraId="671846A2" w14:textId="77777777">
        <w:trPr>
          <w:cantSplit/>
          <w:jc w:val="center"/>
        </w:trPr>
        <w:tc>
          <w:tcPr>
            <w:tcW w:w="9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DBC182D" w14:textId="77777777" w:rsidR="004B7E2C" w:rsidRPr="000E4048" w:rsidRDefault="00000000" w:rsidP="00BD4716">
            <w:pPr>
              <w:spacing w:before="40" w:after="80" w:line="240" w:lineRule="auto"/>
              <w:rPr>
                <w:rFonts w:cs="Times New Roman"/>
              </w:rPr>
            </w:pPr>
            <w:r w:rsidRPr="000E4048">
              <w:rPr>
                <w:rFonts w:cs="Times New Roman"/>
                <w:sz w:val="22"/>
              </w:rPr>
              <w:t>BN7</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3F83CEF" w14:textId="77777777" w:rsidR="004B7E2C" w:rsidRPr="000E4048" w:rsidRDefault="00000000" w:rsidP="00BD4716">
            <w:pPr>
              <w:spacing w:before="40" w:after="80" w:line="240" w:lineRule="auto"/>
              <w:rPr>
                <w:rFonts w:cs="Times New Roman"/>
              </w:rPr>
            </w:pPr>
            <w:r w:rsidRPr="000E4048">
              <w:rPr>
                <w:rFonts w:cs="Times New Roman"/>
                <w:sz w:val="22"/>
              </w:rPr>
              <w:t>AR, INV, AP</w:t>
            </w:r>
          </w:p>
        </w:tc>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5465458" w14:textId="77777777" w:rsidR="004B7E2C" w:rsidRPr="000E4048" w:rsidRDefault="00000000" w:rsidP="00BD4716">
            <w:pPr>
              <w:spacing w:before="40" w:after="80" w:line="240" w:lineRule="auto"/>
              <w:rPr>
                <w:rFonts w:cs="Times New Roman"/>
              </w:rPr>
            </w:pPr>
            <w:r w:rsidRPr="000E4048">
              <w:rPr>
                <w:rFonts w:cs="Times New Roman"/>
                <w:sz w:val="22"/>
              </w:rPr>
              <w:t>W1 / W2</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61EA4A9" w14:textId="77777777" w:rsidR="004B7E2C" w:rsidRPr="000E4048" w:rsidRDefault="00000000" w:rsidP="00BD4716">
            <w:pPr>
              <w:spacing w:before="40" w:after="80" w:line="240" w:lineRule="auto"/>
              <w:rPr>
                <w:rFonts w:cs="Times New Roman"/>
              </w:rPr>
            </w:pPr>
            <w:r w:rsidRPr="000E4048">
              <w:rPr>
                <w:rFonts w:cs="Times New Roman"/>
                <w:sz w:val="22"/>
              </w:rPr>
              <w:t>By ranking</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09FC86D" w14:textId="77777777" w:rsidR="004B7E2C" w:rsidRPr="000E4048" w:rsidRDefault="00000000" w:rsidP="00BD4716">
            <w:pPr>
              <w:spacing w:before="40" w:after="80" w:line="240" w:lineRule="auto"/>
              <w:rPr>
                <w:rFonts w:cs="Times New Roman"/>
              </w:rPr>
            </w:pPr>
            <w:r w:rsidRPr="000E4048">
              <w:rPr>
                <w:rFonts w:cs="Times New Roman"/>
                <w:sz w:val="22"/>
              </w:rPr>
              <w:t>E_AR + E_INV</w:t>
            </w:r>
          </w:p>
        </w:tc>
        <w:tc>
          <w:tcPr>
            <w:tcW w:w="21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CD8E00E" w14:textId="77777777" w:rsidR="004B7E2C" w:rsidRPr="000E4048" w:rsidRDefault="00000000" w:rsidP="00BD4716">
            <w:pPr>
              <w:spacing w:before="40" w:after="80" w:line="240" w:lineRule="auto"/>
              <w:rPr>
                <w:rFonts w:cs="Times New Roman"/>
              </w:rPr>
            </w:pPr>
            <w:r w:rsidRPr="000E4048">
              <w:rPr>
                <w:rFonts w:cs="Times New Roman"/>
                <w:sz w:val="22"/>
              </w:rPr>
              <w:t>E_AP</w:t>
            </w:r>
          </w:p>
        </w:tc>
      </w:tr>
    </w:tbl>
    <w:p w14:paraId="295AB4FB" w14:textId="77777777" w:rsidR="004B7E2C" w:rsidRPr="000E4048" w:rsidRDefault="00000000" w:rsidP="00BD4716">
      <w:pPr>
        <w:pStyle w:val="Caption"/>
        <w:jc w:val="center"/>
        <w:rPr>
          <w:rFonts w:cs="Times New Roman"/>
        </w:rPr>
      </w:pPr>
      <w:r w:rsidRPr="000E4048">
        <w:rPr>
          <w:rFonts w:cs="Times New Roman"/>
        </w:rPr>
        <w:t>Table 2-33: The eight bottleneck scenarios BN0 – BN7</w:t>
      </w:r>
    </w:p>
    <w:p w14:paraId="17DDCBE4" w14:textId="77777777" w:rsidR="004B7E2C" w:rsidRPr="000E4048" w:rsidRDefault="00000000" w:rsidP="00BD4716">
      <w:pPr>
        <w:spacing w:after="0" w:line="20" w:lineRule="exact"/>
        <w:jc w:val="both"/>
        <w:rPr>
          <w:rFonts w:cs="Times New Roman"/>
        </w:rPr>
      </w:pPr>
      <w:r w:rsidRPr="000E4048">
        <w:rPr>
          <w:rFonts w:cs="Times New Roman"/>
          <w:sz w:val="2"/>
        </w:rPr>
        <w:t xml:space="preserve"> </w:t>
      </w:r>
    </w:p>
    <w:p w14:paraId="32E3A0FA" w14:textId="77777777" w:rsidR="004B7E2C" w:rsidRPr="000E4048" w:rsidRDefault="00000000" w:rsidP="00BD4716">
      <w:pPr>
        <w:jc w:val="both"/>
        <w:rPr>
          <w:rFonts w:cs="Times New Roman"/>
        </w:rPr>
      </w:pPr>
      <w:r w:rsidRPr="000E4048">
        <w:rPr>
          <w:rFonts w:cs="Times New Roman"/>
        </w:rPr>
        <w:t>In BN3, W can only be W1: R-AP-1 indicates payment pressure when cash is thin, but there is no capital above the threshold sufficient to reach materiality. Overdue payables are obligations that must be paid and therefore increase outflows; UC02 reads obligation_overdue to prepare the payment schedule.</w:t>
      </w:r>
    </w:p>
    <w:p w14:paraId="61A364AB" w14:textId="77777777" w:rsidR="004B7E2C" w:rsidRPr="000E4048" w:rsidRDefault="00000000" w:rsidP="00BD4716">
      <w:pPr>
        <w:pStyle w:val="Heading4"/>
        <w:jc w:val="both"/>
        <w:rPr>
          <w:rFonts w:ascii="Times New Roman" w:hAnsi="Times New Roman" w:cs="Times New Roman"/>
        </w:rPr>
      </w:pPr>
      <w:r w:rsidRPr="000E4048">
        <w:rPr>
          <w:rFonts w:ascii="Times New Roman" w:hAnsi="Times New Roman" w:cs="Times New Roman"/>
        </w:rPr>
        <w:t>2.7.11.5 General answer framework of UC01</w:t>
      </w:r>
    </w:p>
    <w:p w14:paraId="5459E9C2" w14:textId="77777777" w:rsidR="004B7E2C" w:rsidRPr="000E4048" w:rsidRDefault="00000000" w:rsidP="00BD4716">
      <w:pPr>
        <w:jc w:val="both"/>
        <w:rPr>
          <w:rFonts w:cs="Times New Roman"/>
        </w:rPr>
      </w:pPr>
      <w:r w:rsidRPr="000E4048">
        <w:rPr>
          <w:rFonts w:cs="Times New Roman"/>
        </w:rPr>
        <w:t>Every UC01 answer, on the Dashboard or through the Chat, follows four fixed parts. Each figure must be tied to a fact_id of the same run; the language model only rephrases and does not calculate or round differently from the calculation engine.</w:t>
      </w:r>
    </w:p>
    <w:p w14:paraId="18699810" w14:textId="77777777" w:rsidR="004B7E2C" w:rsidRPr="000E4048" w:rsidRDefault="00000000" w:rsidP="00BD4716">
      <w:pPr>
        <w:ind w:left="567" w:hanging="283"/>
        <w:jc w:val="both"/>
        <w:rPr>
          <w:rFonts w:cs="Times New Roman"/>
        </w:rPr>
      </w:pPr>
      <w:r w:rsidRPr="000E4048">
        <w:rPr>
          <w:rFonts w:cs="Times New Roman"/>
        </w:rPr>
        <w:t xml:space="preserve">•  </w:t>
      </w:r>
      <w:r w:rsidRPr="000E4048">
        <w:rPr>
          <w:rFonts w:cs="Times New Roman"/>
          <w:b/>
        </w:rPr>
        <w:t>Part 1 – Conclusion:</w:t>
      </w:r>
      <w:r w:rsidRPr="000E4048">
        <w:rPr>
          <w:rFonts w:cs="Times New Roman"/>
        </w:rPr>
        <w:t xml:space="preserve"> the W level (Safe / At risk / Severe bottleneck) and the phrase “at the cut-off date {as_of}, based on confirmed data”.</w:t>
      </w:r>
    </w:p>
    <w:p w14:paraId="25FB5676" w14:textId="77777777" w:rsidR="004B7E2C" w:rsidRPr="000E4048" w:rsidRDefault="00000000" w:rsidP="00BD4716">
      <w:pPr>
        <w:ind w:left="567" w:hanging="283"/>
        <w:jc w:val="both"/>
        <w:rPr>
          <w:rFonts w:cs="Times New Roman"/>
        </w:rPr>
      </w:pPr>
      <w:r w:rsidRPr="000E4048">
        <w:rPr>
          <w:rFonts w:cs="Times New Roman"/>
        </w:rPr>
        <w:t xml:space="preserve">•  </w:t>
      </w:r>
      <w:r w:rsidRPr="000E4048">
        <w:rPr>
          <w:rFonts w:cs="Times New Roman"/>
          <w:b/>
        </w:rPr>
        <w:t>Part 2 – Primary bottleneck:</w:t>
      </w:r>
      <w:r w:rsidRPr="000E4048">
        <w:rPr>
          <w:rFonts w:cs="Times New Roman"/>
        </w:rPr>
        <w:t xml:space="preserve"> the item, the indicator against the threshold (for example “DSO 64.8 days, watch threshold 58.2 days”), the amount above the threshold E_i, and the notable subjects (customers, lots, suppliers) with the amount, share and duration.</w:t>
      </w:r>
    </w:p>
    <w:p w14:paraId="3630ACA2" w14:textId="77777777" w:rsidR="004B7E2C" w:rsidRPr="000E4048" w:rsidRDefault="00000000" w:rsidP="00BD4716">
      <w:pPr>
        <w:ind w:left="567" w:hanging="283"/>
        <w:jc w:val="both"/>
        <w:rPr>
          <w:rFonts w:cs="Times New Roman"/>
        </w:rPr>
      </w:pPr>
      <w:r w:rsidRPr="000E4048">
        <w:rPr>
          <w:rFonts w:cs="Times New Roman"/>
        </w:rPr>
        <w:t xml:space="preserve">•  </w:t>
      </w:r>
      <w:r w:rsidRPr="000E4048">
        <w:rPr>
          <w:rFonts w:cs="Times New Roman"/>
          <w:b/>
        </w:rPr>
        <w:t>Part 3 – Secondary bottlenecks and local signs:</w:t>
      </w:r>
      <w:r w:rsidRPr="000E4048">
        <w:rPr>
          <w:rFonts w:cs="Times New Roman"/>
        </w:rPr>
        <w:t xml:space="preserve"> the second and third items by ranking; the detail_only items; overdue obligations E_AP stated separately as obligations.</w:t>
      </w:r>
    </w:p>
    <w:p w14:paraId="045B8C6F" w14:textId="77777777" w:rsidR="004B7E2C" w:rsidRPr="000E4048" w:rsidRDefault="00000000" w:rsidP="00BD4716">
      <w:pPr>
        <w:ind w:left="567" w:hanging="283"/>
        <w:jc w:val="both"/>
        <w:rPr>
          <w:rFonts w:cs="Times New Roman"/>
        </w:rPr>
      </w:pPr>
      <w:r w:rsidRPr="000E4048">
        <w:rPr>
          <w:rFonts w:cs="Times New Roman"/>
        </w:rPr>
        <w:t xml:space="preserve">•  </w:t>
      </w:r>
      <w:r w:rsidRPr="000E4048">
        <w:rPr>
          <w:rFonts w:cs="Times New Roman"/>
          <w:b/>
        </w:rPr>
        <w:t>Part 4 – Limitations and next step:</w:t>
      </w:r>
      <w:r w:rsidRPr="000E4048">
        <w:rPr>
          <w:rFonts w:cs="Times New Roman"/>
        </w:rPr>
        <w:t xml:space="preserve"> the provisional label if applicable; the sentence “this is a diagnosis at the cut-off date and does not conclude when a cash shortfall will occur”; a View forecast or View solutions button when the user asks “what should be done”.</w:t>
      </w:r>
    </w:p>
    <w:p w14:paraId="47274009" w14:textId="77777777" w:rsidR="004B7E2C" w:rsidRPr="000E4048" w:rsidRDefault="00000000" w:rsidP="00BD4716">
      <w:pPr>
        <w:jc w:val="both"/>
        <w:rPr>
          <w:rFonts w:cs="Times New Roman"/>
        </w:rPr>
      </w:pPr>
      <w:r w:rsidRPr="000E4048">
        <w:rPr>
          <w:rFonts w:cs="Times New Roman"/>
        </w:rPr>
        <w:t>Phrases prohibited in UC01 answers: “causes a cash shortfall”, “the enterprise has no cash problem”, “certain to be collected”, “the supplier will stop delivering”, “should borrow”. When one is detected, the interpretation control removes the sentence and uses the deterministic template of the scenario.</w:t>
      </w:r>
    </w:p>
    <w:p w14:paraId="47D07E93" w14:textId="77777777" w:rsidR="004B7E2C" w:rsidRPr="000E4048" w:rsidRDefault="00000000" w:rsidP="00BD4716">
      <w:pPr>
        <w:pStyle w:val="Heading4"/>
        <w:jc w:val="both"/>
        <w:rPr>
          <w:rFonts w:ascii="Times New Roman" w:hAnsi="Times New Roman" w:cs="Times New Roman"/>
        </w:rPr>
      </w:pPr>
      <w:r w:rsidRPr="000E4048">
        <w:rPr>
          <w:rFonts w:ascii="Times New Roman" w:hAnsi="Times New Roman" w:cs="Times New Roman"/>
        </w:rPr>
        <w:t>2.7.11.6 BN0 – No bottleneck</w:t>
      </w:r>
    </w:p>
    <w:tbl>
      <w:tblPr>
        <w:tblW w:w="0" w:type="auto"/>
        <w:jc w:val="center"/>
        <w:tblLayout w:type="fixed"/>
        <w:tblLook w:val="04A0" w:firstRow="1" w:lastRow="0" w:firstColumn="1" w:lastColumn="0" w:noHBand="0" w:noVBand="1"/>
      </w:tblPr>
      <w:tblGrid>
        <w:gridCol w:w="2100"/>
        <w:gridCol w:w="6972"/>
      </w:tblGrid>
      <w:tr w:rsidR="004B7E2C" w:rsidRPr="000E4048" w14:paraId="3FDD4A2C" w14:textId="77777777">
        <w:trPr>
          <w:cantSplit/>
          <w:tblHeader/>
          <w:jc w:val="center"/>
        </w:trPr>
        <w:tc>
          <w:tcPr>
            <w:tcW w:w="21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2494970F" w14:textId="77777777" w:rsidR="004B7E2C" w:rsidRPr="000E4048" w:rsidRDefault="00000000" w:rsidP="00BD4716">
            <w:pPr>
              <w:keepNext/>
              <w:spacing w:before="40" w:after="80" w:line="240" w:lineRule="auto"/>
              <w:rPr>
                <w:rFonts w:cs="Times New Roman"/>
              </w:rPr>
            </w:pPr>
            <w:r w:rsidRPr="000E4048">
              <w:rPr>
                <w:rFonts w:cs="Times New Roman"/>
                <w:b/>
                <w:sz w:val="22"/>
              </w:rPr>
              <w:t>Item</w:t>
            </w:r>
          </w:p>
        </w:tc>
        <w:tc>
          <w:tcPr>
            <w:tcW w:w="6972"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7373E320" w14:textId="77777777" w:rsidR="004B7E2C" w:rsidRPr="000E4048" w:rsidRDefault="00000000" w:rsidP="00BD4716">
            <w:pPr>
              <w:keepNext/>
              <w:spacing w:before="40" w:after="80" w:line="240" w:lineRule="auto"/>
              <w:rPr>
                <w:rFonts w:cs="Times New Roman"/>
              </w:rPr>
            </w:pPr>
            <w:r w:rsidRPr="000E4048">
              <w:rPr>
                <w:rFonts w:cs="Times New Roman"/>
                <w:b/>
                <w:sz w:val="22"/>
              </w:rPr>
              <w:t>Content</w:t>
            </w:r>
          </w:p>
        </w:tc>
      </w:tr>
      <w:tr w:rsidR="004B7E2C" w:rsidRPr="000E4048" w14:paraId="27EE4781" w14:textId="77777777">
        <w:trPr>
          <w:cantSplit/>
          <w:jc w:val="center"/>
        </w:trPr>
        <w:tc>
          <w:tcPr>
            <w:tcW w:w="21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27734417" w14:textId="77777777" w:rsidR="004B7E2C" w:rsidRPr="000E4048" w:rsidRDefault="00000000" w:rsidP="00BD4716">
            <w:pPr>
              <w:spacing w:before="40" w:after="80" w:line="240" w:lineRule="auto"/>
              <w:rPr>
                <w:rFonts w:cs="Times New Roman"/>
              </w:rPr>
            </w:pPr>
            <w:r w:rsidRPr="000E4048">
              <w:rPr>
                <w:rFonts w:cs="Times New Roman"/>
                <w:b/>
                <w:sz w:val="22"/>
              </w:rPr>
              <w:t>Identification condition</w:t>
            </w:r>
          </w:p>
        </w:tc>
        <w:tc>
          <w:tcPr>
            <w:tcW w:w="69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C07F27C" w14:textId="77777777" w:rsidR="004B7E2C" w:rsidRPr="000E4048" w:rsidRDefault="00000000" w:rsidP="00BD4716">
            <w:pPr>
              <w:spacing w:before="40" w:after="80" w:line="240" w:lineRule="auto"/>
              <w:rPr>
                <w:rFonts w:cs="Times New Roman"/>
              </w:rPr>
            </w:pPr>
            <w:r w:rsidRPr="000E4048">
              <w:rPr>
                <w:rFonts w:cs="Times New Roman"/>
                <w:sz w:val="22"/>
              </w:rPr>
              <w:t>Core data is complete; c_AR = c_INV = c_AP = 0.</w:t>
            </w:r>
          </w:p>
        </w:tc>
      </w:tr>
      <w:tr w:rsidR="004B7E2C" w:rsidRPr="000E4048" w14:paraId="3D36A111" w14:textId="77777777">
        <w:trPr>
          <w:cantSplit/>
          <w:jc w:val="center"/>
        </w:trPr>
        <w:tc>
          <w:tcPr>
            <w:tcW w:w="21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7B39EC23" w14:textId="77777777" w:rsidR="004B7E2C" w:rsidRPr="000E4048" w:rsidRDefault="00000000" w:rsidP="00BD4716">
            <w:pPr>
              <w:spacing w:before="40" w:after="80" w:line="240" w:lineRule="auto"/>
              <w:rPr>
                <w:rFonts w:cs="Times New Roman"/>
              </w:rPr>
            </w:pPr>
            <w:r w:rsidRPr="000E4048">
              <w:rPr>
                <w:rFonts w:cs="Times New Roman"/>
                <w:b/>
                <w:sz w:val="22"/>
              </w:rPr>
              <w:t>W classification</w:t>
            </w:r>
          </w:p>
        </w:tc>
        <w:tc>
          <w:tcPr>
            <w:tcW w:w="69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824F778" w14:textId="77777777" w:rsidR="004B7E2C" w:rsidRPr="000E4048" w:rsidRDefault="00000000" w:rsidP="00BD4716">
            <w:pPr>
              <w:spacing w:before="40" w:after="80" w:line="240" w:lineRule="auto"/>
              <w:rPr>
                <w:rFonts w:cs="Times New Roman"/>
              </w:rPr>
            </w:pPr>
            <w:r w:rsidRPr="000E4048">
              <w:rPr>
                <w:rFonts w:cs="Times New Roman"/>
                <w:sz w:val="22"/>
              </w:rPr>
              <w:t>W0 – Safe (row 3 of Table 2-28).</w:t>
            </w:r>
          </w:p>
        </w:tc>
      </w:tr>
      <w:tr w:rsidR="004B7E2C" w:rsidRPr="000E4048" w14:paraId="3305BCAD" w14:textId="77777777">
        <w:trPr>
          <w:cantSplit/>
          <w:jc w:val="center"/>
        </w:trPr>
        <w:tc>
          <w:tcPr>
            <w:tcW w:w="21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73CDE75C" w14:textId="77777777" w:rsidR="004B7E2C" w:rsidRPr="000E4048" w:rsidRDefault="00000000" w:rsidP="00BD4716">
            <w:pPr>
              <w:spacing w:before="40" w:after="80" w:line="240" w:lineRule="auto"/>
              <w:rPr>
                <w:rFonts w:cs="Times New Roman"/>
              </w:rPr>
            </w:pPr>
            <w:r w:rsidRPr="000E4048">
              <w:rPr>
                <w:rFonts w:cs="Times New Roman"/>
                <w:b/>
                <w:sz w:val="22"/>
              </w:rPr>
              <w:t>Handover result</w:t>
            </w:r>
          </w:p>
        </w:tc>
        <w:tc>
          <w:tcPr>
            <w:tcW w:w="69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D319AA0" w14:textId="77777777" w:rsidR="004B7E2C" w:rsidRPr="000E4048" w:rsidRDefault="00000000" w:rsidP="00BD4716">
            <w:pPr>
              <w:spacing w:before="40" w:after="80" w:line="240" w:lineRule="auto"/>
              <w:rPr>
                <w:rFonts w:cs="Times New Roman"/>
              </w:rPr>
            </w:pPr>
            <w:r w:rsidRPr="000E4048">
              <w:rPr>
                <w:rFonts w:cs="Times New Roman"/>
                <w:sz w:val="22"/>
              </w:rPr>
              <w:t>bn_pattern = BN0; cause_items = empty; main_bottleneck = null; money_at_risk = 0; findings[] contains only local signs if any. The system still hands over item_states[] for all three items so that UC02 and the Dashboard do not receive an empty result.</w:t>
            </w:r>
          </w:p>
        </w:tc>
      </w:tr>
      <w:tr w:rsidR="004B7E2C" w:rsidRPr="000E4048" w14:paraId="7D91385A" w14:textId="77777777">
        <w:trPr>
          <w:cantSplit/>
          <w:jc w:val="center"/>
        </w:trPr>
        <w:tc>
          <w:tcPr>
            <w:tcW w:w="21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7E23F66F" w14:textId="77777777" w:rsidR="004B7E2C" w:rsidRPr="000E4048" w:rsidRDefault="00000000" w:rsidP="00BD4716">
            <w:pPr>
              <w:spacing w:before="40" w:after="80" w:line="240" w:lineRule="auto"/>
              <w:rPr>
                <w:rFonts w:cs="Times New Roman"/>
              </w:rPr>
            </w:pPr>
            <w:r w:rsidRPr="000E4048">
              <w:rPr>
                <w:rFonts w:cs="Times New Roman"/>
                <w:b/>
                <w:sz w:val="22"/>
              </w:rPr>
              <w:lastRenderedPageBreak/>
              <w:t>Display</w:t>
            </w:r>
          </w:p>
        </w:tc>
        <w:tc>
          <w:tcPr>
            <w:tcW w:w="69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4B20C5E" w14:textId="77777777" w:rsidR="004B7E2C" w:rsidRPr="000E4048" w:rsidRDefault="00000000" w:rsidP="00BD4716">
            <w:pPr>
              <w:spacing w:before="40" w:after="80" w:line="240" w:lineRule="auto"/>
              <w:rPr>
                <w:rFonts w:cs="Times New Roman"/>
              </w:rPr>
            </w:pPr>
            <w:r w:rsidRPr="000E4048">
              <w:rPr>
                <w:rFonts w:cs="Times New Roman"/>
                <w:sz w:val="22"/>
              </w:rPr>
              <w:t>A card “No item exceeds the threshold”; three item cards with the number of days, the threshold marks (43.2 / 58.2 / 66.3 for DSO; 69.8 / 86.1 / 138.0 for DIO) and the distance to the watch threshold headroom_i = threshold − indicator (days). The customer, lot and supplier holding the most cash are still listed but are not coloured as warnings.</w:t>
            </w:r>
          </w:p>
        </w:tc>
      </w:tr>
      <w:tr w:rsidR="004B7E2C" w:rsidRPr="000E4048" w14:paraId="78850F22" w14:textId="77777777">
        <w:trPr>
          <w:cantSplit/>
          <w:jc w:val="center"/>
        </w:trPr>
        <w:tc>
          <w:tcPr>
            <w:tcW w:w="21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472BDC77" w14:textId="77777777" w:rsidR="004B7E2C" w:rsidRPr="000E4048" w:rsidRDefault="00000000" w:rsidP="00BD4716">
            <w:pPr>
              <w:spacing w:before="40" w:after="80" w:line="240" w:lineRule="auto"/>
              <w:rPr>
                <w:rFonts w:cs="Times New Roman"/>
              </w:rPr>
            </w:pPr>
            <w:r w:rsidRPr="000E4048">
              <w:rPr>
                <w:rFonts w:cs="Times New Roman"/>
                <w:b/>
                <w:sz w:val="22"/>
              </w:rPr>
              <w:t>Internal variants</w:t>
            </w:r>
          </w:p>
        </w:tc>
        <w:tc>
          <w:tcPr>
            <w:tcW w:w="69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8B5A029" w14:textId="77777777" w:rsidR="004B7E2C" w:rsidRPr="000E4048" w:rsidRDefault="00000000" w:rsidP="00BD4716">
            <w:pPr>
              <w:spacing w:before="40" w:after="80" w:line="240" w:lineRule="auto"/>
              <w:rPr>
                <w:rFonts w:cs="Times New Roman"/>
              </w:rPr>
            </w:pPr>
            <w:r w:rsidRPr="000E4048">
              <w:rPr>
                <w:rFonts w:cs="Times New Roman"/>
                <w:sz w:val="22"/>
              </w:rPr>
              <w:t>a) Far from the threshold: every indicator is &lt; 90% of the watch threshold.</w:t>
            </w:r>
          </w:p>
          <w:p w14:paraId="6ACE4A6A" w14:textId="77777777" w:rsidR="004B7E2C" w:rsidRPr="000E4048" w:rsidRDefault="00000000" w:rsidP="00BD4716">
            <w:pPr>
              <w:spacing w:before="40" w:after="80" w:line="240" w:lineRule="auto"/>
              <w:rPr>
                <w:rFonts w:cs="Times New Roman"/>
              </w:rPr>
            </w:pPr>
            <w:r w:rsidRPr="000E4048">
              <w:rPr>
                <w:rFonts w:cs="Times New Roman"/>
                <w:sz w:val="22"/>
              </w:rPr>
              <w:t>b) Close to the threshold: an indicator ≥ 90% of the watch threshold (bn.near_threshold_ratio = 0.9; DSO ≥ 52.4 or DIO ≥ 77.5 days) – flagged near_threshold, W remains W0.</w:t>
            </w:r>
          </w:p>
          <w:p w14:paraId="0709B8BA" w14:textId="77777777" w:rsidR="004B7E2C" w:rsidRPr="000E4048" w:rsidRDefault="00000000" w:rsidP="00BD4716">
            <w:pPr>
              <w:spacing w:before="40" w:after="80" w:line="240" w:lineRule="auto"/>
              <w:rPr>
                <w:rFonts w:cs="Times New Roman"/>
              </w:rPr>
            </w:pPr>
            <w:r w:rsidRPr="000E4048">
              <w:rPr>
                <w:rFonts w:cs="Times New Roman"/>
                <w:sz w:val="22"/>
              </w:rPr>
              <w:t>c) Local: there are overdue invoices or aged-stock lots but the aggregate figure is within the threshold – flag detail_only.</w:t>
            </w:r>
          </w:p>
          <w:p w14:paraId="1B00608F" w14:textId="77777777" w:rsidR="004B7E2C" w:rsidRPr="000E4048" w:rsidRDefault="00000000" w:rsidP="00BD4716">
            <w:pPr>
              <w:spacing w:before="40" w:after="80" w:line="240" w:lineRule="auto"/>
              <w:rPr>
                <w:rFonts w:cs="Times New Roman"/>
              </w:rPr>
            </w:pPr>
            <w:r w:rsidRPr="000E4048">
              <w:rPr>
                <w:rFonts w:cs="Times New Roman"/>
                <w:sz w:val="22"/>
              </w:rPr>
              <w:t>d) Provisional: one data group is provisional – the label “provisional” is kept on the conclusion.</w:t>
            </w:r>
          </w:p>
        </w:tc>
      </w:tr>
      <w:tr w:rsidR="004B7E2C" w:rsidRPr="000E4048" w14:paraId="3E4A9FB5" w14:textId="77777777">
        <w:trPr>
          <w:cantSplit/>
          <w:jc w:val="center"/>
        </w:trPr>
        <w:tc>
          <w:tcPr>
            <w:tcW w:w="21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23A28C9B" w14:textId="77777777" w:rsidR="004B7E2C" w:rsidRPr="000E4048" w:rsidRDefault="00000000" w:rsidP="00BD4716">
            <w:pPr>
              <w:spacing w:before="40" w:after="80" w:line="240" w:lineRule="auto"/>
              <w:rPr>
                <w:rFonts w:cs="Times New Roman"/>
              </w:rPr>
            </w:pPr>
            <w:r w:rsidRPr="000E4048">
              <w:rPr>
                <w:rFonts w:cs="Times New Roman"/>
                <w:b/>
                <w:sz w:val="22"/>
              </w:rPr>
              <w:t>Sample interpretation</w:t>
            </w:r>
          </w:p>
        </w:tc>
        <w:tc>
          <w:tcPr>
            <w:tcW w:w="69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DF8D686" w14:textId="77777777" w:rsidR="004B7E2C" w:rsidRPr="000E4048" w:rsidRDefault="00000000" w:rsidP="00BD4716">
            <w:pPr>
              <w:spacing w:before="40" w:after="80" w:line="240" w:lineRule="auto"/>
              <w:rPr>
                <w:rFonts w:cs="Times New Roman"/>
              </w:rPr>
            </w:pPr>
            <w:r w:rsidRPr="000E4048">
              <w:rPr>
                <w:rFonts w:cs="Times New Roman"/>
                <w:sz w:val="22"/>
              </w:rPr>
              <w:t>“At the cut-off date {as_of}, no item exceeds the watch threshold of the FOB garment enterprise group: DSO {x} days (threshold 58.2), DIO {y} days (threshold 86.1), DPO {z} days.” When close to the threshold, add: “Receivables are at {p}% of the watch threshold.” When local signs exist, add: “The aggregate figure is within the threshold but there are {n} overdue invoices, the largest being {customer} {amount}.”</w:t>
            </w:r>
          </w:p>
        </w:tc>
      </w:tr>
      <w:tr w:rsidR="004B7E2C" w:rsidRPr="000E4048" w14:paraId="1E0FEF87" w14:textId="77777777">
        <w:trPr>
          <w:cantSplit/>
          <w:jc w:val="center"/>
        </w:trPr>
        <w:tc>
          <w:tcPr>
            <w:tcW w:w="21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4FDDB21A" w14:textId="77777777" w:rsidR="004B7E2C" w:rsidRPr="000E4048" w:rsidRDefault="00000000" w:rsidP="00BD4716">
            <w:pPr>
              <w:spacing w:before="40" w:after="80" w:line="240" w:lineRule="auto"/>
              <w:rPr>
                <w:rFonts w:cs="Times New Roman"/>
              </w:rPr>
            </w:pPr>
            <w:r w:rsidRPr="000E4048">
              <w:rPr>
                <w:rFonts w:cs="Times New Roman"/>
                <w:b/>
                <w:sz w:val="22"/>
              </w:rPr>
              <w:t>Answer when asked through the Chat</w:t>
            </w:r>
          </w:p>
        </w:tc>
        <w:tc>
          <w:tcPr>
            <w:tcW w:w="69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7067700" w14:textId="77777777" w:rsidR="004B7E2C" w:rsidRPr="000E4048" w:rsidRDefault="00000000" w:rsidP="00BD4716">
            <w:pPr>
              <w:spacing w:before="40" w:after="80" w:line="240" w:lineRule="auto"/>
              <w:rPr>
                <w:rFonts w:cs="Times New Roman"/>
              </w:rPr>
            </w:pPr>
            <w:r w:rsidRPr="000E4048">
              <w:rPr>
                <w:rFonts w:cs="Times New Roman"/>
                <w:sz w:val="22"/>
              </w:rPr>
              <w:t>Asked “Is there a problem with my working capital?” → use the sample interpretation. Asked “Then why am I still short of cash?” → “The working capital diagnosis has not found a bottleneck; a cash shortfall (if any) comes from the receipts and payments schedule, see Forecast”, and open UC02. It must not state “the enterprise has no cash problem”, because the sufficiency of cash belongs to UC02.</w:t>
            </w:r>
          </w:p>
        </w:tc>
      </w:tr>
      <w:tr w:rsidR="004B7E2C" w:rsidRPr="000E4048" w14:paraId="538696D2" w14:textId="77777777">
        <w:trPr>
          <w:cantSplit/>
          <w:jc w:val="center"/>
        </w:trPr>
        <w:tc>
          <w:tcPr>
            <w:tcW w:w="21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6464CE2E" w14:textId="77777777" w:rsidR="004B7E2C" w:rsidRPr="000E4048" w:rsidRDefault="00000000" w:rsidP="00BD4716">
            <w:pPr>
              <w:spacing w:before="40" w:after="80" w:line="240" w:lineRule="auto"/>
              <w:rPr>
                <w:rFonts w:cs="Times New Roman"/>
              </w:rPr>
            </w:pPr>
            <w:r w:rsidRPr="000E4048">
              <w:rPr>
                <w:rFonts w:cs="Times New Roman"/>
                <w:b/>
                <w:sz w:val="22"/>
              </w:rPr>
              <w:t>Link to the cash shortfall episode</w:t>
            </w:r>
          </w:p>
        </w:tc>
        <w:tc>
          <w:tcPr>
            <w:tcW w:w="69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A46A723" w14:textId="77777777" w:rsidR="004B7E2C" w:rsidRPr="000E4048" w:rsidRDefault="00000000" w:rsidP="00BD4716">
            <w:pPr>
              <w:spacing w:before="40" w:after="80" w:line="240" w:lineRule="auto"/>
              <w:rPr>
                <w:rFonts w:cs="Times New Roman"/>
              </w:rPr>
            </w:pPr>
            <w:r w:rsidRPr="000E4048">
              <w:rPr>
                <w:rFonts w:cs="Times New Roman"/>
                <w:sz w:val="22"/>
              </w:rPr>
              <w:t>Type L3 – timing_only. If UC02 routes to TH01, the cell is M1: the shortfall is caused by the receipts and payments schedule and is not tied to a UC01 finding. If TH02, the cell is M2.</w:t>
            </w:r>
          </w:p>
        </w:tc>
      </w:tr>
      <w:tr w:rsidR="004B7E2C" w:rsidRPr="000E4048" w14:paraId="65A8F452" w14:textId="77777777">
        <w:trPr>
          <w:cantSplit/>
          <w:jc w:val="center"/>
        </w:trPr>
        <w:tc>
          <w:tcPr>
            <w:tcW w:w="21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6D54DD76" w14:textId="77777777" w:rsidR="004B7E2C" w:rsidRPr="000E4048" w:rsidRDefault="00000000" w:rsidP="00BD4716">
            <w:pPr>
              <w:spacing w:before="40" w:after="80" w:line="240" w:lineRule="auto"/>
              <w:rPr>
                <w:rFonts w:cs="Times New Roman"/>
              </w:rPr>
            </w:pPr>
            <w:r w:rsidRPr="000E4048">
              <w:rPr>
                <w:rFonts w:cs="Times New Roman"/>
                <w:b/>
                <w:sz w:val="22"/>
              </w:rPr>
              <w:t>Direction for UC03</w:t>
            </w:r>
          </w:p>
        </w:tc>
        <w:tc>
          <w:tcPr>
            <w:tcW w:w="69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BC0FCA3" w14:textId="77777777" w:rsidR="004B7E2C" w:rsidRPr="000E4048" w:rsidRDefault="00000000" w:rsidP="00BD4716">
            <w:pPr>
              <w:spacing w:before="40" w:after="80" w:line="240" w:lineRule="auto"/>
              <w:rPr>
                <w:rFonts w:cs="Times New Roman"/>
              </w:rPr>
            </w:pPr>
            <w:r w:rsidRPr="000E4048">
              <w:rPr>
                <w:rFonts w:cs="Times New Roman"/>
                <w:sz w:val="22"/>
              </w:rPr>
              <w:t>No finding to be handled. M1 prioritises short-term borrowing; M2 considers short-term investment of the portion Cash − Z (Table 2-110).</w:t>
            </w:r>
          </w:p>
        </w:tc>
      </w:tr>
      <w:tr w:rsidR="004B7E2C" w:rsidRPr="000E4048" w14:paraId="7A87CECA" w14:textId="77777777">
        <w:trPr>
          <w:cantSplit/>
          <w:jc w:val="center"/>
        </w:trPr>
        <w:tc>
          <w:tcPr>
            <w:tcW w:w="21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1DB1D86A" w14:textId="77777777" w:rsidR="004B7E2C" w:rsidRPr="000E4048" w:rsidRDefault="00000000" w:rsidP="00BD4716">
            <w:pPr>
              <w:spacing w:before="40" w:after="80" w:line="240" w:lineRule="auto"/>
              <w:rPr>
                <w:rFonts w:cs="Times New Roman"/>
              </w:rPr>
            </w:pPr>
            <w:r w:rsidRPr="000E4048">
              <w:rPr>
                <w:rFonts w:cs="Times New Roman"/>
                <w:b/>
                <w:sz w:val="22"/>
              </w:rPr>
              <w:t>Test cases</w:t>
            </w:r>
          </w:p>
        </w:tc>
        <w:tc>
          <w:tcPr>
            <w:tcW w:w="69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AC82031" w14:textId="77777777" w:rsidR="004B7E2C" w:rsidRPr="000E4048" w:rsidRDefault="00000000" w:rsidP="00BD4716">
            <w:pPr>
              <w:spacing w:before="40" w:after="80" w:line="240" w:lineRule="auto"/>
              <w:rPr>
                <w:rFonts w:cs="Times New Roman"/>
              </w:rPr>
            </w:pPr>
            <w:r w:rsidRPr="000E4048">
              <w:rPr>
                <w:rFonts w:cs="Times New Roman"/>
                <w:sz w:val="22"/>
              </w:rPr>
              <w:t>BN-T01, BN-T02, BN-T03, D15.</w:t>
            </w:r>
          </w:p>
        </w:tc>
      </w:tr>
    </w:tbl>
    <w:p w14:paraId="4715172A" w14:textId="77777777" w:rsidR="004B7E2C" w:rsidRPr="000E4048" w:rsidRDefault="00000000" w:rsidP="00BD4716">
      <w:pPr>
        <w:pStyle w:val="Caption"/>
        <w:jc w:val="center"/>
        <w:rPr>
          <w:rFonts w:cs="Times New Roman"/>
        </w:rPr>
      </w:pPr>
      <w:r w:rsidRPr="000E4048">
        <w:rPr>
          <w:rFonts w:cs="Times New Roman"/>
        </w:rPr>
        <w:t>Table 2-34: Specification of scenario BN0 – No bottleneck</w:t>
      </w:r>
    </w:p>
    <w:p w14:paraId="0F2682CC" w14:textId="77777777" w:rsidR="004B7E2C" w:rsidRPr="000E4048" w:rsidRDefault="00000000" w:rsidP="00BD4716">
      <w:pPr>
        <w:spacing w:after="0" w:line="20" w:lineRule="exact"/>
        <w:jc w:val="both"/>
        <w:rPr>
          <w:rFonts w:cs="Times New Roman"/>
        </w:rPr>
      </w:pPr>
      <w:r w:rsidRPr="000E4048">
        <w:rPr>
          <w:rFonts w:cs="Times New Roman"/>
          <w:sz w:val="2"/>
        </w:rPr>
        <w:t xml:space="preserve"> </w:t>
      </w:r>
    </w:p>
    <w:p w14:paraId="53748C19" w14:textId="77777777" w:rsidR="004B7E2C" w:rsidRPr="000E4048" w:rsidRDefault="00000000" w:rsidP="00BD4716">
      <w:pPr>
        <w:pStyle w:val="Heading4"/>
        <w:jc w:val="both"/>
        <w:rPr>
          <w:rFonts w:ascii="Times New Roman" w:hAnsi="Times New Roman" w:cs="Times New Roman"/>
        </w:rPr>
      </w:pPr>
      <w:r w:rsidRPr="000E4048">
        <w:rPr>
          <w:rFonts w:ascii="Times New Roman" w:hAnsi="Times New Roman" w:cs="Times New Roman"/>
        </w:rPr>
        <w:t>2.7.11.7 Cause from one item: BN1, BN2, BN3</w:t>
      </w:r>
    </w:p>
    <w:p w14:paraId="392F7991" w14:textId="77777777" w:rsidR="004B7E2C" w:rsidRPr="000E4048" w:rsidRDefault="00000000" w:rsidP="00BD4716">
      <w:pPr>
        <w:jc w:val="both"/>
        <w:rPr>
          <w:rFonts w:cs="Times New Roman"/>
        </w:rPr>
      </w:pPr>
      <w:r w:rsidRPr="000E4048">
        <w:rPr>
          <w:rFonts w:cs="Times New Roman"/>
        </w:rPr>
        <w:t>The three scenarios have exactly one item in cause_items. Each scenario distinguishes the shapes H and HL because they point to different checks.</w:t>
      </w:r>
    </w:p>
    <w:tbl>
      <w:tblPr>
        <w:tblW w:w="0" w:type="auto"/>
        <w:jc w:val="center"/>
        <w:tblLayout w:type="fixed"/>
        <w:tblLook w:val="04A0" w:firstRow="1" w:lastRow="0" w:firstColumn="1" w:lastColumn="0" w:noHBand="0" w:noVBand="1"/>
      </w:tblPr>
      <w:tblGrid>
        <w:gridCol w:w="2100"/>
        <w:gridCol w:w="6972"/>
      </w:tblGrid>
      <w:tr w:rsidR="004B7E2C" w:rsidRPr="000E4048" w14:paraId="427250DB" w14:textId="77777777">
        <w:trPr>
          <w:cantSplit/>
          <w:tblHeader/>
          <w:jc w:val="center"/>
        </w:trPr>
        <w:tc>
          <w:tcPr>
            <w:tcW w:w="21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6D578B63" w14:textId="77777777" w:rsidR="004B7E2C" w:rsidRPr="000E4048" w:rsidRDefault="00000000" w:rsidP="00BD4716">
            <w:pPr>
              <w:keepNext/>
              <w:spacing w:before="40" w:after="80" w:line="240" w:lineRule="auto"/>
              <w:rPr>
                <w:rFonts w:cs="Times New Roman"/>
              </w:rPr>
            </w:pPr>
            <w:r w:rsidRPr="000E4048">
              <w:rPr>
                <w:rFonts w:cs="Times New Roman"/>
                <w:b/>
                <w:sz w:val="22"/>
              </w:rPr>
              <w:t>Item</w:t>
            </w:r>
          </w:p>
        </w:tc>
        <w:tc>
          <w:tcPr>
            <w:tcW w:w="6972"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528B3B64" w14:textId="77777777" w:rsidR="004B7E2C" w:rsidRPr="000E4048" w:rsidRDefault="00000000" w:rsidP="00BD4716">
            <w:pPr>
              <w:keepNext/>
              <w:spacing w:before="40" w:after="80" w:line="240" w:lineRule="auto"/>
              <w:rPr>
                <w:rFonts w:cs="Times New Roman"/>
              </w:rPr>
            </w:pPr>
            <w:r w:rsidRPr="000E4048">
              <w:rPr>
                <w:rFonts w:cs="Times New Roman"/>
                <w:b/>
                <w:sz w:val="22"/>
              </w:rPr>
              <w:t>Content</w:t>
            </w:r>
          </w:p>
        </w:tc>
      </w:tr>
      <w:tr w:rsidR="004B7E2C" w:rsidRPr="000E4048" w14:paraId="71640D12" w14:textId="77777777">
        <w:trPr>
          <w:cantSplit/>
          <w:jc w:val="center"/>
        </w:trPr>
        <w:tc>
          <w:tcPr>
            <w:tcW w:w="21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3694C01E" w14:textId="77777777" w:rsidR="004B7E2C" w:rsidRPr="000E4048" w:rsidRDefault="00000000" w:rsidP="00BD4716">
            <w:pPr>
              <w:spacing w:before="40" w:after="80" w:line="240" w:lineRule="auto"/>
              <w:rPr>
                <w:rFonts w:cs="Times New Roman"/>
              </w:rPr>
            </w:pPr>
            <w:r w:rsidRPr="000E4048">
              <w:rPr>
                <w:rFonts w:cs="Times New Roman"/>
                <w:b/>
                <w:sz w:val="22"/>
              </w:rPr>
              <w:t>Identification condition</w:t>
            </w:r>
          </w:p>
        </w:tc>
        <w:tc>
          <w:tcPr>
            <w:tcW w:w="69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39B2195" w14:textId="77777777" w:rsidR="004B7E2C" w:rsidRPr="000E4048" w:rsidRDefault="00000000" w:rsidP="00BD4716">
            <w:pPr>
              <w:spacing w:before="40" w:after="80" w:line="240" w:lineRule="auto"/>
              <w:rPr>
                <w:rFonts w:cs="Times New Roman"/>
              </w:rPr>
            </w:pPr>
            <w:r w:rsidRPr="000E4048">
              <w:rPr>
                <w:rFonts w:cs="Times New Roman"/>
                <w:sz w:val="22"/>
              </w:rPr>
              <w:t>c_AR ≥ 1; c_INV = 0; c_AP = 0.</w:t>
            </w:r>
          </w:p>
        </w:tc>
      </w:tr>
      <w:tr w:rsidR="004B7E2C" w:rsidRPr="000E4048" w14:paraId="352DB169" w14:textId="77777777">
        <w:trPr>
          <w:cantSplit/>
          <w:jc w:val="center"/>
        </w:trPr>
        <w:tc>
          <w:tcPr>
            <w:tcW w:w="21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2656515E" w14:textId="77777777" w:rsidR="004B7E2C" w:rsidRPr="000E4048" w:rsidRDefault="00000000" w:rsidP="00BD4716">
            <w:pPr>
              <w:spacing w:before="40" w:after="80" w:line="240" w:lineRule="auto"/>
              <w:rPr>
                <w:rFonts w:cs="Times New Roman"/>
              </w:rPr>
            </w:pPr>
            <w:r w:rsidRPr="000E4048">
              <w:rPr>
                <w:rFonts w:cs="Times New Roman"/>
                <w:b/>
                <w:sz w:val="22"/>
              </w:rPr>
              <w:t>W classification</w:t>
            </w:r>
          </w:p>
        </w:tc>
        <w:tc>
          <w:tcPr>
            <w:tcW w:w="69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87C574B" w14:textId="77777777" w:rsidR="004B7E2C" w:rsidRPr="000E4048" w:rsidRDefault="00000000" w:rsidP="00BD4716">
            <w:pPr>
              <w:spacing w:before="40" w:after="80" w:line="240" w:lineRule="auto"/>
              <w:rPr>
                <w:rFonts w:cs="Times New Roman"/>
              </w:rPr>
            </w:pPr>
            <w:r w:rsidRPr="000E4048">
              <w:rPr>
                <w:rFonts w:cs="Times New Roman"/>
                <w:sz w:val="22"/>
              </w:rPr>
              <w:t>W2 if DSO &gt; 66.3 days or m_AR ≥ 5%; otherwise W1.</w:t>
            </w:r>
          </w:p>
        </w:tc>
      </w:tr>
      <w:tr w:rsidR="004B7E2C" w:rsidRPr="000E4048" w14:paraId="45A61434" w14:textId="77777777">
        <w:trPr>
          <w:cantSplit/>
          <w:jc w:val="center"/>
        </w:trPr>
        <w:tc>
          <w:tcPr>
            <w:tcW w:w="21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34FBE8D4" w14:textId="77777777" w:rsidR="004B7E2C" w:rsidRPr="000E4048" w:rsidRDefault="00000000" w:rsidP="00BD4716">
            <w:pPr>
              <w:spacing w:before="40" w:after="80" w:line="240" w:lineRule="auto"/>
              <w:rPr>
                <w:rFonts w:cs="Times New Roman"/>
              </w:rPr>
            </w:pPr>
            <w:r w:rsidRPr="000E4048">
              <w:rPr>
                <w:rFonts w:cs="Times New Roman"/>
                <w:b/>
                <w:sz w:val="22"/>
              </w:rPr>
              <w:lastRenderedPageBreak/>
              <w:t>Handover result</w:t>
            </w:r>
          </w:p>
        </w:tc>
        <w:tc>
          <w:tcPr>
            <w:tcW w:w="69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F1FE522" w14:textId="77777777" w:rsidR="004B7E2C" w:rsidRPr="000E4048" w:rsidRDefault="00000000" w:rsidP="00BD4716">
            <w:pPr>
              <w:spacing w:before="40" w:after="80" w:line="240" w:lineRule="auto"/>
              <w:rPr>
                <w:rFonts w:cs="Times New Roman"/>
              </w:rPr>
            </w:pPr>
            <w:r w:rsidRPr="000E4048">
              <w:rPr>
                <w:rFonts w:cs="Times New Roman"/>
                <w:sz w:val="22"/>
              </w:rPr>
              <w:t>main_bottleneck = AR; money_at_risk = E_AR; findings[] contains the aggregate DSO finding and a finding for each customer with overdue amounts; obligation_overdue = E_AP if any.</w:t>
            </w:r>
          </w:p>
        </w:tc>
      </w:tr>
      <w:tr w:rsidR="004B7E2C" w:rsidRPr="000E4048" w14:paraId="3E177EE7" w14:textId="77777777">
        <w:trPr>
          <w:cantSplit/>
          <w:jc w:val="center"/>
        </w:trPr>
        <w:tc>
          <w:tcPr>
            <w:tcW w:w="21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0F61FA57" w14:textId="77777777" w:rsidR="004B7E2C" w:rsidRPr="000E4048" w:rsidRDefault="00000000" w:rsidP="00BD4716">
            <w:pPr>
              <w:spacing w:before="40" w:after="80" w:line="240" w:lineRule="auto"/>
              <w:rPr>
                <w:rFonts w:cs="Times New Roman"/>
              </w:rPr>
            </w:pPr>
            <w:r w:rsidRPr="000E4048">
              <w:rPr>
                <w:rFonts w:cs="Times New Roman"/>
                <w:b/>
                <w:sz w:val="22"/>
              </w:rPr>
              <w:t>Internal variants</w:t>
            </w:r>
          </w:p>
        </w:tc>
        <w:tc>
          <w:tcPr>
            <w:tcW w:w="69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CCDA137" w14:textId="77777777" w:rsidR="004B7E2C" w:rsidRPr="000E4048" w:rsidRDefault="00000000" w:rsidP="00BD4716">
            <w:pPr>
              <w:spacing w:before="40" w:after="80" w:line="240" w:lineRule="auto"/>
              <w:rPr>
                <w:rFonts w:cs="Times New Roman"/>
              </w:rPr>
            </w:pPr>
            <w:r w:rsidRPr="000E4048">
              <w:rPr>
                <w:rFonts w:cs="Times New Roman"/>
                <w:sz w:val="22"/>
              </w:rPr>
              <w:t>H: DSO exceeds the threshold but there are no seriously overdue invoices – collection is slow across the board and the credit terms should be reviewed.</w:t>
            </w:r>
          </w:p>
          <w:p w14:paraId="37AE8B01" w14:textId="77777777" w:rsidR="004B7E2C" w:rsidRPr="000E4048" w:rsidRDefault="00000000" w:rsidP="00BD4716">
            <w:pPr>
              <w:spacing w:before="40" w:after="80" w:line="240" w:lineRule="auto"/>
              <w:rPr>
                <w:rFonts w:cs="Times New Roman"/>
              </w:rPr>
            </w:pPr>
            <w:r w:rsidRPr="000E4048">
              <w:rPr>
                <w:rFonts w:cs="Times New Roman"/>
                <w:sz w:val="22"/>
              </w:rPr>
              <w:t>HL: DSO exceeds the threshold and there are overdue invoices – E_AR still takes the aggregate figure; the overdue amount is displayed separately and not added.</w:t>
            </w:r>
          </w:p>
        </w:tc>
      </w:tr>
      <w:tr w:rsidR="004B7E2C" w:rsidRPr="000E4048" w14:paraId="22AE16CF" w14:textId="77777777">
        <w:trPr>
          <w:cantSplit/>
          <w:jc w:val="center"/>
        </w:trPr>
        <w:tc>
          <w:tcPr>
            <w:tcW w:w="21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266C4015" w14:textId="77777777" w:rsidR="004B7E2C" w:rsidRPr="000E4048" w:rsidRDefault="00000000" w:rsidP="00BD4716">
            <w:pPr>
              <w:spacing w:before="40" w:after="80" w:line="240" w:lineRule="auto"/>
              <w:rPr>
                <w:rFonts w:cs="Times New Roman"/>
              </w:rPr>
            </w:pPr>
            <w:r w:rsidRPr="000E4048">
              <w:rPr>
                <w:rFonts w:cs="Times New Roman"/>
                <w:b/>
                <w:sz w:val="22"/>
              </w:rPr>
              <w:t>Supplementary check</w:t>
            </w:r>
          </w:p>
        </w:tc>
        <w:tc>
          <w:tcPr>
            <w:tcW w:w="69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1E32924" w14:textId="77777777" w:rsidR="004B7E2C" w:rsidRPr="000E4048" w:rsidRDefault="00000000" w:rsidP="00BD4716">
            <w:pPr>
              <w:spacing w:before="40" w:after="80" w:line="240" w:lineRule="auto"/>
              <w:rPr>
                <w:rFonts w:cs="Times New Roman"/>
              </w:rPr>
            </w:pPr>
            <w:r w:rsidRPr="000E4048">
              <w:rPr>
                <w:rFonts w:cs="Times New Roman"/>
                <w:sz w:val="22"/>
              </w:rPr>
              <w:t>The customer holding the most receivables and the overdue portion of each customer. A customer accounting for 50% or more of receivables (bn.concentration_share = 0.5) is flagged concentrated; otherwise dispersed.</w:t>
            </w:r>
          </w:p>
        </w:tc>
      </w:tr>
      <w:tr w:rsidR="004B7E2C" w:rsidRPr="000E4048" w14:paraId="6D29B3B4" w14:textId="77777777">
        <w:trPr>
          <w:cantSplit/>
          <w:jc w:val="center"/>
        </w:trPr>
        <w:tc>
          <w:tcPr>
            <w:tcW w:w="21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0BADB6AE" w14:textId="77777777" w:rsidR="004B7E2C" w:rsidRPr="000E4048" w:rsidRDefault="00000000" w:rsidP="00BD4716">
            <w:pPr>
              <w:spacing w:before="40" w:after="80" w:line="240" w:lineRule="auto"/>
              <w:rPr>
                <w:rFonts w:cs="Times New Roman"/>
              </w:rPr>
            </w:pPr>
            <w:r w:rsidRPr="000E4048">
              <w:rPr>
                <w:rFonts w:cs="Times New Roman"/>
                <w:b/>
                <w:sz w:val="22"/>
              </w:rPr>
              <w:t>Sample interpretation</w:t>
            </w:r>
          </w:p>
        </w:tc>
        <w:tc>
          <w:tcPr>
            <w:tcW w:w="69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245DC86" w14:textId="77777777" w:rsidR="004B7E2C" w:rsidRPr="000E4048" w:rsidRDefault="00000000" w:rsidP="00BD4716">
            <w:pPr>
              <w:spacing w:before="40" w:after="80" w:line="240" w:lineRule="auto"/>
              <w:rPr>
                <w:rFonts w:cs="Times New Roman"/>
              </w:rPr>
            </w:pPr>
            <w:r w:rsidRPr="000E4048">
              <w:rPr>
                <w:rFonts w:cs="Times New Roman"/>
                <w:sz w:val="22"/>
              </w:rPr>
              <w:t>“The bottleneck lies in receivables: DSO {x} days against the watch threshold of 58.2 days; about {E_AR} is being held above the normal level of an FOB enterprise. Customer {K1} holds {p}% of receivables, of which {overdue} is overdue by up to {d} days.”</w:t>
            </w:r>
          </w:p>
        </w:tc>
      </w:tr>
      <w:tr w:rsidR="004B7E2C" w:rsidRPr="000E4048" w14:paraId="55EB1F3D" w14:textId="77777777">
        <w:trPr>
          <w:cantSplit/>
          <w:jc w:val="center"/>
        </w:trPr>
        <w:tc>
          <w:tcPr>
            <w:tcW w:w="21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73DFF4FA" w14:textId="77777777" w:rsidR="004B7E2C" w:rsidRPr="000E4048" w:rsidRDefault="00000000" w:rsidP="00BD4716">
            <w:pPr>
              <w:spacing w:before="40" w:after="80" w:line="240" w:lineRule="auto"/>
              <w:rPr>
                <w:rFonts w:cs="Times New Roman"/>
              </w:rPr>
            </w:pPr>
            <w:r w:rsidRPr="000E4048">
              <w:rPr>
                <w:rFonts w:cs="Times New Roman"/>
                <w:b/>
                <w:sz w:val="22"/>
              </w:rPr>
              <w:t>Answer when asked through the Chat</w:t>
            </w:r>
          </w:p>
        </w:tc>
        <w:tc>
          <w:tcPr>
            <w:tcW w:w="69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1C60CEF" w14:textId="77777777" w:rsidR="004B7E2C" w:rsidRPr="000E4048" w:rsidRDefault="00000000" w:rsidP="00BD4716">
            <w:pPr>
              <w:spacing w:before="40" w:after="80" w:line="240" w:lineRule="auto"/>
              <w:rPr>
                <w:rFonts w:cs="Times New Roman"/>
              </w:rPr>
            </w:pPr>
            <w:r w:rsidRPr="000E4048">
              <w:rPr>
                <w:rFonts w:cs="Times New Roman"/>
                <w:sz w:val="22"/>
              </w:rPr>
              <w:t>Asked “Where is my cash stuck?” → sample interpretation. Asked “Which customer pays latest?” → ranked by the largest number of overdue days, which differs from the list by balance. Asked “Should I chase customer K1 for payment?” → “UC01 only diagnoses; the recovery option is proposed in Solutions”, and open UC03.</w:t>
            </w:r>
          </w:p>
        </w:tc>
      </w:tr>
      <w:tr w:rsidR="004B7E2C" w:rsidRPr="000E4048" w14:paraId="3F245952" w14:textId="77777777">
        <w:trPr>
          <w:cantSplit/>
          <w:jc w:val="center"/>
        </w:trPr>
        <w:tc>
          <w:tcPr>
            <w:tcW w:w="21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381A4F16" w14:textId="77777777" w:rsidR="004B7E2C" w:rsidRPr="000E4048" w:rsidRDefault="00000000" w:rsidP="00BD4716">
            <w:pPr>
              <w:spacing w:before="40" w:after="80" w:line="240" w:lineRule="auto"/>
              <w:rPr>
                <w:rFonts w:cs="Times New Roman"/>
              </w:rPr>
            </w:pPr>
            <w:r w:rsidRPr="000E4048">
              <w:rPr>
                <w:rFonts w:cs="Times New Roman"/>
                <w:b/>
                <w:sz w:val="22"/>
              </w:rPr>
              <w:t>Link to the cash shortfall episode</w:t>
            </w:r>
          </w:p>
        </w:tc>
        <w:tc>
          <w:tcPr>
            <w:tcW w:w="69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458D65B" w14:textId="77777777" w:rsidR="004B7E2C" w:rsidRPr="000E4048" w:rsidRDefault="00000000" w:rsidP="00BD4716">
            <w:pPr>
              <w:spacing w:before="40" w:after="80" w:line="240" w:lineRule="auto"/>
              <w:rPr>
                <w:rFonts w:cs="Times New Roman"/>
              </w:rPr>
            </w:pPr>
            <w:r w:rsidRPr="000E4048">
              <w:rPr>
                <w:rFonts w:cs="Times New Roman"/>
                <w:sz w:val="22"/>
              </w:rPr>
              <w:t>L1 – direct when the slow receipt from a customer with a finding lies among the contributing factors of the shortfall episode. Maximum evidence level: candidate; supported when the delay is taken from the sample of that customer itself.</w:t>
            </w:r>
          </w:p>
        </w:tc>
      </w:tr>
      <w:tr w:rsidR="004B7E2C" w:rsidRPr="000E4048" w14:paraId="6E7F447D" w14:textId="77777777">
        <w:trPr>
          <w:cantSplit/>
          <w:jc w:val="center"/>
        </w:trPr>
        <w:tc>
          <w:tcPr>
            <w:tcW w:w="21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708366B8" w14:textId="77777777" w:rsidR="004B7E2C" w:rsidRPr="000E4048" w:rsidRDefault="00000000" w:rsidP="00BD4716">
            <w:pPr>
              <w:spacing w:before="40" w:after="80" w:line="240" w:lineRule="auto"/>
              <w:rPr>
                <w:rFonts w:cs="Times New Roman"/>
              </w:rPr>
            </w:pPr>
            <w:r w:rsidRPr="000E4048">
              <w:rPr>
                <w:rFonts w:cs="Times New Roman"/>
                <w:b/>
                <w:sz w:val="22"/>
              </w:rPr>
              <w:t>Direction for UC03</w:t>
            </w:r>
          </w:p>
        </w:tc>
        <w:tc>
          <w:tcPr>
            <w:tcW w:w="69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C088911" w14:textId="77777777" w:rsidR="004B7E2C" w:rsidRPr="000E4048" w:rsidRDefault="00000000" w:rsidP="00BD4716">
            <w:pPr>
              <w:spacing w:before="40" w:after="80" w:line="240" w:lineRule="auto"/>
              <w:rPr>
                <w:rFonts w:cs="Times New Roman"/>
              </w:rPr>
            </w:pPr>
            <w:r w:rsidRPr="000E4048">
              <w:rPr>
                <w:rFonts w:cs="Times New Roman"/>
                <w:sz w:val="22"/>
              </w:rPr>
              <w:t>When there is a shortfall: M3 recovers receivables first, then extends supplier payment terms; M5 puts receivables at the head of the chain AR → INV → AP → borrowing. When there is a surplus: M4 and M6 maintain the reserve and monitor collection (Table 2-110).</w:t>
            </w:r>
          </w:p>
        </w:tc>
      </w:tr>
      <w:tr w:rsidR="004B7E2C" w:rsidRPr="000E4048" w14:paraId="4C340161" w14:textId="77777777">
        <w:trPr>
          <w:cantSplit/>
          <w:jc w:val="center"/>
        </w:trPr>
        <w:tc>
          <w:tcPr>
            <w:tcW w:w="21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23735E3B" w14:textId="77777777" w:rsidR="004B7E2C" w:rsidRPr="000E4048" w:rsidRDefault="00000000" w:rsidP="00BD4716">
            <w:pPr>
              <w:spacing w:before="40" w:after="80" w:line="240" w:lineRule="auto"/>
              <w:rPr>
                <w:rFonts w:cs="Times New Roman"/>
              </w:rPr>
            </w:pPr>
            <w:r w:rsidRPr="000E4048">
              <w:rPr>
                <w:rFonts w:cs="Times New Roman"/>
                <w:b/>
                <w:sz w:val="22"/>
              </w:rPr>
              <w:t>Test cases</w:t>
            </w:r>
          </w:p>
        </w:tc>
        <w:tc>
          <w:tcPr>
            <w:tcW w:w="69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BF2C9CA" w14:textId="77777777" w:rsidR="004B7E2C" w:rsidRPr="000E4048" w:rsidRDefault="00000000" w:rsidP="00BD4716">
            <w:pPr>
              <w:spacing w:before="40" w:after="80" w:line="240" w:lineRule="auto"/>
              <w:rPr>
                <w:rFonts w:cs="Times New Roman"/>
              </w:rPr>
            </w:pPr>
            <w:r w:rsidRPr="000E4048">
              <w:rPr>
                <w:rFonts w:cs="Times New Roman"/>
                <w:sz w:val="22"/>
              </w:rPr>
              <w:t>BN-T04, BN-T05, BN-T14 (F01).</w:t>
            </w:r>
          </w:p>
        </w:tc>
      </w:tr>
    </w:tbl>
    <w:p w14:paraId="0225CC85" w14:textId="77777777" w:rsidR="004B7E2C" w:rsidRPr="000E4048" w:rsidRDefault="00000000" w:rsidP="00BD4716">
      <w:pPr>
        <w:pStyle w:val="Caption"/>
        <w:jc w:val="center"/>
        <w:rPr>
          <w:rFonts w:cs="Times New Roman"/>
        </w:rPr>
      </w:pPr>
      <w:r w:rsidRPr="000E4048">
        <w:rPr>
          <w:rFonts w:cs="Times New Roman"/>
        </w:rPr>
        <w:t>Table 2-35: Specification of scenario BN1 – Cause from receivables</w:t>
      </w:r>
    </w:p>
    <w:p w14:paraId="7F23BB77" w14:textId="77777777" w:rsidR="004B7E2C" w:rsidRPr="000E4048" w:rsidRDefault="00000000" w:rsidP="00BD4716">
      <w:pPr>
        <w:spacing w:after="0" w:line="20" w:lineRule="exact"/>
        <w:jc w:val="both"/>
        <w:rPr>
          <w:rFonts w:cs="Times New Roman"/>
        </w:rPr>
      </w:pPr>
      <w:r w:rsidRPr="000E4048">
        <w:rPr>
          <w:rFonts w:cs="Times New Roman"/>
          <w:sz w:val="2"/>
        </w:rPr>
        <w:t xml:space="preserve"> </w:t>
      </w:r>
    </w:p>
    <w:tbl>
      <w:tblPr>
        <w:tblW w:w="0" w:type="auto"/>
        <w:jc w:val="center"/>
        <w:tblLayout w:type="fixed"/>
        <w:tblLook w:val="04A0" w:firstRow="1" w:lastRow="0" w:firstColumn="1" w:lastColumn="0" w:noHBand="0" w:noVBand="1"/>
      </w:tblPr>
      <w:tblGrid>
        <w:gridCol w:w="9072"/>
      </w:tblGrid>
      <w:tr w:rsidR="004B7E2C" w:rsidRPr="000E4048" w14:paraId="42F1B4A7" w14:textId="77777777">
        <w:trPr>
          <w:cantSplit/>
          <w:tblHeader/>
          <w:jc w:val="center"/>
        </w:trPr>
        <w:tc>
          <w:tcPr>
            <w:tcW w:w="9072"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18DBCA6F" w14:textId="77777777" w:rsidR="004B7E2C" w:rsidRPr="000E4048" w:rsidRDefault="00000000" w:rsidP="00BD4716">
            <w:pPr>
              <w:keepNext/>
              <w:spacing w:before="40" w:after="80" w:line="240" w:lineRule="auto"/>
              <w:rPr>
                <w:rFonts w:cs="Times New Roman"/>
              </w:rPr>
            </w:pPr>
            <w:r w:rsidRPr="000E4048">
              <w:rPr>
                <w:rFonts w:cs="Times New Roman"/>
                <w:b/>
                <w:sz w:val="22"/>
              </w:rPr>
              <w:t>Example BN1 – illustrative enterprise F01, cut-off date 30/06/2026, period N = 181 days (formula specification v11)</w:t>
            </w:r>
          </w:p>
        </w:tc>
      </w:tr>
      <w:tr w:rsidR="004B7E2C" w:rsidRPr="000E4048" w14:paraId="65B5D66C" w14:textId="77777777">
        <w:trPr>
          <w:cantSplit/>
          <w:jc w:val="center"/>
        </w:trPr>
        <w:tc>
          <w:tcPr>
            <w:tcW w:w="90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DAC4A93" w14:textId="77777777" w:rsidR="004B7E2C" w:rsidRPr="000E4048" w:rsidRDefault="00000000" w:rsidP="00BD4716">
            <w:pPr>
              <w:spacing w:before="40" w:after="80" w:line="240" w:lineRule="auto"/>
              <w:rPr>
                <w:rFonts w:cs="Times New Roman"/>
              </w:rPr>
            </w:pPr>
            <w:r w:rsidRPr="000E4048">
              <w:rPr>
                <w:rFonts w:cs="Times New Roman"/>
                <w:sz w:val="22"/>
              </w:rPr>
              <w:t>Period revenue VND 69,627.5 million; cost of goods sold VND 57,094.6 million; current assets VND 59,381.9 million. Receivables VND 24,915.6 million; owned inventory VND 25,064.4 million; payables VND 8,393.0 million.</w:t>
            </w:r>
          </w:p>
        </w:tc>
      </w:tr>
      <w:tr w:rsidR="004B7E2C" w:rsidRPr="000E4048" w14:paraId="0A5B8291" w14:textId="77777777">
        <w:trPr>
          <w:cantSplit/>
          <w:jc w:val="center"/>
        </w:trPr>
        <w:tc>
          <w:tcPr>
            <w:tcW w:w="90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BEFD217" w14:textId="77777777" w:rsidR="004B7E2C" w:rsidRPr="000E4048" w:rsidRDefault="00000000" w:rsidP="00BD4716">
            <w:pPr>
              <w:spacing w:before="40" w:after="80" w:line="240" w:lineRule="auto"/>
              <w:rPr>
                <w:rFonts w:cs="Times New Roman"/>
              </w:rPr>
            </w:pPr>
            <w:r w:rsidRPr="000E4048">
              <w:rPr>
                <w:rFonts w:cs="Times New Roman"/>
                <w:sz w:val="22"/>
              </w:rPr>
              <w:t>DSO = 64.77 days &gt; 58.21 (watch threshold) and ≤ 66.26 → R-AR-1; E_AR = (64.77 − 58.21) × 69,627.5 / 181 = VND 2,524.3 million; m_AR = 4.25% &lt; 5% → c_AR = 1, shape HL (overdue receivables of VND 9,778.2 million reported separately).</w:t>
            </w:r>
          </w:p>
        </w:tc>
      </w:tr>
      <w:tr w:rsidR="004B7E2C" w:rsidRPr="000E4048" w14:paraId="42DE04C7" w14:textId="77777777">
        <w:trPr>
          <w:cantSplit/>
          <w:jc w:val="center"/>
        </w:trPr>
        <w:tc>
          <w:tcPr>
            <w:tcW w:w="90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3ACAFB7" w14:textId="77777777" w:rsidR="004B7E2C" w:rsidRPr="000E4048" w:rsidRDefault="00000000" w:rsidP="00BD4716">
            <w:pPr>
              <w:spacing w:before="40" w:after="80" w:line="240" w:lineRule="auto"/>
              <w:rPr>
                <w:rFonts w:cs="Times New Roman"/>
              </w:rPr>
            </w:pPr>
            <w:r w:rsidRPr="000E4048">
              <w:rPr>
                <w:rFonts w:cs="Times New Roman"/>
                <w:sz w:val="22"/>
              </w:rPr>
              <w:t>DIO = 79.46 days ≤ 86.12 → c_INV = 0; VND 5,441.3 million of aged stock or goods under cancelled orders → flag detail_only, the oldest lot stored for 238 days.</w:t>
            </w:r>
          </w:p>
        </w:tc>
      </w:tr>
      <w:tr w:rsidR="004B7E2C" w:rsidRPr="000E4048" w14:paraId="352E80B7" w14:textId="77777777">
        <w:trPr>
          <w:cantSplit/>
          <w:jc w:val="center"/>
        </w:trPr>
        <w:tc>
          <w:tcPr>
            <w:tcW w:w="90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A6A2587" w14:textId="77777777" w:rsidR="004B7E2C" w:rsidRPr="000E4048" w:rsidRDefault="00000000" w:rsidP="00BD4716">
            <w:pPr>
              <w:spacing w:before="40" w:after="80" w:line="240" w:lineRule="auto"/>
              <w:rPr>
                <w:rFonts w:cs="Times New Roman"/>
              </w:rPr>
            </w:pPr>
            <w:r w:rsidRPr="000E4048">
              <w:rPr>
                <w:rFonts w:cs="Times New Roman"/>
                <w:sz w:val="22"/>
              </w:rPr>
              <w:lastRenderedPageBreak/>
              <w:t>DPO = 26.61 days ≥ 14.89 → no R-AP-1, c_AP = 0; overdue payables of VND 979.4 million are obligation_overdue (supplier NCC7, VND 979.4 million, overdue 85 days).</w:t>
            </w:r>
          </w:p>
        </w:tc>
      </w:tr>
      <w:tr w:rsidR="004B7E2C" w:rsidRPr="000E4048" w14:paraId="04D6FADE" w14:textId="77777777">
        <w:trPr>
          <w:cantSplit/>
          <w:jc w:val="center"/>
        </w:trPr>
        <w:tc>
          <w:tcPr>
            <w:tcW w:w="90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40CA9B2" w14:textId="77777777" w:rsidR="004B7E2C" w:rsidRPr="000E4048" w:rsidRDefault="00000000" w:rsidP="00BD4716">
            <w:pPr>
              <w:spacing w:before="40" w:after="80" w:line="240" w:lineRule="auto"/>
              <w:rPr>
                <w:rFonts w:cs="Times New Roman"/>
              </w:rPr>
            </w:pPr>
            <w:r w:rsidRPr="000E4048">
              <w:rPr>
                <w:rFonts w:cs="Times New Roman"/>
                <w:sz w:val="22"/>
              </w:rPr>
              <w:t>Result: BN1, W1 – At risk; main_bottleneck = receivables; money_at_risk = VND 2,524.3 million. Customer K1 (BYR-F01-002) holds 56% of receivables, with VND 4,187.8 million overdue by up to 21 days; customer K5 has VND 1,323.9 million overdue by up to 77 days → flag concentrated.</w:t>
            </w:r>
          </w:p>
        </w:tc>
      </w:tr>
      <w:tr w:rsidR="004B7E2C" w:rsidRPr="000E4048" w14:paraId="57137DBE" w14:textId="77777777">
        <w:trPr>
          <w:cantSplit/>
          <w:jc w:val="center"/>
        </w:trPr>
        <w:tc>
          <w:tcPr>
            <w:tcW w:w="90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662CB06" w14:textId="77777777" w:rsidR="004B7E2C" w:rsidRPr="000E4048" w:rsidRDefault="00000000" w:rsidP="00BD4716">
            <w:pPr>
              <w:spacing w:before="40" w:after="80" w:line="240" w:lineRule="auto"/>
              <w:rPr>
                <w:rFonts w:cs="Times New Roman"/>
              </w:rPr>
            </w:pPr>
            <w:r w:rsidRPr="000E4048">
              <w:rPr>
                <w:rFonts w:cs="Times New Roman"/>
                <w:sz w:val="22"/>
              </w:rPr>
              <w:t>Answer: “The bottleneck lies in receivables: DSO 64.8 days, above the watch threshold of 58.2 days for FOB garment enterprises; about VND 2,524.3 million is being held above the normal level. Customer K1 holds 56% of receivables, of which VND 4,187.8 million is overdue by up to 21 days. Aggregate inventory is within the threshold, but there is VND 5,441.3 million of aged stock or goods under cancelled orders. Payables include VND 979.4 million overdue – this is an obligation that must be paid. This is a diagnosis at the cut-off date and does not conclude when a cash shortfall will occur.”</w:t>
            </w:r>
          </w:p>
        </w:tc>
      </w:tr>
    </w:tbl>
    <w:p w14:paraId="21CBD6B0" w14:textId="77777777" w:rsidR="004B7E2C" w:rsidRPr="000E4048" w:rsidRDefault="00000000" w:rsidP="00BD4716">
      <w:pPr>
        <w:spacing w:after="0" w:line="20" w:lineRule="exact"/>
        <w:jc w:val="both"/>
        <w:rPr>
          <w:rFonts w:cs="Times New Roman"/>
        </w:rPr>
      </w:pPr>
      <w:r w:rsidRPr="000E4048">
        <w:rPr>
          <w:rFonts w:cs="Times New Roman"/>
          <w:sz w:val="2"/>
        </w:rPr>
        <w:t xml:space="preserve"> </w:t>
      </w:r>
    </w:p>
    <w:tbl>
      <w:tblPr>
        <w:tblW w:w="0" w:type="auto"/>
        <w:jc w:val="center"/>
        <w:tblLayout w:type="fixed"/>
        <w:tblLook w:val="04A0" w:firstRow="1" w:lastRow="0" w:firstColumn="1" w:lastColumn="0" w:noHBand="0" w:noVBand="1"/>
      </w:tblPr>
      <w:tblGrid>
        <w:gridCol w:w="2100"/>
        <w:gridCol w:w="6972"/>
      </w:tblGrid>
      <w:tr w:rsidR="004B7E2C" w:rsidRPr="000E4048" w14:paraId="79CBB781" w14:textId="77777777">
        <w:trPr>
          <w:cantSplit/>
          <w:tblHeader/>
          <w:jc w:val="center"/>
        </w:trPr>
        <w:tc>
          <w:tcPr>
            <w:tcW w:w="21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23F7F0A9" w14:textId="77777777" w:rsidR="004B7E2C" w:rsidRPr="000E4048" w:rsidRDefault="00000000" w:rsidP="00BD4716">
            <w:pPr>
              <w:keepNext/>
              <w:spacing w:before="40" w:after="80" w:line="240" w:lineRule="auto"/>
              <w:rPr>
                <w:rFonts w:cs="Times New Roman"/>
              </w:rPr>
            </w:pPr>
            <w:r w:rsidRPr="000E4048">
              <w:rPr>
                <w:rFonts w:cs="Times New Roman"/>
                <w:b/>
                <w:sz w:val="22"/>
              </w:rPr>
              <w:t>Item</w:t>
            </w:r>
          </w:p>
        </w:tc>
        <w:tc>
          <w:tcPr>
            <w:tcW w:w="6972"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79D84B3F" w14:textId="77777777" w:rsidR="004B7E2C" w:rsidRPr="000E4048" w:rsidRDefault="00000000" w:rsidP="00BD4716">
            <w:pPr>
              <w:keepNext/>
              <w:spacing w:before="40" w:after="80" w:line="240" w:lineRule="auto"/>
              <w:rPr>
                <w:rFonts w:cs="Times New Roman"/>
              </w:rPr>
            </w:pPr>
            <w:r w:rsidRPr="000E4048">
              <w:rPr>
                <w:rFonts w:cs="Times New Roman"/>
                <w:b/>
                <w:sz w:val="22"/>
              </w:rPr>
              <w:t>Content</w:t>
            </w:r>
          </w:p>
        </w:tc>
      </w:tr>
      <w:tr w:rsidR="004B7E2C" w:rsidRPr="000E4048" w14:paraId="32C15BC7" w14:textId="77777777">
        <w:trPr>
          <w:cantSplit/>
          <w:jc w:val="center"/>
        </w:trPr>
        <w:tc>
          <w:tcPr>
            <w:tcW w:w="21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174BC760" w14:textId="77777777" w:rsidR="004B7E2C" w:rsidRPr="000E4048" w:rsidRDefault="00000000" w:rsidP="00BD4716">
            <w:pPr>
              <w:spacing w:before="40" w:after="80" w:line="240" w:lineRule="auto"/>
              <w:rPr>
                <w:rFonts w:cs="Times New Roman"/>
              </w:rPr>
            </w:pPr>
            <w:r w:rsidRPr="000E4048">
              <w:rPr>
                <w:rFonts w:cs="Times New Roman"/>
                <w:b/>
                <w:sz w:val="22"/>
              </w:rPr>
              <w:t>Identification condition</w:t>
            </w:r>
          </w:p>
        </w:tc>
        <w:tc>
          <w:tcPr>
            <w:tcW w:w="69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12C7CEC" w14:textId="77777777" w:rsidR="004B7E2C" w:rsidRPr="000E4048" w:rsidRDefault="00000000" w:rsidP="00BD4716">
            <w:pPr>
              <w:spacing w:before="40" w:after="80" w:line="240" w:lineRule="auto"/>
              <w:rPr>
                <w:rFonts w:cs="Times New Roman"/>
              </w:rPr>
            </w:pPr>
            <w:r w:rsidRPr="000E4048">
              <w:rPr>
                <w:rFonts w:cs="Times New Roman"/>
                <w:sz w:val="22"/>
              </w:rPr>
              <w:t>c_INV ≥ 1; c_AR = 0; c_AP = 0.</w:t>
            </w:r>
          </w:p>
        </w:tc>
      </w:tr>
      <w:tr w:rsidR="004B7E2C" w:rsidRPr="000E4048" w14:paraId="103096F8" w14:textId="77777777">
        <w:trPr>
          <w:cantSplit/>
          <w:jc w:val="center"/>
        </w:trPr>
        <w:tc>
          <w:tcPr>
            <w:tcW w:w="21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3EEAA64D" w14:textId="77777777" w:rsidR="004B7E2C" w:rsidRPr="000E4048" w:rsidRDefault="00000000" w:rsidP="00BD4716">
            <w:pPr>
              <w:spacing w:before="40" w:after="80" w:line="240" w:lineRule="auto"/>
              <w:rPr>
                <w:rFonts w:cs="Times New Roman"/>
              </w:rPr>
            </w:pPr>
            <w:r w:rsidRPr="000E4048">
              <w:rPr>
                <w:rFonts w:cs="Times New Roman"/>
                <w:b/>
                <w:sz w:val="22"/>
              </w:rPr>
              <w:t>W classification</w:t>
            </w:r>
          </w:p>
        </w:tc>
        <w:tc>
          <w:tcPr>
            <w:tcW w:w="69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AFABCFA" w14:textId="77777777" w:rsidR="004B7E2C" w:rsidRPr="000E4048" w:rsidRDefault="00000000" w:rsidP="00BD4716">
            <w:pPr>
              <w:spacing w:before="40" w:after="80" w:line="240" w:lineRule="auto"/>
              <w:rPr>
                <w:rFonts w:cs="Times New Roman"/>
              </w:rPr>
            </w:pPr>
            <w:r w:rsidRPr="000E4048">
              <w:rPr>
                <w:rFonts w:cs="Times New Roman"/>
                <w:sz w:val="22"/>
              </w:rPr>
              <w:t>W2 if DIO &gt; 138.0 days or m_INV ≥ 5%; otherwise W1.</w:t>
            </w:r>
          </w:p>
        </w:tc>
      </w:tr>
      <w:tr w:rsidR="004B7E2C" w:rsidRPr="000E4048" w14:paraId="3227837E" w14:textId="77777777">
        <w:trPr>
          <w:cantSplit/>
          <w:jc w:val="center"/>
        </w:trPr>
        <w:tc>
          <w:tcPr>
            <w:tcW w:w="21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331C5AE5" w14:textId="77777777" w:rsidR="004B7E2C" w:rsidRPr="000E4048" w:rsidRDefault="00000000" w:rsidP="00BD4716">
            <w:pPr>
              <w:spacing w:before="40" w:after="80" w:line="240" w:lineRule="auto"/>
              <w:rPr>
                <w:rFonts w:cs="Times New Roman"/>
              </w:rPr>
            </w:pPr>
            <w:r w:rsidRPr="000E4048">
              <w:rPr>
                <w:rFonts w:cs="Times New Roman"/>
                <w:b/>
                <w:sz w:val="22"/>
              </w:rPr>
              <w:t>Handover result</w:t>
            </w:r>
          </w:p>
        </w:tc>
        <w:tc>
          <w:tcPr>
            <w:tcW w:w="69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1D7E2E0" w14:textId="77777777" w:rsidR="004B7E2C" w:rsidRPr="000E4048" w:rsidRDefault="00000000" w:rsidP="00BD4716">
            <w:pPr>
              <w:spacing w:before="40" w:after="80" w:line="240" w:lineRule="auto"/>
              <w:rPr>
                <w:rFonts w:cs="Times New Roman"/>
              </w:rPr>
            </w:pPr>
            <w:r w:rsidRPr="000E4048">
              <w:rPr>
                <w:rFonts w:cs="Times New Roman"/>
                <w:sz w:val="22"/>
              </w:rPr>
              <w:t>main_bottleneck = INV; money_at_risk = E_INV; findings[] contains the aggregate DIO finding and a finding for each lot.</w:t>
            </w:r>
          </w:p>
        </w:tc>
      </w:tr>
      <w:tr w:rsidR="004B7E2C" w:rsidRPr="000E4048" w14:paraId="4B1DD830" w14:textId="77777777">
        <w:trPr>
          <w:cantSplit/>
          <w:jc w:val="center"/>
        </w:trPr>
        <w:tc>
          <w:tcPr>
            <w:tcW w:w="21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30EC43A1" w14:textId="77777777" w:rsidR="004B7E2C" w:rsidRPr="000E4048" w:rsidRDefault="00000000" w:rsidP="00BD4716">
            <w:pPr>
              <w:spacing w:before="40" w:after="80" w:line="240" w:lineRule="auto"/>
              <w:rPr>
                <w:rFonts w:cs="Times New Roman"/>
              </w:rPr>
            </w:pPr>
            <w:r w:rsidRPr="000E4048">
              <w:rPr>
                <w:rFonts w:cs="Times New Roman"/>
                <w:b/>
                <w:sz w:val="22"/>
              </w:rPr>
              <w:t>Internal variants</w:t>
            </w:r>
          </w:p>
        </w:tc>
        <w:tc>
          <w:tcPr>
            <w:tcW w:w="69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2EB3C92" w14:textId="77777777" w:rsidR="004B7E2C" w:rsidRPr="000E4048" w:rsidRDefault="00000000" w:rsidP="00BD4716">
            <w:pPr>
              <w:spacing w:before="40" w:after="80" w:line="240" w:lineRule="auto"/>
              <w:rPr>
                <w:rFonts w:cs="Times New Roman"/>
              </w:rPr>
            </w:pPr>
            <w:r w:rsidRPr="000E4048">
              <w:rPr>
                <w:rFonts w:cs="Times New Roman"/>
                <w:sz w:val="22"/>
              </w:rPr>
              <w:t>H: DIO exceeds the threshold – the quantity of goods is large relative to the cost of goods sold.</w:t>
            </w:r>
          </w:p>
          <w:p w14:paraId="457F9903" w14:textId="77777777" w:rsidR="004B7E2C" w:rsidRPr="000E4048" w:rsidRDefault="00000000" w:rsidP="00BD4716">
            <w:pPr>
              <w:spacing w:before="40" w:after="80" w:line="240" w:lineRule="auto"/>
              <w:rPr>
                <w:rFonts w:cs="Times New Roman"/>
              </w:rPr>
            </w:pPr>
            <w:r w:rsidRPr="000E4048">
              <w:rPr>
                <w:rFonts w:cs="Times New Roman"/>
                <w:sz w:val="22"/>
              </w:rPr>
              <w:t>HL: DIO exceeds the threshold and there are over-age lots or cancelled orders – E_INV takes the aggregate figure; the value of slow lots is displayed separately.</w:t>
            </w:r>
          </w:p>
        </w:tc>
      </w:tr>
      <w:tr w:rsidR="004B7E2C" w:rsidRPr="000E4048" w14:paraId="58ADDAE3" w14:textId="77777777">
        <w:trPr>
          <w:cantSplit/>
          <w:jc w:val="center"/>
        </w:trPr>
        <w:tc>
          <w:tcPr>
            <w:tcW w:w="21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52FB89F2" w14:textId="77777777" w:rsidR="004B7E2C" w:rsidRPr="000E4048" w:rsidRDefault="00000000" w:rsidP="00BD4716">
            <w:pPr>
              <w:spacing w:before="40" w:after="80" w:line="240" w:lineRule="auto"/>
              <w:rPr>
                <w:rFonts w:cs="Times New Roman"/>
              </w:rPr>
            </w:pPr>
            <w:r w:rsidRPr="000E4048">
              <w:rPr>
                <w:rFonts w:cs="Times New Roman"/>
                <w:b/>
                <w:sz w:val="22"/>
              </w:rPr>
              <w:t>Supplementary check</w:t>
            </w:r>
          </w:p>
        </w:tc>
        <w:tc>
          <w:tcPr>
            <w:tcW w:w="69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6E7E0F5" w14:textId="77777777" w:rsidR="004B7E2C" w:rsidRPr="000E4048" w:rsidRDefault="00000000" w:rsidP="00BD4716">
            <w:pPr>
              <w:spacing w:before="40" w:after="80" w:line="240" w:lineRule="auto"/>
              <w:rPr>
                <w:rFonts w:cs="Times New Roman"/>
              </w:rPr>
            </w:pPr>
            <w:r w:rsidRPr="000E4048">
              <w:rPr>
                <w:rFonts w:cs="Times New Roman"/>
                <w:sz w:val="22"/>
              </w:rPr>
              <w:t>Break down by goods type (raw materials, semi-finished goods, finished goods, merchandise); state the lot holding the most capital and the lot stored the longest. Only owned goods are counted; customer goods and pledged lots are clearly marked.</w:t>
            </w:r>
          </w:p>
        </w:tc>
      </w:tr>
      <w:tr w:rsidR="004B7E2C" w:rsidRPr="000E4048" w14:paraId="516BE468" w14:textId="77777777">
        <w:trPr>
          <w:cantSplit/>
          <w:jc w:val="center"/>
        </w:trPr>
        <w:tc>
          <w:tcPr>
            <w:tcW w:w="21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20B32609" w14:textId="77777777" w:rsidR="004B7E2C" w:rsidRPr="000E4048" w:rsidRDefault="00000000" w:rsidP="00BD4716">
            <w:pPr>
              <w:spacing w:before="40" w:after="80" w:line="240" w:lineRule="auto"/>
              <w:rPr>
                <w:rFonts w:cs="Times New Roman"/>
              </w:rPr>
            </w:pPr>
            <w:r w:rsidRPr="000E4048">
              <w:rPr>
                <w:rFonts w:cs="Times New Roman"/>
                <w:b/>
                <w:sz w:val="22"/>
              </w:rPr>
              <w:t>Sample interpretation</w:t>
            </w:r>
          </w:p>
        </w:tc>
        <w:tc>
          <w:tcPr>
            <w:tcW w:w="69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3C6EC82" w14:textId="77777777" w:rsidR="004B7E2C" w:rsidRPr="000E4048" w:rsidRDefault="00000000" w:rsidP="00BD4716">
            <w:pPr>
              <w:spacing w:before="40" w:after="80" w:line="240" w:lineRule="auto"/>
              <w:rPr>
                <w:rFonts w:cs="Times New Roman"/>
              </w:rPr>
            </w:pPr>
            <w:r w:rsidRPr="000E4048">
              <w:rPr>
                <w:rFonts w:cs="Times New Roman"/>
                <w:sz w:val="22"/>
              </w:rPr>
              <w:t>“The bottleneck lies in inventory: DIO {x} days against the watch threshold of 86.1 days; about {E_INV} lies in goods above the normal level; lot {L1} has been stored for {d} days, lot {L2} holds the most capital ({v}).”</w:t>
            </w:r>
          </w:p>
        </w:tc>
      </w:tr>
      <w:tr w:rsidR="004B7E2C" w:rsidRPr="000E4048" w14:paraId="09F72016" w14:textId="77777777">
        <w:trPr>
          <w:cantSplit/>
          <w:jc w:val="center"/>
        </w:trPr>
        <w:tc>
          <w:tcPr>
            <w:tcW w:w="21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332657ED" w14:textId="77777777" w:rsidR="004B7E2C" w:rsidRPr="000E4048" w:rsidRDefault="00000000" w:rsidP="00BD4716">
            <w:pPr>
              <w:spacing w:before="40" w:after="80" w:line="240" w:lineRule="auto"/>
              <w:rPr>
                <w:rFonts w:cs="Times New Roman"/>
              </w:rPr>
            </w:pPr>
            <w:r w:rsidRPr="000E4048">
              <w:rPr>
                <w:rFonts w:cs="Times New Roman"/>
                <w:b/>
                <w:sz w:val="22"/>
              </w:rPr>
              <w:t>Answer when asked through the Chat</w:t>
            </w:r>
          </w:p>
        </w:tc>
        <w:tc>
          <w:tcPr>
            <w:tcW w:w="69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107F962" w14:textId="77777777" w:rsidR="004B7E2C" w:rsidRPr="000E4048" w:rsidRDefault="00000000" w:rsidP="00BD4716">
            <w:pPr>
              <w:spacing w:before="40" w:after="80" w:line="240" w:lineRule="auto"/>
              <w:rPr>
                <w:rFonts w:cs="Times New Roman"/>
              </w:rPr>
            </w:pPr>
            <w:r w:rsidRPr="000E4048">
              <w:rPr>
                <w:rFonts w:cs="Times New Roman"/>
                <w:sz w:val="22"/>
              </w:rPr>
              <w:t>Asked “How much cash would I get if I sell down inventory?” → “Book value is not an amount that is certain to be collected; test a lot-sale option in What-if Test (UC04)”.</w:t>
            </w:r>
          </w:p>
        </w:tc>
      </w:tr>
      <w:tr w:rsidR="004B7E2C" w:rsidRPr="000E4048" w14:paraId="4AC426D9" w14:textId="77777777">
        <w:trPr>
          <w:cantSplit/>
          <w:jc w:val="center"/>
        </w:trPr>
        <w:tc>
          <w:tcPr>
            <w:tcW w:w="21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6896ACA7" w14:textId="77777777" w:rsidR="004B7E2C" w:rsidRPr="000E4048" w:rsidRDefault="00000000" w:rsidP="00BD4716">
            <w:pPr>
              <w:spacing w:before="40" w:after="80" w:line="240" w:lineRule="auto"/>
              <w:rPr>
                <w:rFonts w:cs="Times New Roman"/>
              </w:rPr>
            </w:pPr>
            <w:r w:rsidRPr="000E4048">
              <w:rPr>
                <w:rFonts w:cs="Times New Roman"/>
                <w:b/>
                <w:sz w:val="22"/>
              </w:rPr>
              <w:t>Link to the cash shortfall episode</w:t>
            </w:r>
          </w:p>
        </w:tc>
        <w:tc>
          <w:tcPr>
            <w:tcW w:w="69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76A7980" w14:textId="77777777" w:rsidR="004B7E2C" w:rsidRPr="000E4048" w:rsidRDefault="00000000" w:rsidP="00BD4716">
            <w:pPr>
              <w:spacing w:before="40" w:after="80" w:line="240" w:lineRule="auto"/>
              <w:rPr>
                <w:rFonts w:cs="Times New Roman"/>
              </w:rPr>
            </w:pPr>
            <w:r w:rsidRPr="000E4048">
              <w:rPr>
                <w:rFonts w:cs="Times New Roman"/>
                <w:sz w:val="22"/>
              </w:rPr>
              <w:t>L2 – indirect. Inventory does not create cash inflows in UC02; “cash already spent on goods that have not turned over” is mentioned only when the shortfall episode contains a purchasing payment. Maximum evidence level: candidate.</w:t>
            </w:r>
          </w:p>
        </w:tc>
      </w:tr>
      <w:tr w:rsidR="004B7E2C" w:rsidRPr="000E4048" w14:paraId="5E0E2085" w14:textId="77777777">
        <w:trPr>
          <w:cantSplit/>
          <w:jc w:val="center"/>
        </w:trPr>
        <w:tc>
          <w:tcPr>
            <w:tcW w:w="21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62133CB4" w14:textId="77777777" w:rsidR="004B7E2C" w:rsidRPr="000E4048" w:rsidRDefault="00000000" w:rsidP="00BD4716">
            <w:pPr>
              <w:spacing w:before="40" w:after="80" w:line="240" w:lineRule="auto"/>
              <w:rPr>
                <w:rFonts w:cs="Times New Roman"/>
              </w:rPr>
            </w:pPr>
            <w:r w:rsidRPr="000E4048">
              <w:rPr>
                <w:rFonts w:cs="Times New Roman"/>
                <w:b/>
                <w:sz w:val="22"/>
              </w:rPr>
              <w:lastRenderedPageBreak/>
              <w:t>Direction for UC03</w:t>
            </w:r>
          </w:p>
        </w:tc>
        <w:tc>
          <w:tcPr>
            <w:tcW w:w="69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70CB87C" w14:textId="77777777" w:rsidR="004B7E2C" w:rsidRPr="000E4048" w:rsidRDefault="00000000" w:rsidP="00BD4716">
            <w:pPr>
              <w:spacing w:before="40" w:after="80" w:line="240" w:lineRule="auto"/>
              <w:rPr>
                <w:rFonts w:cs="Times New Roman"/>
              </w:rPr>
            </w:pPr>
            <w:r w:rsidRPr="000E4048">
              <w:rPr>
                <w:rFonts w:cs="Times New Roman"/>
                <w:sz w:val="22"/>
              </w:rPr>
              <w:t>M3: the group AR → AP does not include inventory, so the system presents inventory as a point to monitor; M5: inventory ranks second after receivables; M4 and M6: maintain the reserve.</w:t>
            </w:r>
          </w:p>
        </w:tc>
      </w:tr>
      <w:tr w:rsidR="004B7E2C" w:rsidRPr="000E4048" w14:paraId="4C4E8E38" w14:textId="77777777">
        <w:trPr>
          <w:cantSplit/>
          <w:jc w:val="center"/>
        </w:trPr>
        <w:tc>
          <w:tcPr>
            <w:tcW w:w="21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5F02865A" w14:textId="77777777" w:rsidR="004B7E2C" w:rsidRPr="000E4048" w:rsidRDefault="00000000" w:rsidP="00BD4716">
            <w:pPr>
              <w:spacing w:before="40" w:after="80" w:line="240" w:lineRule="auto"/>
              <w:rPr>
                <w:rFonts w:cs="Times New Roman"/>
              </w:rPr>
            </w:pPr>
            <w:r w:rsidRPr="000E4048">
              <w:rPr>
                <w:rFonts w:cs="Times New Roman"/>
                <w:b/>
                <w:sz w:val="22"/>
              </w:rPr>
              <w:t>Test cases</w:t>
            </w:r>
          </w:p>
        </w:tc>
        <w:tc>
          <w:tcPr>
            <w:tcW w:w="69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EE90415" w14:textId="77777777" w:rsidR="004B7E2C" w:rsidRPr="000E4048" w:rsidRDefault="00000000" w:rsidP="00BD4716">
            <w:pPr>
              <w:spacing w:before="40" w:after="80" w:line="240" w:lineRule="auto"/>
              <w:rPr>
                <w:rFonts w:cs="Times New Roman"/>
              </w:rPr>
            </w:pPr>
            <w:r w:rsidRPr="000E4048">
              <w:rPr>
                <w:rFonts w:cs="Times New Roman"/>
                <w:sz w:val="22"/>
              </w:rPr>
              <w:t>BN-T06, BN-T07.</w:t>
            </w:r>
          </w:p>
        </w:tc>
      </w:tr>
    </w:tbl>
    <w:p w14:paraId="7CB2C618" w14:textId="77777777" w:rsidR="004B7E2C" w:rsidRPr="000E4048" w:rsidRDefault="00000000" w:rsidP="00BD4716">
      <w:pPr>
        <w:pStyle w:val="Caption"/>
        <w:jc w:val="center"/>
        <w:rPr>
          <w:rFonts w:cs="Times New Roman"/>
        </w:rPr>
      </w:pPr>
      <w:r w:rsidRPr="000E4048">
        <w:rPr>
          <w:rFonts w:cs="Times New Roman"/>
        </w:rPr>
        <w:t>Table 2-36: Specification of scenario BN2 – Cause from inventory</w:t>
      </w:r>
    </w:p>
    <w:p w14:paraId="7166790F" w14:textId="77777777" w:rsidR="004B7E2C" w:rsidRPr="000E4048" w:rsidRDefault="00000000" w:rsidP="00BD4716">
      <w:pPr>
        <w:spacing w:after="0" w:line="20" w:lineRule="exact"/>
        <w:jc w:val="both"/>
        <w:rPr>
          <w:rFonts w:cs="Times New Roman"/>
        </w:rPr>
      </w:pPr>
      <w:r w:rsidRPr="000E4048">
        <w:rPr>
          <w:rFonts w:cs="Times New Roman"/>
          <w:sz w:val="2"/>
        </w:rPr>
        <w:t xml:space="preserve"> </w:t>
      </w:r>
    </w:p>
    <w:tbl>
      <w:tblPr>
        <w:tblW w:w="0" w:type="auto"/>
        <w:jc w:val="center"/>
        <w:tblLayout w:type="fixed"/>
        <w:tblLook w:val="04A0" w:firstRow="1" w:lastRow="0" w:firstColumn="1" w:lastColumn="0" w:noHBand="0" w:noVBand="1"/>
      </w:tblPr>
      <w:tblGrid>
        <w:gridCol w:w="2100"/>
        <w:gridCol w:w="6972"/>
      </w:tblGrid>
      <w:tr w:rsidR="004B7E2C" w:rsidRPr="000E4048" w14:paraId="6583FC5A" w14:textId="77777777">
        <w:trPr>
          <w:cantSplit/>
          <w:tblHeader/>
          <w:jc w:val="center"/>
        </w:trPr>
        <w:tc>
          <w:tcPr>
            <w:tcW w:w="21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033F157C" w14:textId="77777777" w:rsidR="004B7E2C" w:rsidRPr="000E4048" w:rsidRDefault="00000000" w:rsidP="00BD4716">
            <w:pPr>
              <w:keepNext/>
              <w:spacing w:before="40" w:after="80" w:line="240" w:lineRule="auto"/>
              <w:rPr>
                <w:rFonts w:cs="Times New Roman"/>
              </w:rPr>
            </w:pPr>
            <w:r w:rsidRPr="000E4048">
              <w:rPr>
                <w:rFonts w:cs="Times New Roman"/>
                <w:b/>
                <w:sz w:val="22"/>
              </w:rPr>
              <w:t>Item</w:t>
            </w:r>
          </w:p>
        </w:tc>
        <w:tc>
          <w:tcPr>
            <w:tcW w:w="6972"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2627F237" w14:textId="77777777" w:rsidR="004B7E2C" w:rsidRPr="000E4048" w:rsidRDefault="00000000" w:rsidP="00BD4716">
            <w:pPr>
              <w:keepNext/>
              <w:spacing w:before="40" w:after="80" w:line="240" w:lineRule="auto"/>
              <w:rPr>
                <w:rFonts w:cs="Times New Roman"/>
              </w:rPr>
            </w:pPr>
            <w:r w:rsidRPr="000E4048">
              <w:rPr>
                <w:rFonts w:cs="Times New Roman"/>
                <w:b/>
                <w:sz w:val="22"/>
              </w:rPr>
              <w:t>Content</w:t>
            </w:r>
          </w:p>
        </w:tc>
      </w:tr>
      <w:tr w:rsidR="004B7E2C" w:rsidRPr="000E4048" w14:paraId="18F17256" w14:textId="77777777">
        <w:trPr>
          <w:cantSplit/>
          <w:jc w:val="center"/>
        </w:trPr>
        <w:tc>
          <w:tcPr>
            <w:tcW w:w="21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1374E768" w14:textId="77777777" w:rsidR="004B7E2C" w:rsidRPr="000E4048" w:rsidRDefault="00000000" w:rsidP="00BD4716">
            <w:pPr>
              <w:spacing w:before="40" w:after="80" w:line="240" w:lineRule="auto"/>
              <w:rPr>
                <w:rFonts w:cs="Times New Roman"/>
              </w:rPr>
            </w:pPr>
            <w:r w:rsidRPr="000E4048">
              <w:rPr>
                <w:rFonts w:cs="Times New Roman"/>
                <w:b/>
                <w:sz w:val="22"/>
              </w:rPr>
              <w:t>Identification condition</w:t>
            </w:r>
          </w:p>
        </w:tc>
        <w:tc>
          <w:tcPr>
            <w:tcW w:w="69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6DE4B0A" w14:textId="77777777" w:rsidR="004B7E2C" w:rsidRPr="000E4048" w:rsidRDefault="00000000" w:rsidP="00BD4716">
            <w:pPr>
              <w:spacing w:before="40" w:after="80" w:line="240" w:lineRule="auto"/>
              <w:rPr>
                <w:rFonts w:cs="Times New Roman"/>
              </w:rPr>
            </w:pPr>
            <w:r w:rsidRPr="000E4048">
              <w:rPr>
                <w:rFonts w:cs="Times New Roman"/>
                <w:sz w:val="22"/>
              </w:rPr>
              <w:t>c_AP ≥ 1 (R-AP-1 present); c_AR = 0; c_INV = 0.</w:t>
            </w:r>
          </w:p>
        </w:tc>
      </w:tr>
      <w:tr w:rsidR="004B7E2C" w:rsidRPr="000E4048" w14:paraId="5B0346C2" w14:textId="77777777">
        <w:trPr>
          <w:cantSplit/>
          <w:jc w:val="center"/>
        </w:trPr>
        <w:tc>
          <w:tcPr>
            <w:tcW w:w="21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01BC0D76" w14:textId="77777777" w:rsidR="004B7E2C" w:rsidRPr="000E4048" w:rsidRDefault="00000000" w:rsidP="00BD4716">
            <w:pPr>
              <w:spacing w:before="40" w:after="80" w:line="240" w:lineRule="auto"/>
              <w:rPr>
                <w:rFonts w:cs="Times New Roman"/>
              </w:rPr>
            </w:pPr>
            <w:r w:rsidRPr="000E4048">
              <w:rPr>
                <w:rFonts w:cs="Times New Roman"/>
                <w:b/>
                <w:sz w:val="22"/>
              </w:rPr>
              <w:t>W classification</w:t>
            </w:r>
          </w:p>
        </w:tc>
        <w:tc>
          <w:tcPr>
            <w:tcW w:w="69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65D0E88" w14:textId="77777777" w:rsidR="004B7E2C" w:rsidRPr="000E4048" w:rsidRDefault="00000000" w:rsidP="00BD4716">
            <w:pPr>
              <w:spacing w:before="40" w:after="80" w:line="240" w:lineRule="auto"/>
              <w:rPr>
                <w:rFonts w:cs="Times New Roman"/>
              </w:rPr>
            </w:pPr>
            <w:r w:rsidRPr="000E4048">
              <w:rPr>
                <w:rFonts w:cs="Times New Roman"/>
                <w:sz w:val="22"/>
              </w:rPr>
              <w:t>W1. A high DPO alone (R-AP-INFO) does not create BN3.</w:t>
            </w:r>
          </w:p>
        </w:tc>
      </w:tr>
      <w:tr w:rsidR="004B7E2C" w:rsidRPr="000E4048" w14:paraId="105929E1" w14:textId="77777777">
        <w:trPr>
          <w:cantSplit/>
          <w:jc w:val="center"/>
        </w:trPr>
        <w:tc>
          <w:tcPr>
            <w:tcW w:w="21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27BE58AB" w14:textId="77777777" w:rsidR="004B7E2C" w:rsidRPr="000E4048" w:rsidRDefault="00000000" w:rsidP="00BD4716">
            <w:pPr>
              <w:spacing w:before="40" w:after="80" w:line="240" w:lineRule="auto"/>
              <w:rPr>
                <w:rFonts w:cs="Times New Roman"/>
              </w:rPr>
            </w:pPr>
            <w:r w:rsidRPr="000E4048">
              <w:rPr>
                <w:rFonts w:cs="Times New Roman"/>
                <w:b/>
                <w:sz w:val="22"/>
              </w:rPr>
              <w:t>Handover result</w:t>
            </w:r>
          </w:p>
        </w:tc>
        <w:tc>
          <w:tcPr>
            <w:tcW w:w="69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C5C69F1" w14:textId="77777777" w:rsidR="004B7E2C" w:rsidRPr="000E4048" w:rsidRDefault="00000000" w:rsidP="00BD4716">
            <w:pPr>
              <w:spacing w:before="40" w:after="80" w:line="240" w:lineRule="auto"/>
              <w:rPr>
                <w:rFonts w:cs="Times New Roman"/>
              </w:rPr>
            </w:pPr>
            <w:r w:rsidRPr="000E4048">
              <w:rPr>
                <w:rFonts w:cs="Times New Roman"/>
                <w:sz w:val="22"/>
              </w:rPr>
              <w:t>main_bottleneck = AP; money_at_risk = 0; obligation_overdue = E_AP; findings[] contains the R-AP-1 finding and the overdue suppliers.</w:t>
            </w:r>
          </w:p>
        </w:tc>
      </w:tr>
      <w:tr w:rsidR="004B7E2C" w:rsidRPr="000E4048" w14:paraId="1B1826C3" w14:textId="77777777">
        <w:trPr>
          <w:cantSplit/>
          <w:jc w:val="center"/>
        </w:trPr>
        <w:tc>
          <w:tcPr>
            <w:tcW w:w="21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47A862B9" w14:textId="77777777" w:rsidR="004B7E2C" w:rsidRPr="000E4048" w:rsidRDefault="00000000" w:rsidP="00BD4716">
            <w:pPr>
              <w:spacing w:before="40" w:after="80" w:line="240" w:lineRule="auto"/>
              <w:rPr>
                <w:rFonts w:cs="Times New Roman"/>
              </w:rPr>
            </w:pPr>
            <w:r w:rsidRPr="000E4048">
              <w:rPr>
                <w:rFonts w:cs="Times New Roman"/>
                <w:b/>
                <w:sz w:val="22"/>
              </w:rPr>
              <w:t>Internal variants</w:t>
            </w:r>
          </w:p>
        </w:tc>
        <w:tc>
          <w:tcPr>
            <w:tcW w:w="69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1E01FB6" w14:textId="77777777" w:rsidR="004B7E2C" w:rsidRPr="000E4048" w:rsidRDefault="00000000" w:rsidP="00BD4716">
            <w:pPr>
              <w:spacing w:before="40" w:after="80" w:line="240" w:lineRule="auto"/>
              <w:rPr>
                <w:rFonts w:cs="Times New Roman"/>
              </w:rPr>
            </w:pPr>
            <w:r w:rsidRPr="000E4048">
              <w:rPr>
                <w:rFonts w:cs="Times New Roman"/>
                <w:sz w:val="22"/>
              </w:rPr>
              <w:t>H: DPO &lt; 14.9 days and cash buffer &lt; 8.3% of revenue – the enterprise is paying quickly while its cash reserve is thin.</w:t>
            </w:r>
          </w:p>
          <w:p w14:paraId="2E2D4E0D" w14:textId="77777777" w:rsidR="004B7E2C" w:rsidRPr="000E4048" w:rsidRDefault="00000000" w:rsidP="00BD4716">
            <w:pPr>
              <w:spacing w:before="40" w:after="80" w:line="240" w:lineRule="auto"/>
              <w:rPr>
                <w:rFonts w:cs="Times New Roman"/>
              </w:rPr>
            </w:pPr>
            <w:r w:rsidRPr="000E4048">
              <w:rPr>
                <w:rFonts w:cs="Times New Roman"/>
                <w:sz w:val="22"/>
              </w:rPr>
              <w:t>HL: plus overdue purchase invoices (ρ ≥ 0.5) – supplier relationship risk.</w:t>
            </w:r>
          </w:p>
        </w:tc>
      </w:tr>
      <w:tr w:rsidR="004B7E2C" w:rsidRPr="000E4048" w14:paraId="2E07F3C5" w14:textId="77777777">
        <w:trPr>
          <w:cantSplit/>
          <w:jc w:val="center"/>
        </w:trPr>
        <w:tc>
          <w:tcPr>
            <w:tcW w:w="21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0893B8BF" w14:textId="77777777" w:rsidR="004B7E2C" w:rsidRPr="000E4048" w:rsidRDefault="00000000" w:rsidP="00BD4716">
            <w:pPr>
              <w:spacing w:before="40" w:after="80" w:line="240" w:lineRule="auto"/>
              <w:rPr>
                <w:rFonts w:cs="Times New Roman"/>
              </w:rPr>
            </w:pPr>
            <w:r w:rsidRPr="000E4048">
              <w:rPr>
                <w:rFonts w:cs="Times New Roman"/>
                <w:b/>
                <w:sz w:val="22"/>
              </w:rPr>
              <w:t>Supplementary check</w:t>
            </w:r>
          </w:p>
        </w:tc>
        <w:tc>
          <w:tcPr>
            <w:tcW w:w="69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62329D1" w14:textId="77777777" w:rsidR="004B7E2C" w:rsidRPr="000E4048" w:rsidRDefault="00000000" w:rsidP="00BD4716">
            <w:pPr>
              <w:spacing w:before="40" w:after="80" w:line="240" w:lineRule="auto"/>
              <w:rPr>
                <w:rFonts w:cs="Times New Roman"/>
              </w:rPr>
            </w:pPr>
            <w:r w:rsidRPr="000E4048">
              <w:rPr>
                <w:rFonts w:cs="Times New Roman"/>
                <w:sz w:val="22"/>
              </w:rPr>
              <w:t>The supplier with the largest overdue amount; the number of overdue days; whether the supplier is essential.</w:t>
            </w:r>
          </w:p>
        </w:tc>
      </w:tr>
      <w:tr w:rsidR="004B7E2C" w:rsidRPr="000E4048" w14:paraId="0E9D70F7" w14:textId="77777777">
        <w:trPr>
          <w:cantSplit/>
          <w:jc w:val="center"/>
        </w:trPr>
        <w:tc>
          <w:tcPr>
            <w:tcW w:w="21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021F92EE" w14:textId="77777777" w:rsidR="004B7E2C" w:rsidRPr="000E4048" w:rsidRDefault="00000000" w:rsidP="00BD4716">
            <w:pPr>
              <w:spacing w:before="40" w:after="80" w:line="240" w:lineRule="auto"/>
              <w:rPr>
                <w:rFonts w:cs="Times New Roman"/>
              </w:rPr>
            </w:pPr>
            <w:r w:rsidRPr="000E4048">
              <w:rPr>
                <w:rFonts w:cs="Times New Roman"/>
                <w:b/>
                <w:sz w:val="22"/>
              </w:rPr>
              <w:t>Sample interpretation</w:t>
            </w:r>
          </w:p>
        </w:tc>
        <w:tc>
          <w:tcPr>
            <w:tcW w:w="69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0545715" w14:textId="77777777" w:rsidR="004B7E2C" w:rsidRPr="000E4048" w:rsidRDefault="00000000" w:rsidP="00BD4716">
            <w:pPr>
              <w:spacing w:before="40" w:after="80" w:line="240" w:lineRule="auto"/>
              <w:rPr>
                <w:rFonts w:cs="Times New Roman"/>
              </w:rPr>
            </w:pPr>
            <w:r w:rsidRPr="000E4048">
              <w:rPr>
                <w:rFonts w:cs="Times New Roman"/>
                <w:sz w:val="22"/>
              </w:rPr>
              <w:t>“The pressure lies in payables: DPO {x} days, below the 14.9-day level of the FOB group, while cash and short-term investments are only {b}% of revenue (threshold 8.3%). There are {n} overdue purchase invoices, totalling {E_AP} – this is an unpaid obligation, not tied-up capital.”</w:t>
            </w:r>
          </w:p>
        </w:tc>
      </w:tr>
      <w:tr w:rsidR="004B7E2C" w:rsidRPr="000E4048" w14:paraId="4C226C0B" w14:textId="77777777">
        <w:trPr>
          <w:cantSplit/>
          <w:jc w:val="center"/>
        </w:trPr>
        <w:tc>
          <w:tcPr>
            <w:tcW w:w="21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49035DEA" w14:textId="77777777" w:rsidR="004B7E2C" w:rsidRPr="000E4048" w:rsidRDefault="00000000" w:rsidP="00BD4716">
            <w:pPr>
              <w:spacing w:before="40" w:after="80" w:line="240" w:lineRule="auto"/>
              <w:rPr>
                <w:rFonts w:cs="Times New Roman"/>
              </w:rPr>
            </w:pPr>
            <w:r w:rsidRPr="000E4048">
              <w:rPr>
                <w:rFonts w:cs="Times New Roman"/>
                <w:b/>
                <w:sz w:val="22"/>
              </w:rPr>
              <w:t>Answer when asked through the Chat</w:t>
            </w:r>
          </w:p>
        </w:tc>
        <w:tc>
          <w:tcPr>
            <w:tcW w:w="69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136BDF7" w14:textId="77777777" w:rsidR="004B7E2C" w:rsidRPr="000E4048" w:rsidRDefault="00000000" w:rsidP="00BD4716">
            <w:pPr>
              <w:spacing w:before="40" w:after="80" w:line="240" w:lineRule="auto"/>
              <w:rPr>
                <w:rFonts w:cs="Times New Roman"/>
              </w:rPr>
            </w:pPr>
            <w:r w:rsidRPr="000E4048">
              <w:rPr>
                <w:rFonts w:cs="Times New Roman"/>
                <w:sz w:val="22"/>
              </w:rPr>
              <w:t>Asked “Will suppliers stop delivering?” → “The system does not infer a stop in deliveries from an overdue amount; confirm with supplier {S}.”</w:t>
            </w:r>
          </w:p>
        </w:tc>
      </w:tr>
      <w:tr w:rsidR="004B7E2C" w:rsidRPr="000E4048" w14:paraId="7ECB04AB" w14:textId="77777777">
        <w:trPr>
          <w:cantSplit/>
          <w:jc w:val="center"/>
        </w:trPr>
        <w:tc>
          <w:tcPr>
            <w:tcW w:w="21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5F97CE7E" w14:textId="77777777" w:rsidR="004B7E2C" w:rsidRPr="000E4048" w:rsidRDefault="00000000" w:rsidP="00BD4716">
            <w:pPr>
              <w:spacing w:before="40" w:after="80" w:line="240" w:lineRule="auto"/>
              <w:rPr>
                <w:rFonts w:cs="Times New Roman"/>
              </w:rPr>
            </w:pPr>
            <w:r w:rsidRPr="000E4048">
              <w:rPr>
                <w:rFonts w:cs="Times New Roman"/>
                <w:b/>
                <w:sz w:val="22"/>
              </w:rPr>
              <w:t>Link to the cash shortfall episode</w:t>
            </w:r>
          </w:p>
        </w:tc>
        <w:tc>
          <w:tcPr>
            <w:tcW w:w="69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DD99236" w14:textId="77777777" w:rsidR="004B7E2C" w:rsidRPr="000E4048" w:rsidRDefault="00000000" w:rsidP="00BD4716">
            <w:pPr>
              <w:spacing w:before="40" w:after="80" w:line="240" w:lineRule="auto"/>
              <w:rPr>
                <w:rFonts w:cs="Times New Roman"/>
              </w:rPr>
            </w:pPr>
            <w:r w:rsidRPr="000E4048">
              <w:rPr>
                <w:rFonts w:cs="Times New Roman"/>
                <w:sz w:val="22"/>
              </w:rPr>
              <w:t>L1 – direct when the overdue payment schedule of a supplier with a finding falls within the shortfall episode: “overdue payments concentrated in the shortfall episode”. Maximum evidence level: candidate.</w:t>
            </w:r>
          </w:p>
        </w:tc>
      </w:tr>
      <w:tr w:rsidR="004B7E2C" w:rsidRPr="000E4048" w14:paraId="37B3F5B2" w14:textId="77777777">
        <w:trPr>
          <w:cantSplit/>
          <w:jc w:val="center"/>
        </w:trPr>
        <w:tc>
          <w:tcPr>
            <w:tcW w:w="21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4D7F1945" w14:textId="77777777" w:rsidR="004B7E2C" w:rsidRPr="000E4048" w:rsidRDefault="00000000" w:rsidP="00BD4716">
            <w:pPr>
              <w:spacing w:before="40" w:after="80" w:line="240" w:lineRule="auto"/>
              <w:rPr>
                <w:rFonts w:cs="Times New Roman"/>
              </w:rPr>
            </w:pPr>
            <w:r w:rsidRPr="000E4048">
              <w:rPr>
                <w:rFonts w:cs="Times New Roman"/>
                <w:b/>
                <w:sz w:val="22"/>
              </w:rPr>
              <w:t>Direction for UC03</w:t>
            </w:r>
          </w:p>
        </w:tc>
        <w:tc>
          <w:tcPr>
            <w:tcW w:w="69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FF93D5E" w14:textId="77777777" w:rsidR="004B7E2C" w:rsidRPr="000E4048" w:rsidRDefault="00000000" w:rsidP="00BD4716">
            <w:pPr>
              <w:spacing w:before="40" w:after="80" w:line="240" w:lineRule="auto"/>
              <w:rPr>
                <w:rFonts w:cs="Times New Roman"/>
              </w:rPr>
            </w:pPr>
            <w:r w:rsidRPr="000E4048">
              <w:rPr>
                <w:rFonts w:cs="Times New Roman"/>
                <w:sz w:val="22"/>
              </w:rPr>
              <w:t>M3: extend payment terms to non-essential suppliers after recovering receivables; M5: AP ranks after AR and inventory; E_AP is not counted as cash to be released.</w:t>
            </w:r>
          </w:p>
        </w:tc>
      </w:tr>
      <w:tr w:rsidR="004B7E2C" w:rsidRPr="000E4048" w14:paraId="0356D10B" w14:textId="77777777">
        <w:trPr>
          <w:cantSplit/>
          <w:jc w:val="center"/>
        </w:trPr>
        <w:tc>
          <w:tcPr>
            <w:tcW w:w="21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0DE5907F" w14:textId="77777777" w:rsidR="004B7E2C" w:rsidRPr="000E4048" w:rsidRDefault="00000000" w:rsidP="00BD4716">
            <w:pPr>
              <w:spacing w:before="40" w:after="80" w:line="240" w:lineRule="auto"/>
              <w:rPr>
                <w:rFonts w:cs="Times New Roman"/>
              </w:rPr>
            </w:pPr>
            <w:r w:rsidRPr="000E4048">
              <w:rPr>
                <w:rFonts w:cs="Times New Roman"/>
                <w:b/>
                <w:sz w:val="22"/>
              </w:rPr>
              <w:t>Test cases</w:t>
            </w:r>
          </w:p>
        </w:tc>
        <w:tc>
          <w:tcPr>
            <w:tcW w:w="69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AE52204" w14:textId="77777777" w:rsidR="004B7E2C" w:rsidRPr="000E4048" w:rsidRDefault="00000000" w:rsidP="00BD4716">
            <w:pPr>
              <w:spacing w:before="40" w:after="80" w:line="240" w:lineRule="auto"/>
              <w:rPr>
                <w:rFonts w:cs="Times New Roman"/>
              </w:rPr>
            </w:pPr>
            <w:r w:rsidRPr="000E4048">
              <w:rPr>
                <w:rFonts w:cs="Times New Roman"/>
                <w:sz w:val="22"/>
              </w:rPr>
              <w:t>BN-T08, BN-T09.</w:t>
            </w:r>
          </w:p>
        </w:tc>
      </w:tr>
    </w:tbl>
    <w:p w14:paraId="349E4174" w14:textId="77777777" w:rsidR="004B7E2C" w:rsidRPr="000E4048" w:rsidRDefault="00000000" w:rsidP="00BD4716">
      <w:pPr>
        <w:pStyle w:val="Caption"/>
        <w:jc w:val="center"/>
        <w:rPr>
          <w:rFonts w:cs="Times New Roman"/>
        </w:rPr>
      </w:pPr>
      <w:r w:rsidRPr="000E4048">
        <w:rPr>
          <w:rFonts w:cs="Times New Roman"/>
        </w:rPr>
        <w:t>Table 2-37: Specification of scenario BN3 – Cause from payables</w:t>
      </w:r>
    </w:p>
    <w:p w14:paraId="3641CA4B" w14:textId="77777777" w:rsidR="004B7E2C" w:rsidRPr="000E4048" w:rsidRDefault="00000000" w:rsidP="00BD4716">
      <w:pPr>
        <w:spacing w:after="0" w:line="20" w:lineRule="exact"/>
        <w:jc w:val="both"/>
        <w:rPr>
          <w:rFonts w:cs="Times New Roman"/>
        </w:rPr>
      </w:pPr>
      <w:r w:rsidRPr="000E4048">
        <w:rPr>
          <w:rFonts w:cs="Times New Roman"/>
          <w:sz w:val="2"/>
        </w:rPr>
        <w:t xml:space="preserve"> </w:t>
      </w:r>
    </w:p>
    <w:p w14:paraId="14FA8035" w14:textId="77777777" w:rsidR="004B7E2C" w:rsidRPr="000E4048" w:rsidRDefault="00000000" w:rsidP="00BD4716">
      <w:pPr>
        <w:pStyle w:val="Heading4"/>
        <w:jc w:val="both"/>
        <w:rPr>
          <w:rFonts w:ascii="Times New Roman" w:hAnsi="Times New Roman" w:cs="Times New Roman"/>
        </w:rPr>
      </w:pPr>
      <w:r w:rsidRPr="000E4048">
        <w:rPr>
          <w:rFonts w:ascii="Times New Roman" w:hAnsi="Times New Roman" w:cs="Times New Roman"/>
        </w:rPr>
        <w:t>2.7.11.8 Combined cause from two items: BN4, BN5, BN6</w:t>
      </w:r>
    </w:p>
    <w:p w14:paraId="69152660" w14:textId="77777777" w:rsidR="004B7E2C" w:rsidRPr="000E4048" w:rsidRDefault="00000000" w:rsidP="00BD4716">
      <w:pPr>
        <w:jc w:val="both"/>
        <w:rPr>
          <w:rFonts w:cs="Times New Roman"/>
        </w:rPr>
      </w:pPr>
      <w:r w:rsidRPr="000E4048">
        <w:rPr>
          <w:rFonts w:cs="Times New Roman"/>
        </w:rPr>
        <w:t>When two items are present, the system ranks them by the main_bottleneck rule to select the primary bottleneck and presents the other item as the second bottleneck. Each item keeps its own c_i, E_i and shape; they are not merged into a single indicator.</w:t>
      </w:r>
    </w:p>
    <w:tbl>
      <w:tblPr>
        <w:tblW w:w="0" w:type="auto"/>
        <w:jc w:val="center"/>
        <w:tblLayout w:type="fixed"/>
        <w:tblLook w:val="04A0" w:firstRow="1" w:lastRow="0" w:firstColumn="1" w:lastColumn="0" w:noHBand="0" w:noVBand="1"/>
      </w:tblPr>
      <w:tblGrid>
        <w:gridCol w:w="2100"/>
        <w:gridCol w:w="6972"/>
      </w:tblGrid>
      <w:tr w:rsidR="004B7E2C" w:rsidRPr="000E4048" w14:paraId="3AF8EFCA" w14:textId="77777777">
        <w:trPr>
          <w:cantSplit/>
          <w:tblHeader/>
          <w:jc w:val="center"/>
        </w:trPr>
        <w:tc>
          <w:tcPr>
            <w:tcW w:w="21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6B6E28C2" w14:textId="77777777" w:rsidR="004B7E2C" w:rsidRPr="000E4048" w:rsidRDefault="00000000" w:rsidP="00BD4716">
            <w:pPr>
              <w:keepNext/>
              <w:spacing w:before="40" w:after="80" w:line="240" w:lineRule="auto"/>
              <w:rPr>
                <w:rFonts w:cs="Times New Roman"/>
              </w:rPr>
            </w:pPr>
            <w:r w:rsidRPr="000E4048">
              <w:rPr>
                <w:rFonts w:cs="Times New Roman"/>
                <w:b/>
                <w:sz w:val="22"/>
              </w:rPr>
              <w:lastRenderedPageBreak/>
              <w:t>Item</w:t>
            </w:r>
          </w:p>
        </w:tc>
        <w:tc>
          <w:tcPr>
            <w:tcW w:w="6972"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7C1E8C4A" w14:textId="77777777" w:rsidR="004B7E2C" w:rsidRPr="000E4048" w:rsidRDefault="00000000" w:rsidP="00BD4716">
            <w:pPr>
              <w:keepNext/>
              <w:spacing w:before="40" w:after="80" w:line="240" w:lineRule="auto"/>
              <w:rPr>
                <w:rFonts w:cs="Times New Roman"/>
              </w:rPr>
            </w:pPr>
            <w:r w:rsidRPr="000E4048">
              <w:rPr>
                <w:rFonts w:cs="Times New Roman"/>
                <w:b/>
                <w:sz w:val="22"/>
              </w:rPr>
              <w:t>Content</w:t>
            </w:r>
          </w:p>
        </w:tc>
      </w:tr>
      <w:tr w:rsidR="004B7E2C" w:rsidRPr="000E4048" w14:paraId="3B3DCC26" w14:textId="77777777">
        <w:trPr>
          <w:cantSplit/>
          <w:jc w:val="center"/>
        </w:trPr>
        <w:tc>
          <w:tcPr>
            <w:tcW w:w="21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7B13EA6D" w14:textId="77777777" w:rsidR="004B7E2C" w:rsidRPr="000E4048" w:rsidRDefault="00000000" w:rsidP="00BD4716">
            <w:pPr>
              <w:spacing w:before="40" w:after="80" w:line="240" w:lineRule="auto"/>
              <w:rPr>
                <w:rFonts w:cs="Times New Roman"/>
              </w:rPr>
            </w:pPr>
            <w:r w:rsidRPr="000E4048">
              <w:rPr>
                <w:rFonts w:cs="Times New Roman"/>
                <w:b/>
                <w:sz w:val="22"/>
              </w:rPr>
              <w:t>Identification condition</w:t>
            </w:r>
          </w:p>
        </w:tc>
        <w:tc>
          <w:tcPr>
            <w:tcW w:w="69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61553D4" w14:textId="77777777" w:rsidR="004B7E2C" w:rsidRPr="000E4048" w:rsidRDefault="00000000" w:rsidP="00BD4716">
            <w:pPr>
              <w:spacing w:before="40" w:after="80" w:line="240" w:lineRule="auto"/>
              <w:rPr>
                <w:rFonts w:cs="Times New Roman"/>
              </w:rPr>
            </w:pPr>
            <w:r w:rsidRPr="000E4048">
              <w:rPr>
                <w:rFonts w:cs="Times New Roman"/>
                <w:sz w:val="22"/>
              </w:rPr>
              <w:t>c_AR ≥ 1 and c_INV ≥ 1; c_AP = 0.</w:t>
            </w:r>
          </w:p>
        </w:tc>
      </w:tr>
      <w:tr w:rsidR="004B7E2C" w:rsidRPr="000E4048" w14:paraId="2D8081E9" w14:textId="77777777">
        <w:trPr>
          <w:cantSplit/>
          <w:jc w:val="center"/>
        </w:trPr>
        <w:tc>
          <w:tcPr>
            <w:tcW w:w="21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4CCDA95E" w14:textId="77777777" w:rsidR="004B7E2C" w:rsidRPr="000E4048" w:rsidRDefault="00000000" w:rsidP="00BD4716">
            <w:pPr>
              <w:spacing w:before="40" w:after="80" w:line="240" w:lineRule="auto"/>
              <w:rPr>
                <w:rFonts w:cs="Times New Roman"/>
              </w:rPr>
            </w:pPr>
            <w:r w:rsidRPr="000E4048">
              <w:rPr>
                <w:rFonts w:cs="Times New Roman"/>
                <w:b/>
                <w:sz w:val="22"/>
              </w:rPr>
              <w:t>W classification</w:t>
            </w:r>
          </w:p>
        </w:tc>
        <w:tc>
          <w:tcPr>
            <w:tcW w:w="69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8E753A4" w14:textId="77777777" w:rsidR="004B7E2C" w:rsidRPr="000E4048" w:rsidRDefault="00000000" w:rsidP="00BD4716">
            <w:pPr>
              <w:spacing w:before="40" w:after="80" w:line="240" w:lineRule="auto"/>
              <w:rPr>
                <w:rFonts w:cs="Times New Roman"/>
              </w:rPr>
            </w:pPr>
            <w:r w:rsidRPr="000E4048">
              <w:rPr>
                <w:rFonts w:cs="Times New Roman"/>
                <w:sz w:val="22"/>
              </w:rPr>
              <w:t>W2 if at least one of the two has c_i = 2; W1 if both c_i = 1.</w:t>
            </w:r>
          </w:p>
        </w:tc>
      </w:tr>
      <w:tr w:rsidR="004B7E2C" w:rsidRPr="000E4048" w14:paraId="5733579B" w14:textId="77777777">
        <w:trPr>
          <w:cantSplit/>
          <w:jc w:val="center"/>
        </w:trPr>
        <w:tc>
          <w:tcPr>
            <w:tcW w:w="21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36049E7D" w14:textId="77777777" w:rsidR="004B7E2C" w:rsidRPr="000E4048" w:rsidRDefault="00000000" w:rsidP="00BD4716">
            <w:pPr>
              <w:spacing w:before="40" w:after="80" w:line="240" w:lineRule="auto"/>
              <w:rPr>
                <w:rFonts w:cs="Times New Roman"/>
              </w:rPr>
            </w:pPr>
            <w:r w:rsidRPr="000E4048">
              <w:rPr>
                <w:rFonts w:cs="Times New Roman"/>
                <w:b/>
                <w:sz w:val="22"/>
              </w:rPr>
              <w:t>Handover result</w:t>
            </w:r>
          </w:p>
        </w:tc>
        <w:tc>
          <w:tcPr>
            <w:tcW w:w="69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A40E8E4" w14:textId="77777777" w:rsidR="004B7E2C" w:rsidRPr="000E4048" w:rsidRDefault="00000000" w:rsidP="00BD4716">
            <w:pPr>
              <w:spacing w:before="40" w:after="80" w:line="240" w:lineRule="auto"/>
              <w:rPr>
                <w:rFonts w:cs="Times New Roman"/>
              </w:rPr>
            </w:pPr>
            <w:r w:rsidRPr="000E4048">
              <w:rPr>
                <w:rFonts w:cs="Times New Roman"/>
                <w:sz w:val="22"/>
              </w:rPr>
              <w:t>main_bottleneck by ranking; money_at_risk = E_AR + E_INV (two different assets, so they can be added); obligation_overdue = E_AP if any.</w:t>
            </w:r>
          </w:p>
        </w:tc>
      </w:tr>
      <w:tr w:rsidR="004B7E2C" w:rsidRPr="000E4048" w14:paraId="348A108B" w14:textId="77777777">
        <w:trPr>
          <w:cantSplit/>
          <w:jc w:val="center"/>
        </w:trPr>
        <w:tc>
          <w:tcPr>
            <w:tcW w:w="21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67B4BAE9" w14:textId="77777777" w:rsidR="004B7E2C" w:rsidRPr="000E4048" w:rsidRDefault="00000000" w:rsidP="00BD4716">
            <w:pPr>
              <w:spacing w:before="40" w:after="80" w:line="240" w:lineRule="auto"/>
              <w:rPr>
                <w:rFonts w:cs="Times New Roman"/>
              </w:rPr>
            </w:pPr>
            <w:r w:rsidRPr="000E4048">
              <w:rPr>
                <w:rFonts w:cs="Times New Roman"/>
                <w:b/>
                <w:sz w:val="22"/>
              </w:rPr>
              <w:t>Combined meaning</w:t>
            </w:r>
          </w:p>
        </w:tc>
        <w:tc>
          <w:tcPr>
            <w:tcW w:w="69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B73622D" w14:textId="77777777" w:rsidR="004B7E2C" w:rsidRPr="000E4048" w:rsidRDefault="00000000" w:rsidP="00BD4716">
            <w:pPr>
              <w:spacing w:before="40" w:after="80" w:line="240" w:lineRule="auto"/>
              <w:rPr>
                <w:rFonts w:cs="Times New Roman"/>
              </w:rPr>
            </w:pPr>
            <w:r w:rsidRPr="000E4048">
              <w:rPr>
                <w:rFonts w:cs="Times New Roman"/>
                <w:sz w:val="22"/>
              </w:rPr>
              <w:t>Capital is tied up at both the collection end and the goods end: the cash conversion cycle is prolonged at two points. Also display the total number of days above the thresholds = MAX(0; DSO − 58.2) + MAX(0; DIO − 86.1).</w:t>
            </w:r>
          </w:p>
        </w:tc>
      </w:tr>
      <w:tr w:rsidR="004B7E2C" w:rsidRPr="000E4048" w14:paraId="28CD0B7F" w14:textId="77777777">
        <w:trPr>
          <w:cantSplit/>
          <w:jc w:val="center"/>
        </w:trPr>
        <w:tc>
          <w:tcPr>
            <w:tcW w:w="21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2FA9872E" w14:textId="77777777" w:rsidR="004B7E2C" w:rsidRPr="000E4048" w:rsidRDefault="00000000" w:rsidP="00BD4716">
            <w:pPr>
              <w:spacing w:before="40" w:after="80" w:line="240" w:lineRule="auto"/>
              <w:rPr>
                <w:rFonts w:cs="Times New Roman"/>
              </w:rPr>
            </w:pPr>
            <w:r w:rsidRPr="000E4048">
              <w:rPr>
                <w:rFonts w:cs="Times New Roman"/>
                <w:b/>
                <w:sz w:val="22"/>
              </w:rPr>
              <w:t>Sample interpretation</w:t>
            </w:r>
          </w:p>
        </w:tc>
        <w:tc>
          <w:tcPr>
            <w:tcW w:w="69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5B3ABA8" w14:textId="77777777" w:rsidR="004B7E2C" w:rsidRPr="000E4048" w:rsidRDefault="00000000" w:rsidP="00BD4716">
            <w:pPr>
              <w:spacing w:before="40" w:after="80" w:line="240" w:lineRule="auto"/>
              <w:rPr>
                <w:rFonts w:cs="Times New Roman"/>
              </w:rPr>
            </w:pPr>
            <w:r w:rsidRPr="000E4048">
              <w:rPr>
                <w:rFonts w:cs="Times New Roman"/>
                <w:sz w:val="22"/>
              </w:rPr>
              <w:t>“Capital is being held in two places: {main} ({E1}) and {second} ({E2}); the primary bottleneck is {main} because {ranking reason}.” The ranking reason is one of: a higher materiality level, larger capital above the threshold, or the fixed order.</w:t>
            </w:r>
          </w:p>
        </w:tc>
      </w:tr>
      <w:tr w:rsidR="004B7E2C" w:rsidRPr="000E4048" w14:paraId="09A3E996" w14:textId="77777777">
        <w:trPr>
          <w:cantSplit/>
          <w:jc w:val="center"/>
        </w:trPr>
        <w:tc>
          <w:tcPr>
            <w:tcW w:w="21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5D3EDB34" w14:textId="77777777" w:rsidR="004B7E2C" w:rsidRPr="000E4048" w:rsidRDefault="00000000" w:rsidP="00BD4716">
            <w:pPr>
              <w:spacing w:before="40" w:after="80" w:line="240" w:lineRule="auto"/>
              <w:rPr>
                <w:rFonts w:cs="Times New Roman"/>
              </w:rPr>
            </w:pPr>
            <w:r w:rsidRPr="000E4048">
              <w:rPr>
                <w:rFonts w:cs="Times New Roman"/>
                <w:b/>
                <w:sz w:val="22"/>
              </w:rPr>
              <w:t>Answer when asked through the Chat</w:t>
            </w:r>
          </w:p>
        </w:tc>
        <w:tc>
          <w:tcPr>
            <w:tcW w:w="69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F6C5273" w14:textId="77777777" w:rsidR="004B7E2C" w:rsidRPr="000E4048" w:rsidRDefault="00000000" w:rsidP="00BD4716">
            <w:pPr>
              <w:spacing w:before="40" w:after="80" w:line="240" w:lineRule="auto"/>
              <w:rPr>
                <w:rFonts w:cs="Times New Roman"/>
              </w:rPr>
            </w:pPr>
            <w:r w:rsidRPr="000E4048">
              <w:rPr>
                <w:rFonts w:cs="Times New Roman"/>
                <w:sz w:val="22"/>
              </w:rPr>
              <w:t>Asked “Which should I handle first?” → state the UC01 ranking order and move to Solutions; UC01 does not select the option.</w:t>
            </w:r>
          </w:p>
        </w:tc>
      </w:tr>
      <w:tr w:rsidR="004B7E2C" w:rsidRPr="000E4048" w14:paraId="7AF3B4CD" w14:textId="77777777">
        <w:trPr>
          <w:cantSplit/>
          <w:jc w:val="center"/>
        </w:trPr>
        <w:tc>
          <w:tcPr>
            <w:tcW w:w="21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7044D0DE" w14:textId="77777777" w:rsidR="004B7E2C" w:rsidRPr="000E4048" w:rsidRDefault="00000000" w:rsidP="00BD4716">
            <w:pPr>
              <w:spacing w:before="40" w:after="80" w:line="240" w:lineRule="auto"/>
              <w:rPr>
                <w:rFonts w:cs="Times New Roman"/>
              </w:rPr>
            </w:pPr>
            <w:r w:rsidRPr="000E4048">
              <w:rPr>
                <w:rFonts w:cs="Times New Roman"/>
                <w:b/>
                <w:sz w:val="22"/>
              </w:rPr>
              <w:t>Link to the cash shortfall episode</w:t>
            </w:r>
          </w:p>
        </w:tc>
        <w:tc>
          <w:tcPr>
            <w:tcW w:w="69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B0DC964" w14:textId="77777777" w:rsidR="004B7E2C" w:rsidRPr="000E4048" w:rsidRDefault="00000000" w:rsidP="00BD4716">
            <w:pPr>
              <w:spacing w:before="40" w:after="80" w:line="240" w:lineRule="auto"/>
              <w:rPr>
                <w:rFonts w:cs="Times New Roman"/>
              </w:rPr>
            </w:pPr>
            <w:r w:rsidRPr="000E4048">
              <w:rPr>
                <w:rFonts w:cs="Times New Roman"/>
                <w:sz w:val="22"/>
              </w:rPr>
              <w:t>Receivables: L1. Inventory: L2. The two links are recorded separately and not merged.</w:t>
            </w:r>
          </w:p>
        </w:tc>
      </w:tr>
      <w:tr w:rsidR="004B7E2C" w:rsidRPr="000E4048" w14:paraId="50007370" w14:textId="77777777">
        <w:trPr>
          <w:cantSplit/>
          <w:jc w:val="center"/>
        </w:trPr>
        <w:tc>
          <w:tcPr>
            <w:tcW w:w="21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726C1481" w14:textId="77777777" w:rsidR="004B7E2C" w:rsidRPr="000E4048" w:rsidRDefault="00000000" w:rsidP="00BD4716">
            <w:pPr>
              <w:spacing w:before="40" w:after="80" w:line="240" w:lineRule="auto"/>
              <w:rPr>
                <w:rFonts w:cs="Times New Roman"/>
              </w:rPr>
            </w:pPr>
            <w:r w:rsidRPr="000E4048">
              <w:rPr>
                <w:rFonts w:cs="Times New Roman"/>
                <w:b/>
                <w:sz w:val="22"/>
              </w:rPr>
              <w:t>Direction for UC03</w:t>
            </w:r>
          </w:p>
        </w:tc>
        <w:tc>
          <w:tcPr>
            <w:tcW w:w="69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75B98C4" w14:textId="77777777" w:rsidR="004B7E2C" w:rsidRPr="000E4048" w:rsidRDefault="00000000" w:rsidP="00BD4716">
            <w:pPr>
              <w:spacing w:before="40" w:after="80" w:line="240" w:lineRule="auto"/>
              <w:rPr>
                <w:rFonts w:cs="Times New Roman"/>
              </w:rPr>
            </w:pPr>
            <w:r w:rsidRPr="000E4048">
              <w:rPr>
                <w:rFonts w:cs="Times New Roman"/>
                <w:sz w:val="22"/>
              </w:rPr>
              <w:t>M3: AR → AP; M5: AR → INV → AP → borrow the remaining gap; M4 and M6: maintain the reserve.</w:t>
            </w:r>
          </w:p>
        </w:tc>
      </w:tr>
      <w:tr w:rsidR="004B7E2C" w:rsidRPr="000E4048" w14:paraId="581B0F4D" w14:textId="77777777">
        <w:trPr>
          <w:cantSplit/>
          <w:jc w:val="center"/>
        </w:trPr>
        <w:tc>
          <w:tcPr>
            <w:tcW w:w="21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3C598088" w14:textId="77777777" w:rsidR="004B7E2C" w:rsidRPr="000E4048" w:rsidRDefault="00000000" w:rsidP="00BD4716">
            <w:pPr>
              <w:spacing w:before="40" w:after="80" w:line="240" w:lineRule="auto"/>
              <w:rPr>
                <w:rFonts w:cs="Times New Roman"/>
              </w:rPr>
            </w:pPr>
            <w:r w:rsidRPr="000E4048">
              <w:rPr>
                <w:rFonts w:cs="Times New Roman"/>
                <w:b/>
                <w:sz w:val="22"/>
              </w:rPr>
              <w:t>Test cases</w:t>
            </w:r>
          </w:p>
        </w:tc>
        <w:tc>
          <w:tcPr>
            <w:tcW w:w="69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0A4AA03" w14:textId="77777777" w:rsidR="004B7E2C" w:rsidRPr="000E4048" w:rsidRDefault="00000000" w:rsidP="00BD4716">
            <w:pPr>
              <w:spacing w:before="40" w:after="80" w:line="240" w:lineRule="auto"/>
              <w:rPr>
                <w:rFonts w:cs="Times New Roman"/>
              </w:rPr>
            </w:pPr>
            <w:r w:rsidRPr="000E4048">
              <w:rPr>
                <w:rFonts w:cs="Times New Roman"/>
                <w:sz w:val="22"/>
              </w:rPr>
              <w:t>BN-T10.</w:t>
            </w:r>
          </w:p>
        </w:tc>
      </w:tr>
    </w:tbl>
    <w:p w14:paraId="2126F17D" w14:textId="77777777" w:rsidR="004B7E2C" w:rsidRPr="000E4048" w:rsidRDefault="00000000" w:rsidP="00BD4716">
      <w:pPr>
        <w:pStyle w:val="Caption"/>
        <w:jc w:val="center"/>
        <w:rPr>
          <w:rFonts w:cs="Times New Roman"/>
        </w:rPr>
      </w:pPr>
      <w:r w:rsidRPr="000E4048">
        <w:rPr>
          <w:rFonts w:cs="Times New Roman"/>
        </w:rPr>
        <w:t>Table 2-38: Specification of scenario BN4 – Receivables combined with inventory</w:t>
      </w:r>
    </w:p>
    <w:p w14:paraId="6E0B0D31" w14:textId="77777777" w:rsidR="004B7E2C" w:rsidRPr="000E4048" w:rsidRDefault="00000000" w:rsidP="00BD4716">
      <w:pPr>
        <w:spacing w:after="0" w:line="20" w:lineRule="exact"/>
        <w:jc w:val="both"/>
        <w:rPr>
          <w:rFonts w:cs="Times New Roman"/>
        </w:rPr>
      </w:pPr>
      <w:r w:rsidRPr="000E4048">
        <w:rPr>
          <w:rFonts w:cs="Times New Roman"/>
          <w:sz w:val="2"/>
        </w:rPr>
        <w:t xml:space="preserve"> </w:t>
      </w:r>
    </w:p>
    <w:tbl>
      <w:tblPr>
        <w:tblW w:w="0" w:type="auto"/>
        <w:jc w:val="center"/>
        <w:tblLayout w:type="fixed"/>
        <w:tblLook w:val="04A0" w:firstRow="1" w:lastRow="0" w:firstColumn="1" w:lastColumn="0" w:noHBand="0" w:noVBand="1"/>
      </w:tblPr>
      <w:tblGrid>
        <w:gridCol w:w="2100"/>
        <w:gridCol w:w="6972"/>
      </w:tblGrid>
      <w:tr w:rsidR="004B7E2C" w:rsidRPr="000E4048" w14:paraId="4B25BDBE" w14:textId="77777777">
        <w:trPr>
          <w:cantSplit/>
          <w:tblHeader/>
          <w:jc w:val="center"/>
        </w:trPr>
        <w:tc>
          <w:tcPr>
            <w:tcW w:w="21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39060743" w14:textId="77777777" w:rsidR="004B7E2C" w:rsidRPr="000E4048" w:rsidRDefault="00000000" w:rsidP="00BD4716">
            <w:pPr>
              <w:keepNext/>
              <w:spacing w:before="40" w:after="80" w:line="240" w:lineRule="auto"/>
              <w:rPr>
                <w:rFonts w:cs="Times New Roman"/>
              </w:rPr>
            </w:pPr>
            <w:r w:rsidRPr="000E4048">
              <w:rPr>
                <w:rFonts w:cs="Times New Roman"/>
                <w:b/>
                <w:sz w:val="22"/>
              </w:rPr>
              <w:t>Item</w:t>
            </w:r>
          </w:p>
        </w:tc>
        <w:tc>
          <w:tcPr>
            <w:tcW w:w="6972"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375175EC" w14:textId="77777777" w:rsidR="004B7E2C" w:rsidRPr="000E4048" w:rsidRDefault="00000000" w:rsidP="00BD4716">
            <w:pPr>
              <w:keepNext/>
              <w:spacing w:before="40" w:after="80" w:line="240" w:lineRule="auto"/>
              <w:rPr>
                <w:rFonts w:cs="Times New Roman"/>
              </w:rPr>
            </w:pPr>
            <w:r w:rsidRPr="000E4048">
              <w:rPr>
                <w:rFonts w:cs="Times New Roman"/>
                <w:b/>
                <w:sz w:val="22"/>
              </w:rPr>
              <w:t>Content</w:t>
            </w:r>
          </w:p>
        </w:tc>
      </w:tr>
      <w:tr w:rsidR="004B7E2C" w:rsidRPr="000E4048" w14:paraId="2ED74C77" w14:textId="77777777">
        <w:trPr>
          <w:cantSplit/>
          <w:jc w:val="center"/>
        </w:trPr>
        <w:tc>
          <w:tcPr>
            <w:tcW w:w="21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01ED0828" w14:textId="77777777" w:rsidR="004B7E2C" w:rsidRPr="000E4048" w:rsidRDefault="00000000" w:rsidP="00BD4716">
            <w:pPr>
              <w:spacing w:before="40" w:after="80" w:line="240" w:lineRule="auto"/>
              <w:rPr>
                <w:rFonts w:cs="Times New Roman"/>
              </w:rPr>
            </w:pPr>
            <w:r w:rsidRPr="000E4048">
              <w:rPr>
                <w:rFonts w:cs="Times New Roman"/>
                <w:b/>
                <w:sz w:val="22"/>
              </w:rPr>
              <w:t>Identification condition</w:t>
            </w:r>
          </w:p>
        </w:tc>
        <w:tc>
          <w:tcPr>
            <w:tcW w:w="69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D5E89BE" w14:textId="77777777" w:rsidR="004B7E2C" w:rsidRPr="000E4048" w:rsidRDefault="00000000" w:rsidP="00BD4716">
            <w:pPr>
              <w:spacing w:before="40" w:after="80" w:line="240" w:lineRule="auto"/>
              <w:rPr>
                <w:rFonts w:cs="Times New Roman"/>
              </w:rPr>
            </w:pPr>
            <w:r w:rsidRPr="000E4048">
              <w:rPr>
                <w:rFonts w:cs="Times New Roman"/>
                <w:sz w:val="22"/>
              </w:rPr>
              <w:t>c_AR ≥ 1 and c_AP ≥ 1; c_INV = 0.</w:t>
            </w:r>
          </w:p>
        </w:tc>
      </w:tr>
      <w:tr w:rsidR="004B7E2C" w:rsidRPr="000E4048" w14:paraId="1BE145B2" w14:textId="77777777">
        <w:trPr>
          <w:cantSplit/>
          <w:jc w:val="center"/>
        </w:trPr>
        <w:tc>
          <w:tcPr>
            <w:tcW w:w="21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149D472D" w14:textId="77777777" w:rsidR="004B7E2C" w:rsidRPr="000E4048" w:rsidRDefault="00000000" w:rsidP="00BD4716">
            <w:pPr>
              <w:spacing w:before="40" w:after="80" w:line="240" w:lineRule="auto"/>
              <w:rPr>
                <w:rFonts w:cs="Times New Roman"/>
              </w:rPr>
            </w:pPr>
            <w:r w:rsidRPr="000E4048">
              <w:rPr>
                <w:rFonts w:cs="Times New Roman"/>
                <w:b/>
                <w:sz w:val="22"/>
              </w:rPr>
              <w:t>W classification</w:t>
            </w:r>
          </w:p>
        </w:tc>
        <w:tc>
          <w:tcPr>
            <w:tcW w:w="69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0C049EF" w14:textId="77777777" w:rsidR="004B7E2C" w:rsidRPr="000E4048" w:rsidRDefault="00000000" w:rsidP="00BD4716">
            <w:pPr>
              <w:spacing w:before="40" w:after="80" w:line="240" w:lineRule="auto"/>
              <w:rPr>
                <w:rFonts w:cs="Times New Roman"/>
              </w:rPr>
            </w:pPr>
            <w:r w:rsidRPr="000E4048">
              <w:rPr>
                <w:rFonts w:cs="Times New Roman"/>
                <w:sz w:val="22"/>
              </w:rPr>
              <w:t>W2 if c_AR = 2; otherwise W1.</w:t>
            </w:r>
          </w:p>
        </w:tc>
      </w:tr>
      <w:tr w:rsidR="004B7E2C" w:rsidRPr="000E4048" w14:paraId="47D87F6D" w14:textId="77777777">
        <w:trPr>
          <w:cantSplit/>
          <w:jc w:val="center"/>
        </w:trPr>
        <w:tc>
          <w:tcPr>
            <w:tcW w:w="21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2C3B787C" w14:textId="77777777" w:rsidR="004B7E2C" w:rsidRPr="000E4048" w:rsidRDefault="00000000" w:rsidP="00BD4716">
            <w:pPr>
              <w:spacing w:before="40" w:after="80" w:line="240" w:lineRule="auto"/>
              <w:rPr>
                <w:rFonts w:cs="Times New Roman"/>
              </w:rPr>
            </w:pPr>
            <w:r w:rsidRPr="000E4048">
              <w:rPr>
                <w:rFonts w:cs="Times New Roman"/>
                <w:b/>
                <w:sz w:val="22"/>
              </w:rPr>
              <w:t>Handover result</w:t>
            </w:r>
          </w:p>
        </w:tc>
        <w:tc>
          <w:tcPr>
            <w:tcW w:w="69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089F715" w14:textId="77777777" w:rsidR="004B7E2C" w:rsidRPr="000E4048" w:rsidRDefault="00000000" w:rsidP="00BD4716">
            <w:pPr>
              <w:spacing w:before="40" w:after="80" w:line="240" w:lineRule="auto"/>
              <w:rPr>
                <w:rFonts w:cs="Times New Roman"/>
              </w:rPr>
            </w:pPr>
            <w:r w:rsidRPr="000E4048">
              <w:rPr>
                <w:rFonts w:cs="Times New Roman"/>
                <w:sz w:val="22"/>
              </w:rPr>
              <w:t>main_bottleneck by ranking; money_at_risk = E_AR; obligation_overdue = E_AP.</w:t>
            </w:r>
          </w:p>
        </w:tc>
      </w:tr>
      <w:tr w:rsidR="004B7E2C" w:rsidRPr="000E4048" w14:paraId="3ACF8C61" w14:textId="77777777">
        <w:trPr>
          <w:cantSplit/>
          <w:jc w:val="center"/>
        </w:trPr>
        <w:tc>
          <w:tcPr>
            <w:tcW w:w="21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579D452D" w14:textId="77777777" w:rsidR="004B7E2C" w:rsidRPr="000E4048" w:rsidRDefault="00000000" w:rsidP="00BD4716">
            <w:pPr>
              <w:spacing w:before="40" w:after="80" w:line="240" w:lineRule="auto"/>
              <w:rPr>
                <w:rFonts w:cs="Times New Roman"/>
              </w:rPr>
            </w:pPr>
            <w:r w:rsidRPr="000E4048">
              <w:rPr>
                <w:rFonts w:cs="Times New Roman"/>
                <w:b/>
                <w:sz w:val="22"/>
              </w:rPr>
              <w:t>Combined meaning</w:t>
            </w:r>
          </w:p>
        </w:tc>
        <w:tc>
          <w:tcPr>
            <w:tcW w:w="69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773A6B7" w14:textId="77777777" w:rsidR="004B7E2C" w:rsidRPr="000E4048" w:rsidRDefault="00000000" w:rsidP="00BD4716">
            <w:pPr>
              <w:spacing w:before="40" w:after="80" w:line="240" w:lineRule="auto"/>
              <w:rPr>
                <w:rFonts w:cs="Times New Roman"/>
              </w:rPr>
            </w:pPr>
            <w:r w:rsidRPr="000E4048">
              <w:rPr>
                <w:rFonts w:cs="Times New Roman"/>
                <w:sz w:val="22"/>
              </w:rPr>
              <w:t>Pressure from both sides: slow collection while supplier payments are made quickly and cash is thin. Display a reference indicator of overdue receivables / overdue payables; this indicator is not the amount that will be collected.</w:t>
            </w:r>
          </w:p>
        </w:tc>
      </w:tr>
      <w:tr w:rsidR="004B7E2C" w:rsidRPr="000E4048" w14:paraId="6217FBB5" w14:textId="77777777">
        <w:trPr>
          <w:cantSplit/>
          <w:jc w:val="center"/>
        </w:trPr>
        <w:tc>
          <w:tcPr>
            <w:tcW w:w="21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47492D2B" w14:textId="77777777" w:rsidR="004B7E2C" w:rsidRPr="000E4048" w:rsidRDefault="00000000" w:rsidP="00BD4716">
            <w:pPr>
              <w:spacing w:before="40" w:after="80" w:line="240" w:lineRule="auto"/>
              <w:rPr>
                <w:rFonts w:cs="Times New Roman"/>
              </w:rPr>
            </w:pPr>
            <w:r w:rsidRPr="000E4048">
              <w:rPr>
                <w:rFonts w:cs="Times New Roman"/>
                <w:b/>
                <w:sz w:val="22"/>
              </w:rPr>
              <w:t>Sample interpretation</w:t>
            </w:r>
          </w:p>
        </w:tc>
        <w:tc>
          <w:tcPr>
            <w:tcW w:w="69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D56B2D8" w14:textId="77777777" w:rsidR="004B7E2C" w:rsidRPr="000E4048" w:rsidRDefault="00000000" w:rsidP="00BD4716">
            <w:pPr>
              <w:spacing w:before="40" w:after="80" w:line="240" w:lineRule="auto"/>
              <w:rPr>
                <w:rFonts w:cs="Times New Roman"/>
              </w:rPr>
            </w:pPr>
            <w:r w:rsidRPr="000E4048">
              <w:rPr>
                <w:rFonts w:cs="Times New Roman"/>
                <w:sz w:val="22"/>
              </w:rPr>
              <w:t>“The enterprise both collects slowly ({E_AR} above the threshold) and faces supplier payment pressure while cash is thin ({b}% of revenue).” Do not state that one amount “is enough to offset” the other.</w:t>
            </w:r>
          </w:p>
        </w:tc>
      </w:tr>
      <w:tr w:rsidR="004B7E2C" w:rsidRPr="000E4048" w14:paraId="029D93E3" w14:textId="77777777">
        <w:trPr>
          <w:cantSplit/>
          <w:jc w:val="center"/>
        </w:trPr>
        <w:tc>
          <w:tcPr>
            <w:tcW w:w="21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4D203687" w14:textId="77777777" w:rsidR="004B7E2C" w:rsidRPr="000E4048" w:rsidRDefault="00000000" w:rsidP="00BD4716">
            <w:pPr>
              <w:spacing w:before="40" w:after="80" w:line="240" w:lineRule="auto"/>
              <w:rPr>
                <w:rFonts w:cs="Times New Roman"/>
              </w:rPr>
            </w:pPr>
            <w:r w:rsidRPr="000E4048">
              <w:rPr>
                <w:rFonts w:cs="Times New Roman"/>
                <w:b/>
                <w:sz w:val="22"/>
              </w:rPr>
              <w:t>Answer when asked through the Chat</w:t>
            </w:r>
          </w:p>
        </w:tc>
        <w:tc>
          <w:tcPr>
            <w:tcW w:w="69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7D8C8D5" w14:textId="77777777" w:rsidR="004B7E2C" w:rsidRPr="000E4048" w:rsidRDefault="00000000" w:rsidP="00BD4716">
            <w:pPr>
              <w:spacing w:before="40" w:after="80" w:line="240" w:lineRule="auto"/>
              <w:rPr>
                <w:rFonts w:cs="Times New Roman"/>
              </w:rPr>
            </w:pPr>
            <w:r w:rsidRPr="000E4048">
              <w:rPr>
                <w:rFonts w:cs="Times New Roman"/>
                <w:sz w:val="22"/>
              </w:rPr>
              <w:t>Asked “Can I use the cash collected from customers to pay suppliers?” → “Only the forecast of the new receipts and payments schedule shows the timing; see Forecast”, and open UC02.</w:t>
            </w:r>
          </w:p>
        </w:tc>
      </w:tr>
      <w:tr w:rsidR="004B7E2C" w:rsidRPr="000E4048" w14:paraId="2B8DDD53" w14:textId="77777777">
        <w:trPr>
          <w:cantSplit/>
          <w:jc w:val="center"/>
        </w:trPr>
        <w:tc>
          <w:tcPr>
            <w:tcW w:w="21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723F0C48" w14:textId="77777777" w:rsidR="004B7E2C" w:rsidRPr="000E4048" w:rsidRDefault="00000000" w:rsidP="00BD4716">
            <w:pPr>
              <w:spacing w:before="40" w:after="80" w:line="240" w:lineRule="auto"/>
              <w:rPr>
                <w:rFonts w:cs="Times New Roman"/>
              </w:rPr>
            </w:pPr>
            <w:r w:rsidRPr="000E4048">
              <w:rPr>
                <w:rFonts w:cs="Times New Roman"/>
                <w:b/>
                <w:sz w:val="22"/>
              </w:rPr>
              <w:lastRenderedPageBreak/>
              <w:t>Link to the cash shortfall episode</w:t>
            </w:r>
          </w:p>
        </w:tc>
        <w:tc>
          <w:tcPr>
            <w:tcW w:w="69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7C7156D" w14:textId="77777777" w:rsidR="004B7E2C" w:rsidRPr="000E4048" w:rsidRDefault="00000000" w:rsidP="00BD4716">
            <w:pPr>
              <w:spacing w:before="40" w:after="80" w:line="240" w:lineRule="auto"/>
              <w:rPr>
                <w:rFonts w:cs="Times New Roman"/>
              </w:rPr>
            </w:pPr>
            <w:r w:rsidRPr="000E4048">
              <w:rPr>
                <w:rFonts w:cs="Times New Roman"/>
                <w:sz w:val="22"/>
              </w:rPr>
              <w:t>Both sides are L1 when the slow receipt and the overdue payment fall in the same shortfall episode: UC02 records the label “squeezed from both sides”. If only one side falls in the shortfall episode, only that side is tagged L1.</w:t>
            </w:r>
          </w:p>
        </w:tc>
      </w:tr>
      <w:tr w:rsidR="004B7E2C" w:rsidRPr="000E4048" w14:paraId="2CA61AB5" w14:textId="77777777">
        <w:trPr>
          <w:cantSplit/>
          <w:jc w:val="center"/>
        </w:trPr>
        <w:tc>
          <w:tcPr>
            <w:tcW w:w="21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7C709430" w14:textId="77777777" w:rsidR="004B7E2C" w:rsidRPr="000E4048" w:rsidRDefault="00000000" w:rsidP="00BD4716">
            <w:pPr>
              <w:spacing w:before="40" w:after="80" w:line="240" w:lineRule="auto"/>
              <w:rPr>
                <w:rFonts w:cs="Times New Roman"/>
              </w:rPr>
            </w:pPr>
            <w:r w:rsidRPr="000E4048">
              <w:rPr>
                <w:rFonts w:cs="Times New Roman"/>
                <w:b/>
                <w:sz w:val="22"/>
              </w:rPr>
              <w:t>Direction for UC03</w:t>
            </w:r>
          </w:p>
        </w:tc>
        <w:tc>
          <w:tcPr>
            <w:tcW w:w="69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5F1E9E1" w14:textId="77777777" w:rsidR="004B7E2C" w:rsidRPr="000E4048" w:rsidRDefault="00000000" w:rsidP="00BD4716">
            <w:pPr>
              <w:spacing w:before="40" w:after="80" w:line="240" w:lineRule="auto"/>
              <w:rPr>
                <w:rFonts w:cs="Times New Roman"/>
              </w:rPr>
            </w:pPr>
            <w:r w:rsidRPr="000E4048">
              <w:rPr>
                <w:rFonts w:cs="Times New Roman"/>
                <w:sz w:val="22"/>
              </w:rPr>
              <w:t>Follows the order of M3: AR before AP; M5: AR → INV → AP → borrowing.</w:t>
            </w:r>
          </w:p>
        </w:tc>
      </w:tr>
      <w:tr w:rsidR="004B7E2C" w:rsidRPr="000E4048" w14:paraId="31276123" w14:textId="77777777">
        <w:trPr>
          <w:cantSplit/>
          <w:jc w:val="center"/>
        </w:trPr>
        <w:tc>
          <w:tcPr>
            <w:tcW w:w="21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7B5B4D8B" w14:textId="77777777" w:rsidR="004B7E2C" w:rsidRPr="000E4048" w:rsidRDefault="00000000" w:rsidP="00BD4716">
            <w:pPr>
              <w:spacing w:before="40" w:after="80" w:line="240" w:lineRule="auto"/>
              <w:rPr>
                <w:rFonts w:cs="Times New Roman"/>
              </w:rPr>
            </w:pPr>
            <w:r w:rsidRPr="000E4048">
              <w:rPr>
                <w:rFonts w:cs="Times New Roman"/>
                <w:b/>
                <w:sz w:val="22"/>
              </w:rPr>
              <w:t>Test cases</w:t>
            </w:r>
          </w:p>
        </w:tc>
        <w:tc>
          <w:tcPr>
            <w:tcW w:w="69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8BACBBF" w14:textId="77777777" w:rsidR="004B7E2C" w:rsidRPr="000E4048" w:rsidRDefault="00000000" w:rsidP="00BD4716">
            <w:pPr>
              <w:spacing w:before="40" w:after="80" w:line="240" w:lineRule="auto"/>
              <w:rPr>
                <w:rFonts w:cs="Times New Roman"/>
              </w:rPr>
            </w:pPr>
            <w:r w:rsidRPr="000E4048">
              <w:rPr>
                <w:rFonts w:cs="Times New Roman"/>
                <w:sz w:val="22"/>
              </w:rPr>
              <w:t>BN-T11.</w:t>
            </w:r>
          </w:p>
        </w:tc>
      </w:tr>
    </w:tbl>
    <w:p w14:paraId="4EC65434" w14:textId="77777777" w:rsidR="004B7E2C" w:rsidRPr="000E4048" w:rsidRDefault="00000000" w:rsidP="00BD4716">
      <w:pPr>
        <w:pStyle w:val="Caption"/>
        <w:jc w:val="center"/>
        <w:rPr>
          <w:rFonts w:cs="Times New Roman"/>
        </w:rPr>
      </w:pPr>
      <w:r w:rsidRPr="000E4048">
        <w:rPr>
          <w:rFonts w:cs="Times New Roman"/>
        </w:rPr>
        <w:t>Table 2-39: Specification of scenario BN5 – Receivables combined with payables</w:t>
      </w:r>
    </w:p>
    <w:p w14:paraId="29993C96" w14:textId="77777777" w:rsidR="004B7E2C" w:rsidRPr="000E4048" w:rsidRDefault="00000000" w:rsidP="00BD4716">
      <w:pPr>
        <w:spacing w:after="0" w:line="20" w:lineRule="exact"/>
        <w:jc w:val="both"/>
        <w:rPr>
          <w:rFonts w:cs="Times New Roman"/>
        </w:rPr>
      </w:pPr>
      <w:r w:rsidRPr="000E4048">
        <w:rPr>
          <w:rFonts w:cs="Times New Roman"/>
          <w:sz w:val="2"/>
        </w:rPr>
        <w:t xml:space="preserve"> </w:t>
      </w:r>
    </w:p>
    <w:tbl>
      <w:tblPr>
        <w:tblW w:w="0" w:type="auto"/>
        <w:jc w:val="center"/>
        <w:tblLayout w:type="fixed"/>
        <w:tblLook w:val="04A0" w:firstRow="1" w:lastRow="0" w:firstColumn="1" w:lastColumn="0" w:noHBand="0" w:noVBand="1"/>
      </w:tblPr>
      <w:tblGrid>
        <w:gridCol w:w="2100"/>
        <w:gridCol w:w="6972"/>
      </w:tblGrid>
      <w:tr w:rsidR="004B7E2C" w:rsidRPr="000E4048" w14:paraId="0E1D2524" w14:textId="77777777">
        <w:trPr>
          <w:cantSplit/>
          <w:tblHeader/>
          <w:jc w:val="center"/>
        </w:trPr>
        <w:tc>
          <w:tcPr>
            <w:tcW w:w="21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76B61D55" w14:textId="77777777" w:rsidR="004B7E2C" w:rsidRPr="000E4048" w:rsidRDefault="00000000" w:rsidP="00BD4716">
            <w:pPr>
              <w:keepNext/>
              <w:spacing w:before="40" w:after="80" w:line="240" w:lineRule="auto"/>
              <w:rPr>
                <w:rFonts w:cs="Times New Roman"/>
              </w:rPr>
            </w:pPr>
            <w:r w:rsidRPr="000E4048">
              <w:rPr>
                <w:rFonts w:cs="Times New Roman"/>
                <w:b/>
                <w:sz w:val="22"/>
              </w:rPr>
              <w:t>Item</w:t>
            </w:r>
          </w:p>
        </w:tc>
        <w:tc>
          <w:tcPr>
            <w:tcW w:w="6972"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439033B9" w14:textId="77777777" w:rsidR="004B7E2C" w:rsidRPr="000E4048" w:rsidRDefault="00000000" w:rsidP="00BD4716">
            <w:pPr>
              <w:keepNext/>
              <w:spacing w:before="40" w:after="80" w:line="240" w:lineRule="auto"/>
              <w:rPr>
                <w:rFonts w:cs="Times New Roman"/>
              </w:rPr>
            </w:pPr>
            <w:r w:rsidRPr="000E4048">
              <w:rPr>
                <w:rFonts w:cs="Times New Roman"/>
                <w:b/>
                <w:sz w:val="22"/>
              </w:rPr>
              <w:t>Content</w:t>
            </w:r>
          </w:p>
        </w:tc>
      </w:tr>
      <w:tr w:rsidR="004B7E2C" w:rsidRPr="000E4048" w14:paraId="491A7BD8" w14:textId="77777777">
        <w:trPr>
          <w:cantSplit/>
          <w:jc w:val="center"/>
        </w:trPr>
        <w:tc>
          <w:tcPr>
            <w:tcW w:w="21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0F267CE5" w14:textId="77777777" w:rsidR="004B7E2C" w:rsidRPr="000E4048" w:rsidRDefault="00000000" w:rsidP="00BD4716">
            <w:pPr>
              <w:spacing w:before="40" w:after="80" w:line="240" w:lineRule="auto"/>
              <w:rPr>
                <w:rFonts w:cs="Times New Roman"/>
              </w:rPr>
            </w:pPr>
            <w:r w:rsidRPr="000E4048">
              <w:rPr>
                <w:rFonts w:cs="Times New Roman"/>
                <w:b/>
                <w:sz w:val="22"/>
              </w:rPr>
              <w:t>Identification condition</w:t>
            </w:r>
          </w:p>
        </w:tc>
        <w:tc>
          <w:tcPr>
            <w:tcW w:w="69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292141D" w14:textId="77777777" w:rsidR="004B7E2C" w:rsidRPr="000E4048" w:rsidRDefault="00000000" w:rsidP="00BD4716">
            <w:pPr>
              <w:spacing w:before="40" w:after="80" w:line="240" w:lineRule="auto"/>
              <w:rPr>
                <w:rFonts w:cs="Times New Roman"/>
              </w:rPr>
            </w:pPr>
            <w:r w:rsidRPr="000E4048">
              <w:rPr>
                <w:rFonts w:cs="Times New Roman"/>
                <w:sz w:val="22"/>
              </w:rPr>
              <w:t>c_INV ≥ 1 and c_AP ≥ 1; c_AR = 0.</w:t>
            </w:r>
          </w:p>
        </w:tc>
      </w:tr>
      <w:tr w:rsidR="004B7E2C" w:rsidRPr="000E4048" w14:paraId="720F6A46" w14:textId="77777777">
        <w:trPr>
          <w:cantSplit/>
          <w:jc w:val="center"/>
        </w:trPr>
        <w:tc>
          <w:tcPr>
            <w:tcW w:w="21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180DE91C" w14:textId="77777777" w:rsidR="004B7E2C" w:rsidRPr="000E4048" w:rsidRDefault="00000000" w:rsidP="00BD4716">
            <w:pPr>
              <w:spacing w:before="40" w:after="80" w:line="240" w:lineRule="auto"/>
              <w:rPr>
                <w:rFonts w:cs="Times New Roman"/>
              </w:rPr>
            </w:pPr>
            <w:r w:rsidRPr="000E4048">
              <w:rPr>
                <w:rFonts w:cs="Times New Roman"/>
                <w:b/>
                <w:sz w:val="22"/>
              </w:rPr>
              <w:t>W classification</w:t>
            </w:r>
          </w:p>
        </w:tc>
        <w:tc>
          <w:tcPr>
            <w:tcW w:w="69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8B49044" w14:textId="77777777" w:rsidR="004B7E2C" w:rsidRPr="000E4048" w:rsidRDefault="00000000" w:rsidP="00BD4716">
            <w:pPr>
              <w:spacing w:before="40" w:after="80" w:line="240" w:lineRule="auto"/>
              <w:rPr>
                <w:rFonts w:cs="Times New Roman"/>
              </w:rPr>
            </w:pPr>
            <w:r w:rsidRPr="000E4048">
              <w:rPr>
                <w:rFonts w:cs="Times New Roman"/>
                <w:sz w:val="22"/>
              </w:rPr>
              <w:t>W2 if c_INV = 2; otherwise W1.</w:t>
            </w:r>
          </w:p>
        </w:tc>
      </w:tr>
      <w:tr w:rsidR="004B7E2C" w:rsidRPr="000E4048" w14:paraId="686162E5" w14:textId="77777777">
        <w:trPr>
          <w:cantSplit/>
          <w:jc w:val="center"/>
        </w:trPr>
        <w:tc>
          <w:tcPr>
            <w:tcW w:w="21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546CFD02" w14:textId="77777777" w:rsidR="004B7E2C" w:rsidRPr="000E4048" w:rsidRDefault="00000000" w:rsidP="00BD4716">
            <w:pPr>
              <w:spacing w:before="40" w:after="80" w:line="240" w:lineRule="auto"/>
              <w:rPr>
                <w:rFonts w:cs="Times New Roman"/>
              </w:rPr>
            </w:pPr>
            <w:r w:rsidRPr="000E4048">
              <w:rPr>
                <w:rFonts w:cs="Times New Roman"/>
                <w:b/>
                <w:sz w:val="22"/>
              </w:rPr>
              <w:t>Handover result</w:t>
            </w:r>
          </w:p>
        </w:tc>
        <w:tc>
          <w:tcPr>
            <w:tcW w:w="69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433200C" w14:textId="77777777" w:rsidR="004B7E2C" w:rsidRPr="000E4048" w:rsidRDefault="00000000" w:rsidP="00BD4716">
            <w:pPr>
              <w:spacing w:before="40" w:after="80" w:line="240" w:lineRule="auto"/>
              <w:rPr>
                <w:rFonts w:cs="Times New Roman"/>
              </w:rPr>
            </w:pPr>
            <w:r w:rsidRPr="000E4048">
              <w:rPr>
                <w:rFonts w:cs="Times New Roman"/>
                <w:sz w:val="22"/>
              </w:rPr>
              <w:t>main_bottleneck by ranking; money_at_risk = E_INV; obligation_overdue = E_AP.</w:t>
            </w:r>
          </w:p>
        </w:tc>
      </w:tr>
      <w:tr w:rsidR="004B7E2C" w:rsidRPr="000E4048" w14:paraId="6AAD442F" w14:textId="77777777">
        <w:trPr>
          <w:cantSplit/>
          <w:jc w:val="center"/>
        </w:trPr>
        <w:tc>
          <w:tcPr>
            <w:tcW w:w="21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7B1BD2D0" w14:textId="77777777" w:rsidR="004B7E2C" w:rsidRPr="000E4048" w:rsidRDefault="00000000" w:rsidP="00BD4716">
            <w:pPr>
              <w:spacing w:before="40" w:after="80" w:line="240" w:lineRule="auto"/>
              <w:rPr>
                <w:rFonts w:cs="Times New Roman"/>
              </w:rPr>
            </w:pPr>
            <w:r w:rsidRPr="000E4048">
              <w:rPr>
                <w:rFonts w:cs="Times New Roman"/>
                <w:b/>
                <w:sz w:val="22"/>
              </w:rPr>
              <w:t>Combined meaning</w:t>
            </w:r>
          </w:p>
        </w:tc>
        <w:tc>
          <w:tcPr>
            <w:tcW w:w="69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5737DC7" w14:textId="77777777" w:rsidR="004B7E2C" w:rsidRPr="000E4048" w:rsidRDefault="00000000" w:rsidP="00BD4716">
            <w:pPr>
              <w:spacing w:before="40" w:after="80" w:line="240" w:lineRule="auto"/>
              <w:rPr>
                <w:rFonts w:cs="Times New Roman"/>
              </w:rPr>
            </w:pPr>
            <w:r w:rsidRPr="000E4048">
              <w:rPr>
                <w:rFonts w:cs="Times New Roman"/>
                <w:sz w:val="22"/>
              </w:rPr>
              <w:t>Goods sit slowly in the warehouse while payables are paid quickly and cash is thin. If a lot has a supplier code, check shared_counterparty: a supplier that has both an overdue invoice and a slow-moving lot; if the code is missing, record “insufficient data”.</w:t>
            </w:r>
          </w:p>
        </w:tc>
      </w:tr>
      <w:tr w:rsidR="004B7E2C" w:rsidRPr="000E4048" w14:paraId="2C925E7E" w14:textId="77777777">
        <w:trPr>
          <w:cantSplit/>
          <w:jc w:val="center"/>
        </w:trPr>
        <w:tc>
          <w:tcPr>
            <w:tcW w:w="21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141DB9E2" w14:textId="77777777" w:rsidR="004B7E2C" w:rsidRPr="000E4048" w:rsidRDefault="00000000" w:rsidP="00BD4716">
            <w:pPr>
              <w:spacing w:before="40" w:after="80" w:line="240" w:lineRule="auto"/>
              <w:rPr>
                <w:rFonts w:cs="Times New Roman"/>
              </w:rPr>
            </w:pPr>
            <w:r w:rsidRPr="000E4048">
              <w:rPr>
                <w:rFonts w:cs="Times New Roman"/>
                <w:b/>
                <w:sz w:val="22"/>
              </w:rPr>
              <w:t>Sample interpretation</w:t>
            </w:r>
          </w:p>
        </w:tc>
        <w:tc>
          <w:tcPr>
            <w:tcW w:w="69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370E1C7" w14:textId="77777777" w:rsidR="004B7E2C" w:rsidRPr="000E4048" w:rsidRDefault="00000000" w:rsidP="00BD4716">
            <w:pPr>
              <w:spacing w:before="40" w:after="80" w:line="240" w:lineRule="auto"/>
              <w:rPr>
                <w:rFonts w:cs="Times New Roman"/>
              </w:rPr>
            </w:pPr>
            <w:r w:rsidRPr="000E4048">
              <w:rPr>
                <w:rFonts w:cs="Times New Roman"/>
                <w:sz w:val="22"/>
              </w:rPr>
              <w:t>“Inventory is slow-moving ({E_INV}) while supplier payment pressure is high; supplier {S1} has both a slow-moving lot and an overdue invoice.”</w:t>
            </w:r>
          </w:p>
        </w:tc>
      </w:tr>
      <w:tr w:rsidR="004B7E2C" w:rsidRPr="000E4048" w14:paraId="01DD5C7A" w14:textId="77777777">
        <w:trPr>
          <w:cantSplit/>
          <w:jc w:val="center"/>
        </w:trPr>
        <w:tc>
          <w:tcPr>
            <w:tcW w:w="21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063FE164" w14:textId="77777777" w:rsidR="004B7E2C" w:rsidRPr="000E4048" w:rsidRDefault="00000000" w:rsidP="00BD4716">
            <w:pPr>
              <w:spacing w:before="40" w:after="80" w:line="240" w:lineRule="auto"/>
              <w:rPr>
                <w:rFonts w:cs="Times New Roman"/>
              </w:rPr>
            </w:pPr>
            <w:r w:rsidRPr="000E4048">
              <w:rPr>
                <w:rFonts w:cs="Times New Roman"/>
                <w:b/>
                <w:sz w:val="22"/>
              </w:rPr>
              <w:t>Answer when asked through the Chat</w:t>
            </w:r>
          </w:p>
        </w:tc>
        <w:tc>
          <w:tcPr>
            <w:tcW w:w="69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BB67618" w14:textId="77777777" w:rsidR="004B7E2C" w:rsidRPr="000E4048" w:rsidRDefault="00000000" w:rsidP="00BD4716">
            <w:pPr>
              <w:spacing w:before="40" w:after="80" w:line="240" w:lineRule="auto"/>
              <w:rPr>
                <w:rFonts w:cs="Times New Roman"/>
              </w:rPr>
            </w:pPr>
            <w:r w:rsidRPr="000E4048">
              <w:rPr>
                <w:rFonts w:cs="Times New Roman"/>
                <w:sz w:val="22"/>
              </w:rPr>
              <w:t>Asked “Should I return goods to the supplier?” → “Outside the scope of diagnosis; see Solutions or What-if Test.”</w:t>
            </w:r>
          </w:p>
        </w:tc>
      </w:tr>
      <w:tr w:rsidR="004B7E2C" w:rsidRPr="000E4048" w14:paraId="6CB26DA2" w14:textId="77777777">
        <w:trPr>
          <w:cantSplit/>
          <w:jc w:val="center"/>
        </w:trPr>
        <w:tc>
          <w:tcPr>
            <w:tcW w:w="21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24315B0F" w14:textId="77777777" w:rsidR="004B7E2C" w:rsidRPr="000E4048" w:rsidRDefault="00000000" w:rsidP="00BD4716">
            <w:pPr>
              <w:spacing w:before="40" w:after="80" w:line="240" w:lineRule="auto"/>
              <w:rPr>
                <w:rFonts w:cs="Times New Roman"/>
              </w:rPr>
            </w:pPr>
            <w:r w:rsidRPr="000E4048">
              <w:rPr>
                <w:rFonts w:cs="Times New Roman"/>
                <w:b/>
                <w:sz w:val="22"/>
              </w:rPr>
              <w:t>Link to the cash shortfall episode</w:t>
            </w:r>
          </w:p>
        </w:tc>
        <w:tc>
          <w:tcPr>
            <w:tcW w:w="69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47F24C6" w14:textId="77777777" w:rsidR="004B7E2C" w:rsidRPr="000E4048" w:rsidRDefault="00000000" w:rsidP="00BD4716">
            <w:pPr>
              <w:spacing w:before="40" w:after="80" w:line="240" w:lineRule="auto"/>
              <w:rPr>
                <w:rFonts w:cs="Times New Roman"/>
              </w:rPr>
            </w:pPr>
            <w:r w:rsidRPr="000E4048">
              <w:rPr>
                <w:rFonts w:cs="Times New Roman"/>
                <w:sz w:val="22"/>
              </w:rPr>
              <w:t>Inventory: L2. Payables: L1 when the overdue payment falls within the shortfall episode; state clearly that this payment has no corresponding cash inflow from inventory within the forecast period.</w:t>
            </w:r>
          </w:p>
        </w:tc>
      </w:tr>
      <w:tr w:rsidR="004B7E2C" w:rsidRPr="000E4048" w14:paraId="60997CE3" w14:textId="77777777">
        <w:trPr>
          <w:cantSplit/>
          <w:jc w:val="center"/>
        </w:trPr>
        <w:tc>
          <w:tcPr>
            <w:tcW w:w="21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1424D86A" w14:textId="77777777" w:rsidR="004B7E2C" w:rsidRPr="000E4048" w:rsidRDefault="00000000" w:rsidP="00BD4716">
            <w:pPr>
              <w:spacing w:before="40" w:after="80" w:line="240" w:lineRule="auto"/>
              <w:rPr>
                <w:rFonts w:cs="Times New Roman"/>
              </w:rPr>
            </w:pPr>
            <w:r w:rsidRPr="000E4048">
              <w:rPr>
                <w:rFonts w:cs="Times New Roman"/>
                <w:b/>
                <w:sz w:val="22"/>
              </w:rPr>
              <w:t>Direction for UC03</w:t>
            </w:r>
          </w:p>
        </w:tc>
        <w:tc>
          <w:tcPr>
            <w:tcW w:w="69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48F1806" w14:textId="77777777" w:rsidR="004B7E2C" w:rsidRPr="000E4048" w:rsidRDefault="00000000" w:rsidP="00BD4716">
            <w:pPr>
              <w:spacing w:before="40" w:after="80" w:line="240" w:lineRule="auto"/>
              <w:rPr>
                <w:rFonts w:cs="Times New Roman"/>
              </w:rPr>
            </w:pPr>
            <w:r w:rsidRPr="000E4048">
              <w:rPr>
                <w:rFonts w:cs="Times New Roman"/>
                <w:sz w:val="22"/>
              </w:rPr>
              <w:t>M3: AR → AP (inventory is presented as a point to monitor); M5: INV → AP → borrowing after AR.</w:t>
            </w:r>
          </w:p>
        </w:tc>
      </w:tr>
      <w:tr w:rsidR="004B7E2C" w:rsidRPr="000E4048" w14:paraId="1D6FD908" w14:textId="77777777">
        <w:trPr>
          <w:cantSplit/>
          <w:jc w:val="center"/>
        </w:trPr>
        <w:tc>
          <w:tcPr>
            <w:tcW w:w="21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7B590114" w14:textId="77777777" w:rsidR="004B7E2C" w:rsidRPr="000E4048" w:rsidRDefault="00000000" w:rsidP="00BD4716">
            <w:pPr>
              <w:spacing w:before="40" w:after="80" w:line="240" w:lineRule="auto"/>
              <w:rPr>
                <w:rFonts w:cs="Times New Roman"/>
              </w:rPr>
            </w:pPr>
            <w:r w:rsidRPr="000E4048">
              <w:rPr>
                <w:rFonts w:cs="Times New Roman"/>
                <w:b/>
                <w:sz w:val="22"/>
              </w:rPr>
              <w:t>Test cases</w:t>
            </w:r>
          </w:p>
        </w:tc>
        <w:tc>
          <w:tcPr>
            <w:tcW w:w="69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08B5CB2" w14:textId="77777777" w:rsidR="004B7E2C" w:rsidRPr="000E4048" w:rsidRDefault="00000000" w:rsidP="00BD4716">
            <w:pPr>
              <w:spacing w:before="40" w:after="80" w:line="240" w:lineRule="auto"/>
              <w:rPr>
                <w:rFonts w:cs="Times New Roman"/>
              </w:rPr>
            </w:pPr>
            <w:r w:rsidRPr="000E4048">
              <w:rPr>
                <w:rFonts w:cs="Times New Roman"/>
                <w:sz w:val="22"/>
              </w:rPr>
              <w:t>BN-T12.</w:t>
            </w:r>
          </w:p>
        </w:tc>
      </w:tr>
    </w:tbl>
    <w:p w14:paraId="66E5BC81" w14:textId="77777777" w:rsidR="004B7E2C" w:rsidRPr="000E4048" w:rsidRDefault="00000000" w:rsidP="00BD4716">
      <w:pPr>
        <w:pStyle w:val="Caption"/>
        <w:jc w:val="center"/>
        <w:rPr>
          <w:rFonts w:cs="Times New Roman"/>
        </w:rPr>
      </w:pPr>
      <w:r w:rsidRPr="000E4048">
        <w:rPr>
          <w:rFonts w:cs="Times New Roman"/>
        </w:rPr>
        <w:t>Table 2-40: Specification of scenario BN6 – Inventory combined with payables</w:t>
      </w:r>
    </w:p>
    <w:p w14:paraId="167D8E56" w14:textId="77777777" w:rsidR="004B7E2C" w:rsidRPr="000E4048" w:rsidRDefault="00000000" w:rsidP="00BD4716">
      <w:pPr>
        <w:spacing w:after="0" w:line="20" w:lineRule="exact"/>
        <w:jc w:val="both"/>
        <w:rPr>
          <w:rFonts w:cs="Times New Roman"/>
        </w:rPr>
      </w:pPr>
      <w:r w:rsidRPr="000E4048">
        <w:rPr>
          <w:rFonts w:cs="Times New Roman"/>
          <w:sz w:val="2"/>
        </w:rPr>
        <w:t xml:space="preserve"> </w:t>
      </w:r>
    </w:p>
    <w:p w14:paraId="69CA3B2D" w14:textId="77777777" w:rsidR="004B7E2C" w:rsidRPr="000E4048" w:rsidRDefault="00000000" w:rsidP="00BD4716">
      <w:pPr>
        <w:pStyle w:val="Heading4"/>
        <w:jc w:val="both"/>
        <w:rPr>
          <w:rFonts w:ascii="Times New Roman" w:hAnsi="Times New Roman" w:cs="Times New Roman"/>
        </w:rPr>
      </w:pPr>
      <w:r w:rsidRPr="000E4048">
        <w:rPr>
          <w:rFonts w:ascii="Times New Roman" w:hAnsi="Times New Roman" w:cs="Times New Roman"/>
        </w:rPr>
        <w:t>2.7.11.9 Cause from all three items: BN7</w:t>
      </w:r>
    </w:p>
    <w:tbl>
      <w:tblPr>
        <w:tblW w:w="0" w:type="auto"/>
        <w:jc w:val="center"/>
        <w:tblLayout w:type="fixed"/>
        <w:tblLook w:val="04A0" w:firstRow="1" w:lastRow="0" w:firstColumn="1" w:lastColumn="0" w:noHBand="0" w:noVBand="1"/>
      </w:tblPr>
      <w:tblGrid>
        <w:gridCol w:w="2100"/>
        <w:gridCol w:w="6972"/>
      </w:tblGrid>
      <w:tr w:rsidR="004B7E2C" w:rsidRPr="000E4048" w14:paraId="52405254" w14:textId="77777777">
        <w:trPr>
          <w:cantSplit/>
          <w:tblHeader/>
          <w:jc w:val="center"/>
        </w:trPr>
        <w:tc>
          <w:tcPr>
            <w:tcW w:w="21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0E4D278F" w14:textId="77777777" w:rsidR="004B7E2C" w:rsidRPr="000E4048" w:rsidRDefault="00000000" w:rsidP="00BD4716">
            <w:pPr>
              <w:keepNext/>
              <w:spacing w:before="40" w:after="80" w:line="240" w:lineRule="auto"/>
              <w:rPr>
                <w:rFonts w:cs="Times New Roman"/>
              </w:rPr>
            </w:pPr>
            <w:r w:rsidRPr="000E4048">
              <w:rPr>
                <w:rFonts w:cs="Times New Roman"/>
                <w:b/>
                <w:sz w:val="22"/>
              </w:rPr>
              <w:t>Item</w:t>
            </w:r>
          </w:p>
        </w:tc>
        <w:tc>
          <w:tcPr>
            <w:tcW w:w="6972"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40F3563E" w14:textId="77777777" w:rsidR="004B7E2C" w:rsidRPr="000E4048" w:rsidRDefault="00000000" w:rsidP="00BD4716">
            <w:pPr>
              <w:keepNext/>
              <w:spacing w:before="40" w:after="80" w:line="240" w:lineRule="auto"/>
              <w:rPr>
                <w:rFonts w:cs="Times New Roman"/>
              </w:rPr>
            </w:pPr>
            <w:r w:rsidRPr="000E4048">
              <w:rPr>
                <w:rFonts w:cs="Times New Roman"/>
                <w:b/>
                <w:sz w:val="22"/>
              </w:rPr>
              <w:t>Content</w:t>
            </w:r>
          </w:p>
        </w:tc>
      </w:tr>
      <w:tr w:rsidR="004B7E2C" w:rsidRPr="000E4048" w14:paraId="6B23C406" w14:textId="77777777">
        <w:trPr>
          <w:cantSplit/>
          <w:jc w:val="center"/>
        </w:trPr>
        <w:tc>
          <w:tcPr>
            <w:tcW w:w="21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08A33723" w14:textId="77777777" w:rsidR="004B7E2C" w:rsidRPr="000E4048" w:rsidRDefault="00000000" w:rsidP="00BD4716">
            <w:pPr>
              <w:spacing w:before="40" w:after="80" w:line="240" w:lineRule="auto"/>
              <w:rPr>
                <w:rFonts w:cs="Times New Roman"/>
              </w:rPr>
            </w:pPr>
            <w:r w:rsidRPr="000E4048">
              <w:rPr>
                <w:rFonts w:cs="Times New Roman"/>
                <w:b/>
                <w:sz w:val="22"/>
              </w:rPr>
              <w:t>Identification condition</w:t>
            </w:r>
          </w:p>
        </w:tc>
        <w:tc>
          <w:tcPr>
            <w:tcW w:w="69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886EC4A" w14:textId="77777777" w:rsidR="004B7E2C" w:rsidRPr="000E4048" w:rsidRDefault="00000000" w:rsidP="00BD4716">
            <w:pPr>
              <w:spacing w:before="40" w:after="80" w:line="240" w:lineRule="auto"/>
              <w:rPr>
                <w:rFonts w:cs="Times New Roman"/>
              </w:rPr>
            </w:pPr>
            <w:r w:rsidRPr="000E4048">
              <w:rPr>
                <w:rFonts w:cs="Times New Roman"/>
                <w:sz w:val="22"/>
              </w:rPr>
              <w:t>c_AR ≥ 1, c_INV ≥ 1 and c_AP ≥ 1.</w:t>
            </w:r>
          </w:p>
        </w:tc>
      </w:tr>
      <w:tr w:rsidR="004B7E2C" w:rsidRPr="000E4048" w14:paraId="339045ED" w14:textId="77777777">
        <w:trPr>
          <w:cantSplit/>
          <w:jc w:val="center"/>
        </w:trPr>
        <w:tc>
          <w:tcPr>
            <w:tcW w:w="21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5623FECF" w14:textId="77777777" w:rsidR="004B7E2C" w:rsidRPr="000E4048" w:rsidRDefault="00000000" w:rsidP="00BD4716">
            <w:pPr>
              <w:spacing w:before="40" w:after="80" w:line="240" w:lineRule="auto"/>
              <w:rPr>
                <w:rFonts w:cs="Times New Roman"/>
              </w:rPr>
            </w:pPr>
            <w:r w:rsidRPr="000E4048">
              <w:rPr>
                <w:rFonts w:cs="Times New Roman"/>
                <w:b/>
                <w:sz w:val="22"/>
              </w:rPr>
              <w:t>W classification</w:t>
            </w:r>
          </w:p>
        </w:tc>
        <w:tc>
          <w:tcPr>
            <w:tcW w:w="69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DF322F1" w14:textId="77777777" w:rsidR="004B7E2C" w:rsidRPr="000E4048" w:rsidRDefault="00000000" w:rsidP="00BD4716">
            <w:pPr>
              <w:spacing w:before="40" w:after="80" w:line="240" w:lineRule="auto"/>
              <w:rPr>
                <w:rFonts w:cs="Times New Roman"/>
              </w:rPr>
            </w:pPr>
            <w:r w:rsidRPr="000E4048">
              <w:rPr>
                <w:rFonts w:cs="Times New Roman"/>
                <w:sz w:val="22"/>
              </w:rPr>
              <w:t>W2 if at least one c_i = 2; otherwise W1.</w:t>
            </w:r>
          </w:p>
        </w:tc>
      </w:tr>
      <w:tr w:rsidR="004B7E2C" w:rsidRPr="000E4048" w14:paraId="64650387" w14:textId="77777777">
        <w:trPr>
          <w:cantSplit/>
          <w:jc w:val="center"/>
        </w:trPr>
        <w:tc>
          <w:tcPr>
            <w:tcW w:w="21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40D76EC9" w14:textId="77777777" w:rsidR="004B7E2C" w:rsidRPr="000E4048" w:rsidRDefault="00000000" w:rsidP="00BD4716">
            <w:pPr>
              <w:spacing w:before="40" w:after="80" w:line="240" w:lineRule="auto"/>
              <w:rPr>
                <w:rFonts w:cs="Times New Roman"/>
              </w:rPr>
            </w:pPr>
            <w:r w:rsidRPr="000E4048">
              <w:rPr>
                <w:rFonts w:cs="Times New Roman"/>
                <w:b/>
                <w:sz w:val="22"/>
              </w:rPr>
              <w:lastRenderedPageBreak/>
              <w:t>Handover result</w:t>
            </w:r>
          </w:p>
        </w:tc>
        <w:tc>
          <w:tcPr>
            <w:tcW w:w="69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3C1FF1F" w14:textId="77777777" w:rsidR="004B7E2C" w:rsidRPr="000E4048" w:rsidRDefault="00000000" w:rsidP="00BD4716">
            <w:pPr>
              <w:spacing w:before="40" w:after="80" w:line="240" w:lineRule="auto"/>
              <w:rPr>
                <w:rFonts w:cs="Times New Roman"/>
              </w:rPr>
            </w:pPr>
            <w:r w:rsidRPr="000E4048">
              <w:rPr>
                <w:rFonts w:cs="Times New Roman"/>
                <w:sz w:val="22"/>
              </w:rPr>
              <w:t>main_bottleneck and the subsequent bottlenecks by ranking; money_at_risk = E_AR + E_INV; obligation_overdue = E_AP. The three E_i figures are not added.</w:t>
            </w:r>
          </w:p>
        </w:tc>
      </w:tr>
      <w:tr w:rsidR="004B7E2C" w:rsidRPr="000E4048" w14:paraId="60996361" w14:textId="77777777">
        <w:trPr>
          <w:cantSplit/>
          <w:jc w:val="center"/>
        </w:trPr>
        <w:tc>
          <w:tcPr>
            <w:tcW w:w="21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124545E3" w14:textId="77777777" w:rsidR="004B7E2C" w:rsidRPr="000E4048" w:rsidRDefault="00000000" w:rsidP="00BD4716">
            <w:pPr>
              <w:spacing w:before="40" w:after="80" w:line="240" w:lineRule="auto"/>
              <w:rPr>
                <w:rFonts w:cs="Times New Roman"/>
              </w:rPr>
            </w:pPr>
            <w:r w:rsidRPr="000E4048">
              <w:rPr>
                <w:rFonts w:cs="Times New Roman"/>
                <w:b/>
                <w:sz w:val="22"/>
              </w:rPr>
              <w:t>Presentation</w:t>
            </w:r>
          </w:p>
        </w:tc>
        <w:tc>
          <w:tcPr>
            <w:tcW w:w="69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696C1E7" w14:textId="77777777" w:rsidR="004B7E2C" w:rsidRPr="000E4048" w:rsidRDefault="00000000" w:rsidP="00BD4716">
            <w:pPr>
              <w:spacing w:before="40" w:after="80" w:line="240" w:lineRule="auto"/>
              <w:rPr>
                <w:rFonts w:cs="Times New Roman"/>
              </w:rPr>
            </w:pPr>
            <w:r w:rsidRPr="000E4048">
              <w:rPr>
                <w:rFonts w:cs="Times New Roman"/>
                <w:sz w:val="22"/>
              </w:rPr>
              <w:t>The concluding sentence states the three items by rank, with one short clause for each item; the details are placed on the item cards. The reason for the ranking is stated through c_i and E_i, without using the words “primary cause”.</w:t>
            </w:r>
          </w:p>
        </w:tc>
      </w:tr>
      <w:tr w:rsidR="004B7E2C" w:rsidRPr="000E4048" w14:paraId="6BD83DEA" w14:textId="77777777">
        <w:trPr>
          <w:cantSplit/>
          <w:jc w:val="center"/>
        </w:trPr>
        <w:tc>
          <w:tcPr>
            <w:tcW w:w="21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77865D5F" w14:textId="77777777" w:rsidR="004B7E2C" w:rsidRPr="000E4048" w:rsidRDefault="00000000" w:rsidP="00BD4716">
            <w:pPr>
              <w:spacing w:before="40" w:after="80" w:line="240" w:lineRule="auto"/>
              <w:rPr>
                <w:rFonts w:cs="Times New Roman"/>
              </w:rPr>
            </w:pPr>
            <w:r w:rsidRPr="000E4048">
              <w:rPr>
                <w:rFonts w:cs="Times New Roman"/>
                <w:b/>
                <w:sz w:val="22"/>
              </w:rPr>
              <w:t>Sample interpretation</w:t>
            </w:r>
          </w:p>
        </w:tc>
        <w:tc>
          <w:tcPr>
            <w:tcW w:w="69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8B8FD3E" w14:textId="77777777" w:rsidR="004B7E2C" w:rsidRPr="000E4048" w:rsidRDefault="00000000" w:rsidP="00BD4716">
            <w:pPr>
              <w:spacing w:before="40" w:after="80" w:line="240" w:lineRule="auto"/>
              <w:rPr>
                <w:rFonts w:cs="Times New Roman"/>
              </w:rPr>
            </w:pPr>
            <w:r w:rsidRPr="000E4048">
              <w:rPr>
                <w:rFonts w:cs="Times New Roman"/>
                <w:sz w:val="22"/>
              </w:rPr>
              <w:t>“There are signs in all three items. The primary bottleneck is {main} (materiality level {m}%, capital above the threshold {E_main}); next are {second} ({E2}) and payables ({E_AP}, which is an obligation).”</w:t>
            </w:r>
          </w:p>
        </w:tc>
      </w:tr>
      <w:tr w:rsidR="004B7E2C" w:rsidRPr="000E4048" w14:paraId="62F17392" w14:textId="77777777">
        <w:trPr>
          <w:cantSplit/>
          <w:jc w:val="center"/>
        </w:trPr>
        <w:tc>
          <w:tcPr>
            <w:tcW w:w="21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61CC26BA" w14:textId="77777777" w:rsidR="004B7E2C" w:rsidRPr="000E4048" w:rsidRDefault="00000000" w:rsidP="00BD4716">
            <w:pPr>
              <w:spacing w:before="40" w:after="80" w:line="240" w:lineRule="auto"/>
              <w:rPr>
                <w:rFonts w:cs="Times New Roman"/>
              </w:rPr>
            </w:pPr>
            <w:r w:rsidRPr="000E4048">
              <w:rPr>
                <w:rFonts w:cs="Times New Roman"/>
                <w:b/>
                <w:sz w:val="22"/>
              </w:rPr>
              <w:t>Answer when asked through the Chat</w:t>
            </w:r>
          </w:p>
        </w:tc>
        <w:tc>
          <w:tcPr>
            <w:tcW w:w="69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FF69CFC" w14:textId="77777777" w:rsidR="004B7E2C" w:rsidRPr="000E4048" w:rsidRDefault="00000000" w:rsidP="00BD4716">
            <w:pPr>
              <w:spacing w:before="40" w:after="80" w:line="240" w:lineRule="auto"/>
              <w:rPr>
                <w:rFonts w:cs="Times New Roman"/>
              </w:rPr>
            </w:pPr>
            <w:r w:rsidRPr="000E4048">
              <w:rPr>
                <w:rFonts w:cs="Times New Roman"/>
                <w:sz w:val="22"/>
              </w:rPr>
              <w:t>Asked “Is the situation serious?” → state W and the materiality level against 5%; do not use words such as “critical” or “bankruptcy”.</w:t>
            </w:r>
          </w:p>
        </w:tc>
      </w:tr>
      <w:tr w:rsidR="004B7E2C" w:rsidRPr="000E4048" w14:paraId="0433387A" w14:textId="77777777">
        <w:trPr>
          <w:cantSplit/>
          <w:jc w:val="center"/>
        </w:trPr>
        <w:tc>
          <w:tcPr>
            <w:tcW w:w="21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63EB83F9" w14:textId="77777777" w:rsidR="004B7E2C" w:rsidRPr="000E4048" w:rsidRDefault="00000000" w:rsidP="00BD4716">
            <w:pPr>
              <w:spacing w:before="40" w:after="80" w:line="240" w:lineRule="auto"/>
              <w:rPr>
                <w:rFonts w:cs="Times New Roman"/>
              </w:rPr>
            </w:pPr>
            <w:r w:rsidRPr="000E4048">
              <w:rPr>
                <w:rFonts w:cs="Times New Roman"/>
                <w:b/>
                <w:sz w:val="22"/>
              </w:rPr>
              <w:t>Link to the cash shortfall episode</w:t>
            </w:r>
          </w:p>
        </w:tc>
        <w:tc>
          <w:tcPr>
            <w:tcW w:w="69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D32E2CA" w14:textId="77777777" w:rsidR="004B7E2C" w:rsidRPr="000E4048" w:rsidRDefault="00000000" w:rsidP="00BD4716">
            <w:pPr>
              <w:spacing w:before="40" w:after="80" w:line="240" w:lineRule="auto"/>
              <w:rPr>
                <w:rFonts w:cs="Times New Roman"/>
              </w:rPr>
            </w:pPr>
            <w:r w:rsidRPr="000E4048">
              <w:rPr>
                <w:rFonts w:cs="Times New Roman"/>
                <w:sz w:val="22"/>
              </w:rPr>
              <w:t>Each item is tagged separately: receivables L1, inventory L2, payables L1. When several items contribute to a shortfall episode, UC02 lists all of them and does not select a single item as the only cause.</w:t>
            </w:r>
          </w:p>
        </w:tc>
      </w:tr>
      <w:tr w:rsidR="004B7E2C" w:rsidRPr="000E4048" w14:paraId="24E1BFB0" w14:textId="77777777">
        <w:trPr>
          <w:cantSplit/>
          <w:jc w:val="center"/>
        </w:trPr>
        <w:tc>
          <w:tcPr>
            <w:tcW w:w="21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3C0A52AC" w14:textId="77777777" w:rsidR="004B7E2C" w:rsidRPr="000E4048" w:rsidRDefault="00000000" w:rsidP="00BD4716">
            <w:pPr>
              <w:spacing w:before="40" w:after="80" w:line="240" w:lineRule="auto"/>
              <w:rPr>
                <w:rFonts w:cs="Times New Roman"/>
              </w:rPr>
            </w:pPr>
            <w:r w:rsidRPr="000E4048">
              <w:rPr>
                <w:rFonts w:cs="Times New Roman"/>
                <w:b/>
                <w:sz w:val="22"/>
              </w:rPr>
              <w:t>Direction for UC03</w:t>
            </w:r>
          </w:p>
        </w:tc>
        <w:tc>
          <w:tcPr>
            <w:tcW w:w="69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3126CB8" w14:textId="77777777" w:rsidR="004B7E2C" w:rsidRPr="000E4048" w:rsidRDefault="00000000" w:rsidP="00BD4716">
            <w:pPr>
              <w:spacing w:before="40" w:after="80" w:line="240" w:lineRule="auto"/>
              <w:rPr>
                <w:rFonts w:cs="Times New Roman"/>
              </w:rPr>
            </w:pPr>
            <w:r w:rsidRPr="000E4048">
              <w:rPr>
                <w:rFonts w:cs="Times New Roman"/>
                <w:sz w:val="22"/>
              </w:rPr>
              <w:t>Follows the priority order of the matrix cell; M5: AR → INV → AP → borrow the remaining gap.</w:t>
            </w:r>
          </w:p>
        </w:tc>
      </w:tr>
      <w:tr w:rsidR="004B7E2C" w:rsidRPr="000E4048" w14:paraId="67AC410C" w14:textId="77777777">
        <w:trPr>
          <w:cantSplit/>
          <w:jc w:val="center"/>
        </w:trPr>
        <w:tc>
          <w:tcPr>
            <w:tcW w:w="21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03838BB2" w14:textId="77777777" w:rsidR="004B7E2C" w:rsidRPr="000E4048" w:rsidRDefault="00000000" w:rsidP="00BD4716">
            <w:pPr>
              <w:spacing w:before="40" w:after="80" w:line="240" w:lineRule="auto"/>
              <w:rPr>
                <w:rFonts w:cs="Times New Roman"/>
              </w:rPr>
            </w:pPr>
            <w:r w:rsidRPr="000E4048">
              <w:rPr>
                <w:rFonts w:cs="Times New Roman"/>
                <w:b/>
                <w:sz w:val="22"/>
              </w:rPr>
              <w:t>Test cases</w:t>
            </w:r>
          </w:p>
        </w:tc>
        <w:tc>
          <w:tcPr>
            <w:tcW w:w="69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892ED73" w14:textId="77777777" w:rsidR="004B7E2C" w:rsidRPr="000E4048" w:rsidRDefault="00000000" w:rsidP="00BD4716">
            <w:pPr>
              <w:spacing w:before="40" w:after="80" w:line="240" w:lineRule="auto"/>
              <w:rPr>
                <w:rFonts w:cs="Times New Roman"/>
              </w:rPr>
            </w:pPr>
            <w:r w:rsidRPr="000E4048">
              <w:rPr>
                <w:rFonts w:cs="Times New Roman"/>
                <w:sz w:val="22"/>
              </w:rPr>
              <w:t>BN-T13.</w:t>
            </w:r>
          </w:p>
        </w:tc>
      </w:tr>
    </w:tbl>
    <w:p w14:paraId="56485541" w14:textId="77777777" w:rsidR="004B7E2C" w:rsidRPr="000E4048" w:rsidRDefault="00000000" w:rsidP="00BD4716">
      <w:pPr>
        <w:pStyle w:val="Caption"/>
        <w:jc w:val="center"/>
        <w:rPr>
          <w:rFonts w:cs="Times New Roman"/>
        </w:rPr>
      </w:pPr>
      <w:r w:rsidRPr="000E4048">
        <w:rPr>
          <w:rFonts w:cs="Times New Roman"/>
        </w:rPr>
        <w:t>Table 2-41: Specification of scenario BN7 – All three items</w:t>
      </w:r>
    </w:p>
    <w:p w14:paraId="2FFB8E08" w14:textId="77777777" w:rsidR="004B7E2C" w:rsidRPr="000E4048" w:rsidRDefault="00000000" w:rsidP="00BD4716">
      <w:pPr>
        <w:spacing w:after="0" w:line="20" w:lineRule="exact"/>
        <w:jc w:val="both"/>
        <w:rPr>
          <w:rFonts w:cs="Times New Roman"/>
        </w:rPr>
      </w:pPr>
      <w:r w:rsidRPr="000E4048">
        <w:rPr>
          <w:rFonts w:cs="Times New Roman"/>
          <w:sz w:val="2"/>
        </w:rPr>
        <w:t xml:space="preserve"> </w:t>
      </w:r>
    </w:p>
    <w:p w14:paraId="6084A691" w14:textId="77777777" w:rsidR="004B7E2C" w:rsidRPr="000E4048" w:rsidRDefault="00000000" w:rsidP="00BD4716">
      <w:pPr>
        <w:pStyle w:val="Heading4"/>
        <w:jc w:val="both"/>
        <w:rPr>
          <w:rFonts w:ascii="Times New Roman" w:hAnsi="Times New Roman" w:cs="Times New Roman"/>
        </w:rPr>
      </w:pPr>
      <w:r w:rsidRPr="000E4048">
        <w:rPr>
          <w:rFonts w:ascii="Times New Roman" w:hAnsi="Times New Roman" w:cs="Times New Roman"/>
        </w:rPr>
        <w:t>2.7.11.10 Link to the cash shortfall episode and direction for UC03</w:t>
      </w:r>
    </w:p>
    <w:p w14:paraId="5BF6E476" w14:textId="77777777" w:rsidR="004B7E2C" w:rsidRPr="000E4048" w:rsidRDefault="00000000" w:rsidP="00BD4716">
      <w:pPr>
        <w:jc w:val="both"/>
        <w:rPr>
          <w:rFonts w:cs="Times New Roman"/>
        </w:rPr>
      </w:pPr>
      <w:r w:rsidRPr="000E4048">
        <w:rPr>
          <w:rFonts w:cs="Times New Roman"/>
        </w:rPr>
        <w:t>The cash shortfall episode is determined by UC02 according to the Miller–Orr thresholds (days when cash is below L). UC02.5 lists the receipts and payments that contribute to the shortfall episode. The two sides are linked through the three link types below; each link carries an evidence level.</w:t>
      </w:r>
    </w:p>
    <w:tbl>
      <w:tblPr>
        <w:tblW w:w="0" w:type="auto"/>
        <w:jc w:val="center"/>
        <w:tblLayout w:type="fixed"/>
        <w:tblLook w:val="04A0" w:firstRow="1" w:lastRow="0" w:firstColumn="1" w:lastColumn="0" w:noHBand="0" w:noVBand="1"/>
      </w:tblPr>
      <w:tblGrid>
        <w:gridCol w:w="1600"/>
        <w:gridCol w:w="2900"/>
        <w:gridCol w:w="2900"/>
        <w:gridCol w:w="1672"/>
      </w:tblGrid>
      <w:tr w:rsidR="004B7E2C" w:rsidRPr="000E4048" w14:paraId="235F64C7" w14:textId="77777777">
        <w:trPr>
          <w:cantSplit/>
          <w:tblHeader/>
          <w:jc w:val="center"/>
        </w:trPr>
        <w:tc>
          <w:tcPr>
            <w:tcW w:w="16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29A77044" w14:textId="77777777" w:rsidR="004B7E2C" w:rsidRPr="000E4048" w:rsidRDefault="00000000" w:rsidP="00BD4716">
            <w:pPr>
              <w:keepNext/>
              <w:spacing w:before="40" w:after="80" w:line="240" w:lineRule="auto"/>
              <w:rPr>
                <w:rFonts w:cs="Times New Roman"/>
              </w:rPr>
            </w:pPr>
            <w:r w:rsidRPr="000E4048">
              <w:rPr>
                <w:rFonts w:cs="Times New Roman"/>
                <w:b/>
                <w:sz w:val="22"/>
              </w:rPr>
              <w:t>Type</w:t>
            </w:r>
          </w:p>
        </w:tc>
        <w:tc>
          <w:tcPr>
            <w:tcW w:w="29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178A9BAD" w14:textId="77777777" w:rsidR="004B7E2C" w:rsidRPr="000E4048" w:rsidRDefault="00000000" w:rsidP="00BD4716">
            <w:pPr>
              <w:keepNext/>
              <w:spacing w:before="40" w:after="80" w:line="240" w:lineRule="auto"/>
              <w:rPr>
                <w:rFonts w:cs="Times New Roman"/>
              </w:rPr>
            </w:pPr>
            <w:r w:rsidRPr="000E4048">
              <w:rPr>
                <w:rFonts w:cs="Times New Roman"/>
                <w:b/>
                <w:sz w:val="22"/>
              </w:rPr>
              <w:t>Condition</w:t>
            </w:r>
          </w:p>
        </w:tc>
        <w:tc>
          <w:tcPr>
            <w:tcW w:w="29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3B82ED73" w14:textId="77777777" w:rsidR="004B7E2C" w:rsidRPr="000E4048" w:rsidRDefault="00000000" w:rsidP="00BD4716">
            <w:pPr>
              <w:keepNext/>
              <w:spacing w:before="40" w:after="80" w:line="240" w:lineRule="auto"/>
              <w:rPr>
                <w:rFonts w:cs="Times New Roman"/>
              </w:rPr>
            </w:pPr>
            <w:r w:rsidRPr="000E4048">
              <w:rPr>
                <w:rFonts w:cs="Times New Roman"/>
                <w:b/>
                <w:sz w:val="22"/>
              </w:rPr>
              <w:t>How displayed</w:t>
            </w:r>
          </w:p>
        </w:tc>
        <w:tc>
          <w:tcPr>
            <w:tcW w:w="1672"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28DC380F" w14:textId="77777777" w:rsidR="004B7E2C" w:rsidRPr="000E4048" w:rsidRDefault="00000000" w:rsidP="00BD4716">
            <w:pPr>
              <w:keepNext/>
              <w:spacing w:before="40" w:after="80" w:line="240" w:lineRule="auto"/>
              <w:rPr>
                <w:rFonts w:cs="Times New Roman"/>
              </w:rPr>
            </w:pPr>
            <w:r w:rsidRPr="000E4048">
              <w:rPr>
                <w:rFonts w:cs="Times New Roman"/>
                <w:b/>
                <w:sz w:val="22"/>
              </w:rPr>
              <w:t>Maximum evidence level</w:t>
            </w:r>
          </w:p>
        </w:tc>
      </w:tr>
      <w:tr w:rsidR="004B7E2C" w:rsidRPr="000E4048" w14:paraId="43808923" w14:textId="77777777">
        <w:trPr>
          <w:cantSplit/>
          <w:jc w:val="center"/>
        </w:trPr>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DA9EB28" w14:textId="77777777" w:rsidR="004B7E2C" w:rsidRPr="000E4048" w:rsidRDefault="00000000" w:rsidP="00BD4716">
            <w:pPr>
              <w:spacing w:before="40" w:after="80" w:line="240" w:lineRule="auto"/>
              <w:rPr>
                <w:rFonts w:cs="Times New Roman"/>
              </w:rPr>
            </w:pPr>
            <w:r w:rsidRPr="000E4048">
              <w:rPr>
                <w:rFonts w:cs="Times New Roman"/>
                <w:sz w:val="22"/>
              </w:rPr>
              <w:t>L1 – direct</w:t>
            </w:r>
          </w:p>
        </w:tc>
        <w:tc>
          <w:tcPr>
            <w:tcW w:w="29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AAF0E3D" w14:textId="77777777" w:rsidR="004B7E2C" w:rsidRPr="000E4048" w:rsidRDefault="00000000" w:rsidP="00BD4716">
            <w:pPr>
              <w:spacing w:before="40" w:after="80" w:line="240" w:lineRule="auto"/>
              <w:rPr>
                <w:rFonts w:cs="Times New Roman"/>
              </w:rPr>
            </w:pPr>
            <w:r w:rsidRPr="000E4048">
              <w:rPr>
                <w:rFonts w:cs="Times New Roman"/>
                <w:sz w:val="22"/>
              </w:rPr>
              <w:t>A receipt or payment contributing to the shortfall episode belongs to a subject that has a UC01 finding (an AR customer, an AP supplier).</w:t>
            </w:r>
          </w:p>
        </w:tc>
        <w:tc>
          <w:tcPr>
            <w:tcW w:w="29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8C1F02F" w14:textId="77777777" w:rsidR="004B7E2C" w:rsidRPr="000E4048" w:rsidRDefault="00000000" w:rsidP="00BD4716">
            <w:pPr>
              <w:spacing w:before="40" w:after="80" w:line="240" w:lineRule="auto"/>
              <w:rPr>
                <w:rFonts w:cs="Times New Roman"/>
              </w:rPr>
            </w:pPr>
            <w:r w:rsidRPr="000E4048">
              <w:rPr>
                <w:rFonts w:cs="Times New Roman"/>
                <w:sz w:val="22"/>
              </w:rPr>
              <w:t>Attach the finding code to the receipt or payment; state “this item both contributes to the shortfall episode and exceeds the threshold in the diagnosis”.</w:t>
            </w:r>
          </w:p>
        </w:tc>
        <w:tc>
          <w:tcPr>
            <w:tcW w:w="16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328137D" w14:textId="77777777" w:rsidR="004B7E2C" w:rsidRPr="000E4048" w:rsidRDefault="00000000" w:rsidP="00BD4716">
            <w:pPr>
              <w:spacing w:before="40" w:after="80" w:line="240" w:lineRule="auto"/>
              <w:rPr>
                <w:rFonts w:cs="Times New Roman"/>
              </w:rPr>
            </w:pPr>
            <w:r w:rsidRPr="000E4048">
              <w:rPr>
                <w:rFonts w:cs="Times New Roman"/>
                <w:sz w:val="22"/>
              </w:rPr>
              <w:t>candidate; supported if the delay is taken from the history of the subject itself</w:t>
            </w:r>
          </w:p>
        </w:tc>
      </w:tr>
      <w:tr w:rsidR="004B7E2C" w:rsidRPr="000E4048" w14:paraId="0EC2F02A" w14:textId="77777777">
        <w:trPr>
          <w:cantSplit/>
          <w:jc w:val="center"/>
        </w:trPr>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519DEAE" w14:textId="77777777" w:rsidR="004B7E2C" w:rsidRPr="000E4048" w:rsidRDefault="00000000" w:rsidP="00BD4716">
            <w:pPr>
              <w:spacing w:before="40" w:after="80" w:line="240" w:lineRule="auto"/>
              <w:rPr>
                <w:rFonts w:cs="Times New Roman"/>
              </w:rPr>
            </w:pPr>
            <w:r w:rsidRPr="000E4048">
              <w:rPr>
                <w:rFonts w:cs="Times New Roman"/>
                <w:sz w:val="22"/>
              </w:rPr>
              <w:t>L2 – indirect</w:t>
            </w:r>
          </w:p>
        </w:tc>
        <w:tc>
          <w:tcPr>
            <w:tcW w:w="29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C808052" w14:textId="77777777" w:rsidR="004B7E2C" w:rsidRPr="000E4048" w:rsidRDefault="00000000" w:rsidP="00BD4716">
            <w:pPr>
              <w:spacing w:before="40" w:after="80" w:line="240" w:lineRule="auto"/>
              <w:rPr>
                <w:rFonts w:cs="Times New Roman"/>
              </w:rPr>
            </w:pPr>
            <w:r w:rsidRPr="000E4048">
              <w:rPr>
                <w:rFonts w:cs="Times New Roman"/>
                <w:sz w:val="22"/>
              </w:rPr>
              <w:t>The item with a signal is INV: there is no cash event to attach.</w:t>
            </w:r>
          </w:p>
        </w:tc>
        <w:tc>
          <w:tcPr>
            <w:tcW w:w="29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8C78BBA" w14:textId="77777777" w:rsidR="004B7E2C" w:rsidRPr="000E4048" w:rsidRDefault="00000000" w:rsidP="00BD4716">
            <w:pPr>
              <w:spacing w:before="40" w:after="80" w:line="240" w:lineRule="auto"/>
              <w:rPr>
                <w:rFonts w:cs="Times New Roman"/>
              </w:rPr>
            </w:pPr>
            <w:r w:rsidRPr="000E4048">
              <w:rPr>
                <w:rFonts w:cs="Times New Roman"/>
                <w:sz w:val="22"/>
              </w:rPr>
              <w:t>State “cash already spent on goods that have not turned over” when the shortfall episode contains a purchasing payment; do not attach it to a receipt.</w:t>
            </w:r>
          </w:p>
        </w:tc>
        <w:tc>
          <w:tcPr>
            <w:tcW w:w="16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A48326B" w14:textId="77777777" w:rsidR="004B7E2C" w:rsidRPr="000E4048" w:rsidRDefault="00000000" w:rsidP="00BD4716">
            <w:pPr>
              <w:spacing w:before="40" w:after="80" w:line="240" w:lineRule="auto"/>
              <w:rPr>
                <w:rFonts w:cs="Times New Roman"/>
              </w:rPr>
            </w:pPr>
            <w:r w:rsidRPr="000E4048">
              <w:rPr>
                <w:rFonts w:cs="Times New Roman"/>
                <w:sz w:val="22"/>
              </w:rPr>
              <w:t>candidate</w:t>
            </w:r>
          </w:p>
        </w:tc>
      </w:tr>
      <w:tr w:rsidR="004B7E2C" w:rsidRPr="000E4048" w14:paraId="5EC6CE24" w14:textId="77777777">
        <w:trPr>
          <w:cantSplit/>
          <w:jc w:val="center"/>
        </w:trPr>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784450F" w14:textId="77777777" w:rsidR="004B7E2C" w:rsidRPr="000E4048" w:rsidRDefault="00000000" w:rsidP="00BD4716">
            <w:pPr>
              <w:spacing w:before="40" w:after="80" w:line="240" w:lineRule="auto"/>
              <w:rPr>
                <w:rFonts w:cs="Times New Roman"/>
              </w:rPr>
            </w:pPr>
            <w:r w:rsidRPr="000E4048">
              <w:rPr>
                <w:rFonts w:cs="Times New Roman"/>
                <w:sz w:val="22"/>
              </w:rPr>
              <w:lastRenderedPageBreak/>
              <w:t>L3 – timing_only</w:t>
            </w:r>
          </w:p>
        </w:tc>
        <w:tc>
          <w:tcPr>
            <w:tcW w:w="29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85A4D6E" w14:textId="77777777" w:rsidR="004B7E2C" w:rsidRPr="000E4048" w:rsidRDefault="00000000" w:rsidP="00BD4716">
            <w:pPr>
              <w:spacing w:before="40" w:after="80" w:line="240" w:lineRule="auto"/>
              <w:rPr>
                <w:rFonts w:cs="Times New Roman"/>
              </w:rPr>
            </w:pPr>
            <w:r w:rsidRPr="000E4048">
              <w:rPr>
                <w:rFonts w:cs="Times New Roman"/>
                <w:sz w:val="22"/>
              </w:rPr>
              <w:t>cause_items is empty (BN0), or no subject with a finding contributes to the shortfall episode.</w:t>
            </w:r>
          </w:p>
        </w:tc>
        <w:tc>
          <w:tcPr>
            <w:tcW w:w="29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B594DE7" w14:textId="77777777" w:rsidR="004B7E2C" w:rsidRPr="000E4048" w:rsidRDefault="00000000" w:rsidP="00BD4716">
            <w:pPr>
              <w:spacing w:before="40" w:after="80" w:line="240" w:lineRule="auto"/>
              <w:rPr>
                <w:rFonts w:cs="Times New Roman"/>
              </w:rPr>
            </w:pPr>
            <w:r w:rsidRPr="000E4048">
              <w:rPr>
                <w:rFonts w:cs="Times New Roman"/>
                <w:sz w:val="22"/>
              </w:rPr>
              <w:t>State that the shortfall episode is due to the receipts and payments schedule; do not attach any UC01 item.</w:t>
            </w:r>
          </w:p>
        </w:tc>
        <w:tc>
          <w:tcPr>
            <w:tcW w:w="16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C0E61B2" w14:textId="77777777" w:rsidR="004B7E2C" w:rsidRPr="000E4048" w:rsidRDefault="00000000" w:rsidP="00BD4716">
            <w:pPr>
              <w:spacing w:before="40" w:after="80" w:line="240" w:lineRule="auto"/>
              <w:rPr>
                <w:rFonts w:cs="Times New Roman"/>
              </w:rPr>
            </w:pPr>
            <w:r w:rsidRPr="000E4048">
              <w:rPr>
                <w:rFonts w:cs="Times New Roman"/>
                <w:sz w:val="22"/>
              </w:rPr>
              <w:t>Not applicable</w:t>
            </w:r>
          </w:p>
        </w:tc>
      </w:tr>
    </w:tbl>
    <w:p w14:paraId="0BDF2B2D" w14:textId="77777777" w:rsidR="004B7E2C" w:rsidRPr="000E4048" w:rsidRDefault="00000000" w:rsidP="00BD4716">
      <w:pPr>
        <w:pStyle w:val="Caption"/>
        <w:jc w:val="center"/>
        <w:rPr>
          <w:rFonts w:cs="Times New Roman"/>
        </w:rPr>
      </w:pPr>
      <w:r w:rsidRPr="000E4048">
        <w:rPr>
          <w:rFonts w:cs="Times New Roman"/>
        </w:rPr>
        <w:t>Table 2-42: Link types between a UC01 bottleneck and a UC02 shortfall episode</w:t>
      </w:r>
    </w:p>
    <w:p w14:paraId="0B8806A3" w14:textId="77777777" w:rsidR="004B7E2C" w:rsidRPr="000E4048" w:rsidRDefault="00000000" w:rsidP="00BD4716">
      <w:pPr>
        <w:spacing w:after="0" w:line="20" w:lineRule="exact"/>
        <w:jc w:val="both"/>
        <w:rPr>
          <w:rFonts w:cs="Times New Roman"/>
        </w:rPr>
      </w:pPr>
      <w:r w:rsidRPr="000E4048">
        <w:rPr>
          <w:rFonts w:cs="Times New Roman"/>
          <w:sz w:val="2"/>
        </w:rPr>
        <w:t xml:space="preserve"> </w:t>
      </w:r>
    </w:p>
    <w:p w14:paraId="7C7351E9" w14:textId="77777777" w:rsidR="004B7E2C" w:rsidRPr="000E4048" w:rsidRDefault="00000000" w:rsidP="00BD4716">
      <w:pPr>
        <w:ind w:left="567" w:hanging="283"/>
        <w:jc w:val="both"/>
        <w:rPr>
          <w:rFonts w:cs="Times New Roman"/>
        </w:rPr>
      </w:pPr>
      <w:r w:rsidRPr="000E4048">
        <w:rPr>
          <w:rFonts w:cs="Times New Roman"/>
        </w:rPr>
        <w:t xml:space="preserve">•  </w:t>
      </w:r>
      <w:r w:rsidRPr="000E4048">
        <w:rPr>
          <w:rFonts w:cs="Times New Roman"/>
          <w:b/>
        </w:rPr>
        <w:t>candidate</w:t>
      </w:r>
      <w:r w:rsidRPr="000E4048">
        <w:rPr>
          <w:rFonts w:cs="Times New Roman"/>
        </w:rPr>
        <w:t xml:space="preserve"> – the item has a finding and the subject is present among the contributing factors of the shortfall episode.</w:t>
      </w:r>
    </w:p>
    <w:p w14:paraId="6F1A4869" w14:textId="77777777" w:rsidR="004B7E2C" w:rsidRPr="000E4048" w:rsidRDefault="00000000" w:rsidP="00BD4716">
      <w:pPr>
        <w:ind w:left="567" w:hanging="283"/>
        <w:jc w:val="both"/>
        <w:rPr>
          <w:rFonts w:cs="Times New Roman"/>
        </w:rPr>
      </w:pPr>
      <w:r w:rsidRPr="000E4048">
        <w:rPr>
          <w:rFonts w:cs="Times New Roman"/>
        </w:rPr>
        <w:t xml:space="preserve">•  </w:t>
      </w:r>
      <w:r w:rsidRPr="000E4048">
        <w:rPr>
          <w:rFonts w:cs="Times New Roman"/>
          <w:b/>
        </w:rPr>
        <w:t>supported</w:t>
      </w:r>
      <w:r w:rsidRPr="000E4048">
        <w:rPr>
          <w:rFonts w:cs="Times New Roman"/>
        </w:rPr>
        <w:t xml:space="preserve"> – candidate, and the collection delay or the payment date of the subject is taken from the history of that subject itself.</w:t>
      </w:r>
    </w:p>
    <w:p w14:paraId="5E58CC38" w14:textId="77777777" w:rsidR="004B7E2C" w:rsidRPr="000E4048" w:rsidRDefault="00000000" w:rsidP="00BD4716">
      <w:pPr>
        <w:ind w:left="567" w:hanging="283"/>
        <w:jc w:val="both"/>
        <w:rPr>
          <w:rFonts w:cs="Times New Roman"/>
        </w:rPr>
      </w:pPr>
      <w:r w:rsidRPr="000E4048">
        <w:rPr>
          <w:rFonts w:cs="Times New Roman"/>
        </w:rPr>
        <w:t xml:space="preserve">•  </w:t>
      </w:r>
      <w:r w:rsidRPr="000E4048">
        <w:rPr>
          <w:rFonts w:cs="Times New Roman"/>
          <w:b/>
        </w:rPr>
        <w:t>confirmed</w:t>
      </w:r>
      <w:r w:rsidRPr="000E4048">
        <w:rPr>
          <w:rFonts w:cs="Times New Roman"/>
        </w:rPr>
        <w:t xml:space="preserve"> – granted only when a UC04 test shows that removing that factor reduces the shortfall below L by more than 80%. This version does not grant the level confirmed.</w:t>
      </w:r>
    </w:p>
    <w:p w14:paraId="0F9F65BA" w14:textId="77777777" w:rsidR="004B7E2C" w:rsidRPr="000E4048" w:rsidRDefault="00000000" w:rsidP="00BD4716">
      <w:pPr>
        <w:jc w:val="both"/>
        <w:rPr>
          <w:rFonts w:cs="Times New Roman"/>
        </w:rPr>
      </w:pPr>
      <w:r w:rsidRPr="000E4048">
        <w:rPr>
          <w:rFonts w:cs="Times New Roman"/>
        </w:rPr>
        <w:t>The amount attached to each link is a reference figure; it cannot be added across links and is not the shortfall caused by that item. UC02 does not add money_at_risk or obligation_overdue to the cash shortfall.</w:t>
      </w:r>
    </w:p>
    <w:tbl>
      <w:tblPr>
        <w:tblW w:w="0" w:type="auto"/>
        <w:jc w:val="center"/>
        <w:tblLayout w:type="fixed"/>
        <w:tblLook w:val="04A0" w:firstRow="1" w:lastRow="0" w:firstColumn="1" w:lastColumn="0" w:noHBand="0" w:noVBand="1"/>
      </w:tblPr>
      <w:tblGrid>
        <w:gridCol w:w="1300"/>
        <w:gridCol w:w="1500"/>
        <w:gridCol w:w="3500"/>
        <w:gridCol w:w="2772"/>
      </w:tblGrid>
      <w:tr w:rsidR="004B7E2C" w:rsidRPr="000E4048" w14:paraId="10D9A001" w14:textId="77777777">
        <w:trPr>
          <w:cantSplit/>
          <w:tblHeader/>
          <w:jc w:val="center"/>
        </w:trPr>
        <w:tc>
          <w:tcPr>
            <w:tcW w:w="13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710E3AD4" w14:textId="77777777" w:rsidR="004B7E2C" w:rsidRPr="000E4048" w:rsidRDefault="00000000" w:rsidP="00BD4716">
            <w:pPr>
              <w:keepNext/>
              <w:spacing w:before="40" w:after="80" w:line="240" w:lineRule="auto"/>
              <w:rPr>
                <w:rFonts w:cs="Times New Roman"/>
              </w:rPr>
            </w:pPr>
            <w:r w:rsidRPr="000E4048">
              <w:rPr>
                <w:rFonts w:cs="Times New Roman"/>
                <w:b/>
                <w:sz w:val="22"/>
              </w:rPr>
              <w:t>Scenario</w:t>
            </w:r>
          </w:p>
        </w:tc>
        <w:tc>
          <w:tcPr>
            <w:tcW w:w="15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49F3C1F0" w14:textId="77777777" w:rsidR="004B7E2C" w:rsidRPr="000E4048" w:rsidRDefault="00000000" w:rsidP="00BD4716">
            <w:pPr>
              <w:keepNext/>
              <w:spacing w:before="40" w:after="80" w:line="240" w:lineRule="auto"/>
              <w:rPr>
                <w:rFonts w:cs="Times New Roman"/>
              </w:rPr>
            </w:pPr>
            <w:r w:rsidRPr="000E4048">
              <w:rPr>
                <w:rFonts w:cs="Times New Roman"/>
                <w:b/>
                <w:sz w:val="22"/>
              </w:rPr>
              <w:t>Item</w:t>
            </w:r>
          </w:p>
        </w:tc>
        <w:tc>
          <w:tcPr>
            <w:tcW w:w="35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2763F5D2" w14:textId="77777777" w:rsidR="004B7E2C" w:rsidRPr="000E4048" w:rsidRDefault="00000000" w:rsidP="00BD4716">
            <w:pPr>
              <w:keepNext/>
              <w:spacing w:before="40" w:after="80" w:line="240" w:lineRule="auto"/>
              <w:rPr>
                <w:rFonts w:cs="Times New Roman"/>
              </w:rPr>
            </w:pPr>
            <w:r w:rsidRPr="000E4048">
              <w:rPr>
                <w:rFonts w:cs="Times New Roman"/>
                <w:b/>
                <w:sz w:val="22"/>
              </w:rPr>
              <w:t>When cash is short (TH01)</w:t>
            </w:r>
          </w:p>
        </w:tc>
        <w:tc>
          <w:tcPr>
            <w:tcW w:w="2772"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40DA46C4" w14:textId="77777777" w:rsidR="004B7E2C" w:rsidRPr="000E4048" w:rsidRDefault="00000000" w:rsidP="00BD4716">
            <w:pPr>
              <w:keepNext/>
              <w:spacing w:before="40" w:after="80" w:line="240" w:lineRule="auto"/>
              <w:rPr>
                <w:rFonts w:cs="Times New Roman"/>
              </w:rPr>
            </w:pPr>
            <w:r w:rsidRPr="000E4048">
              <w:rPr>
                <w:rFonts w:cs="Times New Roman"/>
                <w:b/>
                <w:sz w:val="22"/>
              </w:rPr>
              <w:t>When cash is in surplus (TH02)</w:t>
            </w:r>
          </w:p>
        </w:tc>
      </w:tr>
      <w:tr w:rsidR="004B7E2C" w:rsidRPr="000E4048" w14:paraId="0C751CFC" w14:textId="77777777">
        <w:trPr>
          <w:cantSplit/>
          <w:jc w:val="center"/>
        </w:trPr>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7DBEED4" w14:textId="77777777" w:rsidR="004B7E2C" w:rsidRPr="000E4048" w:rsidRDefault="00000000" w:rsidP="00BD4716">
            <w:pPr>
              <w:spacing w:before="40" w:after="80" w:line="240" w:lineRule="auto"/>
              <w:rPr>
                <w:rFonts w:cs="Times New Roman"/>
              </w:rPr>
            </w:pPr>
            <w:r w:rsidRPr="000E4048">
              <w:rPr>
                <w:rFonts w:cs="Times New Roman"/>
                <w:sz w:val="22"/>
              </w:rPr>
              <w:t>BN0</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B65F1CA" w14:textId="77777777" w:rsidR="004B7E2C" w:rsidRPr="000E4048" w:rsidRDefault="00000000" w:rsidP="00BD4716">
            <w:pPr>
              <w:spacing w:before="40" w:after="80" w:line="240" w:lineRule="auto"/>
              <w:rPr>
                <w:rFonts w:cs="Times New Roman"/>
              </w:rPr>
            </w:pPr>
            <w:r w:rsidRPr="000E4048">
              <w:rPr>
                <w:rFonts w:cs="Times New Roman"/>
                <w:sz w:val="22"/>
              </w:rPr>
              <w:t>None</w:t>
            </w:r>
          </w:p>
        </w:tc>
        <w:tc>
          <w:tcPr>
            <w:tcW w:w="35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0F9A3C2" w14:textId="77777777" w:rsidR="004B7E2C" w:rsidRPr="000E4048" w:rsidRDefault="00000000" w:rsidP="00BD4716">
            <w:pPr>
              <w:spacing w:before="40" w:after="80" w:line="240" w:lineRule="auto"/>
              <w:rPr>
                <w:rFonts w:cs="Times New Roman"/>
              </w:rPr>
            </w:pPr>
            <w:r w:rsidRPr="000E4048">
              <w:rPr>
                <w:rFonts w:cs="Times New Roman"/>
                <w:sz w:val="22"/>
              </w:rPr>
              <w:t>M1: appropriate short-term borrowing.</w:t>
            </w:r>
          </w:p>
        </w:tc>
        <w:tc>
          <w:tcPr>
            <w:tcW w:w="27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40C06FD" w14:textId="77777777" w:rsidR="004B7E2C" w:rsidRPr="000E4048" w:rsidRDefault="00000000" w:rsidP="00BD4716">
            <w:pPr>
              <w:spacing w:before="40" w:after="80" w:line="240" w:lineRule="auto"/>
              <w:rPr>
                <w:rFonts w:cs="Times New Roman"/>
              </w:rPr>
            </w:pPr>
            <w:r w:rsidRPr="000E4048">
              <w:rPr>
                <w:rFonts w:cs="Times New Roman"/>
                <w:sz w:val="22"/>
              </w:rPr>
              <w:t>M2: short-term investment of the allocable portion of Cash − Z.</w:t>
            </w:r>
          </w:p>
        </w:tc>
      </w:tr>
      <w:tr w:rsidR="004B7E2C" w:rsidRPr="000E4048" w14:paraId="062590C6" w14:textId="77777777">
        <w:trPr>
          <w:cantSplit/>
          <w:jc w:val="center"/>
        </w:trPr>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3E5B9CE" w14:textId="77777777" w:rsidR="004B7E2C" w:rsidRPr="000E4048" w:rsidRDefault="00000000" w:rsidP="00BD4716">
            <w:pPr>
              <w:spacing w:before="40" w:after="80" w:line="240" w:lineRule="auto"/>
              <w:rPr>
                <w:rFonts w:cs="Times New Roman"/>
              </w:rPr>
            </w:pPr>
            <w:r w:rsidRPr="000E4048">
              <w:rPr>
                <w:rFonts w:cs="Times New Roman"/>
                <w:sz w:val="22"/>
              </w:rPr>
              <w:t>BN1</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F15C78A" w14:textId="77777777" w:rsidR="004B7E2C" w:rsidRPr="000E4048" w:rsidRDefault="00000000" w:rsidP="00BD4716">
            <w:pPr>
              <w:spacing w:before="40" w:after="80" w:line="240" w:lineRule="auto"/>
              <w:rPr>
                <w:rFonts w:cs="Times New Roman"/>
              </w:rPr>
            </w:pPr>
            <w:r w:rsidRPr="000E4048">
              <w:rPr>
                <w:rFonts w:cs="Times New Roman"/>
                <w:sz w:val="22"/>
              </w:rPr>
              <w:t>Receivables</w:t>
            </w:r>
          </w:p>
        </w:tc>
        <w:tc>
          <w:tcPr>
            <w:tcW w:w="35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194B959" w14:textId="77777777" w:rsidR="004B7E2C" w:rsidRPr="000E4048" w:rsidRDefault="00000000" w:rsidP="00BD4716">
            <w:pPr>
              <w:spacing w:before="40" w:after="80" w:line="240" w:lineRule="auto"/>
              <w:rPr>
                <w:rFonts w:cs="Times New Roman"/>
              </w:rPr>
            </w:pPr>
            <w:r w:rsidRPr="000E4048">
              <w:rPr>
                <w:rFonts w:cs="Times New Roman"/>
                <w:sz w:val="22"/>
              </w:rPr>
              <w:t>W1 → M3: recover receivables, then extend supplier payment terms. W2 → M5: AR → INV → AP → borrowing.</w:t>
            </w:r>
          </w:p>
        </w:tc>
        <w:tc>
          <w:tcPr>
            <w:tcW w:w="27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197585B" w14:textId="77777777" w:rsidR="004B7E2C" w:rsidRPr="000E4048" w:rsidRDefault="00000000" w:rsidP="00BD4716">
            <w:pPr>
              <w:spacing w:before="40" w:after="80" w:line="240" w:lineRule="auto"/>
              <w:rPr>
                <w:rFonts w:cs="Times New Roman"/>
              </w:rPr>
            </w:pPr>
            <w:r w:rsidRPr="000E4048">
              <w:rPr>
                <w:rFonts w:cs="Times New Roman"/>
                <w:sz w:val="22"/>
              </w:rPr>
              <w:t>M4 / M6: maintain the reserve; monitor collection from customers with a finding.</w:t>
            </w:r>
          </w:p>
        </w:tc>
      </w:tr>
      <w:tr w:rsidR="004B7E2C" w:rsidRPr="000E4048" w14:paraId="1ECF4F22" w14:textId="77777777">
        <w:trPr>
          <w:cantSplit/>
          <w:jc w:val="center"/>
        </w:trPr>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A2FBD1D" w14:textId="77777777" w:rsidR="004B7E2C" w:rsidRPr="000E4048" w:rsidRDefault="00000000" w:rsidP="00BD4716">
            <w:pPr>
              <w:spacing w:before="40" w:after="80" w:line="240" w:lineRule="auto"/>
              <w:rPr>
                <w:rFonts w:cs="Times New Roman"/>
              </w:rPr>
            </w:pPr>
            <w:r w:rsidRPr="000E4048">
              <w:rPr>
                <w:rFonts w:cs="Times New Roman"/>
                <w:sz w:val="22"/>
              </w:rPr>
              <w:t>BN2</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47702C9" w14:textId="77777777" w:rsidR="004B7E2C" w:rsidRPr="000E4048" w:rsidRDefault="00000000" w:rsidP="00BD4716">
            <w:pPr>
              <w:spacing w:before="40" w:after="80" w:line="240" w:lineRule="auto"/>
              <w:rPr>
                <w:rFonts w:cs="Times New Roman"/>
              </w:rPr>
            </w:pPr>
            <w:r w:rsidRPr="000E4048">
              <w:rPr>
                <w:rFonts w:cs="Times New Roman"/>
                <w:sz w:val="22"/>
              </w:rPr>
              <w:t>Inventory</w:t>
            </w:r>
          </w:p>
        </w:tc>
        <w:tc>
          <w:tcPr>
            <w:tcW w:w="35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4B2BF86" w14:textId="77777777" w:rsidR="004B7E2C" w:rsidRPr="000E4048" w:rsidRDefault="00000000" w:rsidP="00BD4716">
            <w:pPr>
              <w:spacing w:before="40" w:after="80" w:line="240" w:lineRule="auto"/>
              <w:rPr>
                <w:rFonts w:cs="Times New Roman"/>
              </w:rPr>
            </w:pPr>
            <w:r w:rsidRPr="000E4048">
              <w:rPr>
                <w:rFonts w:cs="Times New Roman"/>
                <w:sz w:val="22"/>
              </w:rPr>
              <w:t>W1 → M3: AR → AP, presenting inventory as a point to monitor. W2 → M5: AR → INV → AP → borrowing.</w:t>
            </w:r>
          </w:p>
        </w:tc>
        <w:tc>
          <w:tcPr>
            <w:tcW w:w="27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86A3DBC" w14:textId="77777777" w:rsidR="004B7E2C" w:rsidRPr="000E4048" w:rsidRDefault="00000000" w:rsidP="00BD4716">
            <w:pPr>
              <w:spacing w:before="40" w:after="80" w:line="240" w:lineRule="auto"/>
              <w:rPr>
                <w:rFonts w:cs="Times New Roman"/>
              </w:rPr>
            </w:pPr>
            <w:r w:rsidRPr="000E4048">
              <w:rPr>
                <w:rFonts w:cs="Times New Roman"/>
                <w:sz w:val="22"/>
              </w:rPr>
              <w:t>M4 / M6: maintain the reserve; monitor slow lots.</w:t>
            </w:r>
          </w:p>
        </w:tc>
      </w:tr>
      <w:tr w:rsidR="004B7E2C" w:rsidRPr="000E4048" w14:paraId="46659432" w14:textId="77777777">
        <w:trPr>
          <w:cantSplit/>
          <w:jc w:val="center"/>
        </w:trPr>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21B8C51" w14:textId="77777777" w:rsidR="004B7E2C" w:rsidRPr="000E4048" w:rsidRDefault="00000000" w:rsidP="00BD4716">
            <w:pPr>
              <w:spacing w:before="40" w:after="80" w:line="240" w:lineRule="auto"/>
              <w:rPr>
                <w:rFonts w:cs="Times New Roman"/>
              </w:rPr>
            </w:pPr>
            <w:r w:rsidRPr="000E4048">
              <w:rPr>
                <w:rFonts w:cs="Times New Roman"/>
                <w:sz w:val="22"/>
              </w:rPr>
              <w:t>BN3</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5E2C569" w14:textId="77777777" w:rsidR="004B7E2C" w:rsidRPr="000E4048" w:rsidRDefault="00000000" w:rsidP="00BD4716">
            <w:pPr>
              <w:spacing w:before="40" w:after="80" w:line="240" w:lineRule="auto"/>
              <w:rPr>
                <w:rFonts w:cs="Times New Roman"/>
              </w:rPr>
            </w:pPr>
            <w:r w:rsidRPr="000E4048">
              <w:rPr>
                <w:rFonts w:cs="Times New Roman"/>
                <w:sz w:val="22"/>
              </w:rPr>
              <w:t>Payables</w:t>
            </w:r>
          </w:p>
        </w:tc>
        <w:tc>
          <w:tcPr>
            <w:tcW w:w="35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7BC19A6" w14:textId="77777777" w:rsidR="004B7E2C" w:rsidRPr="000E4048" w:rsidRDefault="00000000" w:rsidP="00BD4716">
            <w:pPr>
              <w:spacing w:before="40" w:after="80" w:line="240" w:lineRule="auto"/>
              <w:rPr>
                <w:rFonts w:cs="Times New Roman"/>
              </w:rPr>
            </w:pPr>
            <w:r w:rsidRPr="000E4048">
              <w:rPr>
                <w:rFonts w:cs="Times New Roman"/>
                <w:sz w:val="22"/>
              </w:rPr>
              <w:t>M3: AR → AP; E_AP is not counted as cash to be released.</w:t>
            </w:r>
          </w:p>
        </w:tc>
        <w:tc>
          <w:tcPr>
            <w:tcW w:w="27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630BA3C" w14:textId="77777777" w:rsidR="004B7E2C" w:rsidRPr="000E4048" w:rsidRDefault="00000000" w:rsidP="00BD4716">
            <w:pPr>
              <w:spacing w:before="40" w:after="80" w:line="240" w:lineRule="auto"/>
              <w:rPr>
                <w:rFonts w:cs="Times New Roman"/>
              </w:rPr>
            </w:pPr>
            <w:r w:rsidRPr="000E4048">
              <w:rPr>
                <w:rFonts w:cs="Times New Roman"/>
                <w:sz w:val="22"/>
              </w:rPr>
              <w:t>M4: maintain the reserve; arrange the payment schedule for overdue suppliers.</w:t>
            </w:r>
          </w:p>
        </w:tc>
      </w:tr>
      <w:tr w:rsidR="004B7E2C" w:rsidRPr="000E4048" w14:paraId="5C21BF22" w14:textId="77777777">
        <w:trPr>
          <w:cantSplit/>
          <w:jc w:val="center"/>
        </w:trPr>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1F31A81" w14:textId="77777777" w:rsidR="004B7E2C" w:rsidRPr="000E4048" w:rsidRDefault="00000000" w:rsidP="00BD4716">
            <w:pPr>
              <w:spacing w:before="40" w:after="80" w:line="240" w:lineRule="auto"/>
              <w:rPr>
                <w:rFonts w:cs="Times New Roman"/>
              </w:rPr>
            </w:pPr>
            <w:r w:rsidRPr="000E4048">
              <w:rPr>
                <w:rFonts w:cs="Times New Roman"/>
                <w:sz w:val="22"/>
              </w:rPr>
              <w:t>BN4 – BN7</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64CA6A0" w14:textId="77777777" w:rsidR="004B7E2C" w:rsidRPr="000E4048" w:rsidRDefault="00000000" w:rsidP="00BD4716">
            <w:pPr>
              <w:spacing w:before="40" w:after="80" w:line="240" w:lineRule="auto"/>
              <w:rPr>
                <w:rFonts w:cs="Times New Roman"/>
              </w:rPr>
            </w:pPr>
            <w:r w:rsidRPr="000E4048">
              <w:rPr>
                <w:rFonts w:cs="Times New Roman"/>
                <w:sz w:val="22"/>
              </w:rPr>
              <w:t>By ranking</w:t>
            </w:r>
          </w:p>
        </w:tc>
        <w:tc>
          <w:tcPr>
            <w:tcW w:w="35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5A100D8" w14:textId="77777777" w:rsidR="004B7E2C" w:rsidRPr="000E4048" w:rsidRDefault="00000000" w:rsidP="00BD4716">
            <w:pPr>
              <w:spacing w:before="40" w:after="80" w:line="240" w:lineRule="auto"/>
              <w:rPr>
                <w:rFonts w:cs="Times New Roman"/>
              </w:rPr>
            </w:pPr>
            <w:r w:rsidRPr="000E4048">
              <w:rPr>
                <w:rFonts w:cs="Times New Roman"/>
                <w:sz w:val="22"/>
              </w:rPr>
              <w:t>The order of source groups follows the cell (M3 or M5); the primary item is stated first in the answer.</w:t>
            </w:r>
          </w:p>
        </w:tc>
        <w:tc>
          <w:tcPr>
            <w:tcW w:w="27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CAA4B90" w14:textId="77777777" w:rsidR="004B7E2C" w:rsidRPr="000E4048" w:rsidRDefault="00000000" w:rsidP="00BD4716">
            <w:pPr>
              <w:spacing w:before="40" w:after="80" w:line="240" w:lineRule="auto"/>
              <w:rPr>
                <w:rFonts w:cs="Times New Roman"/>
              </w:rPr>
            </w:pPr>
            <w:r w:rsidRPr="000E4048">
              <w:rPr>
                <w:rFonts w:cs="Times New Roman"/>
                <w:sz w:val="22"/>
              </w:rPr>
              <w:t>M4 / M6: maintain the reserve.</w:t>
            </w:r>
          </w:p>
        </w:tc>
      </w:tr>
    </w:tbl>
    <w:p w14:paraId="15AE63E1" w14:textId="77777777" w:rsidR="004B7E2C" w:rsidRPr="000E4048" w:rsidRDefault="00000000" w:rsidP="00BD4716">
      <w:pPr>
        <w:pStyle w:val="Caption"/>
        <w:jc w:val="center"/>
        <w:rPr>
          <w:rFonts w:cs="Times New Roman"/>
        </w:rPr>
      </w:pPr>
      <w:r w:rsidRPr="000E4048">
        <w:rPr>
          <w:rFonts w:cs="Times New Roman"/>
        </w:rPr>
        <w:t>Table 2-43: Handling-source direction for UC03 by bottleneck scenario and cash state</w:t>
      </w:r>
    </w:p>
    <w:p w14:paraId="5E3A7120" w14:textId="77777777" w:rsidR="004B7E2C" w:rsidRPr="000E4048" w:rsidRDefault="00000000" w:rsidP="00BD4716">
      <w:pPr>
        <w:spacing w:after="0" w:line="20" w:lineRule="exact"/>
        <w:jc w:val="both"/>
        <w:rPr>
          <w:rFonts w:cs="Times New Roman"/>
        </w:rPr>
      </w:pPr>
      <w:r w:rsidRPr="000E4048">
        <w:rPr>
          <w:rFonts w:cs="Times New Roman"/>
          <w:sz w:val="2"/>
        </w:rPr>
        <w:t xml:space="preserve"> </w:t>
      </w:r>
    </w:p>
    <w:p w14:paraId="0312AFEC" w14:textId="77777777" w:rsidR="004B7E2C" w:rsidRPr="000E4048" w:rsidRDefault="00000000" w:rsidP="00BD4716">
      <w:pPr>
        <w:jc w:val="both"/>
        <w:rPr>
          <w:rFonts w:cs="Times New Roman"/>
        </w:rPr>
      </w:pPr>
      <w:r w:rsidRPr="000E4048">
        <w:rPr>
          <w:rFonts w:cs="Times New Roman"/>
        </w:rPr>
        <w:t>The table above only gives UC03 a direction; the official priority order follows Table 2-110. UC01 does not propose, select or rank solutions.</w:t>
      </w:r>
    </w:p>
    <w:p w14:paraId="7EF3954C" w14:textId="77777777" w:rsidR="004B7E2C" w:rsidRPr="000E4048" w:rsidRDefault="00000000" w:rsidP="00BD4716">
      <w:pPr>
        <w:pStyle w:val="Heading4"/>
        <w:jc w:val="both"/>
        <w:rPr>
          <w:rFonts w:ascii="Times New Roman" w:hAnsi="Times New Roman" w:cs="Times New Roman"/>
        </w:rPr>
      </w:pPr>
      <w:r w:rsidRPr="000E4048">
        <w:rPr>
          <w:rFonts w:ascii="Times New Roman" w:hAnsi="Times New Roman" w:cs="Times New Roman"/>
        </w:rPr>
        <w:lastRenderedPageBreak/>
        <w:t>2.7.11.11 Missing data, edge cases and test cases</w:t>
      </w:r>
    </w:p>
    <w:tbl>
      <w:tblPr>
        <w:tblW w:w="0" w:type="auto"/>
        <w:jc w:val="center"/>
        <w:tblLayout w:type="fixed"/>
        <w:tblLook w:val="04A0" w:firstRow="1" w:lastRow="0" w:firstColumn="1" w:lastColumn="0" w:noHBand="0" w:noVBand="1"/>
      </w:tblPr>
      <w:tblGrid>
        <w:gridCol w:w="3300"/>
        <w:gridCol w:w="5772"/>
      </w:tblGrid>
      <w:tr w:rsidR="004B7E2C" w:rsidRPr="000E4048" w14:paraId="7CDBC099" w14:textId="77777777">
        <w:trPr>
          <w:cantSplit/>
          <w:tblHeader/>
          <w:jc w:val="center"/>
        </w:trPr>
        <w:tc>
          <w:tcPr>
            <w:tcW w:w="33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61B37707" w14:textId="77777777" w:rsidR="004B7E2C" w:rsidRPr="000E4048" w:rsidRDefault="00000000" w:rsidP="00BD4716">
            <w:pPr>
              <w:keepNext/>
              <w:spacing w:before="40" w:after="80" w:line="240" w:lineRule="auto"/>
              <w:rPr>
                <w:rFonts w:cs="Times New Roman"/>
              </w:rPr>
            </w:pPr>
            <w:r w:rsidRPr="000E4048">
              <w:rPr>
                <w:rFonts w:cs="Times New Roman"/>
                <w:b/>
                <w:sz w:val="22"/>
              </w:rPr>
              <w:t>Situation</w:t>
            </w:r>
          </w:p>
        </w:tc>
        <w:tc>
          <w:tcPr>
            <w:tcW w:w="5772"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3CEA2009" w14:textId="77777777" w:rsidR="004B7E2C" w:rsidRPr="000E4048" w:rsidRDefault="00000000" w:rsidP="00BD4716">
            <w:pPr>
              <w:keepNext/>
              <w:spacing w:before="40" w:after="80" w:line="240" w:lineRule="auto"/>
              <w:rPr>
                <w:rFonts w:cs="Times New Roman"/>
              </w:rPr>
            </w:pPr>
            <w:r w:rsidRPr="000E4048">
              <w:rPr>
                <w:rFonts w:cs="Times New Roman"/>
                <w:b/>
                <w:sz w:val="22"/>
              </w:rPr>
              <w:t>Handling</w:t>
            </w:r>
          </w:p>
        </w:tc>
      </w:tr>
      <w:tr w:rsidR="004B7E2C" w:rsidRPr="000E4048" w14:paraId="24DBB8F0" w14:textId="77777777">
        <w:trPr>
          <w:cantSplit/>
          <w:jc w:val="center"/>
        </w:trPr>
        <w:tc>
          <w:tcPr>
            <w:tcW w:w="3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578AACA" w14:textId="77777777" w:rsidR="004B7E2C" w:rsidRPr="000E4048" w:rsidRDefault="00000000" w:rsidP="00BD4716">
            <w:pPr>
              <w:spacing w:before="40" w:after="80" w:line="240" w:lineRule="auto"/>
              <w:rPr>
                <w:rFonts w:cs="Times New Roman"/>
              </w:rPr>
            </w:pPr>
            <w:r w:rsidRPr="000E4048">
              <w:rPr>
                <w:rFonts w:cs="Times New Roman"/>
                <w:sz w:val="22"/>
              </w:rPr>
              <w:t>Core data of an item is missing</w:t>
            </w:r>
          </w:p>
        </w:tc>
        <w:tc>
          <w:tcPr>
            <w:tcW w:w="57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13CCEF0" w14:textId="77777777" w:rsidR="004B7E2C" w:rsidRPr="000E4048" w:rsidRDefault="00000000" w:rsidP="00BD4716">
            <w:pPr>
              <w:spacing w:before="40" w:after="80" w:line="240" w:lineRule="auto"/>
              <w:rPr>
                <w:rFonts w:cs="Times New Roman"/>
              </w:rPr>
            </w:pPr>
            <w:r w:rsidRPr="000E4048">
              <w:rPr>
                <w:rFonts w:cs="Times New Roman"/>
                <w:sz w:val="22"/>
              </w:rPr>
              <w:t>bn_pattern = unknown; no matrix cell is assigned; item_states[] still displays the items with sufficient data and records the names of the missing fields.</w:t>
            </w:r>
          </w:p>
        </w:tc>
      </w:tr>
      <w:tr w:rsidR="004B7E2C" w:rsidRPr="000E4048" w14:paraId="3BF8D733" w14:textId="77777777">
        <w:trPr>
          <w:cantSplit/>
          <w:jc w:val="center"/>
        </w:trPr>
        <w:tc>
          <w:tcPr>
            <w:tcW w:w="3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C528A4F" w14:textId="77777777" w:rsidR="004B7E2C" w:rsidRPr="000E4048" w:rsidRDefault="00000000" w:rsidP="00BD4716">
            <w:pPr>
              <w:spacing w:before="40" w:after="80" w:line="240" w:lineRule="auto"/>
              <w:rPr>
                <w:rFonts w:cs="Times New Roman"/>
              </w:rPr>
            </w:pPr>
            <w:r w:rsidRPr="000E4048">
              <w:rPr>
                <w:rFonts w:cs="Times New Roman"/>
                <w:sz w:val="22"/>
              </w:rPr>
              <w:t>A data group has the status provisional</w:t>
            </w:r>
          </w:p>
        </w:tc>
        <w:tc>
          <w:tcPr>
            <w:tcW w:w="57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590B83E" w14:textId="77777777" w:rsidR="004B7E2C" w:rsidRPr="000E4048" w:rsidRDefault="00000000" w:rsidP="00BD4716">
            <w:pPr>
              <w:spacing w:before="40" w:after="80" w:line="240" w:lineRule="auto"/>
              <w:rPr>
                <w:rFonts w:cs="Times New Roman"/>
              </w:rPr>
            </w:pPr>
            <w:r w:rsidRPr="000E4048">
              <w:rPr>
                <w:rFonts w:cs="Times New Roman"/>
                <w:sz w:val="22"/>
              </w:rPr>
              <w:t>bn_pattern is still calculated; the label “provisional” is attached to the affected item and to the conclusion.</w:t>
            </w:r>
          </w:p>
        </w:tc>
      </w:tr>
      <w:tr w:rsidR="004B7E2C" w:rsidRPr="000E4048" w14:paraId="7FFE6CD7" w14:textId="77777777">
        <w:trPr>
          <w:cantSplit/>
          <w:jc w:val="center"/>
        </w:trPr>
        <w:tc>
          <w:tcPr>
            <w:tcW w:w="3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4648D9A" w14:textId="77777777" w:rsidR="004B7E2C" w:rsidRPr="000E4048" w:rsidRDefault="00000000" w:rsidP="00BD4716">
            <w:pPr>
              <w:spacing w:before="40" w:after="80" w:line="240" w:lineRule="auto"/>
              <w:rPr>
                <w:rFonts w:cs="Times New Roman"/>
              </w:rPr>
            </w:pPr>
            <w:r w:rsidRPr="000E4048">
              <w:rPr>
                <w:rFonts w:cs="Times New Roman"/>
                <w:sz w:val="22"/>
              </w:rPr>
              <w:t>An indicator exactly equals the threshold (for example DSO = 58.2)</w:t>
            </w:r>
          </w:p>
        </w:tc>
        <w:tc>
          <w:tcPr>
            <w:tcW w:w="57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0993120" w14:textId="77777777" w:rsidR="004B7E2C" w:rsidRPr="000E4048" w:rsidRDefault="00000000" w:rsidP="00BD4716">
            <w:pPr>
              <w:spacing w:before="40" w:after="80" w:line="240" w:lineRule="auto"/>
              <w:rPr>
                <w:rFonts w:cs="Times New Roman"/>
              </w:rPr>
            </w:pPr>
            <w:r w:rsidRPr="000E4048">
              <w:rPr>
                <w:rFonts w:cs="Times New Roman"/>
                <w:sz w:val="22"/>
              </w:rPr>
              <w:t>No signal (the condition is “greater than”); c_i = 0.</w:t>
            </w:r>
          </w:p>
        </w:tc>
      </w:tr>
      <w:tr w:rsidR="004B7E2C" w:rsidRPr="000E4048" w14:paraId="144ED097" w14:textId="77777777">
        <w:trPr>
          <w:cantSplit/>
          <w:jc w:val="center"/>
        </w:trPr>
        <w:tc>
          <w:tcPr>
            <w:tcW w:w="3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EA27A9A" w14:textId="77777777" w:rsidR="004B7E2C" w:rsidRPr="000E4048" w:rsidRDefault="00000000" w:rsidP="00BD4716">
            <w:pPr>
              <w:spacing w:before="40" w:after="80" w:line="240" w:lineRule="auto"/>
              <w:rPr>
                <w:rFonts w:cs="Times New Roman"/>
              </w:rPr>
            </w:pPr>
            <w:r w:rsidRPr="000E4048">
              <w:rPr>
                <w:rFonts w:cs="Times New Roman"/>
                <w:sz w:val="22"/>
              </w:rPr>
              <w:t>Two items are equal in c_i and E_i</w:t>
            </w:r>
          </w:p>
        </w:tc>
        <w:tc>
          <w:tcPr>
            <w:tcW w:w="57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A464196" w14:textId="77777777" w:rsidR="004B7E2C" w:rsidRPr="000E4048" w:rsidRDefault="00000000" w:rsidP="00BD4716">
            <w:pPr>
              <w:spacing w:before="40" w:after="80" w:line="240" w:lineRule="auto"/>
              <w:rPr>
                <w:rFonts w:cs="Times New Roman"/>
              </w:rPr>
            </w:pPr>
            <w:r w:rsidRPr="000E4048">
              <w:rPr>
                <w:rFonts w:cs="Times New Roman"/>
                <w:sz w:val="22"/>
              </w:rPr>
              <w:t>Fixed order AR, INV, AP.</w:t>
            </w:r>
          </w:p>
        </w:tc>
      </w:tr>
      <w:tr w:rsidR="004B7E2C" w:rsidRPr="000E4048" w14:paraId="2C0C71A7" w14:textId="77777777">
        <w:trPr>
          <w:cantSplit/>
          <w:jc w:val="center"/>
        </w:trPr>
        <w:tc>
          <w:tcPr>
            <w:tcW w:w="3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EA4F411" w14:textId="77777777" w:rsidR="004B7E2C" w:rsidRPr="000E4048" w:rsidRDefault="00000000" w:rsidP="00BD4716">
            <w:pPr>
              <w:spacing w:before="40" w:after="80" w:line="240" w:lineRule="auto"/>
              <w:rPr>
                <w:rFonts w:cs="Times New Roman"/>
              </w:rPr>
            </w:pPr>
            <w:r w:rsidRPr="000E4048">
              <w:rPr>
                <w:rFonts w:cs="Times New Roman"/>
                <w:sz w:val="22"/>
              </w:rPr>
              <w:t>An invoice or lot is missing a due date or receipt date</w:t>
            </w:r>
          </w:p>
        </w:tc>
        <w:tc>
          <w:tcPr>
            <w:tcW w:w="57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9340765" w14:textId="77777777" w:rsidR="004B7E2C" w:rsidRPr="000E4048" w:rsidRDefault="00000000" w:rsidP="00BD4716">
            <w:pPr>
              <w:spacing w:before="40" w:after="80" w:line="240" w:lineRule="auto"/>
              <w:rPr>
                <w:rFonts w:cs="Times New Roman"/>
              </w:rPr>
            </w:pPr>
            <w:r w:rsidRPr="000E4048">
              <w:rPr>
                <w:rFonts w:cs="Times New Roman"/>
                <w:sz w:val="22"/>
              </w:rPr>
              <w:t>Not called overdue or aged stock; no detail-level signal is created.</w:t>
            </w:r>
          </w:p>
        </w:tc>
      </w:tr>
      <w:tr w:rsidR="004B7E2C" w:rsidRPr="000E4048" w14:paraId="4E5AA61F" w14:textId="77777777">
        <w:trPr>
          <w:cantSplit/>
          <w:jc w:val="center"/>
        </w:trPr>
        <w:tc>
          <w:tcPr>
            <w:tcW w:w="3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470E3D7" w14:textId="77777777" w:rsidR="004B7E2C" w:rsidRPr="000E4048" w:rsidRDefault="00000000" w:rsidP="00BD4716">
            <w:pPr>
              <w:spacing w:before="40" w:after="80" w:line="240" w:lineRule="auto"/>
              <w:rPr>
                <w:rFonts w:cs="Times New Roman"/>
              </w:rPr>
            </w:pPr>
            <w:r w:rsidRPr="000E4048">
              <w:rPr>
                <w:rFonts w:cs="Times New Roman"/>
                <w:sz w:val="22"/>
              </w:rPr>
              <w:t>Data period of 181 days, industry thresholds on an annual average</w:t>
            </w:r>
          </w:p>
        </w:tc>
        <w:tc>
          <w:tcPr>
            <w:tcW w:w="57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9E19695" w14:textId="77777777" w:rsidR="004B7E2C" w:rsidRPr="000E4048" w:rsidRDefault="00000000" w:rsidP="00BD4716">
            <w:pPr>
              <w:spacing w:before="40" w:after="80" w:line="240" w:lineRule="auto"/>
              <w:rPr>
                <w:rFonts w:cs="Times New Roman"/>
              </w:rPr>
            </w:pPr>
            <w:r w:rsidRPr="000E4048">
              <w:rPr>
                <w:rFonts w:cs="Times New Roman"/>
                <w:sz w:val="22"/>
              </w:rPr>
              <w:t>Comparison labelled “different balance basis”; thresholds are not scaled by the ratio 181/365.</w:t>
            </w:r>
          </w:p>
        </w:tc>
      </w:tr>
      <w:tr w:rsidR="004B7E2C" w:rsidRPr="000E4048" w14:paraId="1073E7A2" w14:textId="77777777">
        <w:trPr>
          <w:cantSplit/>
          <w:jc w:val="center"/>
        </w:trPr>
        <w:tc>
          <w:tcPr>
            <w:tcW w:w="3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6A3E4DB" w14:textId="77777777" w:rsidR="004B7E2C" w:rsidRPr="000E4048" w:rsidRDefault="00000000" w:rsidP="00BD4716">
            <w:pPr>
              <w:spacing w:before="40" w:after="80" w:line="240" w:lineRule="auto"/>
              <w:rPr>
                <w:rFonts w:cs="Times New Roman"/>
              </w:rPr>
            </w:pPr>
            <w:r w:rsidRPr="000E4048">
              <w:rPr>
                <w:rFonts w:cs="Times New Roman"/>
                <w:sz w:val="22"/>
              </w:rPr>
              <w:t>Two runs on the same snapshot yield different bn_pattern values</w:t>
            </w:r>
          </w:p>
        </w:tc>
        <w:tc>
          <w:tcPr>
            <w:tcW w:w="57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88F671F" w14:textId="77777777" w:rsidR="004B7E2C" w:rsidRPr="000E4048" w:rsidRDefault="00000000" w:rsidP="00BD4716">
            <w:pPr>
              <w:spacing w:before="40" w:after="80" w:line="240" w:lineRule="auto"/>
              <w:rPr>
                <w:rFonts w:cs="Times New Roman"/>
              </w:rPr>
            </w:pPr>
            <w:r w:rsidRPr="000E4048">
              <w:rPr>
                <w:rFonts w:cs="Times New Roman"/>
                <w:sz w:val="22"/>
              </w:rPr>
              <w:t>Must not occur; if it does, the result is not released and an operational error is reported.</w:t>
            </w:r>
          </w:p>
        </w:tc>
      </w:tr>
      <w:tr w:rsidR="004B7E2C" w:rsidRPr="000E4048" w14:paraId="75ECC76A" w14:textId="77777777">
        <w:trPr>
          <w:cantSplit/>
          <w:jc w:val="center"/>
        </w:trPr>
        <w:tc>
          <w:tcPr>
            <w:tcW w:w="3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989DD62" w14:textId="77777777" w:rsidR="004B7E2C" w:rsidRPr="000E4048" w:rsidRDefault="00000000" w:rsidP="00BD4716">
            <w:pPr>
              <w:spacing w:before="40" w:after="80" w:line="240" w:lineRule="auto"/>
              <w:rPr>
                <w:rFonts w:cs="Times New Roman"/>
              </w:rPr>
            </w:pPr>
            <w:r w:rsidRPr="000E4048">
              <w:rPr>
                <w:rFonts w:cs="Times New Roman"/>
                <w:sz w:val="22"/>
              </w:rPr>
              <w:t>The Business Owner changes the threshold policy (UC01.4)</w:t>
            </w:r>
          </w:p>
        </w:tc>
        <w:tc>
          <w:tcPr>
            <w:tcW w:w="57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8FEE6E5" w14:textId="77777777" w:rsidR="004B7E2C" w:rsidRPr="000E4048" w:rsidRDefault="00000000" w:rsidP="00BD4716">
            <w:pPr>
              <w:spacing w:before="40" w:after="80" w:line="240" w:lineRule="auto"/>
              <w:rPr>
                <w:rFonts w:cs="Times New Roman"/>
              </w:rPr>
            </w:pPr>
            <w:r w:rsidRPr="000E4048">
              <w:rPr>
                <w:rFonts w:cs="Times New Roman"/>
                <w:sz w:val="22"/>
              </w:rPr>
              <w:t>bn_pattern is recalculated with the new configuration version; the earlier result is labelled “outdated”.</w:t>
            </w:r>
          </w:p>
        </w:tc>
      </w:tr>
    </w:tbl>
    <w:p w14:paraId="17AB20C0" w14:textId="77777777" w:rsidR="004B7E2C" w:rsidRPr="000E4048" w:rsidRDefault="00000000" w:rsidP="00BD4716">
      <w:pPr>
        <w:pStyle w:val="Caption"/>
        <w:jc w:val="center"/>
        <w:rPr>
          <w:rFonts w:cs="Times New Roman"/>
        </w:rPr>
      </w:pPr>
      <w:r w:rsidRPr="000E4048">
        <w:rPr>
          <w:rFonts w:cs="Times New Roman"/>
        </w:rPr>
        <w:t>Table 2-44: Edge cases of the bottleneck pattern</w:t>
      </w:r>
    </w:p>
    <w:p w14:paraId="1B142751" w14:textId="77777777" w:rsidR="004B7E2C" w:rsidRPr="000E4048" w:rsidRDefault="00000000" w:rsidP="00BD4716">
      <w:pPr>
        <w:spacing w:after="0" w:line="20" w:lineRule="exact"/>
        <w:jc w:val="both"/>
        <w:rPr>
          <w:rFonts w:cs="Times New Roman"/>
        </w:rPr>
      </w:pPr>
      <w:r w:rsidRPr="000E4048">
        <w:rPr>
          <w:rFonts w:cs="Times New Roman"/>
          <w:sz w:val="2"/>
        </w:rPr>
        <w:t xml:space="preserve"> </w:t>
      </w:r>
    </w:p>
    <w:tbl>
      <w:tblPr>
        <w:tblW w:w="0" w:type="auto"/>
        <w:jc w:val="center"/>
        <w:tblLayout w:type="fixed"/>
        <w:tblLook w:val="04A0" w:firstRow="1" w:lastRow="0" w:firstColumn="1" w:lastColumn="0" w:noHBand="0" w:noVBand="1"/>
      </w:tblPr>
      <w:tblGrid>
        <w:gridCol w:w="1100"/>
        <w:gridCol w:w="3100"/>
        <w:gridCol w:w="4872"/>
      </w:tblGrid>
      <w:tr w:rsidR="004B7E2C" w:rsidRPr="000E4048" w14:paraId="6444464A" w14:textId="77777777">
        <w:trPr>
          <w:cantSplit/>
          <w:tblHeader/>
          <w:jc w:val="center"/>
        </w:trPr>
        <w:tc>
          <w:tcPr>
            <w:tcW w:w="11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6F34FF6D" w14:textId="77777777" w:rsidR="004B7E2C" w:rsidRPr="000E4048" w:rsidRDefault="00000000" w:rsidP="00BD4716">
            <w:pPr>
              <w:keepNext/>
              <w:spacing w:before="40" w:after="80" w:line="240" w:lineRule="auto"/>
              <w:rPr>
                <w:rFonts w:cs="Times New Roman"/>
              </w:rPr>
            </w:pPr>
            <w:r w:rsidRPr="000E4048">
              <w:rPr>
                <w:rFonts w:cs="Times New Roman"/>
                <w:b/>
                <w:sz w:val="22"/>
              </w:rPr>
              <w:t>Code</w:t>
            </w:r>
          </w:p>
        </w:tc>
        <w:tc>
          <w:tcPr>
            <w:tcW w:w="31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5F37F0DB" w14:textId="77777777" w:rsidR="004B7E2C" w:rsidRPr="000E4048" w:rsidRDefault="00000000" w:rsidP="00BD4716">
            <w:pPr>
              <w:keepNext/>
              <w:spacing w:before="40" w:after="80" w:line="240" w:lineRule="auto"/>
              <w:rPr>
                <w:rFonts w:cs="Times New Roman"/>
              </w:rPr>
            </w:pPr>
            <w:r w:rsidRPr="000E4048">
              <w:rPr>
                <w:rFonts w:cs="Times New Roman"/>
                <w:b/>
                <w:sz w:val="22"/>
              </w:rPr>
              <w:t>Setup</w:t>
            </w:r>
          </w:p>
        </w:tc>
        <w:tc>
          <w:tcPr>
            <w:tcW w:w="4872"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001FEFEF" w14:textId="77777777" w:rsidR="004B7E2C" w:rsidRPr="000E4048" w:rsidRDefault="00000000" w:rsidP="00BD4716">
            <w:pPr>
              <w:keepNext/>
              <w:spacing w:before="40" w:after="80" w:line="240" w:lineRule="auto"/>
              <w:rPr>
                <w:rFonts w:cs="Times New Roman"/>
              </w:rPr>
            </w:pPr>
            <w:r w:rsidRPr="000E4048">
              <w:rPr>
                <w:rFonts w:cs="Times New Roman"/>
                <w:b/>
                <w:sz w:val="22"/>
              </w:rPr>
              <w:t>Expected result</w:t>
            </w:r>
          </w:p>
        </w:tc>
      </w:tr>
      <w:tr w:rsidR="004B7E2C" w:rsidRPr="000E4048" w14:paraId="179001CF" w14:textId="77777777">
        <w:trPr>
          <w:cantSplit/>
          <w:jc w:val="center"/>
        </w:trPr>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A497401" w14:textId="77777777" w:rsidR="004B7E2C" w:rsidRPr="000E4048" w:rsidRDefault="00000000" w:rsidP="00BD4716">
            <w:pPr>
              <w:spacing w:before="40" w:after="80" w:line="240" w:lineRule="auto"/>
              <w:rPr>
                <w:rFonts w:cs="Times New Roman"/>
              </w:rPr>
            </w:pPr>
            <w:r w:rsidRPr="000E4048">
              <w:rPr>
                <w:rFonts w:cs="Times New Roman"/>
                <w:sz w:val="22"/>
              </w:rPr>
              <w:t>BN-T01</w:t>
            </w:r>
          </w:p>
        </w:tc>
        <w:tc>
          <w:tcPr>
            <w:tcW w:w="31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EF41A89" w14:textId="77777777" w:rsidR="004B7E2C" w:rsidRPr="000E4048" w:rsidRDefault="00000000" w:rsidP="00BD4716">
            <w:pPr>
              <w:spacing w:before="40" w:after="80" w:line="240" w:lineRule="auto"/>
              <w:rPr>
                <w:rFonts w:cs="Times New Roman"/>
              </w:rPr>
            </w:pPr>
            <w:r w:rsidRPr="000E4048">
              <w:rPr>
                <w:rFonts w:cs="Times New Roman"/>
                <w:sz w:val="22"/>
              </w:rPr>
              <w:t>DSO 40, DIO 60, DPO 30, cash buffer 12%</w:t>
            </w:r>
          </w:p>
        </w:tc>
        <w:tc>
          <w:tcPr>
            <w:tcW w:w="48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5AAE13F" w14:textId="77777777" w:rsidR="004B7E2C" w:rsidRPr="000E4048" w:rsidRDefault="00000000" w:rsidP="00BD4716">
            <w:pPr>
              <w:spacing w:before="40" w:after="80" w:line="240" w:lineRule="auto"/>
              <w:rPr>
                <w:rFonts w:cs="Times New Roman"/>
              </w:rPr>
            </w:pPr>
            <w:r w:rsidRPr="000E4048">
              <w:rPr>
                <w:rFonts w:cs="Times New Roman"/>
                <w:sz w:val="22"/>
              </w:rPr>
              <w:t>BN0, W0; the answer “no item exceeds the threshold”, without the words “no problem with cash”.</w:t>
            </w:r>
          </w:p>
        </w:tc>
      </w:tr>
      <w:tr w:rsidR="004B7E2C" w:rsidRPr="000E4048" w14:paraId="08A3FD67" w14:textId="77777777">
        <w:trPr>
          <w:cantSplit/>
          <w:jc w:val="center"/>
        </w:trPr>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AA22676" w14:textId="77777777" w:rsidR="004B7E2C" w:rsidRPr="000E4048" w:rsidRDefault="00000000" w:rsidP="00BD4716">
            <w:pPr>
              <w:spacing w:before="40" w:after="80" w:line="240" w:lineRule="auto"/>
              <w:rPr>
                <w:rFonts w:cs="Times New Roman"/>
              </w:rPr>
            </w:pPr>
            <w:r w:rsidRPr="000E4048">
              <w:rPr>
                <w:rFonts w:cs="Times New Roman"/>
                <w:sz w:val="22"/>
              </w:rPr>
              <w:t>BN-T02</w:t>
            </w:r>
          </w:p>
        </w:tc>
        <w:tc>
          <w:tcPr>
            <w:tcW w:w="31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9AA428E" w14:textId="77777777" w:rsidR="004B7E2C" w:rsidRPr="000E4048" w:rsidRDefault="00000000" w:rsidP="00BD4716">
            <w:pPr>
              <w:spacing w:before="40" w:after="80" w:line="240" w:lineRule="auto"/>
              <w:rPr>
                <w:rFonts w:cs="Times New Roman"/>
              </w:rPr>
            </w:pPr>
            <w:r w:rsidRPr="000E4048">
              <w:rPr>
                <w:rFonts w:cs="Times New Roman"/>
                <w:sz w:val="22"/>
              </w:rPr>
              <w:t>DSO 55 (≥ 90% of 58.2)</w:t>
            </w:r>
          </w:p>
        </w:tc>
        <w:tc>
          <w:tcPr>
            <w:tcW w:w="48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3C7F236" w14:textId="77777777" w:rsidR="004B7E2C" w:rsidRPr="000E4048" w:rsidRDefault="00000000" w:rsidP="00BD4716">
            <w:pPr>
              <w:spacing w:before="40" w:after="80" w:line="240" w:lineRule="auto"/>
              <w:rPr>
                <w:rFonts w:cs="Times New Roman"/>
              </w:rPr>
            </w:pPr>
            <w:r w:rsidRPr="000E4048">
              <w:rPr>
                <w:rFonts w:cs="Times New Roman"/>
                <w:sz w:val="22"/>
              </w:rPr>
              <w:t>BN0, W0, flag near_threshold; the sentence “Receivables are at 94.5% of the watch threshold”.</w:t>
            </w:r>
          </w:p>
        </w:tc>
      </w:tr>
      <w:tr w:rsidR="004B7E2C" w:rsidRPr="000E4048" w14:paraId="7723A65F" w14:textId="77777777">
        <w:trPr>
          <w:cantSplit/>
          <w:jc w:val="center"/>
        </w:trPr>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63D0E98" w14:textId="77777777" w:rsidR="004B7E2C" w:rsidRPr="000E4048" w:rsidRDefault="00000000" w:rsidP="00BD4716">
            <w:pPr>
              <w:spacing w:before="40" w:after="80" w:line="240" w:lineRule="auto"/>
              <w:rPr>
                <w:rFonts w:cs="Times New Roman"/>
              </w:rPr>
            </w:pPr>
            <w:r w:rsidRPr="000E4048">
              <w:rPr>
                <w:rFonts w:cs="Times New Roman"/>
                <w:sz w:val="22"/>
              </w:rPr>
              <w:t>BN-T03</w:t>
            </w:r>
          </w:p>
        </w:tc>
        <w:tc>
          <w:tcPr>
            <w:tcW w:w="31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F659D35" w14:textId="77777777" w:rsidR="004B7E2C" w:rsidRPr="000E4048" w:rsidRDefault="00000000" w:rsidP="00BD4716">
            <w:pPr>
              <w:spacing w:before="40" w:after="80" w:line="240" w:lineRule="auto"/>
              <w:rPr>
                <w:rFonts w:cs="Times New Roman"/>
              </w:rPr>
            </w:pPr>
            <w:r w:rsidRPr="000E4048">
              <w:rPr>
                <w:rFonts w:cs="Times New Roman"/>
                <w:sz w:val="22"/>
              </w:rPr>
              <w:t>BN0 and UC02 TH01</w:t>
            </w:r>
          </w:p>
        </w:tc>
        <w:tc>
          <w:tcPr>
            <w:tcW w:w="48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84CD8BD" w14:textId="77777777" w:rsidR="004B7E2C" w:rsidRPr="000E4048" w:rsidRDefault="00000000" w:rsidP="00BD4716">
            <w:pPr>
              <w:spacing w:before="40" w:after="80" w:line="240" w:lineRule="auto"/>
              <w:rPr>
                <w:rFonts w:cs="Times New Roman"/>
              </w:rPr>
            </w:pPr>
            <w:r w:rsidRPr="000E4048">
              <w:rPr>
                <w:rFonts w:cs="Times New Roman"/>
                <w:sz w:val="22"/>
              </w:rPr>
              <w:t>Cell M1; link L3 timing_only; no finding attached.</w:t>
            </w:r>
          </w:p>
        </w:tc>
      </w:tr>
      <w:tr w:rsidR="004B7E2C" w:rsidRPr="000E4048" w14:paraId="1F988D51" w14:textId="77777777">
        <w:trPr>
          <w:cantSplit/>
          <w:jc w:val="center"/>
        </w:trPr>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DB270F1" w14:textId="77777777" w:rsidR="004B7E2C" w:rsidRPr="000E4048" w:rsidRDefault="00000000" w:rsidP="00BD4716">
            <w:pPr>
              <w:spacing w:before="40" w:after="80" w:line="240" w:lineRule="auto"/>
              <w:rPr>
                <w:rFonts w:cs="Times New Roman"/>
              </w:rPr>
            </w:pPr>
            <w:r w:rsidRPr="000E4048">
              <w:rPr>
                <w:rFonts w:cs="Times New Roman"/>
                <w:sz w:val="22"/>
              </w:rPr>
              <w:t>BN-T04</w:t>
            </w:r>
          </w:p>
        </w:tc>
        <w:tc>
          <w:tcPr>
            <w:tcW w:w="31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1A38CB7" w14:textId="77777777" w:rsidR="004B7E2C" w:rsidRPr="000E4048" w:rsidRDefault="00000000" w:rsidP="00BD4716">
            <w:pPr>
              <w:spacing w:before="40" w:after="80" w:line="240" w:lineRule="auto"/>
              <w:rPr>
                <w:rFonts w:cs="Times New Roman"/>
              </w:rPr>
            </w:pPr>
            <w:r w:rsidRPr="000E4048">
              <w:rPr>
                <w:rFonts w:cs="Times New Roman"/>
                <w:sz w:val="22"/>
              </w:rPr>
              <w:t>DSO 62, E_AR 3% of current assets</w:t>
            </w:r>
          </w:p>
        </w:tc>
        <w:tc>
          <w:tcPr>
            <w:tcW w:w="48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A5A270A" w14:textId="77777777" w:rsidR="004B7E2C" w:rsidRPr="000E4048" w:rsidRDefault="00000000" w:rsidP="00BD4716">
            <w:pPr>
              <w:spacing w:before="40" w:after="80" w:line="240" w:lineRule="auto"/>
              <w:rPr>
                <w:rFonts w:cs="Times New Roman"/>
              </w:rPr>
            </w:pPr>
            <w:r w:rsidRPr="000E4048">
              <w:rPr>
                <w:rFonts w:cs="Times New Roman"/>
                <w:sz w:val="22"/>
              </w:rPr>
              <w:t>BN1, W1, shape H.</w:t>
            </w:r>
          </w:p>
        </w:tc>
      </w:tr>
      <w:tr w:rsidR="004B7E2C" w:rsidRPr="000E4048" w14:paraId="7AE86A05" w14:textId="77777777">
        <w:trPr>
          <w:cantSplit/>
          <w:jc w:val="center"/>
        </w:trPr>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A72185E" w14:textId="77777777" w:rsidR="004B7E2C" w:rsidRPr="000E4048" w:rsidRDefault="00000000" w:rsidP="00BD4716">
            <w:pPr>
              <w:spacing w:before="40" w:after="80" w:line="240" w:lineRule="auto"/>
              <w:rPr>
                <w:rFonts w:cs="Times New Roman"/>
              </w:rPr>
            </w:pPr>
            <w:r w:rsidRPr="000E4048">
              <w:rPr>
                <w:rFonts w:cs="Times New Roman"/>
                <w:sz w:val="22"/>
              </w:rPr>
              <w:t>BN-T05</w:t>
            </w:r>
          </w:p>
        </w:tc>
        <w:tc>
          <w:tcPr>
            <w:tcW w:w="31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61DB3FA" w14:textId="77777777" w:rsidR="004B7E2C" w:rsidRPr="000E4048" w:rsidRDefault="00000000" w:rsidP="00BD4716">
            <w:pPr>
              <w:spacing w:before="40" w:after="80" w:line="240" w:lineRule="auto"/>
              <w:rPr>
                <w:rFonts w:cs="Times New Roman"/>
              </w:rPr>
            </w:pPr>
            <w:r w:rsidRPr="000E4048">
              <w:rPr>
                <w:rFonts w:cs="Times New Roman"/>
                <w:sz w:val="22"/>
              </w:rPr>
              <w:t>DSO 70 (&gt; 66.3)</w:t>
            </w:r>
          </w:p>
        </w:tc>
        <w:tc>
          <w:tcPr>
            <w:tcW w:w="48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C8E51E3" w14:textId="77777777" w:rsidR="004B7E2C" w:rsidRPr="000E4048" w:rsidRDefault="00000000" w:rsidP="00BD4716">
            <w:pPr>
              <w:spacing w:before="40" w:after="80" w:line="240" w:lineRule="auto"/>
              <w:rPr>
                <w:rFonts w:cs="Times New Roman"/>
              </w:rPr>
            </w:pPr>
            <w:r w:rsidRPr="000E4048">
              <w:rPr>
                <w:rFonts w:cs="Times New Roman"/>
                <w:sz w:val="22"/>
              </w:rPr>
              <w:t>BN1, W2 because of R-AR-2 even though m_AR &lt; 5%.</w:t>
            </w:r>
          </w:p>
        </w:tc>
      </w:tr>
      <w:tr w:rsidR="004B7E2C" w:rsidRPr="000E4048" w14:paraId="5E31D2C2" w14:textId="77777777">
        <w:trPr>
          <w:cantSplit/>
          <w:jc w:val="center"/>
        </w:trPr>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1384C0F" w14:textId="77777777" w:rsidR="004B7E2C" w:rsidRPr="000E4048" w:rsidRDefault="00000000" w:rsidP="00BD4716">
            <w:pPr>
              <w:spacing w:before="40" w:after="80" w:line="240" w:lineRule="auto"/>
              <w:rPr>
                <w:rFonts w:cs="Times New Roman"/>
              </w:rPr>
            </w:pPr>
            <w:r w:rsidRPr="000E4048">
              <w:rPr>
                <w:rFonts w:cs="Times New Roman"/>
                <w:sz w:val="22"/>
              </w:rPr>
              <w:t>BN-T06</w:t>
            </w:r>
          </w:p>
        </w:tc>
        <w:tc>
          <w:tcPr>
            <w:tcW w:w="31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7CABA3C" w14:textId="77777777" w:rsidR="004B7E2C" w:rsidRPr="000E4048" w:rsidRDefault="00000000" w:rsidP="00BD4716">
            <w:pPr>
              <w:spacing w:before="40" w:after="80" w:line="240" w:lineRule="auto"/>
              <w:rPr>
                <w:rFonts w:cs="Times New Roman"/>
              </w:rPr>
            </w:pPr>
            <w:r w:rsidRPr="000E4048">
              <w:rPr>
                <w:rFonts w:cs="Times New Roman"/>
                <w:sz w:val="22"/>
              </w:rPr>
              <w:t>DIO 95, m_INV 6%</w:t>
            </w:r>
          </w:p>
        </w:tc>
        <w:tc>
          <w:tcPr>
            <w:tcW w:w="48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7576105" w14:textId="77777777" w:rsidR="004B7E2C" w:rsidRPr="000E4048" w:rsidRDefault="00000000" w:rsidP="00BD4716">
            <w:pPr>
              <w:spacing w:before="40" w:after="80" w:line="240" w:lineRule="auto"/>
              <w:rPr>
                <w:rFonts w:cs="Times New Roman"/>
              </w:rPr>
            </w:pPr>
            <w:r w:rsidRPr="000E4048">
              <w:rPr>
                <w:rFonts w:cs="Times New Roman"/>
                <w:sz w:val="22"/>
              </w:rPr>
              <w:t>BN2, W2 because of materiality (R-MAT).</w:t>
            </w:r>
          </w:p>
        </w:tc>
      </w:tr>
      <w:tr w:rsidR="004B7E2C" w:rsidRPr="000E4048" w14:paraId="24B666AB" w14:textId="77777777">
        <w:trPr>
          <w:cantSplit/>
          <w:jc w:val="center"/>
        </w:trPr>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86F436E" w14:textId="77777777" w:rsidR="004B7E2C" w:rsidRPr="000E4048" w:rsidRDefault="00000000" w:rsidP="00BD4716">
            <w:pPr>
              <w:spacing w:before="40" w:after="80" w:line="240" w:lineRule="auto"/>
              <w:rPr>
                <w:rFonts w:cs="Times New Roman"/>
              </w:rPr>
            </w:pPr>
            <w:r w:rsidRPr="000E4048">
              <w:rPr>
                <w:rFonts w:cs="Times New Roman"/>
                <w:sz w:val="22"/>
              </w:rPr>
              <w:t>BN-T07</w:t>
            </w:r>
          </w:p>
        </w:tc>
        <w:tc>
          <w:tcPr>
            <w:tcW w:w="31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F7A9C78" w14:textId="77777777" w:rsidR="004B7E2C" w:rsidRPr="000E4048" w:rsidRDefault="00000000" w:rsidP="00BD4716">
            <w:pPr>
              <w:spacing w:before="40" w:after="80" w:line="240" w:lineRule="auto"/>
              <w:rPr>
                <w:rFonts w:cs="Times New Roman"/>
              </w:rPr>
            </w:pPr>
            <w:r w:rsidRPr="000E4048">
              <w:rPr>
                <w:rFonts w:cs="Times New Roman"/>
                <w:sz w:val="22"/>
              </w:rPr>
              <w:t>DIO 80 but a lot of 150 days</w:t>
            </w:r>
          </w:p>
        </w:tc>
        <w:tc>
          <w:tcPr>
            <w:tcW w:w="48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DD16257" w14:textId="77777777" w:rsidR="004B7E2C" w:rsidRPr="000E4048" w:rsidRDefault="00000000" w:rsidP="00BD4716">
            <w:pPr>
              <w:spacing w:before="40" w:after="80" w:line="240" w:lineRule="auto"/>
              <w:rPr>
                <w:rFonts w:cs="Times New Roman"/>
              </w:rPr>
            </w:pPr>
            <w:r w:rsidRPr="000E4048">
              <w:rPr>
                <w:rFonts w:cs="Times New Roman"/>
                <w:sz w:val="22"/>
              </w:rPr>
              <w:t>BN0 with the flag detail_only for inventory; W0; the answer contains the clause “the aggregate figure is within the threshold but there is…”.</w:t>
            </w:r>
          </w:p>
        </w:tc>
      </w:tr>
      <w:tr w:rsidR="004B7E2C" w:rsidRPr="000E4048" w14:paraId="3E09D698" w14:textId="77777777">
        <w:trPr>
          <w:cantSplit/>
          <w:jc w:val="center"/>
        </w:trPr>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48D7768" w14:textId="77777777" w:rsidR="004B7E2C" w:rsidRPr="000E4048" w:rsidRDefault="00000000" w:rsidP="00BD4716">
            <w:pPr>
              <w:spacing w:before="40" w:after="80" w:line="240" w:lineRule="auto"/>
              <w:rPr>
                <w:rFonts w:cs="Times New Roman"/>
              </w:rPr>
            </w:pPr>
            <w:r w:rsidRPr="000E4048">
              <w:rPr>
                <w:rFonts w:cs="Times New Roman"/>
                <w:sz w:val="22"/>
              </w:rPr>
              <w:lastRenderedPageBreak/>
              <w:t>BN-T08</w:t>
            </w:r>
          </w:p>
        </w:tc>
        <w:tc>
          <w:tcPr>
            <w:tcW w:w="31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22A769F" w14:textId="77777777" w:rsidR="004B7E2C" w:rsidRPr="000E4048" w:rsidRDefault="00000000" w:rsidP="00BD4716">
            <w:pPr>
              <w:spacing w:before="40" w:after="80" w:line="240" w:lineRule="auto"/>
              <w:rPr>
                <w:rFonts w:cs="Times New Roman"/>
              </w:rPr>
            </w:pPr>
            <w:r w:rsidRPr="000E4048">
              <w:rPr>
                <w:rFonts w:cs="Times New Roman"/>
                <w:sz w:val="22"/>
              </w:rPr>
              <w:t>DPO 12, cash buffer 6%</w:t>
            </w:r>
          </w:p>
        </w:tc>
        <w:tc>
          <w:tcPr>
            <w:tcW w:w="48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215812F" w14:textId="77777777" w:rsidR="004B7E2C" w:rsidRPr="000E4048" w:rsidRDefault="00000000" w:rsidP="00BD4716">
            <w:pPr>
              <w:spacing w:before="40" w:after="80" w:line="240" w:lineRule="auto"/>
              <w:rPr>
                <w:rFonts w:cs="Times New Roman"/>
              </w:rPr>
            </w:pPr>
            <w:r w:rsidRPr="000E4048">
              <w:rPr>
                <w:rFonts w:cs="Times New Roman"/>
                <w:sz w:val="22"/>
              </w:rPr>
              <w:t>BN3, W1; money_at_risk = 0.</w:t>
            </w:r>
          </w:p>
        </w:tc>
      </w:tr>
      <w:tr w:rsidR="004B7E2C" w:rsidRPr="000E4048" w14:paraId="7E4546C7" w14:textId="77777777">
        <w:trPr>
          <w:cantSplit/>
          <w:jc w:val="center"/>
        </w:trPr>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A7A5C10" w14:textId="77777777" w:rsidR="004B7E2C" w:rsidRPr="000E4048" w:rsidRDefault="00000000" w:rsidP="00BD4716">
            <w:pPr>
              <w:spacing w:before="40" w:after="80" w:line="240" w:lineRule="auto"/>
              <w:rPr>
                <w:rFonts w:cs="Times New Roman"/>
              </w:rPr>
            </w:pPr>
            <w:r w:rsidRPr="000E4048">
              <w:rPr>
                <w:rFonts w:cs="Times New Roman"/>
                <w:sz w:val="22"/>
              </w:rPr>
              <w:t>BN-T09</w:t>
            </w:r>
          </w:p>
        </w:tc>
        <w:tc>
          <w:tcPr>
            <w:tcW w:w="31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32A994B" w14:textId="77777777" w:rsidR="004B7E2C" w:rsidRPr="000E4048" w:rsidRDefault="00000000" w:rsidP="00BD4716">
            <w:pPr>
              <w:spacing w:before="40" w:after="80" w:line="240" w:lineRule="auto"/>
              <w:rPr>
                <w:rFonts w:cs="Times New Roman"/>
              </w:rPr>
            </w:pPr>
            <w:r w:rsidRPr="000E4048">
              <w:rPr>
                <w:rFonts w:cs="Times New Roman"/>
                <w:sz w:val="22"/>
              </w:rPr>
              <w:t>DPO 75, cash buffer 20%</w:t>
            </w:r>
          </w:p>
        </w:tc>
        <w:tc>
          <w:tcPr>
            <w:tcW w:w="48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447B706" w14:textId="77777777" w:rsidR="004B7E2C" w:rsidRPr="000E4048" w:rsidRDefault="00000000" w:rsidP="00BD4716">
            <w:pPr>
              <w:spacing w:before="40" w:after="80" w:line="240" w:lineRule="auto"/>
              <w:rPr>
                <w:rFonts w:cs="Times New Roman"/>
              </w:rPr>
            </w:pPr>
            <w:r w:rsidRPr="000E4048">
              <w:rPr>
                <w:rFonts w:cs="Times New Roman"/>
                <w:sz w:val="22"/>
              </w:rPr>
              <w:t>No BN3 (R-AP-INFO is information only); the payables card states “check overdue status”.</w:t>
            </w:r>
          </w:p>
        </w:tc>
      </w:tr>
      <w:tr w:rsidR="004B7E2C" w:rsidRPr="000E4048" w14:paraId="6BA2FF9A" w14:textId="77777777">
        <w:trPr>
          <w:cantSplit/>
          <w:jc w:val="center"/>
        </w:trPr>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2B94C2F" w14:textId="77777777" w:rsidR="004B7E2C" w:rsidRPr="000E4048" w:rsidRDefault="00000000" w:rsidP="00BD4716">
            <w:pPr>
              <w:spacing w:before="40" w:after="80" w:line="240" w:lineRule="auto"/>
              <w:rPr>
                <w:rFonts w:cs="Times New Roman"/>
              </w:rPr>
            </w:pPr>
            <w:r w:rsidRPr="000E4048">
              <w:rPr>
                <w:rFonts w:cs="Times New Roman"/>
                <w:sz w:val="22"/>
              </w:rPr>
              <w:t>BN-T10</w:t>
            </w:r>
          </w:p>
        </w:tc>
        <w:tc>
          <w:tcPr>
            <w:tcW w:w="31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9AC85B5" w14:textId="77777777" w:rsidR="004B7E2C" w:rsidRPr="000E4048" w:rsidRDefault="00000000" w:rsidP="00BD4716">
            <w:pPr>
              <w:spacing w:before="40" w:after="80" w:line="240" w:lineRule="auto"/>
              <w:rPr>
                <w:rFonts w:cs="Times New Roman"/>
              </w:rPr>
            </w:pPr>
            <w:r w:rsidRPr="000E4048">
              <w:rPr>
                <w:rFonts w:cs="Times New Roman"/>
                <w:sz w:val="22"/>
              </w:rPr>
              <w:t>DSO 62 (m 2%) and DIO 140</w:t>
            </w:r>
          </w:p>
        </w:tc>
        <w:tc>
          <w:tcPr>
            <w:tcW w:w="48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A925A67" w14:textId="77777777" w:rsidR="004B7E2C" w:rsidRPr="000E4048" w:rsidRDefault="00000000" w:rsidP="00BD4716">
            <w:pPr>
              <w:spacing w:before="40" w:after="80" w:line="240" w:lineRule="auto"/>
              <w:rPr>
                <w:rFonts w:cs="Times New Roman"/>
              </w:rPr>
            </w:pPr>
            <w:r w:rsidRPr="000E4048">
              <w:rPr>
                <w:rFonts w:cs="Times New Roman"/>
                <w:sz w:val="22"/>
              </w:rPr>
              <w:t>BN4, W2; main_bottleneck = INV because c_INV = 2.</w:t>
            </w:r>
          </w:p>
        </w:tc>
      </w:tr>
      <w:tr w:rsidR="004B7E2C" w:rsidRPr="000E4048" w14:paraId="4D2BC8FB" w14:textId="77777777">
        <w:trPr>
          <w:cantSplit/>
          <w:jc w:val="center"/>
        </w:trPr>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7349D25" w14:textId="77777777" w:rsidR="004B7E2C" w:rsidRPr="000E4048" w:rsidRDefault="00000000" w:rsidP="00BD4716">
            <w:pPr>
              <w:spacing w:before="40" w:after="80" w:line="240" w:lineRule="auto"/>
              <w:rPr>
                <w:rFonts w:cs="Times New Roman"/>
              </w:rPr>
            </w:pPr>
            <w:r w:rsidRPr="000E4048">
              <w:rPr>
                <w:rFonts w:cs="Times New Roman"/>
                <w:sz w:val="22"/>
              </w:rPr>
              <w:t>BN-T11</w:t>
            </w:r>
          </w:p>
        </w:tc>
        <w:tc>
          <w:tcPr>
            <w:tcW w:w="31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87D8B5A" w14:textId="77777777" w:rsidR="004B7E2C" w:rsidRPr="000E4048" w:rsidRDefault="00000000" w:rsidP="00BD4716">
            <w:pPr>
              <w:spacing w:before="40" w:after="80" w:line="240" w:lineRule="auto"/>
              <w:rPr>
                <w:rFonts w:cs="Times New Roman"/>
              </w:rPr>
            </w:pPr>
            <w:r w:rsidRPr="000E4048">
              <w:rPr>
                <w:rFonts w:cs="Times New Roman"/>
                <w:sz w:val="22"/>
              </w:rPr>
              <w:t>DSO 60 and R-AP-1</w:t>
            </w:r>
          </w:p>
        </w:tc>
        <w:tc>
          <w:tcPr>
            <w:tcW w:w="48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357DFA7" w14:textId="77777777" w:rsidR="004B7E2C" w:rsidRPr="000E4048" w:rsidRDefault="00000000" w:rsidP="00BD4716">
            <w:pPr>
              <w:spacing w:before="40" w:after="80" w:line="240" w:lineRule="auto"/>
              <w:rPr>
                <w:rFonts w:cs="Times New Roman"/>
              </w:rPr>
            </w:pPr>
            <w:r w:rsidRPr="000E4048">
              <w:rPr>
                <w:rFonts w:cs="Times New Roman"/>
                <w:sz w:val="22"/>
              </w:rPr>
              <w:t>BN5, W1; the label “squeezed from both sides” if both fall in the shortfall episode.</w:t>
            </w:r>
          </w:p>
        </w:tc>
      </w:tr>
      <w:tr w:rsidR="004B7E2C" w:rsidRPr="000E4048" w14:paraId="00888936" w14:textId="77777777">
        <w:trPr>
          <w:cantSplit/>
          <w:jc w:val="center"/>
        </w:trPr>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3CA31AF" w14:textId="77777777" w:rsidR="004B7E2C" w:rsidRPr="000E4048" w:rsidRDefault="00000000" w:rsidP="00BD4716">
            <w:pPr>
              <w:spacing w:before="40" w:after="80" w:line="240" w:lineRule="auto"/>
              <w:rPr>
                <w:rFonts w:cs="Times New Roman"/>
              </w:rPr>
            </w:pPr>
            <w:r w:rsidRPr="000E4048">
              <w:rPr>
                <w:rFonts w:cs="Times New Roman"/>
                <w:sz w:val="22"/>
              </w:rPr>
              <w:t>BN-T12</w:t>
            </w:r>
          </w:p>
        </w:tc>
        <w:tc>
          <w:tcPr>
            <w:tcW w:w="31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EE0BAA7" w14:textId="77777777" w:rsidR="004B7E2C" w:rsidRPr="000E4048" w:rsidRDefault="00000000" w:rsidP="00BD4716">
            <w:pPr>
              <w:spacing w:before="40" w:after="80" w:line="240" w:lineRule="auto"/>
              <w:rPr>
                <w:rFonts w:cs="Times New Roman"/>
              </w:rPr>
            </w:pPr>
            <w:r w:rsidRPr="000E4048">
              <w:rPr>
                <w:rFonts w:cs="Times New Roman"/>
                <w:sz w:val="22"/>
              </w:rPr>
              <w:t>DIO 90 and R-AP-1, same supplier</w:t>
            </w:r>
          </w:p>
        </w:tc>
        <w:tc>
          <w:tcPr>
            <w:tcW w:w="48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E65555C" w14:textId="77777777" w:rsidR="004B7E2C" w:rsidRPr="000E4048" w:rsidRDefault="00000000" w:rsidP="00BD4716">
            <w:pPr>
              <w:spacing w:before="40" w:after="80" w:line="240" w:lineRule="auto"/>
              <w:rPr>
                <w:rFonts w:cs="Times New Roman"/>
              </w:rPr>
            </w:pPr>
            <w:r w:rsidRPr="000E4048">
              <w:rPr>
                <w:rFonts w:cs="Times New Roman"/>
                <w:sz w:val="22"/>
              </w:rPr>
              <w:t>BN6, W1; shared_counterparty is stated.</w:t>
            </w:r>
          </w:p>
        </w:tc>
      </w:tr>
      <w:tr w:rsidR="004B7E2C" w:rsidRPr="000E4048" w14:paraId="261000F0" w14:textId="77777777">
        <w:trPr>
          <w:cantSplit/>
          <w:jc w:val="center"/>
        </w:trPr>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104877B" w14:textId="77777777" w:rsidR="004B7E2C" w:rsidRPr="000E4048" w:rsidRDefault="00000000" w:rsidP="00BD4716">
            <w:pPr>
              <w:spacing w:before="40" w:after="80" w:line="240" w:lineRule="auto"/>
              <w:rPr>
                <w:rFonts w:cs="Times New Roman"/>
              </w:rPr>
            </w:pPr>
            <w:r w:rsidRPr="000E4048">
              <w:rPr>
                <w:rFonts w:cs="Times New Roman"/>
                <w:sz w:val="22"/>
              </w:rPr>
              <w:t>BN-T13</w:t>
            </w:r>
          </w:p>
        </w:tc>
        <w:tc>
          <w:tcPr>
            <w:tcW w:w="31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5CE2943" w14:textId="77777777" w:rsidR="004B7E2C" w:rsidRPr="000E4048" w:rsidRDefault="00000000" w:rsidP="00BD4716">
            <w:pPr>
              <w:spacing w:before="40" w:after="80" w:line="240" w:lineRule="auto"/>
              <w:rPr>
                <w:rFonts w:cs="Times New Roman"/>
              </w:rPr>
            </w:pPr>
            <w:r w:rsidRPr="000E4048">
              <w:rPr>
                <w:rFonts w:cs="Times New Roman"/>
                <w:sz w:val="22"/>
              </w:rPr>
              <w:t>All three items show signs</w:t>
            </w:r>
          </w:p>
        </w:tc>
        <w:tc>
          <w:tcPr>
            <w:tcW w:w="48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111E1CC" w14:textId="77777777" w:rsidR="004B7E2C" w:rsidRPr="000E4048" w:rsidRDefault="00000000" w:rsidP="00BD4716">
            <w:pPr>
              <w:spacing w:before="40" w:after="80" w:line="240" w:lineRule="auto"/>
              <w:rPr>
                <w:rFonts w:cs="Times New Roman"/>
              </w:rPr>
            </w:pPr>
            <w:r w:rsidRPr="000E4048">
              <w:rPr>
                <w:rFonts w:cs="Times New Roman"/>
                <w:sz w:val="22"/>
              </w:rPr>
              <w:t>BN7; three items by rank; money_at_risk = E_AR + E_INV.</w:t>
            </w:r>
          </w:p>
        </w:tc>
      </w:tr>
      <w:tr w:rsidR="004B7E2C" w:rsidRPr="000E4048" w14:paraId="5F983157" w14:textId="77777777">
        <w:trPr>
          <w:cantSplit/>
          <w:jc w:val="center"/>
        </w:trPr>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F00C903" w14:textId="77777777" w:rsidR="004B7E2C" w:rsidRPr="000E4048" w:rsidRDefault="00000000" w:rsidP="00BD4716">
            <w:pPr>
              <w:spacing w:before="40" w:after="80" w:line="240" w:lineRule="auto"/>
              <w:rPr>
                <w:rFonts w:cs="Times New Roman"/>
              </w:rPr>
            </w:pPr>
            <w:r w:rsidRPr="000E4048">
              <w:rPr>
                <w:rFonts w:cs="Times New Roman"/>
                <w:sz w:val="22"/>
              </w:rPr>
              <w:t>BN-T14</w:t>
            </w:r>
          </w:p>
        </w:tc>
        <w:tc>
          <w:tcPr>
            <w:tcW w:w="31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C2C448D" w14:textId="77777777" w:rsidR="004B7E2C" w:rsidRPr="000E4048" w:rsidRDefault="00000000" w:rsidP="00BD4716">
            <w:pPr>
              <w:spacing w:before="40" w:after="80" w:line="240" w:lineRule="auto"/>
              <w:rPr>
                <w:rFonts w:cs="Times New Roman"/>
              </w:rPr>
            </w:pPr>
            <w:r w:rsidRPr="000E4048">
              <w:rPr>
                <w:rFonts w:cs="Times New Roman"/>
                <w:sz w:val="22"/>
              </w:rPr>
              <w:t>F01 data at 30/06/2026</w:t>
            </w:r>
          </w:p>
        </w:tc>
        <w:tc>
          <w:tcPr>
            <w:tcW w:w="48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94ED040" w14:textId="77777777" w:rsidR="004B7E2C" w:rsidRPr="000E4048" w:rsidRDefault="00000000" w:rsidP="00BD4716">
            <w:pPr>
              <w:spacing w:before="40" w:after="80" w:line="240" w:lineRule="auto"/>
              <w:rPr>
                <w:rFonts w:cs="Times New Roman"/>
              </w:rPr>
            </w:pPr>
            <w:r w:rsidRPr="000E4048">
              <w:rPr>
                <w:rFonts w:cs="Times New Roman"/>
                <w:sz w:val="22"/>
              </w:rPr>
              <w:t>BN1, W1; E_AR = VND 2,524.3 million; m_AR = 4.25%; inventory detail_only; overdue payables of VND 979.4 million are an obligation.</w:t>
            </w:r>
          </w:p>
        </w:tc>
      </w:tr>
    </w:tbl>
    <w:p w14:paraId="6CA9CDD0" w14:textId="77777777" w:rsidR="004B7E2C" w:rsidRPr="000E4048" w:rsidRDefault="00000000" w:rsidP="00BD4716">
      <w:pPr>
        <w:pStyle w:val="Caption"/>
        <w:jc w:val="center"/>
        <w:rPr>
          <w:rFonts w:cs="Times New Roman"/>
        </w:rPr>
      </w:pPr>
      <w:r w:rsidRPr="000E4048">
        <w:rPr>
          <w:rFonts w:cs="Times New Roman"/>
        </w:rPr>
        <w:t>Table 2-45: Test cases for the bottleneck scenarios</w:t>
      </w:r>
    </w:p>
    <w:p w14:paraId="4949A464" w14:textId="77777777" w:rsidR="004B7E2C" w:rsidRPr="000E4048" w:rsidRDefault="00000000" w:rsidP="00BD4716">
      <w:pPr>
        <w:spacing w:after="0" w:line="20" w:lineRule="exact"/>
        <w:jc w:val="both"/>
        <w:rPr>
          <w:rFonts w:cs="Times New Roman"/>
        </w:rPr>
      </w:pPr>
      <w:r w:rsidRPr="000E4048">
        <w:rPr>
          <w:rFonts w:cs="Times New Roman"/>
          <w:sz w:val="2"/>
        </w:rPr>
        <w:t xml:space="preserve"> </w:t>
      </w:r>
    </w:p>
    <w:p w14:paraId="293465AC" w14:textId="77777777" w:rsidR="004B7E2C" w:rsidRPr="000E4048" w:rsidRDefault="00000000" w:rsidP="00BD4716">
      <w:pPr>
        <w:pStyle w:val="Heading2"/>
        <w:pageBreakBefore/>
        <w:jc w:val="both"/>
        <w:rPr>
          <w:rFonts w:ascii="Times New Roman" w:hAnsi="Times New Roman" w:cs="Times New Roman"/>
        </w:rPr>
      </w:pPr>
      <w:r w:rsidRPr="000E4048">
        <w:rPr>
          <w:rFonts w:ascii="Times New Roman" w:hAnsi="Times New Roman" w:cs="Times New Roman"/>
        </w:rPr>
        <w:lastRenderedPageBreak/>
        <w:t>2.8 UC02 Cash forecast and warning</w:t>
      </w:r>
    </w:p>
    <w:p w14:paraId="5A2D4D0D" w14:textId="77777777" w:rsidR="004B7E2C" w:rsidRPr="000E4048" w:rsidRDefault="00000000" w:rsidP="00BD4716">
      <w:pPr>
        <w:jc w:val="both"/>
        <w:rPr>
          <w:rFonts w:cs="Times New Roman"/>
        </w:rPr>
      </w:pPr>
      <w:r w:rsidRPr="000E4048">
        <w:rPr>
          <w:rFonts w:cs="Times New Roman"/>
        </w:rPr>
        <w:t>UC02 prepares a daily receipts-and-payments schedule for up to 13 weeks, displays weekly aggregates and determines the two branches shortfall/surplus under the Base scenario. The result must indicate the timing, the amount, the event and the related subject, and also show the change under the Conservative and Positive scenarios. The Miller–Orr model provides cash control thresholds; it does not itself create receipts, payments or forecast probabilities.</w:t>
      </w:r>
    </w:p>
    <w:p w14:paraId="16F1D633" w14:textId="77777777" w:rsidR="004B7E2C" w:rsidRPr="000E4048" w:rsidRDefault="00000000" w:rsidP="00BD4716">
      <w:pPr>
        <w:pStyle w:val="Heading3"/>
        <w:jc w:val="both"/>
        <w:rPr>
          <w:rFonts w:ascii="Times New Roman" w:hAnsi="Times New Roman" w:cs="Times New Roman"/>
        </w:rPr>
      </w:pPr>
      <w:r w:rsidRPr="000E4048">
        <w:rPr>
          <w:rFonts w:ascii="Times New Roman" w:hAnsi="Times New Roman" w:cs="Times New Roman"/>
        </w:rPr>
        <w:t>2.8.1 View the forecast and Q&amp;A</w:t>
      </w:r>
    </w:p>
    <w:tbl>
      <w:tblPr>
        <w:tblW w:w="0" w:type="auto"/>
        <w:jc w:val="center"/>
        <w:tblLayout w:type="fixed"/>
        <w:tblLook w:val="04A0" w:firstRow="1" w:lastRow="0" w:firstColumn="1" w:lastColumn="0" w:noHBand="0" w:noVBand="1"/>
      </w:tblPr>
      <w:tblGrid>
        <w:gridCol w:w="1656"/>
        <w:gridCol w:w="1224"/>
        <w:gridCol w:w="1656"/>
        <w:gridCol w:w="4536"/>
      </w:tblGrid>
      <w:tr w:rsidR="004B7E2C" w:rsidRPr="000E4048" w14:paraId="48D3A08C" w14:textId="77777777">
        <w:trPr>
          <w:tblHeade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56B31A46" w14:textId="77777777" w:rsidR="004B7E2C" w:rsidRPr="000E4048" w:rsidRDefault="00000000" w:rsidP="00BD4716">
            <w:pPr>
              <w:keepNext/>
              <w:spacing w:before="40" w:after="80" w:line="240" w:lineRule="auto"/>
              <w:rPr>
                <w:rFonts w:cs="Times New Roman"/>
              </w:rPr>
            </w:pPr>
            <w:r w:rsidRPr="000E4048">
              <w:rPr>
                <w:rFonts w:cs="Times New Roman"/>
                <w:b/>
                <w:sz w:val="22"/>
              </w:rPr>
              <w:t>Use case code</w:t>
            </w:r>
          </w:p>
        </w:tc>
        <w:tc>
          <w:tcPr>
            <w:tcW w:w="122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003CEAA" w14:textId="77777777" w:rsidR="004B7E2C" w:rsidRPr="000E4048" w:rsidRDefault="00000000" w:rsidP="00BD4716">
            <w:pPr>
              <w:keepNext/>
              <w:spacing w:before="40" w:after="80" w:line="240" w:lineRule="auto"/>
              <w:rPr>
                <w:rFonts w:cs="Times New Roman"/>
              </w:rPr>
            </w:pPr>
            <w:r w:rsidRPr="000E4048">
              <w:rPr>
                <w:rFonts w:cs="Times New Roman"/>
                <w:sz w:val="22"/>
              </w:rPr>
              <w:t>UC02.1</w:t>
            </w:r>
          </w:p>
        </w:tc>
        <w:tc>
          <w:tcPr>
            <w:tcW w:w="1656"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1D1C246E" w14:textId="77777777" w:rsidR="004B7E2C" w:rsidRPr="000E4048" w:rsidRDefault="00000000" w:rsidP="00BD4716">
            <w:pPr>
              <w:keepNext/>
              <w:spacing w:before="40" w:after="80" w:line="240" w:lineRule="auto"/>
              <w:rPr>
                <w:rFonts w:cs="Times New Roman"/>
              </w:rPr>
            </w:pPr>
            <w:r w:rsidRPr="000E4048">
              <w:rPr>
                <w:rFonts w:cs="Times New Roman"/>
                <w:b/>
                <w:sz w:val="22"/>
              </w:rPr>
              <w:t>Use case name</w:t>
            </w:r>
          </w:p>
        </w:tc>
        <w:tc>
          <w:tcPr>
            <w:tcW w:w="453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BAE4D2D" w14:textId="77777777" w:rsidR="004B7E2C" w:rsidRPr="000E4048" w:rsidRDefault="00000000" w:rsidP="00BD4716">
            <w:pPr>
              <w:keepNext/>
              <w:spacing w:before="40" w:after="80" w:line="240" w:lineRule="auto"/>
              <w:rPr>
                <w:rFonts w:cs="Times New Roman"/>
              </w:rPr>
            </w:pPr>
            <w:r w:rsidRPr="000E4048">
              <w:rPr>
                <w:rFonts w:cs="Times New Roman"/>
                <w:sz w:val="22"/>
              </w:rPr>
              <w:t>View the forecast and Q&amp;A</w:t>
            </w:r>
          </w:p>
        </w:tc>
      </w:tr>
      <w:tr w:rsidR="004B7E2C" w:rsidRPr="000E4048" w14:paraId="1A68CB42" w14:textId="77777777">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Pr>
          <w:p w14:paraId="79C2F598" w14:textId="77777777" w:rsidR="004B7E2C" w:rsidRPr="000E4048" w:rsidRDefault="00000000" w:rsidP="00BD4716">
            <w:pPr>
              <w:rPr>
                <w:rFonts w:cs="Times New Roman"/>
              </w:rPr>
            </w:pPr>
            <w:r w:rsidRPr="000E4048">
              <w:rPr>
                <w:rFonts w:cs="Times New Roman"/>
                <w:b/>
                <w:sz w:val="22"/>
              </w:rPr>
              <w:t>Actors</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Pr>
          <w:p w14:paraId="4754C726" w14:textId="77777777" w:rsidR="004B7E2C" w:rsidRPr="000E4048" w:rsidRDefault="00000000" w:rsidP="00BD4716">
            <w:pPr>
              <w:rPr>
                <w:rFonts w:cs="Times New Roman"/>
              </w:rPr>
            </w:pPr>
            <w:r w:rsidRPr="000E4048">
              <w:rPr>
                <w:rFonts w:cs="Times New Roman"/>
                <w:sz w:val="22"/>
              </w:rPr>
              <w:t>Business Owner and Accountant</w:t>
            </w:r>
          </w:p>
        </w:tc>
      </w:tr>
      <w:tr w:rsidR="004B7E2C" w:rsidRPr="000E4048" w14:paraId="7299B600" w14:textId="77777777">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Pr>
          <w:p w14:paraId="414A5D45" w14:textId="77777777" w:rsidR="004B7E2C" w:rsidRPr="000E4048" w:rsidRDefault="00000000" w:rsidP="00BD4716">
            <w:pPr>
              <w:rPr>
                <w:rFonts w:cs="Times New Roman"/>
              </w:rPr>
            </w:pPr>
            <w:r w:rsidRPr="000E4048">
              <w:rPr>
                <w:rFonts w:cs="Times New Roman"/>
                <w:b/>
                <w:sz w:val="22"/>
              </w:rPr>
              <w:t>Description</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Pr>
          <w:p w14:paraId="5CE9060B" w14:textId="77777777" w:rsidR="004B7E2C" w:rsidRPr="000E4048" w:rsidRDefault="00000000" w:rsidP="00BD4716">
            <w:pPr>
              <w:rPr>
                <w:rFonts w:cs="Times New Roman"/>
              </w:rPr>
            </w:pPr>
            <w:r w:rsidRPr="000E4048">
              <w:rPr>
                <w:rFonts w:cs="Times New Roman"/>
                <w:sz w:val="22"/>
              </w:rPr>
              <w:t>Know whether cash is short during the period, when, and because of which receipts and payments.</w:t>
            </w:r>
          </w:p>
        </w:tc>
      </w:tr>
      <w:tr w:rsidR="004B7E2C" w:rsidRPr="000E4048" w14:paraId="59DFD6C0" w14:textId="77777777">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Pr>
          <w:p w14:paraId="0DE80E52" w14:textId="77777777" w:rsidR="004B7E2C" w:rsidRPr="000E4048" w:rsidRDefault="00000000" w:rsidP="00BD4716">
            <w:pPr>
              <w:rPr>
                <w:rFonts w:cs="Times New Roman"/>
              </w:rPr>
            </w:pPr>
            <w:r w:rsidRPr="000E4048">
              <w:rPr>
                <w:rFonts w:cs="Times New Roman"/>
                <w:b/>
                <w:sz w:val="22"/>
              </w:rPr>
              <w:t>Trigger event</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Pr>
          <w:p w14:paraId="1A7A1E0F" w14:textId="77777777" w:rsidR="004B7E2C" w:rsidRPr="000E4048" w:rsidRDefault="00000000" w:rsidP="00BD4716">
            <w:pPr>
              <w:rPr>
                <w:rFonts w:cs="Times New Roman"/>
              </w:rPr>
            </w:pPr>
            <w:r w:rsidRPr="000E4048">
              <w:rPr>
                <w:rFonts w:cs="Times New Roman"/>
                <w:sz w:val="22"/>
              </w:rPr>
              <w:t>Open Forecast or ask about liquidity.</w:t>
            </w:r>
          </w:p>
        </w:tc>
      </w:tr>
      <w:tr w:rsidR="004B7E2C" w:rsidRPr="000E4048" w14:paraId="00B78A5A" w14:textId="77777777">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Pr>
          <w:p w14:paraId="7B3E7184" w14:textId="77777777" w:rsidR="004B7E2C" w:rsidRPr="000E4048" w:rsidRDefault="00000000" w:rsidP="00BD4716">
            <w:pPr>
              <w:rPr>
                <w:rFonts w:cs="Times New Roman"/>
              </w:rPr>
            </w:pPr>
            <w:r w:rsidRPr="000E4048">
              <w:rPr>
                <w:rFonts w:cs="Times New Roman"/>
                <w:b/>
                <w:sz w:val="22"/>
              </w:rPr>
              <w:t>Preconditions</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Pr>
          <w:p w14:paraId="2595D921" w14:textId="77777777" w:rsidR="004B7E2C" w:rsidRPr="000E4048" w:rsidRDefault="00000000" w:rsidP="00BD4716">
            <w:pPr>
              <w:rPr>
                <w:rFonts w:cs="Times New Roman"/>
              </w:rPr>
            </w:pPr>
            <w:r w:rsidRPr="000E4048">
              <w:rPr>
                <w:rFonts w:cs="Times New Roman"/>
                <w:sz w:val="22"/>
              </w:rPr>
              <w:t>Cash0, the schedule of obligations, sources of receipts and the cash policy are available with sufficient basis. The enterprise code and permission are checked on the server side; no technical code needs to be entered.</w:t>
            </w:r>
          </w:p>
        </w:tc>
      </w:tr>
      <w:tr w:rsidR="004B7E2C" w:rsidRPr="000E4048" w14:paraId="4C8BE0C5" w14:textId="77777777">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Pr>
          <w:p w14:paraId="1C435D7D" w14:textId="77777777" w:rsidR="004B7E2C" w:rsidRPr="000E4048" w:rsidRDefault="00000000" w:rsidP="00BD4716">
            <w:pPr>
              <w:rPr>
                <w:rFonts w:cs="Times New Roman"/>
              </w:rPr>
            </w:pPr>
            <w:r w:rsidRPr="000E4048">
              <w:rPr>
                <w:rFonts w:cs="Times New Roman"/>
                <w:b/>
                <w:sz w:val="22"/>
              </w:rPr>
              <w:t>Main event flow</w:t>
            </w:r>
            <w:r w:rsidRPr="000E4048">
              <w:rPr>
                <w:rFonts w:cs="Times New Roman"/>
                <w:b/>
                <w:sz w:val="22"/>
              </w:rPr>
              <w:br/>
              <w:t>(Success)</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Pr>
          <w:p w14:paraId="5F664021" w14:textId="77777777" w:rsidR="004B7E2C" w:rsidRPr="000E4048" w:rsidRDefault="004B7E2C" w:rsidP="00BD4716">
            <w:pPr>
              <w:rPr>
                <w:rFonts w:cs="Times New Roman"/>
              </w:rPr>
            </w:pPr>
          </w:p>
          <w:tbl>
            <w:tblPr>
              <w:tblW w:w="0" w:type="auto"/>
              <w:tblLayout w:type="fixed"/>
              <w:tblLook w:val="04A0" w:firstRow="1" w:lastRow="0" w:firstColumn="1" w:lastColumn="0" w:noHBand="0" w:noVBand="1"/>
            </w:tblPr>
            <w:tblGrid>
              <w:gridCol w:w="740"/>
              <w:gridCol w:w="1512"/>
              <w:gridCol w:w="5020"/>
            </w:tblGrid>
            <w:tr w:rsidR="004B7E2C" w:rsidRPr="000E4048" w14:paraId="35657088" w14:textId="77777777">
              <w:trPr>
                <w:cantSplit/>
                <w:tblHeader/>
              </w:trPr>
              <w:tc>
                <w:tcPr>
                  <w:tcW w:w="740" w:type="dxa"/>
                  <w:tcBorders>
                    <w:top w:val="single" w:sz="4" w:space="0" w:color="000000"/>
                    <w:left w:val="single" w:sz="4" w:space="0" w:color="000000"/>
                    <w:bottom w:val="single" w:sz="4" w:space="0" w:color="000000"/>
                    <w:right w:val="single" w:sz="4" w:space="0" w:color="000000"/>
                  </w:tcBorders>
                </w:tcPr>
                <w:p w14:paraId="70B70E69" w14:textId="77777777" w:rsidR="004B7E2C" w:rsidRPr="000E4048" w:rsidRDefault="00000000" w:rsidP="00BD4716">
                  <w:pPr>
                    <w:spacing w:before="40" w:after="60"/>
                    <w:rPr>
                      <w:rFonts w:cs="Times New Roman"/>
                    </w:rPr>
                  </w:pPr>
                  <w:r w:rsidRPr="000E4048">
                    <w:rPr>
                      <w:rFonts w:cs="Times New Roman"/>
                      <w:b/>
                      <w:sz w:val="21"/>
                    </w:rPr>
                    <w:t>Step</w:t>
                  </w:r>
                </w:p>
              </w:tc>
              <w:tc>
                <w:tcPr>
                  <w:tcW w:w="1512" w:type="dxa"/>
                  <w:tcBorders>
                    <w:top w:val="single" w:sz="4" w:space="0" w:color="000000"/>
                    <w:left w:val="single" w:sz="4" w:space="0" w:color="000000"/>
                    <w:bottom w:val="single" w:sz="4" w:space="0" w:color="000000"/>
                    <w:right w:val="single" w:sz="4" w:space="0" w:color="000000"/>
                  </w:tcBorders>
                </w:tcPr>
                <w:p w14:paraId="39B0C130" w14:textId="77777777" w:rsidR="004B7E2C" w:rsidRPr="000E4048" w:rsidRDefault="00000000" w:rsidP="00BD4716">
                  <w:pPr>
                    <w:spacing w:before="40" w:after="60"/>
                    <w:rPr>
                      <w:rFonts w:cs="Times New Roman"/>
                    </w:rPr>
                  </w:pPr>
                  <w:r w:rsidRPr="000E4048">
                    <w:rPr>
                      <w:rFonts w:cs="Times New Roman"/>
                      <w:b/>
                      <w:sz w:val="21"/>
                    </w:rPr>
                    <w:t>Component</w:t>
                  </w:r>
                </w:p>
              </w:tc>
              <w:tc>
                <w:tcPr>
                  <w:tcW w:w="5020" w:type="dxa"/>
                  <w:tcBorders>
                    <w:top w:val="single" w:sz="4" w:space="0" w:color="000000"/>
                    <w:left w:val="single" w:sz="4" w:space="0" w:color="000000"/>
                    <w:bottom w:val="single" w:sz="4" w:space="0" w:color="000000"/>
                    <w:right w:val="single" w:sz="4" w:space="0" w:color="000000"/>
                  </w:tcBorders>
                </w:tcPr>
                <w:p w14:paraId="4CF02FC5" w14:textId="77777777" w:rsidR="004B7E2C" w:rsidRPr="000E4048" w:rsidRDefault="00000000" w:rsidP="00BD4716">
                  <w:pPr>
                    <w:spacing w:before="40" w:after="60"/>
                    <w:rPr>
                      <w:rFonts w:cs="Times New Roman"/>
                    </w:rPr>
                  </w:pPr>
                  <w:r w:rsidRPr="000E4048">
                    <w:rPr>
                      <w:rFonts w:cs="Times New Roman"/>
                      <w:b/>
                      <w:sz w:val="21"/>
                    </w:rPr>
                    <w:t>Activity and handover result</w:t>
                  </w:r>
                </w:p>
              </w:tc>
            </w:tr>
            <w:tr w:rsidR="004B7E2C" w:rsidRPr="000E4048" w14:paraId="24798562" w14:textId="77777777">
              <w:trPr>
                <w:cantSplit/>
              </w:trPr>
              <w:tc>
                <w:tcPr>
                  <w:tcW w:w="740" w:type="dxa"/>
                  <w:tcBorders>
                    <w:top w:val="single" w:sz="4" w:space="0" w:color="000000"/>
                    <w:left w:val="single" w:sz="4" w:space="0" w:color="000000"/>
                    <w:bottom w:val="single" w:sz="4" w:space="0" w:color="000000"/>
                    <w:right w:val="single" w:sz="4" w:space="0" w:color="000000"/>
                  </w:tcBorders>
                </w:tcPr>
                <w:p w14:paraId="0F9AF4B1" w14:textId="77777777" w:rsidR="004B7E2C" w:rsidRPr="000E4048" w:rsidRDefault="00000000" w:rsidP="00BD4716">
                  <w:pPr>
                    <w:spacing w:before="40" w:after="60"/>
                    <w:rPr>
                      <w:rFonts w:cs="Times New Roman"/>
                    </w:rPr>
                  </w:pPr>
                  <w:r w:rsidRPr="000E4048">
                    <w:rPr>
                      <w:rFonts w:cs="Times New Roman"/>
                      <w:sz w:val="21"/>
                    </w:rPr>
                    <w:t>1</w:t>
                  </w:r>
                </w:p>
              </w:tc>
              <w:tc>
                <w:tcPr>
                  <w:tcW w:w="1512" w:type="dxa"/>
                  <w:tcBorders>
                    <w:top w:val="single" w:sz="4" w:space="0" w:color="000000"/>
                    <w:left w:val="single" w:sz="4" w:space="0" w:color="000000"/>
                    <w:bottom w:val="single" w:sz="4" w:space="0" w:color="000000"/>
                    <w:right w:val="single" w:sz="4" w:space="0" w:color="000000"/>
                  </w:tcBorders>
                </w:tcPr>
                <w:p w14:paraId="46A9D143" w14:textId="77777777" w:rsidR="004B7E2C" w:rsidRPr="000E4048" w:rsidRDefault="00000000" w:rsidP="00BD4716">
                  <w:pPr>
                    <w:spacing w:before="40" w:after="60"/>
                    <w:rPr>
                      <w:rFonts w:cs="Times New Roman"/>
                    </w:rPr>
                  </w:pPr>
                  <w:r w:rsidRPr="000E4048">
                    <w:rPr>
                      <w:rFonts w:cs="Times New Roman"/>
                      <w:sz w:val="21"/>
                    </w:rPr>
                    <w:t>Users</w:t>
                  </w:r>
                </w:p>
              </w:tc>
              <w:tc>
                <w:tcPr>
                  <w:tcW w:w="5020" w:type="dxa"/>
                  <w:tcBorders>
                    <w:top w:val="single" w:sz="4" w:space="0" w:color="000000"/>
                    <w:left w:val="single" w:sz="4" w:space="0" w:color="000000"/>
                    <w:bottom w:val="single" w:sz="4" w:space="0" w:color="000000"/>
                    <w:right w:val="single" w:sz="4" w:space="0" w:color="000000"/>
                  </w:tcBorders>
                </w:tcPr>
                <w:p w14:paraId="7BCDE28F" w14:textId="77777777" w:rsidR="004B7E2C" w:rsidRPr="000E4048" w:rsidRDefault="00000000" w:rsidP="00BD4716">
                  <w:pPr>
                    <w:spacing w:before="40" w:after="60"/>
                    <w:rPr>
                      <w:rFonts w:cs="Times New Roman"/>
                    </w:rPr>
                  </w:pPr>
                  <w:r w:rsidRPr="000E4048">
                    <w:rPr>
                      <w:rFonts w:cs="Times New Roman"/>
                      <w:sz w:val="21"/>
                    </w:rPr>
                    <w:t>Open Forecast; the default is the Base scenario and the saved 13-week period.</w:t>
                  </w:r>
                </w:p>
              </w:tc>
            </w:tr>
            <w:tr w:rsidR="004B7E2C" w:rsidRPr="000E4048" w14:paraId="1F0DA74B" w14:textId="77777777">
              <w:trPr>
                <w:cantSplit/>
              </w:trPr>
              <w:tc>
                <w:tcPr>
                  <w:tcW w:w="740" w:type="dxa"/>
                  <w:tcBorders>
                    <w:top w:val="single" w:sz="4" w:space="0" w:color="000000"/>
                    <w:left w:val="single" w:sz="4" w:space="0" w:color="000000"/>
                    <w:bottom w:val="single" w:sz="4" w:space="0" w:color="000000"/>
                    <w:right w:val="single" w:sz="4" w:space="0" w:color="000000"/>
                  </w:tcBorders>
                </w:tcPr>
                <w:p w14:paraId="64FEB6C6" w14:textId="77777777" w:rsidR="004B7E2C" w:rsidRPr="000E4048" w:rsidRDefault="00000000" w:rsidP="00BD4716">
                  <w:pPr>
                    <w:spacing w:before="40" w:after="60"/>
                    <w:rPr>
                      <w:rFonts w:cs="Times New Roman"/>
                    </w:rPr>
                  </w:pPr>
                  <w:r w:rsidRPr="000E4048">
                    <w:rPr>
                      <w:rFonts w:cs="Times New Roman"/>
                      <w:sz w:val="21"/>
                    </w:rPr>
                    <w:t>2</w:t>
                  </w:r>
                </w:p>
              </w:tc>
              <w:tc>
                <w:tcPr>
                  <w:tcW w:w="1512" w:type="dxa"/>
                  <w:tcBorders>
                    <w:top w:val="single" w:sz="4" w:space="0" w:color="000000"/>
                    <w:left w:val="single" w:sz="4" w:space="0" w:color="000000"/>
                    <w:bottom w:val="single" w:sz="4" w:space="0" w:color="000000"/>
                    <w:right w:val="single" w:sz="4" w:space="0" w:color="000000"/>
                  </w:tcBorders>
                </w:tcPr>
                <w:p w14:paraId="1AB6B049" w14:textId="77777777" w:rsidR="004B7E2C" w:rsidRPr="000E4048" w:rsidRDefault="00000000" w:rsidP="00BD4716">
                  <w:pPr>
                    <w:spacing w:before="40" w:after="60"/>
                    <w:rPr>
                      <w:rFonts w:cs="Times New Roman"/>
                    </w:rPr>
                  </w:pPr>
                  <w:r w:rsidRPr="000E4048">
                    <w:rPr>
                      <w:rFonts w:cs="Times New Roman"/>
                      <w:sz w:val="21"/>
                    </w:rPr>
                    <w:t>System</w:t>
                  </w:r>
                </w:p>
              </w:tc>
              <w:tc>
                <w:tcPr>
                  <w:tcW w:w="5020" w:type="dxa"/>
                  <w:tcBorders>
                    <w:top w:val="single" w:sz="4" w:space="0" w:color="000000"/>
                    <w:left w:val="single" w:sz="4" w:space="0" w:color="000000"/>
                    <w:bottom w:val="single" w:sz="4" w:space="0" w:color="000000"/>
                    <w:right w:val="single" w:sz="4" w:space="0" w:color="000000"/>
                  </w:tcBorders>
                </w:tcPr>
                <w:p w14:paraId="6D9598A3" w14:textId="77777777" w:rsidR="004B7E2C" w:rsidRPr="000E4048" w:rsidRDefault="00000000" w:rsidP="00BD4716">
                  <w:pPr>
                    <w:spacing w:before="40" w:after="60"/>
                    <w:rPr>
                      <w:rFonts w:cs="Times New Roman"/>
                    </w:rPr>
                  </w:pPr>
                  <w:r w:rsidRPr="000E4048">
                    <w:rPr>
                      <w:rFonts w:cs="Times New Roman"/>
                      <w:sz w:val="21"/>
                    </w:rPr>
                    <w:t>Check permission, dataset, Cash0 and policy; take customer/lot/supplier information from UC01 where available.</w:t>
                  </w:r>
                </w:p>
              </w:tc>
            </w:tr>
            <w:tr w:rsidR="004B7E2C" w:rsidRPr="000E4048" w14:paraId="089B7048" w14:textId="77777777">
              <w:trPr>
                <w:cantSplit/>
              </w:trPr>
              <w:tc>
                <w:tcPr>
                  <w:tcW w:w="740" w:type="dxa"/>
                  <w:tcBorders>
                    <w:top w:val="single" w:sz="4" w:space="0" w:color="000000"/>
                    <w:left w:val="single" w:sz="4" w:space="0" w:color="000000"/>
                    <w:bottom w:val="single" w:sz="4" w:space="0" w:color="000000"/>
                    <w:right w:val="single" w:sz="4" w:space="0" w:color="000000"/>
                  </w:tcBorders>
                </w:tcPr>
                <w:p w14:paraId="69D7A84F" w14:textId="77777777" w:rsidR="004B7E2C" w:rsidRPr="000E4048" w:rsidRDefault="00000000" w:rsidP="00BD4716">
                  <w:pPr>
                    <w:spacing w:before="40" w:after="60"/>
                    <w:rPr>
                      <w:rFonts w:cs="Times New Roman"/>
                    </w:rPr>
                  </w:pPr>
                  <w:r w:rsidRPr="000E4048">
                    <w:rPr>
                      <w:rFonts w:cs="Times New Roman"/>
                      <w:sz w:val="21"/>
                    </w:rPr>
                    <w:t>3</w:t>
                  </w:r>
                </w:p>
              </w:tc>
              <w:tc>
                <w:tcPr>
                  <w:tcW w:w="1512" w:type="dxa"/>
                  <w:tcBorders>
                    <w:top w:val="single" w:sz="4" w:space="0" w:color="000000"/>
                    <w:left w:val="single" w:sz="4" w:space="0" w:color="000000"/>
                    <w:bottom w:val="single" w:sz="4" w:space="0" w:color="000000"/>
                    <w:right w:val="single" w:sz="4" w:space="0" w:color="000000"/>
                  </w:tcBorders>
                </w:tcPr>
                <w:p w14:paraId="1160C428" w14:textId="77777777" w:rsidR="004B7E2C" w:rsidRPr="000E4048" w:rsidRDefault="00000000" w:rsidP="00BD4716">
                  <w:pPr>
                    <w:spacing w:before="40" w:after="60"/>
                    <w:rPr>
                      <w:rFonts w:cs="Times New Roman"/>
                    </w:rPr>
                  </w:pPr>
                  <w:r w:rsidRPr="000E4048">
                    <w:rPr>
                      <w:rFonts w:cs="Times New Roman"/>
                      <w:sz w:val="21"/>
                    </w:rPr>
                    <w:t>System</w:t>
                  </w:r>
                </w:p>
              </w:tc>
              <w:tc>
                <w:tcPr>
                  <w:tcW w:w="5020" w:type="dxa"/>
                  <w:tcBorders>
                    <w:top w:val="single" w:sz="4" w:space="0" w:color="000000"/>
                    <w:left w:val="single" w:sz="4" w:space="0" w:color="000000"/>
                    <w:bottom w:val="single" w:sz="4" w:space="0" w:color="000000"/>
                    <w:right w:val="single" w:sz="4" w:space="0" w:color="000000"/>
                  </w:tcBorders>
                </w:tcPr>
                <w:p w14:paraId="4851E3C2" w14:textId="77777777" w:rsidR="004B7E2C" w:rsidRPr="000E4048" w:rsidRDefault="00000000" w:rsidP="00BD4716">
                  <w:pPr>
                    <w:spacing w:before="40" w:after="60"/>
                    <w:rPr>
                      <w:rFonts w:cs="Times New Roman"/>
                    </w:rPr>
                  </w:pPr>
                  <w:r w:rsidRPr="000E4048">
                    <w:rPr>
                      <w:rFonts w:cs="Times New Roman"/>
                      <w:sz w:val="21"/>
                    </w:rPr>
                    <w:t>Prepare the daily receipts-and-payments schedule and run exactly three scenarios on the same source.</w:t>
                  </w:r>
                </w:p>
              </w:tc>
            </w:tr>
            <w:tr w:rsidR="004B7E2C" w:rsidRPr="000E4048" w14:paraId="517785AA" w14:textId="77777777">
              <w:trPr>
                <w:cantSplit/>
              </w:trPr>
              <w:tc>
                <w:tcPr>
                  <w:tcW w:w="740" w:type="dxa"/>
                  <w:tcBorders>
                    <w:top w:val="single" w:sz="4" w:space="0" w:color="000000"/>
                    <w:left w:val="single" w:sz="4" w:space="0" w:color="000000"/>
                    <w:bottom w:val="single" w:sz="4" w:space="0" w:color="000000"/>
                    <w:right w:val="single" w:sz="4" w:space="0" w:color="000000"/>
                  </w:tcBorders>
                </w:tcPr>
                <w:p w14:paraId="4E2F35B9" w14:textId="77777777" w:rsidR="004B7E2C" w:rsidRPr="000E4048" w:rsidRDefault="00000000" w:rsidP="00BD4716">
                  <w:pPr>
                    <w:spacing w:before="40" w:after="60"/>
                    <w:rPr>
                      <w:rFonts w:cs="Times New Roman"/>
                    </w:rPr>
                  </w:pPr>
                  <w:r w:rsidRPr="000E4048">
                    <w:rPr>
                      <w:rFonts w:cs="Times New Roman"/>
                      <w:sz w:val="21"/>
                    </w:rPr>
                    <w:t>4</w:t>
                  </w:r>
                </w:p>
              </w:tc>
              <w:tc>
                <w:tcPr>
                  <w:tcW w:w="1512" w:type="dxa"/>
                  <w:tcBorders>
                    <w:top w:val="single" w:sz="4" w:space="0" w:color="000000"/>
                    <w:left w:val="single" w:sz="4" w:space="0" w:color="000000"/>
                    <w:bottom w:val="single" w:sz="4" w:space="0" w:color="000000"/>
                    <w:right w:val="single" w:sz="4" w:space="0" w:color="000000"/>
                  </w:tcBorders>
                </w:tcPr>
                <w:p w14:paraId="042CE38F" w14:textId="77777777" w:rsidR="004B7E2C" w:rsidRPr="000E4048" w:rsidRDefault="00000000" w:rsidP="00BD4716">
                  <w:pPr>
                    <w:spacing w:before="40" w:after="60"/>
                    <w:rPr>
                      <w:rFonts w:cs="Times New Roman"/>
                    </w:rPr>
                  </w:pPr>
                  <w:r w:rsidRPr="000E4048">
                    <w:rPr>
                      <w:rFonts w:cs="Times New Roman"/>
                      <w:sz w:val="21"/>
                    </w:rPr>
                    <w:t>System</w:t>
                  </w:r>
                </w:p>
              </w:tc>
              <w:tc>
                <w:tcPr>
                  <w:tcW w:w="5020" w:type="dxa"/>
                  <w:tcBorders>
                    <w:top w:val="single" w:sz="4" w:space="0" w:color="000000"/>
                    <w:left w:val="single" w:sz="4" w:space="0" w:color="000000"/>
                    <w:bottom w:val="single" w:sz="4" w:space="0" w:color="000000"/>
                    <w:right w:val="single" w:sz="4" w:space="0" w:color="000000"/>
                  </w:tcBorders>
                </w:tcPr>
                <w:p w14:paraId="4922A743" w14:textId="77777777" w:rsidR="004B7E2C" w:rsidRPr="000E4048" w:rsidRDefault="00000000" w:rsidP="00BD4716">
                  <w:pPr>
                    <w:spacing w:before="40" w:after="60"/>
                    <w:rPr>
                      <w:rFonts w:cs="Times New Roman"/>
                    </w:rPr>
                  </w:pPr>
                  <w:r w:rsidRPr="000E4048">
                    <w:rPr>
                      <w:rFonts w:cs="Times New Roman"/>
                      <w:sz w:val="21"/>
                    </w:rPr>
                    <w:t>Calculate the balance, the shortfall below L, the gap to Z, warnings, shortfall episodes and the six cells if W is available.</w:t>
                  </w:r>
                </w:p>
              </w:tc>
            </w:tr>
            <w:tr w:rsidR="004B7E2C" w:rsidRPr="000E4048" w14:paraId="40869D22" w14:textId="77777777">
              <w:trPr>
                <w:cantSplit/>
              </w:trPr>
              <w:tc>
                <w:tcPr>
                  <w:tcW w:w="740" w:type="dxa"/>
                  <w:tcBorders>
                    <w:top w:val="single" w:sz="4" w:space="0" w:color="000000"/>
                    <w:left w:val="single" w:sz="4" w:space="0" w:color="000000"/>
                    <w:bottom w:val="single" w:sz="4" w:space="0" w:color="000000"/>
                    <w:right w:val="single" w:sz="4" w:space="0" w:color="000000"/>
                  </w:tcBorders>
                </w:tcPr>
                <w:p w14:paraId="714F99CE" w14:textId="77777777" w:rsidR="004B7E2C" w:rsidRPr="000E4048" w:rsidRDefault="00000000" w:rsidP="00BD4716">
                  <w:pPr>
                    <w:spacing w:before="40" w:after="60"/>
                    <w:rPr>
                      <w:rFonts w:cs="Times New Roman"/>
                    </w:rPr>
                  </w:pPr>
                  <w:r w:rsidRPr="000E4048">
                    <w:rPr>
                      <w:rFonts w:cs="Times New Roman"/>
                      <w:sz w:val="21"/>
                    </w:rPr>
                    <w:t>5</w:t>
                  </w:r>
                </w:p>
              </w:tc>
              <w:tc>
                <w:tcPr>
                  <w:tcW w:w="1512" w:type="dxa"/>
                  <w:tcBorders>
                    <w:top w:val="single" w:sz="4" w:space="0" w:color="000000"/>
                    <w:left w:val="single" w:sz="4" w:space="0" w:color="000000"/>
                    <w:bottom w:val="single" w:sz="4" w:space="0" w:color="000000"/>
                    <w:right w:val="single" w:sz="4" w:space="0" w:color="000000"/>
                  </w:tcBorders>
                </w:tcPr>
                <w:p w14:paraId="15CC65E1" w14:textId="77777777" w:rsidR="004B7E2C" w:rsidRPr="000E4048" w:rsidRDefault="00000000" w:rsidP="00BD4716">
                  <w:pPr>
                    <w:spacing w:before="40" w:after="60"/>
                    <w:rPr>
                      <w:rFonts w:cs="Times New Roman"/>
                    </w:rPr>
                  </w:pPr>
                  <w:r w:rsidRPr="000E4048">
                    <w:rPr>
                      <w:rFonts w:cs="Times New Roman"/>
                      <w:sz w:val="21"/>
                    </w:rPr>
                    <w:t>System</w:t>
                  </w:r>
                </w:p>
              </w:tc>
              <w:tc>
                <w:tcPr>
                  <w:tcW w:w="5020" w:type="dxa"/>
                  <w:tcBorders>
                    <w:top w:val="single" w:sz="4" w:space="0" w:color="000000"/>
                    <w:left w:val="single" w:sz="4" w:space="0" w:color="000000"/>
                    <w:bottom w:val="single" w:sz="4" w:space="0" w:color="000000"/>
                    <w:right w:val="single" w:sz="4" w:space="0" w:color="000000"/>
                  </w:tcBorders>
                </w:tcPr>
                <w:p w14:paraId="5D6D2DE5" w14:textId="77777777" w:rsidR="004B7E2C" w:rsidRPr="000E4048" w:rsidRDefault="00000000" w:rsidP="00BD4716">
                  <w:pPr>
                    <w:spacing w:before="40" w:after="60"/>
                    <w:rPr>
                      <w:rFonts w:cs="Times New Roman"/>
                    </w:rPr>
                  </w:pPr>
                  <w:r w:rsidRPr="000E4048">
                    <w:rPr>
                      <w:rFonts w:cs="Times New Roman"/>
                      <w:sz w:val="21"/>
                    </w:rPr>
                    <w:t>Reconcile the totals and trace events; interpret the timing and the contributing factors.</w:t>
                  </w:r>
                </w:p>
              </w:tc>
            </w:tr>
            <w:tr w:rsidR="004B7E2C" w:rsidRPr="000E4048" w14:paraId="5EBF25D7" w14:textId="77777777">
              <w:trPr>
                <w:cantSplit/>
              </w:trPr>
              <w:tc>
                <w:tcPr>
                  <w:tcW w:w="740" w:type="dxa"/>
                  <w:tcBorders>
                    <w:top w:val="single" w:sz="4" w:space="0" w:color="000000"/>
                    <w:left w:val="single" w:sz="4" w:space="0" w:color="000000"/>
                    <w:bottom w:val="single" w:sz="4" w:space="0" w:color="000000"/>
                    <w:right w:val="single" w:sz="4" w:space="0" w:color="000000"/>
                  </w:tcBorders>
                </w:tcPr>
                <w:p w14:paraId="0746ED42" w14:textId="77777777" w:rsidR="004B7E2C" w:rsidRPr="000E4048" w:rsidRDefault="00000000" w:rsidP="00BD4716">
                  <w:pPr>
                    <w:spacing w:before="40" w:after="60"/>
                    <w:rPr>
                      <w:rFonts w:cs="Times New Roman"/>
                    </w:rPr>
                  </w:pPr>
                  <w:r w:rsidRPr="000E4048">
                    <w:rPr>
                      <w:rFonts w:cs="Times New Roman"/>
                      <w:sz w:val="21"/>
                    </w:rPr>
                    <w:t>6</w:t>
                  </w:r>
                </w:p>
              </w:tc>
              <w:tc>
                <w:tcPr>
                  <w:tcW w:w="1512" w:type="dxa"/>
                  <w:tcBorders>
                    <w:top w:val="single" w:sz="4" w:space="0" w:color="000000"/>
                    <w:left w:val="single" w:sz="4" w:space="0" w:color="000000"/>
                    <w:bottom w:val="single" w:sz="4" w:space="0" w:color="000000"/>
                    <w:right w:val="single" w:sz="4" w:space="0" w:color="000000"/>
                  </w:tcBorders>
                </w:tcPr>
                <w:p w14:paraId="4708B087" w14:textId="77777777" w:rsidR="004B7E2C" w:rsidRPr="000E4048" w:rsidRDefault="00000000" w:rsidP="00BD4716">
                  <w:pPr>
                    <w:spacing w:before="40" w:after="60"/>
                    <w:rPr>
                      <w:rFonts w:cs="Times New Roman"/>
                    </w:rPr>
                  </w:pPr>
                  <w:r w:rsidRPr="000E4048">
                    <w:rPr>
                      <w:rFonts w:cs="Times New Roman"/>
                      <w:sz w:val="21"/>
                    </w:rPr>
                    <w:t>System</w:t>
                  </w:r>
                </w:p>
              </w:tc>
              <w:tc>
                <w:tcPr>
                  <w:tcW w:w="5020" w:type="dxa"/>
                  <w:tcBorders>
                    <w:top w:val="single" w:sz="4" w:space="0" w:color="000000"/>
                    <w:left w:val="single" w:sz="4" w:space="0" w:color="000000"/>
                    <w:bottom w:val="single" w:sz="4" w:space="0" w:color="000000"/>
                    <w:right w:val="single" w:sz="4" w:space="0" w:color="000000"/>
                  </w:tcBorders>
                </w:tcPr>
                <w:p w14:paraId="336903AF" w14:textId="77777777" w:rsidR="004B7E2C" w:rsidRPr="000E4048" w:rsidRDefault="00000000" w:rsidP="00BD4716">
                  <w:pPr>
                    <w:spacing w:before="40" w:after="60"/>
                    <w:rPr>
                      <w:rFonts w:cs="Times New Roman"/>
                    </w:rPr>
                  </w:pPr>
                  <w:r w:rsidRPr="000E4048">
                    <w:rPr>
                      <w:rFonts w:cs="Times New Roman"/>
                      <w:sz w:val="21"/>
                    </w:rPr>
                    <w:t>Display the overview; allow switching scenarios or opening Solutions directly.</w:t>
                  </w:r>
                </w:p>
              </w:tc>
            </w:tr>
          </w:tbl>
          <w:p w14:paraId="661B9E11" w14:textId="77777777" w:rsidR="004B7E2C" w:rsidRPr="000E4048" w:rsidRDefault="004B7E2C" w:rsidP="00BD4716">
            <w:pPr>
              <w:jc w:val="both"/>
              <w:rPr>
                <w:rFonts w:cs="Times New Roman"/>
              </w:rPr>
            </w:pPr>
          </w:p>
        </w:tc>
      </w:tr>
      <w:tr w:rsidR="004B7E2C" w:rsidRPr="000E4048" w14:paraId="26B4D9BA" w14:textId="77777777">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Pr>
          <w:p w14:paraId="2D3AC34E" w14:textId="77777777" w:rsidR="004B7E2C" w:rsidRPr="000E4048" w:rsidRDefault="00000000" w:rsidP="00BD4716">
            <w:pPr>
              <w:jc w:val="both"/>
              <w:rPr>
                <w:rFonts w:cs="Times New Roman"/>
              </w:rPr>
            </w:pPr>
            <w:r w:rsidRPr="000E4048">
              <w:rPr>
                <w:rFonts w:cs="Times New Roman"/>
                <w:b/>
                <w:sz w:val="22"/>
              </w:rPr>
              <w:t>Alternative event flows</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Pr>
          <w:p w14:paraId="426343BA" w14:textId="77777777" w:rsidR="004B7E2C" w:rsidRPr="000E4048" w:rsidRDefault="004B7E2C" w:rsidP="00BD4716">
            <w:pPr>
              <w:jc w:val="both"/>
              <w:rPr>
                <w:rFonts w:cs="Times New Roman"/>
              </w:rPr>
            </w:pPr>
          </w:p>
          <w:tbl>
            <w:tblPr>
              <w:tblW w:w="0" w:type="auto"/>
              <w:tblLayout w:type="fixed"/>
              <w:tblLook w:val="04A0" w:firstRow="1" w:lastRow="0" w:firstColumn="1" w:lastColumn="0" w:noHBand="0" w:noVBand="1"/>
            </w:tblPr>
            <w:tblGrid>
              <w:gridCol w:w="760"/>
              <w:gridCol w:w="2100"/>
              <w:gridCol w:w="4212"/>
            </w:tblGrid>
            <w:tr w:rsidR="004B7E2C" w:rsidRPr="000E4048" w14:paraId="16C51F80" w14:textId="77777777">
              <w:trPr>
                <w:cantSplit/>
                <w:tblHeader/>
              </w:trPr>
              <w:tc>
                <w:tcPr>
                  <w:tcW w:w="760" w:type="dxa"/>
                  <w:tcBorders>
                    <w:top w:val="single" w:sz="4" w:space="0" w:color="000000"/>
                    <w:left w:val="single" w:sz="4" w:space="0" w:color="000000"/>
                    <w:bottom w:val="single" w:sz="4" w:space="0" w:color="000000"/>
                    <w:right w:val="single" w:sz="4" w:space="0" w:color="000000"/>
                  </w:tcBorders>
                </w:tcPr>
                <w:p w14:paraId="752A1FD7" w14:textId="77777777" w:rsidR="004B7E2C" w:rsidRPr="000E4048" w:rsidRDefault="00000000" w:rsidP="00BD4716">
                  <w:pPr>
                    <w:spacing w:before="40" w:after="60"/>
                    <w:rPr>
                      <w:rFonts w:cs="Times New Roman"/>
                    </w:rPr>
                  </w:pPr>
                  <w:r w:rsidRPr="000E4048">
                    <w:rPr>
                      <w:rFonts w:cs="Times New Roman"/>
                      <w:b/>
                      <w:sz w:val="21"/>
                    </w:rPr>
                    <w:t>Code</w:t>
                  </w:r>
                </w:p>
              </w:tc>
              <w:tc>
                <w:tcPr>
                  <w:tcW w:w="2100" w:type="dxa"/>
                  <w:tcBorders>
                    <w:top w:val="single" w:sz="4" w:space="0" w:color="000000"/>
                    <w:left w:val="single" w:sz="4" w:space="0" w:color="000000"/>
                    <w:bottom w:val="single" w:sz="4" w:space="0" w:color="000000"/>
                    <w:right w:val="single" w:sz="4" w:space="0" w:color="000000"/>
                  </w:tcBorders>
                </w:tcPr>
                <w:p w14:paraId="6C14832C" w14:textId="77777777" w:rsidR="004B7E2C" w:rsidRPr="000E4048" w:rsidRDefault="00000000" w:rsidP="00BD4716">
                  <w:pPr>
                    <w:spacing w:before="40" w:after="60"/>
                    <w:rPr>
                      <w:rFonts w:cs="Times New Roman"/>
                    </w:rPr>
                  </w:pPr>
                  <w:r w:rsidRPr="000E4048">
                    <w:rPr>
                      <w:rFonts w:cs="Times New Roman"/>
                      <w:b/>
                      <w:sz w:val="21"/>
                    </w:rPr>
                    <w:t>Condition</w:t>
                  </w:r>
                </w:p>
              </w:tc>
              <w:tc>
                <w:tcPr>
                  <w:tcW w:w="4212" w:type="dxa"/>
                  <w:tcBorders>
                    <w:top w:val="single" w:sz="4" w:space="0" w:color="000000"/>
                    <w:left w:val="single" w:sz="4" w:space="0" w:color="000000"/>
                    <w:bottom w:val="single" w:sz="4" w:space="0" w:color="000000"/>
                    <w:right w:val="single" w:sz="4" w:space="0" w:color="000000"/>
                  </w:tcBorders>
                </w:tcPr>
                <w:p w14:paraId="69F929CA" w14:textId="77777777" w:rsidR="004B7E2C" w:rsidRPr="000E4048" w:rsidRDefault="00000000" w:rsidP="00BD4716">
                  <w:pPr>
                    <w:spacing w:before="40" w:after="60"/>
                    <w:rPr>
                      <w:rFonts w:cs="Times New Roman"/>
                    </w:rPr>
                  </w:pPr>
                  <w:r w:rsidRPr="000E4048">
                    <w:rPr>
                      <w:rFonts w:cs="Times New Roman"/>
                      <w:b/>
                      <w:sz w:val="21"/>
                    </w:rPr>
                    <w:t>Handling and result</w:t>
                  </w:r>
                </w:p>
              </w:tc>
            </w:tr>
            <w:tr w:rsidR="004B7E2C" w:rsidRPr="000E4048" w14:paraId="6431EA8C" w14:textId="77777777">
              <w:trPr>
                <w:cantSplit/>
              </w:trPr>
              <w:tc>
                <w:tcPr>
                  <w:tcW w:w="760" w:type="dxa"/>
                  <w:tcBorders>
                    <w:top w:val="single" w:sz="4" w:space="0" w:color="000000"/>
                    <w:left w:val="single" w:sz="4" w:space="0" w:color="000000"/>
                    <w:bottom w:val="single" w:sz="4" w:space="0" w:color="000000"/>
                    <w:right w:val="single" w:sz="4" w:space="0" w:color="000000"/>
                  </w:tcBorders>
                </w:tcPr>
                <w:p w14:paraId="2356214E" w14:textId="77777777" w:rsidR="004B7E2C" w:rsidRPr="000E4048" w:rsidRDefault="00000000" w:rsidP="00BD4716">
                  <w:pPr>
                    <w:spacing w:before="40" w:after="60"/>
                    <w:rPr>
                      <w:rFonts w:cs="Times New Roman"/>
                    </w:rPr>
                  </w:pPr>
                  <w:r w:rsidRPr="000E4048">
                    <w:rPr>
                      <w:rFonts w:cs="Times New Roman"/>
                      <w:sz w:val="21"/>
                    </w:rPr>
                    <w:t>A1</w:t>
                  </w:r>
                </w:p>
              </w:tc>
              <w:tc>
                <w:tcPr>
                  <w:tcW w:w="2100" w:type="dxa"/>
                  <w:tcBorders>
                    <w:top w:val="single" w:sz="4" w:space="0" w:color="000000"/>
                    <w:left w:val="single" w:sz="4" w:space="0" w:color="000000"/>
                    <w:bottom w:val="single" w:sz="4" w:space="0" w:color="000000"/>
                    <w:right w:val="single" w:sz="4" w:space="0" w:color="000000"/>
                  </w:tcBorders>
                </w:tcPr>
                <w:p w14:paraId="3A4882D4" w14:textId="77777777" w:rsidR="004B7E2C" w:rsidRPr="000E4048" w:rsidRDefault="00000000" w:rsidP="00BD4716">
                  <w:pPr>
                    <w:spacing w:before="40" w:after="60"/>
                    <w:rPr>
                      <w:rFonts w:cs="Times New Roman"/>
                    </w:rPr>
                  </w:pPr>
                  <w:r w:rsidRPr="000E4048">
                    <w:rPr>
                      <w:rFonts w:cs="Times New Roman"/>
                      <w:sz w:val="21"/>
                    </w:rPr>
                    <w:t>Cash0 or a mandatory payment source is missing</w:t>
                  </w:r>
                </w:p>
              </w:tc>
              <w:tc>
                <w:tcPr>
                  <w:tcW w:w="4212" w:type="dxa"/>
                  <w:tcBorders>
                    <w:top w:val="single" w:sz="4" w:space="0" w:color="000000"/>
                    <w:left w:val="single" w:sz="4" w:space="0" w:color="000000"/>
                    <w:bottom w:val="single" w:sz="4" w:space="0" w:color="000000"/>
                    <w:right w:val="single" w:sz="4" w:space="0" w:color="000000"/>
                  </w:tcBorders>
                </w:tcPr>
                <w:p w14:paraId="0ACFE286" w14:textId="77777777" w:rsidR="004B7E2C" w:rsidRPr="000E4048" w:rsidRDefault="00000000" w:rsidP="00BD4716">
                  <w:pPr>
                    <w:spacing w:before="40" w:after="60"/>
                    <w:rPr>
                      <w:rFonts w:cs="Times New Roman"/>
                    </w:rPr>
                  </w:pPr>
                  <w:r w:rsidRPr="000E4048">
                    <w:rPr>
                      <w:rFonts w:cs="Times New Roman"/>
                      <w:sz w:val="21"/>
                    </w:rPr>
                    <w:t>Return a list of items to supplement; do not release a cash path that appears complete.</w:t>
                  </w:r>
                </w:p>
              </w:tc>
            </w:tr>
            <w:tr w:rsidR="004B7E2C" w:rsidRPr="000E4048" w14:paraId="7E6A42AE" w14:textId="77777777">
              <w:trPr>
                <w:cantSplit/>
              </w:trPr>
              <w:tc>
                <w:tcPr>
                  <w:tcW w:w="760" w:type="dxa"/>
                  <w:tcBorders>
                    <w:top w:val="single" w:sz="4" w:space="0" w:color="000000"/>
                    <w:left w:val="single" w:sz="4" w:space="0" w:color="000000"/>
                    <w:bottom w:val="single" w:sz="4" w:space="0" w:color="000000"/>
                    <w:right w:val="single" w:sz="4" w:space="0" w:color="000000"/>
                  </w:tcBorders>
                </w:tcPr>
                <w:p w14:paraId="69FFDBB7" w14:textId="77777777" w:rsidR="004B7E2C" w:rsidRPr="000E4048" w:rsidRDefault="00000000" w:rsidP="00BD4716">
                  <w:pPr>
                    <w:spacing w:before="40" w:after="60"/>
                    <w:rPr>
                      <w:rFonts w:cs="Times New Roman"/>
                    </w:rPr>
                  </w:pPr>
                  <w:r w:rsidRPr="000E4048">
                    <w:rPr>
                      <w:rFonts w:cs="Times New Roman"/>
                      <w:sz w:val="21"/>
                    </w:rPr>
                    <w:t>A2</w:t>
                  </w:r>
                </w:p>
              </w:tc>
              <w:tc>
                <w:tcPr>
                  <w:tcW w:w="2100" w:type="dxa"/>
                  <w:tcBorders>
                    <w:top w:val="single" w:sz="4" w:space="0" w:color="000000"/>
                    <w:left w:val="single" w:sz="4" w:space="0" w:color="000000"/>
                    <w:bottom w:val="single" w:sz="4" w:space="0" w:color="000000"/>
                    <w:right w:val="single" w:sz="4" w:space="0" w:color="000000"/>
                  </w:tcBorders>
                </w:tcPr>
                <w:p w14:paraId="179CFA0A" w14:textId="77777777" w:rsidR="004B7E2C" w:rsidRPr="000E4048" w:rsidRDefault="00000000" w:rsidP="00BD4716">
                  <w:pPr>
                    <w:spacing w:before="40" w:after="60"/>
                    <w:rPr>
                      <w:rFonts w:cs="Times New Roman"/>
                    </w:rPr>
                  </w:pPr>
                  <w:r w:rsidRPr="000E4048">
                    <w:rPr>
                      <w:rFonts w:cs="Times New Roman"/>
                      <w:sz w:val="21"/>
                    </w:rPr>
                    <w:t>UC01 has no W yet</w:t>
                  </w:r>
                </w:p>
              </w:tc>
              <w:tc>
                <w:tcPr>
                  <w:tcW w:w="4212" w:type="dxa"/>
                  <w:tcBorders>
                    <w:top w:val="single" w:sz="4" w:space="0" w:color="000000"/>
                    <w:left w:val="single" w:sz="4" w:space="0" w:color="000000"/>
                    <w:bottom w:val="single" w:sz="4" w:space="0" w:color="000000"/>
                    <w:right w:val="single" w:sz="4" w:space="0" w:color="000000"/>
                  </w:tcBorders>
                </w:tcPr>
                <w:p w14:paraId="7C30FD16" w14:textId="77777777" w:rsidR="004B7E2C" w:rsidRPr="000E4048" w:rsidRDefault="00000000" w:rsidP="00BD4716">
                  <w:pPr>
                    <w:spacing w:before="40" w:after="60"/>
                    <w:rPr>
                      <w:rFonts w:cs="Times New Roman"/>
                    </w:rPr>
                  </w:pPr>
                  <w:r w:rsidRPr="000E4048">
                    <w:rPr>
                      <w:rFonts w:cs="Times New Roman"/>
                      <w:sz w:val="21"/>
                    </w:rPr>
                    <w:t>The forecast may be displayed independently if the UC02 data is sufficient; the matrix cell or the solution order that depends on W is not yet released.</w:t>
                  </w:r>
                </w:p>
              </w:tc>
            </w:tr>
            <w:tr w:rsidR="004B7E2C" w:rsidRPr="000E4048" w14:paraId="1A5B0309" w14:textId="77777777">
              <w:trPr>
                <w:cantSplit/>
              </w:trPr>
              <w:tc>
                <w:tcPr>
                  <w:tcW w:w="760" w:type="dxa"/>
                  <w:tcBorders>
                    <w:top w:val="single" w:sz="4" w:space="0" w:color="000000"/>
                    <w:left w:val="single" w:sz="4" w:space="0" w:color="000000"/>
                    <w:bottom w:val="single" w:sz="4" w:space="0" w:color="000000"/>
                    <w:right w:val="single" w:sz="4" w:space="0" w:color="000000"/>
                  </w:tcBorders>
                </w:tcPr>
                <w:p w14:paraId="4D8CF9A2" w14:textId="77777777" w:rsidR="004B7E2C" w:rsidRPr="000E4048" w:rsidRDefault="00000000" w:rsidP="00BD4716">
                  <w:pPr>
                    <w:spacing w:before="40" w:after="60"/>
                    <w:rPr>
                      <w:rFonts w:cs="Times New Roman"/>
                    </w:rPr>
                  </w:pPr>
                  <w:r w:rsidRPr="000E4048">
                    <w:rPr>
                      <w:rFonts w:cs="Times New Roman"/>
                      <w:sz w:val="21"/>
                    </w:rPr>
                    <w:lastRenderedPageBreak/>
                    <w:t>A3</w:t>
                  </w:r>
                </w:p>
              </w:tc>
              <w:tc>
                <w:tcPr>
                  <w:tcW w:w="2100" w:type="dxa"/>
                  <w:tcBorders>
                    <w:top w:val="single" w:sz="4" w:space="0" w:color="000000"/>
                    <w:left w:val="single" w:sz="4" w:space="0" w:color="000000"/>
                    <w:bottom w:val="single" w:sz="4" w:space="0" w:color="000000"/>
                    <w:right w:val="single" w:sz="4" w:space="0" w:color="000000"/>
                  </w:tcBorders>
                </w:tcPr>
                <w:p w14:paraId="34518F66" w14:textId="77777777" w:rsidR="004B7E2C" w:rsidRPr="000E4048" w:rsidRDefault="00000000" w:rsidP="00BD4716">
                  <w:pPr>
                    <w:spacing w:before="40" w:after="60"/>
                    <w:rPr>
                      <w:rFonts w:cs="Times New Roman"/>
                    </w:rPr>
                  </w:pPr>
                  <w:r w:rsidRPr="000E4048">
                    <w:rPr>
                      <w:rFonts w:cs="Times New Roman"/>
                      <w:sz w:val="21"/>
                    </w:rPr>
                    <w:t>A scenario has an unconfirmed assumption</w:t>
                  </w:r>
                </w:p>
              </w:tc>
              <w:tc>
                <w:tcPr>
                  <w:tcW w:w="4212" w:type="dxa"/>
                  <w:tcBorders>
                    <w:top w:val="single" w:sz="4" w:space="0" w:color="000000"/>
                    <w:left w:val="single" w:sz="4" w:space="0" w:color="000000"/>
                    <w:bottom w:val="single" w:sz="4" w:space="0" w:color="000000"/>
                    <w:right w:val="single" w:sz="4" w:space="0" w:color="000000"/>
                  </w:tcBorders>
                </w:tcPr>
                <w:p w14:paraId="37F703D6" w14:textId="77777777" w:rsidR="004B7E2C" w:rsidRPr="000E4048" w:rsidRDefault="00000000" w:rsidP="00BD4716">
                  <w:pPr>
                    <w:spacing w:before="40" w:after="60"/>
                    <w:rPr>
                      <w:rFonts w:cs="Times New Roman"/>
                    </w:rPr>
                  </w:pPr>
                  <w:r w:rsidRPr="000E4048">
                    <w:rPr>
                      <w:rFonts w:cs="Times New Roman"/>
                      <w:sz w:val="21"/>
                    </w:rPr>
                    <w:t>Display the provisional label and the assumption; do not treat it as a committed forecast.</w:t>
                  </w:r>
                </w:p>
              </w:tc>
            </w:tr>
            <w:tr w:rsidR="004B7E2C" w:rsidRPr="000E4048" w14:paraId="7F90698E" w14:textId="77777777">
              <w:trPr>
                <w:cantSplit/>
              </w:trPr>
              <w:tc>
                <w:tcPr>
                  <w:tcW w:w="760" w:type="dxa"/>
                  <w:tcBorders>
                    <w:top w:val="single" w:sz="4" w:space="0" w:color="000000"/>
                    <w:left w:val="single" w:sz="4" w:space="0" w:color="000000"/>
                    <w:bottom w:val="single" w:sz="4" w:space="0" w:color="000000"/>
                    <w:right w:val="single" w:sz="4" w:space="0" w:color="000000"/>
                  </w:tcBorders>
                </w:tcPr>
                <w:p w14:paraId="30901F07" w14:textId="77777777" w:rsidR="004B7E2C" w:rsidRPr="000E4048" w:rsidRDefault="00000000" w:rsidP="00BD4716">
                  <w:pPr>
                    <w:spacing w:before="40" w:after="60"/>
                    <w:rPr>
                      <w:rFonts w:cs="Times New Roman"/>
                    </w:rPr>
                  </w:pPr>
                  <w:r w:rsidRPr="000E4048">
                    <w:rPr>
                      <w:rFonts w:cs="Times New Roman"/>
                      <w:sz w:val="21"/>
                    </w:rPr>
                    <w:t>A4</w:t>
                  </w:r>
                </w:p>
              </w:tc>
              <w:tc>
                <w:tcPr>
                  <w:tcW w:w="2100" w:type="dxa"/>
                  <w:tcBorders>
                    <w:top w:val="single" w:sz="4" w:space="0" w:color="000000"/>
                    <w:left w:val="single" w:sz="4" w:space="0" w:color="000000"/>
                    <w:bottom w:val="single" w:sz="4" w:space="0" w:color="000000"/>
                    <w:right w:val="single" w:sz="4" w:space="0" w:color="000000"/>
                  </w:tcBorders>
                </w:tcPr>
                <w:p w14:paraId="24031035" w14:textId="77777777" w:rsidR="004B7E2C" w:rsidRPr="000E4048" w:rsidRDefault="00000000" w:rsidP="00BD4716">
                  <w:pPr>
                    <w:spacing w:before="40" w:after="60"/>
                    <w:rPr>
                      <w:rFonts w:cs="Times New Roman"/>
                    </w:rPr>
                  </w:pPr>
                  <w:r w:rsidRPr="000E4048">
                    <w:rPr>
                      <w:rFonts w:cs="Times New Roman"/>
                      <w:sz w:val="21"/>
                    </w:rPr>
                    <w:t>Only aggregated financial statements are available</w:t>
                  </w:r>
                </w:p>
              </w:tc>
              <w:tc>
                <w:tcPr>
                  <w:tcW w:w="4212" w:type="dxa"/>
                  <w:tcBorders>
                    <w:top w:val="single" w:sz="4" w:space="0" w:color="000000"/>
                    <w:left w:val="single" w:sz="4" w:space="0" w:color="000000"/>
                    <w:bottom w:val="single" w:sz="4" w:space="0" w:color="000000"/>
                    <w:right w:val="single" w:sz="4" w:space="0" w:color="000000"/>
                  </w:tcBorders>
                </w:tcPr>
                <w:p w14:paraId="249191BB" w14:textId="77777777" w:rsidR="004B7E2C" w:rsidRPr="000E4048" w:rsidRDefault="00000000" w:rsidP="00BD4716">
                  <w:pPr>
                    <w:spacing w:before="40" w:after="60"/>
                    <w:rPr>
                      <w:rFonts w:cs="Times New Roman"/>
                    </w:rPr>
                  </w:pPr>
                  <w:r w:rsidRPr="000E4048">
                    <w:rPr>
                      <w:rFonts w:cs="Times New Roman"/>
                      <w:sz w:val="21"/>
                    </w:rPr>
                    <w:t>Explain that a receivables/payables schedule, cash and obligations are needed; do not construct a fictitious daily schedule.</w:t>
                  </w:r>
                </w:p>
              </w:tc>
            </w:tr>
          </w:tbl>
          <w:p w14:paraId="622E5662" w14:textId="77777777" w:rsidR="004B7E2C" w:rsidRPr="000E4048" w:rsidRDefault="004B7E2C" w:rsidP="00BD4716">
            <w:pPr>
              <w:jc w:val="both"/>
              <w:rPr>
                <w:rFonts w:cs="Times New Roman"/>
              </w:rPr>
            </w:pPr>
          </w:p>
        </w:tc>
      </w:tr>
      <w:tr w:rsidR="004B7E2C" w:rsidRPr="000E4048" w14:paraId="2664DA49" w14:textId="77777777">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Pr>
          <w:p w14:paraId="03116C2C" w14:textId="77777777" w:rsidR="004B7E2C" w:rsidRPr="000E4048" w:rsidRDefault="00000000" w:rsidP="00BD4716">
            <w:pPr>
              <w:jc w:val="both"/>
              <w:rPr>
                <w:rFonts w:cs="Times New Roman"/>
              </w:rPr>
            </w:pPr>
            <w:r w:rsidRPr="000E4048">
              <w:rPr>
                <w:rFonts w:cs="Times New Roman"/>
                <w:b/>
                <w:sz w:val="22"/>
              </w:rPr>
              <w:lastRenderedPageBreak/>
              <w:t>Postconditions</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Pr>
          <w:p w14:paraId="4E6F7EEB" w14:textId="77777777" w:rsidR="004B7E2C" w:rsidRPr="000E4048" w:rsidRDefault="00000000" w:rsidP="00BD4716">
            <w:pPr>
              <w:jc w:val="both"/>
              <w:rPr>
                <w:rFonts w:cs="Times New Roman"/>
              </w:rPr>
            </w:pPr>
            <w:r w:rsidRPr="000E4048">
              <w:rPr>
                <w:rFonts w:cs="Times New Roman"/>
                <w:sz w:val="22"/>
              </w:rPr>
              <w:t>Three cash paths, the day of touching or falling below the floor, the amount, the cause and the evidence are available; no third cash state class is created. On failure, state the reason and the part to be supplemented; do not release dependent conclusions and do not create an additional classification layer.</w:t>
            </w:r>
          </w:p>
        </w:tc>
      </w:tr>
      <w:tr w:rsidR="004B7E2C" w:rsidRPr="000E4048" w14:paraId="0D737468" w14:textId="77777777">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Pr>
          <w:p w14:paraId="0616F5FE" w14:textId="77777777" w:rsidR="004B7E2C" w:rsidRPr="000E4048" w:rsidRDefault="00000000" w:rsidP="00BD4716">
            <w:pPr>
              <w:jc w:val="both"/>
              <w:rPr>
                <w:rFonts w:cs="Times New Roman"/>
              </w:rPr>
            </w:pPr>
            <w:r w:rsidRPr="000E4048">
              <w:rPr>
                <w:rFonts w:cs="Times New Roman"/>
                <w:b/>
                <w:sz w:val="22"/>
              </w:rPr>
              <w:t>Related rules</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Pr>
          <w:p w14:paraId="39E7D216" w14:textId="77777777" w:rsidR="004B7E2C" w:rsidRPr="000E4048" w:rsidRDefault="00000000" w:rsidP="00BD4716">
            <w:pPr>
              <w:jc w:val="both"/>
              <w:rPr>
                <w:rFonts w:cs="Times New Roman"/>
              </w:rPr>
            </w:pPr>
            <w:r w:rsidRPr="000E4048">
              <w:rPr>
                <w:rFonts w:cs="Times New Roman"/>
                <w:sz w:val="22"/>
              </w:rPr>
              <w:t>The BR-02 rules in the corresponding business section; data, permission and interpretation controls in Section 3. Limit: do not edit accounting data or carry out transactions.</w:t>
            </w:r>
          </w:p>
        </w:tc>
      </w:tr>
    </w:tbl>
    <w:p w14:paraId="2145682A" w14:textId="77777777" w:rsidR="004B7E2C" w:rsidRPr="000E4048" w:rsidRDefault="00000000" w:rsidP="00BD4716">
      <w:pPr>
        <w:spacing w:after="0" w:line="20" w:lineRule="exact"/>
        <w:jc w:val="both"/>
        <w:rPr>
          <w:rFonts w:cs="Times New Roman"/>
        </w:rPr>
      </w:pPr>
      <w:r w:rsidRPr="000E4048">
        <w:rPr>
          <w:rFonts w:cs="Times New Roman"/>
          <w:sz w:val="2"/>
        </w:rPr>
        <w:t xml:space="preserve"> </w:t>
      </w:r>
    </w:p>
    <w:p w14:paraId="7EB9D770" w14:textId="77777777" w:rsidR="004B7E2C" w:rsidRPr="000E4048" w:rsidRDefault="00000000" w:rsidP="00BD4716">
      <w:pPr>
        <w:pStyle w:val="Caption"/>
        <w:jc w:val="center"/>
        <w:rPr>
          <w:rFonts w:cs="Times New Roman"/>
        </w:rPr>
      </w:pPr>
      <w:r w:rsidRPr="000E4048">
        <w:rPr>
          <w:rFonts w:cs="Times New Roman"/>
        </w:rPr>
        <w:t>Table 2-46: Specification of use case UC02.1</w:t>
      </w:r>
    </w:p>
    <w:tbl>
      <w:tblPr>
        <w:tblW w:w="0" w:type="auto"/>
        <w:jc w:val="center"/>
        <w:tblLayout w:type="fixed"/>
        <w:tblLook w:val="04A0" w:firstRow="1" w:lastRow="0" w:firstColumn="1" w:lastColumn="0" w:noHBand="0" w:noVBand="1"/>
      </w:tblPr>
      <w:tblGrid>
        <w:gridCol w:w="648"/>
        <w:gridCol w:w="1300"/>
        <w:gridCol w:w="1700"/>
        <w:gridCol w:w="1350"/>
        <w:gridCol w:w="2346"/>
        <w:gridCol w:w="1728"/>
      </w:tblGrid>
      <w:tr w:rsidR="004B7E2C" w:rsidRPr="000E4048" w14:paraId="26D5CD7B" w14:textId="77777777">
        <w:trPr>
          <w:cantSplit/>
          <w:tblHeader/>
          <w:jc w:val="center"/>
        </w:trPr>
        <w:tc>
          <w:tcPr>
            <w:tcW w:w="648"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3A8AEF21" w14:textId="77777777" w:rsidR="004B7E2C" w:rsidRPr="000E4048" w:rsidRDefault="00000000" w:rsidP="00BD4716">
            <w:pPr>
              <w:keepNext/>
              <w:spacing w:before="40" w:after="80" w:line="240" w:lineRule="auto"/>
              <w:rPr>
                <w:rFonts w:cs="Times New Roman"/>
              </w:rPr>
            </w:pPr>
            <w:r w:rsidRPr="000E4048">
              <w:rPr>
                <w:rFonts w:cs="Times New Roman"/>
                <w:b/>
                <w:sz w:val="22"/>
              </w:rPr>
              <w:t>No.</w:t>
            </w:r>
          </w:p>
        </w:tc>
        <w:tc>
          <w:tcPr>
            <w:tcW w:w="13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7F04A02C" w14:textId="77777777" w:rsidR="004B7E2C" w:rsidRPr="000E4048" w:rsidRDefault="00000000" w:rsidP="00BD4716">
            <w:pPr>
              <w:keepNext/>
              <w:spacing w:before="40" w:after="80" w:line="240" w:lineRule="auto"/>
              <w:rPr>
                <w:rFonts w:cs="Times New Roman"/>
              </w:rPr>
            </w:pPr>
            <w:r w:rsidRPr="000E4048">
              <w:rPr>
                <w:rFonts w:cs="Times New Roman"/>
                <w:b/>
                <w:sz w:val="22"/>
              </w:rPr>
              <w:t>Data field</w:t>
            </w:r>
          </w:p>
        </w:tc>
        <w:tc>
          <w:tcPr>
            <w:tcW w:w="17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6F81BA5B" w14:textId="77777777" w:rsidR="004B7E2C" w:rsidRPr="000E4048" w:rsidRDefault="00000000" w:rsidP="00BD4716">
            <w:pPr>
              <w:keepNext/>
              <w:spacing w:before="40" w:after="80" w:line="240" w:lineRule="auto"/>
              <w:rPr>
                <w:rFonts w:cs="Times New Roman"/>
              </w:rPr>
            </w:pPr>
            <w:r w:rsidRPr="000E4048">
              <w:rPr>
                <w:rFonts w:cs="Times New Roman"/>
                <w:b/>
                <w:sz w:val="22"/>
              </w:rPr>
              <w:t>Description</w:t>
            </w:r>
          </w:p>
        </w:tc>
        <w:tc>
          <w:tcPr>
            <w:tcW w:w="135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5ED7375B" w14:textId="77777777" w:rsidR="004B7E2C" w:rsidRPr="000E4048" w:rsidRDefault="00000000" w:rsidP="00BD4716">
            <w:pPr>
              <w:keepNext/>
              <w:spacing w:before="40" w:after="80" w:line="240" w:lineRule="auto"/>
              <w:rPr>
                <w:rFonts w:cs="Times New Roman"/>
              </w:rPr>
            </w:pPr>
            <w:r w:rsidRPr="000E4048">
              <w:rPr>
                <w:rFonts w:cs="Times New Roman"/>
                <w:b/>
                <w:sz w:val="22"/>
              </w:rPr>
              <w:t>Mandatory?</w:t>
            </w:r>
          </w:p>
        </w:tc>
        <w:tc>
          <w:tcPr>
            <w:tcW w:w="2346"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01739978" w14:textId="77777777" w:rsidR="004B7E2C" w:rsidRPr="000E4048" w:rsidRDefault="00000000" w:rsidP="00BD4716">
            <w:pPr>
              <w:keepNext/>
              <w:spacing w:before="40" w:after="80" w:line="240" w:lineRule="auto"/>
              <w:rPr>
                <w:rFonts w:cs="Times New Roman"/>
              </w:rPr>
            </w:pPr>
            <w:r w:rsidRPr="000E4048">
              <w:rPr>
                <w:rFonts w:cs="Times New Roman"/>
                <w:b/>
                <w:sz w:val="22"/>
              </w:rPr>
              <w:t>Validity condition</w:t>
            </w:r>
          </w:p>
        </w:tc>
        <w:tc>
          <w:tcPr>
            <w:tcW w:w="1728"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4AD34A4A" w14:textId="77777777" w:rsidR="004B7E2C" w:rsidRPr="000E4048" w:rsidRDefault="00000000" w:rsidP="00BD4716">
            <w:pPr>
              <w:keepNext/>
              <w:spacing w:before="40" w:after="80" w:line="240" w:lineRule="auto"/>
              <w:rPr>
                <w:rFonts w:cs="Times New Roman"/>
              </w:rPr>
            </w:pPr>
            <w:r w:rsidRPr="000E4048">
              <w:rPr>
                <w:rFonts w:cs="Times New Roman"/>
                <w:b/>
                <w:sz w:val="22"/>
              </w:rPr>
              <w:t>Example / display</w:t>
            </w:r>
          </w:p>
        </w:tc>
      </w:tr>
      <w:tr w:rsidR="004B7E2C" w:rsidRPr="000E4048" w14:paraId="0DD858C0" w14:textId="77777777">
        <w:trPr>
          <w:cantSplit/>
          <w:jc w:val="center"/>
        </w:trPr>
        <w:tc>
          <w:tcPr>
            <w:tcW w:w="64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338A965" w14:textId="77777777" w:rsidR="004B7E2C" w:rsidRPr="000E4048" w:rsidRDefault="00000000" w:rsidP="00BD4716">
            <w:pPr>
              <w:spacing w:before="40" w:after="80" w:line="240" w:lineRule="auto"/>
              <w:rPr>
                <w:rFonts w:cs="Times New Roman"/>
              </w:rPr>
            </w:pPr>
            <w:r w:rsidRPr="000E4048">
              <w:rPr>
                <w:rFonts w:cs="Times New Roman"/>
                <w:sz w:val="22"/>
              </w:rPr>
              <w:t>1</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FC76CFE" w14:textId="77777777" w:rsidR="004B7E2C" w:rsidRPr="000E4048" w:rsidRDefault="00000000" w:rsidP="00BD4716">
            <w:pPr>
              <w:spacing w:before="40" w:after="80" w:line="240" w:lineRule="auto"/>
              <w:rPr>
                <w:rFonts w:cs="Times New Roman"/>
              </w:rPr>
            </w:pPr>
            <w:r w:rsidRPr="000E4048">
              <w:rPr>
                <w:rFonts w:cs="Times New Roman"/>
                <w:sz w:val="22"/>
              </w:rPr>
              <w:t>Date and horizon</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0AD3C4C" w14:textId="77777777" w:rsidR="004B7E2C" w:rsidRPr="000E4048" w:rsidRDefault="00000000" w:rsidP="00BD4716">
            <w:pPr>
              <w:spacing w:before="40" w:after="80" w:line="240" w:lineRule="auto"/>
              <w:rPr>
                <w:rFonts w:cs="Times New Roman"/>
              </w:rPr>
            </w:pPr>
            <w:r w:rsidRPr="000E4048">
              <w:rPr>
                <w:rFonts w:cs="Times New Roman"/>
                <w:sz w:val="22"/>
              </w:rPr>
              <w:t>Automatically take the period in use</w:t>
            </w:r>
          </w:p>
        </w:tc>
        <w:tc>
          <w:tcPr>
            <w:tcW w:w="13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0EED1EE" w14:textId="77777777" w:rsidR="004B7E2C" w:rsidRPr="000E4048" w:rsidRDefault="00000000" w:rsidP="00BD4716">
            <w:pPr>
              <w:spacing w:before="40" w:after="80" w:line="240" w:lineRule="auto"/>
              <w:rPr>
                <w:rFonts w:cs="Times New Roman"/>
              </w:rPr>
            </w:pPr>
            <w:r w:rsidRPr="000E4048">
              <w:rPr>
                <w:rFonts w:cs="Times New Roman"/>
                <w:sz w:val="22"/>
              </w:rPr>
              <w:t>Yes</w:t>
            </w:r>
          </w:p>
        </w:tc>
        <w:tc>
          <w:tcPr>
            <w:tcW w:w="234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4F85248" w14:textId="77777777" w:rsidR="004B7E2C" w:rsidRPr="000E4048" w:rsidRDefault="00000000" w:rsidP="00BD4716">
            <w:pPr>
              <w:spacing w:before="40" w:after="80" w:line="240" w:lineRule="auto"/>
              <w:rPr>
                <w:rFonts w:cs="Times New Roman"/>
              </w:rPr>
            </w:pPr>
            <w:r w:rsidRPr="000E4048">
              <w:rPr>
                <w:rFonts w:cs="Times New Roman"/>
                <w:sz w:val="22"/>
              </w:rPr>
              <w:t>1–13 weeks; first day = as_of + 1</w:t>
            </w:r>
          </w:p>
        </w:tc>
        <w:tc>
          <w:tcPr>
            <w:tcW w:w="172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57969B0" w14:textId="77777777" w:rsidR="004B7E2C" w:rsidRPr="000E4048" w:rsidRDefault="00000000" w:rsidP="00BD4716">
            <w:pPr>
              <w:spacing w:before="40" w:after="80" w:line="240" w:lineRule="auto"/>
              <w:rPr>
                <w:rFonts w:cs="Times New Roman"/>
              </w:rPr>
            </w:pPr>
            <w:r w:rsidRPr="000E4048">
              <w:rPr>
                <w:rFonts w:cs="Times New Roman"/>
                <w:sz w:val="22"/>
              </w:rPr>
              <w:t>13 weeks</w:t>
            </w:r>
          </w:p>
        </w:tc>
      </w:tr>
      <w:tr w:rsidR="004B7E2C" w:rsidRPr="000E4048" w14:paraId="678BDC7F" w14:textId="77777777">
        <w:trPr>
          <w:cantSplit/>
          <w:jc w:val="center"/>
        </w:trPr>
        <w:tc>
          <w:tcPr>
            <w:tcW w:w="64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FD1646A" w14:textId="77777777" w:rsidR="004B7E2C" w:rsidRPr="000E4048" w:rsidRDefault="00000000" w:rsidP="00BD4716">
            <w:pPr>
              <w:spacing w:before="40" w:after="80" w:line="240" w:lineRule="auto"/>
              <w:rPr>
                <w:rFonts w:cs="Times New Roman"/>
              </w:rPr>
            </w:pPr>
            <w:r w:rsidRPr="000E4048">
              <w:rPr>
                <w:rFonts w:cs="Times New Roman"/>
                <w:sz w:val="22"/>
              </w:rPr>
              <w:t>2</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F0605DB" w14:textId="77777777" w:rsidR="004B7E2C" w:rsidRPr="000E4048" w:rsidRDefault="00000000" w:rsidP="00BD4716">
            <w:pPr>
              <w:spacing w:before="40" w:after="80" w:line="240" w:lineRule="auto"/>
              <w:rPr>
                <w:rFonts w:cs="Times New Roman"/>
              </w:rPr>
            </w:pPr>
            <w:r w:rsidRPr="000E4048">
              <w:rPr>
                <w:rFonts w:cs="Times New Roman"/>
                <w:sz w:val="22"/>
              </w:rPr>
              <w:t>Cash0 and L/Z/H</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51B8A1D" w14:textId="77777777" w:rsidR="004B7E2C" w:rsidRPr="000E4048" w:rsidRDefault="00000000" w:rsidP="00BD4716">
            <w:pPr>
              <w:spacing w:before="40" w:after="80" w:line="240" w:lineRule="auto"/>
              <w:rPr>
                <w:rFonts w:cs="Times New Roman"/>
              </w:rPr>
            </w:pPr>
            <w:r w:rsidRPr="000E4048">
              <w:rPr>
                <w:rFonts w:cs="Times New Roman"/>
                <w:sz w:val="22"/>
              </w:rPr>
              <w:t>The server retrieves the confirmed version</w:t>
            </w:r>
          </w:p>
        </w:tc>
        <w:tc>
          <w:tcPr>
            <w:tcW w:w="13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C8E2F10" w14:textId="77777777" w:rsidR="004B7E2C" w:rsidRPr="000E4048" w:rsidRDefault="00000000" w:rsidP="00BD4716">
            <w:pPr>
              <w:spacing w:before="40" w:after="80" w:line="240" w:lineRule="auto"/>
              <w:rPr>
                <w:rFonts w:cs="Times New Roman"/>
              </w:rPr>
            </w:pPr>
            <w:r w:rsidRPr="000E4048">
              <w:rPr>
                <w:rFonts w:cs="Times New Roman"/>
                <w:sz w:val="22"/>
              </w:rPr>
              <w:t>Yes</w:t>
            </w:r>
          </w:p>
        </w:tc>
        <w:tc>
          <w:tcPr>
            <w:tcW w:w="234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5B038F3" w14:textId="77777777" w:rsidR="004B7E2C" w:rsidRPr="000E4048" w:rsidRDefault="00000000" w:rsidP="00BD4716">
            <w:pPr>
              <w:spacing w:before="40" w:after="80" w:line="240" w:lineRule="auto"/>
              <w:rPr>
                <w:rFonts w:cs="Times New Roman"/>
              </w:rPr>
            </w:pPr>
            <w:r w:rsidRPr="000E4048">
              <w:rPr>
                <w:rFonts w:cs="Times New Roman"/>
                <w:sz w:val="22"/>
              </w:rPr>
              <w:t>Correct source and policy</w:t>
            </w:r>
          </w:p>
        </w:tc>
        <w:tc>
          <w:tcPr>
            <w:tcW w:w="172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485AEB4" w14:textId="77777777" w:rsidR="004B7E2C" w:rsidRPr="000E4048" w:rsidRDefault="00000000" w:rsidP="00BD4716">
            <w:pPr>
              <w:spacing w:before="40" w:after="80" w:line="240" w:lineRule="auto"/>
              <w:rPr>
                <w:rFonts w:cs="Times New Roman"/>
              </w:rPr>
            </w:pPr>
            <w:r w:rsidRPr="000E4048">
              <w:rPr>
                <w:rFonts w:cs="Times New Roman"/>
                <w:sz w:val="22"/>
              </w:rPr>
              <w:t>Not entered through the Chat</w:t>
            </w:r>
          </w:p>
        </w:tc>
      </w:tr>
      <w:tr w:rsidR="004B7E2C" w:rsidRPr="000E4048" w14:paraId="70C4B515" w14:textId="77777777">
        <w:trPr>
          <w:cantSplit/>
          <w:jc w:val="center"/>
        </w:trPr>
        <w:tc>
          <w:tcPr>
            <w:tcW w:w="64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B96DB4F" w14:textId="77777777" w:rsidR="004B7E2C" w:rsidRPr="000E4048" w:rsidRDefault="00000000" w:rsidP="00BD4716">
            <w:pPr>
              <w:spacing w:before="40" w:after="80" w:line="240" w:lineRule="auto"/>
              <w:rPr>
                <w:rFonts w:cs="Times New Roman"/>
              </w:rPr>
            </w:pPr>
            <w:r w:rsidRPr="000E4048">
              <w:rPr>
                <w:rFonts w:cs="Times New Roman"/>
                <w:sz w:val="22"/>
              </w:rPr>
              <w:t>3</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5686A78" w14:textId="77777777" w:rsidR="004B7E2C" w:rsidRPr="000E4048" w:rsidRDefault="00000000" w:rsidP="00BD4716">
            <w:pPr>
              <w:spacing w:before="40" w:after="80" w:line="240" w:lineRule="auto"/>
              <w:rPr>
                <w:rFonts w:cs="Times New Roman"/>
              </w:rPr>
            </w:pPr>
            <w:r w:rsidRPr="000E4048">
              <w:rPr>
                <w:rFonts w:cs="Times New Roman"/>
                <w:sz w:val="22"/>
              </w:rPr>
              <w:t>Operating scope</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1C978B3" w14:textId="77777777" w:rsidR="004B7E2C" w:rsidRPr="000E4048" w:rsidRDefault="00000000" w:rsidP="00BD4716">
            <w:pPr>
              <w:spacing w:before="40" w:after="80" w:line="240" w:lineRule="auto"/>
              <w:rPr>
                <w:rFonts w:cs="Times New Roman"/>
              </w:rPr>
            </w:pPr>
            <w:r w:rsidRPr="000E4048">
              <w:rPr>
                <w:rFonts w:cs="Times New Roman"/>
                <w:sz w:val="22"/>
              </w:rPr>
              <w:t>Known plans / new orders with sufficient receipts and payments</w:t>
            </w:r>
          </w:p>
        </w:tc>
        <w:tc>
          <w:tcPr>
            <w:tcW w:w="13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9285593" w14:textId="77777777" w:rsidR="004B7E2C" w:rsidRPr="000E4048" w:rsidRDefault="00000000" w:rsidP="00BD4716">
            <w:pPr>
              <w:spacing w:before="40" w:after="80" w:line="240" w:lineRule="auto"/>
              <w:rPr>
                <w:rFonts w:cs="Times New Roman"/>
              </w:rPr>
            </w:pPr>
            <w:r w:rsidRPr="000E4048">
              <w:rPr>
                <w:rFonts w:cs="Times New Roman"/>
                <w:sz w:val="22"/>
              </w:rPr>
              <w:t>Yes</w:t>
            </w:r>
          </w:p>
        </w:tc>
        <w:tc>
          <w:tcPr>
            <w:tcW w:w="234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B67CDA1" w14:textId="77777777" w:rsidR="004B7E2C" w:rsidRPr="000E4048" w:rsidRDefault="00000000" w:rsidP="00BD4716">
            <w:pPr>
              <w:spacing w:before="40" w:after="80" w:line="240" w:lineRule="auto"/>
              <w:rPr>
                <w:rFonts w:cs="Times New Roman"/>
              </w:rPr>
            </w:pPr>
            <w:r w:rsidRPr="000E4048">
              <w:rPr>
                <w:rFonts w:cs="Times New Roman"/>
                <w:sz w:val="22"/>
              </w:rPr>
              <w:t>Mandatory obligations are not omitted</w:t>
            </w:r>
          </w:p>
        </w:tc>
        <w:tc>
          <w:tcPr>
            <w:tcW w:w="172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8488289" w14:textId="77777777" w:rsidR="004B7E2C" w:rsidRPr="000E4048" w:rsidRDefault="00000000" w:rsidP="00BD4716">
            <w:pPr>
              <w:spacing w:before="40" w:after="80" w:line="240" w:lineRule="auto"/>
              <w:rPr>
                <w:rFonts w:cs="Times New Roman"/>
              </w:rPr>
            </w:pPr>
            <w:r w:rsidRPr="000E4048">
              <w:rPr>
                <w:rFonts w:cs="Times New Roman"/>
                <w:sz w:val="22"/>
              </w:rPr>
              <w:t>Display scope</w:t>
            </w:r>
          </w:p>
        </w:tc>
      </w:tr>
    </w:tbl>
    <w:p w14:paraId="4563D55F" w14:textId="77777777" w:rsidR="004B7E2C" w:rsidRPr="000E4048" w:rsidRDefault="00000000" w:rsidP="00BD4716">
      <w:pPr>
        <w:pStyle w:val="Caption"/>
        <w:jc w:val="center"/>
        <w:rPr>
          <w:rFonts w:cs="Times New Roman"/>
        </w:rPr>
      </w:pPr>
      <w:r w:rsidRPr="000E4048">
        <w:rPr>
          <w:rFonts w:cs="Times New Roman"/>
        </w:rPr>
        <w:t>Table 2-47: Input data of UC02.1</w:t>
      </w:r>
    </w:p>
    <w:p w14:paraId="21FD8956" w14:textId="77777777" w:rsidR="004B7E2C" w:rsidRPr="000E4048" w:rsidRDefault="00000000" w:rsidP="00BD4716">
      <w:pPr>
        <w:spacing w:after="0" w:line="20" w:lineRule="exact"/>
        <w:jc w:val="both"/>
        <w:rPr>
          <w:rFonts w:cs="Times New Roman"/>
        </w:rPr>
      </w:pPr>
      <w:r w:rsidRPr="000E4048">
        <w:rPr>
          <w:rFonts w:cs="Times New Roman"/>
          <w:sz w:val="2"/>
        </w:rPr>
        <w:t xml:space="preserve"> </w:t>
      </w:r>
    </w:p>
    <w:tbl>
      <w:tblPr>
        <w:tblW w:w="0" w:type="auto"/>
        <w:jc w:val="center"/>
        <w:tblLayout w:type="fixed"/>
        <w:tblLook w:val="04A0" w:firstRow="1" w:lastRow="0" w:firstColumn="1" w:lastColumn="0" w:noHBand="0" w:noVBand="1"/>
      </w:tblPr>
      <w:tblGrid>
        <w:gridCol w:w="648"/>
        <w:gridCol w:w="1300"/>
        <w:gridCol w:w="1700"/>
        <w:gridCol w:w="1350"/>
        <w:gridCol w:w="2346"/>
        <w:gridCol w:w="1728"/>
      </w:tblGrid>
      <w:tr w:rsidR="004B7E2C" w:rsidRPr="000E4048" w14:paraId="5141DB55" w14:textId="77777777">
        <w:trPr>
          <w:cantSplit/>
          <w:tblHeader/>
          <w:jc w:val="center"/>
        </w:trPr>
        <w:tc>
          <w:tcPr>
            <w:tcW w:w="648"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168A6A55" w14:textId="77777777" w:rsidR="004B7E2C" w:rsidRPr="000E4048" w:rsidRDefault="00000000" w:rsidP="00BD4716">
            <w:pPr>
              <w:keepNext/>
              <w:spacing w:before="40" w:after="80" w:line="240" w:lineRule="auto"/>
              <w:rPr>
                <w:rFonts w:cs="Times New Roman"/>
              </w:rPr>
            </w:pPr>
            <w:r w:rsidRPr="000E4048">
              <w:rPr>
                <w:rFonts w:cs="Times New Roman"/>
                <w:b/>
                <w:sz w:val="22"/>
              </w:rPr>
              <w:t>No.</w:t>
            </w:r>
          </w:p>
        </w:tc>
        <w:tc>
          <w:tcPr>
            <w:tcW w:w="13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571DFA4C" w14:textId="77777777" w:rsidR="004B7E2C" w:rsidRPr="000E4048" w:rsidRDefault="00000000" w:rsidP="00BD4716">
            <w:pPr>
              <w:keepNext/>
              <w:spacing w:before="40" w:after="80" w:line="240" w:lineRule="auto"/>
              <w:rPr>
                <w:rFonts w:cs="Times New Roman"/>
              </w:rPr>
            </w:pPr>
            <w:r w:rsidRPr="000E4048">
              <w:rPr>
                <w:rFonts w:cs="Times New Roman"/>
                <w:b/>
                <w:sz w:val="22"/>
              </w:rPr>
              <w:t>Component</w:t>
            </w:r>
          </w:p>
        </w:tc>
        <w:tc>
          <w:tcPr>
            <w:tcW w:w="17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34181106" w14:textId="77777777" w:rsidR="004B7E2C" w:rsidRPr="000E4048" w:rsidRDefault="00000000" w:rsidP="00BD4716">
            <w:pPr>
              <w:keepNext/>
              <w:spacing w:before="40" w:after="80" w:line="240" w:lineRule="auto"/>
              <w:rPr>
                <w:rFonts w:cs="Times New Roman"/>
              </w:rPr>
            </w:pPr>
            <w:r w:rsidRPr="000E4048">
              <w:rPr>
                <w:rFonts w:cs="Times New Roman"/>
                <w:b/>
                <w:sz w:val="22"/>
              </w:rPr>
              <w:t>Description</w:t>
            </w:r>
          </w:p>
        </w:tc>
        <w:tc>
          <w:tcPr>
            <w:tcW w:w="135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1A51DDBC" w14:textId="77777777" w:rsidR="004B7E2C" w:rsidRPr="000E4048" w:rsidRDefault="00000000" w:rsidP="00BD4716">
            <w:pPr>
              <w:keepNext/>
              <w:spacing w:before="40" w:after="80" w:line="240" w:lineRule="auto"/>
              <w:rPr>
                <w:rFonts w:cs="Times New Roman"/>
              </w:rPr>
            </w:pPr>
            <w:r w:rsidRPr="000E4048">
              <w:rPr>
                <w:rFonts w:cs="Times New Roman"/>
                <w:b/>
                <w:sz w:val="22"/>
              </w:rPr>
              <w:t>Mandatory?</w:t>
            </w:r>
          </w:p>
        </w:tc>
        <w:tc>
          <w:tcPr>
            <w:tcW w:w="2346"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51B444DF" w14:textId="77777777" w:rsidR="004B7E2C" w:rsidRPr="000E4048" w:rsidRDefault="00000000" w:rsidP="00BD4716">
            <w:pPr>
              <w:keepNext/>
              <w:spacing w:before="40" w:after="80" w:line="240" w:lineRule="auto"/>
              <w:rPr>
                <w:rFonts w:cs="Times New Roman"/>
              </w:rPr>
            </w:pPr>
            <w:r w:rsidRPr="000E4048">
              <w:rPr>
                <w:rFonts w:cs="Times New Roman"/>
                <w:b/>
                <w:sz w:val="22"/>
              </w:rPr>
              <w:t>Format / value domain</w:t>
            </w:r>
          </w:p>
        </w:tc>
        <w:tc>
          <w:tcPr>
            <w:tcW w:w="1728"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0BC2F51C" w14:textId="77777777" w:rsidR="004B7E2C" w:rsidRPr="000E4048" w:rsidRDefault="00000000" w:rsidP="00BD4716">
            <w:pPr>
              <w:keepNext/>
              <w:spacing w:before="40" w:after="80" w:line="240" w:lineRule="auto"/>
              <w:rPr>
                <w:rFonts w:cs="Times New Roman"/>
              </w:rPr>
            </w:pPr>
            <w:r w:rsidRPr="000E4048">
              <w:rPr>
                <w:rFonts w:cs="Times New Roman"/>
                <w:b/>
                <w:sz w:val="22"/>
              </w:rPr>
              <w:t>Example / display</w:t>
            </w:r>
          </w:p>
        </w:tc>
      </w:tr>
      <w:tr w:rsidR="004B7E2C" w:rsidRPr="000E4048" w14:paraId="7D4653A2" w14:textId="77777777">
        <w:trPr>
          <w:cantSplit/>
          <w:jc w:val="center"/>
        </w:trPr>
        <w:tc>
          <w:tcPr>
            <w:tcW w:w="64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6883381" w14:textId="77777777" w:rsidR="004B7E2C" w:rsidRPr="000E4048" w:rsidRDefault="00000000" w:rsidP="00BD4716">
            <w:pPr>
              <w:spacing w:before="40" w:after="80" w:line="240" w:lineRule="auto"/>
              <w:rPr>
                <w:rFonts w:cs="Times New Roman"/>
              </w:rPr>
            </w:pPr>
            <w:r w:rsidRPr="000E4048">
              <w:rPr>
                <w:rFonts w:cs="Times New Roman"/>
                <w:sz w:val="22"/>
              </w:rPr>
              <w:t>1</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22CBDB9" w14:textId="77777777" w:rsidR="004B7E2C" w:rsidRPr="000E4048" w:rsidRDefault="00000000" w:rsidP="00BD4716">
            <w:pPr>
              <w:spacing w:before="40" w:after="80" w:line="240" w:lineRule="auto"/>
              <w:rPr>
                <w:rFonts w:cs="Times New Roman"/>
              </w:rPr>
            </w:pPr>
            <w:r w:rsidRPr="000E4048">
              <w:rPr>
                <w:rFonts w:cs="Times New Roman"/>
                <w:sz w:val="22"/>
              </w:rPr>
              <w:t>Cash path</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9771E39" w14:textId="77777777" w:rsidR="004B7E2C" w:rsidRPr="000E4048" w:rsidRDefault="00000000" w:rsidP="00BD4716">
            <w:pPr>
              <w:spacing w:before="40" w:after="80" w:line="240" w:lineRule="auto"/>
              <w:rPr>
                <w:rFonts w:cs="Times New Roman"/>
              </w:rPr>
            </w:pPr>
            <w:r w:rsidRPr="000E4048">
              <w:rPr>
                <w:rFonts w:cs="Times New Roman"/>
                <w:sz w:val="22"/>
              </w:rPr>
              <w:t>By day, aggregated by week</w:t>
            </w:r>
          </w:p>
        </w:tc>
        <w:tc>
          <w:tcPr>
            <w:tcW w:w="13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9CF5D81" w14:textId="77777777" w:rsidR="004B7E2C" w:rsidRPr="000E4048" w:rsidRDefault="00000000" w:rsidP="00BD4716">
            <w:pPr>
              <w:spacing w:before="40" w:after="80" w:line="240" w:lineRule="auto"/>
              <w:rPr>
                <w:rFonts w:cs="Times New Roman"/>
              </w:rPr>
            </w:pPr>
            <w:r w:rsidRPr="000E4048">
              <w:rPr>
                <w:rFonts w:cs="Times New Roman"/>
                <w:sz w:val="22"/>
              </w:rPr>
              <w:t>Yes</w:t>
            </w:r>
          </w:p>
        </w:tc>
        <w:tc>
          <w:tcPr>
            <w:tcW w:w="234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342EDD0" w14:textId="77777777" w:rsidR="004B7E2C" w:rsidRPr="000E4048" w:rsidRDefault="00000000" w:rsidP="00BD4716">
            <w:pPr>
              <w:spacing w:before="40" w:after="80" w:line="240" w:lineRule="auto"/>
              <w:rPr>
                <w:rFonts w:cs="Times New Roman"/>
              </w:rPr>
            </w:pPr>
            <w:r w:rsidRPr="000E4048">
              <w:rPr>
                <w:rFonts w:cs="Times New Roman"/>
                <w:sz w:val="22"/>
              </w:rPr>
              <w:t>Exactly three scenarios</w:t>
            </w:r>
          </w:p>
        </w:tc>
        <w:tc>
          <w:tcPr>
            <w:tcW w:w="172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9AA1723" w14:textId="77777777" w:rsidR="004B7E2C" w:rsidRPr="000E4048" w:rsidRDefault="00000000" w:rsidP="00BD4716">
            <w:pPr>
              <w:spacing w:before="40" w:after="80" w:line="240" w:lineRule="auto"/>
              <w:rPr>
                <w:rFonts w:cs="Times New Roman"/>
              </w:rPr>
            </w:pPr>
            <w:r w:rsidRPr="000E4048">
              <w:rPr>
                <w:rFonts w:cs="Times New Roman"/>
                <w:sz w:val="22"/>
              </w:rPr>
              <w:t>Base by default</w:t>
            </w:r>
          </w:p>
        </w:tc>
      </w:tr>
      <w:tr w:rsidR="004B7E2C" w:rsidRPr="000E4048" w14:paraId="7B4AB8CF" w14:textId="77777777">
        <w:trPr>
          <w:cantSplit/>
          <w:jc w:val="center"/>
        </w:trPr>
        <w:tc>
          <w:tcPr>
            <w:tcW w:w="64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E03575B" w14:textId="77777777" w:rsidR="004B7E2C" w:rsidRPr="000E4048" w:rsidRDefault="00000000" w:rsidP="00BD4716">
            <w:pPr>
              <w:spacing w:before="40" w:after="80" w:line="240" w:lineRule="auto"/>
              <w:rPr>
                <w:rFonts w:cs="Times New Roman"/>
              </w:rPr>
            </w:pPr>
            <w:r w:rsidRPr="000E4048">
              <w:rPr>
                <w:rFonts w:cs="Times New Roman"/>
                <w:sz w:val="22"/>
              </w:rPr>
              <w:t>2</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13AE7F2" w14:textId="77777777" w:rsidR="004B7E2C" w:rsidRPr="000E4048" w:rsidRDefault="00000000" w:rsidP="00BD4716">
            <w:pPr>
              <w:spacing w:before="40" w:after="80" w:line="240" w:lineRule="auto"/>
              <w:rPr>
                <w:rFonts w:cs="Times New Roman"/>
              </w:rPr>
            </w:pPr>
            <w:r w:rsidRPr="000E4048">
              <w:rPr>
                <w:rFonts w:cs="Times New Roman"/>
                <w:sz w:val="22"/>
              </w:rPr>
              <w:t>Shortfall / surplus</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BE0F6FF" w14:textId="77777777" w:rsidR="004B7E2C" w:rsidRPr="000E4048" w:rsidRDefault="00000000" w:rsidP="00BD4716">
            <w:pPr>
              <w:spacing w:before="40" w:after="80" w:line="240" w:lineRule="auto"/>
              <w:rPr>
                <w:rFonts w:cs="Times New Roman"/>
              </w:rPr>
            </w:pPr>
            <w:r w:rsidRPr="000E4048">
              <w:rPr>
                <w:rFonts w:cs="Times New Roman"/>
                <w:sz w:val="22"/>
              </w:rPr>
              <w:t>Base status</w:t>
            </w:r>
          </w:p>
        </w:tc>
        <w:tc>
          <w:tcPr>
            <w:tcW w:w="13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0706470" w14:textId="77777777" w:rsidR="004B7E2C" w:rsidRPr="000E4048" w:rsidRDefault="00000000" w:rsidP="00BD4716">
            <w:pPr>
              <w:spacing w:before="40" w:after="80" w:line="240" w:lineRule="auto"/>
              <w:rPr>
                <w:rFonts w:cs="Times New Roman"/>
              </w:rPr>
            </w:pPr>
            <w:r w:rsidRPr="000E4048">
              <w:rPr>
                <w:rFonts w:cs="Times New Roman"/>
                <w:sz w:val="22"/>
              </w:rPr>
              <w:t>When complete</w:t>
            </w:r>
          </w:p>
        </w:tc>
        <w:tc>
          <w:tcPr>
            <w:tcW w:w="234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2C9E153" w14:textId="77777777" w:rsidR="004B7E2C" w:rsidRPr="000E4048" w:rsidRDefault="00000000" w:rsidP="00BD4716">
            <w:pPr>
              <w:spacing w:before="40" w:after="80" w:line="240" w:lineRule="auto"/>
              <w:rPr>
                <w:rFonts w:cs="Times New Roman"/>
              </w:rPr>
            </w:pPr>
            <w:r w:rsidRPr="000E4048">
              <w:rPr>
                <w:rFonts w:cs="Times New Roman"/>
                <w:sz w:val="22"/>
              </w:rPr>
              <w:t>TH01/TH02; distinguish touching L</w:t>
            </w:r>
          </w:p>
        </w:tc>
        <w:tc>
          <w:tcPr>
            <w:tcW w:w="172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5D5EF51" w14:textId="77777777" w:rsidR="004B7E2C" w:rsidRPr="000E4048" w:rsidRDefault="00000000" w:rsidP="00BD4716">
            <w:pPr>
              <w:spacing w:before="40" w:after="80" w:line="240" w:lineRule="auto"/>
              <w:rPr>
                <w:rFonts w:cs="Times New Roman"/>
              </w:rPr>
            </w:pPr>
            <w:r w:rsidRPr="000E4048">
              <w:rPr>
                <w:rFonts w:cs="Times New Roman"/>
                <w:sz w:val="22"/>
              </w:rPr>
              <w:t>First shortfall day</w:t>
            </w:r>
          </w:p>
        </w:tc>
      </w:tr>
      <w:tr w:rsidR="004B7E2C" w:rsidRPr="000E4048" w14:paraId="1DECB88B" w14:textId="77777777">
        <w:trPr>
          <w:cantSplit/>
          <w:jc w:val="center"/>
        </w:trPr>
        <w:tc>
          <w:tcPr>
            <w:tcW w:w="64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CA0DADA" w14:textId="77777777" w:rsidR="004B7E2C" w:rsidRPr="000E4048" w:rsidRDefault="00000000" w:rsidP="00BD4716">
            <w:pPr>
              <w:spacing w:before="40" w:after="80" w:line="240" w:lineRule="auto"/>
              <w:rPr>
                <w:rFonts w:cs="Times New Roman"/>
              </w:rPr>
            </w:pPr>
            <w:r w:rsidRPr="000E4048">
              <w:rPr>
                <w:rFonts w:cs="Times New Roman"/>
                <w:sz w:val="22"/>
              </w:rPr>
              <w:t>3</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1F8CE90" w14:textId="77777777" w:rsidR="004B7E2C" w:rsidRPr="000E4048" w:rsidRDefault="00000000" w:rsidP="00BD4716">
            <w:pPr>
              <w:spacing w:before="40" w:after="80" w:line="240" w:lineRule="auto"/>
              <w:rPr>
                <w:rFonts w:cs="Times New Roman"/>
              </w:rPr>
            </w:pPr>
            <w:r w:rsidRPr="000E4048">
              <w:rPr>
                <w:rFonts w:cs="Times New Roman"/>
                <w:sz w:val="22"/>
              </w:rPr>
              <w:t>Warning</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1193D6A" w14:textId="77777777" w:rsidR="004B7E2C" w:rsidRPr="000E4048" w:rsidRDefault="00000000" w:rsidP="00BD4716">
            <w:pPr>
              <w:spacing w:before="40" w:after="80" w:line="240" w:lineRule="auto"/>
              <w:rPr>
                <w:rFonts w:cs="Times New Roman"/>
              </w:rPr>
            </w:pPr>
            <w:r w:rsidRPr="000E4048">
              <w:rPr>
                <w:rFonts w:cs="Times New Roman"/>
                <w:sz w:val="22"/>
              </w:rPr>
              <w:t>Colour, amount and timing</w:t>
            </w:r>
          </w:p>
        </w:tc>
        <w:tc>
          <w:tcPr>
            <w:tcW w:w="13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055A97B" w14:textId="77777777" w:rsidR="004B7E2C" w:rsidRPr="000E4048" w:rsidRDefault="00000000" w:rsidP="00BD4716">
            <w:pPr>
              <w:spacing w:before="40" w:after="80" w:line="240" w:lineRule="auto"/>
              <w:rPr>
                <w:rFonts w:cs="Times New Roman"/>
              </w:rPr>
            </w:pPr>
            <w:r w:rsidRPr="000E4048">
              <w:rPr>
                <w:rFonts w:cs="Times New Roman"/>
                <w:sz w:val="22"/>
              </w:rPr>
              <w:t>According to policy</w:t>
            </w:r>
          </w:p>
        </w:tc>
        <w:tc>
          <w:tcPr>
            <w:tcW w:w="234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153A056" w14:textId="77777777" w:rsidR="004B7E2C" w:rsidRPr="000E4048" w:rsidRDefault="00000000" w:rsidP="00BD4716">
            <w:pPr>
              <w:spacing w:before="40" w:after="80" w:line="240" w:lineRule="auto"/>
              <w:rPr>
                <w:rFonts w:cs="Times New Roman"/>
              </w:rPr>
            </w:pPr>
            <w:r w:rsidRPr="000E4048">
              <w:rPr>
                <w:rFonts w:cs="Times New Roman"/>
                <w:sz w:val="22"/>
              </w:rPr>
              <w:t>Red/Orange/Yellow; not colour alone</w:t>
            </w:r>
          </w:p>
        </w:tc>
        <w:tc>
          <w:tcPr>
            <w:tcW w:w="172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03AE193" w14:textId="77777777" w:rsidR="004B7E2C" w:rsidRPr="000E4048" w:rsidRDefault="00000000" w:rsidP="00BD4716">
            <w:pPr>
              <w:spacing w:before="40" w:after="80" w:line="240" w:lineRule="auto"/>
              <w:rPr>
                <w:rFonts w:cs="Times New Roman"/>
              </w:rPr>
            </w:pPr>
            <w:r w:rsidRPr="000E4048">
              <w:rPr>
                <w:rFonts w:cs="Times New Roman"/>
                <w:sz w:val="22"/>
              </w:rPr>
              <w:t>Touching the floor</w:t>
            </w:r>
          </w:p>
        </w:tc>
      </w:tr>
      <w:tr w:rsidR="004B7E2C" w:rsidRPr="000E4048" w14:paraId="32689CE8" w14:textId="77777777">
        <w:trPr>
          <w:cantSplit/>
          <w:jc w:val="center"/>
        </w:trPr>
        <w:tc>
          <w:tcPr>
            <w:tcW w:w="64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D7074F4" w14:textId="77777777" w:rsidR="004B7E2C" w:rsidRPr="000E4048" w:rsidRDefault="00000000" w:rsidP="00BD4716">
            <w:pPr>
              <w:spacing w:before="40" w:after="80" w:line="240" w:lineRule="auto"/>
              <w:rPr>
                <w:rFonts w:cs="Times New Roman"/>
              </w:rPr>
            </w:pPr>
            <w:r w:rsidRPr="000E4048">
              <w:rPr>
                <w:rFonts w:cs="Times New Roman"/>
                <w:sz w:val="22"/>
              </w:rPr>
              <w:lastRenderedPageBreak/>
              <w:t>4</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E4380EA" w14:textId="77777777" w:rsidR="004B7E2C" w:rsidRPr="000E4048" w:rsidRDefault="00000000" w:rsidP="00BD4716">
            <w:pPr>
              <w:spacing w:before="40" w:after="80" w:line="240" w:lineRule="auto"/>
              <w:rPr>
                <w:rFonts w:cs="Times New Roman"/>
              </w:rPr>
            </w:pPr>
            <w:r w:rsidRPr="000E4048">
              <w:rPr>
                <w:rFonts w:cs="Times New Roman"/>
                <w:sz w:val="22"/>
              </w:rPr>
              <w:t>Cause</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EB58DC3" w14:textId="77777777" w:rsidR="004B7E2C" w:rsidRPr="000E4048" w:rsidRDefault="00000000" w:rsidP="00BD4716">
            <w:pPr>
              <w:spacing w:before="40" w:after="80" w:line="240" w:lineRule="auto"/>
              <w:rPr>
                <w:rFonts w:cs="Times New Roman"/>
              </w:rPr>
            </w:pPr>
            <w:r w:rsidRPr="000E4048">
              <w:rPr>
                <w:rFonts w:cs="Times New Roman"/>
                <w:sz w:val="22"/>
              </w:rPr>
              <w:t>Receipts-and-payments bridge with events</w:t>
            </w:r>
          </w:p>
        </w:tc>
        <w:tc>
          <w:tcPr>
            <w:tcW w:w="13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60C5C51" w14:textId="77777777" w:rsidR="004B7E2C" w:rsidRPr="000E4048" w:rsidRDefault="00000000" w:rsidP="00BD4716">
            <w:pPr>
              <w:spacing w:before="40" w:after="80" w:line="240" w:lineRule="auto"/>
              <w:rPr>
                <w:rFonts w:cs="Times New Roman"/>
              </w:rPr>
            </w:pPr>
            <w:r w:rsidRPr="000E4048">
              <w:rPr>
                <w:rFonts w:cs="Times New Roman"/>
                <w:sz w:val="22"/>
              </w:rPr>
              <w:t>Yes</w:t>
            </w:r>
          </w:p>
        </w:tc>
        <w:tc>
          <w:tcPr>
            <w:tcW w:w="234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33E473F" w14:textId="77777777" w:rsidR="004B7E2C" w:rsidRPr="000E4048" w:rsidRDefault="00000000" w:rsidP="00BD4716">
            <w:pPr>
              <w:spacing w:before="40" w:after="80" w:line="240" w:lineRule="auto"/>
              <w:rPr>
                <w:rFonts w:cs="Times New Roman"/>
              </w:rPr>
            </w:pPr>
            <w:r w:rsidRPr="000E4048">
              <w:rPr>
                <w:rFonts w:cs="Times New Roman"/>
                <w:sz w:val="22"/>
              </w:rPr>
              <w:t>No causal link is assigned without evidence</w:t>
            </w:r>
          </w:p>
        </w:tc>
        <w:tc>
          <w:tcPr>
            <w:tcW w:w="172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7402217" w14:textId="77777777" w:rsidR="004B7E2C" w:rsidRPr="000E4048" w:rsidRDefault="00000000" w:rsidP="00BD4716">
            <w:pPr>
              <w:spacing w:before="40" w:after="80" w:line="240" w:lineRule="auto"/>
              <w:rPr>
                <w:rFonts w:cs="Times New Roman"/>
              </w:rPr>
            </w:pPr>
            <w:r w:rsidRPr="000E4048">
              <w:rPr>
                <w:rFonts w:cs="Times New Roman"/>
                <w:sz w:val="22"/>
              </w:rPr>
              <w:t>Date and subject</w:t>
            </w:r>
          </w:p>
        </w:tc>
      </w:tr>
    </w:tbl>
    <w:p w14:paraId="72582DDF" w14:textId="77777777" w:rsidR="004B7E2C" w:rsidRPr="000E4048" w:rsidRDefault="00000000" w:rsidP="00BD4716">
      <w:pPr>
        <w:pStyle w:val="Caption"/>
        <w:jc w:val="center"/>
        <w:rPr>
          <w:rFonts w:cs="Times New Roman"/>
        </w:rPr>
      </w:pPr>
      <w:r w:rsidRPr="000E4048">
        <w:rPr>
          <w:rFonts w:cs="Times New Roman"/>
        </w:rPr>
        <w:t>Table 2-48: Output data of UC02.1</w:t>
      </w:r>
    </w:p>
    <w:p w14:paraId="3BE4A9B1" w14:textId="77777777" w:rsidR="004B7E2C" w:rsidRPr="000E4048" w:rsidRDefault="00000000" w:rsidP="00BD4716">
      <w:pPr>
        <w:spacing w:after="0" w:line="20" w:lineRule="exact"/>
        <w:jc w:val="both"/>
        <w:rPr>
          <w:rFonts w:cs="Times New Roman"/>
        </w:rPr>
      </w:pPr>
      <w:r w:rsidRPr="000E4048">
        <w:rPr>
          <w:rFonts w:cs="Times New Roman"/>
          <w:sz w:val="2"/>
        </w:rPr>
        <w:t xml:space="preserve"> </w:t>
      </w:r>
    </w:p>
    <w:p w14:paraId="4E4EB182" w14:textId="77777777" w:rsidR="004B7E2C" w:rsidRPr="000E4048" w:rsidRDefault="00000000" w:rsidP="00BD4716">
      <w:pPr>
        <w:pStyle w:val="Heading3"/>
        <w:jc w:val="both"/>
        <w:rPr>
          <w:rFonts w:ascii="Times New Roman" w:hAnsi="Times New Roman" w:cs="Times New Roman"/>
        </w:rPr>
      </w:pPr>
      <w:r w:rsidRPr="000E4048">
        <w:rPr>
          <w:rFonts w:ascii="Times New Roman" w:hAnsi="Times New Roman" w:cs="Times New Roman"/>
        </w:rPr>
        <w:t>2.8.2 Forecast Q&amp;A through the Chat</w:t>
      </w:r>
    </w:p>
    <w:tbl>
      <w:tblPr>
        <w:tblW w:w="0" w:type="auto"/>
        <w:jc w:val="center"/>
        <w:tblLayout w:type="fixed"/>
        <w:tblLook w:val="04A0" w:firstRow="1" w:lastRow="0" w:firstColumn="1" w:lastColumn="0" w:noHBand="0" w:noVBand="1"/>
      </w:tblPr>
      <w:tblGrid>
        <w:gridCol w:w="1656"/>
        <w:gridCol w:w="1224"/>
        <w:gridCol w:w="1656"/>
        <w:gridCol w:w="4536"/>
      </w:tblGrid>
      <w:tr w:rsidR="004B7E2C" w:rsidRPr="000E4048" w14:paraId="3EDE6DD8" w14:textId="77777777">
        <w:trPr>
          <w:tblHeade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3BFCA9A2" w14:textId="77777777" w:rsidR="004B7E2C" w:rsidRPr="000E4048" w:rsidRDefault="00000000" w:rsidP="00BD4716">
            <w:pPr>
              <w:keepNext/>
              <w:spacing w:before="40" w:after="80" w:line="240" w:lineRule="auto"/>
              <w:rPr>
                <w:rFonts w:cs="Times New Roman"/>
              </w:rPr>
            </w:pPr>
            <w:r w:rsidRPr="000E4048">
              <w:rPr>
                <w:rFonts w:cs="Times New Roman"/>
                <w:b/>
                <w:sz w:val="22"/>
              </w:rPr>
              <w:t>Use case code</w:t>
            </w:r>
          </w:p>
        </w:tc>
        <w:tc>
          <w:tcPr>
            <w:tcW w:w="122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7048AC9" w14:textId="77777777" w:rsidR="004B7E2C" w:rsidRPr="000E4048" w:rsidRDefault="00000000" w:rsidP="00BD4716">
            <w:pPr>
              <w:keepNext/>
              <w:spacing w:before="40" w:after="80" w:line="240" w:lineRule="auto"/>
              <w:rPr>
                <w:rFonts w:cs="Times New Roman"/>
              </w:rPr>
            </w:pPr>
            <w:r w:rsidRPr="000E4048">
              <w:rPr>
                <w:rFonts w:cs="Times New Roman"/>
                <w:sz w:val="22"/>
              </w:rPr>
              <w:t>UC02.2</w:t>
            </w:r>
          </w:p>
        </w:tc>
        <w:tc>
          <w:tcPr>
            <w:tcW w:w="1656"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344D202E" w14:textId="77777777" w:rsidR="004B7E2C" w:rsidRPr="000E4048" w:rsidRDefault="00000000" w:rsidP="00BD4716">
            <w:pPr>
              <w:keepNext/>
              <w:spacing w:before="40" w:after="80" w:line="240" w:lineRule="auto"/>
              <w:rPr>
                <w:rFonts w:cs="Times New Roman"/>
              </w:rPr>
            </w:pPr>
            <w:r w:rsidRPr="000E4048">
              <w:rPr>
                <w:rFonts w:cs="Times New Roman"/>
                <w:b/>
                <w:sz w:val="22"/>
              </w:rPr>
              <w:t>Use case name</w:t>
            </w:r>
          </w:p>
        </w:tc>
        <w:tc>
          <w:tcPr>
            <w:tcW w:w="453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DD8526A" w14:textId="77777777" w:rsidR="004B7E2C" w:rsidRPr="000E4048" w:rsidRDefault="00000000" w:rsidP="00BD4716">
            <w:pPr>
              <w:keepNext/>
              <w:spacing w:before="40" w:after="80" w:line="240" w:lineRule="auto"/>
              <w:rPr>
                <w:rFonts w:cs="Times New Roman"/>
              </w:rPr>
            </w:pPr>
            <w:r w:rsidRPr="000E4048">
              <w:rPr>
                <w:rFonts w:cs="Times New Roman"/>
                <w:sz w:val="22"/>
              </w:rPr>
              <w:t>Forecast Q&amp;A through the Chat</w:t>
            </w:r>
          </w:p>
        </w:tc>
      </w:tr>
      <w:tr w:rsidR="004B7E2C" w:rsidRPr="000E4048" w14:paraId="1A5BF130" w14:textId="77777777">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Pr>
          <w:p w14:paraId="7628E04A" w14:textId="77777777" w:rsidR="004B7E2C" w:rsidRPr="000E4048" w:rsidRDefault="00000000" w:rsidP="00BD4716">
            <w:pPr>
              <w:rPr>
                <w:rFonts w:cs="Times New Roman"/>
              </w:rPr>
            </w:pPr>
            <w:r w:rsidRPr="000E4048">
              <w:rPr>
                <w:rFonts w:cs="Times New Roman"/>
                <w:b/>
                <w:sz w:val="22"/>
              </w:rPr>
              <w:t>Actors</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Pr>
          <w:p w14:paraId="19317B82" w14:textId="77777777" w:rsidR="004B7E2C" w:rsidRPr="000E4048" w:rsidRDefault="00000000" w:rsidP="00BD4716">
            <w:pPr>
              <w:rPr>
                <w:rFonts w:cs="Times New Roman"/>
              </w:rPr>
            </w:pPr>
            <w:r w:rsidRPr="000E4048">
              <w:rPr>
                <w:rFonts w:cs="Times New Roman"/>
                <w:sz w:val="22"/>
              </w:rPr>
              <w:t>Business Owner and Accountant</w:t>
            </w:r>
          </w:p>
        </w:tc>
      </w:tr>
      <w:tr w:rsidR="004B7E2C" w:rsidRPr="000E4048" w14:paraId="240AA4D6" w14:textId="77777777">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Pr>
          <w:p w14:paraId="54407270" w14:textId="77777777" w:rsidR="004B7E2C" w:rsidRPr="000E4048" w:rsidRDefault="00000000" w:rsidP="00BD4716">
            <w:pPr>
              <w:rPr>
                <w:rFonts w:cs="Times New Roman"/>
              </w:rPr>
            </w:pPr>
            <w:r w:rsidRPr="000E4048">
              <w:rPr>
                <w:rFonts w:cs="Times New Roman"/>
                <w:b/>
                <w:sz w:val="22"/>
              </w:rPr>
              <w:t>Description</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Pr>
          <w:p w14:paraId="47730EC6" w14:textId="77777777" w:rsidR="004B7E2C" w:rsidRPr="000E4048" w:rsidRDefault="00000000" w:rsidP="00BD4716">
            <w:pPr>
              <w:rPr>
                <w:rFonts w:cs="Times New Roman"/>
              </w:rPr>
            </w:pPr>
            <w:r w:rsidRPr="000E4048">
              <w:rPr>
                <w:rFonts w:cs="Times New Roman"/>
                <w:sz w:val="22"/>
              </w:rPr>
              <w:t>Explain the timing of a shortfall or surplus with a clear answer that gives the amount and the cause.</w:t>
            </w:r>
          </w:p>
        </w:tc>
      </w:tr>
      <w:tr w:rsidR="004B7E2C" w:rsidRPr="000E4048" w14:paraId="028516FD" w14:textId="77777777">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Pr>
          <w:p w14:paraId="47627697" w14:textId="77777777" w:rsidR="004B7E2C" w:rsidRPr="000E4048" w:rsidRDefault="00000000" w:rsidP="00BD4716">
            <w:pPr>
              <w:rPr>
                <w:rFonts w:cs="Times New Roman"/>
              </w:rPr>
            </w:pPr>
            <w:r w:rsidRPr="000E4048">
              <w:rPr>
                <w:rFonts w:cs="Times New Roman"/>
                <w:b/>
                <w:sz w:val="22"/>
              </w:rPr>
              <w:t>Trigger event</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Pr>
          <w:p w14:paraId="276C5852" w14:textId="77777777" w:rsidR="004B7E2C" w:rsidRPr="000E4048" w:rsidRDefault="00000000" w:rsidP="00BD4716">
            <w:pPr>
              <w:rPr>
                <w:rFonts w:cs="Times New Roman"/>
              </w:rPr>
            </w:pPr>
            <w:r w:rsidRPr="000E4048">
              <w:rPr>
                <w:rFonts w:cs="Times New Roman"/>
                <w:sz w:val="22"/>
              </w:rPr>
              <w:t>The user asks in the Chat.</w:t>
            </w:r>
          </w:p>
        </w:tc>
      </w:tr>
      <w:tr w:rsidR="004B7E2C" w:rsidRPr="000E4048" w14:paraId="6594382D" w14:textId="77777777">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Pr>
          <w:p w14:paraId="46CF892E" w14:textId="77777777" w:rsidR="004B7E2C" w:rsidRPr="000E4048" w:rsidRDefault="00000000" w:rsidP="00BD4716">
            <w:pPr>
              <w:rPr>
                <w:rFonts w:cs="Times New Roman"/>
              </w:rPr>
            </w:pPr>
            <w:r w:rsidRPr="000E4048">
              <w:rPr>
                <w:rFonts w:cs="Times New Roman"/>
                <w:b/>
                <w:sz w:val="22"/>
              </w:rPr>
              <w:t>Preconditions</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Pr>
          <w:p w14:paraId="22CE7611" w14:textId="77777777" w:rsidR="004B7E2C" w:rsidRPr="000E4048" w:rsidRDefault="00000000" w:rsidP="00BD4716">
            <w:pPr>
              <w:rPr>
                <w:rFonts w:cs="Times New Roman"/>
              </w:rPr>
            </w:pPr>
            <w:r w:rsidRPr="000E4048">
              <w:rPr>
                <w:rFonts w:cs="Times New Roman"/>
                <w:sz w:val="22"/>
              </w:rPr>
              <w:t>Has data permission; the system automatically retrieves or runs the background result when the data is sufficient. The enterprise code and permission are checked on the server side; no technical code needs to be entered.</w:t>
            </w:r>
          </w:p>
        </w:tc>
      </w:tr>
      <w:tr w:rsidR="004B7E2C" w:rsidRPr="000E4048" w14:paraId="7E1F1016" w14:textId="77777777">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Pr>
          <w:p w14:paraId="023BF390" w14:textId="77777777" w:rsidR="004B7E2C" w:rsidRPr="000E4048" w:rsidRDefault="00000000" w:rsidP="00BD4716">
            <w:pPr>
              <w:rPr>
                <w:rFonts w:cs="Times New Roman"/>
              </w:rPr>
            </w:pPr>
            <w:r w:rsidRPr="000E4048">
              <w:rPr>
                <w:rFonts w:cs="Times New Roman"/>
                <w:b/>
                <w:sz w:val="22"/>
              </w:rPr>
              <w:t>Main event flow</w:t>
            </w:r>
            <w:r w:rsidRPr="000E4048">
              <w:rPr>
                <w:rFonts w:cs="Times New Roman"/>
                <w:b/>
                <w:sz w:val="22"/>
              </w:rPr>
              <w:br/>
              <w:t>(Success)</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Pr>
          <w:p w14:paraId="50FB8D4A" w14:textId="77777777" w:rsidR="004B7E2C" w:rsidRPr="000E4048" w:rsidRDefault="004B7E2C" w:rsidP="00BD4716">
            <w:pPr>
              <w:rPr>
                <w:rFonts w:cs="Times New Roman"/>
              </w:rPr>
            </w:pPr>
          </w:p>
          <w:tbl>
            <w:tblPr>
              <w:tblW w:w="0" w:type="auto"/>
              <w:tblLayout w:type="fixed"/>
              <w:tblLook w:val="04A0" w:firstRow="1" w:lastRow="0" w:firstColumn="1" w:lastColumn="0" w:noHBand="0" w:noVBand="1"/>
            </w:tblPr>
            <w:tblGrid>
              <w:gridCol w:w="740"/>
              <w:gridCol w:w="1512"/>
              <w:gridCol w:w="5020"/>
            </w:tblGrid>
            <w:tr w:rsidR="004B7E2C" w:rsidRPr="000E4048" w14:paraId="5C4750AA" w14:textId="77777777">
              <w:trPr>
                <w:cantSplit/>
                <w:tblHeader/>
              </w:trPr>
              <w:tc>
                <w:tcPr>
                  <w:tcW w:w="740" w:type="dxa"/>
                  <w:tcBorders>
                    <w:top w:val="single" w:sz="4" w:space="0" w:color="000000"/>
                    <w:left w:val="single" w:sz="4" w:space="0" w:color="000000"/>
                    <w:bottom w:val="single" w:sz="4" w:space="0" w:color="000000"/>
                    <w:right w:val="single" w:sz="4" w:space="0" w:color="000000"/>
                  </w:tcBorders>
                </w:tcPr>
                <w:p w14:paraId="5D682FA4" w14:textId="77777777" w:rsidR="004B7E2C" w:rsidRPr="000E4048" w:rsidRDefault="00000000" w:rsidP="00BD4716">
                  <w:pPr>
                    <w:spacing w:before="40" w:after="60"/>
                    <w:rPr>
                      <w:rFonts w:cs="Times New Roman"/>
                    </w:rPr>
                  </w:pPr>
                  <w:r w:rsidRPr="000E4048">
                    <w:rPr>
                      <w:rFonts w:cs="Times New Roman"/>
                      <w:b/>
                      <w:sz w:val="21"/>
                    </w:rPr>
                    <w:t>Step</w:t>
                  </w:r>
                </w:p>
              </w:tc>
              <w:tc>
                <w:tcPr>
                  <w:tcW w:w="1512" w:type="dxa"/>
                  <w:tcBorders>
                    <w:top w:val="single" w:sz="4" w:space="0" w:color="000000"/>
                    <w:left w:val="single" w:sz="4" w:space="0" w:color="000000"/>
                    <w:bottom w:val="single" w:sz="4" w:space="0" w:color="000000"/>
                    <w:right w:val="single" w:sz="4" w:space="0" w:color="000000"/>
                  </w:tcBorders>
                </w:tcPr>
                <w:p w14:paraId="00F89CAB" w14:textId="77777777" w:rsidR="004B7E2C" w:rsidRPr="000E4048" w:rsidRDefault="00000000" w:rsidP="00BD4716">
                  <w:pPr>
                    <w:spacing w:before="40" w:after="60"/>
                    <w:rPr>
                      <w:rFonts w:cs="Times New Roman"/>
                    </w:rPr>
                  </w:pPr>
                  <w:r w:rsidRPr="000E4048">
                    <w:rPr>
                      <w:rFonts w:cs="Times New Roman"/>
                      <w:b/>
                      <w:sz w:val="21"/>
                    </w:rPr>
                    <w:t>Component</w:t>
                  </w:r>
                </w:p>
              </w:tc>
              <w:tc>
                <w:tcPr>
                  <w:tcW w:w="5020" w:type="dxa"/>
                  <w:tcBorders>
                    <w:top w:val="single" w:sz="4" w:space="0" w:color="000000"/>
                    <w:left w:val="single" w:sz="4" w:space="0" w:color="000000"/>
                    <w:bottom w:val="single" w:sz="4" w:space="0" w:color="000000"/>
                    <w:right w:val="single" w:sz="4" w:space="0" w:color="000000"/>
                  </w:tcBorders>
                </w:tcPr>
                <w:p w14:paraId="5C9F09C9" w14:textId="77777777" w:rsidR="004B7E2C" w:rsidRPr="000E4048" w:rsidRDefault="00000000" w:rsidP="00BD4716">
                  <w:pPr>
                    <w:spacing w:before="40" w:after="60"/>
                    <w:rPr>
                      <w:rFonts w:cs="Times New Roman"/>
                    </w:rPr>
                  </w:pPr>
                  <w:r w:rsidRPr="000E4048">
                    <w:rPr>
                      <w:rFonts w:cs="Times New Roman"/>
                      <w:b/>
                      <w:sz w:val="21"/>
                    </w:rPr>
                    <w:t>Activity and handover result</w:t>
                  </w:r>
                </w:p>
              </w:tc>
            </w:tr>
            <w:tr w:rsidR="004B7E2C" w:rsidRPr="000E4048" w14:paraId="62306BF2" w14:textId="77777777">
              <w:trPr>
                <w:cantSplit/>
              </w:trPr>
              <w:tc>
                <w:tcPr>
                  <w:tcW w:w="740" w:type="dxa"/>
                  <w:tcBorders>
                    <w:top w:val="single" w:sz="4" w:space="0" w:color="000000"/>
                    <w:left w:val="single" w:sz="4" w:space="0" w:color="000000"/>
                    <w:bottom w:val="single" w:sz="4" w:space="0" w:color="000000"/>
                    <w:right w:val="single" w:sz="4" w:space="0" w:color="000000"/>
                  </w:tcBorders>
                </w:tcPr>
                <w:p w14:paraId="36EE7D99" w14:textId="77777777" w:rsidR="004B7E2C" w:rsidRPr="000E4048" w:rsidRDefault="00000000" w:rsidP="00BD4716">
                  <w:pPr>
                    <w:spacing w:before="40" w:after="60"/>
                    <w:rPr>
                      <w:rFonts w:cs="Times New Roman"/>
                    </w:rPr>
                  </w:pPr>
                  <w:r w:rsidRPr="000E4048">
                    <w:rPr>
                      <w:rFonts w:cs="Times New Roman"/>
                      <w:sz w:val="21"/>
                    </w:rPr>
                    <w:t>1</w:t>
                  </w:r>
                </w:p>
              </w:tc>
              <w:tc>
                <w:tcPr>
                  <w:tcW w:w="1512" w:type="dxa"/>
                  <w:tcBorders>
                    <w:top w:val="single" w:sz="4" w:space="0" w:color="000000"/>
                    <w:left w:val="single" w:sz="4" w:space="0" w:color="000000"/>
                    <w:bottom w:val="single" w:sz="4" w:space="0" w:color="000000"/>
                    <w:right w:val="single" w:sz="4" w:space="0" w:color="000000"/>
                  </w:tcBorders>
                </w:tcPr>
                <w:p w14:paraId="76552960" w14:textId="77777777" w:rsidR="004B7E2C" w:rsidRPr="000E4048" w:rsidRDefault="00000000" w:rsidP="00BD4716">
                  <w:pPr>
                    <w:spacing w:before="40" w:after="60"/>
                    <w:rPr>
                      <w:rFonts w:cs="Times New Roman"/>
                    </w:rPr>
                  </w:pPr>
                  <w:r w:rsidRPr="000E4048">
                    <w:rPr>
                      <w:rFonts w:cs="Times New Roman"/>
                      <w:sz w:val="21"/>
                    </w:rPr>
                    <w:t>Users</w:t>
                  </w:r>
                </w:p>
              </w:tc>
              <w:tc>
                <w:tcPr>
                  <w:tcW w:w="5020" w:type="dxa"/>
                  <w:tcBorders>
                    <w:top w:val="single" w:sz="4" w:space="0" w:color="000000"/>
                    <w:left w:val="single" w:sz="4" w:space="0" w:color="000000"/>
                    <w:bottom w:val="single" w:sz="4" w:space="0" w:color="000000"/>
                    <w:right w:val="single" w:sz="4" w:space="0" w:color="000000"/>
                  </w:tcBorders>
                </w:tcPr>
                <w:p w14:paraId="3C213D10" w14:textId="77777777" w:rsidR="004B7E2C" w:rsidRPr="000E4048" w:rsidRDefault="00000000" w:rsidP="00BD4716">
                  <w:pPr>
                    <w:spacing w:before="40" w:after="60"/>
                    <w:rPr>
                      <w:rFonts w:cs="Times New Roman"/>
                    </w:rPr>
                  </w:pPr>
                  <w:r w:rsidRPr="000E4048">
                    <w:rPr>
                      <w:rFonts w:cs="Times New Roman"/>
                      <w:sz w:val="21"/>
                    </w:rPr>
                    <w:t>Ask a question, for example “Over the next three months, when will cash fall below the minimum level?”.</w:t>
                  </w:r>
                </w:p>
              </w:tc>
            </w:tr>
            <w:tr w:rsidR="004B7E2C" w:rsidRPr="000E4048" w14:paraId="77FCD437" w14:textId="77777777">
              <w:trPr>
                <w:cantSplit/>
              </w:trPr>
              <w:tc>
                <w:tcPr>
                  <w:tcW w:w="740" w:type="dxa"/>
                  <w:tcBorders>
                    <w:top w:val="single" w:sz="4" w:space="0" w:color="000000"/>
                    <w:left w:val="single" w:sz="4" w:space="0" w:color="000000"/>
                    <w:bottom w:val="single" w:sz="4" w:space="0" w:color="000000"/>
                    <w:right w:val="single" w:sz="4" w:space="0" w:color="000000"/>
                  </w:tcBorders>
                </w:tcPr>
                <w:p w14:paraId="76AA1AA5" w14:textId="77777777" w:rsidR="004B7E2C" w:rsidRPr="000E4048" w:rsidRDefault="00000000" w:rsidP="00BD4716">
                  <w:pPr>
                    <w:spacing w:before="40" w:after="60"/>
                    <w:rPr>
                      <w:rFonts w:cs="Times New Roman"/>
                    </w:rPr>
                  </w:pPr>
                  <w:r w:rsidRPr="000E4048">
                    <w:rPr>
                      <w:rFonts w:cs="Times New Roman"/>
                      <w:sz w:val="21"/>
                    </w:rPr>
                    <w:t>2</w:t>
                  </w:r>
                </w:p>
              </w:tc>
              <w:tc>
                <w:tcPr>
                  <w:tcW w:w="1512" w:type="dxa"/>
                  <w:tcBorders>
                    <w:top w:val="single" w:sz="4" w:space="0" w:color="000000"/>
                    <w:left w:val="single" w:sz="4" w:space="0" w:color="000000"/>
                    <w:bottom w:val="single" w:sz="4" w:space="0" w:color="000000"/>
                    <w:right w:val="single" w:sz="4" w:space="0" w:color="000000"/>
                  </w:tcBorders>
                </w:tcPr>
                <w:p w14:paraId="76CD362E" w14:textId="77777777" w:rsidR="004B7E2C" w:rsidRPr="000E4048" w:rsidRDefault="00000000" w:rsidP="00BD4716">
                  <w:pPr>
                    <w:spacing w:before="40" w:after="60"/>
                    <w:rPr>
                      <w:rFonts w:cs="Times New Roman"/>
                    </w:rPr>
                  </w:pPr>
                  <w:r w:rsidRPr="000E4048">
                    <w:rPr>
                      <w:rFonts w:cs="Times New Roman"/>
                      <w:sz w:val="21"/>
                    </w:rPr>
                    <w:t>System</w:t>
                  </w:r>
                </w:p>
              </w:tc>
              <w:tc>
                <w:tcPr>
                  <w:tcW w:w="5020" w:type="dxa"/>
                  <w:tcBorders>
                    <w:top w:val="single" w:sz="4" w:space="0" w:color="000000"/>
                    <w:left w:val="single" w:sz="4" w:space="0" w:color="000000"/>
                    <w:bottom w:val="single" w:sz="4" w:space="0" w:color="000000"/>
                    <w:right w:val="single" w:sz="4" w:space="0" w:color="000000"/>
                  </w:tcBorders>
                </w:tcPr>
                <w:p w14:paraId="39A487DC" w14:textId="77777777" w:rsidR="004B7E2C" w:rsidRPr="000E4048" w:rsidRDefault="00000000" w:rsidP="00BD4716">
                  <w:pPr>
                    <w:spacing w:before="40" w:after="60"/>
                    <w:rPr>
                      <w:rFonts w:cs="Times New Roman"/>
                    </w:rPr>
                  </w:pPr>
                  <w:r w:rsidRPr="000E4048">
                    <w:rPr>
                      <w:rFonts w:cs="Times New Roman"/>
                      <w:sz w:val="21"/>
                    </w:rPr>
                    <w:t>Take the enterprise from the session and the scenario from the context; default to Base if the user does not specify one.</w:t>
                  </w:r>
                </w:p>
              </w:tc>
            </w:tr>
            <w:tr w:rsidR="004B7E2C" w:rsidRPr="000E4048" w14:paraId="20D716D5" w14:textId="77777777">
              <w:trPr>
                <w:cantSplit/>
              </w:trPr>
              <w:tc>
                <w:tcPr>
                  <w:tcW w:w="740" w:type="dxa"/>
                  <w:tcBorders>
                    <w:top w:val="single" w:sz="4" w:space="0" w:color="000000"/>
                    <w:left w:val="single" w:sz="4" w:space="0" w:color="000000"/>
                    <w:bottom w:val="single" w:sz="4" w:space="0" w:color="000000"/>
                    <w:right w:val="single" w:sz="4" w:space="0" w:color="000000"/>
                  </w:tcBorders>
                </w:tcPr>
                <w:p w14:paraId="39664541" w14:textId="77777777" w:rsidR="004B7E2C" w:rsidRPr="000E4048" w:rsidRDefault="00000000" w:rsidP="00BD4716">
                  <w:pPr>
                    <w:spacing w:before="40" w:after="60"/>
                    <w:rPr>
                      <w:rFonts w:cs="Times New Roman"/>
                    </w:rPr>
                  </w:pPr>
                  <w:r w:rsidRPr="000E4048">
                    <w:rPr>
                      <w:rFonts w:cs="Times New Roman"/>
                      <w:sz w:val="21"/>
                    </w:rPr>
                    <w:t>3</w:t>
                  </w:r>
                </w:p>
              </w:tc>
              <w:tc>
                <w:tcPr>
                  <w:tcW w:w="1512" w:type="dxa"/>
                  <w:tcBorders>
                    <w:top w:val="single" w:sz="4" w:space="0" w:color="000000"/>
                    <w:left w:val="single" w:sz="4" w:space="0" w:color="000000"/>
                    <w:bottom w:val="single" w:sz="4" w:space="0" w:color="000000"/>
                    <w:right w:val="single" w:sz="4" w:space="0" w:color="000000"/>
                  </w:tcBorders>
                </w:tcPr>
                <w:p w14:paraId="237BB172" w14:textId="77777777" w:rsidR="004B7E2C" w:rsidRPr="000E4048" w:rsidRDefault="00000000" w:rsidP="00BD4716">
                  <w:pPr>
                    <w:spacing w:before="40" w:after="60"/>
                    <w:rPr>
                      <w:rFonts w:cs="Times New Roman"/>
                    </w:rPr>
                  </w:pPr>
                  <w:r w:rsidRPr="000E4048">
                    <w:rPr>
                      <w:rFonts w:cs="Times New Roman"/>
                      <w:sz w:val="21"/>
                    </w:rPr>
                    <w:t>System</w:t>
                  </w:r>
                </w:p>
              </w:tc>
              <w:tc>
                <w:tcPr>
                  <w:tcW w:w="5020" w:type="dxa"/>
                  <w:tcBorders>
                    <w:top w:val="single" w:sz="4" w:space="0" w:color="000000"/>
                    <w:left w:val="single" w:sz="4" w:space="0" w:color="000000"/>
                    <w:bottom w:val="single" w:sz="4" w:space="0" w:color="000000"/>
                    <w:right w:val="single" w:sz="4" w:space="0" w:color="000000"/>
                  </w:tcBorders>
                </w:tcPr>
                <w:p w14:paraId="5B532C4B" w14:textId="77777777" w:rsidR="004B7E2C" w:rsidRPr="000E4048" w:rsidRDefault="00000000" w:rsidP="00BD4716">
                  <w:pPr>
                    <w:spacing w:before="40" w:after="60"/>
                    <w:rPr>
                      <w:rFonts w:cs="Times New Roman"/>
                    </w:rPr>
                  </w:pPr>
                  <w:r w:rsidRPr="000E4048">
                    <w:rPr>
                      <w:rFonts w:cs="Times New Roman"/>
                      <w:sz w:val="21"/>
                    </w:rPr>
                    <w:t>Recalculate if the date, data or assumptions change; otherwise use a compatible result.</w:t>
                  </w:r>
                </w:p>
              </w:tc>
            </w:tr>
            <w:tr w:rsidR="004B7E2C" w:rsidRPr="000E4048" w14:paraId="41C5ADFB" w14:textId="77777777">
              <w:trPr>
                <w:cantSplit/>
              </w:trPr>
              <w:tc>
                <w:tcPr>
                  <w:tcW w:w="740" w:type="dxa"/>
                  <w:tcBorders>
                    <w:top w:val="single" w:sz="4" w:space="0" w:color="000000"/>
                    <w:left w:val="single" w:sz="4" w:space="0" w:color="000000"/>
                    <w:bottom w:val="single" w:sz="4" w:space="0" w:color="000000"/>
                    <w:right w:val="single" w:sz="4" w:space="0" w:color="000000"/>
                  </w:tcBorders>
                </w:tcPr>
                <w:p w14:paraId="7693BE32" w14:textId="77777777" w:rsidR="004B7E2C" w:rsidRPr="000E4048" w:rsidRDefault="00000000" w:rsidP="00BD4716">
                  <w:pPr>
                    <w:spacing w:before="40" w:after="60"/>
                    <w:rPr>
                      <w:rFonts w:cs="Times New Roman"/>
                    </w:rPr>
                  </w:pPr>
                  <w:r w:rsidRPr="000E4048">
                    <w:rPr>
                      <w:rFonts w:cs="Times New Roman"/>
                      <w:sz w:val="21"/>
                    </w:rPr>
                    <w:t>4</w:t>
                  </w:r>
                </w:p>
              </w:tc>
              <w:tc>
                <w:tcPr>
                  <w:tcW w:w="1512" w:type="dxa"/>
                  <w:tcBorders>
                    <w:top w:val="single" w:sz="4" w:space="0" w:color="000000"/>
                    <w:left w:val="single" w:sz="4" w:space="0" w:color="000000"/>
                    <w:bottom w:val="single" w:sz="4" w:space="0" w:color="000000"/>
                    <w:right w:val="single" w:sz="4" w:space="0" w:color="000000"/>
                  </w:tcBorders>
                </w:tcPr>
                <w:p w14:paraId="1CF475AF" w14:textId="77777777" w:rsidR="004B7E2C" w:rsidRPr="000E4048" w:rsidRDefault="00000000" w:rsidP="00BD4716">
                  <w:pPr>
                    <w:spacing w:before="40" w:after="60"/>
                    <w:rPr>
                      <w:rFonts w:cs="Times New Roman"/>
                    </w:rPr>
                  </w:pPr>
                  <w:r w:rsidRPr="000E4048">
                    <w:rPr>
                      <w:rFonts w:cs="Times New Roman"/>
                      <w:sz w:val="21"/>
                    </w:rPr>
                    <w:t>System</w:t>
                  </w:r>
                </w:p>
              </w:tc>
              <w:tc>
                <w:tcPr>
                  <w:tcW w:w="5020" w:type="dxa"/>
                  <w:tcBorders>
                    <w:top w:val="single" w:sz="4" w:space="0" w:color="000000"/>
                    <w:left w:val="single" w:sz="4" w:space="0" w:color="000000"/>
                    <w:bottom w:val="single" w:sz="4" w:space="0" w:color="000000"/>
                    <w:right w:val="single" w:sz="4" w:space="0" w:color="000000"/>
                  </w:tcBorders>
                </w:tcPr>
                <w:p w14:paraId="6953753E" w14:textId="77777777" w:rsidR="004B7E2C" w:rsidRPr="000E4048" w:rsidRDefault="00000000" w:rsidP="00BD4716">
                  <w:pPr>
                    <w:spacing w:before="40" w:after="60"/>
                    <w:rPr>
                      <w:rFonts w:cs="Times New Roman"/>
                    </w:rPr>
                  </w:pPr>
                  <w:r w:rsidRPr="000E4048">
                    <w:rPr>
                      <w:rFonts w:cs="Times New Roman"/>
                      <w:sz w:val="21"/>
                    </w:rPr>
                    <w:t>State the status, the date, the shortfall below L and the target Z separately; explain through events.</w:t>
                  </w:r>
                </w:p>
              </w:tc>
            </w:tr>
            <w:tr w:rsidR="004B7E2C" w:rsidRPr="000E4048" w14:paraId="64997A0E" w14:textId="77777777">
              <w:trPr>
                <w:cantSplit/>
              </w:trPr>
              <w:tc>
                <w:tcPr>
                  <w:tcW w:w="740" w:type="dxa"/>
                  <w:tcBorders>
                    <w:top w:val="single" w:sz="4" w:space="0" w:color="000000"/>
                    <w:left w:val="single" w:sz="4" w:space="0" w:color="000000"/>
                    <w:bottom w:val="single" w:sz="4" w:space="0" w:color="000000"/>
                    <w:right w:val="single" w:sz="4" w:space="0" w:color="000000"/>
                  </w:tcBorders>
                </w:tcPr>
                <w:p w14:paraId="57B04395" w14:textId="77777777" w:rsidR="004B7E2C" w:rsidRPr="000E4048" w:rsidRDefault="00000000" w:rsidP="00BD4716">
                  <w:pPr>
                    <w:spacing w:before="40" w:after="60"/>
                    <w:rPr>
                      <w:rFonts w:cs="Times New Roman"/>
                    </w:rPr>
                  </w:pPr>
                  <w:r w:rsidRPr="000E4048">
                    <w:rPr>
                      <w:rFonts w:cs="Times New Roman"/>
                      <w:sz w:val="21"/>
                    </w:rPr>
                    <w:t>5</w:t>
                  </w:r>
                </w:p>
              </w:tc>
              <w:tc>
                <w:tcPr>
                  <w:tcW w:w="1512" w:type="dxa"/>
                  <w:tcBorders>
                    <w:top w:val="single" w:sz="4" w:space="0" w:color="000000"/>
                    <w:left w:val="single" w:sz="4" w:space="0" w:color="000000"/>
                    <w:bottom w:val="single" w:sz="4" w:space="0" w:color="000000"/>
                    <w:right w:val="single" w:sz="4" w:space="0" w:color="000000"/>
                  </w:tcBorders>
                </w:tcPr>
                <w:p w14:paraId="201D9D52" w14:textId="77777777" w:rsidR="004B7E2C" w:rsidRPr="000E4048" w:rsidRDefault="00000000" w:rsidP="00BD4716">
                  <w:pPr>
                    <w:spacing w:before="40" w:after="60"/>
                    <w:rPr>
                      <w:rFonts w:cs="Times New Roman"/>
                    </w:rPr>
                  </w:pPr>
                  <w:r w:rsidRPr="000E4048">
                    <w:rPr>
                      <w:rFonts w:cs="Times New Roman"/>
                      <w:sz w:val="21"/>
                    </w:rPr>
                    <w:t>System</w:t>
                  </w:r>
                </w:p>
              </w:tc>
              <w:tc>
                <w:tcPr>
                  <w:tcW w:w="5020" w:type="dxa"/>
                  <w:tcBorders>
                    <w:top w:val="single" w:sz="4" w:space="0" w:color="000000"/>
                    <w:left w:val="single" w:sz="4" w:space="0" w:color="000000"/>
                    <w:bottom w:val="single" w:sz="4" w:space="0" w:color="000000"/>
                    <w:right w:val="single" w:sz="4" w:space="0" w:color="000000"/>
                  </w:tcBorders>
                </w:tcPr>
                <w:p w14:paraId="2B2925BC" w14:textId="77777777" w:rsidR="004B7E2C" w:rsidRPr="000E4048" w:rsidRDefault="00000000" w:rsidP="00BD4716">
                  <w:pPr>
                    <w:spacing w:before="40" w:after="60"/>
                    <w:rPr>
                      <w:rFonts w:cs="Times New Roman"/>
                    </w:rPr>
                  </w:pPr>
                  <w:r w:rsidRPr="000E4048">
                    <w:rPr>
                      <w:rFonts w:cs="Times New Roman"/>
                      <w:sz w:val="21"/>
                    </w:rPr>
                    <w:t>Reconcile every figure, date, subject name and scenario; store the log and then release.</w:t>
                  </w:r>
                </w:p>
              </w:tc>
            </w:tr>
          </w:tbl>
          <w:p w14:paraId="6EEC6657" w14:textId="77777777" w:rsidR="004B7E2C" w:rsidRPr="000E4048" w:rsidRDefault="004B7E2C" w:rsidP="00BD4716">
            <w:pPr>
              <w:jc w:val="both"/>
              <w:rPr>
                <w:rFonts w:cs="Times New Roman"/>
              </w:rPr>
            </w:pPr>
          </w:p>
        </w:tc>
      </w:tr>
      <w:tr w:rsidR="004B7E2C" w:rsidRPr="000E4048" w14:paraId="77F3D035" w14:textId="77777777">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Pr>
          <w:p w14:paraId="08B91F32" w14:textId="77777777" w:rsidR="004B7E2C" w:rsidRPr="000E4048" w:rsidRDefault="00000000" w:rsidP="00BD4716">
            <w:pPr>
              <w:jc w:val="both"/>
              <w:rPr>
                <w:rFonts w:cs="Times New Roman"/>
              </w:rPr>
            </w:pPr>
            <w:r w:rsidRPr="000E4048">
              <w:rPr>
                <w:rFonts w:cs="Times New Roman"/>
                <w:b/>
                <w:sz w:val="22"/>
              </w:rPr>
              <w:t>Alternative event flows</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Pr>
          <w:p w14:paraId="40EE76BD" w14:textId="77777777" w:rsidR="004B7E2C" w:rsidRPr="000E4048" w:rsidRDefault="004B7E2C" w:rsidP="00BD4716">
            <w:pPr>
              <w:jc w:val="both"/>
              <w:rPr>
                <w:rFonts w:cs="Times New Roman"/>
              </w:rPr>
            </w:pPr>
          </w:p>
          <w:tbl>
            <w:tblPr>
              <w:tblW w:w="0" w:type="auto"/>
              <w:tblLayout w:type="fixed"/>
              <w:tblLook w:val="04A0" w:firstRow="1" w:lastRow="0" w:firstColumn="1" w:lastColumn="0" w:noHBand="0" w:noVBand="1"/>
            </w:tblPr>
            <w:tblGrid>
              <w:gridCol w:w="760"/>
              <w:gridCol w:w="2100"/>
              <w:gridCol w:w="4212"/>
            </w:tblGrid>
            <w:tr w:rsidR="004B7E2C" w:rsidRPr="000E4048" w14:paraId="140712EC" w14:textId="77777777">
              <w:trPr>
                <w:cantSplit/>
                <w:tblHeader/>
              </w:trPr>
              <w:tc>
                <w:tcPr>
                  <w:tcW w:w="760" w:type="dxa"/>
                  <w:tcBorders>
                    <w:top w:val="single" w:sz="4" w:space="0" w:color="000000"/>
                    <w:left w:val="single" w:sz="4" w:space="0" w:color="000000"/>
                    <w:bottom w:val="single" w:sz="4" w:space="0" w:color="000000"/>
                    <w:right w:val="single" w:sz="4" w:space="0" w:color="000000"/>
                  </w:tcBorders>
                </w:tcPr>
                <w:p w14:paraId="174E05A2" w14:textId="77777777" w:rsidR="004B7E2C" w:rsidRPr="000E4048" w:rsidRDefault="00000000" w:rsidP="00BD4716">
                  <w:pPr>
                    <w:spacing w:before="40" w:after="60"/>
                    <w:rPr>
                      <w:rFonts w:cs="Times New Roman"/>
                    </w:rPr>
                  </w:pPr>
                  <w:r w:rsidRPr="000E4048">
                    <w:rPr>
                      <w:rFonts w:cs="Times New Roman"/>
                      <w:b/>
                      <w:sz w:val="21"/>
                    </w:rPr>
                    <w:t>Code</w:t>
                  </w:r>
                </w:p>
              </w:tc>
              <w:tc>
                <w:tcPr>
                  <w:tcW w:w="2100" w:type="dxa"/>
                  <w:tcBorders>
                    <w:top w:val="single" w:sz="4" w:space="0" w:color="000000"/>
                    <w:left w:val="single" w:sz="4" w:space="0" w:color="000000"/>
                    <w:bottom w:val="single" w:sz="4" w:space="0" w:color="000000"/>
                    <w:right w:val="single" w:sz="4" w:space="0" w:color="000000"/>
                  </w:tcBorders>
                </w:tcPr>
                <w:p w14:paraId="273ACA94" w14:textId="77777777" w:rsidR="004B7E2C" w:rsidRPr="000E4048" w:rsidRDefault="00000000" w:rsidP="00BD4716">
                  <w:pPr>
                    <w:spacing w:before="40" w:after="60"/>
                    <w:rPr>
                      <w:rFonts w:cs="Times New Roman"/>
                    </w:rPr>
                  </w:pPr>
                  <w:r w:rsidRPr="000E4048">
                    <w:rPr>
                      <w:rFonts w:cs="Times New Roman"/>
                      <w:b/>
                      <w:sz w:val="21"/>
                    </w:rPr>
                    <w:t>Condition</w:t>
                  </w:r>
                </w:p>
              </w:tc>
              <w:tc>
                <w:tcPr>
                  <w:tcW w:w="4212" w:type="dxa"/>
                  <w:tcBorders>
                    <w:top w:val="single" w:sz="4" w:space="0" w:color="000000"/>
                    <w:left w:val="single" w:sz="4" w:space="0" w:color="000000"/>
                    <w:bottom w:val="single" w:sz="4" w:space="0" w:color="000000"/>
                    <w:right w:val="single" w:sz="4" w:space="0" w:color="000000"/>
                  </w:tcBorders>
                </w:tcPr>
                <w:p w14:paraId="157A687C" w14:textId="77777777" w:rsidR="004B7E2C" w:rsidRPr="000E4048" w:rsidRDefault="00000000" w:rsidP="00BD4716">
                  <w:pPr>
                    <w:spacing w:before="40" w:after="60"/>
                    <w:rPr>
                      <w:rFonts w:cs="Times New Roman"/>
                    </w:rPr>
                  </w:pPr>
                  <w:r w:rsidRPr="000E4048">
                    <w:rPr>
                      <w:rFonts w:cs="Times New Roman"/>
                      <w:b/>
                      <w:sz w:val="21"/>
                    </w:rPr>
                    <w:t>Handling and result</w:t>
                  </w:r>
                </w:p>
              </w:tc>
            </w:tr>
            <w:tr w:rsidR="004B7E2C" w:rsidRPr="000E4048" w14:paraId="099C81C8" w14:textId="77777777">
              <w:trPr>
                <w:cantSplit/>
              </w:trPr>
              <w:tc>
                <w:tcPr>
                  <w:tcW w:w="760" w:type="dxa"/>
                  <w:tcBorders>
                    <w:top w:val="single" w:sz="4" w:space="0" w:color="000000"/>
                    <w:left w:val="single" w:sz="4" w:space="0" w:color="000000"/>
                    <w:bottom w:val="single" w:sz="4" w:space="0" w:color="000000"/>
                    <w:right w:val="single" w:sz="4" w:space="0" w:color="000000"/>
                  </w:tcBorders>
                </w:tcPr>
                <w:p w14:paraId="6E6DB236" w14:textId="77777777" w:rsidR="004B7E2C" w:rsidRPr="000E4048" w:rsidRDefault="00000000" w:rsidP="00BD4716">
                  <w:pPr>
                    <w:spacing w:before="40" w:after="60"/>
                    <w:rPr>
                      <w:rFonts w:cs="Times New Roman"/>
                    </w:rPr>
                  </w:pPr>
                  <w:r w:rsidRPr="000E4048">
                    <w:rPr>
                      <w:rFonts w:cs="Times New Roman"/>
                      <w:sz w:val="21"/>
                    </w:rPr>
                    <w:t>A1</w:t>
                  </w:r>
                </w:p>
              </w:tc>
              <w:tc>
                <w:tcPr>
                  <w:tcW w:w="2100" w:type="dxa"/>
                  <w:tcBorders>
                    <w:top w:val="single" w:sz="4" w:space="0" w:color="000000"/>
                    <w:left w:val="single" w:sz="4" w:space="0" w:color="000000"/>
                    <w:bottom w:val="single" w:sz="4" w:space="0" w:color="000000"/>
                    <w:right w:val="single" w:sz="4" w:space="0" w:color="000000"/>
                  </w:tcBorders>
                </w:tcPr>
                <w:p w14:paraId="015AB097" w14:textId="77777777" w:rsidR="004B7E2C" w:rsidRPr="000E4048" w:rsidRDefault="00000000" w:rsidP="00BD4716">
                  <w:pPr>
                    <w:spacing w:before="40" w:after="60"/>
                    <w:rPr>
                      <w:rFonts w:cs="Times New Roman"/>
                    </w:rPr>
                  </w:pPr>
                  <w:r w:rsidRPr="000E4048">
                    <w:rPr>
                      <w:rFonts w:cs="Times New Roman"/>
                      <w:sz w:val="21"/>
                    </w:rPr>
                    <w:t>Data needed to answer is missing</w:t>
                  </w:r>
                </w:p>
              </w:tc>
              <w:tc>
                <w:tcPr>
                  <w:tcW w:w="4212" w:type="dxa"/>
                  <w:tcBorders>
                    <w:top w:val="single" w:sz="4" w:space="0" w:color="000000"/>
                    <w:left w:val="single" w:sz="4" w:space="0" w:color="000000"/>
                    <w:bottom w:val="single" w:sz="4" w:space="0" w:color="000000"/>
                    <w:right w:val="single" w:sz="4" w:space="0" w:color="000000"/>
                  </w:tcBorders>
                </w:tcPr>
                <w:p w14:paraId="0F3544C9" w14:textId="77777777" w:rsidR="004B7E2C" w:rsidRPr="000E4048" w:rsidRDefault="00000000" w:rsidP="00BD4716">
                  <w:pPr>
                    <w:spacing w:before="40" w:after="60"/>
                    <w:rPr>
                      <w:rFonts w:cs="Times New Roman"/>
                    </w:rPr>
                  </w:pPr>
                  <w:r w:rsidRPr="000E4048">
                    <w:rPr>
                      <w:rFonts w:cs="Times New Roman"/>
                      <w:sz w:val="21"/>
                    </w:rPr>
                    <w:t>Ask for consolidated supplementary input; state only the parts with sufficient basis.</w:t>
                  </w:r>
                </w:p>
              </w:tc>
            </w:tr>
            <w:tr w:rsidR="004B7E2C" w:rsidRPr="000E4048" w14:paraId="0346DC54" w14:textId="77777777">
              <w:trPr>
                <w:cantSplit/>
              </w:trPr>
              <w:tc>
                <w:tcPr>
                  <w:tcW w:w="760" w:type="dxa"/>
                  <w:tcBorders>
                    <w:top w:val="single" w:sz="4" w:space="0" w:color="000000"/>
                    <w:left w:val="single" w:sz="4" w:space="0" w:color="000000"/>
                    <w:bottom w:val="single" w:sz="4" w:space="0" w:color="000000"/>
                    <w:right w:val="single" w:sz="4" w:space="0" w:color="000000"/>
                  </w:tcBorders>
                </w:tcPr>
                <w:p w14:paraId="542B7B75" w14:textId="77777777" w:rsidR="004B7E2C" w:rsidRPr="000E4048" w:rsidRDefault="00000000" w:rsidP="00BD4716">
                  <w:pPr>
                    <w:spacing w:before="40" w:after="60"/>
                    <w:rPr>
                      <w:rFonts w:cs="Times New Roman"/>
                    </w:rPr>
                  </w:pPr>
                  <w:r w:rsidRPr="000E4048">
                    <w:rPr>
                      <w:rFonts w:cs="Times New Roman"/>
                      <w:sz w:val="21"/>
                    </w:rPr>
                    <w:t>A2</w:t>
                  </w:r>
                </w:p>
              </w:tc>
              <w:tc>
                <w:tcPr>
                  <w:tcW w:w="2100" w:type="dxa"/>
                  <w:tcBorders>
                    <w:top w:val="single" w:sz="4" w:space="0" w:color="000000"/>
                    <w:left w:val="single" w:sz="4" w:space="0" w:color="000000"/>
                    <w:bottom w:val="single" w:sz="4" w:space="0" w:color="000000"/>
                    <w:right w:val="single" w:sz="4" w:space="0" w:color="000000"/>
                  </w:tcBorders>
                </w:tcPr>
                <w:p w14:paraId="232C16A1" w14:textId="77777777" w:rsidR="004B7E2C" w:rsidRPr="000E4048" w:rsidRDefault="00000000" w:rsidP="00BD4716">
                  <w:pPr>
                    <w:spacing w:before="40" w:after="60"/>
                    <w:rPr>
                      <w:rFonts w:cs="Times New Roman"/>
                    </w:rPr>
                  </w:pPr>
                  <w:r w:rsidRPr="000E4048">
                    <w:rPr>
                      <w:rFonts w:cs="Times New Roman"/>
                      <w:sz w:val="21"/>
                    </w:rPr>
                    <w:t>The question seeks to change a threshold</w:t>
                  </w:r>
                </w:p>
              </w:tc>
              <w:tc>
                <w:tcPr>
                  <w:tcW w:w="4212" w:type="dxa"/>
                  <w:tcBorders>
                    <w:top w:val="single" w:sz="4" w:space="0" w:color="000000"/>
                    <w:left w:val="single" w:sz="4" w:space="0" w:color="000000"/>
                    <w:bottom w:val="single" w:sz="4" w:space="0" w:color="000000"/>
                    <w:right w:val="single" w:sz="4" w:space="0" w:color="000000"/>
                  </w:tcBorders>
                </w:tcPr>
                <w:p w14:paraId="6D6CD57C" w14:textId="77777777" w:rsidR="004B7E2C" w:rsidRPr="000E4048" w:rsidRDefault="00000000" w:rsidP="00BD4716">
                  <w:pPr>
                    <w:spacing w:before="40" w:after="60"/>
                    <w:rPr>
                      <w:rFonts w:cs="Times New Roman"/>
                    </w:rPr>
                  </w:pPr>
                  <w:r w:rsidRPr="000E4048">
                    <w:rPr>
                      <w:rFonts w:cs="Times New Roman"/>
                      <w:sz w:val="21"/>
                    </w:rPr>
                    <w:t>Open the policy screen according to permission; thresholds are not changed by an LLM command.</w:t>
                  </w:r>
                </w:p>
              </w:tc>
            </w:tr>
            <w:tr w:rsidR="004B7E2C" w:rsidRPr="000E4048" w14:paraId="53B2CBC6" w14:textId="77777777">
              <w:trPr>
                <w:cantSplit/>
              </w:trPr>
              <w:tc>
                <w:tcPr>
                  <w:tcW w:w="760" w:type="dxa"/>
                  <w:tcBorders>
                    <w:top w:val="single" w:sz="4" w:space="0" w:color="000000"/>
                    <w:left w:val="single" w:sz="4" w:space="0" w:color="000000"/>
                    <w:bottom w:val="single" w:sz="4" w:space="0" w:color="000000"/>
                    <w:right w:val="single" w:sz="4" w:space="0" w:color="000000"/>
                  </w:tcBorders>
                </w:tcPr>
                <w:p w14:paraId="507F33BE" w14:textId="77777777" w:rsidR="004B7E2C" w:rsidRPr="000E4048" w:rsidRDefault="00000000" w:rsidP="00BD4716">
                  <w:pPr>
                    <w:spacing w:before="40" w:after="60"/>
                    <w:rPr>
                      <w:rFonts w:cs="Times New Roman"/>
                    </w:rPr>
                  </w:pPr>
                  <w:r w:rsidRPr="000E4048">
                    <w:rPr>
                      <w:rFonts w:cs="Times New Roman"/>
                      <w:sz w:val="21"/>
                    </w:rPr>
                    <w:t>A3</w:t>
                  </w:r>
                </w:p>
              </w:tc>
              <w:tc>
                <w:tcPr>
                  <w:tcW w:w="2100" w:type="dxa"/>
                  <w:tcBorders>
                    <w:top w:val="single" w:sz="4" w:space="0" w:color="000000"/>
                    <w:left w:val="single" w:sz="4" w:space="0" w:color="000000"/>
                    <w:bottom w:val="single" w:sz="4" w:space="0" w:color="000000"/>
                    <w:right w:val="single" w:sz="4" w:space="0" w:color="000000"/>
                  </w:tcBorders>
                </w:tcPr>
                <w:p w14:paraId="3AF0E6D4" w14:textId="77777777" w:rsidR="004B7E2C" w:rsidRPr="000E4048" w:rsidRDefault="00000000" w:rsidP="00BD4716">
                  <w:pPr>
                    <w:spacing w:before="40" w:after="60"/>
                    <w:rPr>
                      <w:rFonts w:cs="Times New Roman"/>
                    </w:rPr>
                  </w:pPr>
                  <w:r w:rsidRPr="000E4048">
                    <w:rPr>
                      <w:rFonts w:cs="Times New Roman"/>
                      <w:sz w:val="21"/>
                    </w:rPr>
                    <w:t>The LLM fails or adds figures on its own</w:t>
                  </w:r>
                </w:p>
              </w:tc>
              <w:tc>
                <w:tcPr>
                  <w:tcW w:w="4212" w:type="dxa"/>
                  <w:tcBorders>
                    <w:top w:val="single" w:sz="4" w:space="0" w:color="000000"/>
                    <w:left w:val="single" w:sz="4" w:space="0" w:color="000000"/>
                    <w:bottom w:val="single" w:sz="4" w:space="0" w:color="000000"/>
                    <w:right w:val="single" w:sz="4" w:space="0" w:color="000000"/>
                  </w:tcBorders>
                </w:tcPr>
                <w:p w14:paraId="46D42596" w14:textId="77777777" w:rsidR="004B7E2C" w:rsidRPr="000E4048" w:rsidRDefault="00000000" w:rsidP="00BD4716">
                  <w:pPr>
                    <w:spacing w:before="40" w:after="60"/>
                    <w:rPr>
                      <w:rFonts w:cs="Times New Roman"/>
                    </w:rPr>
                  </w:pPr>
                  <w:r w:rsidRPr="000E4048">
                    <w:rPr>
                      <w:rFonts w:cs="Times New Roman"/>
                      <w:sz w:val="21"/>
                    </w:rPr>
                    <w:t>Block, rewrite at most once; use the deterministic template if it still fails.</w:t>
                  </w:r>
                </w:p>
              </w:tc>
            </w:tr>
          </w:tbl>
          <w:p w14:paraId="0D40546F" w14:textId="77777777" w:rsidR="004B7E2C" w:rsidRPr="000E4048" w:rsidRDefault="004B7E2C" w:rsidP="00BD4716">
            <w:pPr>
              <w:jc w:val="both"/>
              <w:rPr>
                <w:rFonts w:cs="Times New Roman"/>
              </w:rPr>
            </w:pPr>
          </w:p>
        </w:tc>
      </w:tr>
      <w:tr w:rsidR="004B7E2C" w:rsidRPr="000E4048" w14:paraId="29ED4A65" w14:textId="77777777">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Pr>
          <w:p w14:paraId="5F876FB2" w14:textId="77777777" w:rsidR="004B7E2C" w:rsidRPr="000E4048" w:rsidRDefault="00000000" w:rsidP="00BD4716">
            <w:pPr>
              <w:jc w:val="both"/>
              <w:rPr>
                <w:rFonts w:cs="Times New Roman"/>
              </w:rPr>
            </w:pPr>
            <w:r w:rsidRPr="000E4048">
              <w:rPr>
                <w:rFonts w:cs="Times New Roman"/>
                <w:b/>
                <w:sz w:val="22"/>
              </w:rPr>
              <w:t>Postconditions</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Pr>
          <w:p w14:paraId="69D4F5F9" w14:textId="77777777" w:rsidR="004B7E2C" w:rsidRPr="000E4048" w:rsidRDefault="00000000" w:rsidP="00BD4716">
            <w:pPr>
              <w:jc w:val="both"/>
              <w:rPr>
                <w:rFonts w:cs="Times New Roman"/>
              </w:rPr>
            </w:pPr>
            <w:r w:rsidRPr="000E4048">
              <w:rPr>
                <w:rFonts w:cs="Times New Roman"/>
                <w:sz w:val="22"/>
              </w:rPr>
              <w:t>The answer uses the correct source and scenario; allow opening the evidence and Solutions. On failure, state the reason and the part to be supplemented; do not release dependent conclusions and do not create an additional classification layer.</w:t>
            </w:r>
          </w:p>
        </w:tc>
      </w:tr>
      <w:tr w:rsidR="004B7E2C" w:rsidRPr="000E4048" w14:paraId="09FC783C" w14:textId="77777777">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Pr>
          <w:p w14:paraId="0F4BBE9D" w14:textId="77777777" w:rsidR="004B7E2C" w:rsidRPr="000E4048" w:rsidRDefault="00000000" w:rsidP="00BD4716">
            <w:pPr>
              <w:jc w:val="both"/>
              <w:rPr>
                <w:rFonts w:cs="Times New Roman"/>
              </w:rPr>
            </w:pPr>
            <w:r w:rsidRPr="000E4048">
              <w:rPr>
                <w:rFonts w:cs="Times New Roman"/>
                <w:b/>
                <w:sz w:val="22"/>
              </w:rPr>
              <w:lastRenderedPageBreak/>
              <w:t>Related rules</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Pr>
          <w:p w14:paraId="67DC502B" w14:textId="77777777" w:rsidR="004B7E2C" w:rsidRPr="000E4048" w:rsidRDefault="00000000" w:rsidP="00BD4716">
            <w:pPr>
              <w:jc w:val="both"/>
              <w:rPr>
                <w:rFonts w:cs="Times New Roman"/>
              </w:rPr>
            </w:pPr>
            <w:r w:rsidRPr="000E4048">
              <w:rPr>
                <w:rFonts w:cs="Times New Roman"/>
                <w:sz w:val="22"/>
              </w:rPr>
              <w:t>The BR-02 rules in the corresponding business section; data, permission and interpretation controls in Section 3. Limit: do not edit accounting data or carry out transactions.</w:t>
            </w:r>
          </w:p>
        </w:tc>
      </w:tr>
    </w:tbl>
    <w:p w14:paraId="359D5DE1" w14:textId="77777777" w:rsidR="004B7E2C" w:rsidRPr="000E4048" w:rsidRDefault="00000000" w:rsidP="00BD4716">
      <w:pPr>
        <w:spacing w:after="0" w:line="20" w:lineRule="exact"/>
        <w:jc w:val="both"/>
        <w:rPr>
          <w:rFonts w:cs="Times New Roman"/>
        </w:rPr>
      </w:pPr>
      <w:r w:rsidRPr="000E4048">
        <w:rPr>
          <w:rFonts w:cs="Times New Roman"/>
          <w:sz w:val="2"/>
        </w:rPr>
        <w:t xml:space="preserve"> </w:t>
      </w:r>
    </w:p>
    <w:p w14:paraId="71275089" w14:textId="77777777" w:rsidR="004B7E2C" w:rsidRPr="000E4048" w:rsidRDefault="00000000" w:rsidP="00BD4716">
      <w:pPr>
        <w:pStyle w:val="Caption"/>
        <w:jc w:val="center"/>
        <w:rPr>
          <w:rFonts w:cs="Times New Roman"/>
        </w:rPr>
      </w:pPr>
      <w:r w:rsidRPr="000E4048">
        <w:rPr>
          <w:rFonts w:cs="Times New Roman"/>
        </w:rPr>
        <w:t>Table 2-49: Specification of use case UC02.2</w:t>
      </w:r>
    </w:p>
    <w:tbl>
      <w:tblPr>
        <w:tblW w:w="0" w:type="auto"/>
        <w:jc w:val="center"/>
        <w:tblLayout w:type="fixed"/>
        <w:tblLook w:val="04A0" w:firstRow="1" w:lastRow="0" w:firstColumn="1" w:lastColumn="0" w:noHBand="0" w:noVBand="1"/>
      </w:tblPr>
      <w:tblGrid>
        <w:gridCol w:w="648"/>
        <w:gridCol w:w="1300"/>
        <w:gridCol w:w="1700"/>
        <w:gridCol w:w="1350"/>
        <w:gridCol w:w="2346"/>
        <w:gridCol w:w="1728"/>
      </w:tblGrid>
      <w:tr w:rsidR="004B7E2C" w:rsidRPr="000E4048" w14:paraId="01826443" w14:textId="77777777">
        <w:trPr>
          <w:cantSplit/>
          <w:tblHeader/>
          <w:jc w:val="center"/>
        </w:trPr>
        <w:tc>
          <w:tcPr>
            <w:tcW w:w="648"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0C4982C5" w14:textId="77777777" w:rsidR="004B7E2C" w:rsidRPr="000E4048" w:rsidRDefault="00000000" w:rsidP="00BD4716">
            <w:pPr>
              <w:keepNext/>
              <w:spacing w:before="40" w:after="80" w:line="240" w:lineRule="auto"/>
              <w:rPr>
                <w:rFonts w:cs="Times New Roman"/>
              </w:rPr>
            </w:pPr>
            <w:r w:rsidRPr="000E4048">
              <w:rPr>
                <w:rFonts w:cs="Times New Roman"/>
                <w:b/>
                <w:sz w:val="22"/>
              </w:rPr>
              <w:t>No.</w:t>
            </w:r>
          </w:p>
        </w:tc>
        <w:tc>
          <w:tcPr>
            <w:tcW w:w="13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7B2A81BA" w14:textId="77777777" w:rsidR="004B7E2C" w:rsidRPr="000E4048" w:rsidRDefault="00000000" w:rsidP="00BD4716">
            <w:pPr>
              <w:keepNext/>
              <w:spacing w:before="40" w:after="80" w:line="240" w:lineRule="auto"/>
              <w:rPr>
                <w:rFonts w:cs="Times New Roman"/>
              </w:rPr>
            </w:pPr>
            <w:r w:rsidRPr="000E4048">
              <w:rPr>
                <w:rFonts w:cs="Times New Roman"/>
                <w:b/>
                <w:sz w:val="22"/>
              </w:rPr>
              <w:t>Data field</w:t>
            </w:r>
          </w:p>
        </w:tc>
        <w:tc>
          <w:tcPr>
            <w:tcW w:w="17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28BFA552" w14:textId="77777777" w:rsidR="004B7E2C" w:rsidRPr="000E4048" w:rsidRDefault="00000000" w:rsidP="00BD4716">
            <w:pPr>
              <w:keepNext/>
              <w:spacing w:before="40" w:after="80" w:line="240" w:lineRule="auto"/>
              <w:rPr>
                <w:rFonts w:cs="Times New Roman"/>
              </w:rPr>
            </w:pPr>
            <w:r w:rsidRPr="000E4048">
              <w:rPr>
                <w:rFonts w:cs="Times New Roman"/>
                <w:b/>
                <w:sz w:val="22"/>
              </w:rPr>
              <w:t>Description</w:t>
            </w:r>
          </w:p>
        </w:tc>
        <w:tc>
          <w:tcPr>
            <w:tcW w:w="135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5B36123B" w14:textId="77777777" w:rsidR="004B7E2C" w:rsidRPr="000E4048" w:rsidRDefault="00000000" w:rsidP="00BD4716">
            <w:pPr>
              <w:keepNext/>
              <w:spacing w:before="40" w:after="80" w:line="240" w:lineRule="auto"/>
              <w:rPr>
                <w:rFonts w:cs="Times New Roman"/>
              </w:rPr>
            </w:pPr>
            <w:r w:rsidRPr="000E4048">
              <w:rPr>
                <w:rFonts w:cs="Times New Roman"/>
                <w:b/>
                <w:sz w:val="22"/>
              </w:rPr>
              <w:t>Mandatory?</w:t>
            </w:r>
          </w:p>
        </w:tc>
        <w:tc>
          <w:tcPr>
            <w:tcW w:w="2346"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44663A4C" w14:textId="77777777" w:rsidR="004B7E2C" w:rsidRPr="000E4048" w:rsidRDefault="00000000" w:rsidP="00BD4716">
            <w:pPr>
              <w:keepNext/>
              <w:spacing w:before="40" w:after="80" w:line="240" w:lineRule="auto"/>
              <w:rPr>
                <w:rFonts w:cs="Times New Roman"/>
              </w:rPr>
            </w:pPr>
            <w:r w:rsidRPr="000E4048">
              <w:rPr>
                <w:rFonts w:cs="Times New Roman"/>
                <w:b/>
                <w:sz w:val="22"/>
              </w:rPr>
              <w:t>Validity condition</w:t>
            </w:r>
          </w:p>
        </w:tc>
        <w:tc>
          <w:tcPr>
            <w:tcW w:w="1728"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20D75FC9" w14:textId="77777777" w:rsidR="004B7E2C" w:rsidRPr="000E4048" w:rsidRDefault="00000000" w:rsidP="00BD4716">
            <w:pPr>
              <w:keepNext/>
              <w:spacing w:before="40" w:after="80" w:line="240" w:lineRule="auto"/>
              <w:rPr>
                <w:rFonts w:cs="Times New Roman"/>
              </w:rPr>
            </w:pPr>
            <w:r w:rsidRPr="000E4048">
              <w:rPr>
                <w:rFonts w:cs="Times New Roman"/>
                <w:b/>
                <w:sz w:val="22"/>
              </w:rPr>
              <w:t>Example / display</w:t>
            </w:r>
          </w:p>
        </w:tc>
      </w:tr>
      <w:tr w:rsidR="004B7E2C" w:rsidRPr="000E4048" w14:paraId="522690AB" w14:textId="77777777">
        <w:trPr>
          <w:cantSplit/>
          <w:jc w:val="center"/>
        </w:trPr>
        <w:tc>
          <w:tcPr>
            <w:tcW w:w="64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24D0156" w14:textId="77777777" w:rsidR="004B7E2C" w:rsidRPr="000E4048" w:rsidRDefault="00000000" w:rsidP="00BD4716">
            <w:pPr>
              <w:spacing w:before="40" w:after="80" w:line="240" w:lineRule="auto"/>
              <w:rPr>
                <w:rFonts w:cs="Times New Roman"/>
              </w:rPr>
            </w:pPr>
            <w:r w:rsidRPr="000E4048">
              <w:rPr>
                <w:rFonts w:cs="Times New Roman"/>
                <w:sz w:val="22"/>
              </w:rPr>
              <w:t>1</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F38ED0D" w14:textId="77777777" w:rsidR="004B7E2C" w:rsidRPr="000E4048" w:rsidRDefault="00000000" w:rsidP="00BD4716">
            <w:pPr>
              <w:spacing w:before="40" w:after="80" w:line="240" w:lineRule="auto"/>
              <w:rPr>
                <w:rFonts w:cs="Times New Roman"/>
              </w:rPr>
            </w:pPr>
            <w:r w:rsidRPr="000E4048">
              <w:rPr>
                <w:rFonts w:cs="Times New Roman"/>
                <w:sz w:val="22"/>
              </w:rPr>
              <w:t>Question</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5EAE287" w14:textId="77777777" w:rsidR="004B7E2C" w:rsidRPr="000E4048" w:rsidRDefault="00000000" w:rsidP="00BD4716">
            <w:pPr>
              <w:spacing w:before="40" w:after="80" w:line="240" w:lineRule="auto"/>
              <w:rPr>
                <w:rFonts w:cs="Times New Roman"/>
              </w:rPr>
            </w:pPr>
            <w:r w:rsidRPr="000E4048">
              <w:rPr>
                <w:rFonts w:cs="Times New Roman"/>
                <w:sz w:val="22"/>
              </w:rPr>
              <w:t>Chat text</w:t>
            </w:r>
          </w:p>
        </w:tc>
        <w:tc>
          <w:tcPr>
            <w:tcW w:w="13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F011542" w14:textId="77777777" w:rsidR="004B7E2C" w:rsidRPr="000E4048" w:rsidRDefault="00000000" w:rsidP="00BD4716">
            <w:pPr>
              <w:spacing w:before="40" w:after="80" w:line="240" w:lineRule="auto"/>
              <w:rPr>
                <w:rFonts w:cs="Times New Roman"/>
              </w:rPr>
            </w:pPr>
            <w:r w:rsidRPr="000E4048">
              <w:rPr>
                <w:rFonts w:cs="Times New Roman"/>
                <w:sz w:val="22"/>
              </w:rPr>
              <w:t>Yes</w:t>
            </w:r>
          </w:p>
        </w:tc>
        <w:tc>
          <w:tcPr>
            <w:tcW w:w="234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7995201" w14:textId="77777777" w:rsidR="004B7E2C" w:rsidRPr="000E4048" w:rsidRDefault="00000000" w:rsidP="00BD4716">
            <w:pPr>
              <w:spacing w:before="40" w:after="80" w:line="240" w:lineRule="auto"/>
              <w:rPr>
                <w:rFonts w:cs="Times New Roman"/>
              </w:rPr>
            </w:pPr>
            <w:r w:rsidRPr="000E4048">
              <w:rPr>
                <w:rFonts w:cs="Times New Roman"/>
                <w:sz w:val="22"/>
              </w:rPr>
              <w:t>Within the permitted data scope</w:t>
            </w:r>
          </w:p>
        </w:tc>
        <w:tc>
          <w:tcPr>
            <w:tcW w:w="172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FEBBFB6" w14:textId="77777777" w:rsidR="004B7E2C" w:rsidRPr="000E4048" w:rsidRDefault="00000000" w:rsidP="00BD4716">
            <w:pPr>
              <w:spacing w:before="40" w:after="80" w:line="240" w:lineRule="auto"/>
              <w:rPr>
                <w:rFonts w:cs="Times New Roman"/>
              </w:rPr>
            </w:pPr>
            <w:r w:rsidRPr="000E4048">
              <w:rPr>
                <w:rFonts w:cs="Times New Roman"/>
                <w:sz w:val="22"/>
              </w:rPr>
              <w:t>When will cash run short?</w:t>
            </w:r>
          </w:p>
        </w:tc>
      </w:tr>
      <w:tr w:rsidR="004B7E2C" w:rsidRPr="000E4048" w14:paraId="5937236E" w14:textId="77777777">
        <w:trPr>
          <w:cantSplit/>
          <w:jc w:val="center"/>
        </w:trPr>
        <w:tc>
          <w:tcPr>
            <w:tcW w:w="64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C88CB03" w14:textId="77777777" w:rsidR="004B7E2C" w:rsidRPr="000E4048" w:rsidRDefault="00000000" w:rsidP="00BD4716">
            <w:pPr>
              <w:spacing w:before="40" w:after="80" w:line="240" w:lineRule="auto"/>
              <w:rPr>
                <w:rFonts w:cs="Times New Roman"/>
              </w:rPr>
            </w:pPr>
            <w:r w:rsidRPr="000E4048">
              <w:rPr>
                <w:rFonts w:cs="Times New Roman"/>
                <w:sz w:val="22"/>
              </w:rPr>
              <w:t>2</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6E0F23B" w14:textId="77777777" w:rsidR="004B7E2C" w:rsidRPr="000E4048" w:rsidRDefault="00000000" w:rsidP="00BD4716">
            <w:pPr>
              <w:spacing w:before="40" w:after="80" w:line="240" w:lineRule="auto"/>
              <w:rPr>
                <w:rFonts w:cs="Times New Roman"/>
              </w:rPr>
            </w:pPr>
            <w:r w:rsidRPr="000E4048">
              <w:rPr>
                <w:rFonts w:cs="Times New Roman"/>
                <w:sz w:val="22"/>
              </w:rPr>
              <w:t>Scenario</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EB9877E" w14:textId="77777777" w:rsidR="004B7E2C" w:rsidRPr="000E4048" w:rsidRDefault="00000000" w:rsidP="00BD4716">
            <w:pPr>
              <w:spacing w:before="40" w:after="80" w:line="240" w:lineRule="auto"/>
              <w:rPr>
                <w:rFonts w:cs="Times New Roman"/>
              </w:rPr>
            </w:pPr>
            <w:r w:rsidRPr="000E4048">
              <w:rPr>
                <w:rFonts w:cs="Times New Roman"/>
                <w:sz w:val="22"/>
              </w:rPr>
              <w:t>Taken from the context if not stated</w:t>
            </w:r>
          </w:p>
        </w:tc>
        <w:tc>
          <w:tcPr>
            <w:tcW w:w="13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E8FC03E" w14:textId="77777777" w:rsidR="004B7E2C" w:rsidRPr="000E4048" w:rsidRDefault="00000000" w:rsidP="00BD4716">
            <w:pPr>
              <w:spacing w:before="40" w:after="80" w:line="240" w:lineRule="auto"/>
              <w:rPr>
                <w:rFonts w:cs="Times New Roman"/>
              </w:rPr>
            </w:pPr>
            <w:r w:rsidRPr="000E4048">
              <w:rPr>
                <w:rFonts w:cs="Times New Roman"/>
                <w:sz w:val="22"/>
              </w:rPr>
              <w:t>No</w:t>
            </w:r>
          </w:p>
        </w:tc>
        <w:tc>
          <w:tcPr>
            <w:tcW w:w="234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BCEF1B4" w14:textId="77777777" w:rsidR="004B7E2C" w:rsidRPr="000E4048" w:rsidRDefault="00000000" w:rsidP="00BD4716">
            <w:pPr>
              <w:spacing w:before="40" w:after="80" w:line="240" w:lineRule="auto"/>
              <w:rPr>
                <w:rFonts w:cs="Times New Roman"/>
              </w:rPr>
            </w:pPr>
            <w:r w:rsidRPr="000E4048">
              <w:rPr>
                <w:rFonts w:cs="Times New Roman"/>
                <w:sz w:val="22"/>
              </w:rPr>
              <w:t>base/conservative/positive</w:t>
            </w:r>
          </w:p>
        </w:tc>
        <w:tc>
          <w:tcPr>
            <w:tcW w:w="172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D1B3E70" w14:textId="77777777" w:rsidR="004B7E2C" w:rsidRPr="000E4048" w:rsidRDefault="00000000" w:rsidP="00BD4716">
            <w:pPr>
              <w:spacing w:before="40" w:after="80" w:line="240" w:lineRule="auto"/>
              <w:rPr>
                <w:rFonts w:cs="Times New Roman"/>
              </w:rPr>
            </w:pPr>
            <w:r w:rsidRPr="000E4048">
              <w:rPr>
                <w:rFonts w:cs="Times New Roman"/>
                <w:sz w:val="22"/>
              </w:rPr>
              <w:t>Base</w:t>
            </w:r>
          </w:p>
        </w:tc>
      </w:tr>
    </w:tbl>
    <w:p w14:paraId="33571D83" w14:textId="77777777" w:rsidR="004B7E2C" w:rsidRPr="000E4048" w:rsidRDefault="00000000" w:rsidP="00BD4716">
      <w:pPr>
        <w:pStyle w:val="Caption"/>
        <w:jc w:val="center"/>
        <w:rPr>
          <w:rFonts w:cs="Times New Roman"/>
        </w:rPr>
      </w:pPr>
      <w:r w:rsidRPr="000E4048">
        <w:rPr>
          <w:rFonts w:cs="Times New Roman"/>
        </w:rPr>
        <w:t>Table 2-50: Input data of UC02.2</w:t>
      </w:r>
    </w:p>
    <w:p w14:paraId="3013E94E" w14:textId="77777777" w:rsidR="004B7E2C" w:rsidRPr="000E4048" w:rsidRDefault="00000000" w:rsidP="00BD4716">
      <w:pPr>
        <w:spacing w:after="0" w:line="20" w:lineRule="exact"/>
        <w:jc w:val="both"/>
        <w:rPr>
          <w:rFonts w:cs="Times New Roman"/>
        </w:rPr>
      </w:pPr>
      <w:r w:rsidRPr="000E4048">
        <w:rPr>
          <w:rFonts w:cs="Times New Roman"/>
          <w:sz w:val="2"/>
        </w:rPr>
        <w:t xml:space="preserve"> </w:t>
      </w:r>
    </w:p>
    <w:tbl>
      <w:tblPr>
        <w:tblW w:w="0" w:type="auto"/>
        <w:jc w:val="center"/>
        <w:tblLayout w:type="fixed"/>
        <w:tblLook w:val="04A0" w:firstRow="1" w:lastRow="0" w:firstColumn="1" w:lastColumn="0" w:noHBand="0" w:noVBand="1"/>
      </w:tblPr>
      <w:tblGrid>
        <w:gridCol w:w="648"/>
        <w:gridCol w:w="1300"/>
        <w:gridCol w:w="1700"/>
        <w:gridCol w:w="1350"/>
        <w:gridCol w:w="2346"/>
        <w:gridCol w:w="1728"/>
      </w:tblGrid>
      <w:tr w:rsidR="004B7E2C" w:rsidRPr="000E4048" w14:paraId="29C7F644" w14:textId="77777777">
        <w:trPr>
          <w:cantSplit/>
          <w:tblHeader/>
          <w:jc w:val="center"/>
        </w:trPr>
        <w:tc>
          <w:tcPr>
            <w:tcW w:w="648"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06EA3074" w14:textId="77777777" w:rsidR="004B7E2C" w:rsidRPr="000E4048" w:rsidRDefault="00000000" w:rsidP="00BD4716">
            <w:pPr>
              <w:keepNext/>
              <w:spacing w:before="40" w:after="80" w:line="240" w:lineRule="auto"/>
              <w:rPr>
                <w:rFonts w:cs="Times New Roman"/>
              </w:rPr>
            </w:pPr>
            <w:r w:rsidRPr="000E4048">
              <w:rPr>
                <w:rFonts w:cs="Times New Roman"/>
                <w:b/>
                <w:sz w:val="22"/>
              </w:rPr>
              <w:t>No.</w:t>
            </w:r>
          </w:p>
        </w:tc>
        <w:tc>
          <w:tcPr>
            <w:tcW w:w="13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615180D2" w14:textId="77777777" w:rsidR="004B7E2C" w:rsidRPr="000E4048" w:rsidRDefault="00000000" w:rsidP="00BD4716">
            <w:pPr>
              <w:keepNext/>
              <w:spacing w:before="40" w:after="80" w:line="240" w:lineRule="auto"/>
              <w:rPr>
                <w:rFonts w:cs="Times New Roman"/>
              </w:rPr>
            </w:pPr>
            <w:r w:rsidRPr="000E4048">
              <w:rPr>
                <w:rFonts w:cs="Times New Roman"/>
                <w:b/>
                <w:sz w:val="22"/>
              </w:rPr>
              <w:t>Component</w:t>
            </w:r>
          </w:p>
        </w:tc>
        <w:tc>
          <w:tcPr>
            <w:tcW w:w="17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0EC7D85A" w14:textId="77777777" w:rsidR="004B7E2C" w:rsidRPr="000E4048" w:rsidRDefault="00000000" w:rsidP="00BD4716">
            <w:pPr>
              <w:keepNext/>
              <w:spacing w:before="40" w:after="80" w:line="240" w:lineRule="auto"/>
              <w:rPr>
                <w:rFonts w:cs="Times New Roman"/>
              </w:rPr>
            </w:pPr>
            <w:r w:rsidRPr="000E4048">
              <w:rPr>
                <w:rFonts w:cs="Times New Roman"/>
                <w:b/>
                <w:sz w:val="22"/>
              </w:rPr>
              <w:t>Description</w:t>
            </w:r>
          </w:p>
        </w:tc>
        <w:tc>
          <w:tcPr>
            <w:tcW w:w="135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23C3A2EE" w14:textId="77777777" w:rsidR="004B7E2C" w:rsidRPr="000E4048" w:rsidRDefault="00000000" w:rsidP="00BD4716">
            <w:pPr>
              <w:keepNext/>
              <w:spacing w:before="40" w:after="80" w:line="240" w:lineRule="auto"/>
              <w:rPr>
                <w:rFonts w:cs="Times New Roman"/>
              </w:rPr>
            </w:pPr>
            <w:r w:rsidRPr="000E4048">
              <w:rPr>
                <w:rFonts w:cs="Times New Roman"/>
                <w:b/>
                <w:sz w:val="22"/>
              </w:rPr>
              <w:t>Mandatory?</w:t>
            </w:r>
          </w:p>
        </w:tc>
        <w:tc>
          <w:tcPr>
            <w:tcW w:w="2346"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234E3AB6" w14:textId="77777777" w:rsidR="004B7E2C" w:rsidRPr="000E4048" w:rsidRDefault="00000000" w:rsidP="00BD4716">
            <w:pPr>
              <w:keepNext/>
              <w:spacing w:before="40" w:after="80" w:line="240" w:lineRule="auto"/>
              <w:rPr>
                <w:rFonts w:cs="Times New Roman"/>
              </w:rPr>
            </w:pPr>
            <w:r w:rsidRPr="000E4048">
              <w:rPr>
                <w:rFonts w:cs="Times New Roman"/>
                <w:b/>
                <w:sz w:val="22"/>
              </w:rPr>
              <w:t>Format / value domain</w:t>
            </w:r>
          </w:p>
        </w:tc>
        <w:tc>
          <w:tcPr>
            <w:tcW w:w="1728"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0B2F1F14" w14:textId="77777777" w:rsidR="004B7E2C" w:rsidRPr="000E4048" w:rsidRDefault="00000000" w:rsidP="00BD4716">
            <w:pPr>
              <w:keepNext/>
              <w:spacing w:before="40" w:after="80" w:line="240" w:lineRule="auto"/>
              <w:rPr>
                <w:rFonts w:cs="Times New Roman"/>
              </w:rPr>
            </w:pPr>
            <w:r w:rsidRPr="000E4048">
              <w:rPr>
                <w:rFonts w:cs="Times New Roman"/>
                <w:b/>
                <w:sz w:val="22"/>
              </w:rPr>
              <w:t>Example / display</w:t>
            </w:r>
          </w:p>
        </w:tc>
      </w:tr>
      <w:tr w:rsidR="004B7E2C" w:rsidRPr="000E4048" w14:paraId="569AB274" w14:textId="77777777">
        <w:trPr>
          <w:cantSplit/>
          <w:jc w:val="center"/>
        </w:trPr>
        <w:tc>
          <w:tcPr>
            <w:tcW w:w="64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73F6AC9" w14:textId="77777777" w:rsidR="004B7E2C" w:rsidRPr="000E4048" w:rsidRDefault="00000000" w:rsidP="00BD4716">
            <w:pPr>
              <w:spacing w:before="40" w:after="80" w:line="240" w:lineRule="auto"/>
              <w:rPr>
                <w:rFonts w:cs="Times New Roman"/>
              </w:rPr>
            </w:pPr>
            <w:r w:rsidRPr="000E4048">
              <w:rPr>
                <w:rFonts w:cs="Times New Roman"/>
                <w:sz w:val="22"/>
              </w:rPr>
              <w:t>1</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6F0AA49" w14:textId="77777777" w:rsidR="004B7E2C" w:rsidRPr="000E4048" w:rsidRDefault="00000000" w:rsidP="00BD4716">
            <w:pPr>
              <w:spacing w:before="40" w:after="80" w:line="240" w:lineRule="auto"/>
              <w:rPr>
                <w:rFonts w:cs="Times New Roman"/>
              </w:rPr>
            </w:pPr>
            <w:r w:rsidRPr="000E4048">
              <w:rPr>
                <w:rFonts w:cs="Times New Roman"/>
                <w:sz w:val="22"/>
              </w:rPr>
              <w:t>Interpretation</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9C1A9BA" w14:textId="77777777" w:rsidR="004B7E2C" w:rsidRPr="000E4048" w:rsidRDefault="00000000" w:rsidP="00BD4716">
            <w:pPr>
              <w:spacing w:before="40" w:after="80" w:line="240" w:lineRule="auto"/>
              <w:rPr>
                <w:rFonts w:cs="Times New Roman"/>
              </w:rPr>
            </w:pPr>
            <w:r w:rsidRPr="000E4048">
              <w:rPr>
                <w:rFonts w:cs="Times New Roman"/>
                <w:sz w:val="22"/>
              </w:rPr>
              <w:t>Conclusion and limitations</w:t>
            </w:r>
          </w:p>
        </w:tc>
        <w:tc>
          <w:tcPr>
            <w:tcW w:w="13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5994466" w14:textId="77777777" w:rsidR="004B7E2C" w:rsidRPr="000E4048" w:rsidRDefault="00000000" w:rsidP="00BD4716">
            <w:pPr>
              <w:spacing w:before="40" w:after="80" w:line="240" w:lineRule="auto"/>
              <w:rPr>
                <w:rFonts w:cs="Times New Roman"/>
              </w:rPr>
            </w:pPr>
            <w:r w:rsidRPr="000E4048">
              <w:rPr>
                <w:rFonts w:cs="Times New Roman"/>
                <w:sz w:val="22"/>
              </w:rPr>
              <w:t>Yes, if passed</w:t>
            </w:r>
          </w:p>
        </w:tc>
        <w:tc>
          <w:tcPr>
            <w:tcW w:w="234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3E1D240" w14:textId="77777777" w:rsidR="004B7E2C" w:rsidRPr="000E4048" w:rsidRDefault="00000000" w:rsidP="00BD4716">
            <w:pPr>
              <w:spacing w:before="40" w:after="80" w:line="240" w:lineRule="auto"/>
              <w:rPr>
                <w:rFonts w:cs="Times New Roman"/>
              </w:rPr>
            </w:pPr>
            <w:r w:rsidRPr="000E4048">
              <w:rPr>
                <w:rFonts w:cs="Times New Roman"/>
                <w:sz w:val="22"/>
              </w:rPr>
              <w:t>Correct date and amount of the scenario</w:t>
            </w:r>
          </w:p>
        </w:tc>
        <w:tc>
          <w:tcPr>
            <w:tcW w:w="172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94BA8E2" w14:textId="77777777" w:rsidR="004B7E2C" w:rsidRPr="000E4048" w:rsidRDefault="00000000" w:rsidP="00BD4716">
            <w:pPr>
              <w:spacing w:before="40" w:after="80" w:line="240" w:lineRule="auto"/>
              <w:rPr>
                <w:rFonts w:cs="Times New Roman"/>
              </w:rPr>
            </w:pPr>
            <w:r w:rsidRPr="000E4048">
              <w:rPr>
                <w:rFonts w:cs="Times New Roman"/>
                <w:sz w:val="22"/>
              </w:rPr>
              <w:t>Base and Conservative are not mixed</w:t>
            </w:r>
          </w:p>
        </w:tc>
      </w:tr>
      <w:tr w:rsidR="004B7E2C" w:rsidRPr="000E4048" w14:paraId="005D74D6" w14:textId="77777777">
        <w:trPr>
          <w:cantSplit/>
          <w:jc w:val="center"/>
        </w:trPr>
        <w:tc>
          <w:tcPr>
            <w:tcW w:w="64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7BCE981" w14:textId="77777777" w:rsidR="004B7E2C" w:rsidRPr="000E4048" w:rsidRDefault="00000000" w:rsidP="00BD4716">
            <w:pPr>
              <w:spacing w:before="40" w:after="80" w:line="240" w:lineRule="auto"/>
              <w:rPr>
                <w:rFonts w:cs="Times New Roman"/>
              </w:rPr>
            </w:pPr>
            <w:r w:rsidRPr="000E4048">
              <w:rPr>
                <w:rFonts w:cs="Times New Roman"/>
                <w:sz w:val="22"/>
              </w:rPr>
              <w:t>2</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556B9C6" w14:textId="77777777" w:rsidR="004B7E2C" w:rsidRPr="000E4048" w:rsidRDefault="00000000" w:rsidP="00BD4716">
            <w:pPr>
              <w:spacing w:before="40" w:after="80" w:line="240" w:lineRule="auto"/>
              <w:rPr>
                <w:rFonts w:cs="Times New Roman"/>
              </w:rPr>
            </w:pPr>
            <w:r w:rsidRPr="000E4048">
              <w:rPr>
                <w:rFonts w:cs="Times New Roman"/>
                <w:sz w:val="22"/>
              </w:rPr>
              <w:t>Evidence</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B21DED0" w14:textId="77777777" w:rsidR="004B7E2C" w:rsidRPr="000E4048" w:rsidRDefault="00000000" w:rsidP="00BD4716">
            <w:pPr>
              <w:spacing w:before="40" w:after="80" w:line="240" w:lineRule="auto"/>
              <w:rPr>
                <w:rFonts w:cs="Times New Roman"/>
              </w:rPr>
            </w:pPr>
            <w:r w:rsidRPr="000E4048">
              <w:rPr>
                <w:rFonts w:cs="Times New Roman"/>
                <w:sz w:val="22"/>
              </w:rPr>
              <w:t>Related events</w:t>
            </w:r>
          </w:p>
        </w:tc>
        <w:tc>
          <w:tcPr>
            <w:tcW w:w="13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D6D8B07" w14:textId="77777777" w:rsidR="004B7E2C" w:rsidRPr="000E4048" w:rsidRDefault="00000000" w:rsidP="00BD4716">
            <w:pPr>
              <w:spacing w:before="40" w:after="80" w:line="240" w:lineRule="auto"/>
              <w:rPr>
                <w:rFonts w:cs="Times New Roman"/>
              </w:rPr>
            </w:pPr>
            <w:r w:rsidRPr="000E4048">
              <w:rPr>
                <w:rFonts w:cs="Times New Roman"/>
                <w:sz w:val="22"/>
              </w:rPr>
              <w:t>Yes</w:t>
            </w:r>
          </w:p>
        </w:tc>
        <w:tc>
          <w:tcPr>
            <w:tcW w:w="234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E7B97F5" w14:textId="77777777" w:rsidR="004B7E2C" w:rsidRPr="000E4048" w:rsidRDefault="00000000" w:rsidP="00BD4716">
            <w:pPr>
              <w:spacing w:before="40" w:after="80" w:line="240" w:lineRule="auto"/>
              <w:rPr>
                <w:rFonts w:cs="Times New Roman"/>
              </w:rPr>
            </w:pPr>
            <w:r w:rsidRPr="000E4048">
              <w:rPr>
                <w:rFonts w:cs="Times New Roman"/>
                <w:sz w:val="22"/>
              </w:rPr>
              <w:t>Same run and permission</w:t>
            </w:r>
          </w:p>
        </w:tc>
        <w:tc>
          <w:tcPr>
            <w:tcW w:w="172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6817B22" w14:textId="77777777" w:rsidR="004B7E2C" w:rsidRPr="000E4048" w:rsidRDefault="00000000" w:rsidP="00BD4716">
            <w:pPr>
              <w:spacing w:before="40" w:after="80" w:line="240" w:lineRule="auto"/>
              <w:rPr>
                <w:rFonts w:cs="Times New Roman"/>
              </w:rPr>
            </w:pPr>
            <w:r w:rsidRPr="000E4048">
              <w:rPr>
                <w:rFonts w:cs="Times New Roman"/>
                <w:sz w:val="22"/>
              </w:rPr>
              <w:t>Receipts/payments on the selected date</w:t>
            </w:r>
          </w:p>
        </w:tc>
      </w:tr>
    </w:tbl>
    <w:p w14:paraId="1C57F309" w14:textId="77777777" w:rsidR="004B7E2C" w:rsidRPr="000E4048" w:rsidRDefault="00000000" w:rsidP="00BD4716">
      <w:pPr>
        <w:pStyle w:val="Caption"/>
        <w:jc w:val="center"/>
        <w:rPr>
          <w:rFonts w:cs="Times New Roman"/>
        </w:rPr>
      </w:pPr>
      <w:r w:rsidRPr="000E4048">
        <w:rPr>
          <w:rFonts w:cs="Times New Roman"/>
        </w:rPr>
        <w:t>Table 2-51: Output data of UC02.2</w:t>
      </w:r>
    </w:p>
    <w:p w14:paraId="75136A13" w14:textId="77777777" w:rsidR="004B7E2C" w:rsidRPr="000E4048" w:rsidRDefault="00000000" w:rsidP="00BD4716">
      <w:pPr>
        <w:spacing w:after="0" w:line="20" w:lineRule="exact"/>
        <w:jc w:val="both"/>
        <w:rPr>
          <w:rFonts w:cs="Times New Roman"/>
        </w:rPr>
      </w:pPr>
      <w:r w:rsidRPr="000E4048">
        <w:rPr>
          <w:rFonts w:cs="Times New Roman"/>
          <w:sz w:val="2"/>
        </w:rPr>
        <w:t xml:space="preserve"> </w:t>
      </w:r>
    </w:p>
    <w:p w14:paraId="04D93FE9" w14:textId="77777777" w:rsidR="004B7E2C" w:rsidRPr="000E4048" w:rsidRDefault="00000000" w:rsidP="00BD4716">
      <w:pPr>
        <w:pStyle w:val="Heading3"/>
        <w:jc w:val="both"/>
        <w:rPr>
          <w:rFonts w:ascii="Times New Roman" w:hAnsi="Times New Roman" w:cs="Times New Roman"/>
        </w:rPr>
      </w:pPr>
      <w:r w:rsidRPr="000E4048">
        <w:rPr>
          <w:rFonts w:ascii="Times New Roman" w:hAnsi="Times New Roman" w:cs="Times New Roman"/>
        </w:rPr>
        <w:t>2.8.3 Confirm Cash0 and the cash thresholds</w:t>
      </w:r>
    </w:p>
    <w:tbl>
      <w:tblPr>
        <w:tblW w:w="0" w:type="auto"/>
        <w:jc w:val="center"/>
        <w:tblLayout w:type="fixed"/>
        <w:tblLook w:val="04A0" w:firstRow="1" w:lastRow="0" w:firstColumn="1" w:lastColumn="0" w:noHBand="0" w:noVBand="1"/>
      </w:tblPr>
      <w:tblGrid>
        <w:gridCol w:w="1656"/>
        <w:gridCol w:w="1224"/>
        <w:gridCol w:w="1656"/>
        <w:gridCol w:w="4536"/>
      </w:tblGrid>
      <w:tr w:rsidR="004B7E2C" w:rsidRPr="000E4048" w14:paraId="17D641F7" w14:textId="77777777">
        <w:trPr>
          <w:tblHeade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1D757B6E" w14:textId="77777777" w:rsidR="004B7E2C" w:rsidRPr="000E4048" w:rsidRDefault="00000000" w:rsidP="00BD4716">
            <w:pPr>
              <w:keepNext/>
              <w:spacing w:before="40" w:after="80" w:line="240" w:lineRule="auto"/>
              <w:rPr>
                <w:rFonts w:cs="Times New Roman"/>
              </w:rPr>
            </w:pPr>
            <w:r w:rsidRPr="000E4048">
              <w:rPr>
                <w:rFonts w:cs="Times New Roman"/>
                <w:b/>
                <w:sz w:val="22"/>
              </w:rPr>
              <w:t>Use case code</w:t>
            </w:r>
          </w:p>
        </w:tc>
        <w:tc>
          <w:tcPr>
            <w:tcW w:w="122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F0CDDC3" w14:textId="77777777" w:rsidR="004B7E2C" w:rsidRPr="000E4048" w:rsidRDefault="00000000" w:rsidP="00BD4716">
            <w:pPr>
              <w:keepNext/>
              <w:spacing w:before="40" w:after="80" w:line="240" w:lineRule="auto"/>
              <w:rPr>
                <w:rFonts w:cs="Times New Roman"/>
              </w:rPr>
            </w:pPr>
            <w:r w:rsidRPr="000E4048">
              <w:rPr>
                <w:rFonts w:cs="Times New Roman"/>
                <w:sz w:val="22"/>
              </w:rPr>
              <w:t>UC02.3</w:t>
            </w:r>
          </w:p>
        </w:tc>
        <w:tc>
          <w:tcPr>
            <w:tcW w:w="1656"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6BA46185" w14:textId="77777777" w:rsidR="004B7E2C" w:rsidRPr="000E4048" w:rsidRDefault="00000000" w:rsidP="00BD4716">
            <w:pPr>
              <w:keepNext/>
              <w:spacing w:before="40" w:after="80" w:line="240" w:lineRule="auto"/>
              <w:rPr>
                <w:rFonts w:cs="Times New Roman"/>
              </w:rPr>
            </w:pPr>
            <w:r w:rsidRPr="000E4048">
              <w:rPr>
                <w:rFonts w:cs="Times New Roman"/>
                <w:b/>
                <w:sz w:val="22"/>
              </w:rPr>
              <w:t>Use case name</w:t>
            </w:r>
          </w:p>
        </w:tc>
        <w:tc>
          <w:tcPr>
            <w:tcW w:w="453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C3E29CC" w14:textId="77777777" w:rsidR="004B7E2C" w:rsidRPr="000E4048" w:rsidRDefault="00000000" w:rsidP="00BD4716">
            <w:pPr>
              <w:keepNext/>
              <w:spacing w:before="40" w:after="80" w:line="240" w:lineRule="auto"/>
              <w:rPr>
                <w:rFonts w:cs="Times New Roman"/>
              </w:rPr>
            </w:pPr>
            <w:r w:rsidRPr="000E4048">
              <w:rPr>
                <w:rFonts w:cs="Times New Roman"/>
                <w:sz w:val="22"/>
              </w:rPr>
              <w:t>Confirm Cash0 and the cash thresholds</w:t>
            </w:r>
          </w:p>
        </w:tc>
      </w:tr>
      <w:tr w:rsidR="004B7E2C" w:rsidRPr="000E4048" w14:paraId="4544FFCB" w14:textId="77777777">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Pr>
          <w:p w14:paraId="11AD65D1" w14:textId="77777777" w:rsidR="004B7E2C" w:rsidRPr="000E4048" w:rsidRDefault="00000000" w:rsidP="00BD4716">
            <w:pPr>
              <w:rPr>
                <w:rFonts w:cs="Times New Roman"/>
              </w:rPr>
            </w:pPr>
            <w:r w:rsidRPr="000E4048">
              <w:rPr>
                <w:rFonts w:cs="Times New Roman"/>
                <w:b/>
                <w:sz w:val="22"/>
              </w:rPr>
              <w:t>Actors</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Pr>
          <w:p w14:paraId="4427C889" w14:textId="77777777" w:rsidR="004B7E2C" w:rsidRPr="000E4048" w:rsidRDefault="00000000" w:rsidP="00BD4716">
            <w:pPr>
              <w:rPr>
                <w:rFonts w:cs="Times New Roman"/>
              </w:rPr>
            </w:pPr>
            <w:r w:rsidRPr="000E4048">
              <w:rPr>
                <w:rFonts w:cs="Times New Roman"/>
                <w:sz w:val="22"/>
              </w:rPr>
              <w:t>The Accountant prepares; the Business Owner confirms.</w:t>
            </w:r>
          </w:p>
        </w:tc>
      </w:tr>
      <w:tr w:rsidR="004B7E2C" w:rsidRPr="000E4048" w14:paraId="2B8F4117" w14:textId="77777777">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Pr>
          <w:p w14:paraId="0315E84A" w14:textId="77777777" w:rsidR="004B7E2C" w:rsidRPr="000E4048" w:rsidRDefault="00000000" w:rsidP="00BD4716">
            <w:pPr>
              <w:rPr>
                <w:rFonts w:cs="Times New Roman"/>
              </w:rPr>
            </w:pPr>
            <w:r w:rsidRPr="000E4048">
              <w:rPr>
                <w:rFonts w:cs="Times New Roman"/>
                <w:b/>
                <w:sz w:val="22"/>
              </w:rPr>
              <w:t>Description</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Pr>
          <w:p w14:paraId="7A7D14AE" w14:textId="77777777" w:rsidR="004B7E2C" w:rsidRPr="000E4048" w:rsidRDefault="00000000" w:rsidP="00BD4716">
            <w:pPr>
              <w:rPr>
                <w:rFonts w:cs="Times New Roman"/>
              </w:rPr>
            </w:pPr>
            <w:r w:rsidRPr="000E4048">
              <w:rPr>
                <w:rFonts w:cs="Times New Roman"/>
                <w:sz w:val="22"/>
              </w:rPr>
              <w:t>Have cash limits that fit the enterprise and its actual volatility.</w:t>
            </w:r>
          </w:p>
        </w:tc>
      </w:tr>
      <w:tr w:rsidR="004B7E2C" w:rsidRPr="000E4048" w14:paraId="183E60AF" w14:textId="77777777">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Pr>
          <w:p w14:paraId="31C0CCB9" w14:textId="77777777" w:rsidR="004B7E2C" w:rsidRPr="000E4048" w:rsidRDefault="00000000" w:rsidP="00BD4716">
            <w:pPr>
              <w:rPr>
                <w:rFonts w:cs="Times New Roman"/>
              </w:rPr>
            </w:pPr>
            <w:r w:rsidRPr="000E4048">
              <w:rPr>
                <w:rFonts w:cs="Times New Roman"/>
                <w:b/>
                <w:sz w:val="22"/>
              </w:rPr>
              <w:t>Trigger event</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Pr>
          <w:p w14:paraId="4C7AA5FB" w14:textId="77777777" w:rsidR="004B7E2C" w:rsidRPr="000E4048" w:rsidRDefault="00000000" w:rsidP="00BD4716">
            <w:pPr>
              <w:rPr>
                <w:rFonts w:cs="Times New Roman"/>
              </w:rPr>
            </w:pPr>
            <w:r w:rsidRPr="000E4048">
              <w:rPr>
                <w:rFonts w:cs="Times New Roman"/>
                <w:sz w:val="22"/>
              </w:rPr>
              <w:t>First-time setup or a change of policy.</w:t>
            </w:r>
          </w:p>
        </w:tc>
      </w:tr>
      <w:tr w:rsidR="004B7E2C" w:rsidRPr="000E4048" w14:paraId="52653FD8" w14:textId="77777777">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Pr>
          <w:p w14:paraId="2C0FCC87" w14:textId="77777777" w:rsidR="004B7E2C" w:rsidRPr="000E4048" w:rsidRDefault="00000000" w:rsidP="00BD4716">
            <w:pPr>
              <w:rPr>
                <w:rFonts w:cs="Times New Roman"/>
              </w:rPr>
            </w:pPr>
            <w:r w:rsidRPr="000E4048">
              <w:rPr>
                <w:rFonts w:cs="Times New Roman"/>
                <w:b/>
                <w:sz w:val="22"/>
              </w:rPr>
              <w:t>Preconditions</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Pr>
          <w:p w14:paraId="75261E4C" w14:textId="77777777" w:rsidR="004B7E2C" w:rsidRPr="000E4048" w:rsidRDefault="00000000" w:rsidP="00BD4716">
            <w:pPr>
              <w:rPr>
                <w:rFonts w:cs="Times New Roman"/>
              </w:rPr>
            </w:pPr>
            <w:r w:rsidRPr="000E4048">
              <w:rPr>
                <w:rFonts w:cs="Times New Roman"/>
                <w:sz w:val="22"/>
              </w:rPr>
              <w:t>Daily receipts-and-payments data, the basis for the cost and the interest rate, or an identified supplementary request is available. The enterprise code and permission are checked on the server side; no technical code needs to be entered.</w:t>
            </w:r>
          </w:p>
        </w:tc>
      </w:tr>
      <w:tr w:rsidR="004B7E2C" w:rsidRPr="000E4048" w14:paraId="73A7BF3F" w14:textId="77777777">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Pr>
          <w:p w14:paraId="114F3396" w14:textId="77777777" w:rsidR="004B7E2C" w:rsidRPr="000E4048" w:rsidRDefault="00000000" w:rsidP="00BD4716">
            <w:pPr>
              <w:rPr>
                <w:rFonts w:cs="Times New Roman"/>
              </w:rPr>
            </w:pPr>
            <w:r w:rsidRPr="000E4048">
              <w:rPr>
                <w:rFonts w:cs="Times New Roman"/>
                <w:b/>
                <w:sz w:val="22"/>
              </w:rPr>
              <w:t>Main event flow</w:t>
            </w:r>
            <w:r w:rsidRPr="000E4048">
              <w:rPr>
                <w:rFonts w:cs="Times New Roman"/>
                <w:b/>
                <w:sz w:val="22"/>
              </w:rPr>
              <w:br/>
              <w:t>(Success)</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Pr>
          <w:p w14:paraId="267ACD79" w14:textId="77777777" w:rsidR="004B7E2C" w:rsidRPr="000E4048" w:rsidRDefault="004B7E2C" w:rsidP="00BD4716">
            <w:pPr>
              <w:rPr>
                <w:rFonts w:cs="Times New Roman"/>
              </w:rPr>
            </w:pPr>
          </w:p>
          <w:tbl>
            <w:tblPr>
              <w:tblW w:w="0" w:type="auto"/>
              <w:tblLayout w:type="fixed"/>
              <w:tblLook w:val="04A0" w:firstRow="1" w:lastRow="0" w:firstColumn="1" w:lastColumn="0" w:noHBand="0" w:noVBand="1"/>
            </w:tblPr>
            <w:tblGrid>
              <w:gridCol w:w="740"/>
              <w:gridCol w:w="1512"/>
              <w:gridCol w:w="5020"/>
            </w:tblGrid>
            <w:tr w:rsidR="004B7E2C" w:rsidRPr="000E4048" w14:paraId="3BC4EED4" w14:textId="77777777">
              <w:trPr>
                <w:cantSplit/>
                <w:tblHeader/>
              </w:trPr>
              <w:tc>
                <w:tcPr>
                  <w:tcW w:w="740" w:type="dxa"/>
                  <w:tcBorders>
                    <w:top w:val="single" w:sz="4" w:space="0" w:color="000000"/>
                    <w:left w:val="single" w:sz="4" w:space="0" w:color="000000"/>
                    <w:bottom w:val="single" w:sz="4" w:space="0" w:color="000000"/>
                    <w:right w:val="single" w:sz="4" w:space="0" w:color="000000"/>
                  </w:tcBorders>
                </w:tcPr>
                <w:p w14:paraId="5029557A" w14:textId="77777777" w:rsidR="004B7E2C" w:rsidRPr="000E4048" w:rsidRDefault="00000000" w:rsidP="00BD4716">
                  <w:pPr>
                    <w:spacing w:before="40" w:after="60"/>
                    <w:rPr>
                      <w:rFonts w:cs="Times New Roman"/>
                    </w:rPr>
                  </w:pPr>
                  <w:r w:rsidRPr="000E4048">
                    <w:rPr>
                      <w:rFonts w:cs="Times New Roman"/>
                      <w:b/>
                      <w:sz w:val="21"/>
                    </w:rPr>
                    <w:t>Step</w:t>
                  </w:r>
                </w:p>
              </w:tc>
              <w:tc>
                <w:tcPr>
                  <w:tcW w:w="1512" w:type="dxa"/>
                  <w:tcBorders>
                    <w:top w:val="single" w:sz="4" w:space="0" w:color="000000"/>
                    <w:left w:val="single" w:sz="4" w:space="0" w:color="000000"/>
                    <w:bottom w:val="single" w:sz="4" w:space="0" w:color="000000"/>
                    <w:right w:val="single" w:sz="4" w:space="0" w:color="000000"/>
                  </w:tcBorders>
                </w:tcPr>
                <w:p w14:paraId="5CC0FDD7" w14:textId="77777777" w:rsidR="004B7E2C" w:rsidRPr="000E4048" w:rsidRDefault="00000000" w:rsidP="00BD4716">
                  <w:pPr>
                    <w:spacing w:before="40" w:after="60"/>
                    <w:rPr>
                      <w:rFonts w:cs="Times New Roman"/>
                    </w:rPr>
                  </w:pPr>
                  <w:r w:rsidRPr="000E4048">
                    <w:rPr>
                      <w:rFonts w:cs="Times New Roman"/>
                      <w:b/>
                      <w:sz w:val="21"/>
                    </w:rPr>
                    <w:t>Component</w:t>
                  </w:r>
                </w:p>
              </w:tc>
              <w:tc>
                <w:tcPr>
                  <w:tcW w:w="5020" w:type="dxa"/>
                  <w:tcBorders>
                    <w:top w:val="single" w:sz="4" w:space="0" w:color="000000"/>
                    <w:left w:val="single" w:sz="4" w:space="0" w:color="000000"/>
                    <w:bottom w:val="single" w:sz="4" w:space="0" w:color="000000"/>
                    <w:right w:val="single" w:sz="4" w:space="0" w:color="000000"/>
                  </w:tcBorders>
                </w:tcPr>
                <w:p w14:paraId="72D6F6BF" w14:textId="77777777" w:rsidR="004B7E2C" w:rsidRPr="000E4048" w:rsidRDefault="00000000" w:rsidP="00BD4716">
                  <w:pPr>
                    <w:spacing w:before="40" w:after="60"/>
                    <w:rPr>
                      <w:rFonts w:cs="Times New Roman"/>
                    </w:rPr>
                  </w:pPr>
                  <w:r w:rsidRPr="000E4048">
                    <w:rPr>
                      <w:rFonts w:cs="Times New Roman"/>
                      <w:b/>
                      <w:sz w:val="21"/>
                    </w:rPr>
                    <w:t>Activity and handover result</w:t>
                  </w:r>
                </w:p>
              </w:tc>
            </w:tr>
            <w:tr w:rsidR="004B7E2C" w:rsidRPr="000E4048" w14:paraId="4161FCC4" w14:textId="77777777">
              <w:trPr>
                <w:cantSplit/>
              </w:trPr>
              <w:tc>
                <w:tcPr>
                  <w:tcW w:w="740" w:type="dxa"/>
                  <w:tcBorders>
                    <w:top w:val="single" w:sz="4" w:space="0" w:color="000000"/>
                    <w:left w:val="single" w:sz="4" w:space="0" w:color="000000"/>
                    <w:bottom w:val="single" w:sz="4" w:space="0" w:color="000000"/>
                    <w:right w:val="single" w:sz="4" w:space="0" w:color="000000"/>
                  </w:tcBorders>
                </w:tcPr>
                <w:p w14:paraId="0D0B1528" w14:textId="77777777" w:rsidR="004B7E2C" w:rsidRPr="000E4048" w:rsidRDefault="00000000" w:rsidP="00BD4716">
                  <w:pPr>
                    <w:spacing w:before="40" w:after="60"/>
                    <w:rPr>
                      <w:rFonts w:cs="Times New Roman"/>
                    </w:rPr>
                  </w:pPr>
                  <w:r w:rsidRPr="000E4048">
                    <w:rPr>
                      <w:rFonts w:cs="Times New Roman"/>
                      <w:sz w:val="21"/>
                    </w:rPr>
                    <w:t>1</w:t>
                  </w:r>
                </w:p>
              </w:tc>
              <w:tc>
                <w:tcPr>
                  <w:tcW w:w="1512" w:type="dxa"/>
                  <w:tcBorders>
                    <w:top w:val="single" w:sz="4" w:space="0" w:color="000000"/>
                    <w:left w:val="single" w:sz="4" w:space="0" w:color="000000"/>
                    <w:bottom w:val="single" w:sz="4" w:space="0" w:color="000000"/>
                    <w:right w:val="single" w:sz="4" w:space="0" w:color="000000"/>
                  </w:tcBorders>
                </w:tcPr>
                <w:p w14:paraId="7D3766B6" w14:textId="77777777" w:rsidR="004B7E2C" w:rsidRPr="000E4048" w:rsidRDefault="00000000" w:rsidP="00BD4716">
                  <w:pPr>
                    <w:spacing w:before="40" w:after="60"/>
                    <w:rPr>
                      <w:rFonts w:cs="Times New Roman"/>
                    </w:rPr>
                  </w:pPr>
                  <w:r w:rsidRPr="000E4048">
                    <w:rPr>
                      <w:rFonts w:cs="Times New Roman"/>
                      <w:sz w:val="21"/>
                    </w:rPr>
                    <w:t>Accountant</w:t>
                  </w:r>
                </w:p>
              </w:tc>
              <w:tc>
                <w:tcPr>
                  <w:tcW w:w="5020" w:type="dxa"/>
                  <w:tcBorders>
                    <w:top w:val="single" w:sz="4" w:space="0" w:color="000000"/>
                    <w:left w:val="single" w:sz="4" w:space="0" w:color="000000"/>
                    <w:bottom w:val="single" w:sz="4" w:space="0" w:color="000000"/>
                    <w:right w:val="single" w:sz="4" w:space="0" w:color="000000"/>
                  </w:tcBorders>
                </w:tcPr>
                <w:p w14:paraId="516C4363" w14:textId="77777777" w:rsidR="004B7E2C" w:rsidRPr="000E4048" w:rsidRDefault="00000000" w:rsidP="00BD4716">
                  <w:pPr>
                    <w:spacing w:before="40" w:after="60"/>
                    <w:rPr>
                      <w:rFonts w:cs="Times New Roman"/>
                    </w:rPr>
                  </w:pPr>
                  <w:r w:rsidRPr="000E4048">
                    <w:rPr>
                      <w:rFonts w:cs="Times New Roman"/>
                      <w:sz w:val="21"/>
                    </w:rPr>
                    <w:t>Reconcile available cash, restricted cash and the daily history; propose the basis for L.</w:t>
                  </w:r>
                </w:p>
              </w:tc>
            </w:tr>
            <w:tr w:rsidR="004B7E2C" w:rsidRPr="000E4048" w14:paraId="0AA80396" w14:textId="77777777">
              <w:trPr>
                <w:cantSplit/>
              </w:trPr>
              <w:tc>
                <w:tcPr>
                  <w:tcW w:w="740" w:type="dxa"/>
                  <w:tcBorders>
                    <w:top w:val="single" w:sz="4" w:space="0" w:color="000000"/>
                    <w:left w:val="single" w:sz="4" w:space="0" w:color="000000"/>
                    <w:bottom w:val="single" w:sz="4" w:space="0" w:color="000000"/>
                    <w:right w:val="single" w:sz="4" w:space="0" w:color="000000"/>
                  </w:tcBorders>
                </w:tcPr>
                <w:p w14:paraId="672AAFD6" w14:textId="77777777" w:rsidR="004B7E2C" w:rsidRPr="000E4048" w:rsidRDefault="00000000" w:rsidP="00BD4716">
                  <w:pPr>
                    <w:spacing w:before="40" w:after="60"/>
                    <w:rPr>
                      <w:rFonts w:cs="Times New Roman"/>
                    </w:rPr>
                  </w:pPr>
                  <w:r w:rsidRPr="000E4048">
                    <w:rPr>
                      <w:rFonts w:cs="Times New Roman"/>
                      <w:sz w:val="21"/>
                    </w:rPr>
                    <w:t>2</w:t>
                  </w:r>
                </w:p>
              </w:tc>
              <w:tc>
                <w:tcPr>
                  <w:tcW w:w="1512" w:type="dxa"/>
                  <w:tcBorders>
                    <w:top w:val="single" w:sz="4" w:space="0" w:color="000000"/>
                    <w:left w:val="single" w:sz="4" w:space="0" w:color="000000"/>
                    <w:bottom w:val="single" w:sz="4" w:space="0" w:color="000000"/>
                    <w:right w:val="single" w:sz="4" w:space="0" w:color="000000"/>
                  </w:tcBorders>
                </w:tcPr>
                <w:p w14:paraId="6BA88D44" w14:textId="77777777" w:rsidR="004B7E2C" w:rsidRPr="000E4048" w:rsidRDefault="00000000" w:rsidP="00BD4716">
                  <w:pPr>
                    <w:spacing w:before="40" w:after="60"/>
                    <w:rPr>
                      <w:rFonts w:cs="Times New Roman"/>
                    </w:rPr>
                  </w:pPr>
                  <w:r w:rsidRPr="000E4048">
                    <w:rPr>
                      <w:rFonts w:cs="Times New Roman"/>
                      <w:sz w:val="21"/>
                    </w:rPr>
                    <w:t>System</w:t>
                  </w:r>
                </w:p>
              </w:tc>
              <w:tc>
                <w:tcPr>
                  <w:tcW w:w="5020" w:type="dxa"/>
                  <w:tcBorders>
                    <w:top w:val="single" w:sz="4" w:space="0" w:color="000000"/>
                    <w:left w:val="single" w:sz="4" w:space="0" w:color="000000"/>
                    <w:bottom w:val="single" w:sz="4" w:space="0" w:color="000000"/>
                    <w:right w:val="single" w:sz="4" w:space="0" w:color="000000"/>
                  </w:tcBorders>
                </w:tcPr>
                <w:p w14:paraId="3C405274" w14:textId="77777777" w:rsidR="004B7E2C" w:rsidRPr="000E4048" w:rsidRDefault="00000000" w:rsidP="00BD4716">
                  <w:pPr>
                    <w:spacing w:before="40" w:after="60"/>
                    <w:rPr>
                      <w:rFonts w:cs="Times New Roman"/>
                    </w:rPr>
                  </w:pPr>
                  <w:r w:rsidRPr="000E4048">
                    <w:rPr>
                      <w:rFonts w:cs="Times New Roman"/>
                      <w:sz w:val="21"/>
                    </w:rPr>
                    <w:t>Calculate the volatility and present the source, the method and the period together with any quality issues.</w:t>
                  </w:r>
                </w:p>
              </w:tc>
            </w:tr>
            <w:tr w:rsidR="004B7E2C" w:rsidRPr="000E4048" w14:paraId="5EAE41CE" w14:textId="77777777">
              <w:trPr>
                <w:cantSplit/>
              </w:trPr>
              <w:tc>
                <w:tcPr>
                  <w:tcW w:w="740" w:type="dxa"/>
                  <w:tcBorders>
                    <w:top w:val="single" w:sz="4" w:space="0" w:color="000000"/>
                    <w:left w:val="single" w:sz="4" w:space="0" w:color="000000"/>
                    <w:bottom w:val="single" w:sz="4" w:space="0" w:color="000000"/>
                    <w:right w:val="single" w:sz="4" w:space="0" w:color="000000"/>
                  </w:tcBorders>
                </w:tcPr>
                <w:p w14:paraId="6A9E43FE" w14:textId="77777777" w:rsidR="004B7E2C" w:rsidRPr="000E4048" w:rsidRDefault="00000000" w:rsidP="00BD4716">
                  <w:pPr>
                    <w:spacing w:before="40" w:after="60"/>
                    <w:rPr>
                      <w:rFonts w:cs="Times New Roman"/>
                    </w:rPr>
                  </w:pPr>
                  <w:r w:rsidRPr="000E4048">
                    <w:rPr>
                      <w:rFonts w:cs="Times New Roman"/>
                      <w:sz w:val="21"/>
                    </w:rPr>
                    <w:t>3</w:t>
                  </w:r>
                </w:p>
              </w:tc>
              <w:tc>
                <w:tcPr>
                  <w:tcW w:w="1512" w:type="dxa"/>
                  <w:tcBorders>
                    <w:top w:val="single" w:sz="4" w:space="0" w:color="000000"/>
                    <w:left w:val="single" w:sz="4" w:space="0" w:color="000000"/>
                    <w:bottom w:val="single" w:sz="4" w:space="0" w:color="000000"/>
                    <w:right w:val="single" w:sz="4" w:space="0" w:color="000000"/>
                  </w:tcBorders>
                </w:tcPr>
                <w:p w14:paraId="54A35172" w14:textId="77777777" w:rsidR="004B7E2C" w:rsidRPr="000E4048" w:rsidRDefault="00000000" w:rsidP="00BD4716">
                  <w:pPr>
                    <w:spacing w:before="40" w:after="60"/>
                    <w:rPr>
                      <w:rFonts w:cs="Times New Roman"/>
                    </w:rPr>
                  </w:pPr>
                  <w:r w:rsidRPr="000E4048">
                    <w:rPr>
                      <w:rFonts w:cs="Times New Roman"/>
                      <w:sz w:val="21"/>
                    </w:rPr>
                    <w:t>Business Owner</w:t>
                  </w:r>
                </w:p>
              </w:tc>
              <w:tc>
                <w:tcPr>
                  <w:tcW w:w="5020" w:type="dxa"/>
                  <w:tcBorders>
                    <w:top w:val="single" w:sz="4" w:space="0" w:color="000000"/>
                    <w:left w:val="single" w:sz="4" w:space="0" w:color="000000"/>
                    <w:bottom w:val="single" w:sz="4" w:space="0" w:color="000000"/>
                    <w:right w:val="single" w:sz="4" w:space="0" w:color="000000"/>
                  </w:tcBorders>
                </w:tcPr>
                <w:p w14:paraId="18786B04" w14:textId="77777777" w:rsidR="004B7E2C" w:rsidRPr="000E4048" w:rsidRDefault="00000000" w:rsidP="00BD4716">
                  <w:pPr>
                    <w:spacing w:before="40" w:after="60"/>
                    <w:rPr>
                      <w:rFonts w:cs="Times New Roman"/>
                    </w:rPr>
                  </w:pPr>
                  <w:r w:rsidRPr="000E4048">
                    <w:rPr>
                      <w:rFonts w:cs="Times New Roman"/>
                      <w:sz w:val="21"/>
                    </w:rPr>
                    <w:t>Confirm Cash0, the level L, the cost, the interest rate and the policy to be applied.</w:t>
                  </w:r>
                </w:p>
              </w:tc>
            </w:tr>
            <w:tr w:rsidR="004B7E2C" w:rsidRPr="000E4048" w14:paraId="546895C0" w14:textId="77777777">
              <w:trPr>
                <w:cantSplit/>
              </w:trPr>
              <w:tc>
                <w:tcPr>
                  <w:tcW w:w="740" w:type="dxa"/>
                  <w:tcBorders>
                    <w:top w:val="single" w:sz="4" w:space="0" w:color="000000"/>
                    <w:left w:val="single" w:sz="4" w:space="0" w:color="000000"/>
                    <w:bottom w:val="single" w:sz="4" w:space="0" w:color="000000"/>
                    <w:right w:val="single" w:sz="4" w:space="0" w:color="000000"/>
                  </w:tcBorders>
                </w:tcPr>
                <w:p w14:paraId="5E1F755E" w14:textId="77777777" w:rsidR="004B7E2C" w:rsidRPr="000E4048" w:rsidRDefault="00000000" w:rsidP="00BD4716">
                  <w:pPr>
                    <w:spacing w:before="40" w:after="60"/>
                    <w:rPr>
                      <w:rFonts w:cs="Times New Roman"/>
                    </w:rPr>
                  </w:pPr>
                  <w:r w:rsidRPr="000E4048">
                    <w:rPr>
                      <w:rFonts w:cs="Times New Roman"/>
                      <w:sz w:val="21"/>
                    </w:rPr>
                    <w:lastRenderedPageBreak/>
                    <w:t>4</w:t>
                  </w:r>
                </w:p>
              </w:tc>
              <w:tc>
                <w:tcPr>
                  <w:tcW w:w="1512" w:type="dxa"/>
                  <w:tcBorders>
                    <w:top w:val="single" w:sz="4" w:space="0" w:color="000000"/>
                    <w:left w:val="single" w:sz="4" w:space="0" w:color="000000"/>
                    <w:bottom w:val="single" w:sz="4" w:space="0" w:color="000000"/>
                    <w:right w:val="single" w:sz="4" w:space="0" w:color="000000"/>
                  </w:tcBorders>
                </w:tcPr>
                <w:p w14:paraId="77E688D0" w14:textId="77777777" w:rsidR="004B7E2C" w:rsidRPr="000E4048" w:rsidRDefault="00000000" w:rsidP="00BD4716">
                  <w:pPr>
                    <w:spacing w:before="40" w:after="60"/>
                    <w:rPr>
                      <w:rFonts w:cs="Times New Roman"/>
                    </w:rPr>
                  </w:pPr>
                  <w:r w:rsidRPr="000E4048">
                    <w:rPr>
                      <w:rFonts w:cs="Times New Roman"/>
                      <w:sz w:val="21"/>
                    </w:rPr>
                    <w:t>System</w:t>
                  </w:r>
                </w:p>
              </w:tc>
              <w:tc>
                <w:tcPr>
                  <w:tcW w:w="5020" w:type="dxa"/>
                  <w:tcBorders>
                    <w:top w:val="single" w:sz="4" w:space="0" w:color="000000"/>
                    <w:left w:val="single" w:sz="4" w:space="0" w:color="000000"/>
                    <w:bottom w:val="single" w:sz="4" w:space="0" w:color="000000"/>
                    <w:right w:val="single" w:sz="4" w:space="0" w:color="000000"/>
                  </w:tcBorders>
                </w:tcPr>
                <w:p w14:paraId="621B8274" w14:textId="77777777" w:rsidR="004B7E2C" w:rsidRPr="000E4048" w:rsidRDefault="00000000" w:rsidP="00BD4716">
                  <w:pPr>
                    <w:spacing w:before="40" w:after="60"/>
                    <w:rPr>
                      <w:rFonts w:cs="Times New Roman"/>
                    </w:rPr>
                  </w:pPr>
                  <w:r w:rsidRPr="000E4048">
                    <w:rPr>
                      <w:rFonts w:cs="Times New Roman"/>
                      <w:sz w:val="21"/>
                    </w:rPr>
                    <w:t>Calculate Z and H; check the order, units and assumptions; save the policy version.</w:t>
                  </w:r>
                </w:p>
              </w:tc>
            </w:tr>
            <w:tr w:rsidR="004B7E2C" w:rsidRPr="000E4048" w14:paraId="50595212" w14:textId="77777777">
              <w:trPr>
                <w:cantSplit/>
              </w:trPr>
              <w:tc>
                <w:tcPr>
                  <w:tcW w:w="740" w:type="dxa"/>
                  <w:tcBorders>
                    <w:top w:val="single" w:sz="4" w:space="0" w:color="000000"/>
                    <w:left w:val="single" w:sz="4" w:space="0" w:color="000000"/>
                    <w:bottom w:val="single" w:sz="4" w:space="0" w:color="000000"/>
                    <w:right w:val="single" w:sz="4" w:space="0" w:color="000000"/>
                  </w:tcBorders>
                </w:tcPr>
                <w:p w14:paraId="4B45B905" w14:textId="77777777" w:rsidR="004B7E2C" w:rsidRPr="000E4048" w:rsidRDefault="00000000" w:rsidP="00BD4716">
                  <w:pPr>
                    <w:spacing w:before="40" w:after="60"/>
                    <w:rPr>
                      <w:rFonts w:cs="Times New Roman"/>
                    </w:rPr>
                  </w:pPr>
                  <w:r w:rsidRPr="000E4048">
                    <w:rPr>
                      <w:rFonts w:cs="Times New Roman"/>
                      <w:sz w:val="21"/>
                    </w:rPr>
                    <w:t>5</w:t>
                  </w:r>
                </w:p>
              </w:tc>
              <w:tc>
                <w:tcPr>
                  <w:tcW w:w="1512" w:type="dxa"/>
                  <w:tcBorders>
                    <w:top w:val="single" w:sz="4" w:space="0" w:color="000000"/>
                    <w:left w:val="single" w:sz="4" w:space="0" w:color="000000"/>
                    <w:bottom w:val="single" w:sz="4" w:space="0" w:color="000000"/>
                    <w:right w:val="single" w:sz="4" w:space="0" w:color="000000"/>
                  </w:tcBorders>
                </w:tcPr>
                <w:p w14:paraId="4CD7DF97" w14:textId="77777777" w:rsidR="004B7E2C" w:rsidRPr="000E4048" w:rsidRDefault="00000000" w:rsidP="00BD4716">
                  <w:pPr>
                    <w:spacing w:before="40" w:after="60"/>
                    <w:rPr>
                      <w:rFonts w:cs="Times New Roman"/>
                    </w:rPr>
                  </w:pPr>
                  <w:r w:rsidRPr="000E4048">
                    <w:rPr>
                      <w:rFonts w:cs="Times New Roman"/>
                      <w:sz w:val="21"/>
                    </w:rPr>
                    <w:t>System</w:t>
                  </w:r>
                </w:p>
              </w:tc>
              <w:tc>
                <w:tcPr>
                  <w:tcW w:w="5020" w:type="dxa"/>
                  <w:tcBorders>
                    <w:top w:val="single" w:sz="4" w:space="0" w:color="000000"/>
                    <w:left w:val="single" w:sz="4" w:space="0" w:color="000000"/>
                    <w:bottom w:val="single" w:sz="4" w:space="0" w:color="000000"/>
                    <w:right w:val="single" w:sz="4" w:space="0" w:color="000000"/>
                  </w:tcBorders>
                </w:tcPr>
                <w:p w14:paraId="10A9777B" w14:textId="77777777" w:rsidR="004B7E2C" w:rsidRPr="000E4048" w:rsidRDefault="00000000" w:rsidP="00BD4716">
                  <w:pPr>
                    <w:spacing w:before="40" w:after="60"/>
                    <w:rPr>
                      <w:rFonts w:cs="Times New Roman"/>
                    </w:rPr>
                  </w:pPr>
                  <w:r w:rsidRPr="000E4048">
                    <w:rPr>
                      <w:rFonts w:cs="Times New Roman"/>
                      <w:sz w:val="21"/>
                    </w:rPr>
                    <w:t>Display the three levels with a simple explanation; they are used automatically next time until an update is needed.</w:t>
                  </w:r>
                </w:p>
              </w:tc>
            </w:tr>
          </w:tbl>
          <w:p w14:paraId="0DAE52B6" w14:textId="77777777" w:rsidR="004B7E2C" w:rsidRPr="000E4048" w:rsidRDefault="004B7E2C" w:rsidP="00BD4716">
            <w:pPr>
              <w:jc w:val="both"/>
              <w:rPr>
                <w:rFonts w:cs="Times New Roman"/>
              </w:rPr>
            </w:pPr>
          </w:p>
        </w:tc>
      </w:tr>
      <w:tr w:rsidR="004B7E2C" w:rsidRPr="000E4048" w14:paraId="537EDC97" w14:textId="77777777">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Pr>
          <w:p w14:paraId="0560B765" w14:textId="77777777" w:rsidR="004B7E2C" w:rsidRPr="000E4048" w:rsidRDefault="00000000" w:rsidP="00BD4716">
            <w:pPr>
              <w:jc w:val="both"/>
              <w:rPr>
                <w:rFonts w:cs="Times New Roman"/>
              </w:rPr>
            </w:pPr>
            <w:r w:rsidRPr="000E4048">
              <w:rPr>
                <w:rFonts w:cs="Times New Roman"/>
                <w:b/>
                <w:sz w:val="22"/>
              </w:rPr>
              <w:lastRenderedPageBreak/>
              <w:t>Alternative event flows</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Pr>
          <w:p w14:paraId="6A68598F" w14:textId="77777777" w:rsidR="004B7E2C" w:rsidRPr="000E4048" w:rsidRDefault="004B7E2C" w:rsidP="00BD4716">
            <w:pPr>
              <w:jc w:val="both"/>
              <w:rPr>
                <w:rFonts w:cs="Times New Roman"/>
              </w:rPr>
            </w:pPr>
          </w:p>
          <w:tbl>
            <w:tblPr>
              <w:tblW w:w="0" w:type="auto"/>
              <w:tblLayout w:type="fixed"/>
              <w:tblLook w:val="04A0" w:firstRow="1" w:lastRow="0" w:firstColumn="1" w:lastColumn="0" w:noHBand="0" w:noVBand="1"/>
            </w:tblPr>
            <w:tblGrid>
              <w:gridCol w:w="760"/>
              <w:gridCol w:w="2100"/>
              <w:gridCol w:w="4212"/>
            </w:tblGrid>
            <w:tr w:rsidR="004B7E2C" w:rsidRPr="000E4048" w14:paraId="21651922" w14:textId="77777777">
              <w:trPr>
                <w:cantSplit/>
                <w:tblHeader/>
              </w:trPr>
              <w:tc>
                <w:tcPr>
                  <w:tcW w:w="760" w:type="dxa"/>
                  <w:tcBorders>
                    <w:top w:val="single" w:sz="4" w:space="0" w:color="000000"/>
                    <w:left w:val="single" w:sz="4" w:space="0" w:color="000000"/>
                    <w:bottom w:val="single" w:sz="4" w:space="0" w:color="000000"/>
                    <w:right w:val="single" w:sz="4" w:space="0" w:color="000000"/>
                  </w:tcBorders>
                </w:tcPr>
                <w:p w14:paraId="4040A1CF" w14:textId="77777777" w:rsidR="004B7E2C" w:rsidRPr="000E4048" w:rsidRDefault="00000000" w:rsidP="00BD4716">
                  <w:pPr>
                    <w:spacing w:before="40" w:after="60"/>
                    <w:rPr>
                      <w:rFonts w:cs="Times New Roman"/>
                    </w:rPr>
                  </w:pPr>
                  <w:r w:rsidRPr="000E4048">
                    <w:rPr>
                      <w:rFonts w:cs="Times New Roman"/>
                      <w:b/>
                      <w:sz w:val="21"/>
                    </w:rPr>
                    <w:t>Code</w:t>
                  </w:r>
                </w:p>
              </w:tc>
              <w:tc>
                <w:tcPr>
                  <w:tcW w:w="2100" w:type="dxa"/>
                  <w:tcBorders>
                    <w:top w:val="single" w:sz="4" w:space="0" w:color="000000"/>
                    <w:left w:val="single" w:sz="4" w:space="0" w:color="000000"/>
                    <w:bottom w:val="single" w:sz="4" w:space="0" w:color="000000"/>
                    <w:right w:val="single" w:sz="4" w:space="0" w:color="000000"/>
                  </w:tcBorders>
                </w:tcPr>
                <w:p w14:paraId="0A8C5A65" w14:textId="77777777" w:rsidR="004B7E2C" w:rsidRPr="000E4048" w:rsidRDefault="00000000" w:rsidP="00BD4716">
                  <w:pPr>
                    <w:spacing w:before="40" w:after="60"/>
                    <w:rPr>
                      <w:rFonts w:cs="Times New Roman"/>
                    </w:rPr>
                  </w:pPr>
                  <w:r w:rsidRPr="000E4048">
                    <w:rPr>
                      <w:rFonts w:cs="Times New Roman"/>
                      <w:b/>
                      <w:sz w:val="21"/>
                    </w:rPr>
                    <w:t>Condition</w:t>
                  </w:r>
                </w:p>
              </w:tc>
              <w:tc>
                <w:tcPr>
                  <w:tcW w:w="4212" w:type="dxa"/>
                  <w:tcBorders>
                    <w:top w:val="single" w:sz="4" w:space="0" w:color="000000"/>
                    <w:left w:val="single" w:sz="4" w:space="0" w:color="000000"/>
                    <w:bottom w:val="single" w:sz="4" w:space="0" w:color="000000"/>
                    <w:right w:val="single" w:sz="4" w:space="0" w:color="000000"/>
                  </w:tcBorders>
                </w:tcPr>
                <w:p w14:paraId="45748026" w14:textId="77777777" w:rsidR="004B7E2C" w:rsidRPr="000E4048" w:rsidRDefault="00000000" w:rsidP="00BD4716">
                  <w:pPr>
                    <w:spacing w:before="40" w:after="60"/>
                    <w:rPr>
                      <w:rFonts w:cs="Times New Roman"/>
                    </w:rPr>
                  </w:pPr>
                  <w:r w:rsidRPr="000E4048">
                    <w:rPr>
                      <w:rFonts w:cs="Times New Roman"/>
                      <w:b/>
                      <w:sz w:val="21"/>
                    </w:rPr>
                    <w:t>Handling and result</w:t>
                  </w:r>
                </w:p>
              </w:tc>
            </w:tr>
            <w:tr w:rsidR="004B7E2C" w:rsidRPr="000E4048" w14:paraId="73B9A1D2" w14:textId="77777777">
              <w:trPr>
                <w:cantSplit/>
              </w:trPr>
              <w:tc>
                <w:tcPr>
                  <w:tcW w:w="760" w:type="dxa"/>
                  <w:tcBorders>
                    <w:top w:val="single" w:sz="4" w:space="0" w:color="000000"/>
                    <w:left w:val="single" w:sz="4" w:space="0" w:color="000000"/>
                    <w:bottom w:val="single" w:sz="4" w:space="0" w:color="000000"/>
                    <w:right w:val="single" w:sz="4" w:space="0" w:color="000000"/>
                  </w:tcBorders>
                </w:tcPr>
                <w:p w14:paraId="3E81F356" w14:textId="77777777" w:rsidR="004B7E2C" w:rsidRPr="000E4048" w:rsidRDefault="00000000" w:rsidP="00BD4716">
                  <w:pPr>
                    <w:spacing w:before="40" w:after="60"/>
                    <w:rPr>
                      <w:rFonts w:cs="Times New Roman"/>
                    </w:rPr>
                  </w:pPr>
                  <w:r w:rsidRPr="000E4048">
                    <w:rPr>
                      <w:rFonts w:cs="Times New Roman"/>
                      <w:sz w:val="21"/>
                    </w:rPr>
                    <w:t>A1</w:t>
                  </w:r>
                </w:p>
              </w:tc>
              <w:tc>
                <w:tcPr>
                  <w:tcW w:w="2100" w:type="dxa"/>
                  <w:tcBorders>
                    <w:top w:val="single" w:sz="4" w:space="0" w:color="000000"/>
                    <w:left w:val="single" w:sz="4" w:space="0" w:color="000000"/>
                    <w:bottom w:val="single" w:sz="4" w:space="0" w:color="000000"/>
                    <w:right w:val="single" w:sz="4" w:space="0" w:color="000000"/>
                  </w:tcBorders>
                </w:tcPr>
                <w:p w14:paraId="1A60F6BF" w14:textId="77777777" w:rsidR="004B7E2C" w:rsidRPr="000E4048" w:rsidRDefault="00000000" w:rsidP="00BD4716">
                  <w:pPr>
                    <w:spacing w:before="40" w:after="60"/>
                    <w:rPr>
                      <w:rFonts w:cs="Times New Roman"/>
                    </w:rPr>
                  </w:pPr>
                  <w:r w:rsidRPr="000E4048">
                    <w:rPr>
                      <w:rFonts w:cs="Times New Roman"/>
                      <w:sz w:val="21"/>
                    </w:rPr>
                    <w:t>No daily receipts and payments, or only annual industry data</w:t>
                  </w:r>
                </w:p>
              </w:tc>
              <w:tc>
                <w:tcPr>
                  <w:tcW w:w="4212" w:type="dxa"/>
                  <w:tcBorders>
                    <w:top w:val="single" w:sz="4" w:space="0" w:color="000000"/>
                    <w:left w:val="single" w:sz="4" w:space="0" w:color="000000"/>
                    <w:bottom w:val="single" w:sz="4" w:space="0" w:color="000000"/>
                    <w:right w:val="single" w:sz="4" w:space="0" w:color="000000"/>
                  </w:tcBorders>
                </w:tcPr>
                <w:p w14:paraId="14E6C253" w14:textId="77777777" w:rsidR="004B7E2C" w:rsidRPr="000E4048" w:rsidRDefault="00000000" w:rsidP="00BD4716">
                  <w:pPr>
                    <w:spacing w:before="40" w:after="60"/>
                    <w:rPr>
                      <w:rFonts w:cs="Times New Roman"/>
                    </w:rPr>
                  </w:pPr>
                  <w:r w:rsidRPr="000E4048">
                    <w:rPr>
                      <w:rFonts w:cs="Times New Roman"/>
                      <w:sz w:val="21"/>
                    </w:rPr>
                    <w:t>Miller–Orr cannot yet be calibrated for the enterprise; request suitable data and do not infer the daily variance.</w:t>
                  </w:r>
                </w:p>
              </w:tc>
            </w:tr>
            <w:tr w:rsidR="004B7E2C" w:rsidRPr="000E4048" w14:paraId="35A5B696" w14:textId="77777777">
              <w:trPr>
                <w:cantSplit/>
              </w:trPr>
              <w:tc>
                <w:tcPr>
                  <w:tcW w:w="760" w:type="dxa"/>
                  <w:tcBorders>
                    <w:top w:val="single" w:sz="4" w:space="0" w:color="000000"/>
                    <w:left w:val="single" w:sz="4" w:space="0" w:color="000000"/>
                    <w:bottom w:val="single" w:sz="4" w:space="0" w:color="000000"/>
                    <w:right w:val="single" w:sz="4" w:space="0" w:color="000000"/>
                  </w:tcBorders>
                </w:tcPr>
                <w:p w14:paraId="3381F3EB" w14:textId="77777777" w:rsidR="004B7E2C" w:rsidRPr="000E4048" w:rsidRDefault="00000000" w:rsidP="00BD4716">
                  <w:pPr>
                    <w:spacing w:before="40" w:after="60"/>
                    <w:rPr>
                      <w:rFonts w:cs="Times New Roman"/>
                    </w:rPr>
                  </w:pPr>
                  <w:r w:rsidRPr="000E4048">
                    <w:rPr>
                      <w:rFonts w:cs="Times New Roman"/>
                      <w:sz w:val="21"/>
                    </w:rPr>
                    <w:t>A2</w:t>
                  </w:r>
                </w:p>
              </w:tc>
              <w:tc>
                <w:tcPr>
                  <w:tcW w:w="2100" w:type="dxa"/>
                  <w:tcBorders>
                    <w:top w:val="single" w:sz="4" w:space="0" w:color="000000"/>
                    <w:left w:val="single" w:sz="4" w:space="0" w:color="000000"/>
                    <w:bottom w:val="single" w:sz="4" w:space="0" w:color="000000"/>
                    <w:right w:val="single" w:sz="4" w:space="0" w:color="000000"/>
                  </w:tcBorders>
                </w:tcPr>
                <w:p w14:paraId="1B775750" w14:textId="77777777" w:rsidR="004B7E2C" w:rsidRPr="000E4048" w:rsidRDefault="00000000" w:rsidP="00BD4716">
                  <w:pPr>
                    <w:spacing w:before="40" w:after="60"/>
                    <w:rPr>
                      <w:rFonts w:cs="Times New Roman"/>
                    </w:rPr>
                  </w:pPr>
                  <w:r w:rsidRPr="000E4048">
                    <w:rPr>
                      <w:rFonts w:cs="Times New Roman"/>
                      <w:sz w:val="21"/>
                    </w:rPr>
                    <w:t>The interest rate or cost is not positive, or volatility equals zero</w:t>
                  </w:r>
                </w:p>
              </w:tc>
              <w:tc>
                <w:tcPr>
                  <w:tcW w:w="4212" w:type="dxa"/>
                  <w:tcBorders>
                    <w:top w:val="single" w:sz="4" w:space="0" w:color="000000"/>
                    <w:left w:val="single" w:sz="4" w:space="0" w:color="000000"/>
                    <w:bottom w:val="single" w:sz="4" w:space="0" w:color="000000"/>
                    <w:right w:val="single" w:sz="4" w:space="0" w:color="000000"/>
                  </w:tcBorders>
                </w:tcPr>
                <w:p w14:paraId="4C5D62D7" w14:textId="77777777" w:rsidR="004B7E2C" w:rsidRPr="000E4048" w:rsidRDefault="00000000" w:rsidP="00BD4716">
                  <w:pPr>
                    <w:spacing w:before="40" w:after="60"/>
                    <w:rPr>
                      <w:rFonts w:cs="Times New Roman"/>
                    </w:rPr>
                  </w:pPr>
                  <w:r w:rsidRPr="000E4048">
                    <w:rPr>
                      <w:rFonts w:cs="Times New Roman"/>
                      <w:sz w:val="21"/>
                    </w:rPr>
                    <w:t>Notify that the model does not produce a valid band; keep the draft, and do not divide by zero or set the spread arbitrarily.</w:t>
                  </w:r>
                </w:p>
              </w:tc>
            </w:tr>
            <w:tr w:rsidR="004B7E2C" w:rsidRPr="000E4048" w14:paraId="693B83D0" w14:textId="77777777">
              <w:trPr>
                <w:cantSplit/>
              </w:trPr>
              <w:tc>
                <w:tcPr>
                  <w:tcW w:w="760" w:type="dxa"/>
                  <w:tcBorders>
                    <w:top w:val="single" w:sz="4" w:space="0" w:color="000000"/>
                    <w:left w:val="single" w:sz="4" w:space="0" w:color="000000"/>
                    <w:bottom w:val="single" w:sz="4" w:space="0" w:color="000000"/>
                    <w:right w:val="single" w:sz="4" w:space="0" w:color="000000"/>
                  </w:tcBorders>
                </w:tcPr>
                <w:p w14:paraId="315A6239" w14:textId="77777777" w:rsidR="004B7E2C" w:rsidRPr="000E4048" w:rsidRDefault="00000000" w:rsidP="00BD4716">
                  <w:pPr>
                    <w:spacing w:before="40" w:after="60"/>
                    <w:rPr>
                      <w:rFonts w:cs="Times New Roman"/>
                    </w:rPr>
                  </w:pPr>
                  <w:r w:rsidRPr="000E4048">
                    <w:rPr>
                      <w:rFonts w:cs="Times New Roman"/>
                      <w:sz w:val="21"/>
                    </w:rPr>
                    <w:t>A3</w:t>
                  </w:r>
                </w:p>
              </w:tc>
              <w:tc>
                <w:tcPr>
                  <w:tcW w:w="2100" w:type="dxa"/>
                  <w:tcBorders>
                    <w:top w:val="single" w:sz="4" w:space="0" w:color="000000"/>
                    <w:left w:val="single" w:sz="4" w:space="0" w:color="000000"/>
                    <w:bottom w:val="single" w:sz="4" w:space="0" w:color="000000"/>
                    <w:right w:val="single" w:sz="4" w:space="0" w:color="000000"/>
                  </w:tcBorders>
                </w:tcPr>
                <w:p w14:paraId="7376F45A" w14:textId="77777777" w:rsidR="004B7E2C" w:rsidRPr="000E4048" w:rsidRDefault="00000000" w:rsidP="00BD4716">
                  <w:pPr>
                    <w:spacing w:before="40" w:after="60"/>
                    <w:rPr>
                      <w:rFonts w:cs="Times New Roman"/>
                    </w:rPr>
                  </w:pPr>
                  <w:r w:rsidRPr="000E4048">
                    <w:rPr>
                      <w:rFonts w:cs="Times New Roman"/>
                      <w:sz w:val="21"/>
                    </w:rPr>
                    <w:t>The Accountant proposes a change</w:t>
                  </w:r>
                </w:p>
              </w:tc>
              <w:tc>
                <w:tcPr>
                  <w:tcW w:w="4212" w:type="dxa"/>
                  <w:tcBorders>
                    <w:top w:val="single" w:sz="4" w:space="0" w:color="000000"/>
                    <w:left w:val="single" w:sz="4" w:space="0" w:color="000000"/>
                    <w:bottom w:val="single" w:sz="4" w:space="0" w:color="000000"/>
                    <w:right w:val="single" w:sz="4" w:space="0" w:color="000000"/>
                  </w:tcBorders>
                </w:tcPr>
                <w:p w14:paraId="3589241F" w14:textId="77777777" w:rsidR="004B7E2C" w:rsidRPr="000E4048" w:rsidRDefault="00000000" w:rsidP="00BD4716">
                  <w:pPr>
                    <w:spacing w:before="40" w:after="60"/>
                    <w:rPr>
                      <w:rFonts w:cs="Times New Roman"/>
                    </w:rPr>
                  </w:pPr>
                  <w:r w:rsidRPr="000E4048">
                    <w:rPr>
                      <w:rFonts w:cs="Times New Roman"/>
                      <w:sz w:val="21"/>
                    </w:rPr>
                    <w:t>Await the Business Owner’s confirmation before use; history is not changed.</w:t>
                  </w:r>
                </w:p>
              </w:tc>
            </w:tr>
          </w:tbl>
          <w:p w14:paraId="2B3CB880" w14:textId="77777777" w:rsidR="004B7E2C" w:rsidRPr="000E4048" w:rsidRDefault="004B7E2C" w:rsidP="00BD4716">
            <w:pPr>
              <w:jc w:val="both"/>
              <w:rPr>
                <w:rFonts w:cs="Times New Roman"/>
              </w:rPr>
            </w:pPr>
          </w:p>
        </w:tc>
      </w:tr>
      <w:tr w:rsidR="004B7E2C" w:rsidRPr="000E4048" w14:paraId="6DB8EB29" w14:textId="77777777">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Pr>
          <w:p w14:paraId="44E181BE" w14:textId="77777777" w:rsidR="004B7E2C" w:rsidRPr="000E4048" w:rsidRDefault="00000000" w:rsidP="00BD4716">
            <w:pPr>
              <w:jc w:val="both"/>
              <w:rPr>
                <w:rFonts w:cs="Times New Roman"/>
              </w:rPr>
            </w:pPr>
            <w:r w:rsidRPr="000E4048">
              <w:rPr>
                <w:rFonts w:cs="Times New Roman"/>
                <w:b/>
                <w:sz w:val="22"/>
              </w:rPr>
              <w:t>Postconditions</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Pr>
          <w:p w14:paraId="1A3B3DA7" w14:textId="77777777" w:rsidR="004B7E2C" w:rsidRPr="000E4048" w:rsidRDefault="00000000" w:rsidP="00BD4716">
            <w:pPr>
              <w:jc w:val="both"/>
              <w:rPr>
                <w:rFonts w:cs="Times New Roman"/>
              </w:rPr>
            </w:pPr>
            <w:r w:rsidRPr="000E4048">
              <w:rPr>
                <w:rFonts w:cs="Times New Roman"/>
                <w:sz w:val="22"/>
              </w:rPr>
              <w:t>Cash0 and the L/Z/H set have a version, source, effective date and confirmation. On failure, state the reason and the part to be supplemented; do not release dependent conclusions and do not create an additional classification layer.</w:t>
            </w:r>
          </w:p>
        </w:tc>
      </w:tr>
      <w:tr w:rsidR="004B7E2C" w:rsidRPr="000E4048" w14:paraId="40A5F8E4" w14:textId="77777777">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Pr>
          <w:p w14:paraId="6A226646" w14:textId="77777777" w:rsidR="004B7E2C" w:rsidRPr="000E4048" w:rsidRDefault="00000000" w:rsidP="00BD4716">
            <w:pPr>
              <w:jc w:val="both"/>
              <w:rPr>
                <w:rFonts w:cs="Times New Roman"/>
              </w:rPr>
            </w:pPr>
            <w:r w:rsidRPr="000E4048">
              <w:rPr>
                <w:rFonts w:cs="Times New Roman"/>
                <w:b/>
                <w:sz w:val="22"/>
              </w:rPr>
              <w:t>Related rules</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Pr>
          <w:p w14:paraId="44BA784D" w14:textId="77777777" w:rsidR="004B7E2C" w:rsidRPr="000E4048" w:rsidRDefault="00000000" w:rsidP="00BD4716">
            <w:pPr>
              <w:jc w:val="both"/>
              <w:rPr>
                <w:rFonts w:cs="Times New Roman"/>
              </w:rPr>
            </w:pPr>
            <w:r w:rsidRPr="000E4048">
              <w:rPr>
                <w:rFonts w:cs="Times New Roman"/>
                <w:sz w:val="22"/>
              </w:rPr>
              <w:t>The BR-02 rules in the corresponding business section; data, permission and interpretation controls in Section 3. Limit: do not edit accounting data or carry out transactions.</w:t>
            </w:r>
          </w:p>
        </w:tc>
      </w:tr>
    </w:tbl>
    <w:p w14:paraId="3A4A1147" w14:textId="77777777" w:rsidR="004B7E2C" w:rsidRPr="000E4048" w:rsidRDefault="00000000" w:rsidP="00BD4716">
      <w:pPr>
        <w:spacing w:after="0" w:line="20" w:lineRule="exact"/>
        <w:jc w:val="both"/>
        <w:rPr>
          <w:rFonts w:cs="Times New Roman"/>
        </w:rPr>
      </w:pPr>
      <w:r w:rsidRPr="000E4048">
        <w:rPr>
          <w:rFonts w:cs="Times New Roman"/>
          <w:sz w:val="2"/>
        </w:rPr>
        <w:t xml:space="preserve"> </w:t>
      </w:r>
    </w:p>
    <w:p w14:paraId="4685B173" w14:textId="77777777" w:rsidR="004B7E2C" w:rsidRPr="000E4048" w:rsidRDefault="00000000" w:rsidP="00BD4716">
      <w:pPr>
        <w:pStyle w:val="Caption"/>
        <w:jc w:val="center"/>
        <w:rPr>
          <w:rFonts w:cs="Times New Roman"/>
        </w:rPr>
      </w:pPr>
      <w:r w:rsidRPr="000E4048">
        <w:rPr>
          <w:rFonts w:cs="Times New Roman"/>
        </w:rPr>
        <w:t>Table 2-52: Specification of use case UC02.3</w:t>
      </w:r>
    </w:p>
    <w:tbl>
      <w:tblPr>
        <w:tblW w:w="0" w:type="auto"/>
        <w:jc w:val="center"/>
        <w:tblLayout w:type="fixed"/>
        <w:tblLook w:val="04A0" w:firstRow="1" w:lastRow="0" w:firstColumn="1" w:lastColumn="0" w:noHBand="0" w:noVBand="1"/>
      </w:tblPr>
      <w:tblGrid>
        <w:gridCol w:w="648"/>
        <w:gridCol w:w="1300"/>
        <w:gridCol w:w="1700"/>
        <w:gridCol w:w="1350"/>
        <w:gridCol w:w="2346"/>
        <w:gridCol w:w="1728"/>
      </w:tblGrid>
      <w:tr w:rsidR="004B7E2C" w:rsidRPr="000E4048" w14:paraId="5421A2B2" w14:textId="77777777">
        <w:trPr>
          <w:cantSplit/>
          <w:tblHeader/>
          <w:jc w:val="center"/>
        </w:trPr>
        <w:tc>
          <w:tcPr>
            <w:tcW w:w="648"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11F56EC2" w14:textId="77777777" w:rsidR="004B7E2C" w:rsidRPr="000E4048" w:rsidRDefault="00000000" w:rsidP="00BD4716">
            <w:pPr>
              <w:keepNext/>
              <w:spacing w:before="40" w:after="80" w:line="240" w:lineRule="auto"/>
              <w:rPr>
                <w:rFonts w:cs="Times New Roman"/>
              </w:rPr>
            </w:pPr>
            <w:r w:rsidRPr="000E4048">
              <w:rPr>
                <w:rFonts w:cs="Times New Roman"/>
                <w:b/>
                <w:sz w:val="22"/>
              </w:rPr>
              <w:t>No.</w:t>
            </w:r>
          </w:p>
        </w:tc>
        <w:tc>
          <w:tcPr>
            <w:tcW w:w="13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0FA6C41F" w14:textId="77777777" w:rsidR="004B7E2C" w:rsidRPr="000E4048" w:rsidRDefault="00000000" w:rsidP="00BD4716">
            <w:pPr>
              <w:keepNext/>
              <w:spacing w:before="40" w:after="80" w:line="240" w:lineRule="auto"/>
              <w:rPr>
                <w:rFonts w:cs="Times New Roman"/>
              </w:rPr>
            </w:pPr>
            <w:r w:rsidRPr="000E4048">
              <w:rPr>
                <w:rFonts w:cs="Times New Roman"/>
                <w:b/>
                <w:sz w:val="22"/>
              </w:rPr>
              <w:t>Data field</w:t>
            </w:r>
          </w:p>
        </w:tc>
        <w:tc>
          <w:tcPr>
            <w:tcW w:w="17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0BBEA338" w14:textId="77777777" w:rsidR="004B7E2C" w:rsidRPr="000E4048" w:rsidRDefault="00000000" w:rsidP="00BD4716">
            <w:pPr>
              <w:keepNext/>
              <w:spacing w:before="40" w:after="80" w:line="240" w:lineRule="auto"/>
              <w:rPr>
                <w:rFonts w:cs="Times New Roman"/>
              </w:rPr>
            </w:pPr>
            <w:r w:rsidRPr="000E4048">
              <w:rPr>
                <w:rFonts w:cs="Times New Roman"/>
                <w:b/>
                <w:sz w:val="22"/>
              </w:rPr>
              <w:t>Description</w:t>
            </w:r>
          </w:p>
        </w:tc>
        <w:tc>
          <w:tcPr>
            <w:tcW w:w="135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2B885989" w14:textId="77777777" w:rsidR="004B7E2C" w:rsidRPr="000E4048" w:rsidRDefault="00000000" w:rsidP="00BD4716">
            <w:pPr>
              <w:keepNext/>
              <w:spacing w:before="40" w:after="80" w:line="240" w:lineRule="auto"/>
              <w:rPr>
                <w:rFonts w:cs="Times New Roman"/>
              </w:rPr>
            </w:pPr>
            <w:r w:rsidRPr="000E4048">
              <w:rPr>
                <w:rFonts w:cs="Times New Roman"/>
                <w:b/>
                <w:sz w:val="22"/>
              </w:rPr>
              <w:t>Mandatory?</w:t>
            </w:r>
          </w:p>
        </w:tc>
        <w:tc>
          <w:tcPr>
            <w:tcW w:w="2346"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28DFAD78" w14:textId="77777777" w:rsidR="004B7E2C" w:rsidRPr="000E4048" w:rsidRDefault="00000000" w:rsidP="00BD4716">
            <w:pPr>
              <w:keepNext/>
              <w:spacing w:before="40" w:after="80" w:line="240" w:lineRule="auto"/>
              <w:rPr>
                <w:rFonts w:cs="Times New Roman"/>
              </w:rPr>
            </w:pPr>
            <w:r w:rsidRPr="000E4048">
              <w:rPr>
                <w:rFonts w:cs="Times New Roman"/>
                <w:b/>
                <w:sz w:val="22"/>
              </w:rPr>
              <w:t>Validity condition</w:t>
            </w:r>
          </w:p>
        </w:tc>
        <w:tc>
          <w:tcPr>
            <w:tcW w:w="1728"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280EA020" w14:textId="77777777" w:rsidR="004B7E2C" w:rsidRPr="000E4048" w:rsidRDefault="00000000" w:rsidP="00BD4716">
            <w:pPr>
              <w:keepNext/>
              <w:spacing w:before="40" w:after="80" w:line="240" w:lineRule="auto"/>
              <w:rPr>
                <w:rFonts w:cs="Times New Roman"/>
              </w:rPr>
            </w:pPr>
            <w:r w:rsidRPr="000E4048">
              <w:rPr>
                <w:rFonts w:cs="Times New Roman"/>
                <w:b/>
                <w:sz w:val="22"/>
              </w:rPr>
              <w:t>Example / display</w:t>
            </w:r>
          </w:p>
        </w:tc>
      </w:tr>
      <w:tr w:rsidR="004B7E2C" w:rsidRPr="000E4048" w14:paraId="6AC16C96" w14:textId="77777777">
        <w:trPr>
          <w:cantSplit/>
          <w:jc w:val="center"/>
        </w:trPr>
        <w:tc>
          <w:tcPr>
            <w:tcW w:w="64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96B73E9" w14:textId="77777777" w:rsidR="004B7E2C" w:rsidRPr="000E4048" w:rsidRDefault="00000000" w:rsidP="00BD4716">
            <w:pPr>
              <w:spacing w:before="40" w:after="80" w:line="240" w:lineRule="auto"/>
              <w:rPr>
                <w:rFonts w:cs="Times New Roman"/>
              </w:rPr>
            </w:pPr>
            <w:r w:rsidRPr="000E4048">
              <w:rPr>
                <w:rFonts w:cs="Times New Roman"/>
                <w:sz w:val="22"/>
              </w:rPr>
              <w:t>1</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A4A850B" w14:textId="77777777" w:rsidR="004B7E2C" w:rsidRPr="000E4048" w:rsidRDefault="00000000" w:rsidP="00BD4716">
            <w:pPr>
              <w:spacing w:before="40" w:after="80" w:line="240" w:lineRule="auto"/>
              <w:rPr>
                <w:rFonts w:cs="Times New Roman"/>
              </w:rPr>
            </w:pPr>
            <w:r w:rsidRPr="000E4048">
              <w:rPr>
                <w:rFonts w:cs="Times New Roman"/>
                <w:sz w:val="22"/>
              </w:rPr>
              <w:t>L and Cash0</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7DEB0D7" w14:textId="77777777" w:rsidR="004B7E2C" w:rsidRPr="000E4048" w:rsidRDefault="00000000" w:rsidP="00BD4716">
            <w:pPr>
              <w:spacing w:before="40" w:after="80" w:line="240" w:lineRule="auto"/>
              <w:rPr>
                <w:rFonts w:cs="Times New Roman"/>
              </w:rPr>
            </w:pPr>
            <w:r w:rsidRPr="000E4048">
              <w:rPr>
                <w:rFonts w:cs="Times New Roman"/>
                <w:sz w:val="22"/>
              </w:rPr>
              <w:t>Minimum cash, available cash</w:t>
            </w:r>
          </w:p>
        </w:tc>
        <w:tc>
          <w:tcPr>
            <w:tcW w:w="13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5330AA2" w14:textId="77777777" w:rsidR="004B7E2C" w:rsidRPr="000E4048" w:rsidRDefault="00000000" w:rsidP="00BD4716">
            <w:pPr>
              <w:spacing w:before="40" w:after="80" w:line="240" w:lineRule="auto"/>
              <w:rPr>
                <w:rFonts w:cs="Times New Roman"/>
              </w:rPr>
            </w:pPr>
            <w:r w:rsidRPr="000E4048">
              <w:rPr>
                <w:rFonts w:cs="Times New Roman"/>
                <w:sz w:val="22"/>
              </w:rPr>
              <w:t>Yes</w:t>
            </w:r>
          </w:p>
        </w:tc>
        <w:tc>
          <w:tcPr>
            <w:tcW w:w="234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22BE396" w14:textId="77777777" w:rsidR="004B7E2C" w:rsidRPr="000E4048" w:rsidRDefault="00000000" w:rsidP="00BD4716">
            <w:pPr>
              <w:spacing w:before="40" w:after="80" w:line="240" w:lineRule="auto"/>
              <w:rPr>
                <w:rFonts w:cs="Times New Roman"/>
              </w:rPr>
            </w:pPr>
            <w:r w:rsidRPr="000E4048">
              <w:rPr>
                <w:rFonts w:cs="Times New Roman"/>
                <w:sz w:val="22"/>
              </w:rPr>
              <w:t>L≥0; Cash0 is reconciled</w:t>
            </w:r>
          </w:p>
        </w:tc>
        <w:tc>
          <w:tcPr>
            <w:tcW w:w="172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8C6B95A" w14:textId="77777777" w:rsidR="004B7E2C" w:rsidRPr="000E4048" w:rsidRDefault="00000000" w:rsidP="00BD4716">
            <w:pPr>
              <w:spacing w:before="40" w:after="80" w:line="240" w:lineRule="auto"/>
              <w:rPr>
                <w:rFonts w:cs="Times New Roman"/>
              </w:rPr>
            </w:pPr>
            <w:r w:rsidRPr="000E4048">
              <w:rPr>
                <w:rFonts w:cs="Times New Roman"/>
                <w:sz w:val="22"/>
              </w:rPr>
              <w:t>Value awaiting confirmation</w:t>
            </w:r>
          </w:p>
        </w:tc>
      </w:tr>
      <w:tr w:rsidR="004B7E2C" w:rsidRPr="000E4048" w14:paraId="76623D9A" w14:textId="77777777">
        <w:trPr>
          <w:cantSplit/>
          <w:jc w:val="center"/>
        </w:trPr>
        <w:tc>
          <w:tcPr>
            <w:tcW w:w="64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96FADDB" w14:textId="77777777" w:rsidR="004B7E2C" w:rsidRPr="000E4048" w:rsidRDefault="00000000" w:rsidP="00BD4716">
            <w:pPr>
              <w:spacing w:before="40" w:after="80" w:line="240" w:lineRule="auto"/>
              <w:rPr>
                <w:rFonts w:cs="Times New Roman"/>
              </w:rPr>
            </w:pPr>
            <w:r w:rsidRPr="000E4048">
              <w:rPr>
                <w:rFonts w:cs="Times New Roman"/>
                <w:sz w:val="22"/>
              </w:rPr>
              <w:t>2</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C6D6B98" w14:textId="77777777" w:rsidR="004B7E2C" w:rsidRPr="000E4048" w:rsidRDefault="00000000" w:rsidP="00BD4716">
            <w:pPr>
              <w:spacing w:before="40" w:after="80" w:line="240" w:lineRule="auto"/>
              <w:rPr>
                <w:rFonts w:cs="Times New Roman"/>
              </w:rPr>
            </w:pPr>
            <w:r w:rsidRPr="000E4048">
              <w:rPr>
                <w:rFonts w:cs="Times New Roman"/>
                <w:sz w:val="22"/>
              </w:rPr>
              <w:t>b, i, daily history</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CC59989" w14:textId="77777777" w:rsidR="004B7E2C" w:rsidRPr="000E4048" w:rsidRDefault="00000000" w:rsidP="00BD4716">
            <w:pPr>
              <w:spacing w:before="40" w:after="80" w:line="240" w:lineRule="auto"/>
              <w:rPr>
                <w:rFonts w:cs="Times New Roman"/>
              </w:rPr>
            </w:pPr>
            <w:r w:rsidRPr="000E4048">
              <w:rPr>
                <w:rFonts w:cs="Times New Roman"/>
                <w:sz w:val="22"/>
              </w:rPr>
              <w:t>Fees, interest and the cash series</w:t>
            </w:r>
          </w:p>
        </w:tc>
        <w:tc>
          <w:tcPr>
            <w:tcW w:w="13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39FE53B" w14:textId="77777777" w:rsidR="004B7E2C" w:rsidRPr="000E4048" w:rsidRDefault="00000000" w:rsidP="00BD4716">
            <w:pPr>
              <w:spacing w:before="40" w:after="80" w:line="240" w:lineRule="auto"/>
              <w:rPr>
                <w:rFonts w:cs="Times New Roman"/>
              </w:rPr>
            </w:pPr>
            <w:r w:rsidRPr="000E4048">
              <w:rPr>
                <w:rFonts w:cs="Times New Roman"/>
                <w:sz w:val="22"/>
              </w:rPr>
              <w:t>Yes</w:t>
            </w:r>
          </w:p>
        </w:tc>
        <w:tc>
          <w:tcPr>
            <w:tcW w:w="234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829AE59" w14:textId="77777777" w:rsidR="004B7E2C" w:rsidRPr="000E4048" w:rsidRDefault="00000000" w:rsidP="00BD4716">
            <w:pPr>
              <w:spacing w:before="40" w:after="80" w:line="240" w:lineRule="auto"/>
              <w:rPr>
                <w:rFonts w:cs="Times New Roman"/>
              </w:rPr>
            </w:pPr>
            <w:r w:rsidRPr="000E4048">
              <w:rPr>
                <w:rFonts w:cs="Times New Roman"/>
                <w:sz w:val="22"/>
              </w:rPr>
              <w:t>Correct unit and sufficient coverage</w:t>
            </w:r>
          </w:p>
        </w:tc>
        <w:tc>
          <w:tcPr>
            <w:tcW w:w="172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21262B9" w14:textId="77777777" w:rsidR="004B7E2C" w:rsidRPr="000E4048" w:rsidRDefault="00000000" w:rsidP="00BD4716">
            <w:pPr>
              <w:spacing w:before="40" w:after="80" w:line="240" w:lineRule="auto"/>
              <w:rPr>
                <w:rFonts w:cs="Times New Roman"/>
              </w:rPr>
            </w:pPr>
            <w:r w:rsidRPr="000E4048">
              <w:rPr>
                <w:rFonts w:cs="Times New Roman"/>
                <w:sz w:val="22"/>
              </w:rPr>
              <w:t>Actual data source</w:t>
            </w:r>
          </w:p>
        </w:tc>
      </w:tr>
      <w:tr w:rsidR="004B7E2C" w:rsidRPr="000E4048" w14:paraId="62D31E4D" w14:textId="77777777">
        <w:trPr>
          <w:cantSplit/>
          <w:jc w:val="center"/>
        </w:trPr>
        <w:tc>
          <w:tcPr>
            <w:tcW w:w="64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1E23A74" w14:textId="77777777" w:rsidR="004B7E2C" w:rsidRPr="000E4048" w:rsidRDefault="00000000" w:rsidP="00BD4716">
            <w:pPr>
              <w:spacing w:before="40" w:after="80" w:line="240" w:lineRule="auto"/>
              <w:rPr>
                <w:rFonts w:cs="Times New Roman"/>
              </w:rPr>
            </w:pPr>
            <w:r w:rsidRPr="000E4048">
              <w:rPr>
                <w:rFonts w:cs="Times New Roman"/>
                <w:sz w:val="22"/>
              </w:rPr>
              <w:t>3</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EE93135" w14:textId="77777777" w:rsidR="004B7E2C" w:rsidRPr="000E4048" w:rsidRDefault="00000000" w:rsidP="00BD4716">
            <w:pPr>
              <w:spacing w:before="40" w:after="80" w:line="240" w:lineRule="auto"/>
              <w:rPr>
                <w:rFonts w:cs="Times New Roman"/>
              </w:rPr>
            </w:pPr>
            <w:r w:rsidRPr="000E4048">
              <w:rPr>
                <w:rFonts w:cs="Times New Roman"/>
                <w:sz w:val="22"/>
              </w:rPr>
              <w:t>Confirmer</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3119984" w14:textId="77777777" w:rsidR="004B7E2C" w:rsidRPr="000E4048" w:rsidRDefault="00000000" w:rsidP="00BD4716">
            <w:pPr>
              <w:spacing w:before="40" w:after="80" w:line="240" w:lineRule="auto"/>
              <w:rPr>
                <w:rFonts w:cs="Times New Roman"/>
              </w:rPr>
            </w:pPr>
            <w:r w:rsidRPr="000E4048">
              <w:rPr>
                <w:rFonts w:cs="Times New Roman"/>
                <w:sz w:val="22"/>
              </w:rPr>
              <w:t>Business Owner</w:t>
            </w:r>
          </w:p>
        </w:tc>
        <w:tc>
          <w:tcPr>
            <w:tcW w:w="13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53B3FEF" w14:textId="77777777" w:rsidR="004B7E2C" w:rsidRPr="000E4048" w:rsidRDefault="00000000" w:rsidP="00BD4716">
            <w:pPr>
              <w:spacing w:before="40" w:after="80" w:line="240" w:lineRule="auto"/>
              <w:rPr>
                <w:rFonts w:cs="Times New Roman"/>
              </w:rPr>
            </w:pPr>
            <w:r w:rsidRPr="000E4048">
              <w:rPr>
                <w:rFonts w:cs="Times New Roman"/>
                <w:sz w:val="22"/>
              </w:rPr>
              <w:t>Yes</w:t>
            </w:r>
          </w:p>
        </w:tc>
        <w:tc>
          <w:tcPr>
            <w:tcW w:w="234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D108BA4" w14:textId="77777777" w:rsidR="004B7E2C" w:rsidRPr="000E4048" w:rsidRDefault="00000000" w:rsidP="00BD4716">
            <w:pPr>
              <w:spacing w:before="40" w:after="80" w:line="240" w:lineRule="auto"/>
              <w:rPr>
                <w:rFonts w:cs="Times New Roman"/>
              </w:rPr>
            </w:pPr>
            <w:r w:rsidRPr="000E4048">
              <w:rPr>
                <w:rFonts w:cs="Times New Roman"/>
                <w:sz w:val="22"/>
              </w:rPr>
              <w:t>Confirm through a permitted interface</w:t>
            </w:r>
          </w:p>
        </w:tc>
        <w:tc>
          <w:tcPr>
            <w:tcW w:w="172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EC9E7EC" w14:textId="77777777" w:rsidR="004B7E2C" w:rsidRPr="000E4048" w:rsidRDefault="00000000" w:rsidP="00BD4716">
            <w:pPr>
              <w:spacing w:before="40" w:after="80" w:line="240" w:lineRule="auto"/>
              <w:rPr>
                <w:rFonts w:cs="Times New Roman"/>
              </w:rPr>
            </w:pPr>
            <w:r w:rsidRPr="000E4048">
              <w:rPr>
                <w:rFonts w:cs="Times New Roman"/>
                <w:sz w:val="22"/>
              </w:rPr>
              <w:t>Not taken from the LLM</w:t>
            </w:r>
          </w:p>
        </w:tc>
      </w:tr>
    </w:tbl>
    <w:p w14:paraId="583E5A72" w14:textId="77777777" w:rsidR="004B7E2C" w:rsidRPr="000E4048" w:rsidRDefault="00000000" w:rsidP="00BD4716">
      <w:pPr>
        <w:pStyle w:val="Caption"/>
        <w:jc w:val="center"/>
        <w:rPr>
          <w:rFonts w:cs="Times New Roman"/>
        </w:rPr>
      </w:pPr>
      <w:r w:rsidRPr="000E4048">
        <w:rPr>
          <w:rFonts w:cs="Times New Roman"/>
        </w:rPr>
        <w:t>Table 2-53: Input data of UC02.3</w:t>
      </w:r>
    </w:p>
    <w:p w14:paraId="6B20A586" w14:textId="77777777" w:rsidR="004B7E2C" w:rsidRPr="000E4048" w:rsidRDefault="00000000" w:rsidP="00BD4716">
      <w:pPr>
        <w:spacing w:after="0" w:line="20" w:lineRule="exact"/>
        <w:jc w:val="both"/>
        <w:rPr>
          <w:rFonts w:cs="Times New Roman"/>
        </w:rPr>
      </w:pPr>
      <w:r w:rsidRPr="000E4048">
        <w:rPr>
          <w:rFonts w:cs="Times New Roman"/>
          <w:sz w:val="2"/>
        </w:rPr>
        <w:t xml:space="preserve"> </w:t>
      </w:r>
    </w:p>
    <w:tbl>
      <w:tblPr>
        <w:tblW w:w="0" w:type="auto"/>
        <w:jc w:val="center"/>
        <w:tblLayout w:type="fixed"/>
        <w:tblLook w:val="04A0" w:firstRow="1" w:lastRow="0" w:firstColumn="1" w:lastColumn="0" w:noHBand="0" w:noVBand="1"/>
      </w:tblPr>
      <w:tblGrid>
        <w:gridCol w:w="648"/>
        <w:gridCol w:w="1300"/>
        <w:gridCol w:w="1700"/>
        <w:gridCol w:w="1350"/>
        <w:gridCol w:w="2346"/>
        <w:gridCol w:w="1728"/>
      </w:tblGrid>
      <w:tr w:rsidR="004B7E2C" w:rsidRPr="000E4048" w14:paraId="3DC43A43" w14:textId="77777777">
        <w:trPr>
          <w:cantSplit/>
          <w:tblHeader/>
          <w:jc w:val="center"/>
        </w:trPr>
        <w:tc>
          <w:tcPr>
            <w:tcW w:w="648"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5E7AE4E9" w14:textId="77777777" w:rsidR="004B7E2C" w:rsidRPr="000E4048" w:rsidRDefault="00000000" w:rsidP="00BD4716">
            <w:pPr>
              <w:keepNext/>
              <w:spacing w:before="40" w:after="80" w:line="240" w:lineRule="auto"/>
              <w:rPr>
                <w:rFonts w:cs="Times New Roman"/>
              </w:rPr>
            </w:pPr>
            <w:r w:rsidRPr="000E4048">
              <w:rPr>
                <w:rFonts w:cs="Times New Roman"/>
                <w:b/>
                <w:sz w:val="22"/>
              </w:rPr>
              <w:t>No.</w:t>
            </w:r>
          </w:p>
        </w:tc>
        <w:tc>
          <w:tcPr>
            <w:tcW w:w="13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2BACB9C1" w14:textId="77777777" w:rsidR="004B7E2C" w:rsidRPr="000E4048" w:rsidRDefault="00000000" w:rsidP="00BD4716">
            <w:pPr>
              <w:keepNext/>
              <w:spacing w:before="40" w:after="80" w:line="240" w:lineRule="auto"/>
              <w:rPr>
                <w:rFonts w:cs="Times New Roman"/>
              </w:rPr>
            </w:pPr>
            <w:r w:rsidRPr="000E4048">
              <w:rPr>
                <w:rFonts w:cs="Times New Roman"/>
                <w:b/>
                <w:sz w:val="22"/>
              </w:rPr>
              <w:t>Component</w:t>
            </w:r>
          </w:p>
        </w:tc>
        <w:tc>
          <w:tcPr>
            <w:tcW w:w="17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1C5EE54D" w14:textId="77777777" w:rsidR="004B7E2C" w:rsidRPr="000E4048" w:rsidRDefault="00000000" w:rsidP="00BD4716">
            <w:pPr>
              <w:keepNext/>
              <w:spacing w:before="40" w:after="80" w:line="240" w:lineRule="auto"/>
              <w:rPr>
                <w:rFonts w:cs="Times New Roman"/>
              </w:rPr>
            </w:pPr>
            <w:r w:rsidRPr="000E4048">
              <w:rPr>
                <w:rFonts w:cs="Times New Roman"/>
                <w:b/>
                <w:sz w:val="22"/>
              </w:rPr>
              <w:t>Description</w:t>
            </w:r>
          </w:p>
        </w:tc>
        <w:tc>
          <w:tcPr>
            <w:tcW w:w="135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7F8F79AF" w14:textId="77777777" w:rsidR="004B7E2C" w:rsidRPr="000E4048" w:rsidRDefault="00000000" w:rsidP="00BD4716">
            <w:pPr>
              <w:keepNext/>
              <w:spacing w:before="40" w:after="80" w:line="240" w:lineRule="auto"/>
              <w:rPr>
                <w:rFonts w:cs="Times New Roman"/>
              </w:rPr>
            </w:pPr>
            <w:r w:rsidRPr="000E4048">
              <w:rPr>
                <w:rFonts w:cs="Times New Roman"/>
                <w:b/>
                <w:sz w:val="22"/>
              </w:rPr>
              <w:t>Mandatory?</w:t>
            </w:r>
          </w:p>
        </w:tc>
        <w:tc>
          <w:tcPr>
            <w:tcW w:w="2346"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3E3C300D" w14:textId="77777777" w:rsidR="004B7E2C" w:rsidRPr="000E4048" w:rsidRDefault="00000000" w:rsidP="00BD4716">
            <w:pPr>
              <w:keepNext/>
              <w:spacing w:before="40" w:after="80" w:line="240" w:lineRule="auto"/>
              <w:rPr>
                <w:rFonts w:cs="Times New Roman"/>
              </w:rPr>
            </w:pPr>
            <w:r w:rsidRPr="000E4048">
              <w:rPr>
                <w:rFonts w:cs="Times New Roman"/>
                <w:b/>
                <w:sz w:val="22"/>
              </w:rPr>
              <w:t>Format / value domain</w:t>
            </w:r>
          </w:p>
        </w:tc>
        <w:tc>
          <w:tcPr>
            <w:tcW w:w="1728"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260C37C5" w14:textId="77777777" w:rsidR="004B7E2C" w:rsidRPr="000E4048" w:rsidRDefault="00000000" w:rsidP="00BD4716">
            <w:pPr>
              <w:keepNext/>
              <w:spacing w:before="40" w:after="80" w:line="240" w:lineRule="auto"/>
              <w:rPr>
                <w:rFonts w:cs="Times New Roman"/>
              </w:rPr>
            </w:pPr>
            <w:r w:rsidRPr="000E4048">
              <w:rPr>
                <w:rFonts w:cs="Times New Roman"/>
                <w:b/>
                <w:sz w:val="22"/>
              </w:rPr>
              <w:t>Example / display</w:t>
            </w:r>
          </w:p>
        </w:tc>
      </w:tr>
      <w:tr w:rsidR="004B7E2C" w:rsidRPr="000E4048" w14:paraId="18F93822" w14:textId="77777777">
        <w:trPr>
          <w:cantSplit/>
          <w:jc w:val="center"/>
        </w:trPr>
        <w:tc>
          <w:tcPr>
            <w:tcW w:w="64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BFBF0EF" w14:textId="77777777" w:rsidR="004B7E2C" w:rsidRPr="000E4048" w:rsidRDefault="00000000" w:rsidP="00BD4716">
            <w:pPr>
              <w:spacing w:before="40" w:after="80" w:line="240" w:lineRule="auto"/>
              <w:rPr>
                <w:rFonts w:cs="Times New Roman"/>
              </w:rPr>
            </w:pPr>
            <w:r w:rsidRPr="000E4048">
              <w:rPr>
                <w:rFonts w:cs="Times New Roman"/>
                <w:sz w:val="22"/>
              </w:rPr>
              <w:t>1</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B56DD6F" w14:textId="77777777" w:rsidR="004B7E2C" w:rsidRPr="000E4048" w:rsidRDefault="00000000" w:rsidP="00BD4716">
            <w:pPr>
              <w:spacing w:before="40" w:after="80" w:line="240" w:lineRule="auto"/>
              <w:rPr>
                <w:rFonts w:cs="Times New Roman"/>
              </w:rPr>
            </w:pPr>
            <w:r w:rsidRPr="000E4048">
              <w:rPr>
                <w:rFonts w:cs="Times New Roman"/>
                <w:sz w:val="22"/>
              </w:rPr>
              <w:t>L/Z/H</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E79D8A5" w14:textId="77777777" w:rsidR="004B7E2C" w:rsidRPr="000E4048" w:rsidRDefault="00000000" w:rsidP="00BD4716">
            <w:pPr>
              <w:spacing w:before="40" w:after="80" w:line="240" w:lineRule="auto"/>
              <w:rPr>
                <w:rFonts w:cs="Times New Roman"/>
              </w:rPr>
            </w:pPr>
            <w:r w:rsidRPr="000E4048">
              <w:rPr>
                <w:rFonts w:cs="Times New Roman"/>
                <w:sz w:val="22"/>
              </w:rPr>
              <w:t>Three cash control levels</w:t>
            </w:r>
          </w:p>
        </w:tc>
        <w:tc>
          <w:tcPr>
            <w:tcW w:w="13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3790C62" w14:textId="77777777" w:rsidR="004B7E2C" w:rsidRPr="000E4048" w:rsidRDefault="00000000" w:rsidP="00BD4716">
            <w:pPr>
              <w:spacing w:before="40" w:after="80" w:line="240" w:lineRule="auto"/>
              <w:rPr>
                <w:rFonts w:cs="Times New Roman"/>
              </w:rPr>
            </w:pPr>
            <w:r w:rsidRPr="000E4048">
              <w:rPr>
                <w:rFonts w:cs="Times New Roman"/>
                <w:sz w:val="22"/>
              </w:rPr>
              <w:t>When complete</w:t>
            </w:r>
          </w:p>
        </w:tc>
        <w:tc>
          <w:tcPr>
            <w:tcW w:w="234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5DCC84B" w14:textId="77777777" w:rsidR="004B7E2C" w:rsidRPr="000E4048" w:rsidRDefault="00000000" w:rsidP="00BD4716">
            <w:pPr>
              <w:spacing w:before="40" w:after="80" w:line="240" w:lineRule="auto"/>
              <w:rPr>
                <w:rFonts w:cs="Times New Roman"/>
              </w:rPr>
            </w:pPr>
            <w:r w:rsidRPr="000E4048">
              <w:rPr>
                <w:rFonts w:cs="Times New Roman"/>
                <w:sz w:val="22"/>
              </w:rPr>
              <w:t>L&lt;Z&lt;H; a method exists</w:t>
            </w:r>
          </w:p>
        </w:tc>
        <w:tc>
          <w:tcPr>
            <w:tcW w:w="172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1FCC408" w14:textId="77777777" w:rsidR="004B7E2C" w:rsidRPr="000E4048" w:rsidRDefault="00000000" w:rsidP="00BD4716">
            <w:pPr>
              <w:spacing w:before="40" w:after="80" w:line="240" w:lineRule="auto"/>
              <w:rPr>
                <w:rFonts w:cs="Times New Roman"/>
              </w:rPr>
            </w:pPr>
            <w:r w:rsidRPr="000E4048">
              <w:rPr>
                <w:rFonts w:cs="Times New Roman"/>
                <w:sz w:val="22"/>
              </w:rPr>
              <w:t>Miller–Orr</w:t>
            </w:r>
          </w:p>
        </w:tc>
      </w:tr>
      <w:tr w:rsidR="004B7E2C" w:rsidRPr="000E4048" w14:paraId="131F1020" w14:textId="77777777">
        <w:trPr>
          <w:cantSplit/>
          <w:jc w:val="center"/>
        </w:trPr>
        <w:tc>
          <w:tcPr>
            <w:tcW w:w="64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BEB1FEF" w14:textId="77777777" w:rsidR="004B7E2C" w:rsidRPr="000E4048" w:rsidRDefault="00000000" w:rsidP="00BD4716">
            <w:pPr>
              <w:spacing w:before="40" w:after="80" w:line="240" w:lineRule="auto"/>
              <w:rPr>
                <w:rFonts w:cs="Times New Roman"/>
              </w:rPr>
            </w:pPr>
            <w:r w:rsidRPr="000E4048">
              <w:rPr>
                <w:rFonts w:cs="Times New Roman"/>
                <w:sz w:val="22"/>
              </w:rPr>
              <w:t>2</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634D469" w14:textId="77777777" w:rsidR="004B7E2C" w:rsidRPr="000E4048" w:rsidRDefault="00000000" w:rsidP="00BD4716">
            <w:pPr>
              <w:spacing w:before="40" w:after="80" w:line="240" w:lineRule="auto"/>
              <w:rPr>
                <w:rFonts w:cs="Times New Roman"/>
              </w:rPr>
            </w:pPr>
            <w:r w:rsidRPr="000E4048">
              <w:rPr>
                <w:rFonts w:cs="Times New Roman"/>
                <w:sz w:val="22"/>
              </w:rPr>
              <w:t>Estimation quality</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3C5B003" w14:textId="77777777" w:rsidR="004B7E2C" w:rsidRPr="000E4048" w:rsidRDefault="00000000" w:rsidP="00BD4716">
            <w:pPr>
              <w:spacing w:before="40" w:after="80" w:line="240" w:lineRule="auto"/>
              <w:rPr>
                <w:rFonts w:cs="Times New Roman"/>
              </w:rPr>
            </w:pPr>
            <w:r w:rsidRPr="000E4048">
              <w:rPr>
                <w:rFonts w:cs="Times New Roman"/>
                <w:sz w:val="22"/>
              </w:rPr>
              <w:t>n, duration, coverage</w:t>
            </w:r>
          </w:p>
        </w:tc>
        <w:tc>
          <w:tcPr>
            <w:tcW w:w="13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1FE4446" w14:textId="77777777" w:rsidR="004B7E2C" w:rsidRPr="000E4048" w:rsidRDefault="00000000" w:rsidP="00BD4716">
            <w:pPr>
              <w:spacing w:before="40" w:after="80" w:line="240" w:lineRule="auto"/>
              <w:rPr>
                <w:rFonts w:cs="Times New Roman"/>
              </w:rPr>
            </w:pPr>
            <w:r w:rsidRPr="000E4048">
              <w:rPr>
                <w:rFonts w:cs="Times New Roman"/>
                <w:sz w:val="22"/>
              </w:rPr>
              <w:t>Yes</w:t>
            </w:r>
          </w:p>
        </w:tc>
        <w:tc>
          <w:tcPr>
            <w:tcW w:w="234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28DFB77" w14:textId="77777777" w:rsidR="004B7E2C" w:rsidRPr="000E4048" w:rsidRDefault="00000000" w:rsidP="00BD4716">
            <w:pPr>
              <w:spacing w:before="40" w:after="80" w:line="240" w:lineRule="auto"/>
              <w:rPr>
                <w:rFonts w:cs="Times New Roman"/>
              </w:rPr>
            </w:pPr>
            <w:r w:rsidRPr="000E4048">
              <w:rPr>
                <w:rFonts w:cs="Times New Roman"/>
                <w:sz w:val="22"/>
              </w:rPr>
              <w:t>Annual figures do not replace daily figures</w:t>
            </w:r>
          </w:p>
        </w:tc>
        <w:tc>
          <w:tcPr>
            <w:tcW w:w="172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BF4A307" w14:textId="77777777" w:rsidR="004B7E2C" w:rsidRPr="000E4048" w:rsidRDefault="00000000" w:rsidP="00BD4716">
            <w:pPr>
              <w:spacing w:before="40" w:after="80" w:line="240" w:lineRule="auto"/>
              <w:rPr>
                <w:rFonts w:cs="Times New Roman"/>
              </w:rPr>
            </w:pPr>
            <w:r w:rsidRPr="000E4048">
              <w:rPr>
                <w:rFonts w:cs="Times New Roman"/>
                <w:sz w:val="22"/>
              </w:rPr>
              <w:t>History used for the calculation</w:t>
            </w:r>
          </w:p>
        </w:tc>
      </w:tr>
      <w:tr w:rsidR="004B7E2C" w:rsidRPr="000E4048" w14:paraId="233354E2" w14:textId="77777777">
        <w:trPr>
          <w:cantSplit/>
          <w:jc w:val="center"/>
        </w:trPr>
        <w:tc>
          <w:tcPr>
            <w:tcW w:w="64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9BA582B" w14:textId="77777777" w:rsidR="004B7E2C" w:rsidRPr="000E4048" w:rsidRDefault="00000000" w:rsidP="00BD4716">
            <w:pPr>
              <w:spacing w:before="40" w:after="80" w:line="240" w:lineRule="auto"/>
              <w:rPr>
                <w:rFonts w:cs="Times New Roman"/>
              </w:rPr>
            </w:pPr>
            <w:r w:rsidRPr="000E4048">
              <w:rPr>
                <w:rFonts w:cs="Times New Roman"/>
                <w:sz w:val="22"/>
              </w:rPr>
              <w:lastRenderedPageBreak/>
              <w:t>3</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CD53A77" w14:textId="77777777" w:rsidR="004B7E2C" w:rsidRPr="000E4048" w:rsidRDefault="00000000" w:rsidP="00BD4716">
            <w:pPr>
              <w:spacing w:before="40" w:after="80" w:line="240" w:lineRule="auto"/>
              <w:rPr>
                <w:rFonts w:cs="Times New Roman"/>
              </w:rPr>
            </w:pPr>
            <w:r w:rsidRPr="000E4048">
              <w:rPr>
                <w:rFonts w:cs="Times New Roman"/>
                <w:sz w:val="22"/>
              </w:rPr>
              <w:t>Version</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B30E70F" w14:textId="77777777" w:rsidR="004B7E2C" w:rsidRPr="000E4048" w:rsidRDefault="00000000" w:rsidP="00BD4716">
            <w:pPr>
              <w:spacing w:before="40" w:after="80" w:line="240" w:lineRule="auto"/>
              <w:rPr>
                <w:rFonts w:cs="Times New Roman"/>
              </w:rPr>
            </w:pPr>
            <w:r w:rsidRPr="000E4048">
              <w:rPr>
                <w:rFonts w:cs="Times New Roman"/>
                <w:sz w:val="22"/>
              </w:rPr>
              <w:t>Policy and effective date</w:t>
            </w:r>
          </w:p>
        </w:tc>
        <w:tc>
          <w:tcPr>
            <w:tcW w:w="13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E1CFFCB" w14:textId="77777777" w:rsidR="004B7E2C" w:rsidRPr="000E4048" w:rsidRDefault="00000000" w:rsidP="00BD4716">
            <w:pPr>
              <w:spacing w:before="40" w:after="80" w:line="240" w:lineRule="auto"/>
              <w:rPr>
                <w:rFonts w:cs="Times New Roman"/>
              </w:rPr>
            </w:pPr>
            <w:r w:rsidRPr="000E4048">
              <w:rPr>
                <w:rFonts w:cs="Times New Roman"/>
                <w:sz w:val="22"/>
              </w:rPr>
              <w:t>Yes</w:t>
            </w:r>
          </w:p>
        </w:tc>
        <w:tc>
          <w:tcPr>
            <w:tcW w:w="234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98DE451" w14:textId="77777777" w:rsidR="004B7E2C" w:rsidRPr="000E4048" w:rsidRDefault="00000000" w:rsidP="00BD4716">
            <w:pPr>
              <w:spacing w:before="40" w:after="80" w:line="240" w:lineRule="auto"/>
              <w:rPr>
                <w:rFonts w:cs="Times New Roman"/>
              </w:rPr>
            </w:pPr>
            <w:r w:rsidRPr="000E4048">
              <w:rPr>
                <w:rFonts w:cs="Times New Roman"/>
                <w:sz w:val="22"/>
              </w:rPr>
              <w:t>History is not edited</w:t>
            </w:r>
          </w:p>
        </w:tc>
        <w:tc>
          <w:tcPr>
            <w:tcW w:w="172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37CBB89" w14:textId="77777777" w:rsidR="004B7E2C" w:rsidRPr="000E4048" w:rsidRDefault="00000000" w:rsidP="00BD4716">
            <w:pPr>
              <w:spacing w:before="40" w:after="80" w:line="240" w:lineRule="auto"/>
              <w:rPr>
                <w:rFonts w:cs="Times New Roman"/>
              </w:rPr>
            </w:pPr>
            <w:r w:rsidRPr="000E4048">
              <w:rPr>
                <w:rFonts w:cs="Times New Roman"/>
                <w:sz w:val="22"/>
              </w:rPr>
              <w:t>Confirmed version</w:t>
            </w:r>
          </w:p>
        </w:tc>
      </w:tr>
    </w:tbl>
    <w:p w14:paraId="034C1AFA" w14:textId="77777777" w:rsidR="004B7E2C" w:rsidRPr="000E4048" w:rsidRDefault="00000000" w:rsidP="00BD4716">
      <w:pPr>
        <w:pStyle w:val="Caption"/>
        <w:jc w:val="center"/>
        <w:rPr>
          <w:rFonts w:cs="Times New Roman"/>
        </w:rPr>
      </w:pPr>
      <w:r w:rsidRPr="000E4048">
        <w:rPr>
          <w:rFonts w:cs="Times New Roman"/>
        </w:rPr>
        <w:t>Table 2-54: Output data of UC02.3</w:t>
      </w:r>
    </w:p>
    <w:p w14:paraId="19B39721" w14:textId="77777777" w:rsidR="004B7E2C" w:rsidRPr="000E4048" w:rsidRDefault="00000000" w:rsidP="00BD4716">
      <w:pPr>
        <w:spacing w:after="0" w:line="20" w:lineRule="exact"/>
        <w:jc w:val="both"/>
        <w:rPr>
          <w:rFonts w:cs="Times New Roman"/>
        </w:rPr>
      </w:pPr>
      <w:r w:rsidRPr="000E4048">
        <w:rPr>
          <w:rFonts w:cs="Times New Roman"/>
          <w:sz w:val="2"/>
        </w:rPr>
        <w:t xml:space="preserve"> </w:t>
      </w:r>
    </w:p>
    <w:p w14:paraId="19B98A36" w14:textId="77777777" w:rsidR="004B7E2C" w:rsidRPr="000E4048" w:rsidRDefault="00000000" w:rsidP="00BD4716">
      <w:pPr>
        <w:pStyle w:val="Heading3"/>
        <w:jc w:val="both"/>
        <w:rPr>
          <w:rFonts w:ascii="Times New Roman" w:hAnsi="Times New Roman" w:cs="Times New Roman"/>
        </w:rPr>
      </w:pPr>
      <w:r w:rsidRPr="000E4048">
        <w:rPr>
          <w:rFonts w:ascii="Times New Roman" w:hAnsi="Times New Roman" w:cs="Times New Roman"/>
        </w:rPr>
        <w:t>2.8.4 Compare the three scenarios and view causes</w:t>
      </w:r>
    </w:p>
    <w:tbl>
      <w:tblPr>
        <w:tblW w:w="0" w:type="auto"/>
        <w:jc w:val="center"/>
        <w:tblLayout w:type="fixed"/>
        <w:tblLook w:val="04A0" w:firstRow="1" w:lastRow="0" w:firstColumn="1" w:lastColumn="0" w:noHBand="0" w:noVBand="1"/>
      </w:tblPr>
      <w:tblGrid>
        <w:gridCol w:w="1656"/>
        <w:gridCol w:w="1224"/>
        <w:gridCol w:w="1656"/>
        <w:gridCol w:w="4536"/>
      </w:tblGrid>
      <w:tr w:rsidR="004B7E2C" w:rsidRPr="000E4048" w14:paraId="03AE5B14" w14:textId="77777777">
        <w:trPr>
          <w:tblHeade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7DF7ED17" w14:textId="77777777" w:rsidR="004B7E2C" w:rsidRPr="000E4048" w:rsidRDefault="00000000" w:rsidP="00BD4716">
            <w:pPr>
              <w:keepNext/>
              <w:spacing w:before="40" w:after="80" w:line="240" w:lineRule="auto"/>
              <w:rPr>
                <w:rFonts w:cs="Times New Roman"/>
              </w:rPr>
            </w:pPr>
            <w:r w:rsidRPr="000E4048">
              <w:rPr>
                <w:rFonts w:cs="Times New Roman"/>
                <w:b/>
                <w:sz w:val="22"/>
              </w:rPr>
              <w:t>Use case code</w:t>
            </w:r>
          </w:p>
        </w:tc>
        <w:tc>
          <w:tcPr>
            <w:tcW w:w="122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B4F8364" w14:textId="77777777" w:rsidR="004B7E2C" w:rsidRPr="000E4048" w:rsidRDefault="00000000" w:rsidP="00BD4716">
            <w:pPr>
              <w:keepNext/>
              <w:spacing w:before="40" w:after="80" w:line="240" w:lineRule="auto"/>
              <w:rPr>
                <w:rFonts w:cs="Times New Roman"/>
              </w:rPr>
            </w:pPr>
            <w:r w:rsidRPr="000E4048">
              <w:rPr>
                <w:rFonts w:cs="Times New Roman"/>
                <w:sz w:val="22"/>
              </w:rPr>
              <w:t>UC02.4</w:t>
            </w:r>
          </w:p>
        </w:tc>
        <w:tc>
          <w:tcPr>
            <w:tcW w:w="1656"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24706CDF" w14:textId="77777777" w:rsidR="004B7E2C" w:rsidRPr="000E4048" w:rsidRDefault="00000000" w:rsidP="00BD4716">
            <w:pPr>
              <w:keepNext/>
              <w:spacing w:before="40" w:after="80" w:line="240" w:lineRule="auto"/>
              <w:rPr>
                <w:rFonts w:cs="Times New Roman"/>
              </w:rPr>
            </w:pPr>
            <w:r w:rsidRPr="000E4048">
              <w:rPr>
                <w:rFonts w:cs="Times New Roman"/>
                <w:b/>
                <w:sz w:val="22"/>
              </w:rPr>
              <w:t>Use case name</w:t>
            </w:r>
          </w:p>
        </w:tc>
        <w:tc>
          <w:tcPr>
            <w:tcW w:w="453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80D5CD0" w14:textId="77777777" w:rsidR="004B7E2C" w:rsidRPr="000E4048" w:rsidRDefault="00000000" w:rsidP="00BD4716">
            <w:pPr>
              <w:keepNext/>
              <w:spacing w:before="40" w:after="80" w:line="240" w:lineRule="auto"/>
              <w:rPr>
                <w:rFonts w:cs="Times New Roman"/>
              </w:rPr>
            </w:pPr>
            <w:r w:rsidRPr="000E4048">
              <w:rPr>
                <w:rFonts w:cs="Times New Roman"/>
                <w:sz w:val="22"/>
              </w:rPr>
              <w:t>Compare the three scenarios and view causes</w:t>
            </w:r>
          </w:p>
        </w:tc>
      </w:tr>
      <w:tr w:rsidR="004B7E2C" w:rsidRPr="000E4048" w14:paraId="263D8E30" w14:textId="77777777">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Pr>
          <w:p w14:paraId="52E8B4A1" w14:textId="77777777" w:rsidR="004B7E2C" w:rsidRPr="000E4048" w:rsidRDefault="00000000" w:rsidP="00BD4716">
            <w:pPr>
              <w:rPr>
                <w:rFonts w:cs="Times New Roman"/>
              </w:rPr>
            </w:pPr>
            <w:r w:rsidRPr="000E4048">
              <w:rPr>
                <w:rFonts w:cs="Times New Roman"/>
                <w:b/>
                <w:sz w:val="22"/>
              </w:rPr>
              <w:t>Actors</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Pr>
          <w:p w14:paraId="44665E54" w14:textId="77777777" w:rsidR="004B7E2C" w:rsidRPr="000E4048" w:rsidRDefault="00000000" w:rsidP="00BD4716">
            <w:pPr>
              <w:rPr>
                <w:rFonts w:cs="Times New Roman"/>
              </w:rPr>
            </w:pPr>
            <w:r w:rsidRPr="000E4048">
              <w:rPr>
                <w:rFonts w:cs="Times New Roman"/>
                <w:sz w:val="22"/>
              </w:rPr>
              <w:t>Business Owner and Accountant</w:t>
            </w:r>
          </w:p>
        </w:tc>
      </w:tr>
      <w:tr w:rsidR="004B7E2C" w:rsidRPr="000E4048" w14:paraId="7C5B1D46" w14:textId="77777777">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Pr>
          <w:p w14:paraId="2284A0D4" w14:textId="77777777" w:rsidR="004B7E2C" w:rsidRPr="000E4048" w:rsidRDefault="00000000" w:rsidP="00BD4716">
            <w:pPr>
              <w:rPr>
                <w:rFonts w:cs="Times New Roman"/>
              </w:rPr>
            </w:pPr>
            <w:r w:rsidRPr="000E4048">
              <w:rPr>
                <w:rFonts w:cs="Times New Roman"/>
                <w:b/>
                <w:sz w:val="22"/>
              </w:rPr>
              <w:t>Description</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Pr>
          <w:p w14:paraId="551AB33D" w14:textId="77777777" w:rsidR="004B7E2C" w:rsidRPr="000E4048" w:rsidRDefault="00000000" w:rsidP="00BD4716">
            <w:pPr>
              <w:rPr>
                <w:rFonts w:cs="Times New Roman"/>
              </w:rPr>
            </w:pPr>
            <w:r w:rsidRPr="000E4048">
              <w:rPr>
                <w:rFonts w:cs="Times New Roman"/>
                <w:sz w:val="22"/>
              </w:rPr>
              <w:t>Understand the sensitivity and the evidenced causes without having to read the whole daily table.</w:t>
            </w:r>
          </w:p>
        </w:tc>
      </w:tr>
      <w:tr w:rsidR="004B7E2C" w:rsidRPr="000E4048" w14:paraId="2B77960A" w14:textId="77777777">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Pr>
          <w:p w14:paraId="4E7EF8C5" w14:textId="77777777" w:rsidR="004B7E2C" w:rsidRPr="000E4048" w:rsidRDefault="00000000" w:rsidP="00BD4716">
            <w:pPr>
              <w:rPr>
                <w:rFonts w:cs="Times New Roman"/>
              </w:rPr>
            </w:pPr>
            <w:r w:rsidRPr="000E4048">
              <w:rPr>
                <w:rFonts w:cs="Times New Roman"/>
                <w:b/>
                <w:sz w:val="22"/>
              </w:rPr>
              <w:t>Trigger event</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Pr>
          <w:p w14:paraId="781A7E98" w14:textId="77777777" w:rsidR="004B7E2C" w:rsidRPr="000E4048" w:rsidRDefault="00000000" w:rsidP="00BD4716">
            <w:pPr>
              <w:rPr>
                <w:rFonts w:cs="Times New Roman"/>
              </w:rPr>
            </w:pPr>
            <w:r w:rsidRPr="000E4048">
              <w:rPr>
                <w:rFonts w:cs="Times New Roman"/>
                <w:sz w:val="22"/>
              </w:rPr>
              <w:t>Switch the scenario tab or select a day/warning episode.</w:t>
            </w:r>
          </w:p>
        </w:tc>
      </w:tr>
      <w:tr w:rsidR="004B7E2C" w:rsidRPr="000E4048" w14:paraId="0DD839D0" w14:textId="77777777">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Pr>
          <w:p w14:paraId="25C3CB2F" w14:textId="77777777" w:rsidR="004B7E2C" w:rsidRPr="000E4048" w:rsidRDefault="00000000" w:rsidP="00BD4716">
            <w:pPr>
              <w:rPr>
                <w:rFonts w:cs="Times New Roman"/>
              </w:rPr>
            </w:pPr>
            <w:r w:rsidRPr="000E4048">
              <w:rPr>
                <w:rFonts w:cs="Times New Roman"/>
                <w:b/>
                <w:sz w:val="22"/>
              </w:rPr>
              <w:t>Preconditions</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Pr>
          <w:p w14:paraId="6356A3D6" w14:textId="77777777" w:rsidR="004B7E2C" w:rsidRPr="000E4048" w:rsidRDefault="00000000" w:rsidP="00BD4716">
            <w:pPr>
              <w:rPr>
                <w:rFonts w:cs="Times New Roman"/>
              </w:rPr>
            </w:pPr>
            <w:r w:rsidRPr="000E4048">
              <w:rPr>
                <w:rFonts w:cs="Times New Roman"/>
                <w:sz w:val="22"/>
              </w:rPr>
              <w:t>Results of the three scenarios on the same data base and policy are available. The enterprise code and permission are checked on the server side; no technical code needs to be entered.</w:t>
            </w:r>
          </w:p>
        </w:tc>
      </w:tr>
      <w:tr w:rsidR="004B7E2C" w:rsidRPr="000E4048" w14:paraId="1B81AF3F" w14:textId="77777777">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Pr>
          <w:p w14:paraId="3B2E97B6" w14:textId="77777777" w:rsidR="004B7E2C" w:rsidRPr="000E4048" w:rsidRDefault="00000000" w:rsidP="00BD4716">
            <w:pPr>
              <w:rPr>
                <w:rFonts w:cs="Times New Roman"/>
              </w:rPr>
            </w:pPr>
            <w:r w:rsidRPr="000E4048">
              <w:rPr>
                <w:rFonts w:cs="Times New Roman"/>
                <w:b/>
                <w:sz w:val="22"/>
              </w:rPr>
              <w:t>Main event flow</w:t>
            </w:r>
            <w:r w:rsidRPr="000E4048">
              <w:rPr>
                <w:rFonts w:cs="Times New Roman"/>
                <w:b/>
                <w:sz w:val="22"/>
              </w:rPr>
              <w:br/>
              <w:t>(Success)</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Pr>
          <w:p w14:paraId="057EEEF9" w14:textId="77777777" w:rsidR="004B7E2C" w:rsidRPr="000E4048" w:rsidRDefault="004B7E2C" w:rsidP="00BD4716">
            <w:pPr>
              <w:rPr>
                <w:rFonts w:cs="Times New Roman"/>
              </w:rPr>
            </w:pPr>
          </w:p>
          <w:tbl>
            <w:tblPr>
              <w:tblW w:w="0" w:type="auto"/>
              <w:tblLayout w:type="fixed"/>
              <w:tblLook w:val="04A0" w:firstRow="1" w:lastRow="0" w:firstColumn="1" w:lastColumn="0" w:noHBand="0" w:noVBand="1"/>
            </w:tblPr>
            <w:tblGrid>
              <w:gridCol w:w="740"/>
              <w:gridCol w:w="1512"/>
              <w:gridCol w:w="5020"/>
            </w:tblGrid>
            <w:tr w:rsidR="004B7E2C" w:rsidRPr="000E4048" w14:paraId="6094089F" w14:textId="77777777">
              <w:trPr>
                <w:cantSplit/>
                <w:tblHeader/>
              </w:trPr>
              <w:tc>
                <w:tcPr>
                  <w:tcW w:w="740" w:type="dxa"/>
                  <w:tcBorders>
                    <w:top w:val="single" w:sz="4" w:space="0" w:color="000000"/>
                    <w:left w:val="single" w:sz="4" w:space="0" w:color="000000"/>
                    <w:bottom w:val="single" w:sz="4" w:space="0" w:color="000000"/>
                    <w:right w:val="single" w:sz="4" w:space="0" w:color="000000"/>
                  </w:tcBorders>
                </w:tcPr>
                <w:p w14:paraId="71A26F5D" w14:textId="77777777" w:rsidR="004B7E2C" w:rsidRPr="000E4048" w:rsidRDefault="00000000" w:rsidP="00BD4716">
                  <w:pPr>
                    <w:spacing w:before="40" w:after="60"/>
                    <w:rPr>
                      <w:rFonts w:cs="Times New Roman"/>
                    </w:rPr>
                  </w:pPr>
                  <w:r w:rsidRPr="000E4048">
                    <w:rPr>
                      <w:rFonts w:cs="Times New Roman"/>
                      <w:b/>
                      <w:sz w:val="21"/>
                    </w:rPr>
                    <w:t>Step</w:t>
                  </w:r>
                </w:p>
              </w:tc>
              <w:tc>
                <w:tcPr>
                  <w:tcW w:w="1512" w:type="dxa"/>
                  <w:tcBorders>
                    <w:top w:val="single" w:sz="4" w:space="0" w:color="000000"/>
                    <w:left w:val="single" w:sz="4" w:space="0" w:color="000000"/>
                    <w:bottom w:val="single" w:sz="4" w:space="0" w:color="000000"/>
                    <w:right w:val="single" w:sz="4" w:space="0" w:color="000000"/>
                  </w:tcBorders>
                </w:tcPr>
                <w:p w14:paraId="7F9749BA" w14:textId="77777777" w:rsidR="004B7E2C" w:rsidRPr="000E4048" w:rsidRDefault="00000000" w:rsidP="00BD4716">
                  <w:pPr>
                    <w:spacing w:before="40" w:after="60"/>
                    <w:rPr>
                      <w:rFonts w:cs="Times New Roman"/>
                    </w:rPr>
                  </w:pPr>
                  <w:r w:rsidRPr="000E4048">
                    <w:rPr>
                      <w:rFonts w:cs="Times New Roman"/>
                      <w:b/>
                      <w:sz w:val="21"/>
                    </w:rPr>
                    <w:t>Component</w:t>
                  </w:r>
                </w:p>
              </w:tc>
              <w:tc>
                <w:tcPr>
                  <w:tcW w:w="5020" w:type="dxa"/>
                  <w:tcBorders>
                    <w:top w:val="single" w:sz="4" w:space="0" w:color="000000"/>
                    <w:left w:val="single" w:sz="4" w:space="0" w:color="000000"/>
                    <w:bottom w:val="single" w:sz="4" w:space="0" w:color="000000"/>
                    <w:right w:val="single" w:sz="4" w:space="0" w:color="000000"/>
                  </w:tcBorders>
                </w:tcPr>
                <w:p w14:paraId="69F46A04" w14:textId="77777777" w:rsidR="004B7E2C" w:rsidRPr="000E4048" w:rsidRDefault="00000000" w:rsidP="00BD4716">
                  <w:pPr>
                    <w:spacing w:before="40" w:after="60"/>
                    <w:rPr>
                      <w:rFonts w:cs="Times New Roman"/>
                    </w:rPr>
                  </w:pPr>
                  <w:r w:rsidRPr="000E4048">
                    <w:rPr>
                      <w:rFonts w:cs="Times New Roman"/>
                      <w:b/>
                      <w:sz w:val="21"/>
                    </w:rPr>
                    <w:t>Activity and handover result</w:t>
                  </w:r>
                </w:p>
              </w:tc>
            </w:tr>
            <w:tr w:rsidR="004B7E2C" w:rsidRPr="000E4048" w14:paraId="05C9CB23" w14:textId="77777777">
              <w:trPr>
                <w:cantSplit/>
              </w:trPr>
              <w:tc>
                <w:tcPr>
                  <w:tcW w:w="740" w:type="dxa"/>
                  <w:tcBorders>
                    <w:top w:val="single" w:sz="4" w:space="0" w:color="000000"/>
                    <w:left w:val="single" w:sz="4" w:space="0" w:color="000000"/>
                    <w:bottom w:val="single" w:sz="4" w:space="0" w:color="000000"/>
                    <w:right w:val="single" w:sz="4" w:space="0" w:color="000000"/>
                  </w:tcBorders>
                </w:tcPr>
                <w:p w14:paraId="2A1BAE8E" w14:textId="77777777" w:rsidR="004B7E2C" w:rsidRPr="000E4048" w:rsidRDefault="00000000" w:rsidP="00BD4716">
                  <w:pPr>
                    <w:spacing w:before="40" w:after="60"/>
                    <w:rPr>
                      <w:rFonts w:cs="Times New Roman"/>
                    </w:rPr>
                  </w:pPr>
                  <w:r w:rsidRPr="000E4048">
                    <w:rPr>
                      <w:rFonts w:cs="Times New Roman"/>
                      <w:sz w:val="21"/>
                    </w:rPr>
                    <w:t>1</w:t>
                  </w:r>
                </w:p>
              </w:tc>
              <w:tc>
                <w:tcPr>
                  <w:tcW w:w="1512" w:type="dxa"/>
                  <w:tcBorders>
                    <w:top w:val="single" w:sz="4" w:space="0" w:color="000000"/>
                    <w:left w:val="single" w:sz="4" w:space="0" w:color="000000"/>
                    <w:bottom w:val="single" w:sz="4" w:space="0" w:color="000000"/>
                    <w:right w:val="single" w:sz="4" w:space="0" w:color="000000"/>
                  </w:tcBorders>
                </w:tcPr>
                <w:p w14:paraId="03043B8E" w14:textId="77777777" w:rsidR="004B7E2C" w:rsidRPr="000E4048" w:rsidRDefault="00000000" w:rsidP="00BD4716">
                  <w:pPr>
                    <w:spacing w:before="40" w:after="60"/>
                    <w:rPr>
                      <w:rFonts w:cs="Times New Roman"/>
                    </w:rPr>
                  </w:pPr>
                  <w:r w:rsidRPr="000E4048">
                    <w:rPr>
                      <w:rFonts w:cs="Times New Roman"/>
                      <w:sz w:val="21"/>
                    </w:rPr>
                    <w:t>Users</w:t>
                  </w:r>
                </w:p>
              </w:tc>
              <w:tc>
                <w:tcPr>
                  <w:tcW w:w="5020" w:type="dxa"/>
                  <w:tcBorders>
                    <w:top w:val="single" w:sz="4" w:space="0" w:color="000000"/>
                    <w:left w:val="single" w:sz="4" w:space="0" w:color="000000"/>
                    <w:bottom w:val="single" w:sz="4" w:space="0" w:color="000000"/>
                    <w:right w:val="single" w:sz="4" w:space="0" w:color="000000"/>
                  </w:tcBorders>
                </w:tcPr>
                <w:p w14:paraId="546D7261" w14:textId="77777777" w:rsidR="004B7E2C" w:rsidRPr="000E4048" w:rsidRDefault="00000000" w:rsidP="00BD4716">
                  <w:pPr>
                    <w:spacing w:before="40" w:after="60"/>
                    <w:rPr>
                      <w:rFonts w:cs="Times New Roman"/>
                    </w:rPr>
                  </w:pPr>
                  <w:r w:rsidRPr="000E4048">
                    <w:rPr>
                      <w:rFonts w:cs="Times New Roman"/>
                      <w:sz w:val="21"/>
                    </w:rPr>
                    <w:t>Select Base, Conservative or Positive, or select a warning.</w:t>
                  </w:r>
                </w:p>
              </w:tc>
            </w:tr>
            <w:tr w:rsidR="004B7E2C" w:rsidRPr="000E4048" w14:paraId="604616AE" w14:textId="77777777">
              <w:trPr>
                <w:cantSplit/>
              </w:trPr>
              <w:tc>
                <w:tcPr>
                  <w:tcW w:w="740" w:type="dxa"/>
                  <w:tcBorders>
                    <w:top w:val="single" w:sz="4" w:space="0" w:color="000000"/>
                    <w:left w:val="single" w:sz="4" w:space="0" w:color="000000"/>
                    <w:bottom w:val="single" w:sz="4" w:space="0" w:color="000000"/>
                    <w:right w:val="single" w:sz="4" w:space="0" w:color="000000"/>
                  </w:tcBorders>
                </w:tcPr>
                <w:p w14:paraId="2982A44E" w14:textId="77777777" w:rsidR="004B7E2C" w:rsidRPr="000E4048" w:rsidRDefault="00000000" w:rsidP="00BD4716">
                  <w:pPr>
                    <w:spacing w:before="40" w:after="60"/>
                    <w:rPr>
                      <w:rFonts w:cs="Times New Roman"/>
                    </w:rPr>
                  </w:pPr>
                  <w:r w:rsidRPr="000E4048">
                    <w:rPr>
                      <w:rFonts w:cs="Times New Roman"/>
                      <w:sz w:val="21"/>
                    </w:rPr>
                    <w:t>2</w:t>
                  </w:r>
                </w:p>
              </w:tc>
              <w:tc>
                <w:tcPr>
                  <w:tcW w:w="1512" w:type="dxa"/>
                  <w:tcBorders>
                    <w:top w:val="single" w:sz="4" w:space="0" w:color="000000"/>
                    <w:left w:val="single" w:sz="4" w:space="0" w:color="000000"/>
                    <w:bottom w:val="single" w:sz="4" w:space="0" w:color="000000"/>
                    <w:right w:val="single" w:sz="4" w:space="0" w:color="000000"/>
                  </w:tcBorders>
                </w:tcPr>
                <w:p w14:paraId="13E60CB8" w14:textId="77777777" w:rsidR="004B7E2C" w:rsidRPr="000E4048" w:rsidRDefault="00000000" w:rsidP="00BD4716">
                  <w:pPr>
                    <w:spacing w:before="40" w:after="60"/>
                    <w:rPr>
                      <w:rFonts w:cs="Times New Roman"/>
                    </w:rPr>
                  </w:pPr>
                  <w:r w:rsidRPr="000E4048">
                    <w:rPr>
                      <w:rFonts w:cs="Times New Roman"/>
                      <w:sz w:val="21"/>
                    </w:rPr>
                    <w:t>System</w:t>
                  </w:r>
                </w:p>
              </w:tc>
              <w:tc>
                <w:tcPr>
                  <w:tcW w:w="5020" w:type="dxa"/>
                  <w:tcBorders>
                    <w:top w:val="single" w:sz="4" w:space="0" w:color="000000"/>
                    <w:left w:val="single" w:sz="4" w:space="0" w:color="000000"/>
                    <w:bottom w:val="single" w:sz="4" w:space="0" w:color="000000"/>
                    <w:right w:val="single" w:sz="4" w:space="0" w:color="000000"/>
                  </w:tcBorders>
                </w:tcPr>
                <w:p w14:paraId="7B82B426" w14:textId="77777777" w:rsidR="004B7E2C" w:rsidRPr="000E4048" w:rsidRDefault="00000000" w:rsidP="00BD4716">
                  <w:pPr>
                    <w:spacing w:before="40" w:after="60"/>
                    <w:rPr>
                      <w:rFonts w:cs="Times New Roman"/>
                    </w:rPr>
                  </w:pPr>
                  <w:r w:rsidRPr="000E4048">
                    <w:rPr>
                      <w:rFonts w:cs="Times New Roman"/>
                      <w:sz w:val="21"/>
                    </w:rPr>
                    <w:t>Display the changed assumptions, the lowest balance, the first shortfall day and the shortfall of the scenario.</w:t>
                  </w:r>
                </w:p>
              </w:tc>
            </w:tr>
            <w:tr w:rsidR="004B7E2C" w:rsidRPr="000E4048" w14:paraId="19546666" w14:textId="77777777">
              <w:trPr>
                <w:cantSplit/>
              </w:trPr>
              <w:tc>
                <w:tcPr>
                  <w:tcW w:w="740" w:type="dxa"/>
                  <w:tcBorders>
                    <w:top w:val="single" w:sz="4" w:space="0" w:color="000000"/>
                    <w:left w:val="single" w:sz="4" w:space="0" w:color="000000"/>
                    <w:bottom w:val="single" w:sz="4" w:space="0" w:color="000000"/>
                    <w:right w:val="single" w:sz="4" w:space="0" w:color="000000"/>
                  </w:tcBorders>
                </w:tcPr>
                <w:p w14:paraId="7BE0FB3B" w14:textId="77777777" w:rsidR="004B7E2C" w:rsidRPr="000E4048" w:rsidRDefault="00000000" w:rsidP="00BD4716">
                  <w:pPr>
                    <w:spacing w:before="40" w:after="60"/>
                    <w:rPr>
                      <w:rFonts w:cs="Times New Roman"/>
                    </w:rPr>
                  </w:pPr>
                  <w:r w:rsidRPr="000E4048">
                    <w:rPr>
                      <w:rFonts w:cs="Times New Roman"/>
                      <w:sz w:val="21"/>
                    </w:rPr>
                    <w:t>3</w:t>
                  </w:r>
                </w:p>
              </w:tc>
              <w:tc>
                <w:tcPr>
                  <w:tcW w:w="1512" w:type="dxa"/>
                  <w:tcBorders>
                    <w:top w:val="single" w:sz="4" w:space="0" w:color="000000"/>
                    <w:left w:val="single" w:sz="4" w:space="0" w:color="000000"/>
                    <w:bottom w:val="single" w:sz="4" w:space="0" w:color="000000"/>
                    <w:right w:val="single" w:sz="4" w:space="0" w:color="000000"/>
                  </w:tcBorders>
                </w:tcPr>
                <w:p w14:paraId="01130777" w14:textId="77777777" w:rsidR="004B7E2C" w:rsidRPr="000E4048" w:rsidRDefault="00000000" w:rsidP="00BD4716">
                  <w:pPr>
                    <w:spacing w:before="40" w:after="60"/>
                    <w:rPr>
                      <w:rFonts w:cs="Times New Roman"/>
                    </w:rPr>
                  </w:pPr>
                  <w:r w:rsidRPr="000E4048">
                    <w:rPr>
                      <w:rFonts w:cs="Times New Roman"/>
                      <w:sz w:val="21"/>
                    </w:rPr>
                    <w:t>System</w:t>
                  </w:r>
                </w:p>
              </w:tc>
              <w:tc>
                <w:tcPr>
                  <w:tcW w:w="5020" w:type="dxa"/>
                  <w:tcBorders>
                    <w:top w:val="single" w:sz="4" w:space="0" w:color="000000"/>
                    <w:left w:val="single" w:sz="4" w:space="0" w:color="000000"/>
                    <w:bottom w:val="single" w:sz="4" w:space="0" w:color="000000"/>
                    <w:right w:val="single" w:sz="4" w:space="0" w:color="000000"/>
                  </w:tcBorders>
                </w:tcPr>
                <w:p w14:paraId="52120B9D" w14:textId="77777777" w:rsidR="004B7E2C" w:rsidRPr="000E4048" w:rsidRDefault="00000000" w:rsidP="00BD4716">
                  <w:pPr>
                    <w:spacing w:before="40" w:after="60"/>
                    <w:rPr>
                      <w:rFonts w:cs="Times New Roman"/>
                    </w:rPr>
                  </w:pPr>
                  <w:r w:rsidRPr="000E4048">
                    <w:rPr>
                      <w:rFonts w:cs="Times New Roman"/>
                      <w:sz w:val="21"/>
                    </w:rPr>
                    <w:t>Decompose receipts and payments up to the selected day, identifying the customer/supplier/obligation; link UC01 findings by code.</w:t>
                  </w:r>
                </w:p>
              </w:tc>
            </w:tr>
            <w:tr w:rsidR="004B7E2C" w:rsidRPr="000E4048" w14:paraId="660ED4B2" w14:textId="77777777">
              <w:trPr>
                <w:cantSplit/>
              </w:trPr>
              <w:tc>
                <w:tcPr>
                  <w:tcW w:w="740" w:type="dxa"/>
                  <w:tcBorders>
                    <w:top w:val="single" w:sz="4" w:space="0" w:color="000000"/>
                    <w:left w:val="single" w:sz="4" w:space="0" w:color="000000"/>
                    <w:bottom w:val="single" w:sz="4" w:space="0" w:color="000000"/>
                    <w:right w:val="single" w:sz="4" w:space="0" w:color="000000"/>
                  </w:tcBorders>
                </w:tcPr>
                <w:p w14:paraId="55E90642" w14:textId="77777777" w:rsidR="004B7E2C" w:rsidRPr="000E4048" w:rsidRDefault="00000000" w:rsidP="00BD4716">
                  <w:pPr>
                    <w:spacing w:before="40" w:after="60"/>
                    <w:rPr>
                      <w:rFonts w:cs="Times New Roman"/>
                    </w:rPr>
                  </w:pPr>
                  <w:r w:rsidRPr="000E4048">
                    <w:rPr>
                      <w:rFonts w:cs="Times New Roman"/>
                      <w:sz w:val="21"/>
                    </w:rPr>
                    <w:t>4</w:t>
                  </w:r>
                </w:p>
              </w:tc>
              <w:tc>
                <w:tcPr>
                  <w:tcW w:w="1512" w:type="dxa"/>
                  <w:tcBorders>
                    <w:top w:val="single" w:sz="4" w:space="0" w:color="000000"/>
                    <w:left w:val="single" w:sz="4" w:space="0" w:color="000000"/>
                    <w:bottom w:val="single" w:sz="4" w:space="0" w:color="000000"/>
                    <w:right w:val="single" w:sz="4" w:space="0" w:color="000000"/>
                  </w:tcBorders>
                </w:tcPr>
                <w:p w14:paraId="67A1FC73" w14:textId="77777777" w:rsidR="004B7E2C" w:rsidRPr="000E4048" w:rsidRDefault="00000000" w:rsidP="00BD4716">
                  <w:pPr>
                    <w:spacing w:before="40" w:after="60"/>
                    <w:rPr>
                      <w:rFonts w:cs="Times New Roman"/>
                    </w:rPr>
                  </w:pPr>
                  <w:r w:rsidRPr="000E4048">
                    <w:rPr>
                      <w:rFonts w:cs="Times New Roman"/>
                      <w:sz w:val="21"/>
                    </w:rPr>
                    <w:t>System</w:t>
                  </w:r>
                </w:p>
              </w:tc>
              <w:tc>
                <w:tcPr>
                  <w:tcW w:w="5020" w:type="dxa"/>
                  <w:tcBorders>
                    <w:top w:val="single" w:sz="4" w:space="0" w:color="000000"/>
                    <w:left w:val="single" w:sz="4" w:space="0" w:color="000000"/>
                    <w:bottom w:val="single" w:sz="4" w:space="0" w:color="000000"/>
                    <w:right w:val="single" w:sz="4" w:space="0" w:color="000000"/>
                  </w:tcBorders>
                </w:tcPr>
                <w:p w14:paraId="4C5EA5E3" w14:textId="77777777" w:rsidR="004B7E2C" w:rsidRPr="000E4048" w:rsidRDefault="00000000" w:rsidP="00BD4716">
                  <w:pPr>
                    <w:spacing w:before="40" w:after="60"/>
                    <w:rPr>
                      <w:rFonts w:cs="Times New Roman"/>
                    </w:rPr>
                  </w:pPr>
                  <w:r w:rsidRPr="000E4048">
                    <w:rPr>
                      <w:rFonts w:cs="Times New Roman"/>
                      <w:sz w:val="21"/>
                    </w:rPr>
                    <w:t>Explain the contributing factors and the evidence level; keep the primary matrix label under the Base scenario.</w:t>
                  </w:r>
                </w:p>
              </w:tc>
            </w:tr>
          </w:tbl>
          <w:p w14:paraId="6202ABB2" w14:textId="77777777" w:rsidR="004B7E2C" w:rsidRPr="000E4048" w:rsidRDefault="004B7E2C" w:rsidP="00BD4716">
            <w:pPr>
              <w:jc w:val="both"/>
              <w:rPr>
                <w:rFonts w:cs="Times New Roman"/>
              </w:rPr>
            </w:pPr>
          </w:p>
        </w:tc>
      </w:tr>
      <w:tr w:rsidR="004B7E2C" w:rsidRPr="000E4048" w14:paraId="319D814C" w14:textId="77777777">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Pr>
          <w:p w14:paraId="592CC6B9" w14:textId="77777777" w:rsidR="004B7E2C" w:rsidRPr="000E4048" w:rsidRDefault="00000000" w:rsidP="00BD4716">
            <w:pPr>
              <w:jc w:val="both"/>
              <w:rPr>
                <w:rFonts w:cs="Times New Roman"/>
              </w:rPr>
            </w:pPr>
            <w:r w:rsidRPr="000E4048">
              <w:rPr>
                <w:rFonts w:cs="Times New Roman"/>
                <w:b/>
                <w:sz w:val="22"/>
              </w:rPr>
              <w:t>Alternative event flows</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Pr>
          <w:p w14:paraId="25D081F2" w14:textId="77777777" w:rsidR="004B7E2C" w:rsidRPr="000E4048" w:rsidRDefault="004B7E2C" w:rsidP="00BD4716">
            <w:pPr>
              <w:jc w:val="both"/>
              <w:rPr>
                <w:rFonts w:cs="Times New Roman"/>
              </w:rPr>
            </w:pPr>
          </w:p>
          <w:tbl>
            <w:tblPr>
              <w:tblW w:w="0" w:type="auto"/>
              <w:tblLayout w:type="fixed"/>
              <w:tblLook w:val="04A0" w:firstRow="1" w:lastRow="0" w:firstColumn="1" w:lastColumn="0" w:noHBand="0" w:noVBand="1"/>
            </w:tblPr>
            <w:tblGrid>
              <w:gridCol w:w="760"/>
              <w:gridCol w:w="2100"/>
              <w:gridCol w:w="4212"/>
            </w:tblGrid>
            <w:tr w:rsidR="004B7E2C" w:rsidRPr="000E4048" w14:paraId="7A8395EB" w14:textId="77777777">
              <w:trPr>
                <w:cantSplit/>
                <w:tblHeader/>
              </w:trPr>
              <w:tc>
                <w:tcPr>
                  <w:tcW w:w="760" w:type="dxa"/>
                  <w:tcBorders>
                    <w:top w:val="single" w:sz="4" w:space="0" w:color="000000"/>
                    <w:left w:val="single" w:sz="4" w:space="0" w:color="000000"/>
                    <w:bottom w:val="single" w:sz="4" w:space="0" w:color="000000"/>
                    <w:right w:val="single" w:sz="4" w:space="0" w:color="000000"/>
                  </w:tcBorders>
                </w:tcPr>
                <w:p w14:paraId="4B15F97B" w14:textId="77777777" w:rsidR="004B7E2C" w:rsidRPr="000E4048" w:rsidRDefault="00000000" w:rsidP="00BD4716">
                  <w:pPr>
                    <w:spacing w:before="40" w:after="60"/>
                    <w:rPr>
                      <w:rFonts w:cs="Times New Roman"/>
                    </w:rPr>
                  </w:pPr>
                  <w:r w:rsidRPr="000E4048">
                    <w:rPr>
                      <w:rFonts w:cs="Times New Roman"/>
                      <w:b/>
                      <w:sz w:val="21"/>
                    </w:rPr>
                    <w:t>Code</w:t>
                  </w:r>
                </w:p>
              </w:tc>
              <w:tc>
                <w:tcPr>
                  <w:tcW w:w="2100" w:type="dxa"/>
                  <w:tcBorders>
                    <w:top w:val="single" w:sz="4" w:space="0" w:color="000000"/>
                    <w:left w:val="single" w:sz="4" w:space="0" w:color="000000"/>
                    <w:bottom w:val="single" w:sz="4" w:space="0" w:color="000000"/>
                    <w:right w:val="single" w:sz="4" w:space="0" w:color="000000"/>
                  </w:tcBorders>
                </w:tcPr>
                <w:p w14:paraId="2510B1FC" w14:textId="77777777" w:rsidR="004B7E2C" w:rsidRPr="000E4048" w:rsidRDefault="00000000" w:rsidP="00BD4716">
                  <w:pPr>
                    <w:spacing w:before="40" w:after="60"/>
                    <w:rPr>
                      <w:rFonts w:cs="Times New Roman"/>
                    </w:rPr>
                  </w:pPr>
                  <w:r w:rsidRPr="000E4048">
                    <w:rPr>
                      <w:rFonts w:cs="Times New Roman"/>
                      <w:b/>
                      <w:sz w:val="21"/>
                    </w:rPr>
                    <w:t>Condition</w:t>
                  </w:r>
                </w:p>
              </w:tc>
              <w:tc>
                <w:tcPr>
                  <w:tcW w:w="4212" w:type="dxa"/>
                  <w:tcBorders>
                    <w:top w:val="single" w:sz="4" w:space="0" w:color="000000"/>
                    <w:left w:val="single" w:sz="4" w:space="0" w:color="000000"/>
                    <w:bottom w:val="single" w:sz="4" w:space="0" w:color="000000"/>
                    <w:right w:val="single" w:sz="4" w:space="0" w:color="000000"/>
                  </w:tcBorders>
                </w:tcPr>
                <w:p w14:paraId="0C88E345" w14:textId="77777777" w:rsidR="004B7E2C" w:rsidRPr="000E4048" w:rsidRDefault="00000000" w:rsidP="00BD4716">
                  <w:pPr>
                    <w:spacing w:before="40" w:after="60"/>
                    <w:rPr>
                      <w:rFonts w:cs="Times New Roman"/>
                    </w:rPr>
                  </w:pPr>
                  <w:r w:rsidRPr="000E4048">
                    <w:rPr>
                      <w:rFonts w:cs="Times New Roman"/>
                      <w:b/>
                      <w:sz w:val="21"/>
                    </w:rPr>
                    <w:t>Handling and result</w:t>
                  </w:r>
                </w:p>
              </w:tc>
            </w:tr>
            <w:tr w:rsidR="004B7E2C" w:rsidRPr="000E4048" w14:paraId="7521A653" w14:textId="77777777">
              <w:trPr>
                <w:cantSplit/>
              </w:trPr>
              <w:tc>
                <w:tcPr>
                  <w:tcW w:w="760" w:type="dxa"/>
                  <w:tcBorders>
                    <w:top w:val="single" w:sz="4" w:space="0" w:color="000000"/>
                    <w:left w:val="single" w:sz="4" w:space="0" w:color="000000"/>
                    <w:bottom w:val="single" w:sz="4" w:space="0" w:color="000000"/>
                    <w:right w:val="single" w:sz="4" w:space="0" w:color="000000"/>
                  </w:tcBorders>
                </w:tcPr>
                <w:p w14:paraId="251B5FFE" w14:textId="77777777" w:rsidR="004B7E2C" w:rsidRPr="000E4048" w:rsidRDefault="00000000" w:rsidP="00BD4716">
                  <w:pPr>
                    <w:spacing w:before="40" w:after="60"/>
                    <w:rPr>
                      <w:rFonts w:cs="Times New Roman"/>
                    </w:rPr>
                  </w:pPr>
                  <w:r w:rsidRPr="000E4048">
                    <w:rPr>
                      <w:rFonts w:cs="Times New Roman"/>
                      <w:sz w:val="21"/>
                    </w:rPr>
                    <w:t>A1</w:t>
                  </w:r>
                </w:p>
              </w:tc>
              <w:tc>
                <w:tcPr>
                  <w:tcW w:w="2100" w:type="dxa"/>
                  <w:tcBorders>
                    <w:top w:val="single" w:sz="4" w:space="0" w:color="000000"/>
                    <w:left w:val="single" w:sz="4" w:space="0" w:color="000000"/>
                    <w:bottom w:val="single" w:sz="4" w:space="0" w:color="000000"/>
                    <w:right w:val="single" w:sz="4" w:space="0" w:color="000000"/>
                  </w:tcBorders>
                </w:tcPr>
                <w:p w14:paraId="263E646C" w14:textId="77777777" w:rsidR="004B7E2C" w:rsidRPr="000E4048" w:rsidRDefault="00000000" w:rsidP="00BD4716">
                  <w:pPr>
                    <w:spacing w:before="40" w:after="60"/>
                    <w:rPr>
                      <w:rFonts w:cs="Times New Roman"/>
                    </w:rPr>
                  </w:pPr>
                  <w:r w:rsidRPr="000E4048">
                    <w:rPr>
                      <w:rFonts w:cs="Times New Roman"/>
                      <w:sz w:val="21"/>
                    </w:rPr>
                    <w:t>A receipt is moved outside the period</w:t>
                  </w:r>
                </w:p>
              </w:tc>
              <w:tc>
                <w:tcPr>
                  <w:tcW w:w="4212" w:type="dxa"/>
                  <w:tcBorders>
                    <w:top w:val="single" w:sz="4" w:space="0" w:color="000000"/>
                    <w:left w:val="single" w:sz="4" w:space="0" w:color="000000"/>
                    <w:bottom w:val="single" w:sz="4" w:space="0" w:color="000000"/>
                    <w:right w:val="single" w:sz="4" w:space="0" w:color="000000"/>
                  </w:tcBorders>
                </w:tcPr>
                <w:p w14:paraId="429F5235" w14:textId="77777777" w:rsidR="004B7E2C" w:rsidRPr="000E4048" w:rsidRDefault="00000000" w:rsidP="00BD4716">
                  <w:pPr>
                    <w:spacing w:before="40" w:after="60"/>
                    <w:rPr>
                      <w:rFonts w:cs="Times New Roman"/>
                    </w:rPr>
                  </w:pPr>
                  <w:r w:rsidRPr="000E4048">
                    <w:rPr>
                      <w:rFonts w:cs="Times New Roman"/>
                      <w:sz w:val="21"/>
                    </w:rPr>
                    <w:t>Record the receipt outside the period; do not treat it as permanently lost.</w:t>
                  </w:r>
                </w:p>
              </w:tc>
            </w:tr>
            <w:tr w:rsidR="004B7E2C" w:rsidRPr="000E4048" w14:paraId="273D2E2A" w14:textId="77777777">
              <w:trPr>
                <w:cantSplit/>
              </w:trPr>
              <w:tc>
                <w:tcPr>
                  <w:tcW w:w="760" w:type="dxa"/>
                  <w:tcBorders>
                    <w:top w:val="single" w:sz="4" w:space="0" w:color="000000"/>
                    <w:left w:val="single" w:sz="4" w:space="0" w:color="000000"/>
                    <w:bottom w:val="single" w:sz="4" w:space="0" w:color="000000"/>
                    <w:right w:val="single" w:sz="4" w:space="0" w:color="000000"/>
                  </w:tcBorders>
                </w:tcPr>
                <w:p w14:paraId="26F6ADA6" w14:textId="77777777" w:rsidR="004B7E2C" w:rsidRPr="000E4048" w:rsidRDefault="00000000" w:rsidP="00BD4716">
                  <w:pPr>
                    <w:spacing w:before="40" w:after="60"/>
                    <w:rPr>
                      <w:rFonts w:cs="Times New Roman"/>
                    </w:rPr>
                  </w:pPr>
                  <w:r w:rsidRPr="000E4048">
                    <w:rPr>
                      <w:rFonts w:cs="Times New Roman"/>
                      <w:sz w:val="21"/>
                    </w:rPr>
                    <w:t>A2</w:t>
                  </w:r>
                </w:p>
              </w:tc>
              <w:tc>
                <w:tcPr>
                  <w:tcW w:w="2100" w:type="dxa"/>
                  <w:tcBorders>
                    <w:top w:val="single" w:sz="4" w:space="0" w:color="000000"/>
                    <w:left w:val="single" w:sz="4" w:space="0" w:color="000000"/>
                    <w:bottom w:val="single" w:sz="4" w:space="0" w:color="000000"/>
                    <w:right w:val="single" w:sz="4" w:space="0" w:color="000000"/>
                  </w:tcBorders>
                </w:tcPr>
                <w:p w14:paraId="60707792" w14:textId="77777777" w:rsidR="004B7E2C" w:rsidRPr="000E4048" w:rsidRDefault="00000000" w:rsidP="00BD4716">
                  <w:pPr>
                    <w:spacing w:before="40" w:after="60"/>
                    <w:rPr>
                      <w:rFonts w:cs="Times New Roman"/>
                    </w:rPr>
                  </w:pPr>
                  <w:r w:rsidRPr="000E4048">
                    <w:rPr>
                      <w:rFonts w:cs="Times New Roman"/>
                      <w:sz w:val="21"/>
                    </w:rPr>
                    <w:t>Only a correlation with a finding exists</w:t>
                  </w:r>
                </w:p>
              </w:tc>
              <w:tc>
                <w:tcPr>
                  <w:tcW w:w="4212" w:type="dxa"/>
                  <w:tcBorders>
                    <w:top w:val="single" w:sz="4" w:space="0" w:color="000000"/>
                    <w:left w:val="single" w:sz="4" w:space="0" w:color="000000"/>
                    <w:bottom w:val="single" w:sz="4" w:space="0" w:color="000000"/>
                    <w:right w:val="single" w:sz="4" w:space="0" w:color="000000"/>
                  </w:tcBorders>
                </w:tcPr>
                <w:p w14:paraId="55A7F3B4" w14:textId="77777777" w:rsidR="004B7E2C" w:rsidRPr="000E4048" w:rsidRDefault="00000000" w:rsidP="00BD4716">
                  <w:pPr>
                    <w:spacing w:before="40" w:after="60"/>
                    <w:rPr>
                      <w:rFonts w:cs="Times New Roman"/>
                    </w:rPr>
                  </w:pPr>
                  <w:r w:rsidRPr="000E4048">
                    <w:rPr>
                      <w:rFonts w:cs="Times New Roman"/>
                      <w:sz w:val="21"/>
                    </w:rPr>
                    <w:t>Use language such as related/needs checking; do not conclude that a customer causes the shortfall unless a delay event exists.</w:t>
                  </w:r>
                </w:p>
              </w:tc>
            </w:tr>
            <w:tr w:rsidR="004B7E2C" w:rsidRPr="000E4048" w14:paraId="0EC71DE5" w14:textId="77777777">
              <w:trPr>
                <w:cantSplit/>
              </w:trPr>
              <w:tc>
                <w:tcPr>
                  <w:tcW w:w="760" w:type="dxa"/>
                  <w:tcBorders>
                    <w:top w:val="single" w:sz="4" w:space="0" w:color="000000"/>
                    <w:left w:val="single" w:sz="4" w:space="0" w:color="000000"/>
                    <w:bottom w:val="single" w:sz="4" w:space="0" w:color="000000"/>
                    <w:right w:val="single" w:sz="4" w:space="0" w:color="000000"/>
                  </w:tcBorders>
                </w:tcPr>
                <w:p w14:paraId="7120B8B4" w14:textId="77777777" w:rsidR="004B7E2C" w:rsidRPr="000E4048" w:rsidRDefault="00000000" w:rsidP="00BD4716">
                  <w:pPr>
                    <w:spacing w:before="40" w:after="60"/>
                    <w:rPr>
                      <w:rFonts w:cs="Times New Roman"/>
                    </w:rPr>
                  </w:pPr>
                  <w:r w:rsidRPr="000E4048">
                    <w:rPr>
                      <w:rFonts w:cs="Times New Roman"/>
                      <w:sz w:val="21"/>
                    </w:rPr>
                    <w:t>A3</w:t>
                  </w:r>
                </w:p>
              </w:tc>
              <w:tc>
                <w:tcPr>
                  <w:tcW w:w="2100" w:type="dxa"/>
                  <w:tcBorders>
                    <w:top w:val="single" w:sz="4" w:space="0" w:color="000000"/>
                    <w:left w:val="single" w:sz="4" w:space="0" w:color="000000"/>
                    <w:bottom w:val="single" w:sz="4" w:space="0" w:color="000000"/>
                    <w:right w:val="single" w:sz="4" w:space="0" w:color="000000"/>
                  </w:tcBorders>
                </w:tcPr>
                <w:p w14:paraId="0F5ABB1E" w14:textId="77777777" w:rsidR="004B7E2C" w:rsidRPr="000E4048" w:rsidRDefault="00000000" w:rsidP="00BD4716">
                  <w:pPr>
                    <w:spacing w:before="40" w:after="60"/>
                    <w:rPr>
                      <w:rFonts w:cs="Times New Roman"/>
                    </w:rPr>
                  </w:pPr>
                  <w:r w:rsidRPr="000E4048">
                    <w:rPr>
                      <w:rFonts w:cs="Times New Roman"/>
                      <w:sz w:val="21"/>
                    </w:rPr>
                    <w:t>The scenario conditions change</w:t>
                  </w:r>
                </w:p>
              </w:tc>
              <w:tc>
                <w:tcPr>
                  <w:tcW w:w="4212" w:type="dxa"/>
                  <w:tcBorders>
                    <w:top w:val="single" w:sz="4" w:space="0" w:color="000000"/>
                    <w:left w:val="single" w:sz="4" w:space="0" w:color="000000"/>
                    <w:bottom w:val="single" w:sz="4" w:space="0" w:color="000000"/>
                    <w:right w:val="single" w:sz="4" w:space="0" w:color="000000"/>
                  </w:tcBorders>
                </w:tcPr>
                <w:p w14:paraId="26C92CC4" w14:textId="77777777" w:rsidR="004B7E2C" w:rsidRPr="000E4048" w:rsidRDefault="00000000" w:rsidP="00BD4716">
                  <w:pPr>
                    <w:spacing w:before="40" w:after="60"/>
                    <w:rPr>
                      <w:rFonts w:cs="Times New Roman"/>
                    </w:rPr>
                  </w:pPr>
                  <w:r w:rsidRPr="000E4048">
                    <w:rPr>
                      <w:rFonts w:cs="Times New Roman"/>
                      <w:sz w:val="21"/>
                    </w:rPr>
                    <w:t>Create a new run; do not change the figures of the saved result.</w:t>
                  </w:r>
                </w:p>
              </w:tc>
            </w:tr>
          </w:tbl>
          <w:p w14:paraId="07D280A2" w14:textId="77777777" w:rsidR="004B7E2C" w:rsidRPr="000E4048" w:rsidRDefault="004B7E2C" w:rsidP="00BD4716">
            <w:pPr>
              <w:jc w:val="both"/>
              <w:rPr>
                <w:rFonts w:cs="Times New Roman"/>
              </w:rPr>
            </w:pPr>
          </w:p>
        </w:tc>
      </w:tr>
      <w:tr w:rsidR="004B7E2C" w:rsidRPr="000E4048" w14:paraId="4BC7621A" w14:textId="77777777">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Pr>
          <w:p w14:paraId="02760E2A" w14:textId="77777777" w:rsidR="004B7E2C" w:rsidRPr="000E4048" w:rsidRDefault="00000000" w:rsidP="00BD4716">
            <w:pPr>
              <w:jc w:val="both"/>
              <w:rPr>
                <w:rFonts w:cs="Times New Roman"/>
              </w:rPr>
            </w:pPr>
            <w:r w:rsidRPr="000E4048">
              <w:rPr>
                <w:rFonts w:cs="Times New Roman"/>
                <w:b/>
                <w:sz w:val="22"/>
              </w:rPr>
              <w:t>Postconditions</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Pr>
          <w:p w14:paraId="060A14AA" w14:textId="77777777" w:rsidR="004B7E2C" w:rsidRPr="000E4048" w:rsidRDefault="00000000" w:rsidP="00BD4716">
            <w:pPr>
              <w:jc w:val="both"/>
              <w:rPr>
                <w:rFonts w:cs="Times New Roman"/>
              </w:rPr>
            </w:pPr>
            <w:r w:rsidRPr="000E4048">
              <w:rPr>
                <w:rFonts w:cs="Times New Roman"/>
                <w:sz w:val="22"/>
              </w:rPr>
              <w:t>A clear comparison of changes and causes is available; no scenario is added and the primary cell does not change with the tab. On failure, state the reason and the part to be supplemented; do not release dependent conclusions and do not create an additional classification layer.</w:t>
            </w:r>
          </w:p>
        </w:tc>
      </w:tr>
      <w:tr w:rsidR="004B7E2C" w:rsidRPr="000E4048" w14:paraId="5C6D240F" w14:textId="77777777">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Pr>
          <w:p w14:paraId="3B0B4D96" w14:textId="77777777" w:rsidR="004B7E2C" w:rsidRPr="000E4048" w:rsidRDefault="00000000" w:rsidP="00BD4716">
            <w:pPr>
              <w:jc w:val="both"/>
              <w:rPr>
                <w:rFonts w:cs="Times New Roman"/>
              </w:rPr>
            </w:pPr>
            <w:r w:rsidRPr="000E4048">
              <w:rPr>
                <w:rFonts w:cs="Times New Roman"/>
                <w:b/>
                <w:sz w:val="22"/>
              </w:rPr>
              <w:lastRenderedPageBreak/>
              <w:t>Related rules</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Pr>
          <w:p w14:paraId="3BAC4F5B" w14:textId="77777777" w:rsidR="004B7E2C" w:rsidRPr="000E4048" w:rsidRDefault="00000000" w:rsidP="00BD4716">
            <w:pPr>
              <w:jc w:val="both"/>
              <w:rPr>
                <w:rFonts w:cs="Times New Roman"/>
              </w:rPr>
            </w:pPr>
            <w:r w:rsidRPr="000E4048">
              <w:rPr>
                <w:rFonts w:cs="Times New Roman"/>
                <w:sz w:val="22"/>
              </w:rPr>
              <w:t>The BR-02 rules in the corresponding business section; data, permission and interpretation controls in Section 3. Limit: do not edit accounting data or carry out transactions.</w:t>
            </w:r>
          </w:p>
        </w:tc>
      </w:tr>
    </w:tbl>
    <w:p w14:paraId="620D30A9" w14:textId="77777777" w:rsidR="004B7E2C" w:rsidRPr="000E4048" w:rsidRDefault="00000000" w:rsidP="00BD4716">
      <w:pPr>
        <w:spacing w:after="0" w:line="20" w:lineRule="exact"/>
        <w:jc w:val="both"/>
        <w:rPr>
          <w:rFonts w:cs="Times New Roman"/>
        </w:rPr>
      </w:pPr>
      <w:r w:rsidRPr="000E4048">
        <w:rPr>
          <w:rFonts w:cs="Times New Roman"/>
          <w:sz w:val="2"/>
        </w:rPr>
        <w:t xml:space="preserve"> </w:t>
      </w:r>
    </w:p>
    <w:p w14:paraId="2F109BBD" w14:textId="77777777" w:rsidR="004B7E2C" w:rsidRPr="000E4048" w:rsidRDefault="00000000" w:rsidP="00BD4716">
      <w:pPr>
        <w:pStyle w:val="Caption"/>
        <w:jc w:val="center"/>
        <w:rPr>
          <w:rFonts w:cs="Times New Roman"/>
        </w:rPr>
      </w:pPr>
      <w:r w:rsidRPr="000E4048">
        <w:rPr>
          <w:rFonts w:cs="Times New Roman"/>
        </w:rPr>
        <w:t>Table 2-55: Specification of use case UC02.4</w:t>
      </w:r>
    </w:p>
    <w:tbl>
      <w:tblPr>
        <w:tblW w:w="0" w:type="auto"/>
        <w:jc w:val="center"/>
        <w:tblLayout w:type="fixed"/>
        <w:tblLook w:val="04A0" w:firstRow="1" w:lastRow="0" w:firstColumn="1" w:lastColumn="0" w:noHBand="0" w:noVBand="1"/>
      </w:tblPr>
      <w:tblGrid>
        <w:gridCol w:w="648"/>
        <w:gridCol w:w="1300"/>
        <w:gridCol w:w="1700"/>
        <w:gridCol w:w="1350"/>
        <w:gridCol w:w="2346"/>
        <w:gridCol w:w="1728"/>
      </w:tblGrid>
      <w:tr w:rsidR="004B7E2C" w:rsidRPr="000E4048" w14:paraId="339914DE" w14:textId="77777777">
        <w:trPr>
          <w:cantSplit/>
          <w:tblHeader/>
          <w:jc w:val="center"/>
        </w:trPr>
        <w:tc>
          <w:tcPr>
            <w:tcW w:w="648"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2B335B0F" w14:textId="77777777" w:rsidR="004B7E2C" w:rsidRPr="000E4048" w:rsidRDefault="00000000" w:rsidP="00BD4716">
            <w:pPr>
              <w:keepNext/>
              <w:spacing w:before="40" w:after="80" w:line="240" w:lineRule="auto"/>
              <w:rPr>
                <w:rFonts w:cs="Times New Roman"/>
              </w:rPr>
            </w:pPr>
            <w:r w:rsidRPr="000E4048">
              <w:rPr>
                <w:rFonts w:cs="Times New Roman"/>
                <w:b/>
                <w:sz w:val="22"/>
              </w:rPr>
              <w:t>No.</w:t>
            </w:r>
          </w:p>
        </w:tc>
        <w:tc>
          <w:tcPr>
            <w:tcW w:w="13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6C39072B" w14:textId="77777777" w:rsidR="004B7E2C" w:rsidRPr="000E4048" w:rsidRDefault="00000000" w:rsidP="00BD4716">
            <w:pPr>
              <w:keepNext/>
              <w:spacing w:before="40" w:after="80" w:line="240" w:lineRule="auto"/>
              <w:rPr>
                <w:rFonts w:cs="Times New Roman"/>
              </w:rPr>
            </w:pPr>
            <w:r w:rsidRPr="000E4048">
              <w:rPr>
                <w:rFonts w:cs="Times New Roman"/>
                <w:b/>
                <w:sz w:val="22"/>
              </w:rPr>
              <w:t>Data field</w:t>
            </w:r>
          </w:p>
        </w:tc>
        <w:tc>
          <w:tcPr>
            <w:tcW w:w="17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62D4E9B7" w14:textId="77777777" w:rsidR="004B7E2C" w:rsidRPr="000E4048" w:rsidRDefault="00000000" w:rsidP="00BD4716">
            <w:pPr>
              <w:keepNext/>
              <w:spacing w:before="40" w:after="80" w:line="240" w:lineRule="auto"/>
              <w:rPr>
                <w:rFonts w:cs="Times New Roman"/>
              </w:rPr>
            </w:pPr>
            <w:r w:rsidRPr="000E4048">
              <w:rPr>
                <w:rFonts w:cs="Times New Roman"/>
                <w:b/>
                <w:sz w:val="22"/>
              </w:rPr>
              <w:t>Description</w:t>
            </w:r>
          </w:p>
        </w:tc>
        <w:tc>
          <w:tcPr>
            <w:tcW w:w="135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1D16FD4E" w14:textId="77777777" w:rsidR="004B7E2C" w:rsidRPr="000E4048" w:rsidRDefault="00000000" w:rsidP="00BD4716">
            <w:pPr>
              <w:keepNext/>
              <w:spacing w:before="40" w:after="80" w:line="240" w:lineRule="auto"/>
              <w:rPr>
                <w:rFonts w:cs="Times New Roman"/>
              </w:rPr>
            </w:pPr>
            <w:r w:rsidRPr="000E4048">
              <w:rPr>
                <w:rFonts w:cs="Times New Roman"/>
                <w:b/>
                <w:sz w:val="22"/>
              </w:rPr>
              <w:t>Mandatory?</w:t>
            </w:r>
          </w:p>
        </w:tc>
        <w:tc>
          <w:tcPr>
            <w:tcW w:w="2346"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16005B6D" w14:textId="77777777" w:rsidR="004B7E2C" w:rsidRPr="000E4048" w:rsidRDefault="00000000" w:rsidP="00BD4716">
            <w:pPr>
              <w:keepNext/>
              <w:spacing w:before="40" w:after="80" w:line="240" w:lineRule="auto"/>
              <w:rPr>
                <w:rFonts w:cs="Times New Roman"/>
              </w:rPr>
            </w:pPr>
            <w:r w:rsidRPr="000E4048">
              <w:rPr>
                <w:rFonts w:cs="Times New Roman"/>
                <w:b/>
                <w:sz w:val="22"/>
              </w:rPr>
              <w:t>Validity condition</w:t>
            </w:r>
          </w:p>
        </w:tc>
        <w:tc>
          <w:tcPr>
            <w:tcW w:w="1728"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26C02005" w14:textId="77777777" w:rsidR="004B7E2C" w:rsidRPr="000E4048" w:rsidRDefault="00000000" w:rsidP="00BD4716">
            <w:pPr>
              <w:keepNext/>
              <w:spacing w:before="40" w:after="80" w:line="240" w:lineRule="auto"/>
              <w:rPr>
                <w:rFonts w:cs="Times New Roman"/>
              </w:rPr>
            </w:pPr>
            <w:r w:rsidRPr="000E4048">
              <w:rPr>
                <w:rFonts w:cs="Times New Roman"/>
                <w:b/>
                <w:sz w:val="22"/>
              </w:rPr>
              <w:t>Example / display</w:t>
            </w:r>
          </w:p>
        </w:tc>
      </w:tr>
      <w:tr w:rsidR="004B7E2C" w:rsidRPr="000E4048" w14:paraId="233EF6D1" w14:textId="77777777">
        <w:trPr>
          <w:cantSplit/>
          <w:jc w:val="center"/>
        </w:trPr>
        <w:tc>
          <w:tcPr>
            <w:tcW w:w="64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2C25335" w14:textId="77777777" w:rsidR="004B7E2C" w:rsidRPr="000E4048" w:rsidRDefault="00000000" w:rsidP="00BD4716">
            <w:pPr>
              <w:spacing w:before="40" w:after="80" w:line="240" w:lineRule="auto"/>
              <w:rPr>
                <w:rFonts w:cs="Times New Roman"/>
              </w:rPr>
            </w:pPr>
            <w:r w:rsidRPr="000E4048">
              <w:rPr>
                <w:rFonts w:cs="Times New Roman"/>
                <w:sz w:val="22"/>
              </w:rPr>
              <w:t>1</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3FEC177" w14:textId="77777777" w:rsidR="004B7E2C" w:rsidRPr="000E4048" w:rsidRDefault="00000000" w:rsidP="00BD4716">
            <w:pPr>
              <w:spacing w:before="40" w:after="80" w:line="240" w:lineRule="auto"/>
              <w:rPr>
                <w:rFonts w:cs="Times New Roman"/>
              </w:rPr>
            </w:pPr>
            <w:r w:rsidRPr="000E4048">
              <w:rPr>
                <w:rFonts w:cs="Times New Roman"/>
                <w:sz w:val="22"/>
              </w:rPr>
              <w:t>Background result</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F50C853" w14:textId="77777777" w:rsidR="004B7E2C" w:rsidRPr="000E4048" w:rsidRDefault="00000000" w:rsidP="00BD4716">
            <w:pPr>
              <w:spacing w:before="40" w:after="80" w:line="240" w:lineRule="auto"/>
              <w:rPr>
                <w:rFonts w:cs="Times New Roman"/>
              </w:rPr>
            </w:pPr>
            <w:r w:rsidRPr="000E4048">
              <w:rPr>
                <w:rFonts w:cs="Times New Roman"/>
                <w:sz w:val="22"/>
              </w:rPr>
              <w:t>Automatically take the three scenarios</w:t>
            </w:r>
          </w:p>
        </w:tc>
        <w:tc>
          <w:tcPr>
            <w:tcW w:w="13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921E6AD" w14:textId="77777777" w:rsidR="004B7E2C" w:rsidRPr="000E4048" w:rsidRDefault="00000000" w:rsidP="00BD4716">
            <w:pPr>
              <w:spacing w:before="40" w:after="80" w:line="240" w:lineRule="auto"/>
              <w:rPr>
                <w:rFonts w:cs="Times New Roman"/>
              </w:rPr>
            </w:pPr>
            <w:r w:rsidRPr="000E4048">
              <w:rPr>
                <w:rFonts w:cs="Times New Roman"/>
                <w:sz w:val="22"/>
              </w:rPr>
              <w:t>Yes</w:t>
            </w:r>
          </w:p>
        </w:tc>
        <w:tc>
          <w:tcPr>
            <w:tcW w:w="234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49B627A" w14:textId="77777777" w:rsidR="004B7E2C" w:rsidRPr="000E4048" w:rsidRDefault="00000000" w:rsidP="00BD4716">
            <w:pPr>
              <w:spacing w:before="40" w:after="80" w:line="240" w:lineRule="auto"/>
              <w:rPr>
                <w:rFonts w:cs="Times New Roman"/>
              </w:rPr>
            </w:pPr>
            <w:r w:rsidRPr="000E4048">
              <w:rPr>
                <w:rFonts w:cs="Times New Roman"/>
                <w:sz w:val="22"/>
              </w:rPr>
              <w:t>Same source, Cash0 and policy</w:t>
            </w:r>
          </w:p>
        </w:tc>
        <w:tc>
          <w:tcPr>
            <w:tcW w:w="172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81D9DE3" w14:textId="77777777" w:rsidR="004B7E2C" w:rsidRPr="000E4048" w:rsidRDefault="00000000" w:rsidP="00BD4716">
            <w:pPr>
              <w:spacing w:before="40" w:after="80" w:line="240" w:lineRule="auto"/>
              <w:rPr>
                <w:rFonts w:cs="Times New Roman"/>
              </w:rPr>
            </w:pPr>
            <w:r w:rsidRPr="000E4048">
              <w:rPr>
                <w:rFonts w:cs="Times New Roman"/>
                <w:sz w:val="22"/>
              </w:rPr>
              <w:t>Same run</w:t>
            </w:r>
          </w:p>
        </w:tc>
      </w:tr>
      <w:tr w:rsidR="004B7E2C" w:rsidRPr="000E4048" w14:paraId="74536C10" w14:textId="77777777">
        <w:trPr>
          <w:cantSplit/>
          <w:jc w:val="center"/>
        </w:trPr>
        <w:tc>
          <w:tcPr>
            <w:tcW w:w="64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18F7263" w14:textId="77777777" w:rsidR="004B7E2C" w:rsidRPr="000E4048" w:rsidRDefault="00000000" w:rsidP="00BD4716">
            <w:pPr>
              <w:spacing w:before="40" w:after="80" w:line="240" w:lineRule="auto"/>
              <w:rPr>
                <w:rFonts w:cs="Times New Roman"/>
              </w:rPr>
            </w:pPr>
            <w:r w:rsidRPr="000E4048">
              <w:rPr>
                <w:rFonts w:cs="Times New Roman"/>
                <w:sz w:val="22"/>
              </w:rPr>
              <w:t>2</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7241E3A" w14:textId="77777777" w:rsidR="004B7E2C" w:rsidRPr="000E4048" w:rsidRDefault="00000000" w:rsidP="00BD4716">
            <w:pPr>
              <w:spacing w:before="40" w:after="80" w:line="240" w:lineRule="auto"/>
              <w:rPr>
                <w:rFonts w:cs="Times New Roman"/>
              </w:rPr>
            </w:pPr>
            <w:r w:rsidRPr="000E4048">
              <w:rPr>
                <w:rFonts w:cs="Times New Roman"/>
                <w:sz w:val="22"/>
              </w:rPr>
              <w:t>Comparison scenario</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FA85DE0" w14:textId="77777777" w:rsidR="004B7E2C" w:rsidRPr="000E4048" w:rsidRDefault="00000000" w:rsidP="00BD4716">
            <w:pPr>
              <w:spacing w:before="40" w:after="80" w:line="240" w:lineRule="auto"/>
              <w:rPr>
                <w:rFonts w:cs="Times New Roman"/>
              </w:rPr>
            </w:pPr>
            <w:r w:rsidRPr="000E4048">
              <w:rPr>
                <w:rFonts w:cs="Times New Roman"/>
                <w:sz w:val="22"/>
              </w:rPr>
              <w:t>Tab, or select a path</w:t>
            </w:r>
          </w:p>
        </w:tc>
        <w:tc>
          <w:tcPr>
            <w:tcW w:w="13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9264D29" w14:textId="77777777" w:rsidR="004B7E2C" w:rsidRPr="000E4048" w:rsidRDefault="00000000" w:rsidP="00BD4716">
            <w:pPr>
              <w:spacing w:before="40" w:after="80" w:line="240" w:lineRule="auto"/>
              <w:rPr>
                <w:rFonts w:cs="Times New Roman"/>
              </w:rPr>
            </w:pPr>
            <w:r w:rsidRPr="000E4048">
              <w:rPr>
                <w:rFonts w:cs="Times New Roman"/>
                <w:sz w:val="22"/>
              </w:rPr>
              <w:t>Yes</w:t>
            </w:r>
          </w:p>
        </w:tc>
        <w:tc>
          <w:tcPr>
            <w:tcW w:w="234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D6B2896" w14:textId="77777777" w:rsidR="004B7E2C" w:rsidRPr="000E4048" w:rsidRDefault="00000000" w:rsidP="00BD4716">
            <w:pPr>
              <w:spacing w:before="40" w:after="80" w:line="240" w:lineRule="auto"/>
              <w:rPr>
                <w:rFonts w:cs="Times New Roman"/>
              </w:rPr>
            </w:pPr>
            <w:r w:rsidRPr="000E4048">
              <w:rPr>
                <w:rFonts w:cs="Times New Roman"/>
                <w:sz w:val="22"/>
              </w:rPr>
              <w:t>Exactly three codes</w:t>
            </w:r>
          </w:p>
        </w:tc>
        <w:tc>
          <w:tcPr>
            <w:tcW w:w="172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300E4BA" w14:textId="77777777" w:rsidR="004B7E2C" w:rsidRPr="000E4048" w:rsidRDefault="00000000" w:rsidP="00BD4716">
            <w:pPr>
              <w:spacing w:before="40" w:after="80" w:line="240" w:lineRule="auto"/>
              <w:rPr>
                <w:rFonts w:cs="Times New Roman"/>
              </w:rPr>
            </w:pPr>
            <w:r w:rsidRPr="000E4048">
              <w:rPr>
                <w:rFonts w:cs="Times New Roman"/>
                <w:sz w:val="22"/>
              </w:rPr>
              <w:t>Base/Conservative/Positive</w:t>
            </w:r>
          </w:p>
        </w:tc>
      </w:tr>
    </w:tbl>
    <w:p w14:paraId="3F65A05E" w14:textId="77777777" w:rsidR="004B7E2C" w:rsidRPr="000E4048" w:rsidRDefault="00000000" w:rsidP="00BD4716">
      <w:pPr>
        <w:pStyle w:val="Caption"/>
        <w:jc w:val="center"/>
        <w:rPr>
          <w:rFonts w:cs="Times New Roman"/>
        </w:rPr>
      </w:pPr>
      <w:r w:rsidRPr="000E4048">
        <w:rPr>
          <w:rFonts w:cs="Times New Roman"/>
        </w:rPr>
        <w:t>Table 2-56: Input data of UC02.4</w:t>
      </w:r>
    </w:p>
    <w:p w14:paraId="38C6080C" w14:textId="77777777" w:rsidR="004B7E2C" w:rsidRPr="000E4048" w:rsidRDefault="00000000" w:rsidP="00BD4716">
      <w:pPr>
        <w:spacing w:after="0" w:line="20" w:lineRule="exact"/>
        <w:jc w:val="both"/>
        <w:rPr>
          <w:rFonts w:cs="Times New Roman"/>
        </w:rPr>
      </w:pPr>
      <w:r w:rsidRPr="000E4048">
        <w:rPr>
          <w:rFonts w:cs="Times New Roman"/>
          <w:sz w:val="2"/>
        </w:rPr>
        <w:t xml:space="preserve"> </w:t>
      </w:r>
    </w:p>
    <w:tbl>
      <w:tblPr>
        <w:tblW w:w="0" w:type="auto"/>
        <w:jc w:val="center"/>
        <w:tblLayout w:type="fixed"/>
        <w:tblLook w:val="04A0" w:firstRow="1" w:lastRow="0" w:firstColumn="1" w:lastColumn="0" w:noHBand="0" w:noVBand="1"/>
      </w:tblPr>
      <w:tblGrid>
        <w:gridCol w:w="648"/>
        <w:gridCol w:w="1300"/>
        <w:gridCol w:w="1700"/>
        <w:gridCol w:w="1350"/>
        <w:gridCol w:w="2346"/>
        <w:gridCol w:w="1728"/>
      </w:tblGrid>
      <w:tr w:rsidR="004B7E2C" w:rsidRPr="000E4048" w14:paraId="1020F651" w14:textId="77777777">
        <w:trPr>
          <w:cantSplit/>
          <w:tblHeader/>
          <w:jc w:val="center"/>
        </w:trPr>
        <w:tc>
          <w:tcPr>
            <w:tcW w:w="648"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202F7C4B" w14:textId="77777777" w:rsidR="004B7E2C" w:rsidRPr="000E4048" w:rsidRDefault="00000000" w:rsidP="00BD4716">
            <w:pPr>
              <w:keepNext/>
              <w:spacing w:before="40" w:after="80" w:line="240" w:lineRule="auto"/>
              <w:rPr>
                <w:rFonts w:cs="Times New Roman"/>
              </w:rPr>
            </w:pPr>
            <w:r w:rsidRPr="000E4048">
              <w:rPr>
                <w:rFonts w:cs="Times New Roman"/>
                <w:b/>
                <w:sz w:val="22"/>
              </w:rPr>
              <w:t>No.</w:t>
            </w:r>
          </w:p>
        </w:tc>
        <w:tc>
          <w:tcPr>
            <w:tcW w:w="13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58C00B1B" w14:textId="77777777" w:rsidR="004B7E2C" w:rsidRPr="000E4048" w:rsidRDefault="00000000" w:rsidP="00BD4716">
            <w:pPr>
              <w:keepNext/>
              <w:spacing w:before="40" w:after="80" w:line="240" w:lineRule="auto"/>
              <w:rPr>
                <w:rFonts w:cs="Times New Roman"/>
              </w:rPr>
            </w:pPr>
            <w:r w:rsidRPr="000E4048">
              <w:rPr>
                <w:rFonts w:cs="Times New Roman"/>
                <w:b/>
                <w:sz w:val="22"/>
              </w:rPr>
              <w:t>Component</w:t>
            </w:r>
          </w:p>
        </w:tc>
        <w:tc>
          <w:tcPr>
            <w:tcW w:w="17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5A76FE0C" w14:textId="77777777" w:rsidR="004B7E2C" w:rsidRPr="000E4048" w:rsidRDefault="00000000" w:rsidP="00BD4716">
            <w:pPr>
              <w:keepNext/>
              <w:spacing w:before="40" w:after="80" w:line="240" w:lineRule="auto"/>
              <w:rPr>
                <w:rFonts w:cs="Times New Roman"/>
              </w:rPr>
            </w:pPr>
            <w:r w:rsidRPr="000E4048">
              <w:rPr>
                <w:rFonts w:cs="Times New Roman"/>
                <w:b/>
                <w:sz w:val="22"/>
              </w:rPr>
              <w:t>Description</w:t>
            </w:r>
          </w:p>
        </w:tc>
        <w:tc>
          <w:tcPr>
            <w:tcW w:w="135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21FCFA23" w14:textId="77777777" w:rsidR="004B7E2C" w:rsidRPr="000E4048" w:rsidRDefault="00000000" w:rsidP="00BD4716">
            <w:pPr>
              <w:keepNext/>
              <w:spacing w:before="40" w:after="80" w:line="240" w:lineRule="auto"/>
              <w:rPr>
                <w:rFonts w:cs="Times New Roman"/>
              </w:rPr>
            </w:pPr>
            <w:r w:rsidRPr="000E4048">
              <w:rPr>
                <w:rFonts w:cs="Times New Roman"/>
                <w:b/>
                <w:sz w:val="22"/>
              </w:rPr>
              <w:t>Mandatory?</w:t>
            </w:r>
          </w:p>
        </w:tc>
        <w:tc>
          <w:tcPr>
            <w:tcW w:w="2346"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0114DA26" w14:textId="77777777" w:rsidR="004B7E2C" w:rsidRPr="000E4048" w:rsidRDefault="00000000" w:rsidP="00BD4716">
            <w:pPr>
              <w:keepNext/>
              <w:spacing w:before="40" w:after="80" w:line="240" w:lineRule="auto"/>
              <w:rPr>
                <w:rFonts w:cs="Times New Roman"/>
              </w:rPr>
            </w:pPr>
            <w:r w:rsidRPr="000E4048">
              <w:rPr>
                <w:rFonts w:cs="Times New Roman"/>
                <w:b/>
                <w:sz w:val="22"/>
              </w:rPr>
              <w:t>Format / value domain</w:t>
            </w:r>
          </w:p>
        </w:tc>
        <w:tc>
          <w:tcPr>
            <w:tcW w:w="1728"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18019795" w14:textId="77777777" w:rsidR="004B7E2C" w:rsidRPr="000E4048" w:rsidRDefault="00000000" w:rsidP="00BD4716">
            <w:pPr>
              <w:keepNext/>
              <w:spacing w:before="40" w:after="80" w:line="240" w:lineRule="auto"/>
              <w:rPr>
                <w:rFonts w:cs="Times New Roman"/>
              </w:rPr>
            </w:pPr>
            <w:r w:rsidRPr="000E4048">
              <w:rPr>
                <w:rFonts w:cs="Times New Roman"/>
                <w:b/>
                <w:sz w:val="22"/>
              </w:rPr>
              <w:t>Example / display</w:t>
            </w:r>
          </w:p>
        </w:tc>
      </w:tr>
      <w:tr w:rsidR="004B7E2C" w:rsidRPr="000E4048" w14:paraId="59CC0BFF" w14:textId="77777777">
        <w:trPr>
          <w:cantSplit/>
          <w:jc w:val="center"/>
        </w:trPr>
        <w:tc>
          <w:tcPr>
            <w:tcW w:w="64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B962F78" w14:textId="77777777" w:rsidR="004B7E2C" w:rsidRPr="000E4048" w:rsidRDefault="00000000" w:rsidP="00BD4716">
            <w:pPr>
              <w:spacing w:before="40" w:after="80" w:line="240" w:lineRule="auto"/>
              <w:rPr>
                <w:rFonts w:cs="Times New Roman"/>
              </w:rPr>
            </w:pPr>
            <w:r w:rsidRPr="000E4048">
              <w:rPr>
                <w:rFonts w:cs="Times New Roman"/>
                <w:sz w:val="22"/>
              </w:rPr>
              <w:t>1</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BA7ECF8" w14:textId="77777777" w:rsidR="004B7E2C" w:rsidRPr="000E4048" w:rsidRDefault="00000000" w:rsidP="00BD4716">
            <w:pPr>
              <w:spacing w:before="40" w:after="80" w:line="240" w:lineRule="auto"/>
              <w:rPr>
                <w:rFonts w:cs="Times New Roman"/>
              </w:rPr>
            </w:pPr>
            <w:r w:rsidRPr="000E4048">
              <w:rPr>
                <w:rFonts w:cs="Times New Roman"/>
                <w:sz w:val="22"/>
              </w:rPr>
              <w:t>Comparison table</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43AA422" w14:textId="77777777" w:rsidR="004B7E2C" w:rsidRPr="000E4048" w:rsidRDefault="00000000" w:rsidP="00BD4716">
            <w:pPr>
              <w:spacing w:before="40" w:after="80" w:line="240" w:lineRule="auto"/>
              <w:rPr>
                <w:rFonts w:cs="Times New Roman"/>
              </w:rPr>
            </w:pPr>
            <w:r w:rsidRPr="000E4048">
              <w:rPr>
                <w:rFonts w:cs="Times New Roman"/>
                <w:sz w:val="22"/>
              </w:rPr>
              <w:t>MinCash, shortfall below L, number of days</w:t>
            </w:r>
          </w:p>
        </w:tc>
        <w:tc>
          <w:tcPr>
            <w:tcW w:w="13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8B7957A" w14:textId="77777777" w:rsidR="004B7E2C" w:rsidRPr="000E4048" w:rsidRDefault="00000000" w:rsidP="00BD4716">
            <w:pPr>
              <w:spacing w:before="40" w:after="80" w:line="240" w:lineRule="auto"/>
              <w:rPr>
                <w:rFonts w:cs="Times New Roman"/>
              </w:rPr>
            </w:pPr>
            <w:r w:rsidRPr="000E4048">
              <w:rPr>
                <w:rFonts w:cs="Times New Roman"/>
                <w:sz w:val="22"/>
              </w:rPr>
              <w:t>Yes</w:t>
            </w:r>
          </w:p>
        </w:tc>
        <w:tc>
          <w:tcPr>
            <w:tcW w:w="234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5EE3D16" w14:textId="77777777" w:rsidR="004B7E2C" w:rsidRPr="000E4048" w:rsidRDefault="00000000" w:rsidP="00BD4716">
            <w:pPr>
              <w:spacing w:before="40" w:after="80" w:line="240" w:lineRule="auto"/>
              <w:rPr>
                <w:rFonts w:cs="Times New Roman"/>
              </w:rPr>
            </w:pPr>
            <w:r w:rsidRPr="000E4048">
              <w:rPr>
                <w:rFonts w:cs="Times New Roman"/>
                <w:sz w:val="22"/>
              </w:rPr>
              <w:t>Same horizon and unit</w:t>
            </w:r>
          </w:p>
        </w:tc>
        <w:tc>
          <w:tcPr>
            <w:tcW w:w="172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FAA780B" w14:textId="77777777" w:rsidR="004B7E2C" w:rsidRPr="000E4048" w:rsidRDefault="00000000" w:rsidP="00BD4716">
            <w:pPr>
              <w:spacing w:before="40" w:after="80" w:line="240" w:lineRule="auto"/>
              <w:rPr>
                <w:rFonts w:cs="Times New Roman"/>
              </w:rPr>
            </w:pPr>
            <w:r w:rsidRPr="000E4048">
              <w:rPr>
                <w:rFonts w:cs="Times New Roman"/>
                <w:sz w:val="22"/>
              </w:rPr>
              <w:t>Difference by scenario</w:t>
            </w:r>
          </w:p>
        </w:tc>
      </w:tr>
      <w:tr w:rsidR="004B7E2C" w:rsidRPr="000E4048" w14:paraId="16FAD243" w14:textId="77777777">
        <w:trPr>
          <w:cantSplit/>
          <w:jc w:val="center"/>
        </w:trPr>
        <w:tc>
          <w:tcPr>
            <w:tcW w:w="64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3F512DA" w14:textId="77777777" w:rsidR="004B7E2C" w:rsidRPr="000E4048" w:rsidRDefault="00000000" w:rsidP="00BD4716">
            <w:pPr>
              <w:spacing w:before="40" w:after="80" w:line="240" w:lineRule="auto"/>
              <w:rPr>
                <w:rFonts w:cs="Times New Roman"/>
              </w:rPr>
            </w:pPr>
            <w:r w:rsidRPr="000E4048">
              <w:rPr>
                <w:rFonts w:cs="Times New Roman"/>
                <w:sz w:val="22"/>
              </w:rPr>
              <w:t>2</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BE0E72C" w14:textId="77777777" w:rsidR="004B7E2C" w:rsidRPr="000E4048" w:rsidRDefault="00000000" w:rsidP="00BD4716">
            <w:pPr>
              <w:spacing w:before="40" w:after="80" w:line="240" w:lineRule="auto"/>
              <w:rPr>
                <w:rFonts w:cs="Times New Roman"/>
              </w:rPr>
            </w:pPr>
            <w:r w:rsidRPr="000E4048">
              <w:rPr>
                <w:rFonts w:cs="Times New Roman"/>
                <w:sz w:val="22"/>
              </w:rPr>
              <w:t>Changed assumptions</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E1162BF" w14:textId="77777777" w:rsidR="004B7E2C" w:rsidRPr="000E4048" w:rsidRDefault="00000000" w:rsidP="00BD4716">
            <w:pPr>
              <w:spacing w:before="40" w:after="80" w:line="240" w:lineRule="auto"/>
              <w:rPr>
                <w:rFonts w:cs="Times New Roman"/>
              </w:rPr>
            </w:pPr>
            <w:r w:rsidRPr="000E4048">
              <w:rPr>
                <w:rFonts w:cs="Times New Roman"/>
                <w:sz w:val="22"/>
              </w:rPr>
              <w:t>Days/rates/costs that differ from the base</w:t>
            </w:r>
          </w:p>
        </w:tc>
        <w:tc>
          <w:tcPr>
            <w:tcW w:w="13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C05F241" w14:textId="77777777" w:rsidR="004B7E2C" w:rsidRPr="000E4048" w:rsidRDefault="00000000" w:rsidP="00BD4716">
            <w:pPr>
              <w:spacing w:before="40" w:after="80" w:line="240" w:lineRule="auto"/>
              <w:rPr>
                <w:rFonts w:cs="Times New Roman"/>
              </w:rPr>
            </w:pPr>
            <w:r w:rsidRPr="000E4048">
              <w:rPr>
                <w:rFonts w:cs="Times New Roman"/>
                <w:sz w:val="22"/>
              </w:rPr>
              <w:t>Yes</w:t>
            </w:r>
          </w:p>
        </w:tc>
        <w:tc>
          <w:tcPr>
            <w:tcW w:w="234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B2BA2A5" w14:textId="77777777" w:rsidR="004B7E2C" w:rsidRPr="000E4048" w:rsidRDefault="00000000" w:rsidP="00BD4716">
            <w:pPr>
              <w:spacing w:before="40" w:after="80" w:line="240" w:lineRule="auto"/>
              <w:rPr>
                <w:rFonts w:cs="Times New Roman"/>
              </w:rPr>
            </w:pPr>
            <w:r w:rsidRPr="000E4048">
              <w:rPr>
                <w:rFonts w:cs="Times New Roman"/>
                <w:sz w:val="22"/>
              </w:rPr>
              <w:t>Declared and with a basis</w:t>
            </w:r>
          </w:p>
        </w:tc>
        <w:tc>
          <w:tcPr>
            <w:tcW w:w="172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40B77AD" w14:textId="77777777" w:rsidR="004B7E2C" w:rsidRPr="000E4048" w:rsidRDefault="00000000" w:rsidP="00BD4716">
            <w:pPr>
              <w:spacing w:before="40" w:after="80" w:line="240" w:lineRule="auto"/>
              <w:rPr>
                <w:rFonts w:cs="Times New Roman"/>
              </w:rPr>
            </w:pPr>
            <w:r w:rsidRPr="000E4048">
              <w:rPr>
                <w:rFonts w:cs="Times New Roman"/>
                <w:sz w:val="22"/>
              </w:rPr>
              <w:t>No spontaneous cash is added</w:t>
            </w:r>
          </w:p>
        </w:tc>
      </w:tr>
    </w:tbl>
    <w:p w14:paraId="2F610079" w14:textId="77777777" w:rsidR="004B7E2C" w:rsidRPr="000E4048" w:rsidRDefault="00000000" w:rsidP="00BD4716">
      <w:pPr>
        <w:pStyle w:val="Caption"/>
        <w:jc w:val="center"/>
        <w:rPr>
          <w:rFonts w:cs="Times New Roman"/>
        </w:rPr>
      </w:pPr>
      <w:r w:rsidRPr="000E4048">
        <w:rPr>
          <w:rFonts w:cs="Times New Roman"/>
        </w:rPr>
        <w:t>Table 2-57: Output data of UC02.4</w:t>
      </w:r>
    </w:p>
    <w:p w14:paraId="375BFB46" w14:textId="77777777" w:rsidR="004B7E2C" w:rsidRPr="000E4048" w:rsidRDefault="00000000" w:rsidP="00BD4716">
      <w:pPr>
        <w:spacing w:after="0" w:line="20" w:lineRule="exact"/>
        <w:jc w:val="both"/>
        <w:rPr>
          <w:rFonts w:cs="Times New Roman"/>
        </w:rPr>
      </w:pPr>
      <w:r w:rsidRPr="000E4048">
        <w:rPr>
          <w:rFonts w:cs="Times New Roman"/>
          <w:sz w:val="2"/>
        </w:rPr>
        <w:t xml:space="preserve"> </w:t>
      </w:r>
    </w:p>
    <w:p w14:paraId="5EC373AF" w14:textId="77777777" w:rsidR="004B7E2C" w:rsidRPr="000E4048" w:rsidRDefault="00000000" w:rsidP="00BD4716">
      <w:pPr>
        <w:pStyle w:val="Heading3"/>
        <w:jc w:val="both"/>
        <w:rPr>
          <w:rFonts w:ascii="Times New Roman" w:hAnsi="Times New Roman" w:cs="Times New Roman"/>
        </w:rPr>
      </w:pPr>
      <w:r w:rsidRPr="000E4048">
        <w:rPr>
          <w:rFonts w:ascii="Times New Roman" w:hAnsi="Times New Roman" w:cs="Times New Roman"/>
        </w:rPr>
        <w:t>2.8.5 View shortfall episodes and contributing factors</w:t>
      </w:r>
    </w:p>
    <w:tbl>
      <w:tblPr>
        <w:tblW w:w="0" w:type="auto"/>
        <w:jc w:val="center"/>
        <w:tblLayout w:type="fixed"/>
        <w:tblLook w:val="04A0" w:firstRow="1" w:lastRow="0" w:firstColumn="1" w:lastColumn="0" w:noHBand="0" w:noVBand="1"/>
      </w:tblPr>
      <w:tblGrid>
        <w:gridCol w:w="1656"/>
        <w:gridCol w:w="1224"/>
        <w:gridCol w:w="1656"/>
        <w:gridCol w:w="4536"/>
      </w:tblGrid>
      <w:tr w:rsidR="004B7E2C" w:rsidRPr="000E4048" w14:paraId="53CF1E16" w14:textId="77777777">
        <w:trPr>
          <w:tblHeade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0B39F6D1" w14:textId="77777777" w:rsidR="004B7E2C" w:rsidRPr="000E4048" w:rsidRDefault="00000000" w:rsidP="00BD4716">
            <w:pPr>
              <w:keepNext/>
              <w:spacing w:before="40" w:after="80" w:line="240" w:lineRule="auto"/>
              <w:rPr>
                <w:rFonts w:cs="Times New Roman"/>
              </w:rPr>
            </w:pPr>
            <w:r w:rsidRPr="000E4048">
              <w:rPr>
                <w:rFonts w:cs="Times New Roman"/>
                <w:b/>
                <w:sz w:val="22"/>
              </w:rPr>
              <w:t>Use case code</w:t>
            </w:r>
          </w:p>
        </w:tc>
        <w:tc>
          <w:tcPr>
            <w:tcW w:w="122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9BE552A" w14:textId="77777777" w:rsidR="004B7E2C" w:rsidRPr="000E4048" w:rsidRDefault="00000000" w:rsidP="00BD4716">
            <w:pPr>
              <w:keepNext/>
              <w:spacing w:before="40" w:after="80" w:line="240" w:lineRule="auto"/>
              <w:rPr>
                <w:rFonts w:cs="Times New Roman"/>
              </w:rPr>
            </w:pPr>
            <w:r w:rsidRPr="000E4048">
              <w:rPr>
                <w:rFonts w:cs="Times New Roman"/>
                <w:sz w:val="22"/>
              </w:rPr>
              <w:t>UC02.5</w:t>
            </w:r>
          </w:p>
        </w:tc>
        <w:tc>
          <w:tcPr>
            <w:tcW w:w="1656"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25D610AA" w14:textId="77777777" w:rsidR="004B7E2C" w:rsidRPr="000E4048" w:rsidRDefault="00000000" w:rsidP="00BD4716">
            <w:pPr>
              <w:keepNext/>
              <w:spacing w:before="40" w:after="80" w:line="240" w:lineRule="auto"/>
              <w:rPr>
                <w:rFonts w:cs="Times New Roman"/>
              </w:rPr>
            </w:pPr>
            <w:r w:rsidRPr="000E4048">
              <w:rPr>
                <w:rFonts w:cs="Times New Roman"/>
                <w:b/>
                <w:sz w:val="22"/>
              </w:rPr>
              <w:t>Use case name</w:t>
            </w:r>
          </w:p>
        </w:tc>
        <w:tc>
          <w:tcPr>
            <w:tcW w:w="453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04A0C85" w14:textId="77777777" w:rsidR="004B7E2C" w:rsidRPr="000E4048" w:rsidRDefault="00000000" w:rsidP="00BD4716">
            <w:pPr>
              <w:keepNext/>
              <w:spacing w:before="40" w:after="80" w:line="240" w:lineRule="auto"/>
              <w:rPr>
                <w:rFonts w:cs="Times New Roman"/>
              </w:rPr>
            </w:pPr>
            <w:r w:rsidRPr="000E4048">
              <w:rPr>
                <w:rFonts w:cs="Times New Roman"/>
                <w:sz w:val="22"/>
              </w:rPr>
              <w:t>View shortfall episodes and contributing factors</w:t>
            </w:r>
          </w:p>
        </w:tc>
      </w:tr>
      <w:tr w:rsidR="004B7E2C" w:rsidRPr="000E4048" w14:paraId="6F4ACFF4" w14:textId="77777777">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Pr>
          <w:p w14:paraId="4BC20EAE" w14:textId="77777777" w:rsidR="004B7E2C" w:rsidRPr="000E4048" w:rsidRDefault="00000000" w:rsidP="00BD4716">
            <w:pPr>
              <w:rPr>
                <w:rFonts w:cs="Times New Roman"/>
              </w:rPr>
            </w:pPr>
            <w:r w:rsidRPr="000E4048">
              <w:rPr>
                <w:rFonts w:cs="Times New Roman"/>
                <w:b/>
                <w:sz w:val="22"/>
              </w:rPr>
              <w:t>Actors</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Pr>
          <w:p w14:paraId="6EB9F722" w14:textId="77777777" w:rsidR="004B7E2C" w:rsidRPr="000E4048" w:rsidRDefault="00000000" w:rsidP="00BD4716">
            <w:pPr>
              <w:rPr>
                <w:rFonts w:cs="Times New Roman"/>
              </w:rPr>
            </w:pPr>
            <w:r w:rsidRPr="000E4048">
              <w:rPr>
                <w:rFonts w:cs="Times New Roman"/>
                <w:sz w:val="22"/>
              </w:rPr>
              <w:t>Business Owner and Accountant</w:t>
            </w:r>
          </w:p>
        </w:tc>
      </w:tr>
      <w:tr w:rsidR="004B7E2C" w:rsidRPr="000E4048" w14:paraId="4DEE8D67" w14:textId="77777777">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Pr>
          <w:p w14:paraId="2418C68B" w14:textId="77777777" w:rsidR="004B7E2C" w:rsidRPr="000E4048" w:rsidRDefault="00000000" w:rsidP="00BD4716">
            <w:pPr>
              <w:rPr>
                <w:rFonts w:cs="Times New Roman"/>
              </w:rPr>
            </w:pPr>
            <w:r w:rsidRPr="000E4048">
              <w:rPr>
                <w:rFonts w:cs="Times New Roman"/>
                <w:b/>
                <w:sz w:val="22"/>
              </w:rPr>
              <w:t>Description</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Pr>
          <w:p w14:paraId="6585828F" w14:textId="77777777" w:rsidR="004B7E2C" w:rsidRPr="000E4048" w:rsidRDefault="00000000" w:rsidP="00BD4716">
            <w:pPr>
              <w:rPr>
                <w:rFonts w:cs="Times New Roman"/>
              </w:rPr>
            </w:pPr>
            <w:r w:rsidRPr="000E4048">
              <w:rPr>
                <w:rFonts w:cs="Times New Roman"/>
                <w:sz w:val="22"/>
              </w:rPr>
              <w:t>Understand which receipts and payments relate to a shortfall day, or which source creates positive cash.</w:t>
            </w:r>
          </w:p>
        </w:tc>
      </w:tr>
      <w:tr w:rsidR="004B7E2C" w:rsidRPr="000E4048" w14:paraId="21EE23FA" w14:textId="77777777">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Pr>
          <w:p w14:paraId="53B38002" w14:textId="77777777" w:rsidR="004B7E2C" w:rsidRPr="000E4048" w:rsidRDefault="00000000" w:rsidP="00BD4716">
            <w:pPr>
              <w:rPr>
                <w:rFonts w:cs="Times New Roman"/>
              </w:rPr>
            </w:pPr>
            <w:r w:rsidRPr="000E4048">
              <w:rPr>
                <w:rFonts w:cs="Times New Roman"/>
                <w:b/>
                <w:sz w:val="22"/>
              </w:rPr>
              <w:t>Trigger event</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Pr>
          <w:p w14:paraId="2842B388" w14:textId="77777777" w:rsidR="004B7E2C" w:rsidRPr="000E4048" w:rsidRDefault="00000000" w:rsidP="00BD4716">
            <w:pPr>
              <w:rPr>
                <w:rFonts w:cs="Times New Roman"/>
              </w:rPr>
            </w:pPr>
            <w:r w:rsidRPr="000E4048">
              <w:rPr>
                <w:rFonts w:cs="Times New Roman"/>
                <w:sz w:val="22"/>
              </w:rPr>
              <w:t>Select a point on the chart, a week or a warning.</w:t>
            </w:r>
          </w:p>
        </w:tc>
      </w:tr>
      <w:tr w:rsidR="004B7E2C" w:rsidRPr="000E4048" w14:paraId="7D142CE9" w14:textId="77777777">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Pr>
          <w:p w14:paraId="47E6F0CE" w14:textId="77777777" w:rsidR="004B7E2C" w:rsidRPr="000E4048" w:rsidRDefault="00000000" w:rsidP="00BD4716">
            <w:pPr>
              <w:rPr>
                <w:rFonts w:cs="Times New Roman"/>
              </w:rPr>
            </w:pPr>
            <w:r w:rsidRPr="000E4048">
              <w:rPr>
                <w:rFonts w:cs="Times New Roman"/>
                <w:b/>
                <w:sz w:val="22"/>
              </w:rPr>
              <w:t>Preconditions</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Pr>
          <w:p w14:paraId="01B0F784" w14:textId="77777777" w:rsidR="004B7E2C" w:rsidRPr="000E4048" w:rsidRDefault="00000000" w:rsidP="00BD4716">
            <w:pPr>
              <w:rPr>
                <w:rFonts w:cs="Times New Roman"/>
              </w:rPr>
            </w:pPr>
            <w:r w:rsidRPr="000E4048">
              <w:rPr>
                <w:rFonts w:cs="Times New Roman"/>
                <w:sz w:val="22"/>
              </w:rPr>
              <w:t>A valid forecast result for the selected scenario is available. The enterprise code and permission are checked on the server side; no technical code needs to be entered.</w:t>
            </w:r>
          </w:p>
        </w:tc>
      </w:tr>
      <w:tr w:rsidR="004B7E2C" w:rsidRPr="000E4048" w14:paraId="7BA8679E" w14:textId="77777777">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Pr>
          <w:p w14:paraId="0A0BDC10" w14:textId="77777777" w:rsidR="004B7E2C" w:rsidRPr="000E4048" w:rsidRDefault="00000000" w:rsidP="00BD4716">
            <w:pPr>
              <w:rPr>
                <w:rFonts w:cs="Times New Roman"/>
              </w:rPr>
            </w:pPr>
            <w:r w:rsidRPr="000E4048">
              <w:rPr>
                <w:rFonts w:cs="Times New Roman"/>
                <w:b/>
                <w:sz w:val="22"/>
              </w:rPr>
              <w:t>Main event flow</w:t>
            </w:r>
            <w:r w:rsidRPr="000E4048">
              <w:rPr>
                <w:rFonts w:cs="Times New Roman"/>
                <w:b/>
                <w:sz w:val="22"/>
              </w:rPr>
              <w:br/>
              <w:t>(Success)</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Pr>
          <w:p w14:paraId="04060E22" w14:textId="77777777" w:rsidR="004B7E2C" w:rsidRPr="000E4048" w:rsidRDefault="004B7E2C" w:rsidP="00BD4716">
            <w:pPr>
              <w:rPr>
                <w:rFonts w:cs="Times New Roman"/>
              </w:rPr>
            </w:pPr>
          </w:p>
          <w:tbl>
            <w:tblPr>
              <w:tblW w:w="0" w:type="auto"/>
              <w:tblLayout w:type="fixed"/>
              <w:tblLook w:val="04A0" w:firstRow="1" w:lastRow="0" w:firstColumn="1" w:lastColumn="0" w:noHBand="0" w:noVBand="1"/>
            </w:tblPr>
            <w:tblGrid>
              <w:gridCol w:w="740"/>
              <w:gridCol w:w="1512"/>
              <w:gridCol w:w="5020"/>
            </w:tblGrid>
            <w:tr w:rsidR="004B7E2C" w:rsidRPr="000E4048" w14:paraId="21C58B87" w14:textId="77777777">
              <w:trPr>
                <w:cantSplit/>
                <w:tblHeader/>
              </w:trPr>
              <w:tc>
                <w:tcPr>
                  <w:tcW w:w="740" w:type="dxa"/>
                  <w:tcBorders>
                    <w:top w:val="single" w:sz="4" w:space="0" w:color="000000"/>
                    <w:left w:val="single" w:sz="4" w:space="0" w:color="000000"/>
                    <w:bottom w:val="single" w:sz="4" w:space="0" w:color="000000"/>
                    <w:right w:val="single" w:sz="4" w:space="0" w:color="000000"/>
                  </w:tcBorders>
                </w:tcPr>
                <w:p w14:paraId="7758EA4B" w14:textId="77777777" w:rsidR="004B7E2C" w:rsidRPr="000E4048" w:rsidRDefault="00000000" w:rsidP="00BD4716">
                  <w:pPr>
                    <w:spacing w:before="40" w:after="60"/>
                    <w:rPr>
                      <w:rFonts w:cs="Times New Roman"/>
                    </w:rPr>
                  </w:pPr>
                  <w:r w:rsidRPr="000E4048">
                    <w:rPr>
                      <w:rFonts w:cs="Times New Roman"/>
                      <w:b/>
                      <w:sz w:val="21"/>
                    </w:rPr>
                    <w:t>Step</w:t>
                  </w:r>
                </w:p>
              </w:tc>
              <w:tc>
                <w:tcPr>
                  <w:tcW w:w="1512" w:type="dxa"/>
                  <w:tcBorders>
                    <w:top w:val="single" w:sz="4" w:space="0" w:color="000000"/>
                    <w:left w:val="single" w:sz="4" w:space="0" w:color="000000"/>
                    <w:bottom w:val="single" w:sz="4" w:space="0" w:color="000000"/>
                    <w:right w:val="single" w:sz="4" w:space="0" w:color="000000"/>
                  </w:tcBorders>
                </w:tcPr>
                <w:p w14:paraId="29212513" w14:textId="77777777" w:rsidR="004B7E2C" w:rsidRPr="000E4048" w:rsidRDefault="00000000" w:rsidP="00BD4716">
                  <w:pPr>
                    <w:spacing w:before="40" w:after="60"/>
                    <w:rPr>
                      <w:rFonts w:cs="Times New Roman"/>
                    </w:rPr>
                  </w:pPr>
                  <w:r w:rsidRPr="000E4048">
                    <w:rPr>
                      <w:rFonts w:cs="Times New Roman"/>
                      <w:b/>
                      <w:sz w:val="21"/>
                    </w:rPr>
                    <w:t>Component</w:t>
                  </w:r>
                </w:p>
              </w:tc>
              <w:tc>
                <w:tcPr>
                  <w:tcW w:w="5020" w:type="dxa"/>
                  <w:tcBorders>
                    <w:top w:val="single" w:sz="4" w:space="0" w:color="000000"/>
                    <w:left w:val="single" w:sz="4" w:space="0" w:color="000000"/>
                    <w:bottom w:val="single" w:sz="4" w:space="0" w:color="000000"/>
                    <w:right w:val="single" w:sz="4" w:space="0" w:color="000000"/>
                  </w:tcBorders>
                </w:tcPr>
                <w:p w14:paraId="77981E0B" w14:textId="77777777" w:rsidR="004B7E2C" w:rsidRPr="000E4048" w:rsidRDefault="00000000" w:rsidP="00BD4716">
                  <w:pPr>
                    <w:spacing w:before="40" w:after="60"/>
                    <w:rPr>
                      <w:rFonts w:cs="Times New Roman"/>
                    </w:rPr>
                  </w:pPr>
                  <w:r w:rsidRPr="000E4048">
                    <w:rPr>
                      <w:rFonts w:cs="Times New Roman"/>
                      <w:b/>
                      <w:sz w:val="21"/>
                    </w:rPr>
                    <w:t>Activity and handover result</w:t>
                  </w:r>
                </w:p>
              </w:tc>
            </w:tr>
            <w:tr w:rsidR="004B7E2C" w:rsidRPr="000E4048" w14:paraId="60D5577E" w14:textId="77777777">
              <w:trPr>
                <w:cantSplit/>
              </w:trPr>
              <w:tc>
                <w:tcPr>
                  <w:tcW w:w="740" w:type="dxa"/>
                  <w:tcBorders>
                    <w:top w:val="single" w:sz="4" w:space="0" w:color="000000"/>
                    <w:left w:val="single" w:sz="4" w:space="0" w:color="000000"/>
                    <w:bottom w:val="single" w:sz="4" w:space="0" w:color="000000"/>
                    <w:right w:val="single" w:sz="4" w:space="0" w:color="000000"/>
                  </w:tcBorders>
                </w:tcPr>
                <w:p w14:paraId="32867384" w14:textId="77777777" w:rsidR="004B7E2C" w:rsidRPr="000E4048" w:rsidRDefault="00000000" w:rsidP="00BD4716">
                  <w:pPr>
                    <w:spacing w:before="40" w:after="60"/>
                    <w:rPr>
                      <w:rFonts w:cs="Times New Roman"/>
                    </w:rPr>
                  </w:pPr>
                  <w:r w:rsidRPr="000E4048">
                    <w:rPr>
                      <w:rFonts w:cs="Times New Roman"/>
                      <w:sz w:val="21"/>
                    </w:rPr>
                    <w:t>1</w:t>
                  </w:r>
                </w:p>
              </w:tc>
              <w:tc>
                <w:tcPr>
                  <w:tcW w:w="1512" w:type="dxa"/>
                  <w:tcBorders>
                    <w:top w:val="single" w:sz="4" w:space="0" w:color="000000"/>
                    <w:left w:val="single" w:sz="4" w:space="0" w:color="000000"/>
                    <w:bottom w:val="single" w:sz="4" w:space="0" w:color="000000"/>
                    <w:right w:val="single" w:sz="4" w:space="0" w:color="000000"/>
                  </w:tcBorders>
                </w:tcPr>
                <w:p w14:paraId="6B0A4EA4" w14:textId="77777777" w:rsidR="004B7E2C" w:rsidRPr="000E4048" w:rsidRDefault="00000000" w:rsidP="00BD4716">
                  <w:pPr>
                    <w:spacing w:before="40" w:after="60"/>
                    <w:rPr>
                      <w:rFonts w:cs="Times New Roman"/>
                    </w:rPr>
                  </w:pPr>
                  <w:r w:rsidRPr="000E4048">
                    <w:rPr>
                      <w:rFonts w:cs="Times New Roman"/>
                      <w:sz w:val="21"/>
                    </w:rPr>
                    <w:t>Users</w:t>
                  </w:r>
                </w:p>
              </w:tc>
              <w:tc>
                <w:tcPr>
                  <w:tcW w:w="5020" w:type="dxa"/>
                  <w:tcBorders>
                    <w:top w:val="single" w:sz="4" w:space="0" w:color="000000"/>
                    <w:left w:val="single" w:sz="4" w:space="0" w:color="000000"/>
                    <w:bottom w:val="single" w:sz="4" w:space="0" w:color="000000"/>
                    <w:right w:val="single" w:sz="4" w:space="0" w:color="000000"/>
                  </w:tcBorders>
                </w:tcPr>
                <w:p w14:paraId="0577D28E" w14:textId="77777777" w:rsidR="004B7E2C" w:rsidRPr="000E4048" w:rsidRDefault="00000000" w:rsidP="00BD4716">
                  <w:pPr>
                    <w:spacing w:before="40" w:after="60"/>
                    <w:rPr>
                      <w:rFonts w:cs="Times New Roman"/>
                    </w:rPr>
                  </w:pPr>
                  <w:r w:rsidRPr="000E4048">
                    <w:rPr>
                      <w:rFonts w:cs="Times New Roman"/>
                      <w:sz w:val="21"/>
                    </w:rPr>
                    <w:t>Select a day or an episode; the system defaults to the lowest day if opened from an overview warning.</w:t>
                  </w:r>
                </w:p>
              </w:tc>
            </w:tr>
            <w:tr w:rsidR="004B7E2C" w:rsidRPr="000E4048" w14:paraId="05CCF568" w14:textId="77777777">
              <w:trPr>
                <w:cantSplit/>
              </w:trPr>
              <w:tc>
                <w:tcPr>
                  <w:tcW w:w="740" w:type="dxa"/>
                  <w:tcBorders>
                    <w:top w:val="single" w:sz="4" w:space="0" w:color="000000"/>
                    <w:left w:val="single" w:sz="4" w:space="0" w:color="000000"/>
                    <w:bottom w:val="single" w:sz="4" w:space="0" w:color="000000"/>
                    <w:right w:val="single" w:sz="4" w:space="0" w:color="000000"/>
                  </w:tcBorders>
                </w:tcPr>
                <w:p w14:paraId="738A68AB" w14:textId="77777777" w:rsidR="004B7E2C" w:rsidRPr="000E4048" w:rsidRDefault="00000000" w:rsidP="00BD4716">
                  <w:pPr>
                    <w:spacing w:before="40" w:after="60"/>
                    <w:rPr>
                      <w:rFonts w:cs="Times New Roman"/>
                    </w:rPr>
                  </w:pPr>
                  <w:r w:rsidRPr="000E4048">
                    <w:rPr>
                      <w:rFonts w:cs="Times New Roman"/>
                      <w:sz w:val="21"/>
                    </w:rPr>
                    <w:t>2</w:t>
                  </w:r>
                </w:p>
              </w:tc>
              <w:tc>
                <w:tcPr>
                  <w:tcW w:w="1512" w:type="dxa"/>
                  <w:tcBorders>
                    <w:top w:val="single" w:sz="4" w:space="0" w:color="000000"/>
                    <w:left w:val="single" w:sz="4" w:space="0" w:color="000000"/>
                    <w:bottom w:val="single" w:sz="4" w:space="0" w:color="000000"/>
                    <w:right w:val="single" w:sz="4" w:space="0" w:color="000000"/>
                  </w:tcBorders>
                </w:tcPr>
                <w:p w14:paraId="1FDE578B" w14:textId="77777777" w:rsidR="004B7E2C" w:rsidRPr="000E4048" w:rsidRDefault="00000000" w:rsidP="00BD4716">
                  <w:pPr>
                    <w:spacing w:before="40" w:after="60"/>
                    <w:rPr>
                      <w:rFonts w:cs="Times New Roman"/>
                    </w:rPr>
                  </w:pPr>
                  <w:r w:rsidRPr="000E4048">
                    <w:rPr>
                      <w:rFonts w:cs="Times New Roman"/>
                      <w:sz w:val="21"/>
                    </w:rPr>
                    <w:t>System</w:t>
                  </w:r>
                </w:p>
              </w:tc>
              <w:tc>
                <w:tcPr>
                  <w:tcW w:w="5020" w:type="dxa"/>
                  <w:tcBorders>
                    <w:top w:val="single" w:sz="4" w:space="0" w:color="000000"/>
                    <w:left w:val="single" w:sz="4" w:space="0" w:color="000000"/>
                    <w:bottom w:val="single" w:sz="4" w:space="0" w:color="000000"/>
                    <w:right w:val="single" w:sz="4" w:space="0" w:color="000000"/>
                  </w:tcBorders>
                </w:tcPr>
                <w:p w14:paraId="2FD126DF" w14:textId="77777777" w:rsidR="004B7E2C" w:rsidRPr="000E4048" w:rsidRDefault="00000000" w:rsidP="00BD4716">
                  <w:pPr>
                    <w:spacing w:before="40" w:after="60"/>
                    <w:rPr>
                      <w:rFonts w:cs="Times New Roman"/>
                    </w:rPr>
                  </w:pPr>
                  <w:r w:rsidRPr="000E4048">
                    <w:rPr>
                      <w:rFonts w:cs="Times New Roman"/>
                      <w:sz w:val="21"/>
                    </w:rPr>
                    <w:t>Build the bridge of Cash0 and cumulative receipts and payments up to the day; reconcile the balance exactly.</w:t>
                  </w:r>
                </w:p>
              </w:tc>
            </w:tr>
            <w:tr w:rsidR="004B7E2C" w:rsidRPr="000E4048" w14:paraId="6AABC8A8" w14:textId="77777777">
              <w:trPr>
                <w:cantSplit/>
              </w:trPr>
              <w:tc>
                <w:tcPr>
                  <w:tcW w:w="740" w:type="dxa"/>
                  <w:tcBorders>
                    <w:top w:val="single" w:sz="4" w:space="0" w:color="000000"/>
                    <w:left w:val="single" w:sz="4" w:space="0" w:color="000000"/>
                    <w:bottom w:val="single" w:sz="4" w:space="0" w:color="000000"/>
                    <w:right w:val="single" w:sz="4" w:space="0" w:color="000000"/>
                  </w:tcBorders>
                </w:tcPr>
                <w:p w14:paraId="22EF59B2" w14:textId="77777777" w:rsidR="004B7E2C" w:rsidRPr="000E4048" w:rsidRDefault="00000000" w:rsidP="00BD4716">
                  <w:pPr>
                    <w:spacing w:before="40" w:after="60"/>
                    <w:rPr>
                      <w:rFonts w:cs="Times New Roman"/>
                    </w:rPr>
                  </w:pPr>
                  <w:r w:rsidRPr="000E4048">
                    <w:rPr>
                      <w:rFonts w:cs="Times New Roman"/>
                      <w:sz w:val="21"/>
                    </w:rPr>
                    <w:lastRenderedPageBreak/>
                    <w:t>3</w:t>
                  </w:r>
                </w:p>
              </w:tc>
              <w:tc>
                <w:tcPr>
                  <w:tcW w:w="1512" w:type="dxa"/>
                  <w:tcBorders>
                    <w:top w:val="single" w:sz="4" w:space="0" w:color="000000"/>
                    <w:left w:val="single" w:sz="4" w:space="0" w:color="000000"/>
                    <w:bottom w:val="single" w:sz="4" w:space="0" w:color="000000"/>
                    <w:right w:val="single" w:sz="4" w:space="0" w:color="000000"/>
                  </w:tcBorders>
                </w:tcPr>
                <w:p w14:paraId="5350BD02" w14:textId="77777777" w:rsidR="004B7E2C" w:rsidRPr="000E4048" w:rsidRDefault="00000000" w:rsidP="00BD4716">
                  <w:pPr>
                    <w:spacing w:before="40" w:after="60"/>
                    <w:rPr>
                      <w:rFonts w:cs="Times New Roman"/>
                    </w:rPr>
                  </w:pPr>
                  <w:r w:rsidRPr="000E4048">
                    <w:rPr>
                      <w:rFonts w:cs="Times New Roman"/>
                      <w:sz w:val="21"/>
                    </w:rPr>
                    <w:t>System</w:t>
                  </w:r>
                </w:p>
              </w:tc>
              <w:tc>
                <w:tcPr>
                  <w:tcW w:w="5020" w:type="dxa"/>
                  <w:tcBorders>
                    <w:top w:val="single" w:sz="4" w:space="0" w:color="000000"/>
                    <w:left w:val="single" w:sz="4" w:space="0" w:color="000000"/>
                    <w:bottom w:val="single" w:sz="4" w:space="0" w:color="000000"/>
                    <w:right w:val="single" w:sz="4" w:space="0" w:color="000000"/>
                  </w:tcBorders>
                </w:tcPr>
                <w:p w14:paraId="5B6FCA2B" w14:textId="77777777" w:rsidR="004B7E2C" w:rsidRPr="000E4048" w:rsidRDefault="00000000" w:rsidP="00BD4716">
                  <w:pPr>
                    <w:spacing w:before="40" w:after="60"/>
                    <w:rPr>
                      <w:rFonts w:cs="Times New Roman"/>
                    </w:rPr>
                  </w:pPr>
                  <w:r w:rsidRPr="000E4048">
                    <w:rPr>
                      <w:rFonts w:cs="Times New Roman"/>
                      <w:sz w:val="21"/>
                    </w:rPr>
                    <w:t>Link events to customers, suppliers, orders and UC01 findings where the same evidence exists.</w:t>
                  </w:r>
                </w:p>
              </w:tc>
            </w:tr>
            <w:tr w:rsidR="004B7E2C" w:rsidRPr="000E4048" w14:paraId="2918C90E" w14:textId="77777777">
              <w:trPr>
                <w:cantSplit/>
              </w:trPr>
              <w:tc>
                <w:tcPr>
                  <w:tcW w:w="740" w:type="dxa"/>
                  <w:tcBorders>
                    <w:top w:val="single" w:sz="4" w:space="0" w:color="000000"/>
                    <w:left w:val="single" w:sz="4" w:space="0" w:color="000000"/>
                    <w:bottom w:val="single" w:sz="4" w:space="0" w:color="000000"/>
                    <w:right w:val="single" w:sz="4" w:space="0" w:color="000000"/>
                  </w:tcBorders>
                </w:tcPr>
                <w:p w14:paraId="5B3DCA98" w14:textId="77777777" w:rsidR="004B7E2C" w:rsidRPr="000E4048" w:rsidRDefault="00000000" w:rsidP="00BD4716">
                  <w:pPr>
                    <w:spacing w:before="40" w:after="60"/>
                    <w:rPr>
                      <w:rFonts w:cs="Times New Roman"/>
                    </w:rPr>
                  </w:pPr>
                  <w:r w:rsidRPr="000E4048">
                    <w:rPr>
                      <w:rFonts w:cs="Times New Roman"/>
                      <w:sz w:val="21"/>
                    </w:rPr>
                    <w:t>4</w:t>
                  </w:r>
                </w:p>
              </w:tc>
              <w:tc>
                <w:tcPr>
                  <w:tcW w:w="1512" w:type="dxa"/>
                  <w:tcBorders>
                    <w:top w:val="single" w:sz="4" w:space="0" w:color="000000"/>
                    <w:left w:val="single" w:sz="4" w:space="0" w:color="000000"/>
                    <w:bottom w:val="single" w:sz="4" w:space="0" w:color="000000"/>
                    <w:right w:val="single" w:sz="4" w:space="0" w:color="000000"/>
                  </w:tcBorders>
                </w:tcPr>
                <w:p w14:paraId="6C9202D5" w14:textId="77777777" w:rsidR="004B7E2C" w:rsidRPr="000E4048" w:rsidRDefault="00000000" w:rsidP="00BD4716">
                  <w:pPr>
                    <w:spacing w:before="40" w:after="60"/>
                    <w:rPr>
                      <w:rFonts w:cs="Times New Roman"/>
                    </w:rPr>
                  </w:pPr>
                  <w:r w:rsidRPr="000E4048">
                    <w:rPr>
                      <w:rFonts w:cs="Times New Roman"/>
                      <w:sz w:val="21"/>
                    </w:rPr>
                    <w:t>System</w:t>
                  </w:r>
                </w:p>
              </w:tc>
              <w:tc>
                <w:tcPr>
                  <w:tcW w:w="5020" w:type="dxa"/>
                  <w:tcBorders>
                    <w:top w:val="single" w:sz="4" w:space="0" w:color="000000"/>
                    <w:left w:val="single" w:sz="4" w:space="0" w:color="000000"/>
                    <w:bottom w:val="single" w:sz="4" w:space="0" w:color="000000"/>
                    <w:right w:val="single" w:sz="4" w:space="0" w:color="000000"/>
                  </w:tcBorders>
                </w:tcPr>
                <w:p w14:paraId="38838883" w14:textId="77777777" w:rsidR="004B7E2C" w:rsidRPr="000E4048" w:rsidRDefault="00000000" w:rsidP="00BD4716">
                  <w:pPr>
                    <w:spacing w:before="40" w:after="60"/>
                    <w:rPr>
                      <w:rFonts w:cs="Times New Roman"/>
                    </w:rPr>
                  </w:pPr>
                  <w:r w:rsidRPr="000E4048">
                    <w:rPr>
                      <w:rFonts w:cs="Times New Roman"/>
                      <w:sz w:val="21"/>
                    </w:rPr>
                    <w:t>State the largest contributing item, the date, the amount and the level of certainty; the details can be expanded.</w:t>
                  </w:r>
                </w:p>
              </w:tc>
            </w:tr>
            <w:tr w:rsidR="004B7E2C" w:rsidRPr="000E4048" w14:paraId="08BF1B9F" w14:textId="77777777">
              <w:trPr>
                <w:cantSplit/>
              </w:trPr>
              <w:tc>
                <w:tcPr>
                  <w:tcW w:w="740" w:type="dxa"/>
                  <w:tcBorders>
                    <w:top w:val="single" w:sz="4" w:space="0" w:color="000000"/>
                    <w:left w:val="single" w:sz="4" w:space="0" w:color="000000"/>
                    <w:bottom w:val="single" w:sz="4" w:space="0" w:color="000000"/>
                    <w:right w:val="single" w:sz="4" w:space="0" w:color="000000"/>
                  </w:tcBorders>
                </w:tcPr>
                <w:p w14:paraId="36E5F228" w14:textId="77777777" w:rsidR="004B7E2C" w:rsidRPr="000E4048" w:rsidRDefault="00000000" w:rsidP="00BD4716">
                  <w:pPr>
                    <w:spacing w:before="40" w:after="60"/>
                    <w:rPr>
                      <w:rFonts w:cs="Times New Roman"/>
                    </w:rPr>
                  </w:pPr>
                  <w:r w:rsidRPr="000E4048">
                    <w:rPr>
                      <w:rFonts w:cs="Times New Roman"/>
                      <w:sz w:val="21"/>
                    </w:rPr>
                    <w:t>5</w:t>
                  </w:r>
                </w:p>
              </w:tc>
              <w:tc>
                <w:tcPr>
                  <w:tcW w:w="1512" w:type="dxa"/>
                  <w:tcBorders>
                    <w:top w:val="single" w:sz="4" w:space="0" w:color="000000"/>
                    <w:left w:val="single" w:sz="4" w:space="0" w:color="000000"/>
                    <w:bottom w:val="single" w:sz="4" w:space="0" w:color="000000"/>
                    <w:right w:val="single" w:sz="4" w:space="0" w:color="000000"/>
                  </w:tcBorders>
                </w:tcPr>
                <w:p w14:paraId="2E87BABB" w14:textId="77777777" w:rsidR="004B7E2C" w:rsidRPr="000E4048" w:rsidRDefault="00000000" w:rsidP="00BD4716">
                  <w:pPr>
                    <w:spacing w:before="40" w:after="60"/>
                    <w:rPr>
                      <w:rFonts w:cs="Times New Roman"/>
                    </w:rPr>
                  </w:pPr>
                  <w:r w:rsidRPr="000E4048">
                    <w:rPr>
                      <w:rFonts w:cs="Times New Roman"/>
                      <w:sz w:val="21"/>
                    </w:rPr>
                    <w:t>Users</w:t>
                  </w:r>
                </w:p>
              </w:tc>
              <w:tc>
                <w:tcPr>
                  <w:tcW w:w="5020" w:type="dxa"/>
                  <w:tcBorders>
                    <w:top w:val="single" w:sz="4" w:space="0" w:color="000000"/>
                    <w:left w:val="single" w:sz="4" w:space="0" w:color="000000"/>
                    <w:bottom w:val="single" w:sz="4" w:space="0" w:color="000000"/>
                    <w:right w:val="single" w:sz="4" w:space="0" w:color="000000"/>
                  </w:tcBorders>
                </w:tcPr>
                <w:p w14:paraId="28135560" w14:textId="77777777" w:rsidR="004B7E2C" w:rsidRPr="000E4048" w:rsidRDefault="00000000" w:rsidP="00BD4716">
                  <w:pPr>
                    <w:spacing w:before="40" w:after="60"/>
                    <w:rPr>
                      <w:rFonts w:cs="Times New Roman"/>
                    </w:rPr>
                  </w:pPr>
                  <w:r w:rsidRPr="000E4048">
                    <w:rPr>
                      <w:rFonts w:cs="Times New Roman"/>
                      <w:sz w:val="21"/>
                    </w:rPr>
                    <w:t>Select View solutions to continue; there is no need to build a separate gap request.</w:t>
                  </w:r>
                </w:p>
              </w:tc>
            </w:tr>
          </w:tbl>
          <w:p w14:paraId="26934AC6" w14:textId="77777777" w:rsidR="004B7E2C" w:rsidRPr="000E4048" w:rsidRDefault="004B7E2C" w:rsidP="00BD4716">
            <w:pPr>
              <w:jc w:val="both"/>
              <w:rPr>
                <w:rFonts w:cs="Times New Roman"/>
              </w:rPr>
            </w:pPr>
          </w:p>
        </w:tc>
      </w:tr>
      <w:tr w:rsidR="004B7E2C" w:rsidRPr="000E4048" w14:paraId="1314881E" w14:textId="77777777">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Pr>
          <w:p w14:paraId="069C0280" w14:textId="77777777" w:rsidR="004B7E2C" w:rsidRPr="000E4048" w:rsidRDefault="00000000" w:rsidP="00BD4716">
            <w:pPr>
              <w:jc w:val="both"/>
              <w:rPr>
                <w:rFonts w:cs="Times New Roman"/>
              </w:rPr>
            </w:pPr>
            <w:r w:rsidRPr="000E4048">
              <w:rPr>
                <w:rFonts w:cs="Times New Roman"/>
                <w:b/>
                <w:sz w:val="22"/>
              </w:rPr>
              <w:lastRenderedPageBreak/>
              <w:t>Alternative event flows</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Pr>
          <w:p w14:paraId="2A18A3C5" w14:textId="77777777" w:rsidR="004B7E2C" w:rsidRPr="000E4048" w:rsidRDefault="004B7E2C" w:rsidP="00BD4716">
            <w:pPr>
              <w:jc w:val="both"/>
              <w:rPr>
                <w:rFonts w:cs="Times New Roman"/>
              </w:rPr>
            </w:pPr>
          </w:p>
          <w:tbl>
            <w:tblPr>
              <w:tblW w:w="0" w:type="auto"/>
              <w:tblLayout w:type="fixed"/>
              <w:tblLook w:val="04A0" w:firstRow="1" w:lastRow="0" w:firstColumn="1" w:lastColumn="0" w:noHBand="0" w:noVBand="1"/>
            </w:tblPr>
            <w:tblGrid>
              <w:gridCol w:w="760"/>
              <w:gridCol w:w="2100"/>
              <w:gridCol w:w="4212"/>
            </w:tblGrid>
            <w:tr w:rsidR="004B7E2C" w:rsidRPr="000E4048" w14:paraId="02C4BA2E" w14:textId="77777777">
              <w:trPr>
                <w:cantSplit/>
                <w:tblHeader/>
              </w:trPr>
              <w:tc>
                <w:tcPr>
                  <w:tcW w:w="760" w:type="dxa"/>
                  <w:tcBorders>
                    <w:top w:val="single" w:sz="4" w:space="0" w:color="000000"/>
                    <w:left w:val="single" w:sz="4" w:space="0" w:color="000000"/>
                    <w:bottom w:val="single" w:sz="4" w:space="0" w:color="000000"/>
                    <w:right w:val="single" w:sz="4" w:space="0" w:color="000000"/>
                  </w:tcBorders>
                </w:tcPr>
                <w:p w14:paraId="0E4F8A0C" w14:textId="77777777" w:rsidR="004B7E2C" w:rsidRPr="000E4048" w:rsidRDefault="00000000" w:rsidP="00BD4716">
                  <w:pPr>
                    <w:spacing w:before="40" w:after="60"/>
                    <w:rPr>
                      <w:rFonts w:cs="Times New Roman"/>
                    </w:rPr>
                  </w:pPr>
                  <w:r w:rsidRPr="000E4048">
                    <w:rPr>
                      <w:rFonts w:cs="Times New Roman"/>
                      <w:b/>
                      <w:sz w:val="21"/>
                    </w:rPr>
                    <w:t>Code</w:t>
                  </w:r>
                </w:p>
              </w:tc>
              <w:tc>
                <w:tcPr>
                  <w:tcW w:w="2100" w:type="dxa"/>
                  <w:tcBorders>
                    <w:top w:val="single" w:sz="4" w:space="0" w:color="000000"/>
                    <w:left w:val="single" w:sz="4" w:space="0" w:color="000000"/>
                    <w:bottom w:val="single" w:sz="4" w:space="0" w:color="000000"/>
                    <w:right w:val="single" w:sz="4" w:space="0" w:color="000000"/>
                  </w:tcBorders>
                </w:tcPr>
                <w:p w14:paraId="1C6F9ACB" w14:textId="77777777" w:rsidR="004B7E2C" w:rsidRPr="000E4048" w:rsidRDefault="00000000" w:rsidP="00BD4716">
                  <w:pPr>
                    <w:spacing w:before="40" w:after="60"/>
                    <w:rPr>
                      <w:rFonts w:cs="Times New Roman"/>
                    </w:rPr>
                  </w:pPr>
                  <w:r w:rsidRPr="000E4048">
                    <w:rPr>
                      <w:rFonts w:cs="Times New Roman"/>
                      <w:b/>
                      <w:sz w:val="21"/>
                    </w:rPr>
                    <w:t>Condition</w:t>
                  </w:r>
                </w:p>
              </w:tc>
              <w:tc>
                <w:tcPr>
                  <w:tcW w:w="4212" w:type="dxa"/>
                  <w:tcBorders>
                    <w:top w:val="single" w:sz="4" w:space="0" w:color="000000"/>
                    <w:left w:val="single" w:sz="4" w:space="0" w:color="000000"/>
                    <w:bottom w:val="single" w:sz="4" w:space="0" w:color="000000"/>
                    <w:right w:val="single" w:sz="4" w:space="0" w:color="000000"/>
                  </w:tcBorders>
                </w:tcPr>
                <w:p w14:paraId="00922C93" w14:textId="77777777" w:rsidR="004B7E2C" w:rsidRPr="000E4048" w:rsidRDefault="00000000" w:rsidP="00BD4716">
                  <w:pPr>
                    <w:spacing w:before="40" w:after="60"/>
                    <w:rPr>
                      <w:rFonts w:cs="Times New Roman"/>
                    </w:rPr>
                  </w:pPr>
                  <w:r w:rsidRPr="000E4048">
                    <w:rPr>
                      <w:rFonts w:cs="Times New Roman"/>
                      <w:b/>
                      <w:sz w:val="21"/>
                    </w:rPr>
                    <w:t>Handling and result</w:t>
                  </w:r>
                </w:p>
              </w:tc>
            </w:tr>
            <w:tr w:rsidR="004B7E2C" w:rsidRPr="000E4048" w14:paraId="2C8E9D7B" w14:textId="77777777">
              <w:trPr>
                <w:cantSplit/>
              </w:trPr>
              <w:tc>
                <w:tcPr>
                  <w:tcW w:w="760" w:type="dxa"/>
                  <w:tcBorders>
                    <w:top w:val="single" w:sz="4" w:space="0" w:color="000000"/>
                    <w:left w:val="single" w:sz="4" w:space="0" w:color="000000"/>
                    <w:bottom w:val="single" w:sz="4" w:space="0" w:color="000000"/>
                    <w:right w:val="single" w:sz="4" w:space="0" w:color="000000"/>
                  </w:tcBorders>
                </w:tcPr>
                <w:p w14:paraId="502721B8" w14:textId="77777777" w:rsidR="004B7E2C" w:rsidRPr="000E4048" w:rsidRDefault="00000000" w:rsidP="00BD4716">
                  <w:pPr>
                    <w:spacing w:before="40" w:after="60"/>
                    <w:rPr>
                      <w:rFonts w:cs="Times New Roman"/>
                    </w:rPr>
                  </w:pPr>
                  <w:r w:rsidRPr="000E4048">
                    <w:rPr>
                      <w:rFonts w:cs="Times New Roman"/>
                      <w:sz w:val="21"/>
                    </w:rPr>
                    <w:t>A1</w:t>
                  </w:r>
                </w:p>
              </w:tc>
              <w:tc>
                <w:tcPr>
                  <w:tcW w:w="2100" w:type="dxa"/>
                  <w:tcBorders>
                    <w:top w:val="single" w:sz="4" w:space="0" w:color="000000"/>
                    <w:left w:val="single" w:sz="4" w:space="0" w:color="000000"/>
                    <w:bottom w:val="single" w:sz="4" w:space="0" w:color="000000"/>
                    <w:right w:val="single" w:sz="4" w:space="0" w:color="000000"/>
                  </w:tcBorders>
                </w:tcPr>
                <w:p w14:paraId="08457F3A" w14:textId="77777777" w:rsidR="004B7E2C" w:rsidRPr="000E4048" w:rsidRDefault="00000000" w:rsidP="00BD4716">
                  <w:pPr>
                    <w:spacing w:before="40" w:after="60"/>
                    <w:rPr>
                      <w:rFonts w:cs="Times New Roman"/>
                    </w:rPr>
                  </w:pPr>
                  <w:r w:rsidRPr="000E4048">
                    <w:rPr>
                      <w:rFonts w:cs="Times New Roman"/>
                      <w:sz w:val="21"/>
                    </w:rPr>
                    <w:t>No evidence linking to UC01</w:t>
                  </w:r>
                </w:p>
              </w:tc>
              <w:tc>
                <w:tcPr>
                  <w:tcW w:w="4212" w:type="dxa"/>
                  <w:tcBorders>
                    <w:top w:val="single" w:sz="4" w:space="0" w:color="000000"/>
                    <w:left w:val="single" w:sz="4" w:space="0" w:color="000000"/>
                    <w:bottom w:val="single" w:sz="4" w:space="0" w:color="000000"/>
                    <w:right w:val="single" w:sz="4" w:space="0" w:color="000000"/>
                  </w:tcBorders>
                </w:tcPr>
                <w:p w14:paraId="6D2E8419" w14:textId="77777777" w:rsidR="004B7E2C" w:rsidRPr="000E4048" w:rsidRDefault="00000000" w:rsidP="00BD4716">
                  <w:pPr>
                    <w:spacing w:before="40" w:after="60"/>
                    <w:rPr>
                      <w:rFonts w:cs="Times New Roman"/>
                    </w:rPr>
                  </w:pPr>
                  <w:r w:rsidRPr="000E4048">
                    <w:rPr>
                      <w:rFonts w:cs="Times New Roman"/>
                      <w:sz w:val="21"/>
                    </w:rPr>
                    <w:t>Call it only a factor by cash schedule; do not assert that a bottleneck causes the shortfall.</w:t>
                  </w:r>
                </w:p>
              </w:tc>
            </w:tr>
            <w:tr w:rsidR="004B7E2C" w:rsidRPr="000E4048" w14:paraId="47C7FBA9" w14:textId="77777777">
              <w:trPr>
                <w:cantSplit/>
              </w:trPr>
              <w:tc>
                <w:tcPr>
                  <w:tcW w:w="760" w:type="dxa"/>
                  <w:tcBorders>
                    <w:top w:val="single" w:sz="4" w:space="0" w:color="000000"/>
                    <w:left w:val="single" w:sz="4" w:space="0" w:color="000000"/>
                    <w:bottom w:val="single" w:sz="4" w:space="0" w:color="000000"/>
                    <w:right w:val="single" w:sz="4" w:space="0" w:color="000000"/>
                  </w:tcBorders>
                </w:tcPr>
                <w:p w14:paraId="763C4ED2" w14:textId="77777777" w:rsidR="004B7E2C" w:rsidRPr="000E4048" w:rsidRDefault="00000000" w:rsidP="00BD4716">
                  <w:pPr>
                    <w:spacing w:before="40" w:after="60"/>
                    <w:rPr>
                      <w:rFonts w:cs="Times New Roman"/>
                    </w:rPr>
                  </w:pPr>
                  <w:r w:rsidRPr="000E4048">
                    <w:rPr>
                      <w:rFonts w:cs="Times New Roman"/>
                      <w:sz w:val="21"/>
                    </w:rPr>
                    <w:t>A2</w:t>
                  </w:r>
                </w:p>
              </w:tc>
              <w:tc>
                <w:tcPr>
                  <w:tcW w:w="2100" w:type="dxa"/>
                  <w:tcBorders>
                    <w:top w:val="single" w:sz="4" w:space="0" w:color="000000"/>
                    <w:left w:val="single" w:sz="4" w:space="0" w:color="000000"/>
                    <w:bottom w:val="single" w:sz="4" w:space="0" w:color="000000"/>
                    <w:right w:val="single" w:sz="4" w:space="0" w:color="000000"/>
                  </w:tcBorders>
                </w:tcPr>
                <w:p w14:paraId="02A8D803" w14:textId="77777777" w:rsidR="004B7E2C" w:rsidRPr="000E4048" w:rsidRDefault="00000000" w:rsidP="00BD4716">
                  <w:pPr>
                    <w:spacing w:before="40" w:after="60"/>
                    <w:rPr>
                      <w:rFonts w:cs="Times New Roman"/>
                    </w:rPr>
                  </w:pPr>
                  <w:r w:rsidRPr="000E4048">
                    <w:rPr>
                      <w:rFonts w:cs="Times New Roman"/>
                      <w:sz w:val="21"/>
                    </w:rPr>
                    <w:t>Positive cash comes from borrowing or an advance</w:t>
                  </w:r>
                </w:p>
              </w:tc>
              <w:tc>
                <w:tcPr>
                  <w:tcW w:w="4212" w:type="dxa"/>
                  <w:tcBorders>
                    <w:top w:val="single" w:sz="4" w:space="0" w:color="000000"/>
                    <w:left w:val="single" w:sz="4" w:space="0" w:color="000000"/>
                    <w:bottom w:val="single" w:sz="4" w:space="0" w:color="000000"/>
                    <w:right w:val="single" w:sz="4" w:space="0" w:color="000000"/>
                  </w:tcBorders>
                </w:tcPr>
                <w:p w14:paraId="2273992C" w14:textId="77777777" w:rsidR="004B7E2C" w:rsidRPr="000E4048" w:rsidRDefault="00000000" w:rsidP="00BD4716">
                  <w:pPr>
                    <w:spacing w:before="40" w:after="60"/>
                    <w:rPr>
                      <w:rFonts w:cs="Times New Roman"/>
                    </w:rPr>
                  </w:pPr>
                  <w:r w:rsidRPr="000E4048">
                    <w:rPr>
                      <w:rFonts w:cs="Times New Roman"/>
                      <w:sz w:val="21"/>
                    </w:rPr>
                    <w:t>State the source and the accompanying obligation; do not yet treat it as idle cash.</w:t>
                  </w:r>
                </w:p>
              </w:tc>
            </w:tr>
            <w:tr w:rsidR="004B7E2C" w:rsidRPr="000E4048" w14:paraId="5A279A3A" w14:textId="77777777">
              <w:trPr>
                <w:cantSplit/>
              </w:trPr>
              <w:tc>
                <w:tcPr>
                  <w:tcW w:w="760" w:type="dxa"/>
                  <w:tcBorders>
                    <w:top w:val="single" w:sz="4" w:space="0" w:color="000000"/>
                    <w:left w:val="single" w:sz="4" w:space="0" w:color="000000"/>
                    <w:bottom w:val="single" w:sz="4" w:space="0" w:color="000000"/>
                    <w:right w:val="single" w:sz="4" w:space="0" w:color="000000"/>
                  </w:tcBorders>
                </w:tcPr>
                <w:p w14:paraId="5E0E6898" w14:textId="77777777" w:rsidR="004B7E2C" w:rsidRPr="000E4048" w:rsidRDefault="00000000" w:rsidP="00BD4716">
                  <w:pPr>
                    <w:spacing w:before="40" w:after="60"/>
                    <w:rPr>
                      <w:rFonts w:cs="Times New Roman"/>
                    </w:rPr>
                  </w:pPr>
                  <w:r w:rsidRPr="000E4048">
                    <w:rPr>
                      <w:rFonts w:cs="Times New Roman"/>
                      <w:sz w:val="21"/>
                    </w:rPr>
                    <w:t>A3</w:t>
                  </w:r>
                </w:p>
              </w:tc>
              <w:tc>
                <w:tcPr>
                  <w:tcW w:w="2100" w:type="dxa"/>
                  <w:tcBorders>
                    <w:top w:val="single" w:sz="4" w:space="0" w:color="000000"/>
                    <w:left w:val="single" w:sz="4" w:space="0" w:color="000000"/>
                    <w:bottom w:val="single" w:sz="4" w:space="0" w:color="000000"/>
                    <w:right w:val="single" w:sz="4" w:space="0" w:color="000000"/>
                  </w:tcBorders>
                </w:tcPr>
                <w:p w14:paraId="69CF8621" w14:textId="77777777" w:rsidR="004B7E2C" w:rsidRPr="000E4048" w:rsidRDefault="00000000" w:rsidP="00BD4716">
                  <w:pPr>
                    <w:spacing w:before="40" w:after="60"/>
                    <w:rPr>
                      <w:rFonts w:cs="Times New Roman"/>
                    </w:rPr>
                  </w:pPr>
                  <w:r w:rsidRPr="000E4048">
                    <w:rPr>
                      <w:rFonts w:cs="Times New Roman"/>
                      <w:sz w:val="21"/>
                    </w:rPr>
                    <w:t>The schedule of an item is missing</w:t>
                  </w:r>
                </w:p>
              </w:tc>
              <w:tc>
                <w:tcPr>
                  <w:tcW w:w="4212" w:type="dxa"/>
                  <w:tcBorders>
                    <w:top w:val="single" w:sz="4" w:space="0" w:color="000000"/>
                    <w:left w:val="single" w:sz="4" w:space="0" w:color="000000"/>
                    <w:bottom w:val="single" w:sz="4" w:space="0" w:color="000000"/>
                    <w:right w:val="single" w:sz="4" w:space="0" w:color="000000"/>
                  </w:tcBorders>
                </w:tcPr>
                <w:p w14:paraId="595983F1" w14:textId="77777777" w:rsidR="004B7E2C" w:rsidRPr="000E4048" w:rsidRDefault="00000000" w:rsidP="00BD4716">
                  <w:pPr>
                    <w:spacing w:before="40" w:after="60"/>
                    <w:rPr>
                      <w:rFonts w:cs="Times New Roman"/>
                    </w:rPr>
                  </w:pPr>
                  <w:r w:rsidRPr="000E4048">
                    <w:rPr>
                      <w:rFonts w:cs="Times New Roman"/>
                      <w:sz w:val="21"/>
                    </w:rPr>
                    <w:t>State the unscheduled part and its impact on the conclusion; do not place it on a favourable day.</w:t>
                  </w:r>
                </w:p>
              </w:tc>
            </w:tr>
          </w:tbl>
          <w:p w14:paraId="3C548F91" w14:textId="77777777" w:rsidR="004B7E2C" w:rsidRPr="000E4048" w:rsidRDefault="004B7E2C" w:rsidP="00BD4716">
            <w:pPr>
              <w:jc w:val="both"/>
              <w:rPr>
                <w:rFonts w:cs="Times New Roman"/>
              </w:rPr>
            </w:pPr>
          </w:p>
        </w:tc>
      </w:tr>
      <w:tr w:rsidR="004B7E2C" w:rsidRPr="000E4048" w14:paraId="3BA182CD" w14:textId="77777777">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Pr>
          <w:p w14:paraId="15B6A398" w14:textId="77777777" w:rsidR="004B7E2C" w:rsidRPr="000E4048" w:rsidRDefault="00000000" w:rsidP="00BD4716">
            <w:pPr>
              <w:jc w:val="both"/>
              <w:rPr>
                <w:rFonts w:cs="Times New Roman"/>
              </w:rPr>
            </w:pPr>
            <w:r w:rsidRPr="000E4048">
              <w:rPr>
                <w:rFonts w:cs="Times New Roman"/>
                <w:b/>
                <w:sz w:val="22"/>
              </w:rPr>
              <w:t>Postconditions</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Pr>
          <w:p w14:paraId="1AAEB6A4" w14:textId="77777777" w:rsidR="004B7E2C" w:rsidRPr="000E4048" w:rsidRDefault="00000000" w:rsidP="00BD4716">
            <w:pPr>
              <w:jc w:val="both"/>
              <w:rPr>
                <w:rFonts w:cs="Times New Roman"/>
              </w:rPr>
            </w:pPr>
            <w:r w:rsidRPr="000E4048">
              <w:rPr>
                <w:rFonts w:cs="Times New Roman"/>
                <w:sz w:val="22"/>
              </w:rPr>
              <w:t>An explanation through events is provided, not only the total shortfall figure. On failure, state the reason and the part to be supplemented; do not release dependent conclusions and do not create an additional classification layer.</w:t>
            </w:r>
          </w:p>
        </w:tc>
      </w:tr>
      <w:tr w:rsidR="004B7E2C" w:rsidRPr="000E4048" w14:paraId="27298560" w14:textId="77777777">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Pr>
          <w:p w14:paraId="3E23C86A" w14:textId="77777777" w:rsidR="004B7E2C" w:rsidRPr="000E4048" w:rsidRDefault="00000000" w:rsidP="00BD4716">
            <w:pPr>
              <w:jc w:val="both"/>
              <w:rPr>
                <w:rFonts w:cs="Times New Roman"/>
              </w:rPr>
            </w:pPr>
            <w:r w:rsidRPr="000E4048">
              <w:rPr>
                <w:rFonts w:cs="Times New Roman"/>
                <w:b/>
                <w:sz w:val="22"/>
              </w:rPr>
              <w:t>Related rules</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Pr>
          <w:p w14:paraId="7DCC7175" w14:textId="77777777" w:rsidR="004B7E2C" w:rsidRPr="000E4048" w:rsidRDefault="00000000" w:rsidP="00BD4716">
            <w:pPr>
              <w:jc w:val="both"/>
              <w:rPr>
                <w:rFonts w:cs="Times New Roman"/>
              </w:rPr>
            </w:pPr>
            <w:r w:rsidRPr="000E4048">
              <w:rPr>
                <w:rFonts w:cs="Times New Roman"/>
                <w:sz w:val="22"/>
              </w:rPr>
              <w:t>The BR-02 rules in the corresponding business section; data, permission and interpretation controls in Section 3. Limit: do not edit accounting data or carry out transactions.</w:t>
            </w:r>
          </w:p>
        </w:tc>
      </w:tr>
    </w:tbl>
    <w:p w14:paraId="7EEE6EB1" w14:textId="77777777" w:rsidR="004B7E2C" w:rsidRPr="000E4048" w:rsidRDefault="00000000" w:rsidP="00BD4716">
      <w:pPr>
        <w:spacing w:after="0" w:line="20" w:lineRule="exact"/>
        <w:jc w:val="both"/>
        <w:rPr>
          <w:rFonts w:cs="Times New Roman"/>
        </w:rPr>
      </w:pPr>
      <w:r w:rsidRPr="000E4048">
        <w:rPr>
          <w:rFonts w:cs="Times New Roman"/>
          <w:sz w:val="2"/>
        </w:rPr>
        <w:t xml:space="preserve"> </w:t>
      </w:r>
    </w:p>
    <w:p w14:paraId="1C196CB2" w14:textId="77777777" w:rsidR="004B7E2C" w:rsidRPr="000E4048" w:rsidRDefault="00000000" w:rsidP="00BD4716">
      <w:pPr>
        <w:pStyle w:val="Caption"/>
        <w:jc w:val="center"/>
        <w:rPr>
          <w:rFonts w:cs="Times New Roman"/>
        </w:rPr>
      </w:pPr>
      <w:r w:rsidRPr="000E4048">
        <w:rPr>
          <w:rFonts w:cs="Times New Roman"/>
        </w:rPr>
        <w:t>Table 2-58: Specification of use case UC02.5</w:t>
      </w:r>
    </w:p>
    <w:tbl>
      <w:tblPr>
        <w:tblW w:w="0" w:type="auto"/>
        <w:jc w:val="center"/>
        <w:tblLayout w:type="fixed"/>
        <w:tblLook w:val="04A0" w:firstRow="1" w:lastRow="0" w:firstColumn="1" w:lastColumn="0" w:noHBand="0" w:noVBand="1"/>
      </w:tblPr>
      <w:tblGrid>
        <w:gridCol w:w="648"/>
        <w:gridCol w:w="1300"/>
        <w:gridCol w:w="1700"/>
        <w:gridCol w:w="1350"/>
        <w:gridCol w:w="2346"/>
        <w:gridCol w:w="1728"/>
      </w:tblGrid>
      <w:tr w:rsidR="004B7E2C" w:rsidRPr="000E4048" w14:paraId="1107AC37" w14:textId="77777777">
        <w:trPr>
          <w:cantSplit/>
          <w:tblHeader/>
          <w:jc w:val="center"/>
        </w:trPr>
        <w:tc>
          <w:tcPr>
            <w:tcW w:w="648"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166BADD3" w14:textId="77777777" w:rsidR="004B7E2C" w:rsidRPr="000E4048" w:rsidRDefault="00000000" w:rsidP="00BD4716">
            <w:pPr>
              <w:keepNext/>
              <w:spacing w:before="40" w:after="80" w:line="240" w:lineRule="auto"/>
              <w:rPr>
                <w:rFonts w:cs="Times New Roman"/>
              </w:rPr>
            </w:pPr>
            <w:r w:rsidRPr="000E4048">
              <w:rPr>
                <w:rFonts w:cs="Times New Roman"/>
                <w:b/>
                <w:sz w:val="22"/>
              </w:rPr>
              <w:t>No.</w:t>
            </w:r>
          </w:p>
        </w:tc>
        <w:tc>
          <w:tcPr>
            <w:tcW w:w="13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3BF8443B" w14:textId="77777777" w:rsidR="004B7E2C" w:rsidRPr="000E4048" w:rsidRDefault="00000000" w:rsidP="00BD4716">
            <w:pPr>
              <w:keepNext/>
              <w:spacing w:before="40" w:after="80" w:line="240" w:lineRule="auto"/>
              <w:rPr>
                <w:rFonts w:cs="Times New Roman"/>
              </w:rPr>
            </w:pPr>
            <w:r w:rsidRPr="000E4048">
              <w:rPr>
                <w:rFonts w:cs="Times New Roman"/>
                <w:b/>
                <w:sz w:val="22"/>
              </w:rPr>
              <w:t>Data field</w:t>
            </w:r>
          </w:p>
        </w:tc>
        <w:tc>
          <w:tcPr>
            <w:tcW w:w="17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3E5E5756" w14:textId="77777777" w:rsidR="004B7E2C" w:rsidRPr="000E4048" w:rsidRDefault="00000000" w:rsidP="00BD4716">
            <w:pPr>
              <w:keepNext/>
              <w:spacing w:before="40" w:after="80" w:line="240" w:lineRule="auto"/>
              <w:rPr>
                <w:rFonts w:cs="Times New Roman"/>
              </w:rPr>
            </w:pPr>
            <w:r w:rsidRPr="000E4048">
              <w:rPr>
                <w:rFonts w:cs="Times New Roman"/>
                <w:b/>
                <w:sz w:val="22"/>
              </w:rPr>
              <w:t>Description</w:t>
            </w:r>
          </w:p>
        </w:tc>
        <w:tc>
          <w:tcPr>
            <w:tcW w:w="135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44495828" w14:textId="77777777" w:rsidR="004B7E2C" w:rsidRPr="000E4048" w:rsidRDefault="00000000" w:rsidP="00BD4716">
            <w:pPr>
              <w:keepNext/>
              <w:spacing w:before="40" w:after="80" w:line="240" w:lineRule="auto"/>
              <w:rPr>
                <w:rFonts w:cs="Times New Roman"/>
              </w:rPr>
            </w:pPr>
            <w:r w:rsidRPr="000E4048">
              <w:rPr>
                <w:rFonts w:cs="Times New Roman"/>
                <w:b/>
                <w:sz w:val="22"/>
              </w:rPr>
              <w:t>Mandatory?</w:t>
            </w:r>
          </w:p>
        </w:tc>
        <w:tc>
          <w:tcPr>
            <w:tcW w:w="2346"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4CC7CF2C" w14:textId="77777777" w:rsidR="004B7E2C" w:rsidRPr="000E4048" w:rsidRDefault="00000000" w:rsidP="00BD4716">
            <w:pPr>
              <w:keepNext/>
              <w:spacing w:before="40" w:after="80" w:line="240" w:lineRule="auto"/>
              <w:rPr>
                <w:rFonts w:cs="Times New Roman"/>
              </w:rPr>
            </w:pPr>
            <w:r w:rsidRPr="000E4048">
              <w:rPr>
                <w:rFonts w:cs="Times New Roman"/>
                <w:b/>
                <w:sz w:val="22"/>
              </w:rPr>
              <w:t>Validity condition</w:t>
            </w:r>
          </w:p>
        </w:tc>
        <w:tc>
          <w:tcPr>
            <w:tcW w:w="1728"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2863A041" w14:textId="77777777" w:rsidR="004B7E2C" w:rsidRPr="000E4048" w:rsidRDefault="00000000" w:rsidP="00BD4716">
            <w:pPr>
              <w:keepNext/>
              <w:spacing w:before="40" w:after="80" w:line="240" w:lineRule="auto"/>
              <w:rPr>
                <w:rFonts w:cs="Times New Roman"/>
              </w:rPr>
            </w:pPr>
            <w:r w:rsidRPr="000E4048">
              <w:rPr>
                <w:rFonts w:cs="Times New Roman"/>
                <w:b/>
                <w:sz w:val="22"/>
              </w:rPr>
              <w:t>Example / display</w:t>
            </w:r>
          </w:p>
        </w:tc>
      </w:tr>
      <w:tr w:rsidR="004B7E2C" w:rsidRPr="000E4048" w14:paraId="7DECDB19" w14:textId="77777777">
        <w:trPr>
          <w:cantSplit/>
          <w:jc w:val="center"/>
        </w:trPr>
        <w:tc>
          <w:tcPr>
            <w:tcW w:w="64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E668235" w14:textId="77777777" w:rsidR="004B7E2C" w:rsidRPr="000E4048" w:rsidRDefault="00000000" w:rsidP="00BD4716">
            <w:pPr>
              <w:spacing w:before="40" w:after="80" w:line="240" w:lineRule="auto"/>
              <w:rPr>
                <w:rFonts w:cs="Times New Roman"/>
              </w:rPr>
            </w:pPr>
            <w:r w:rsidRPr="000E4048">
              <w:rPr>
                <w:rFonts w:cs="Times New Roman"/>
                <w:sz w:val="22"/>
              </w:rPr>
              <w:t>1</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D9E2F5A" w14:textId="77777777" w:rsidR="004B7E2C" w:rsidRPr="000E4048" w:rsidRDefault="00000000" w:rsidP="00BD4716">
            <w:pPr>
              <w:spacing w:before="40" w:after="80" w:line="240" w:lineRule="auto"/>
              <w:rPr>
                <w:rFonts w:cs="Times New Roman"/>
              </w:rPr>
            </w:pPr>
            <w:r w:rsidRPr="000E4048">
              <w:rPr>
                <w:rFonts w:cs="Times New Roman"/>
                <w:sz w:val="22"/>
              </w:rPr>
              <w:t>Date or episode</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88B7286" w14:textId="77777777" w:rsidR="004B7E2C" w:rsidRPr="000E4048" w:rsidRDefault="00000000" w:rsidP="00BD4716">
            <w:pPr>
              <w:spacing w:before="40" w:after="80" w:line="240" w:lineRule="auto"/>
              <w:rPr>
                <w:rFonts w:cs="Times New Roman"/>
              </w:rPr>
            </w:pPr>
            <w:r w:rsidRPr="000E4048">
              <w:rPr>
                <w:rFonts w:cs="Times New Roman"/>
                <w:sz w:val="22"/>
              </w:rPr>
              <w:t>Select from the cash path</w:t>
            </w:r>
          </w:p>
        </w:tc>
        <w:tc>
          <w:tcPr>
            <w:tcW w:w="13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8B56EFF" w14:textId="77777777" w:rsidR="004B7E2C" w:rsidRPr="000E4048" w:rsidRDefault="00000000" w:rsidP="00BD4716">
            <w:pPr>
              <w:spacing w:before="40" w:after="80" w:line="240" w:lineRule="auto"/>
              <w:rPr>
                <w:rFonts w:cs="Times New Roman"/>
              </w:rPr>
            </w:pPr>
            <w:r w:rsidRPr="000E4048">
              <w:rPr>
                <w:rFonts w:cs="Times New Roman"/>
                <w:sz w:val="22"/>
              </w:rPr>
              <w:t>Yes</w:t>
            </w:r>
          </w:p>
        </w:tc>
        <w:tc>
          <w:tcPr>
            <w:tcW w:w="234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3701130" w14:textId="77777777" w:rsidR="004B7E2C" w:rsidRPr="000E4048" w:rsidRDefault="00000000" w:rsidP="00BD4716">
            <w:pPr>
              <w:spacing w:before="40" w:after="80" w:line="240" w:lineRule="auto"/>
              <w:rPr>
                <w:rFonts w:cs="Times New Roman"/>
              </w:rPr>
            </w:pPr>
            <w:r w:rsidRPr="000E4048">
              <w:rPr>
                <w:rFonts w:cs="Times New Roman"/>
                <w:sz w:val="22"/>
              </w:rPr>
              <w:t>Within the horizon and scenario</w:t>
            </w:r>
          </w:p>
        </w:tc>
        <w:tc>
          <w:tcPr>
            <w:tcW w:w="172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D505580" w14:textId="77777777" w:rsidR="004B7E2C" w:rsidRPr="000E4048" w:rsidRDefault="00000000" w:rsidP="00BD4716">
            <w:pPr>
              <w:spacing w:before="40" w:after="80" w:line="240" w:lineRule="auto"/>
              <w:rPr>
                <w:rFonts w:cs="Times New Roman"/>
              </w:rPr>
            </w:pPr>
            <w:r w:rsidRPr="000E4048">
              <w:rPr>
                <w:rFonts w:cs="Times New Roman"/>
                <w:sz w:val="22"/>
              </w:rPr>
              <w:t>Lowest day</w:t>
            </w:r>
          </w:p>
        </w:tc>
      </w:tr>
      <w:tr w:rsidR="004B7E2C" w:rsidRPr="000E4048" w14:paraId="23C30167" w14:textId="77777777">
        <w:trPr>
          <w:cantSplit/>
          <w:jc w:val="center"/>
        </w:trPr>
        <w:tc>
          <w:tcPr>
            <w:tcW w:w="64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29E58DA" w14:textId="77777777" w:rsidR="004B7E2C" w:rsidRPr="000E4048" w:rsidRDefault="00000000" w:rsidP="00BD4716">
            <w:pPr>
              <w:spacing w:before="40" w:after="80" w:line="240" w:lineRule="auto"/>
              <w:rPr>
                <w:rFonts w:cs="Times New Roman"/>
              </w:rPr>
            </w:pPr>
            <w:r w:rsidRPr="000E4048">
              <w:rPr>
                <w:rFonts w:cs="Times New Roman"/>
                <w:sz w:val="22"/>
              </w:rPr>
              <w:t>2</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FC365F6" w14:textId="77777777" w:rsidR="004B7E2C" w:rsidRPr="000E4048" w:rsidRDefault="00000000" w:rsidP="00BD4716">
            <w:pPr>
              <w:spacing w:before="40" w:after="80" w:line="240" w:lineRule="auto"/>
              <w:rPr>
                <w:rFonts w:cs="Times New Roman"/>
              </w:rPr>
            </w:pPr>
            <w:r w:rsidRPr="000E4048">
              <w:rPr>
                <w:rFonts w:cs="Times New Roman"/>
                <w:sz w:val="22"/>
              </w:rPr>
              <w:t>Event group</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62B3BC6" w14:textId="77777777" w:rsidR="004B7E2C" w:rsidRPr="000E4048" w:rsidRDefault="00000000" w:rsidP="00BD4716">
            <w:pPr>
              <w:spacing w:before="40" w:after="80" w:line="240" w:lineRule="auto"/>
              <w:rPr>
                <w:rFonts w:cs="Times New Roman"/>
              </w:rPr>
            </w:pPr>
            <w:r w:rsidRPr="000E4048">
              <w:rPr>
                <w:rFonts w:cs="Times New Roman"/>
                <w:sz w:val="22"/>
              </w:rPr>
              <w:t>Receipts, payments, counterparties</w:t>
            </w:r>
          </w:p>
        </w:tc>
        <w:tc>
          <w:tcPr>
            <w:tcW w:w="13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3A10E9E" w14:textId="77777777" w:rsidR="004B7E2C" w:rsidRPr="000E4048" w:rsidRDefault="00000000" w:rsidP="00BD4716">
            <w:pPr>
              <w:spacing w:before="40" w:after="80" w:line="240" w:lineRule="auto"/>
              <w:rPr>
                <w:rFonts w:cs="Times New Roman"/>
              </w:rPr>
            </w:pPr>
            <w:r w:rsidRPr="000E4048">
              <w:rPr>
                <w:rFonts w:cs="Times New Roman"/>
                <w:sz w:val="22"/>
              </w:rPr>
              <w:t>No</w:t>
            </w:r>
          </w:p>
        </w:tc>
        <w:tc>
          <w:tcPr>
            <w:tcW w:w="234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4BAAE9E" w14:textId="77777777" w:rsidR="004B7E2C" w:rsidRPr="000E4048" w:rsidRDefault="00000000" w:rsidP="00BD4716">
            <w:pPr>
              <w:spacing w:before="40" w:after="80" w:line="240" w:lineRule="auto"/>
              <w:rPr>
                <w:rFonts w:cs="Times New Roman"/>
              </w:rPr>
            </w:pPr>
            <w:r w:rsidRPr="000E4048">
              <w:rPr>
                <w:rFonts w:cs="Times New Roman"/>
                <w:sz w:val="22"/>
              </w:rPr>
              <w:t>According to the standard catalogue</w:t>
            </w:r>
          </w:p>
        </w:tc>
        <w:tc>
          <w:tcPr>
            <w:tcW w:w="172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8C9E0D4" w14:textId="77777777" w:rsidR="004B7E2C" w:rsidRPr="000E4048" w:rsidRDefault="00000000" w:rsidP="00BD4716">
            <w:pPr>
              <w:spacing w:before="40" w:after="80" w:line="240" w:lineRule="auto"/>
              <w:rPr>
                <w:rFonts w:cs="Times New Roman"/>
              </w:rPr>
            </w:pPr>
            <w:r w:rsidRPr="000E4048">
              <w:rPr>
                <w:rFonts w:cs="Times New Roman"/>
                <w:sz w:val="22"/>
              </w:rPr>
              <w:t>Large payment</w:t>
            </w:r>
          </w:p>
        </w:tc>
      </w:tr>
    </w:tbl>
    <w:p w14:paraId="0B19A4D6" w14:textId="77777777" w:rsidR="004B7E2C" w:rsidRPr="000E4048" w:rsidRDefault="00000000" w:rsidP="00BD4716">
      <w:pPr>
        <w:pStyle w:val="Caption"/>
        <w:jc w:val="center"/>
        <w:rPr>
          <w:rFonts w:cs="Times New Roman"/>
        </w:rPr>
      </w:pPr>
      <w:r w:rsidRPr="000E4048">
        <w:rPr>
          <w:rFonts w:cs="Times New Roman"/>
        </w:rPr>
        <w:t>Table 2-59: Input data of UC02.5</w:t>
      </w:r>
    </w:p>
    <w:p w14:paraId="71D5661A" w14:textId="77777777" w:rsidR="004B7E2C" w:rsidRPr="000E4048" w:rsidRDefault="00000000" w:rsidP="00BD4716">
      <w:pPr>
        <w:spacing w:after="0" w:line="20" w:lineRule="exact"/>
        <w:jc w:val="both"/>
        <w:rPr>
          <w:rFonts w:cs="Times New Roman"/>
        </w:rPr>
      </w:pPr>
      <w:r w:rsidRPr="000E4048">
        <w:rPr>
          <w:rFonts w:cs="Times New Roman"/>
          <w:sz w:val="2"/>
        </w:rPr>
        <w:t xml:space="preserve"> </w:t>
      </w:r>
    </w:p>
    <w:tbl>
      <w:tblPr>
        <w:tblW w:w="0" w:type="auto"/>
        <w:jc w:val="center"/>
        <w:tblLayout w:type="fixed"/>
        <w:tblLook w:val="04A0" w:firstRow="1" w:lastRow="0" w:firstColumn="1" w:lastColumn="0" w:noHBand="0" w:noVBand="1"/>
      </w:tblPr>
      <w:tblGrid>
        <w:gridCol w:w="648"/>
        <w:gridCol w:w="1300"/>
        <w:gridCol w:w="1700"/>
        <w:gridCol w:w="1350"/>
        <w:gridCol w:w="2346"/>
        <w:gridCol w:w="1728"/>
      </w:tblGrid>
      <w:tr w:rsidR="004B7E2C" w:rsidRPr="000E4048" w14:paraId="20E61C12" w14:textId="77777777">
        <w:trPr>
          <w:cantSplit/>
          <w:tblHeader/>
          <w:jc w:val="center"/>
        </w:trPr>
        <w:tc>
          <w:tcPr>
            <w:tcW w:w="648"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22BAF4C6" w14:textId="77777777" w:rsidR="004B7E2C" w:rsidRPr="000E4048" w:rsidRDefault="00000000" w:rsidP="00BD4716">
            <w:pPr>
              <w:keepNext/>
              <w:spacing w:before="40" w:after="80" w:line="240" w:lineRule="auto"/>
              <w:rPr>
                <w:rFonts w:cs="Times New Roman"/>
              </w:rPr>
            </w:pPr>
            <w:r w:rsidRPr="000E4048">
              <w:rPr>
                <w:rFonts w:cs="Times New Roman"/>
                <w:b/>
                <w:sz w:val="22"/>
              </w:rPr>
              <w:t>No.</w:t>
            </w:r>
          </w:p>
        </w:tc>
        <w:tc>
          <w:tcPr>
            <w:tcW w:w="13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794D172F" w14:textId="77777777" w:rsidR="004B7E2C" w:rsidRPr="000E4048" w:rsidRDefault="00000000" w:rsidP="00BD4716">
            <w:pPr>
              <w:keepNext/>
              <w:spacing w:before="40" w:after="80" w:line="240" w:lineRule="auto"/>
              <w:rPr>
                <w:rFonts w:cs="Times New Roman"/>
              </w:rPr>
            </w:pPr>
            <w:r w:rsidRPr="000E4048">
              <w:rPr>
                <w:rFonts w:cs="Times New Roman"/>
                <w:b/>
                <w:sz w:val="22"/>
              </w:rPr>
              <w:t>Component</w:t>
            </w:r>
          </w:p>
        </w:tc>
        <w:tc>
          <w:tcPr>
            <w:tcW w:w="17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1D7F5C50" w14:textId="77777777" w:rsidR="004B7E2C" w:rsidRPr="000E4048" w:rsidRDefault="00000000" w:rsidP="00BD4716">
            <w:pPr>
              <w:keepNext/>
              <w:spacing w:before="40" w:after="80" w:line="240" w:lineRule="auto"/>
              <w:rPr>
                <w:rFonts w:cs="Times New Roman"/>
              </w:rPr>
            </w:pPr>
            <w:r w:rsidRPr="000E4048">
              <w:rPr>
                <w:rFonts w:cs="Times New Roman"/>
                <w:b/>
                <w:sz w:val="22"/>
              </w:rPr>
              <w:t>Description</w:t>
            </w:r>
          </w:p>
        </w:tc>
        <w:tc>
          <w:tcPr>
            <w:tcW w:w="135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3A0534D1" w14:textId="77777777" w:rsidR="004B7E2C" w:rsidRPr="000E4048" w:rsidRDefault="00000000" w:rsidP="00BD4716">
            <w:pPr>
              <w:keepNext/>
              <w:spacing w:before="40" w:after="80" w:line="240" w:lineRule="auto"/>
              <w:rPr>
                <w:rFonts w:cs="Times New Roman"/>
              </w:rPr>
            </w:pPr>
            <w:r w:rsidRPr="000E4048">
              <w:rPr>
                <w:rFonts w:cs="Times New Roman"/>
                <w:b/>
                <w:sz w:val="22"/>
              </w:rPr>
              <w:t>Mandatory?</w:t>
            </w:r>
          </w:p>
        </w:tc>
        <w:tc>
          <w:tcPr>
            <w:tcW w:w="2346"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74C801E6" w14:textId="77777777" w:rsidR="004B7E2C" w:rsidRPr="000E4048" w:rsidRDefault="00000000" w:rsidP="00BD4716">
            <w:pPr>
              <w:keepNext/>
              <w:spacing w:before="40" w:after="80" w:line="240" w:lineRule="auto"/>
              <w:rPr>
                <w:rFonts w:cs="Times New Roman"/>
              </w:rPr>
            </w:pPr>
            <w:r w:rsidRPr="000E4048">
              <w:rPr>
                <w:rFonts w:cs="Times New Roman"/>
                <w:b/>
                <w:sz w:val="22"/>
              </w:rPr>
              <w:t>Format / value domain</w:t>
            </w:r>
          </w:p>
        </w:tc>
        <w:tc>
          <w:tcPr>
            <w:tcW w:w="1728"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37FDDBCD" w14:textId="77777777" w:rsidR="004B7E2C" w:rsidRPr="000E4048" w:rsidRDefault="00000000" w:rsidP="00BD4716">
            <w:pPr>
              <w:keepNext/>
              <w:spacing w:before="40" w:after="80" w:line="240" w:lineRule="auto"/>
              <w:rPr>
                <w:rFonts w:cs="Times New Roman"/>
              </w:rPr>
            </w:pPr>
            <w:r w:rsidRPr="000E4048">
              <w:rPr>
                <w:rFonts w:cs="Times New Roman"/>
                <w:b/>
                <w:sz w:val="22"/>
              </w:rPr>
              <w:t>Example / display</w:t>
            </w:r>
          </w:p>
        </w:tc>
      </w:tr>
      <w:tr w:rsidR="004B7E2C" w:rsidRPr="000E4048" w14:paraId="02CF506E" w14:textId="77777777">
        <w:trPr>
          <w:cantSplit/>
          <w:jc w:val="center"/>
        </w:trPr>
        <w:tc>
          <w:tcPr>
            <w:tcW w:w="64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6CF94CA" w14:textId="77777777" w:rsidR="004B7E2C" w:rsidRPr="000E4048" w:rsidRDefault="00000000" w:rsidP="00BD4716">
            <w:pPr>
              <w:spacing w:before="40" w:after="80" w:line="240" w:lineRule="auto"/>
              <w:rPr>
                <w:rFonts w:cs="Times New Roman"/>
              </w:rPr>
            </w:pPr>
            <w:r w:rsidRPr="000E4048">
              <w:rPr>
                <w:rFonts w:cs="Times New Roman"/>
                <w:sz w:val="22"/>
              </w:rPr>
              <w:t>1</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48BD057" w14:textId="77777777" w:rsidR="004B7E2C" w:rsidRPr="000E4048" w:rsidRDefault="00000000" w:rsidP="00BD4716">
            <w:pPr>
              <w:spacing w:before="40" w:after="80" w:line="240" w:lineRule="auto"/>
              <w:rPr>
                <w:rFonts w:cs="Times New Roman"/>
              </w:rPr>
            </w:pPr>
            <w:r w:rsidRPr="000E4048">
              <w:rPr>
                <w:rFonts w:cs="Times New Roman"/>
                <w:sz w:val="22"/>
              </w:rPr>
              <w:t>Cash bridge</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2C473F9" w14:textId="77777777" w:rsidR="004B7E2C" w:rsidRPr="000E4048" w:rsidRDefault="00000000" w:rsidP="00BD4716">
            <w:pPr>
              <w:spacing w:before="40" w:after="80" w:line="240" w:lineRule="auto"/>
              <w:rPr>
                <w:rFonts w:cs="Times New Roman"/>
              </w:rPr>
            </w:pPr>
            <w:r w:rsidRPr="000E4048">
              <w:rPr>
                <w:rFonts w:cs="Times New Roman"/>
                <w:sz w:val="22"/>
              </w:rPr>
              <w:t>Cash0 + receipts − payments</w:t>
            </w:r>
          </w:p>
        </w:tc>
        <w:tc>
          <w:tcPr>
            <w:tcW w:w="13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5A1CD2F" w14:textId="77777777" w:rsidR="004B7E2C" w:rsidRPr="000E4048" w:rsidRDefault="00000000" w:rsidP="00BD4716">
            <w:pPr>
              <w:spacing w:before="40" w:after="80" w:line="240" w:lineRule="auto"/>
              <w:rPr>
                <w:rFonts w:cs="Times New Roman"/>
              </w:rPr>
            </w:pPr>
            <w:r w:rsidRPr="000E4048">
              <w:rPr>
                <w:rFonts w:cs="Times New Roman"/>
                <w:sz w:val="22"/>
              </w:rPr>
              <w:t>Yes</w:t>
            </w:r>
          </w:p>
        </w:tc>
        <w:tc>
          <w:tcPr>
            <w:tcW w:w="234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B49409D" w14:textId="77777777" w:rsidR="004B7E2C" w:rsidRPr="000E4048" w:rsidRDefault="00000000" w:rsidP="00BD4716">
            <w:pPr>
              <w:spacing w:before="40" w:after="80" w:line="240" w:lineRule="auto"/>
              <w:rPr>
                <w:rFonts w:cs="Times New Roman"/>
              </w:rPr>
            </w:pPr>
            <w:r w:rsidRPr="000E4048">
              <w:rPr>
                <w:rFonts w:cs="Times New Roman"/>
                <w:sz w:val="22"/>
              </w:rPr>
              <w:t>Matches the selected balance</w:t>
            </w:r>
          </w:p>
        </w:tc>
        <w:tc>
          <w:tcPr>
            <w:tcW w:w="172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440BE3F" w14:textId="77777777" w:rsidR="004B7E2C" w:rsidRPr="000E4048" w:rsidRDefault="00000000" w:rsidP="00BD4716">
            <w:pPr>
              <w:spacing w:before="40" w:after="80" w:line="240" w:lineRule="auto"/>
              <w:rPr>
                <w:rFonts w:cs="Times New Roman"/>
              </w:rPr>
            </w:pPr>
            <w:r w:rsidRPr="000E4048">
              <w:rPr>
                <w:rFonts w:cs="Times New Roman"/>
                <w:sz w:val="22"/>
              </w:rPr>
              <w:t>Reconcilable</w:t>
            </w:r>
          </w:p>
        </w:tc>
      </w:tr>
      <w:tr w:rsidR="004B7E2C" w:rsidRPr="000E4048" w14:paraId="7C7EC540" w14:textId="77777777">
        <w:trPr>
          <w:cantSplit/>
          <w:jc w:val="center"/>
        </w:trPr>
        <w:tc>
          <w:tcPr>
            <w:tcW w:w="64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64D41C2" w14:textId="77777777" w:rsidR="004B7E2C" w:rsidRPr="000E4048" w:rsidRDefault="00000000" w:rsidP="00BD4716">
            <w:pPr>
              <w:spacing w:before="40" w:after="80" w:line="240" w:lineRule="auto"/>
              <w:rPr>
                <w:rFonts w:cs="Times New Roman"/>
              </w:rPr>
            </w:pPr>
            <w:r w:rsidRPr="000E4048">
              <w:rPr>
                <w:rFonts w:cs="Times New Roman"/>
                <w:sz w:val="22"/>
              </w:rPr>
              <w:t>2</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CE0995A" w14:textId="77777777" w:rsidR="004B7E2C" w:rsidRPr="000E4048" w:rsidRDefault="00000000" w:rsidP="00BD4716">
            <w:pPr>
              <w:spacing w:before="40" w:after="80" w:line="240" w:lineRule="auto"/>
              <w:rPr>
                <w:rFonts w:cs="Times New Roman"/>
              </w:rPr>
            </w:pPr>
            <w:r w:rsidRPr="000E4048">
              <w:rPr>
                <w:rFonts w:cs="Times New Roman"/>
                <w:sz w:val="22"/>
              </w:rPr>
              <w:t>Subject and timing</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F67F56E" w14:textId="77777777" w:rsidR="004B7E2C" w:rsidRPr="000E4048" w:rsidRDefault="00000000" w:rsidP="00BD4716">
            <w:pPr>
              <w:spacing w:before="40" w:after="80" w:line="240" w:lineRule="auto"/>
              <w:rPr>
                <w:rFonts w:cs="Times New Roman"/>
              </w:rPr>
            </w:pPr>
            <w:r w:rsidRPr="000E4048">
              <w:rPr>
                <w:rFonts w:cs="Times New Roman"/>
                <w:sz w:val="22"/>
              </w:rPr>
              <w:t>Invoice/supplier/obligation</w:t>
            </w:r>
          </w:p>
        </w:tc>
        <w:tc>
          <w:tcPr>
            <w:tcW w:w="13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23F275F" w14:textId="77777777" w:rsidR="004B7E2C" w:rsidRPr="000E4048" w:rsidRDefault="00000000" w:rsidP="00BD4716">
            <w:pPr>
              <w:spacing w:before="40" w:after="80" w:line="240" w:lineRule="auto"/>
              <w:rPr>
                <w:rFonts w:cs="Times New Roman"/>
              </w:rPr>
            </w:pPr>
            <w:r w:rsidRPr="000E4048">
              <w:rPr>
                <w:rFonts w:cs="Times New Roman"/>
                <w:sz w:val="22"/>
              </w:rPr>
              <w:t>Yes, where available</w:t>
            </w:r>
          </w:p>
        </w:tc>
        <w:tc>
          <w:tcPr>
            <w:tcW w:w="234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BD63A01" w14:textId="77777777" w:rsidR="004B7E2C" w:rsidRPr="000E4048" w:rsidRDefault="00000000" w:rsidP="00BD4716">
            <w:pPr>
              <w:spacing w:before="40" w:after="80" w:line="240" w:lineRule="auto"/>
              <w:rPr>
                <w:rFonts w:cs="Times New Roman"/>
              </w:rPr>
            </w:pPr>
            <w:r w:rsidRPr="000E4048">
              <w:rPr>
                <w:rFonts w:cs="Times New Roman"/>
                <w:sz w:val="22"/>
              </w:rPr>
              <w:t>Do not call an amount not yet due overdue</w:t>
            </w:r>
          </w:p>
        </w:tc>
        <w:tc>
          <w:tcPr>
            <w:tcW w:w="172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47C380B" w14:textId="77777777" w:rsidR="004B7E2C" w:rsidRPr="000E4048" w:rsidRDefault="00000000" w:rsidP="00BD4716">
            <w:pPr>
              <w:spacing w:before="40" w:after="80" w:line="240" w:lineRule="auto"/>
              <w:rPr>
                <w:rFonts w:cs="Times New Roman"/>
              </w:rPr>
            </w:pPr>
            <w:r w:rsidRPr="000E4048">
              <w:rPr>
                <w:rFonts w:cs="Times New Roman"/>
                <w:sz w:val="22"/>
              </w:rPr>
              <w:t>Payment due date</w:t>
            </w:r>
          </w:p>
        </w:tc>
      </w:tr>
      <w:tr w:rsidR="004B7E2C" w:rsidRPr="000E4048" w14:paraId="3F8FECD8" w14:textId="77777777">
        <w:trPr>
          <w:cantSplit/>
          <w:jc w:val="center"/>
        </w:trPr>
        <w:tc>
          <w:tcPr>
            <w:tcW w:w="64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6621E7D" w14:textId="77777777" w:rsidR="004B7E2C" w:rsidRPr="000E4048" w:rsidRDefault="00000000" w:rsidP="00BD4716">
            <w:pPr>
              <w:spacing w:before="40" w:after="80" w:line="240" w:lineRule="auto"/>
              <w:rPr>
                <w:rFonts w:cs="Times New Roman"/>
              </w:rPr>
            </w:pPr>
            <w:r w:rsidRPr="000E4048">
              <w:rPr>
                <w:rFonts w:cs="Times New Roman"/>
                <w:sz w:val="22"/>
              </w:rPr>
              <w:lastRenderedPageBreak/>
              <w:t>3</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D386D2A" w14:textId="77777777" w:rsidR="004B7E2C" w:rsidRPr="000E4048" w:rsidRDefault="00000000" w:rsidP="00BD4716">
            <w:pPr>
              <w:spacing w:before="40" w:after="80" w:line="240" w:lineRule="auto"/>
              <w:rPr>
                <w:rFonts w:cs="Times New Roman"/>
              </w:rPr>
            </w:pPr>
            <w:r w:rsidRPr="000E4048">
              <w:rPr>
                <w:rFonts w:cs="Times New Roman"/>
                <w:sz w:val="22"/>
              </w:rPr>
              <w:t>Source of surplus cash</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8C0B03D" w14:textId="77777777" w:rsidR="004B7E2C" w:rsidRPr="000E4048" w:rsidRDefault="00000000" w:rsidP="00BD4716">
            <w:pPr>
              <w:spacing w:before="40" w:after="80" w:line="240" w:lineRule="auto"/>
              <w:rPr>
                <w:rFonts w:cs="Times New Roman"/>
              </w:rPr>
            </w:pPr>
            <w:r w:rsidRPr="000E4048">
              <w:rPr>
                <w:rFonts w:cs="Times New Roman"/>
                <w:sz w:val="22"/>
              </w:rPr>
              <w:t>Operations/borrowing/advance/other</w:t>
            </w:r>
          </w:p>
        </w:tc>
        <w:tc>
          <w:tcPr>
            <w:tcW w:w="13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335CEAE" w14:textId="77777777" w:rsidR="004B7E2C" w:rsidRPr="000E4048" w:rsidRDefault="00000000" w:rsidP="00BD4716">
            <w:pPr>
              <w:spacing w:before="40" w:after="80" w:line="240" w:lineRule="auto"/>
              <w:rPr>
                <w:rFonts w:cs="Times New Roman"/>
              </w:rPr>
            </w:pPr>
            <w:r w:rsidRPr="000E4048">
              <w:rPr>
                <w:rFonts w:cs="Times New Roman"/>
                <w:sz w:val="22"/>
              </w:rPr>
              <w:t>If TH02</w:t>
            </w:r>
          </w:p>
        </w:tc>
        <w:tc>
          <w:tcPr>
            <w:tcW w:w="234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246BDBB" w14:textId="77777777" w:rsidR="004B7E2C" w:rsidRPr="000E4048" w:rsidRDefault="00000000" w:rsidP="00BD4716">
            <w:pPr>
              <w:spacing w:before="40" w:after="80" w:line="240" w:lineRule="auto"/>
              <w:rPr>
                <w:rFonts w:cs="Times New Roman"/>
              </w:rPr>
            </w:pPr>
            <w:r w:rsidRPr="000E4048">
              <w:rPr>
                <w:rFonts w:cs="Times New Roman"/>
                <w:sz w:val="22"/>
              </w:rPr>
              <w:t>Do not treat borrowed cash as idle</w:t>
            </w:r>
          </w:p>
        </w:tc>
        <w:tc>
          <w:tcPr>
            <w:tcW w:w="172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EE98493" w14:textId="77777777" w:rsidR="004B7E2C" w:rsidRPr="000E4048" w:rsidRDefault="00000000" w:rsidP="00BD4716">
            <w:pPr>
              <w:spacing w:before="40" w:after="80" w:line="240" w:lineRule="auto"/>
              <w:rPr>
                <w:rFonts w:cs="Times New Roman"/>
              </w:rPr>
            </w:pPr>
            <w:r w:rsidRPr="000E4048">
              <w:rPr>
                <w:rFonts w:cs="Times New Roman"/>
                <w:sz w:val="22"/>
              </w:rPr>
              <w:t>Allocation limit</w:t>
            </w:r>
          </w:p>
        </w:tc>
      </w:tr>
    </w:tbl>
    <w:p w14:paraId="0F7DF476" w14:textId="77777777" w:rsidR="004B7E2C" w:rsidRPr="000E4048" w:rsidRDefault="00000000" w:rsidP="00BD4716">
      <w:pPr>
        <w:pStyle w:val="Caption"/>
        <w:jc w:val="center"/>
        <w:rPr>
          <w:rFonts w:cs="Times New Roman"/>
        </w:rPr>
      </w:pPr>
      <w:r w:rsidRPr="000E4048">
        <w:rPr>
          <w:rFonts w:cs="Times New Roman"/>
        </w:rPr>
        <w:t>Table 2-60: Output data of UC02.5</w:t>
      </w:r>
    </w:p>
    <w:p w14:paraId="6E180C1C" w14:textId="77777777" w:rsidR="004B7E2C" w:rsidRPr="000E4048" w:rsidRDefault="00000000" w:rsidP="00BD4716">
      <w:pPr>
        <w:spacing w:after="0" w:line="20" w:lineRule="exact"/>
        <w:jc w:val="both"/>
        <w:rPr>
          <w:rFonts w:cs="Times New Roman"/>
        </w:rPr>
      </w:pPr>
      <w:r w:rsidRPr="000E4048">
        <w:rPr>
          <w:rFonts w:cs="Times New Roman"/>
          <w:sz w:val="2"/>
        </w:rPr>
        <w:t xml:space="preserve"> </w:t>
      </w:r>
    </w:p>
    <w:p w14:paraId="2B9585AF" w14:textId="77777777" w:rsidR="004B7E2C" w:rsidRPr="000E4048" w:rsidRDefault="00000000" w:rsidP="00BD4716">
      <w:pPr>
        <w:pStyle w:val="Heading3"/>
        <w:jc w:val="both"/>
        <w:rPr>
          <w:rFonts w:ascii="Times New Roman" w:hAnsi="Times New Roman" w:cs="Times New Roman"/>
        </w:rPr>
      </w:pPr>
      <w:r w:rsidRPr="000E4048">
        <w:rPr>
          <w:rFonts w:ascii="Times New Roman" w:hAnsi="Times New Roman" w:cs="Times New Roman"/>
        </w:rPr>
        <w:t>2.8.6 Upload or supplement data from the forecast screen</w:t>
      </w:r>
    </w:p>
    <w:tbl>
      <w:tblPr>
        <w:tblW w:w="0" w:type="auto"/>
        <w:jc w:val="center"/>
        <w:tblLayout w:type="fixed"/>
        <w:tblLook w:val="04A0" w:firstRow="1" w:lastRow="0" w:firstColumn="1" w:lastColumn="0" w:noHBand="0" w:noVBand="1"/>
      </w:tblPr>
      <w:tblGrid>
        <w:gridCol w:w="1656"/>
        <w:gridCol w:w="1224"/>
        <w:gridCol w:w="1656"/>
        <w:gridCol w:w="4536"/>
      </w:tblGrid>
      <w:tr w:rsidR="004B7E2C" w:rsidRPr="000E4048" w14:paraId="68E9CA19" w14:textId="77777777">
        <w:trPr>
          <w:tblHeade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223659A0" w14:textId="77777777" w:rsidR="004B7E2C" w:rsidRPr="000E4048" w:rsidRDefault="00000000" w:rsidP="00BD4716">
            <w:pPr>
              <w:keepNext/>
              <w:spacing w:before="40" w:after="80" w:line="240" w:lineRule="auto"/>
              <w:rPr>
                <w:rFonts w:cs="Times New Roman"/>
              </w:rPr>
            </w:pPr>
            <w:r w:rsidRPr="000E4048">
              <w:rPr>
                <w:rFonts w:cs="Times New Roman"/>
                <w:b/>
                <w:sz w:val="22"/>
              </w:rPr>
              <w:t>Use case code</w:t>
            </w:r>
          </w:p>
        </w:tc>
        <w:tc>
          <w:tcPr>
            <w:tcW w:w="122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A191ACE" w14:textId="77777777" w:rsidR="004B7E2C" w:rsidRPr="000E4048" w:rsidRDefault="00000000" w:rsidP="00BD4716">
            <w:pPr>
              <w:keepNext/>
              <w:spacing w:before="40" w:after="80" w:line="240" w:lineRule="auto"/>
              <w:rPr>
                <w:rFonts w:cs="Times New Roman"/>
              </w:rPr>
            </w:pPr>
            <w:r w:rsidRPr="000E4048">
              <w:rPr>
                <w:rFonts w:cs="Times New Roman"/>
                <w:sz w:val="22"/>
              </w:rPr>
              <w:t>UC02.6</w:t>
            </w:r>
          </w:p>
        </w:tc>
        <w:tc>
          <w:tcPr>
            <w:tcW w:w="1656"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502615D8" w14:textId="77777777" w:rsidR="004B7E2C" w:rsidRPr="000E4048" w:rsidRDefault="00000000" w:rsidP="00BD4716">
            <w:pPr>
              <w:keepNext/>
              <w:spacing w:before="40" w:after="80" w:line="240" w:lineRule="auto"/>
              <w:rPr>
                <w:rFonts w:cs="Times New Roman"/>
              </w:rPr>
            </w:pPr>
            <w:r w:rsidRPr="000E4048">
              <w:rPr>
                <w:rFonts w:cs="Times New Roman"/>
                <w:b/>
                <w:sz w:val="22"/>
              </w:rPr>
              <w:t>Use case name</w:t>
            </w:r>
          </w:p>
        </w:tc>
        <w:tc>
          <w:tcPr>
            <w:tcW w:w="453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020E478" w14:textId="77777777" w:rsidR="004B7E2C" w:rsidRPr="000E4048" w:rsidRDefault="00000000" w:rsidP="00BD4716">
            <w:pPr>
              <w:keepNext/>
              <w:spacing w:before="40" w:after="80" w:line="240" w:lineRule="auto"/>
              <w:rPr>
                <w:rFonts w:cs="Times New Roman"/>
              </w:rPr>
            </w:pPr>
            <w:r w:rsidRPr="000E4048">
              <w:rPr>
                <w:rFonts w:cs="Times New Roman"/>
                <w:sz w:val="22"/>
              </w:rPr>
              <w:t>Upload or supplement data from the forecast screen</w:t>
            </w:r>
          </w:p>
        </w:tc>
      </w:tr>
      <w:tr w:rsidR="004B7E2C" w:rsidRPr="000E4048" w14:paraId="6791DB3F" w14:textId="77777777">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Pr>
          <w:p w14:paraId="6BFB209C" w14:textId="77777777" w:rsidR="004B7E2C" w:rsidRPr="000E4048" w:rsidRDefault="00000000" w:rsidP="00BD4716">
            <w:pPr>
              <w:rPr>
                <w:rFonts w:cs="Times New Roman"/>
              </w:rPr>
            </w:pPr>
            <w:r w:rsidRPr="000E4048">
              <w:rPr>
                <w:rFonts w:cs="Times New Roman"/>
                <w:b/>
                <w:sz w:val="22"/>
              </w:rPr>
              <w:t>Actors</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Pr>
          <w:p w14:paraId="1C1EE05C" w14:textId="77777777" w:rsidR="004B7E2C" w:rsidRPr="000E4048" w:rsidRDefault="00000000" w:rsidP="00BD4716">
            <w:pPr>
              <w:rPr>
                <w:rFonts w:cs="Times New Roman"/>
              </w:rPr>
            </w:pPr>
            <w:r w:rsidRPr="000E4048">
              <w:rPr>
                <w:rFonts w:cs="Times New Roman"/>
                <w:sz w:val="22"/>
              </w:rPr>
              <w:t>Business Owner and Accountant</w:t>
            </w:r>
          </w:p>
        </w:tc>
      </w:tr>
      <w:tr w:rsidR="004B7E2C" w:rsidRPr="000E4048" w14:paraId="619D57A1" w14:textId="77777777">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Pr>
          <w:p w14:paraId="6194F812" w14:textId="77777777" w:rsidR="004B7E2C" w:rsidRPr="000E4048" w:rsidRDefault="00000000" w:rsidP="00BD4716">
            <w:pPr>
              <w:rPr>
                <w:rFonts w:cs="Times New Roman"/>
              </w:rPr>
            </w:pPr>
            <w:r w:rsidRPr="000E4048">
              <w:rPr>
                <w:rFonts w:cs="Times New Roman"/>
                <w:b/>
                <w:sz w:val="22"/>
              </w:rPr>
              <w:t>Description</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Pr>
          <w:p w14:paraId="2AFDB1DE" w14:textId="77777777" w:rsidR="004B7E2C" w:rsidRPr="000E4048" w:rsidRDefault="00000000" w:rsidP="00BD4716">
            <w:pPr>
              <w:rPr>
                <w:rFonts w:cs="Times New Roman"/>
              </w:rPr>
            </w:pPr>
            <w:r w:rsidRPr="000E4048">
              <w:rPr>
                <w:rFonts w:cs="Times New Roman"/>
                <w:sz w:val="22"/>
              </w:rPr>
              <w:t>Supplement the missing part without forcing the user to leave the current flow or re-enter everything.</w:t>
            </w:r>
          </w:p>
        </w:tc>
      </w:tr>
      <w:tr w:rsidR="004B7E2C" w:rsidRPr="000E4048" w14:paraId="4441F74F" w14:textId="77777777">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Pr>
          <w:p w14:paraId="6C37AE5A" w14:textId="77777777" w:rsidR="004B7E2C" w:rsidRPr="000E4048" w:rsidRDefault="00000000" w:rsidP="00BD4716">
            <w:pPr>
              <w:rPr>
                <w:rFonts w:cs="Times New Roman"/>
              </w:rPr>
            </w:pPr>
            <w:r w:rsidRPr="000E4048">
              <w:rPr>
                <w:rFonts w:cs="Times New Roman"/>
                <w:b/>
                <w:sz w:val="22"/>
              </w:rPr>
              <w:t>Trigger event</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Pr>
          <w:p w14:paraId="2F289DFE" w14:textId="77777777" w:rsidR="004B7E2C" w:rsidRPr="000E4048" w:rsidRDefault="00000000" w:rsidP="00BD4716">
            <w:pPr>
              <w:rPr>
                <w:rFonts w:cs="Times New Roman"/>
              </w:rPr>
            </w:pPr>
            <w:r w:rsidRPr="000E4048">
              <w:rPr>
                <w:rFonts w:cs="Times New Roman"/>
                <w:sz w:val="22"/>
              </w:rPr>
              <w:t>Select Supplement data at a forecast issue.</w:t>
            </w:r>
          </w:p>
        </w:tc>
      </w:tr>
      <w:tr w:rsidR="004B7E2C" w:rsidRPr="000E4048" w14:paraId="26FE2E86" w14:textId="77777777">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Pr>
          <w:p w14:paraId="31B969F7" w14:textId="77777777" w:rsidR="004B7E2C" w:rsidRPr="000E4048" w:rsidRDefault="00000000" w:rsidP="00BD4716">
            <w:pPr>
              <w:rPr>
                <w:rFonts w:cs="Times New Roman"/>
              </w:rPr>
            </w:pPr>
            <w:r w:rsidRPr="000E4048">
              <w:rPr>
                <w:rFonts w:cs="Times New Roman"/>
                <w:b/>
                <w:sz w:val="22"/>
              </w:rPr>
              <w:t>Preconditions</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Pr>
          <w:p w14:paraId="31230186" w14:textId="77777777" w:rsidR="004B7E2C" w:rsidRPr="000E4048" w:rsidRDefault="00000000" w:rsidP="00BD4716">
            <w:pPr>
              <w:rPr>
                <w:rFonts w:cs="Times New Roman"/>
              </w:rPr>
            </w:pPr>
            <w:r w:rsidRPr="000E4048">
              <w:rPr>
                <w:rFonts w:cs="Times New Roman"/>
                <w:sz w:val="22"/>
              </w:rPr>
              <w:t>Has permission to upload/update sources. The enterprise code and permission are checked on the server side; no technical code needs to be entered.</w:t>
            </w:r>
          </w:p>
        </w:tc>
      </w:tr>
      <w:tr w:rsidR="004B7E2C" w:rsidRPr="000E4048" w14:paraId="14D4D1BB" w14:textId="77777777">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Pr>
          <w:p w14:paraId="004B910B" w14:textId="77777777" w:rsidR="004B7E2C" w:rsidRPr="000E4048" w:rsidRDefault="00000000" w:rsidP="00BD4716">
            <w:pPr>
              <w:rPr>
                <w:rFonts w:cs="Times New Roman"/>
              </w:rPr>
            </w:pPr>
            <w:r w:rsidRPr="000E4048">
              <w:rPr>
                <w:rFonts w:cs="Times New Roman"/>
                <w:b/>
                <w:sz w:val="22"/>
              </w:rPr>
              <w:t>Main event flow</w:t>
            </w:r>
            <w:r w:rsidRPr="000E4048">
              <w:rPr>
                <w:rFonts w:cs="Times New Roman"/>
                <w:b/>
                <w:sz w:val="22"/>
              </w:rPr>
              <w:br/>
              <w:t>(Success)</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Pr>
          <w:p w14:paraId="6E07F59C" w14:textId="77777777" w:rsidR="004B7E2C" w:rsidRPr="000E4048" w:rsidRDefault="004B7E2C" w:rsidP="00BD4716">
            <w:pPr>
              <w:rPr>
                <w:rFonts w:cs="Times New Roman"/>
              </w:rPr>
            </w:pPr>
          </w:p>
          <w:tbl>
            <w:tblPr>
              <w:tblW w:w="0" w:type="auto"/>
              <w:tblLayout w:type="fixed"/>
              <w:tblLook w:val="04A0" w:firstRow="1" w:lastRow="0" w:firstColumn="1" w:lastColumn="0" w:noHBand="0" w:noVBand="1"/>
            </w:tblPr>
            <w:tblGrid>
              <w:gridCol w:w="740"/>
              <w:gridCol w:w="1512"/>
              <w:gridCol w:w="5020"/>
            </w:tblGrid>
            <w:tr w:rsidR="004B7E2C" w:rsidRPr="000E4048" w14:paraId="62D4D15B" w14:textId="77777777">
              <w:trPr>
                <w:cantSplit/>
                <w:tblHeader/>
              </w:trPr>
              <w:tc>
                <w:tcPr>
                  <w:tcW w:w="740" w:type="dxa"/>
                  <w:tcBorders>
                    <w:top w:val="single" w:sz="4" w:space="0" w:color="000000"/>
                    <w:left w:val="single" w:sz="4" w:space="0" w:color="000000"/>
                    <w:bottom w:val="single" w:sz="4" w:space="0" w:color="000000"/>
                    <w:right w:val="single" w:sz="4" w:space="0" w:color="000000"/>
                  </w:tcBorders>
                </w:tcPr>
                <w:p w14:paraId="42665EBB" w14:textId="77777777" w:rsidR="004B7E2C" w:rsidRPr="000E4048" w:rsidRDefault="00000000" w:rsidP="00BD4716">
                  <w:pPr>
                    <w:spacing w:before="40" w:after="60"/>
                    <w:rPr>
                      <w:rFonts w:cs="Times New Roman"/>
                    </w:rPr>
                  </w:pPr>
                  <w:r w:rsidRPr="000E4048">
                    <w:rPr>
                      <w:rFonts w:cs="Times New Roman"/>
                      <w:b/>
                      <w:sz w:val="21"/>
                    </w:rPr>
                    <w:t>Step</w:t>
                  </w:r>
                </w:p>
              </w:tc>
              <w:tc>
                <w:tcPr>
                  <w:tcW w:w="1512" w:type="dxa"/>
                  <w:tcBorders>
                    <w:top w:val="single" w:sz="4" w:space="0" w:color="000000"/>
                    <w:left w:val="single" w:sz="4" w:space="0" w:color="000000"/>
                    <w:bottom w:val="single" w:sz="4" w:space="0" w:color="000000"/>
                    <w:right w:val="single" w:sz="4" w:space="0" w:color="000000"/>
                  </w:tcBorders>
                </w:tcPr>
                <w:p w14:paraId="6C4CF3F0" w14:textId="77777777" w:rsidR="004B7E2C" w:rsidRPr="000E4048" w:rsidRDefault="00000000" w:rsidP="00BD4716">
                  <w:pPr>
                    <w:spacing w:before="40" w:after="60"/>
                    <w:rPr>
                      <w:rFonts w:cs="Times New Roman"/>
                    </w:rPr>
                  </w:pPr>
                  <w:r w:rsidRPr="000E4048">
                    <w:rPr>
                      <w:rFonts w:cs="Times New Roman"/>
                      <w:b/>
                      <w:sz w:val="21"/>
                    </w:rPr>
                    <w:t>Component</w:t>
                  </w:r>
                </w:p>
              </w:tc>
              <w:tc>
                <w:tcPr>
                  <w:tcW w:w="5020" w:type="dxa"/>
                  <w:tcBorders>
                    <w:top w:val="single" w:sz="4" w:space="0" w:color="000000"/>
                    <w:left w:val="single" w:sz="4" w:space="0" w:color="000000"/>
                    <w:bottom w:val="single" w:sz="4" w:space="0" w:color="000000"/>
                    <w:right w:val="single" w:sz="4" w:space="0" w:color="000000"/>
                  </w:tcBorders>
                </w:tcPr>
                <w:p w14:paraId="5F372D61" w14:textId="77777777" w:rsidR="004B7E2C" w:rsidRPr="000E4048" w:rsidRDefault="00000000" w:rsidP="00BD4716">
                  <w:pPr>
                    <w:spacing w:before="40" w:after="60"/>
                    <w:rPr>
                      <w:rFonts w:cs="Times New Roman"/>
                    </w:rPr>
                  </w:pPr>
                  <w:r w:rsidRPr="000E4048">
                    <w:rPr>
                      <w:rFonts w:cs="Times New Roman"/>
                      <w:b/>
                      <w:sz w:val="21"/>
                    </w:rPr>
                    <w:t>Activity and handover result</w:t>
                  </w:r>
                </w:p>
              </w:tc>
            </w:tr>
            <w:tr w:rsidR="004B7E2C" w:rsidRPr="000E4048" w14:paraId="2E9CD3D2" w14:textId="77777777">
              <w:trPr>
                <w:cantSplit/>
              </w:trPr>
              <w:tc>
                <w:tcPr>
                  <w:tcW w:w="740" w:type="dxa"/>
                  <w:tcBorders>
                    <w:top w:val="single" w:sz="4" w:space="0" w:color="000000"/>
                    <w:left w:val="single" w:sz="4" w:space="0" w:color="000000"/>
                    <w:bottom w:val="single" w:sz="4" w:space="0" w:color="000000"/>
                    <w:right w:val="single" w:sz="4" w:space="0" w:color="000000"/>
                  </w:tcBorders>
                </w:tcPr>
                <w:p w14:paraId="19707836" w14:textId="77777777" w:rsidR="004B7E2C" w:rsidRPr="000E4048" w:rsidRDefault="00000000" w:rsidP="00BD4716">
                  <w:pPr>
                    <w:spacing w:before="40" w:after="60"/>
                    <w:rPr>
                      <w:rFonts w:cs="Times New Roman"/>
                    </w:rPr>
                  </w:pPr>
                  <w:r w:rsidRPr="000E4048">
                    <w:rPr>
                      <w:rFonts w:cs="Times New Roman"/>
                      <w:sz w:val="21"/>
                    </w:rPr>
                    <w:t>1</w:t>
                  </w:r>
                </w:p>
              </w:tc>
              <w:tc>
                <w:tcPr>
                  <w:tcW w:w="1512" w:type="dxa"/>
                  <w:tcBorders>
                    <w:top w:val="single" w:sz="4" w:space="0" w:color="000000"/>
                    <w:left w:val="single" w:sz="4" w:space="0" w:color="000000"/>
                    <w:bottom w:val="single" w:sz="4" w:space="0" w:color="000000"/>
                    <w:right w:val="single" w:sz="4" w:space="0" w:color="000000"/>
                  </w:tcBorders>
                </w:tcPr>
                <w:p w14:paraId="0AC07587" w14:textId="77777777" w:rsidR="004B7E2C" w:rsidRPr="000E4048" w:rsidRDefault="00000000" w:rsidP="00BD4716">
                  <w:pPr>
                    <w:spacing w:before="40" w:after="60"/>
                    <w:rPr>
                      <w:rFonts w:cs="Times New Roman"/>
                    </w:rPr>
                  </w:pPr>
                  <w:r w:rsidRPr="000E4048">
                    <w:rPr>
                      <w:rFonts w:cs="Times New Roman"/>
                      <w:sz w:val="21"/>
                    </w:rPr>
                    <w:t>Users</w:t>
                  </w:r>
                </w:p>
              </w:tc>
              <w:tc>
                <w:tcPr>
                  <w:tcW w:w="5020" w:type="dxa"/>
                  <w:tcBorders>
                    <w:top w:val="single" w:sz="4" w:space="0" w:color="000000"/>
                    <w:left w:val="single" w:sz="4" w:space="0" w:color="000000"/>
                    <w:bottom w:val="single" w:sz="4" w:space="0" w:color="000000"/>
                    <w:right w:val="single" w:sz="4" w:space="0" w:color="000000"/>
                  </w:tcBorders>
                </w:tcPr>
                <w:p w14:paraId="14698194" w14:textId="77777777" w:rsidR="004B7E2C" w:rsidRPr="000E4048" w:rsidRDefault="00000000" w:rsidP="00BD4716">
                  <w:pPr>
                    <w:spacing w:before="40" w:after="60"/>
                    <w:rPr>
                      <w:rFonts w:cs="Times New Roman"/>
                    </w:rPr>
                  </w:pPr>
                  <w:r w:rsidRPr="000E4048">
                    <w:rPr>
                      <w:rFonts w:cs="Times New Roman"/>
                      <w:sz w:val="21"/>
                    </w:rPr>
                    <w:t>Select the file or source suggested for the correct missing group.</w:t>
                  </w:r>
                </w:p>
              </w:tc>
            </w:tr>
            <w:tr w:rsidR="004B7E2C" w:rsidRPr="000E4048" w14:paraId="6A88DB95" w14:textId="77777777">
              <w:trPr>
                <w:cantSplit/>
              </w:trPr>
              <w:tc>
                <w:tcPr>
                  <w:tcW w:w="740" w:type="dxa"/>
                  <w:tcBorders>
                    <w:top w:val="single" w:sz="4" w:space="0" w:color="000000"/>
                    <w:left w:val="single" w:sz="4" w:space="0" w:color="000000"/>
                    <w:bottom w:val="single" w:sz="4" w:space="0" w:color="000000"/>
                    <w:right w:val="single" w:sz="4" w:space="0" w:color="000000"/>
                  </w:tcBorders>
                </w:tcPr>
                <w:p w14:paraId="5176FCF3" w14:textId="77777777" w:rsidR="004B7E2C" w:rsidRPr="000E4048" w:rsidRDefault="00000000" w:rsidP="00BD4716">
                  <w:pPr>
                    <w:spacing w:before="40" w:after="60"/>
                    <w:rPr>
                      <w:rFonts w:cs="Times New Roman"/>
                    </w:rPr>
                  </w:pPr>
                  <w:r w:rsidRPr="000E4048">
                    <w:rPr>
                      <w:rFonts w:cs="Times New Roman"/>
                      <w:sz w:val="21"/>
                    </w:rPr>
                    <w:t>2</w:t>
                  </w:r>
                </w:p>
              </w:tc>
              <w:tc>
                <w:tcPr>
                  <w:tcW w:w="1512" w:type="dxa"/>
                  <w:tcBorders>
                    <w:top w:val="single" w:sz="4" w:space="0" w:color="000000"/>
                    <w:left w:val="single" w:sz="4" w:space="0" w:color="000000"/>
                    <w:bottom w:val="single" w:sz="4" w:space="0" w:color="000000"/>
                    <w:right w:val="single" w:sz="4" w:space="0" w:color="000000"/>
                  </w:tcBorders>
                </w:tcPr>
                <w:p w14:paraId="5CD2D210" w14:textId="77777777" w:rsidR="004B7E2C" w:rsidRPr="000E4048" w:rsidRDefault="00000000" w:rsidP="00BD4716">
                  <w:pPr>
                    <w:spacing w:before="40" w:after="60"/>
                    <w:rPr>
                      <w:rFonts w:cs="Times New Roman"/>
                    </w:rPr>
                  </w:pPr>
                  <w:r w:rsidRPr="000E4048">
                    <w:rPr>
                      <w:rFonts w:cs="Times New Roman"/>
                      <w:sz w:val="21"/>
                    </w:rPr>
                    <w:t>System</w:t>
                  </w:r>
                </w:p>
              </w:tc>
              <w:tc>
                <w:tcPr>
                  <w:tcW w:w="5020" w:type="dxa"/>
                  <w:tcBorders>
                    <w:top w:val="single" w:sz="4" w:space="0" w:color="000000"/>
                    <w:left w:val="single" w:sz="4" w:space="0" w:color="000000"/>
                    <w:bottom w:val="single" w:sz="4" w:space="0" w:color="000000"/>
                    <w:right w:val="single" w:sz="4" w:space="0" w:color="000000"/>
                  </w:tcBorders>
                </w:tcPr>
                <w:p w14:paraId="1ED19D36" w14:textId="77777777" w:rsidR="004B7E2C" w:rsidRPr="000E4048" w:rsidRDefault="00000000" w:rsidP="00BD4716">
                  <w:pPr>
                    <w:spacing w:before="40" w:after="60"/>
                    <w:rPr>
                      <w:rFonts w:cs="Times New Roman"/>
                    </w:rPr>
                  </w:pPr>
                  <w:r w:rsidRPr="000E4048">
                    <w:rPr>
                      <w:rFonts w:cs="Times New Roman"/>
                      <w:sz w:val="21"/>
                    </w:rPr>
                    <w:t>Call the same UC00 intake service; reuse the mapping and the valid information.</w:t>
                  </w:r>
                </w:p>
              </w:tc>
            </w:tr>
            <w:tr w:rsidR="004B7E2C" w:rsidRPr="000E4048" w14:paraId="0D333F32" w14:textId="77777777">
              <w:trPr>
                <w:cantSplit/>
              </w:trPr>
              <w:tc>
                <w:tcPr>
                  <w:tcW w:w="740" w:type="dxa"/>
                  <w:tcBorders>
                    <w:top w:val="single" w:sz="4" w:space="0" w:color="000000"/>
                    <w:left w:val="single" w:sz="4" w:space="0" w:color="000000"/>
                    <w:bottom w:val="single" w:sz="4" w:space="0" w:color="000000"/>
                    <w:right w:val="single" w:sz="4" w:space="0" w:color="000000"/>
                  </w:tcBorders>
                </w:tcPr>
                <w:p w14:paraId="1F5CE176" w14:textId="77777777" w:rsidR="004B7E2C" w:rsidRPr="000E4048" w:rsidRDefault="00000000" w:rsidP="00BD4716">
                  <w:pPr>
                    <w:spacing w:before="40" w:after="60"/>
                    <w:rPr>
                      <w:rFonts w:cs="Times New Roman"/>
                    </w:rPr>
                  </w:pPr>
                  <w:r w:rsidRPr="000E4048">
                    <w:rPr>
                      <w:rFonts w:cs="Times New Roman"/>
                      <w:sz w:val="21"/>
                    </w:rPr>
                    <w:t>3</w:t>
                  </w:r>
                </w:p>
              </w:tc>
              <w:tc>
                <w:tcPr>
                  <w:tcW w:w="1512" w:type="dxa"/>
                  <w:tcBorders>
                    <w:top w:val="single" w:sz="4" w:space="0" w:color="000000"/>
                    <w:left w:val="single" w:sz="4" w:space="0" w:color="000000"/>
                    <w:bottom w:val="single" w:sz="4" w:space="0" w:color="000000"/>
                    <w:right w:val="single" w:sz="4" w:space="0" w:color="000000"/>
                  </w:tcBorders>
                </w:tcPr>
                <w:p w14:paraId="494228C9" w14:textId="77777777" w:rsidR="004B7E2C" w:rsidRPr="000E4048" w:rsidRDefault="00000000" w:rsidP="00BD4716">
                  <w:pPr>
                    <w:spacing w:before="40" w:after="60"/>
                    <w:rPr>
                      <w:rFonts w:cs="Times New Roman"/>
                    </w:rPr>
                  </w:pPr>
                  <w:r w:rsidRPr="000E4048">
                    <w:rPr>
                      <w:rFonts w:cs="Times New Roman"/>
                      <w:sz w:val="21"/>
                    </w:rPr>
                    <w:t>Accountant</w:t>
                  </w:r>
                </w:p>
              </w:tc>
              <w:tc>
                <w:tcPr>
                  <w:tcW w:w="5020" w:type="dxa"/>
                  <w:tcBorders>
                    <w:top w:val="single" w:sz="4" w:space="0" w:color="000000"/>
                    <w:left w:val="single" w:sz="4" w:space="0" w:color="000000"/>
                    <w:bottom w:val="single" w:sz="4" w:space="0" w:color="000000"/>
                    <w:right w:val="single" w:sz="4" w:space="0" w:color="000000"/>
                  </w:tcBorders>
                </w:tcPr>
                <w:p w14:paraId="0A237459" w14:textId="77777777" w:rsidR="004B7E2C" w:rsidRPr="000E4048" w:rsidRDefault="00000000" w:rsidP="00BD4716">
                  <w:pPr>
                    <w:spacing w:before="40" w:after="60"/>
                    <w:rPr>
                      <w:rFonts w:cs="Times New Roman"/>
                    </w:rPr>
                  </w:pPr>
                  <w:r w:rsidRPr="000E4048">
                    <w:rPr>
                      <w:rFonts w:cs="Times New Roman"/>
                      <w:sz w:val="21"/>
                    </w:rPr>
                    <w:t>Confirm/correct only the fields that do not match; the Business Owner confirms policy when needed.</w:t>
                  </w:r>
                </w:p>
              </w:tc>
            </w:tr>
            <w:tr w:rsidR="004B7E2C" w:rsidRPr="000E4048" w14:paraId="09AE424F" w14:textId="77777777">
              <w:trPr>
                <w:cantSplit/>
              </w:trPr>
              <w:tc>
                <w:tcPr>
                  <w:tcW w:w="740" w:type="dxa"/>
                  <w:tcBorders>
                    <w:top w:val="single" w:sz="4" w:space="0" w:color="000000"/>
                    <w:left w:val="single" w:sz="4" w:space="0" w:color="000000"/>
                    <w:bottom w:val="single" w:sz="4" w:space="0" w:color="000000"/>
                    <w:right w:val="single" w:sz="4" w:space="0" w:color="000000"/>
                  </w:tcBorders>
                </w:tcPr>
                <w:p w14:paraId="020C11DF" w14:textId="77777777" w:rsidR="004B7E2C" w:rsidRPr="000E4048" w:rsidRDefault="00000000" w:rsidP="00BD4716">
                  <w:pPr>
                    <w:spacing w:before="40" w:after="60"/>
                    <w:rPr>
                      <w:rFonts w:cs="Times New Roman"/>
                    </w:rPr>
                  </w:pPr>
                  <w:r w:rsidRPr="000E4048">
                    <w:rPr>
                      <w:rFonts w:cs="Times New Roman"/>
                      <w:sz w:val="21"/>
                    </w:rPr>
                    <w:t>4</w:t>
                  </w:r>
                </w:p>
              </w:tc>
              <w:tc>
                <w:tcPr>
                  <w:tcW w:w="1512" w:type="dxa"/>
                  <w:tcBorders>
                    <w:top w:val="single" w:sz="4" w:space="0" w:color="000000"/>
                    <w:left w:val="single" w:sz="4" w:space="0" w:color="000000"/>
                    <w:bottom w:val="single" w:sz="4" w:space="0" w:color="000000"/>
                    <w:right w:val="single" w:sz="4" w:space="0" w:color="000000"/>
                  </w:tcBorders>
                </w:tcPr>
                <w:p w14:paraId="24164E09" w14:textId="77777777" w:rsidR="004B7E2C" w:rsidRPr="000E4048" w:rsidRDefault="00000000" w:rsidP="00BD4716">
                  <w:pPr>
                    <w:spacing w:before="40" w:after="60"/>
                    <w:rPr>
                      <w:rFonts w:cs="Times New Roman"/>
                    </w:rPr>
                  </w:pPr>
                  <w:r w:rsidRPr="000E4048">
                    <w:rPr>
                      <w:rFonts w:cs="Times New Roman"/>
                      <w:sz w:val="21"/>
                    </w:rPr>
                    <w:t>System</w:t>
                  </w:r>
                </w:p>
              </w:tc>
              <w:tc>
                <w:tcPr>
                  <w:tcW w:w="5020" w:type="dxa"/>
                  <w:tcBorders>
                    <w:top w:val="single" w:sz="4" w:space="0" w:color="000000"/>
                    <w:left w:val="single" w:sz="4" w:space="0" w:color="000000"/>
                    <w:bottom w:val="single" w:sz="4" w:space="0" w:color="000000"/>
                    <w:right w:val="single" w:sz="4" w:space="0" w:color="000000"/>
                  </w:tcBorders>
                </w:tcPr>
                <w:p w14:paraId="06BC87B1" w14:textId="77777777" w:rsidR="004B7E2C" w:rsidRPr="000E4048" w:rsidRDefault="00000000" w:rsidP="00BD4716">
                  <w:pPr>
                    <w:spacing w:before="40" w:after="60"/>
                    <w:rPr>
                      <w:rFonts w:cs="Times New Roman"/>
                    </w:rPr>
                  </w:pPr>
                  <w:r w:rsidRPr="000E4048">
                    <w:rPr>
                      <w:rFonts w:cs="Times New Roman"/>
                      <w:sz w:val="21"/>
                    </w:rPr>
                    <w:t>Lock the new source when it passes; rerun the forecast and return to the screen being viewed, with an updated label.</w:t>
                  </w:r>
                </w:p>
              </w:tc>
            </w:tr>
          </w:tbl>
          <w:p w14:paraId="7D327C3B" w14:textId="77777777" w:rsidR="004B7E2C" w:rsidRPr="000E4048" w:rsidRDefault="004B7E2C" w:rsidP="00BD4716">
            <w:pPr>
              <w:jc w:val="both"/>
              <w:rPr>
                <w:rFonts w:cs="Times New Roman"/>
              </w:rPr>
            </w:pPr>
          </w:p>
        </w:tc>
      </w:tr>
      <w:tr w:rsidR="004B7E2C" w:rsidRPr="000E4048" w14:paraId="7A9C862D" w14:textId="77777777">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Pr>
          <w:p w14:paraId="437EB4CC" w14:textId="77777777" w:rsidR="004B7E2C" w:rsidRPr="000E4048" w:rsidRDefault="00000000" w:rsidP="00BD4716">
            <w:pPr>
              <w:jc w:val="both"/>
              <w:rPr>
                <w:rFonts w:cs="Times New Roman"/>
              </w:rPr>
            </w:pPr>
            <w:r w:rsidRPr="000E4048">
              <w:rPr>
                <w:rFonts w:cs="Times New Roman"/>
                <w:b/>
                <w:sz w:val="22"/>
              </w:rPr>
              <w:t>Alternative event flows</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Pr>
          <w:p w14:paraId="6EEAC2FC" w14:textId="77777777" w:rsidR="004B7E2C" w:rsidRPr="000E4048" w:rsidRDefault="004B7E2C" w:rsidP="00BD4716">
            <w:pPr>
              <w:jc w:val="both"/>
              <w:rPr>
                <w:rFonts w:cs="Times New Roman"/>
              </w:rPr>
            </w:pPr>
          </w:p>
          <w:tbl>
            <w:tblPr>
              <w:tblW w:w="0" w:type="auto"/>
              <w:tblLayout w:type="fixed"/>
              <w:tblLook w:val="04A0" w:firstRow="1" w:lastRow="0" w:firstColumn="1" w:lastColumn="0" w:noHBand="0" w:noVBand="1"/>
            </w:tblPr>
            <w:tblGrid>
              <w:gridCol w:w="760"/>
              <w:gridCol w:w="2100"/>
              <w:gridCol w:w="4212"/>
            </w:tblGrid>
            <w:tr w:rsidR="004B7E2C" w:rsidRPr="000E4048" w14:paraId="5B27B823" w14:textId="77777777">
              <w:trPr>
                <w:cantSplit/>
                <w:tblHeader/>
              </w:trPr>
              <w:tc>
                <w:tcPr>
                  <w:tcW w:w="760" w:type="dxa"/>
                  <w:tcBorders>
                    <w:top w:val="single" w:sz="4" w:space="0" w:color="000000"/>
                    <w:left w:val="single" w:sz="4" w:space="0" w:color="000000"/>
                    <w:bottom w:val="single" w:sz="4" w:space="0" w:color="000000"/>
                    <w:right w:val="single" w:sz="4" w:space="0" w:color="000000"/>
                  </w:tcBorders>
                </w:tcPr>
                <w:p w14:paraId="3F472553" w14:textId="77777777" w:rsidR="004B7E2C" w:rsidRPr="000E4048" w:rsidRDefault="00000000" w:rsidP="00BD4716">
                  <w:pPr>
                    <w:spacing w:before="40" w:after="60"/>
                    <w:rPr>
                      <w:rFonts w:cs="Times New Roman"/>
                    </w:rPr>
                  </w:pPr>
                  <w:r w:rsidRPr="000E4048">
                    <w:rPr>
                      <w:rFonts w:cs="Times New Roman"/>
                      <w:b/>
                      <w:sz w:val="21"/>
                    </w:rPr>
                    <w:t>Code</w:t>
                  </w:r>
                </w:p>
              </w:tc>
              <w:tc>
                <w:tcPr>
                  <w:tcW w:w="2100" w:type="dxa"/>
                  <w:tcBorders>
                    <w:top w:val="single" w:sz="4" w:space="0" w:color="000000"/>
                    <w:left w:val="single" w:sz="4" w:space="0" w:color="000000"/>
                    <w:bottom w:val="single" w:sz="4" w:space="0" w:color="000000"/>
                    <w:right w:val="single" w:sz="4" w:space="0" w:color="000000"/>
                  </w:tcBorders>
                </w:tcPr>
                <w:p w14:paraId="276FAAA9" w14:textId="77777777" w:rsidR="004B7E2C" w:rsidRPr="000E4048" w:rsidRDefault="00000000" w:rsidP="00BD4716">
                  <w:pPr>
                    <w:spacing w:before="40" w:after="60"/>
                    <w:rPr>
                      <w:rFonts w:cs="Times New Roman"/>
                    </w:rPr>
                  </w:pPr>
                  <w:r w:rsidRPr="000E4048">
                    <w:rPr>
                      <w:rFonts w:cs="Times New Roman"/>
                      <w:b/>
                      <w:sz w:val="21"/>
                    </w:rPr>
                    <w:t>Condition</w:t>
                  </w:r>
                </w:p>
              </w:tc>
              <w:tc>
                <w:tcPr>
                  <w:tcW w:w="4212" w:type="dxa"/>
                  <w:tcBorders>
                    <w:top w:val="single" w:sz="4" w:space="0" w:color="000000"/>
                    <w:left w:val="single" w:sz="4" w:space="0" w:color="000000"/>
                    <w:bottom w:val="single" w:sz="4" w:space="0" w:color="000000"/>
                    <w:right w:val="single" w:sz="4" w:space="0" w:color="000000"/>
                  </w:tcBorders>
                </w:tcPr>
                <w:p w14:paraId="01F2D024" w14:textId="77777777" w:rsidR="004B7E2C" w:rsidRPr="000E4048" w:rsidRDefault="00000000" w:rsidP="00BD4716">
                  <w:pPr>
                    <w:spacing w:before="40" w:after="60"/>
                    <w:rPr>
                      <w:rFonts w:cs="Times New Roman"/>
                    </w:rPr>
                  </w:pPr>
                  <w:r w:rsidRPr="000E4048">
                    <w:rPr>
                      <w:rFonts w:cs="Times New Roman"/>
                      <w:b/>
                      <w:sz w:val="21"/>
                    </w:rPr>
                    <w:t>Handling and result</w:t>
                  </w:r>
                </w:p>
              </w:tc>
            </w:tr>
            <w:tr w:rsidR="004B7E2C" w:rsidRPr="000E4048" w14:paraId="4A6605D0" w14:textId="77777777">
              <w:trPr>
                <w:cantSplit/>
              </w:trPr>
              <w:tc>
                <w:tcPr>
                  <w:tcW w:w="760" w:type="dxa"/>
                  <w:tcBorders>
                    <w:top w:val="single" w:sz="4" w:space="0" w:color="000000"/>
                    <w:left w:val="single" w:sz="4" w:space="0" w:color="000000"/>
                    <w:bottom w:val="single" w:sz="4" w:space="0" w:color="000000"/>
                    <w:right w:val="single" w:sz="4" w:space="0" w:color="000000"/>
                  </w:tcBorders>
                </w:tcPr>
                <w:p w14:paraId="1DD0065D" w14:textId="77777777" w:rsidR="004B7E2C" w:rsidRPr="000E4048" w:rsidRDefault="00000000" w:rsidP="00BD4716">
                  <w:pPr>
                    <w:spacing w:before="40" w:after="60"/>
                    <w:rPr>
                      <w:rFonts w:cs="Times New Roman"/>
                    </w:rPr>
                  </w:pPr>
                  <w:r w:rsidRPr="000E4048">
                    <w:rPr>
                      <w:rFonts w:cs="Times New Roman"/>
                      <w:sz w:val="21"/>
                    </w:rPr>
                    <w:t>A1</w:t>
                  </w:r>
                </w:p>
              </w:tc>
              <w:tc>
                <w:tcPr>
                  <w:tcW w:w="2100" w:type="dxa"/>
                  <w:tcBorders>
                    <w:top w:val="single" w:sz="4" w:space="0" w:color="000000"/>
                    <w:left w:val="single" w:sz="4" w:space="0" w:color="000000"/>
                    <w:bottom w:val="single" w:sz="4" w:space="0" w:color="000000"/>
                    <w:right w:val="single" w:sz="4" w:space="0" w:color="000000"/>
                  </w:tcBorders>
                </w:tcPr>
                <w:p w14:paraId="5090DAA0" w14:textId="77777777" w:rsidR="004B7E2C" w:rsidRPr="000E4048" w:rsidRDefault="00000000" w:rsidP="00BD4716">
                  <w:pPr>
                    <w:spacing w:before="40" w:after="60"/>
                    <w:rPr>
                      <w:rFonts w:cs="Times New Roman"/>
                    </w:rPr>
                  </w:pPr>
                  <w:r w:rsidRPr="000E4048">
                    <w:rPr>
                      <w:rFonts w:cs="Times New Roman"/>
                      <w:sz w:val="21"/>
                    </w:rPr>
                    <w:t>The supplementary data does not match the period</w:t>
                  </w:r>
                </w:p>
              </w:tc>
              <w:tc>
                <w:tcPr>
                  <w:tcW w:w="4212" w:type="dxa"/>
                  <w:tcBorders>
                    <w:top w:val="single" w:sz="4" w:space="0" w:color="000000"/>
                    <w:left w:val="single" w:sz="4" w:space="0" w:color="000000"/>
                    <w:bottom w:val="single" w:sz="4" w:space="0" w:color="000000"/>
                    <w:right w:val="single" w:sz="4" w:space="0" w:color="000000"/>
                  </w:tcBorders>
                </w:tcPr>
                <w:p w14:paraId="602018D8" w14:textId="77777777" w:rsidR="004B7E2C" w:rsidRPr="000E4048" w:rsidRDefault="00000000" w:rsidP="00BD4716">
                  <w:pPr>
                    <w:spacing w:before="40" w:after="60"/>
                    <w:rPr>
                      <w:rFonts w:cs="Times New Roman"/>
                    </w:rPr>
                  </w:pPr>
                  <w:r w:rsidRPr="000E4048">
                    <w:rPr>
                      <w:rFonts w:cs="Times New Roman"/>
                      <w:sz w:val="21"/>
                    </w:rPr>
                    <w:t>Keep the old source set; state clearly the date and the field that do not match.</w:t>
                  </w:r>
                </w:p>
              </w:tc>
            </w:tr>
            <w:tr w:rsidR="004B7E2C" w:rsidRPr="000E4048" w14:paraId="68EEBB2B" w14:textId="77777777">
              <w:trPr>
                <w:cantSplit/>
              </w:trPr>
              <w:tc>
                <w:tcPr>
                  <w:tcW w:w="760" w:type="dxa"/>
                  <w:tcBorders>
                    <w:top w:val="single" w:sz="4" w:space="0" w:color="000000"/>
                    <w:left w:val="single" w:sz="4" w:space="0" w:color="000000"/>
                    <w:bottom w:val="single" w:sz="4" w:space="0" w:color="000000"/>
                    <w:right w:val="single" w:sz="4" w:space="0" w:color="000000"/>
                  </w:tcBorders>
                </w:tcPr>
                <w:p w14:paraId="46F9D341" w14:textId="77777777" w:rsidR="004B7E2C" w:rsidRPr="000E4048" w:rsidRDefault="00000000" w:rsidP="00BD4716">
                  <w:pPr>
                    <w:spacing w:before="40" w:after="60"/>
                    <w:rPr>
                      <w:rFonts w:cs="Times New Roman"/>
                    </w:rPr>
                  </w:pPr>
                  <w:r w:rsidRPr="000E4048">
                    <w:rPr>
                      <w:rFonts w:cs="Times New Roman"/>
                      <w:sz w:val="21"/>
                    </w:rPr>
                    <w:t>A2</w:t>
                  </w:r>
                </w:p>
              </w:tc>
              <w:tc>
                <w:tcPr>
                  <w:tcW w:w="2100" w:type="dxa"/>
                  <w:tcBorders>
                    <w:top w:val="single" w:sz="4" w:space="0" w:color="000000"/>
                    <w:left w:val="single" w:sz="4" w:space="0" w:color="000000"/>
                    <w:bottom w:val="single" w:sz="4" w:space="0" w:color="000000"/>
                    <w:right w:val="single" w:sz="4" w:space="0" w:color="000000"/>
                  </w:tcBorders>
                </w:tcPr>
                <w:p w14:paraId="792A4485" w14:textId="77777777" w:rsidR="004B7E2C" w:rsidRPr="000E4048" w:rsidRDefault="00000000" w:rsidP="00BD4716">
                  <w:pPr>
                    <w:spacing w:before="40" w:after="60"/>
                    <w:rPr>
                      <w:rFonts w:cs="Times New Roman"/>
                    </w:rPr>
                  </w:pPr>
                  <w:r w:rsidRPr="000E4048">
                    <w:rPr>
                      <w:rFonts w:cs="Times New Roman"/>
                      <w:sz w:val="21"/>
                    </w:rPr>
                    <w:t>Mandatory confirmation is not complete</w:t>
                  </w:r>
                </w:p>
              </w:tc>
              <w:tc>
                <w:tcPr>
                  <w:tcW w:w="4212" w:type="dxa"/>
                  <w:tcBorders>
                    <w:top w:val="single" w:sz="4" w:space="0" w:color="000000"/>
                    <w:left w:val="single" w:sz="4" w:space="0" w:color="000000"/>
                    <w:bottom w:val="single" w:sz="4" w:space="0" w:color="000000"/>
                    <w:right w:val="single" w:sz="4" w:space="0" w:color="000000"/>
                  </w:tcBorders>
                </w:tcPr>
                <w:p w14:paraId="65938F56" w14:textId="77777777" w:rsidR="004B7E2C" w:rsidRPr="000E4048" w:rsidRDefault="00000000" w:rsidP="00BD4716">
                  <w:pPr>
                    <w:spacing w:before="40" w:after="60"/>
                    <w:rPr>
                      <w:rFonts w:cs="Times New Roman"/>
                    </w:rPr>
                  </w:pPr>
                  <w:r w:rsidRPr="000E4048">
                    <w:rPr>
                      <w:rFonts w:cs="Times New Roman"/>
                      <w:sz w:val="21"/>
                    </w:rPr>
                    <w:t>Save the standardised part and return a confirmation request; do not release a conclusion without a basis.</w:t>
                  </w:r>
                </w:p>
              </w:tc>
            </w:tr>
          </w:tbl>
          <w:p w14:paraId="298F542A" w14:textId="77777777" w:rsidR="004B7E2C" w:rsidRPr="000E4048" w:rsidRDefault="004B7E2C" w:rsidP="00BD4716">
            <w:pPr>
              <w:jc w:val="both"/>
              <w:rPr>
                <w:rFonts w:cs="Times New Roman"/>
              </w:rPr>
            </w:pPr>
          </w:p>
        </w:tc>
      </w:tr>
      <w:tr w:rsidR="004B7E2C" w:rsidRPr="000E4048" w14:paraId="2A09129A" w14:textId="77777777">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Pr>
          <w:p w14:paraId="61D47205" w14:textId="77777777" w:rsidR="004B7E2C" w:rsidRPr="000E4048" w:rsidRDefault="00000000" w:rsidP="00BD4716">
            <w:pPr>
              <w:jc w:val="both"/>
              <w:rPr>
                <w:rFonts w:cs="Times New Roman"/>
              </w:rPr>
            </w:pPr>
            <w:r w:rsidRPr="000E4048">
              <w:rPr>
                <w:rFonts w:cs="Times New Roman"/>
                <w:b/>
                <w:sz w:val="22"/>
              </w:rPr>
              <w:t>Postconditions</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Pr>
          <w:p w14:paraId="2E270575" w14:textId="77777777" w:rsidR="004B7E2C" w:rsidRPr="000E4048" w:rsidRDefault="00000000" w:rsidP="00BD4716">
            <w:pPr>
              <w:jc w:val="both"/>
              <w:rPr>
                <w:rFonts w:cs="Times New Roman"/>
              </w:rPr>
            </w:pPr>
            <w:r w:rsidRPr="000E4048">
              <w:rPr>
                <w:rFonts w:cs="Times New Roman"/>
                <w:sz w:val="22"/>
              </w:rPr>
              <w:t>A new forecast is available if the data is sufficient; the history before the update is retained. On failure, state the reason and the part to be supplemented; do not release dependent conclusions and do not create an additional classification layer.</w:t>
            </w:r>
          </w:p>
        </w:tc>
      </w:tr>
      <w:tr w:rsidR="004B7E2C" w:rsidRPr="000E4048" w14:paraId="28BB13B6" w14:textId="77777777">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Pr>
          <w:p w14:paraId="391B6128" w14:textId="77777777" w:rsidR="004B7E2C" w:rsidRPr="000E4048" w:rsidRDefault="00000000" w:rsidP="00BD4716">
            <w:pPr>
              <w:jc w:val="both"/>
              <w:rPr>
                <w:rFonts w:cs="Times New Roman"/>
              </w:rPr>
            </w:pPr>
            <w:r w:rsidRPr="000E4048">
              <w:rPr>
                <w:rFonts w:cs="Times New Roman"/>
                <w:b/>
                <w:sz w:val="22"/>
              </w:rPr>
              <w:t>Related rules</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Pr>
          <w:p w14:paraId="6A6B12BF" w14:textId="77777777" w:rsidR="004B7E2C" w:rsidRPr="000E4048" w:rsidRDefault="00000000" w:rsidP="00BD4716">
            <w:pPr>
              <w:jc w:val="both"/>
              <w:rPr>
                <w:rFonts w:cs="Times New Roman"/>
              </w:rPr>
            </w:pPr>
            <w:r w:rsidRPr="000E4048">
              <w:rPr>
                <w:rFonts w:cs="Times New Roman"/>
                <w:sz w:val="22"/>
              </w:rPr>
              <w:t>The BR-02 rules in the corresponding business section; data, permission and interpretation controls in Section 3. Limit: do not edit accounting data or carry out transactions.</w:t>
            </w:r>
          </w:p>
        </w:tc>
      </w:tr>
    </w:tbl>
    <w:p w14:paraId="2BEFFD4B" w14:textId="77777777" w:rsidR="004B7E2C" w:rsidRPr="000E4048" w:rsidRDefault="00000000" w:rsidP="00BD4716">
      <w:pPr>
        <w:spacing w:after="0" w:line="20" w:lineRule="exact"/>
        <w:jc w:val="both"/>
        <w:rPr>
          <w:rFonts w:cs="Times New Roman"/>
        </w:rPr>
      </w:pPr>
      <w:r w:rsidRPr="000E4048">
        <w:rPr>
          <w:rFonts w:cs="Times New Roman"/>
          <w:sz w:val="2"/>
        </w:rPr>
        <w:t xml:space="preserve"> </w:t>
      </w:r>
    </w:p>
    <w:p w14:paraId="30D4E75C" w14:textId="77777777" w:rsidR="004B7E2C" w:rsidRPr="000E4048" w:rsidRDefault="00000000" w:rsidP="00BD4716">
      <w:pPr>
        <w:pStyle w:val="Caption"/>
        <w:jc w:val="center"/>
        <w:rPr>
          <w:rFonts w:cs="Times New Roman"/>
        </w:rPr>
      </w:pPr>
      <w:r w:rsidRPr="000E4048">
        <w:rPr>
          <w:rFonts w:cs="Times New Roman"/>
        </w:rPr>
        <w:t>Table 2-61: Specification of use case UC02.6</w:t>
      </w:r>
    </w:p>
    <w:tbl>
      <w:tblPr>
        <w:tblW w:w="0" w:type="auto"/>
        <w:jc w:val="center"/>
        <w:tblLayout w:type="fixed"/>
        <w:tblLook w:val="04A0" w:firstRow="1" w:lastRow="0" w:firstColumn="1" w:lastColumn="0" w:noHBand="0" w:noVBand="1"/>
      </w:tblPr>
      <w:tblGrid>
        <w:gridCol w:w="648"/>
        <w:gridCol w:w="1300"/>
        <w:gridCol w:w="1700"/>
        <w:gridCol w:w="1350"/>
        <w:gridCol w:w="2346"/>
        <w:gridCol w:w="1728"/>
      </w:tblGrid>
      <w:tr w:rsidR="004B7E2C" w:rsidRPr="000E4048" w14:paraId="6BDBE7F4" w14:textId="77777777">
        <w:trPr>
          <w:cantSplit/>
          <w:tblHeader/>
          <w:jc w:val="center"/>
        </w:trPr>
        <w:tc>
          <w:tcPr>
            <w:tcW w:w="648"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72BC8857" w14:textId="77777777" w:rsidR="004B7E2C" w:rsidRPr="000E4048" w:rsidRDefault="00000000" w:rsidP="00BD4716">
            <w:pPr>
              <w:keepNext/>
              <w:spacing w:before="40" w:after="80" w:line="240" w:lineRule="auto"/>
              <w:rPr>
                <w:rFonts w:cs="Times New Roman"/>
              </w:rPr>
            </w:pPr>
            <w:r w:rsidRPr="000E4048">
              <w:rPr>
                <w:rFonts w:cs="Times New Roman"/>
                <w:b/>
                <w:sz w:val="22"/>
              </w:rPr>
              <w:lastRenderedPageBreak/>
              <w:t>No.</w:t>
            </w:r>
          </w:p>
        </w:tc>
        <w:tc>
          <w:tcPr>
            <w:tcW w:w="13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45C75C3A" w14:textId="77777777" w:rsidR="004B7E2C" w:rsidRPr="000E4048" w:rsidRDefault="00000000" w:rsidP="00BD4716">
            <w:pPr>
              <w:keepNext/>
              <w:spacing w:before="40" w:after="80" w:line="240" w:lineRule="auto"/>
              <w:rPr>
                <w:rFonts w:cs="Times New Roman"/>
              </w:rPr>
            </w:pPr>
            <w:r w:rsidRPr="000E4048">
              <w:rPr>
                <w:rFonts w:cs="Times New Roman"/>
                <w:b/>
                <w:sz w:val="22"/>
              </w:rPr>
              <w:t>Data field</w:t>
            </w:r>
          </w:p>
        </w:tc>
        <w:tc>
          <w:tcPr>
            <w:tcW w:w="17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0C2A0932" w14:textId="77777777" w:rsidR="004B7E2C" w:rsidRPr="000E4048" w:rsidRDefault="00000000" w:rsidP="00BD4716">
            <w:pPr>
              <w:keepNext/>
              <w:spacing w:before="40" w:after="80" w:line="240" w:lineRule="auto"/>
              <w:rPr>
                <w:rFonts w:cs="Times New Roman"/>
              </w:rPr>
            </w:pPr>
            <w:r w:rsidRPr="000E4048">
              <w:rPr>
                <w:rFonts w:cs="Times New Roman"/>
                <w:b/>
                <w:sz w:val="22"/>
              </w:rPr>
              <w:t>Description</w:t>
            </w:r>
          </w:p>
        </w:tc>
        <w:tc>
          <w:tcPr>
            <w:tcW w:w="135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43AF7AC3" w14:textId="77777777" w:rsidR="004B7E2C" w:rsidRPr="000E4048" w:rsidRDefault="00000000" w:rsidP="00BD4716">
            <w:pPr>
              <w:keepNext/>
              <w:spacing w:before="40" w:after="80" w:line="240" w:lineRule="auto"/>
              <w:rPr>
                <w:rFonts w:cs="Times New Roman"/>
              </w:rPr>
            </w:pPr>
            <w:r w:rsidRPr="000E4048">
              <w:rPr>
                <w:rFonts w:cs="Times New Roman"/>
                <w:b/>
                <w:sz w:val="22"/>
              </w:rPr>
              <w:t>Mandatory?</w:t>
            </w:r>
          </w:p>
        </w:tc>
        <w:tc>
          <w:tcPr>
            <w:tcW w:w="2346"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3E055C23" w14:textId="77777777" w:rsidR="004B7E2C" w:rsidRPr="000E4048" w:rsidRDefault="00000000" w:rsidP="00BD4716">
            <w:pPr>
              <w:keepNext/>
              <w:spacing w:before="40" w:after="80" w:line="240" w:lineRule="auto"/>
              <w:rPr>
                <w:rFonts w:cs="Times New Roman"/>
              </w:rPr>
            </w:pPr>
            <w:r w:rsidRPr="000E4048">
              <w:rPr>
                <w:rFonts w:cs="Times New Roman"/>
                <w:b/>
                <w:sz w:val="22"/>
              </w:rPr>
              <w:t>Validity condition</w:t>
            </w:r>
          </w:p>
        </w:tc>
        <w:tc>
          <w:tcPr>
            <w:tcW w:w="1728"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6EAC87A0" w14:textId="77777777" w:rsidR="004B7E2C" w:rsidRPr="000E4048" w:rsidRDefault="00000000" w:rsidP="00BD4716">
            <w:pPr>
              <w:keepNext/>
              <w:spacing w:before="40" w:after="80" w:line="240" w:lineRule="auto"/>
              <w:rPr>
                <w:rFonts w:cs="Times New Roman"/>
              </w:rPr>
            </w:pPr>
            <w:r w:rsidRPr="000E4048">
              <w:rPr>
                <w:rFonts w:cs="Times New Roman"/>
                <w:b/>
                <w:sz w:val="22"/>
              </w:rPr>
              <w:t>Example / display</w:t>
            </w:r>
          </w:p>
        </w:tc>
      </w:tr>
      <w:tr w:rsidR="004B7E2C" w:rsidRPr="000E4048" w14:paraId="10BC99E0" w14:textId="77777777">
        <w:trPr>
          <w:cantSplit/>
          <w:jc w:val="center"/>
        </w:trPr>
        <w:tc>
          <w:tcPr>
            <w:tcW w:w="64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E5E6BF5" w14:textId="77777777" w:rsidR="004B7E2C" w:rsidRPr="000E4048" w:rsidRDefault="00000000" w:rsidP="00BD4716">
            <w:pPr>
              <w:spacing w:before="40" w:after="80" w:line="240" w:lineRule="auto"/>
              <w:rPr>
                <w:rFonts w:cs="Times New Roman"/>
              </w:rPr>
            </w:pPr>
            <w:r w:rsidRPr="000E4048">
              <w:rPr>
                <w:rFonts w:cs="Times New Roman"/>
                <w:sz w:val="22"/>
              </w:rPr>
              <w:t>1</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7607AA2" w14:textId="77777777" w:rsidR="004B7E2C" w:rsidRPr="000E4048" w:rsidRDefault="00000000" w:rsidP="00BD4716">
            <w:pPr>
              <w:spacing w:before="40" w:after="80" w:line="240" w:lineRule="auto"/>
              <w:rPr>
                <w:rFonts w:cs="Times New Roman"/>
              </w:rPr>
            </w:pPr>
            <w:r w:rsidRPr="000E4048">
              <w:rPr>
                <w:rFonts w:cs="Times New Roman"/>
                <w:sz w:val="22"/>
              </w:rPr>
              <w:t>Supplementary file</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B4D7099" w14:textId="77777777" w:rsidR="004B7E2C" w:rsidRPr="000E4048" w:rsidRDefault="00000000" w:rsidP="00BD4716">
            <w:pPr>
              <w:spacing w:before="40" w:after="80" w:line="240" w:lineRule="auto"/>
              <w:rPr>
                <w:rFonts w:cs="Times New Roman"/>
              </w:rPr>
            </w:pPr>
            <w:r w:rsidRPr="000E4048">
              <w:rPr>
                <w:rFonts w:cs="Times New Roman"/>
                <w:sz w:val="22"/>
              </w:rPr>
              <w:t>Requested data group</w:t>
            </w:r>
          </w:p>
        </w:tc>
        <w:tc>
          <w:tcPr>
            <w:tcW w:w="13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4E54598" w14:textId="77777777" w:rsidR="004B7E2C" w:rsidRPr="000E4048" w:rsidRDefault="00000000" w:rsidP="00BD4716">
            <w:pPr>
              <w:spacing w:before="40" w:after="80" w:line="240" w:lineRule="auto"/>
              <w:rPr>
                <w:rFonts w:cs="Times New Roman"/>
              </w:rPr>
            </w:pPr>
            <w:r w:rsidRPr="000E4048">
              <w:rPr>
                <w:rFonts w:cs="Times New Roman"/>
                <w:sz w:val="22"/>
              </w:rPr>
              <w:t>Yes</w:t>
            </w:r>
          </w:p>
        </w:tc>
        <w:tc>
          <w:tcPr>
            <w:tcW w:w="234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AABB1E8" w14:textId="77777777" w:rsidR="004B7E2C" w:rsidRPr="000E4048" w:rsidRDefault="00000000" w:rsidP="00BD4716">
            <w:pPr>
              <w:spacing w:before="40" w:after="80" w:line="240" w:lineRule="auto"/>
              <w:rPr>
                <w:rFonts w:cs="Times New Roman"/>
              </w:rPr>
            </w:pPr>
            <w:r w:rsidRPr="000E4048">
              <w:rPr>
                <w:rFonts w:cs="Times New Roman"/>
                <w:sz w:val="22"/>
              </w:rPr>
              <w:t>Through the same UC00 checks</w:t>
            </w:r>
          </w:p>
        </w:tc>
        <w:tc>
          <w:tcPr>
            <w:tcW w:w="172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7D4FB62" w14:textId="77777777" w:rsidR="004B7E2C" w:rsidRPr="000E4048" w:rsidRDefault="00000000" w:rsidP="00BD4716">
            <w:pPr>
              <w:spacing w:before="40" w:after="80" w:line="240" w:lineRule="auto"/>
              <w:rPr>
                <w:rFonts w:cs="Times New Roman"/>
              </w:rPr>
            </w:pPr>
            <w:r w:rsidRPr="000E4048">
              <w:rPr>
                <w:rFonts w:cs="Times New Roman"/>
                <w:sz w:val="22"/>
              </w:rPr>
              <w:t>Payment schedule or opening cash</w:t>
            </w:r>
          </w:p>
        </w:tc>
      </w:tr>
      <w:tr w:rsidR="004B7E2C" w:rsidRPr="000E4048" w14:paraId="26DA950D" w14:textId="77777777">
        <w:trPr>
          <w:cantSplit/>
          <w:jc w:val="center"/>
        </w:trPr>
        <w:tc>
          <w:tcPr>
            <w:tcW w:w="64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E67CD7D" w14:textId="77777777" w:rsidR="004B7E2C" w:rsidRPr="000E4048" w:rsidRDefault="00000000" w:rsidP="00BD4716">
            <w:pPr>
              <w:spacing w:before="40" w:after="80" w:line="240" w:lineRule="auto"/>
              <w:rPr>
                <w:rFonts w:cs="Times New Roman"/>
              </w:rPr>
            </w:pPr>
            <w:r w:rsidRPr="000E4048">
              <w:rPr>
                <w:rFonts w:cs="Times New Roman"/>
                <w:sz w:val="22"/>
              </w:rPr>
              <w:t>2</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F430734" w14:textId="77777777" w:rsidR="004B7E2C" w:rsidRPr="000E4048" w:rsidRDefault="00000000" w:rsidP="00BD4716">
            <w:pPr>
              <w:spacing w:before="40" w:after="80" w:line="240" w:lineRule="auto"/>
              <w:rPr>
                <w:rFonts w:cs="Times New Roman"/>
              </w:rPr>
            </w:pPr>
            <w:r w:rsidRPr="000E4048">
              <w:rPr>
                <w:rFonts w:cs="Times New Roman"/>
                <w:sz w:val="22"/>
              </w:rPr>
              <w:t>Mapping</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9784B15" w14:textId="77777777" w:rsidR="004B7E2C" w:rsidRPr="000E4048" w:rsidRDefault="00000000" w:rsidP="00BD4716">
            <w:pPr>
              <w:spacing w:before="40" w:after="80" w:line="240" w:lineRule="auto"/>
              <w:rPr>
                <w:rFonts w:cs="Times New Roman"/>
              </w:rPr>
            </w:pPr>
            <w:r w:rsidRPr="000E4048">
              <w:rPr>
                <w:rFonts w:cs="Times New Roman"/>
                <w:sz w:val="22"/>
              </w:rPr>
              <w:t>Reuse the source configuration</w:t>
            </w:r>
          </w:p>
        </w:tc>
        <w:tc>
          <w:tcPr>
            <w:tcW w:w="13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6E51B68" w14:textId="77777777" w:rsidR="004B7E2C" w:rsidRPr="000E4048" w:rsidRDefault="00000000" w:rsidP="00BD4716">
            <w:pPr>
              <w:spacing w:before="40" w:after="80" w:line="240" w:lineRule="auto"/>
              <w:rPr>
                <w:rFonts w:cs="Times New Roman"/>
              </w:rPr>
            </w:pPr>
            <w:r w:rsidRPr="000E4048">
              <w:rPr>
                <w:rFonts w:cs="Times New Roman"/>
                <w:sz w:val="22"/>
              </w:rPr>
              <w:t>If needed</w:t>
            </w:r>
          </w:p>
        </w:tc>
        <w:tc>
          <w:tcPr>
            <w:tcW w:w="234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E590FCB" w14:textId="77777777" w:rsidR="004B7E2C" w:rsidRPr="000E4048" w:rsidRDefault="00000000" w:rsidP="00BD4716">
            <w:pPr>
              <w:spacing w:before="40" w:after="80" w:line="240" w:lineRule="auto"/>
              <w:rPr>
                <w:rFonts w:cs="Times New Roman"/>
              </w:rPr>
            </w:pPr>
            <w:r w:rsidRPr="000E4048">
              <w:rPr>
                <w:rFonts w:cs="Times New Roman"/>
                <w:sz w:val="22"/>
              </w:rPr>
              <w:t>Valid columns need not be re-entered</w:t>
            </w:r>
          </w:p>
        </w:tc>
        <w:tc>
          <w:tcPr>
            <w:tcW w:w="172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9BF9C43" w14:textId="77777777" w:rsidR="004B7E2C" w:rsidRPr="000E4048" w:rsidRDefault="00000000" w:rsidP="00BD4716">
            <w:pPr>
              <w:spacing w:before="40" w:after="80" w:line="240" w:lineRule="auto"/>
              <w:rPr>
                <w:rFonts w:cs="Times New Roman"/>
              </w:rPr>
            </w:pPr>
            <w:r w:rsidRPr="000E4048">
              <w:rPr>
                <w:rFonts w:cs="Times New Roman"/>
                <w:sz w:val="22"/>
              </w:rPr>
              <w:t>Missing field</w:t>
            </w:r>
          </w:p>
        </w:tc>
      </w:tr>
    </w:tbl>
    <w:p w14:paraId="2A94DDFA" w14:textId="77777777" w:rsidR="004B7E2C" w:rsidRPr="000E4048" w:rsidRDefault="00000000" w:rsidP="00BD4716">
      <w:pPr>
        <w:pStyle w:val="Caption"/>
        <w:jc w:val="center"/>
        <w:rPr>
          <w:rFonts w:cs="Times New Roman"/>
        </w:rPr>
      </w:pPr>
      <w:r w:rsidRPr="000E4048">
        <w:rPr>
          <w:rFonts w:cs="Times New Roman"/>
        </w:rPr>
        <w:t>Table 2-62: Input data of UC02.6</w:t>
      </w:r>
    </w:p>
    <w:p w14:paraId="2C1499E3" w14:textId="77777777" w:rsidR="004B7E2C" w:rsidRPr="000E4048" w:rsidRDefault="00000000" w:rsidP="00BD4716">
      <w:pPr>
        <w:spacing w:after="0" w:line="20" w:lineRule="exact"/>
        <w:jc w:val="both"/>
        <w:rPr>
          <w:rFonts w:cs="Times New Roman"/>
        </w:rPr>
      </w:pPr>
      <w:r w:rsidRPr="000E4048">
        <w:rPr>
          <w:rFonts w:cs="Times New Roman"/>
          <w:sz w:val="2"/>
        </w:rPr>
        <w:t xml:space="preserve"> </w:t>
      </w:r>
    </w:p>
    <w:tbl>
      <w:tblPr>
        <w:tblW w:w="0" w:type="auto"/>
        <w:jc w:val="center"/>
        <w:tblLayout w:type="fixed"/>
        <w:tblLook w:val="04A0" w:firstRow="1" w:lastRow="0" w:firstColumn="1" w:lastColumn="0" w:noHBand="0" w:noVBand="1"/>
      </w:tblPr>
      <w:tblGrid>
        <w:gridCol w:w="648"/>
        <w:gridCol w:w="1300"/>
        <w:gridCol w:w="1700"/>
        <w:gridCol w:w="1350"/>
        <w:gridCol w:w="2346"/>
        <w:gridCol w:w="1728"/>
      </w:tblGrid>
      <w:tr w:rsidR="004B7E2C" w:rsidRPr="000E4048" w14:paraId="19BAF60B" w14:textId="77777777">
        <w:trPr>
          <w:cantSplit/>
          <w:tblHeader/>
          <w:jc w:val="center"/>
        </w:trPr>
        <w:tc>
          <w:tcPr>
            <w:tcW w:w="648"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2D6059AE" w14:textId="77777777" w:rsidR="004B7E2C" w:rsidRPr="000E4048" w:rsidRDefault="00000000" w:rsidP="00BD4716">
            <w:pPr>
              <w:keepNext/>
              <w:spacing w:before="40" w:after="80" w:line="240" w:lineRule="auto"/>
              <w:rPr>
                <w:rFonts w:cs="Times New Roman"/>
              </w:rPr>
            </w:pPr>
            <w:r w:rsidRPr="000E4048">
              <w:rPr>
                <w:rFonts w:cs="Times New Roman"/>
                <w:b/>
                <w:sz w:val="22"/>
              </w:rPr>
              <w:t>No.</w:t>
            </w:r>
          </w:p>
        </w:tc>
        <w:tc>
          <w:tcPr>
            <w:tcW w:w="13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645D353C" w14:textId="77777777" w:rsidR="004B7E2C" w:rsidRPr="000E4048" w:rsidRDefault="00000000" w:rsidP="00BD4716">
            <w:pPr>
              <w:keepNext/>
              <w:spacing w:before="40" w:after="80" w:line="240" w:lineRule="auto"/>
              <w:rPr>
                <w:rFonts w:cs="Times New Roman"/>
              </w:rPr>
            </w:pPr>
            <w:r w:rsidRPr="000E4048">
              <w:rPr>
                <w:rFonts w:cs="Times New Roman"/>
                <w:b/>
                <w:sz w:val="22"/>
              </w:rPr>
              <w:t>Component</w:t>
            </w:r>
          </w:p>
        </w:tc>
        <w:tc>
          <w:tcPr>
            <w:tcW w:w="17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66D03482" w14:textId="77777777" w:rsidR="004B7E2C" w:rsidRPr="000E4048" w:rsidRDefault="00000000" w:rsidP="00BD4716">
            <w:pPr>
              <w:keepNext/>
              <w:spacing w:before="40" w:after="80" w:line="240" w:lineRule="auto"/>
              <w:rPr>
                <w:rFonts w:cs="Times New Roman"/>
              </w:rPr>
            </w:pPr>
            <w:r w:rsidRPr="000E4048">
              <w:rPr>
                <w:rFonts w:cs="Times New Roman"/>
                <w:b/>
                <w:sz w:val="22"/>
              </w:rPr>
              <w:t>Description</w:t>
            </w:r>
          </w:p>
        </w:tc>
        <w:tc>
          <w:tcPr>
            <w:tcW w:w="135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5C7B46C7" w14:textId="77777777" w:rsidR="004B7E2C" w:rsidRPr="000E4048" w:rsidRDefault="00000000" w:rsidP="00BD4716">
            <w:pPr>
              <w:keepNext/>
              <w:spacing w:before="40" w:after="80" w:line="240" w:lineRule="auto"/>
              <w:rPr>
                <w:rFonts w:cs="Times New Roman"/>
              </w:rPr>
            </w:pPr>
            <w:r w:rsidRPr="000E4048">
              <w:rPr>
                <w:rFonts w:cs="Times New Roman"/>
                <w:b/>
                <w:sz w:val="22"/>
              </w:rPr>
              <w:t>Mandatory?</w:t>
            </w:r>
          </w:p>
        </w:tc>
        <w:tc>
          <w:tcPr>
            <w:tcW w:w="2346"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00571B2F" w14:textId="77777777" w:rsidR="004B7E2C" w:rsidRPr="000E4048" w:rsidRDefault="00000000" w:rsidP="00BD4716">
            <w:pPr>
              <w:keepNext/>
              <w:spacing w:before="40" w:after="80" w:line="240" w:lineRule="auto"/>
              <w:rPr>
                <w:rFonts w:cs="Times New Roman"/>
              </w:rPr>
            </w:pPr>
            <w:r w:rsidRPr="000E4048">
              <w:rPr>
                <w:rFonts w:cs="Times New Roman"/>
                <w:b/>
                <w:sz w:val="22"/>
              </w:rPr>
              <w:t>Format / value domain</w:t>
            </w:r>
          </w:p>
        </w:tc>
        <w:tc>
          <w:tcPr>
            <w:tcW w:w="1728"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28BA9A37" w14:textId="77777777" w:rsidR="004B7E2C" w:rsidRPr="000E4048" w:rsidRDefault="00000000" w:rsidP="00BD4716">
            <w:pPr>
              <w:keepNext/>
              <w:spacing w:before="40" w:after="80" w:line="240" w:lineRule="auto"/>
              <w:rPr>
                <w:rFonts w:cs="Times New Roman"/>
              </w:rPr>
            </w:pPr>
            <w:r w:rsidRPr="000E4048">
              <w:rPr>
                <w:rFonts w:cs="Times New Roman"/>
                <w:b/>
                <w:sz w:val="22"/>
              </w:rPr>
              <w:t>Example / display</w:t>
            </w:r>
          </w:p>
        </w:tc>
      </w:tr>
      <w:tr w:rsidR="004B7E2C" w:rsidRPr="000E4048" w14:paraId="20B59397" w14:textId="77777777">
        <w:trPr>
          <w:cantSplit/>
          <w:jc w:val="center"/>
        </w:trPr>
        <w:tc>
          <w:tcPr>
            <w:tcW w:w="64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47DBF7D" w14:textId="77777777" w:rsidR="004B7E2C" w:rsidRPr="000E4048" w:rsidRDefault="00000000" w:rsidP="00BD4716">
            <w:pPr>
              <w:spacing w:before="40" w:after="80" w:line="240" w:lineRule="auto"/>
              <w:rPr>
                <w:rFonts w:cs="Times New Roman"/>
              </w:rPr>
            </w:pPr>
            <w:r w:rsidRPr="000E4048">
              <w:rPr>
                <w:rFonts w:cs="Times New Roman"/>
                <w:sz w:val="22"/>
              </w:rPr>
              <w:t>1</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72800CA" w14:textId="77777777" w:rsidR="004B7E2C" w:rsidRPr="000E4048" w:rsidRDefault="00000000" w:rsidP="00BD4716">
            <w:pPr>
              <w:spacing w:before="40" w:after="80" w:line="240" w:lineRule="auto"/>
              <w:rPr>
                <w:rFonts w:cs="Times New Roman"/>
              </w:rPr>
            </w:pPr>
            <w:r w:rsidRPr="000E4048">
              <w:rPr>
                <w:rFonts w:cs="Times New Roman"/>
                <w:sz w:val="22"/>
              </w:rPr>
              <w:t>Progress</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4B3322E" w14:textId="77777777" w:rsidR="004B7E2C" w:rsidRPr="000E4048" w:rsidRDefault="00000000" w:rsidP="00BD4716">
            <w:pPr>
              <w:spacing w:before="40" w:after="80" w:line="240" w:lineRule="auto"/>
              <w:rPr>
                <w:rFonts w:cs="Times New Roman"/>
              </w:rPr>
            </w:pPr>
            <w:r w:rsidRPr="000E4048">
              <w:rPr>
                <w:rFonts w:cs="Times New Roman"/>
                <w:sz w:val="22"/>
              </w:rPr>
              <w:t>Update status</w:t>
            </w:r>
          </w:p>
        </w:tc>
        <w:tc>
          <w:tcPr>
            <w:tcW w:w="13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998DEA8" w14:textId="77777777" w:rsidR="004B7E2C" w:rsidRPr="000E4048" w:rsidRDefault="00000000" w:rsidP="00BD4716">
            <w:pPr>
              <w:spacing w:before="40" w:after="80" w:line="240" w:lineRule="auto"/>
              <w:rPr>
                <w:rFonts w:cs="Times New Roman"/>
              </w:rPr>
            </w:pPr>
            <w:r w:rsidRPr="000E4048">
              <w:rPr>
                <w:rFonts w:cs="Times New Roman"/>
                <w:sz w:val="22"/>
              </w:rPr>
              <w:t>Yes</w:t>
            </w:r>
          </w:p>
        </w:tc>
        <w:tc>
          <w:tcPr>
            <w:tcW w:w="234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8A2CBF7" w14:textId="77777777" w:rsidR="004B7E2C" w:rsidRPr="000E4048" w:rsidRDefault="00000000" w:rsidP="00BD4716">
            <w:pPr>
              <w:spacing w:before="40" w:after="80" w:line="240" w:lineRule="auto"/>
              <w:rPr>
                <w:rFonts w:cs="Times New Roman"/>
              </w:rPr>
            </w:pPr>
            <w:r w:rsidRPr="000E4048">
              <w:rPr>
                <w:rFonts w:cs="Times New Roman"/>
                <w:sz w:val="22"/>
              </w:rPr>
              <w:t>Unvalidated data is not published</w:t>
            </w:r>
          </w:p>
        </w:tc>
        <w:tc>
          <w:tcPr>
            <w:tcW w:w="172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877A303" w14:textId="77777777" w:rsidR="004B7E2C" w:rsidRPr="000E4048" w:rsidRDefault="00000000" w:rsidP="00BD4716">
            <w:pPr>
              <w:spacing w:before="40" w:after="80" w:line="240" w:lineRule="auto"/>
              <w:rPr>
                <w:rFonts w:cs="Times New Roman"/>
              </w:rPr>
            </w:pPr>
            <w:r w:rsidRPr="000E4048">
              <w:rPr>
                <w:rFonts w:cs="Times New Roman"/>
                <w:sz w:val="22"/>
              </w:rPr>
              <w:t>Being checked</w:t>
            </w:r>
          </w:p>
        </w:tc>
      </w:tr>
      <w:tr w:rsidR="004B7E2C" w:rsidRPr="000E4048" w14:paraId="76984D98" w14:textId="77777777">
        <w:trPr>
          <w:cantSplit/>
          <w:jc w:val="center"/>
        </w:trPr>
        <w:tc>
          <w:tcPr>
            <w:tcW w:w="64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0EBD81A" w14:textId="77777777" w:rsidR="004B7E2C" w:rsidRPr="000E4048" w:rsidRDefault="00000000" w:rsidP="00BD4716">
            <w:pPr>
              <w:spacing w:before="40" w:after="80" w:line="240" w:lineRule="auto"/>
              <w:rPr>
                <w:rFonts w:cs="Times New Roman"/>
              </w:rPr>
            </w:pPr>
            <w:r w:rsidRPr="000E4048">
              <w:rPr>
                <w:rFonts w:cs="Times New Roman"/>
                <w:sz w:val="22"/>
              </w:rPr>
              <w:t>2</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2CE4BE4" w14:textId="77777777" w:rsidR="004B7E2C" w:rsidRPr="000E4048" w:rsidRDefault="00000000" w:rsidP="00BD4716">
            <w:pPr>
              <w:spacing w:before="40" w:after="80" w:line="240" w:lineRule="auto"/>
              <w:rPr>
                <w:rFonts w:cs="Times New Roman"/>
              </w:rPr>
            </w:pPr>
            <w:r w:rsidRPr="000E4048">
              <w:rPr>
                <w:rFonts w:cs="Times New Roman"/>
                <w:sz w:val="22"/>
              </w:rPr>
              <w:t>New result</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F4239C6" w14:textId="77777777" w:rsidR="004B7E2C" w:rsidRPr="000E4048" w:rsidRDefault="00000000" w:rsidP="00BD4716">
            <w:pPr>
              <w:spacing w:before="40" w:after="80" w:line="240" w:lineRule="auto"/>
              <w:rPr>
                <w:rFonts w:cs="Times New Roman"/>
              </w:rPr>
            </w:pPr>
            <w:r w:rsidRPr="000E4048">
              <w:rPr>
                <w:rFonts w:cs="Times New Roman"/>
                <w:sz w:val="22"/>
              </w:rPr>
              <w:t>The forecast is rerun</w:t>
            </w:r>
          </w:p>
        </w:tc>
        <w:tc>
          <w:tcPr>
            <w:tcW w:w="13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AAF59DE" w14:textId="77777777" w:rsidR="004B7E2C" w:rsidRPr="000E4048" w:rsidRDefault="00000000" w:rsidP="00BD4716">
            <w:pPr>
              <w:spacing w:before="40" w:after="80" w:line="240" w:lineRule="auto"/>
              <w:rPr>
                <w:rFonts w:cs="Times New Roman"/>
              </w:rPr>
            </w:pPr>
            <w:r w:rsidRPr="000E4048">
              <w:rPr>
                <w:rFonts w:cs="Times New Roman"/>
                <w:sz w:val="22"/>
              </w:rPr>
              <w:t>When passed</w:t>
            </w:r>
          </w:p>
        </w:tc>
        <w:tc>
          <w:tcPr>
            <w:tcW w:w="234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4175392" w14:textId="77777777" w:rsidR="004B7E2C" w:rsidRPr="000E4048" w:rsidRDefault="00000000" w:rsidP="00BD4716">
            <w:pPr>
              <w:spacing w:before="40" w:after="80" w:line="240" w:lineRule="auto"/>
              <w:rPr>
                <w:rFonts w:cs="Times New Roman"/>
              </w:rPr>
            </w:pPr>
            <w:r w:rsidRPr="000E4048">
              <w:rPr>
                <w:rFonts w:cs="Times New Roman"/>
                <w:sz w:val="22"/>
              </w:rPr>
              <w:t>History is retained and versions are not mixed</w:t>
            </w:r>
          </w:p>
        </w:tc>
        <w:tc>
          <w:tcPr>
            <w:tcW w:w="172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DEDCB2E" w14:textId="77777777" w:rsidR="004B7E2C" w:rsidRPr="000E4048" w:rsidRDefault="00000000" w:rsidP="00BD4716">
            <w:pPr>
              <w:spacing w:before="40" w:after="80" w:line="240" w:lineRule="auto"/>
              <w:rPr>
                <w:rFonts w:cs="Times New Roman"/>
              </w:rPr>
            </w:pPr>
            <w:r w:rsidRPr="000E4048">
              <w:rPr>
                <w:rFonts w:cs="Times New Roman"/>
                <w:sz w:val="22"/>
              </w:rPr>
              <w:t>Return to Forecast</w:t>
            </w:r>
          </w:p>
        </w:tc>
      </w:tr>
    </w:tbl>
    <w:p w14:paraId="4BE5AEAA" w14:textId="77777777" w:rsidR="004B7E2C" w:rsidRPr="000E4048" w:rsidRDefault="00000000" w:rsidP="00BD4716">
      <w:pPr>
        <w:pStyle w:val="Caption"/>
        <w:jc w:val="center"/>
        <w:rPr>
          <w:rFonts w:cs="Times New Roman"/>
        </w:rPr>
      </w:pPr>
      <w:r w:rsidRPr="000E4048">
        <w:rPr>
          <w:rFonts w:cs="Times New Roman"/>
        </w:rPr>
        <w:t>Table 2-63: Output data of UC02.6</w:t>
      </w:r>
    </w:p>
    <w:p w14:paraId="456A7FB5" w14:textId="77777777" w:rsidR="004B7E2C" w:rsidRPr="000E4048" w:rsidRDefault="00000000" w:rsidP="00BD4716">
      <w:pPr>
        <w:spacing w:after="0" w:line="20" w:lineRule="exact"/>
        <w:jc w:val="both"/>
        <w:rPr>
          <w:rFonts w:cs="Times New Roman"/>
        </w:rPr>
      </w:pPr>
      <w:r w:rsidRPr="000E4048">
        <w:rPr>
          <w:rFonts w:cs="Times New Roman"/>
          <w:sz w:val="2"/>
        </w:rPr>
        <w:t xml:space="preserve"> </w:t>
      </w:r>
    </w:p>
    <w:p w14:paraId="21B21554" w14:textId="77777777" w:rsidR="004B7E2C" w:rsidRPr="000E4048" w:rsidRDefault="00000000" w:rsidP="00BD4716">
      <w:pPr>
        <w:pStyle w:val="Heading3"/>
        <w:jc w:val="both"/>
        <w:rPr>
          <w:rFonts w:ascii="Times New Roman" w:hAnsi="Times New Roman" w:cs="Times New Roman"/>
        </w:rPr>
      </w:pPr>
      <w:r w:rsidRPr="000E4048">
        <w:rPr>
          <w:rFonts w:ascii="Times New Roman" w:hAnsi="Times New Roman" w:cs="Times New Roman"/>
        </w:rPr>
        <w:t>2.8.7 Open Solutions</w:t>
      </w:r>
    </w:p>
    <w:tbl>
      <w:tblPr>
        <w:tblW w:w="0" w:type="auto"/>
        <w:jc w:val="center"/>
        <w:tblLayout w:type="fixed"/>
        <w:tblLook w:val="04A0" w:firstRow="1" w:lastRow="0" w:firstColumn="1" w:lastColumn="0" w:noHBand="0" w:noVBand="1"/>
      </w:tblPr>
      <w:tblGrid>
        <w:gridCol w:w="1656"/>
        <w:gridCol w:w="1224"/>
        <w:gridCol w:w="1656"/>
        <w:gridCol w:w="4536"/>
      </w:tblGrid>
      <w:tr w:rsidR="004B7E2C" w:rsidRPr="000E4048" w14:paraId="74D0B3CC" w14:textId="77777777">
        <w:trPr>
          <w:tblHeade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47E8F16F" w14:textId="77777777" w:rsidR="004B7E2C" w:rsidRPr="000E4048" w:rsidRDefault="00000000" w:rsidP="00BD4716">
            <w:pPr>
              <w:keepNext/>
              <w:spacing w:before="40" w:after="80" w:line="240" w:lineRule="auto"/>
              <w:rPr>
                <w:rFonts w:cs="Times New Roman"/>
              </w:rPr>
            </w:pPr>
            <w:r w:rsidRPr="000E4048">
              <w:rPr>
                <w:rFonts w:cs="Times New Roman"/>
                <w:b/>
                <w:sz w:val="22"/>
              </w:rPr>
              <w:t>Use case code</w:t>
            </w:r>
          </w:p>
        </w:tc>
        <w:tc>
          <w:tcPr>
            <w:tcW w:w="122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E8318D3" w14:textId="77777777" w:rsidR="004B7E2C" w:rsidRPr="000E4048" w:rsidRDefault="00000000" w:rsidP="00BD4716">
            <w:pPr>
              <w:keepNext/>
              <w:spacing w:before="40" w:after="80" w:line="240" w:lineRule="auto"/>
              <w:rPr>
                <w:rFonts w:cs="Times New Roman"/>
              </w:rPr>
            </w:pPr>
            <w:r w:rsidRPr="000E4048">
              <w:rPr>
                <w:rFonts w:cs="Times New Roman"/>
                <w:sz w:val="22"/>
              </w:rPr>
              <w:t>UC02.7</w:t>
            </w:r>
          </w:p>
        </w:tc>
        <w:tc>
          <w:tcPr>
            <w:tcW w:w="1656"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165C26E7" w14:textId="77777777" w:rsidR="004B7E2C" w:rsidRPr="000E4048" w:rsidRDefault="00000000" w:rsidP="00BD4716">
            <w:pPr>
              <w:keepNext/>
              <w:spacing w:before="40" w:after="80" w:line="240" w:lineRule="auto"/>
              <w:rPr>
                <w:rFonts w:cs="Times New Roman"/>
              </w:rPr>
            </w:pPr>
            <w:r w:rsidRPr="000E4048">
              <w:rPr>
                <w:rFonts w:cs="Times New Roman"/>
                <w:b/>
                <w:sz w:val="22"/>
              </w:rPr>
              <w:t>Use case name</w:t>
            </w:r>
          </w:p>
        </w:tc>
        <w:tc>
          <w:tcPr>
            <w:tcW w:w="453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84D33FF" w14:textId="77777777" w:rsidR="004B7E2C" w:rsidRPr="000E4048" w:rsidRDefault="00000000" w:rsidP="00BD4716">
            <w:pPr>
              <w:keepNext/>
              <w:spacing w:before="40" w:after="80" w:line="240" w:lineRule="auto"/>
              <w:rPr>
                <w:rFonts w:cs="Times New Roman"/>
              </w:rPr>
            </w:pPr>
            <w:r w:rsidRPr="000E4048">
              <w:rPr>
                <w:rFonts w:cs="Times New Roman"/>
                <w:sz w:val="22"/>
              </w:rPr>
              <w:t>Open Solutions</w:t>
            </w:r>
          </w:p>
        </w:tc>
      </w:tr>
      <w:tr w:rsidR="004B7E2C" w:rsidRPr="000E4048" w14:paraId="04D3EDA2" w14:textId="77777777">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Pr>
          <w:p w14:paraId="058E841C" w14:textId="77777777" w:rsidR="004B7E2C" w:rsidRPr="000E4048" w:rsidRDefault="00000000" w:rsidP="00BD4716">
            <w:pPr>
              <w:rPr>
                <w:rFonts w:cs="Times New Roman"/>
              </w:rPr>
            </w:pPr>
            <w:r w:rsidRPr="000E4048">
              <w:rPr>
                <w:rFonts w:cs="Times New Roman"/>
                <w:b/>
                <w:sz w:val="22"/>
              </w:rPr>
              <w:t>Actors</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Pr>
          <w:p w14:paraId="476EE855" w14:textId="77777777" w:rsidR="004B7E2C" w:rsidRPr="000E4048" w:rsidRDefault="00000000" w:rsidP="00BD4716">
            <w:pPr>
              <w:rPr>
                <w:rFonts w:cs="Times New Roman"/>
              </w:rPr>
            </w:pPr>
            <w:r w:rsidRPr="000E4048">
              <w:rPr>
                <w:rFonts w:cs="Times New Roman"/>
                <w:sz w:val="22"/>
              </w:rPr>
              <w:t>Business Owner and Accountant</w:t>
            </w:r>
          </w:p>
        </w:tc>
      </w:tr>
      <w:tr w:rsidR="004B7E2C" w:rsidRPr="000E4048" w14:paraId="364AAD8C" w14:textId="77777777">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Pr>
          <w:p w14:paraId="515010C7" w14:textId="77777777" w:rsidR="004B7E2C" w:rsidRPr="000E4048" w:rsidRDefault="00000000" w:rsidP="00BD4716">
            <w:pPr>
              <w:rPr>
                <w:rFonts w:cs="Times New Roman"/>
              </w:rPr>
            </w:pPr>
            <w:r w:rsidRPr="000E4048">
              <w:rPr>
                <w:rFonts w:cs="Times New Roman"/>
                <w:b/>
                <w:sz w:val="22"/>
              </w:rPr>
              <w:t>Description</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Pr>
          <w:p w14:paraId="07A09397" w14:textId="77777777" w:rsidR="004B7E2C" w:rsidRPr="000E4048" w:rsidRDefault="00000000" w:rsidP="00BD4716">
            <w:pPr>
              <w:rPr>
                <w:rFonts w:cs="Times New Roman"/>
              </w:rPr>
            </w:pPr>
            <w:r w:rsidRPr="000E4048">
              <w:rPr>
                <w:rFonts w:cs="Times New Roman"/>
                <w:sz w:val="22"/>
              </w:rPr>
              <w:t>Go directly from a liquidity question to a conditional recommendation.</w:t>
            </w:r>
          </w:p>
        </w:tc>
      </w:tr>
      <w:tr w:rsidR="004B7E2C" w:rsidRPr="000E4048" w14:paraId="4C32A6F3" w14:textId="77777777">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Pr>
          <w:p w14:paraId="69F09558" w14:textId="77777777" w:rsidR="004B7E2C" w:rsidRPr="000E4048" w:rsidRDefault="00000000" w:rsidP="00BD4716">
            <w:pPr>
              <w:rPr>
                <w:rFonts w:cs="Times New Roman"/>
              </w:rPr>
            </w:pPr>
            <w:r w:rsidRPr="000E4048">
              <w:rPr>
                <w:rFonts w:cs="Times New Roman"/>
                <w:b/>
                <w:sz w:val="22"/>
              </w:rPr>
              <w:t>Trigger event</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Pr>
          <w:p w14:paraId="4D9E47BB" w14:textId="77777777" w:rsidR="004B7E2C" w:rsidRPr="000E4048" w:rsidRDefault="00000000" w:rsidP="00BD4716">
            <w:pPr>
              <w:rPr>
                <w:rFonts w:cs="Times New Roman"/>
              </w:rPr>
            </w:pPr>
            <w:r w:rsidRPr="000E4048">
              <w:rPr>
                <w:rFonts w:cs="Times New Roman"/>
                <w:sz w:val="22"/>
              </w:rPr>
              <w:t>Select View solutions or ask “What should I do?”.</w:t>
            </w:r>
          </w:p>
        </w:tc>
      </w:tr>
      <w:tr w:rsidR="004B7E2C" w:rsidRPr="000E4048" w14:paraId="49934720" w14:textId="77777777">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Pr>
          <w:p w14:paraId="4E3BA632" w14:textId="77777777" w:rsidR="004B7E2C" w:rsidRPr="000E4048" w:rsidRDefault="00000000" w:rsidP="00BD4716">
            <w:pPr>
              <w:rPr>
                <w:rFonts w:cs="Times New Roman"/>
              </w:rPr>
            </w:pPr>
            <w:r w:rsidRPr="000E4048">
              <w:rPr>
                <w:rFonts w:cs="Times New Roman"/>
                <w:b/>
                <w:sz w:val="22"/>
              </w:rPr>
              <w:t>Preconditions</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Pr>
          <w:p w14:paraId="6163B7E9" w14:textId="77777777" w:rsidR="004B7E2C" w:rsidRPr="000E4048" w:rsidRDefault="00000000" w:rsidP="00BD4716">
            <w:pPr>
              <w:rPr>
                <w:rFonts w:cs="Times New Roman"/>
              </w:rPr>
            </w:pPr>
            <w:r w:rsidRPr="000E4048">
              <w:rPr>
                <w:rFonts w:cs="Times New Roman"/>
                <w:sz w:val="22"/>
              </w:rPr>
              <w:t>Access permission exists; the user is not required to run UC01/UC02 first. The enterprise code and permission are checked on the server side; no technical code needs to be entered.</w:t>
            </w:r>
          </w:p>
        </w:tc>
      </w:tr>
      <w:tr w:rsidR="004B7E2C" w:rsidRPr="000E4048" w14:paraId="1D65A94E" w14:textId="77777777">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Pr>
          <w:p w14:paraId="321C7C87" w14:textId="77777777" w:rsidR="004B7E2C" w:rsidRPr="000E4048" w:rsidRDefault="00000000" w:rsidP="00BD4716">
            <w:pPr>
              <w:rPr>
                <w:rFonts w:cs="Times New Roman"/>
              </w:rPr>
            </w:pPr>
            <w:r w:rsidRPr="000E4048">
              <w:rPr>
                <w:rFonts w:cs="Times New Roman"/>
                <w:b/>
                <w:sz w:val="22"/>
              </w:rPr>
              <w:t>Main event flow</w:t>
            </w:r>
            <w:r w:rsidRPr="000E4048">
              <w:rPr>
                <w:rFonts w:cs="Times New Roman"/>
                <w:b/>
                <w:sz w:val="22"/>
              </w:rPr>
              <w:br/>
              <w:t>(Success)</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Pr>
          <w:p w14:paraId="09E22216" w14:textId="77777777" w:rsidR="004B7E2C" w:rsidRPr="000E4048" w:rsidRDefault="004B7E2C" w:rsidP="00BD4716">
            <w:pPr>
              <w:rPr>
                <w:rFonts w:cs="Times New Roman"/>
              </w:rPr>
            </w:pPr>
          </w:p>
          <w:tbl>
            <w:tblPr>
              <w:tblW w:w="0" w:type="auto"/>
              <w:tblLayout w:type="fixed"/>
              <w:tblLook w:val="04A0" w:firstRow="1" w:lastRow="0" w:firstColumn="1" w:lastColumn="0" w:noHBand="0" w:noVBand="1"/>
            </w:tblPr>
            <w:tblGrid>
              <w:gridCol w:w="740"/>
              <w:gridCol w:w="1512"/>
              <w:gridCol w:w="5020"/>
            </w:tblGrid>
            <w:tr w:rsidR="004B7E2C" w:rsidRPr="000E4048" w14:paraId="54798B1C" w14:textId="77777777">
              <w:trPr>
                <w:cantSplit/>
                <w:tblHeader/>
              </w:trPr>
              <w:tc>
                <w:tcPr>
                  <w:tcW w:w="740" w:type="dxa"/>
                  <w:tcBorders>
                    <w:top w:val="single" w:sz="4" w:space="0" w:color="000000"/>
                    <w:left w:val="single" w:sz="4" w:space="0" w:color="000000"/>
                    <w:bottom w:val="single" w:sz="4" w:space="0" w:color="000000"/>
                    <w:right w:val="single" w:sz="4" w:space="0" w:color="000000"/>
                  </w:tcBorders>
                </w:tcPr>
                <w:p w14:paraId="43424DB4" w14:textId="77777777" w:rsidR="004B7E2C" w:rsidRPr="000E4048" w:rsidRDefault="00000000" w:rsidP="00BD4716">
                  <w:pPr>
                    <w:spacing w:before="40" w:after="60"/>
                    <w:rPr>
                      <w:rFonts w:cs="Times New Roman"/>
                    </w:rPr>
                  </w:pPr>
                  <w:r w:rsidRPr="000E4048">
                    <w:rPr>
                      <w:rFonts w:cs="Times New Roman"/>
                      <w:b/>
                      <w:sz w:val="21"/>
                    </w:rPr>
                    <w:t>Step</w:t>
                  </w:r>
                </w:p>
              </w:tc>
              <w:tc>
                <w:tcPr>
                  <w:tcW w:w="1512" w:type="dxa"/>
                  <w:tcBorders>
                    <w:top w:val="single" w:sz="4" w:space="0" w:color="000000"/>
                    <w:left w:val="single" w:sz="4" w:space="0" w:color="000000"/>
                    <w:bottom w:val="single" w:sz="4" w:space="0" w:color="000000"/>
                    <w:right w:val="single" w:sz="4" w:space="0" w:color="000000"/>
                  </w:tcBorders>
                </w:tcPr>
                <w:p w14:paraId="61ABD691" w14:textId="77777777" w:rsidR="004B7E2C" w:rsidRPr="000E4048" w:rsidRDefault="00000000" w:rsidP="00BD4716">
                  <w:pPr>
                    <w:spacing w:before="40" w:after="60"/>
                    <w:rPr>
                      <w:rFonts w:cs="Times New Roman"/>
                    </w:rPr>
                  </w:pPr>
                  <w:r w:rsidRPr="000E4048">
                    <w:rPr>
                      <w:rFonts w:cs="Times New Roman"/>
                      <w:b/>
                      <w:sz w:val="21"/>
                    </w:rPr>
                    <w:t>Component</w:t>
                  </w:r>
                </w:p>
              </w:tc>
              <w:tc>
                <w:tcPr>
                  <w:tcW w:w="5020" w:type="dxa"/>
                  <w:tcBorders>
                    <w:top w:val="single" w:sz="4" w:space="0" w:color="000000"/>
                    <w:left w:val="single" w:sz="4" w:space="0" w:color="000000"/>
                    <w:bottom w:val="single" w:sz="4" w:space="0" w:color="000000"/>
                    <w:right w:val="single" w:sz="4" w:space="0" w:color="000000"/>
                  </w:tcBorders>
                </w:tcPr>
                <w:p w14:paraId="18537343" w14:textId="77777777" w:rsidR="004B7E2C" w:rsidRPr="000E4048" w:rsidRDefault="00000000" w:rsidP="00BD4716">
                  <w:pPr>
                    <w:spacing w:before="40" w:after="60"/>
                    <w:rPr>
                      <w:rFonts w:cs="Times New Roman"/>
                    </w:rPr>
                  </w:pPr>
                  <w:r w:rsidRPr="000E4048">
                    <w:rPr>
                      <w:rFonts w:cs="Times New Roman"/>
                      <w:b/>
                      <w:sz w:val="21"/>
                    </w:rPr>
                    <w:t>Activity and handover result</w:t>
                  </w:r>
                </w:p>
              </w:tc>
            </w:tr>
            <w:tr w:rsidR="004B7E2C" w:rsidRPr="000E4048" w14:paraId="43607F53" w14:textId="77777777">
              <w:trPr>
                <w:cantSplit/>
              </w:trPr>
              <w:tc>
                <w:tcPr>
                  <w:tcW w:w="740" w:type="dxa"/>
                  <w:tcBorders>
                    <w:top w:val="single" w:sz="4" w:space="0" w:color="000000"/>
                    <w:left w:val="single" w:sz="4" w:space="0" w:color="000000"/>
                    <w:bottom w:val="single" w:sz="4" w:space="0" w:color="000000"/>
                    <w:right w:val="single" w:sz="4" w:space="0" w:color="000000"/>
                  </w:tcBorders>
                </w:tcPr>
                <w:p w14:paraId="55DA8CBC" w14:textId="77777777" w:rsidR="004B7E2C" w:rsidRPr="000E4048" w:rsidRDefault="00000000" w:rsidP="00BD4716">
                  <w:pPr>
                    <w:spacing w:before="40" w:after="60"/>
                    <w:rPr>
                      <w:rFonts w:cs="Times New Roman"/>
                    </w:rPr>
                  </w:pPr>
                  <w:r w:rsidRPr="000E4048">
                    <w:rPr>
                      <w:rFonts w:cs="Times New Roman"/>
                      <w:sz w:val="21"/>
                    </w:rPr>
                    <w:t>1</w:t>
                  </w:r>
                </w:p>
              </w:tc>
              <w:tc>
                <w:tcPr>
                  <w:tcW w:w="1512" w:type="dxa"/>
                  <w:tcBorders>
                    <w:top w:val="single" w:sz="4" w:space="0" w:color="000000"/>
                    <w:left w:val="single" w:sz="4" w:space="0" w:color="000000"/>
                    <w:bottom w:val="single" w:sz="4" w:space="0" w:color="000000"/>
                    <w:right w:val="single" w:sz="4" w:space="0" w:color="000000"/>
                  </w:tcBorders>
                </w:tcPr>
                <w:p w14:paraId="3C55E0CA" w14:textId="77777777" w:rsidR="004B7E2C" w:rsidRPr="000E4048" w:rsidRDefault="00000000" w:rsidP="00BD4716">
                  <w:pPr>
                    <w:spacing w:before="40" w:after="60"/>
                    <w:rPr>
                      <w:rFonts w:cs="Times New Roman"/>
                    </w:rPr>
                  </w:pPr>
                  <w:r w:rsidRPr="000E4048">
                    <w:rPr>
                      <w:rFonts w:cs="Times New Roman"/>
                      <w:sz w:val="21"/>
                    </w:rPr>
                    <w:t>Users</w:t>
                  </w:r>
                </w:p>
              </w:tc>
              <w:tc>
                <w:tcPr>
                  <w:tcW w:w="5020" w:type="dxa"/>
                  <w:tcBorders>
                    <w:top w:val="single" w:sz="4" w:space="0" w:color="000000"/>
                    <w:left w:val="single" w:sz="4" w:space="0" w:color="000000"/>
                    <w:bottom w:val="single" w:sz="4" w:space="0" w:color="000000"/>
                    <w:right w:val="single" w:sz="4" w:space="0" w:color="000000"/>
                  </w:tcBorders>
                </w:tcPr>
                <w:p w14:paraId="459D6CB7" w14:textId="77777777" w:rsidR="004B7E2C" w:rsidRPr="000E4048" w:rsidRDefault="00000000" w:rsidP="00BD4716">
                  <w:pPr>
                    <w:spacing w:before="40" w:after="60"/>
                    <w:rPr>
                      <w:rFonts w:cs="Times New Roman"/>
                    </w:rPr>
                  </w:pPr>
                  <w:r w:rsidRPr="000E4048">
                    <w:rPr>
                      <w:rFonts w:cs="Times New Roman"/>
                      <w:sz w:val="21"/>
                    </w:rPr>
                    <w:t>Open Solutions directly from the current screen or the menu.</w:t>
                  </w:r>
                </w:p>
              </w:tc>
            </w:tr>
            <w:tr w:rsidR="004B7E2C" w:rsidRPr="000E4048" w14:paraId="10AC0AE3" w14:textId="77777777">
              <w:trPr>
                <w:cantSplit/>
              </w:trPr>
              <w:tc>
                <w:tcPr>
                  <w:tcW w:w="740" w:type="dxa"/>
                  <w:tcBorders>
                    <w:top w:val="single" w:sz="4" w:space="0" w:color="000000"/>
                    <w:left w:val="single" w:sz="4" w:space="0" w:color="000000"/>
                    <w:bottom w:val="single" w:sz="4" w:space="0" w:color="000000"/>
                    <w:right w:val="single" w:sz="4" w:space="0" w:color="000000"/>
                  </w:tcBorders>
                </w:tcPr>
                <w:p w14:paraId="68015AA2" w14:textId="77777777" w:rsidR="004B7E2C" w:rsidRPr="000E4048" w:rsidRDefault="00000000" w:rsidP="00BD4716">
                  <w:pPr>
                    <w:spacing w:before="40" w:after="60"/>
                    <w:rPr>
                      <w:rFonts w:cs="Times New Roman"/>
                    </w:rPr>
                  </w:pPr>
                  <w:r w:rsidRPr="000E4048">
                    <w:rPr>
                      <w:rFonts w:cs="Times New Roman"/>
                      <w:sz w:val="21"/>
                    </w:rPr>
                    <w:t>2</w:t>
                  </w:r>
                </w:p>
              </w:tc>
              <w:tc>
                <w:tcPr>
                  <w:tcW w:w="1512" w:type="dxa"/>
                  <w:tcBorders>
                    <w:top w:val="single" w:sz="4" w:space="0" w:color="000000"/>
                    <w:left w:val="single" w:sz="4" w:space="0" w:color="000000"/>
                    <w:bottom w:val="single" w:sz="4" w:space="0" w:color="000000"/>
                    <w:right w:val="single" w:sz="4" w:space="0" w:color="000000"/>
                  </w:tcBorders>
                </w:tcPr>
                <w:p w14:paraId="16FEDDA2" w14:textId="77777777" w:rsidR="004B7E2C" w:rsidRPr="000E4048" w:rsidRDefault="00000000" w:rsidP="00BD4716">
                  <w:pPr>
                    <w:spacing w:before="40" w:after="60"/>
                    <w:rPr>
                      <w:rFonts w:cs="Times New Roman"/>
                    </w:rPr>
                  </w:pPr>
                  <w:r w:rsidRPr="000E4048">
                    <w:rPr>
                      <w:rFonts w:cs="Times New Roman"/>
                      <w:sz w:val="21"/>
                    </w:rPr>
                    <w:t>System</w:t>
                  </w:r>
                </w:p>
              </w:tc>
              <w:tc>
                <w:tcPr>
                  <w:tcW w:w="5020" w:type="dxa"/>
                  <w:tcBorders>
                    <w:top w:val="single" w:sz="4" w:space="0" w:color="000000"/>
                    <w:left w:val="single" w:sz="4" w:space="0" w:color="000000"/>
                    <w:bottom w:val="single" w:sz="4" w:space="0" w:color="000000"/>
                    <w:right w:val="single" w:sz="4" w:space="0" w:color="000000"/>
                  </w:tcBorders>
                </w:tcPr>
                <w:p w14:paraId="4A894F17" w14:textId="77777777" w:rsidR="004B7E2C" w:rsidRPr="000E4048" w:rsidRDefault="00000000" w:rsidP="00BD4716">
                  <w:pPr>
                    <w:spacing w:before="40" w:after="60"/>
                    <w:rPr>
                      <w:rFonts w:cs="Times New Roman"/>
                    </w:rPr>
                  </w:pPr>
                  <w:r w:rsidRPr="000E4048">
                    <w:rPr>
                      <w:rFonts w:cs="Times New Roman"/>
                      <w:sz w:val="21"/>
                    </w:rPr>
                    <w:t>Check the background result; automatically run the missing part if data and policy are available.</w:t>
                  </w:r>
                </w:p>
              </w:tc>
            </w:tr>
            <w:tr w:rsidR="004B7E2C" w:rsidRPr="000E4048" w14:paraId="29B00215" w14:textId="77777777">
              <w:trPr>
                <w:cantSplit/>
              </w:trPr>
              <w:tc>
                <w:tcPr>
                  <w:tcW w:w="740" w:type="dxa"/>
                  <w:tcBorders>
                    <w:top w:val="single" w:sz="4" w:space="0" w:color="000000"/>
                    <w:left w:val="single" w:sz="4" w:space="0" w:color="000000"/>
                    <w:bottom w:val="single" w:sz="4" w:space="0" w:color="000000"/>
                    <w:right w:val="single" w:sz="4" w:space="0" w:color="000000"/>
                  </w:tcBorders>
                </w:tcPr>
                <w:p w14:paraId="332A5EAA" w14:textId="77777777" w:rsidR="004B7E2C" w:rsidRPr="000E4048" w:rsidRDefault="00000000" w:rsidP="00BD4716">
                  <w:pPr>
                    <w:spacing w:before="40" w:after="60"/>
                    <w:rPr>
                      <w:rFonts w:cs="Times New Roman"/>
                    </w:rPr>
                  </w:pPr>
                  <w:r w:rsidRPr="000E4048">
                    <w:rPr>
                      <w:rFonts w:cs="Times New Roman"/>
                      <w:sz w:val="21"/>
                    </w:rPr>
                    <w:t>3</w:t>
                  </w:r>
                </w:p>
              </w:tc>
              <w:tc>
                <w:tcPr>
                  <w:tcW w:w="1512" w:type="dxa"/>
                  <w:tcBorders>
                    <w:top w:val="single" w:sz="4" w:space="0" w:color="000000"/>
                    <w:left w:val="single" w:sz="4" w:space="0" w:color="000000"/>
                    <w:bottom w:val="single" w:sz="4" w:space="0" w:color="000000"/>
                    <w:right w:val="single" w:sz="4" w:space="0" w:color="000000"/>
                  </w:tcBorders>
                </w:tcPr>
                <w:p w14:paraId="7B7E5C12" w14:textId="77777777" w:rsidR="004B7E2C" w:rsidRPr="000E4048" w:rsidRDefault="00000000" w:rsidP="00BD4716">
                  <w:pPr>
                    <w:spacing w:before="40" w:after="60"/>
                    <w:rPr>
                      <w:rFonts w:cs="Times New Roman"/>
                    </w:rPr>
                  </w:pPr>
                  <w:r w:rsidRPr="000E4048">
                    <w:rPr>
                      <w:rFonts w:cs="Times New Roman"/>
                      <w:sz w:val="21"/>
                    </w:rPr>
                    <w:t>System</w:t>
                  </w:r>
                </w:p>
              </w:tc>
              <w:tc>
                <w:tcPr>
                  <w:tcW w:w="5020" w:type="dxa"/>
                  <w:tcBorders>
                    <w:top w:val="single" w:sz="4" w:space="0" w:color="000000"/>
                    <w:left w:val="single" w:sz="4" w:space="0" w:color="000000"/>
                    <w:bottom w:val="single" w:sz="4" w:space="0" w:color="000000"/>
                    <w:right w:val="single" w:sz="4" w:space="0" w:color="000000"/>
                  </w:tcBorders>
                </w:tcPr>
                <w:p w14:paraId="399F2735" w14:textId="77777777" w:rsidR="004B7E2C" w:rsidRPr="000E4048" w:rsidRDefault="00000000" w:rsidP="00BD4716">
                  <w:pPr>
                    <w:spacing w:before="40" w:after="60"/>
                    <w:rPr>
                      <w:rFonts w:cs="Times New Roman"/>
                    </w:rPr>
                  </w:pPr>
                  <w:r w:rsidRPr="000E4048">
                    <w:rPr>
                      <w:rFonts w:cs="Times New Roman"/>
                      <w:sz w:val="21"/>
                    </w:rPr>
                    <w:t>If a mandatory input is missing, ask for it once in a list; no step-zero screen is created.</w:t>
                  </w:r>
                </w:p>
              </w:tc>
            </w:tr>
            <w:tr w:rsidR="004B7E2C" w:rsidRPr="000E4048" w14:paraId="28867B55" w14:textId="77777777">
              <w:trPr>
                <w:cantSplit/>
              </w:trPr>
              <w:tc>
                <w:tcPr>
                  <w:tcW w:w="740" w:type="dxa"/>
                  <w:tcBorders>
                    <w:top w:val="single" w:sz="4" w:space="0" w:color="000000"/>
                    <w:left w:val="single" w:sz="4" w:space="0" w:color="000000"/>
                    <w:bottom w:val="single" w:sz="4" w:space="0" w:color="000000"/>
                    <w:right w:val="single" w:sz="4" w:space="0" w:color="000000"/>
                  </w:tcBorders>
                </w:tcPr>
                <w:p w14:paraId="604CB3B2" w14:textId="77777777" w:rsidR="004B7E2C" w:rsidRPr="000E4048" w:rsidRDefault="00000000" w:rsidP="00BD4716">
                  <w:pPr>
                    <w:spacing w:before="40" w:after="60"/>
                    <w:rPr>
                      <w:rFonts w:cs="Times New Roman"/>
                    </w:rPr>
                  </w:pPr>
                  <w:r w:rsidRPr="000E4048">
                    <w:rPr>
                      <w:rFonts w:cs="Times New Roman"/>
                      <w:sz w:val="21"/>
                    </w:rPr>
                    <w:t>4</w:t>
                  </w:r>
                </w:p>
              </w:tc>
              <w:tc>
                <w:tcPr>
                  <w:tcW w:w="1512" w:type="dxa"/>
                  <w:tcBorders>
                    <w:top w:val="single" w:sz="4" w:space="0" w:color="000000"/>
                    <w:left w:val="single" w:sz="4" w:space="0" w:color="000000"/>
                    <w:bottom w:val="single" w:sz="4" w:space="0" w:color="000000"/>
                    <w:right w:val="single" w:sz="4" w:space="0" w:color="000000"/>
                  </w:tcBorders>
                </w:tcPr>
                <w:p w14:paraId="7996AC38" w14:textId="77777777" w:rsidR="004B7E2C" w:rsidRPr="000E4048" w:rsidRDefault="00000000" w:rsidP="00BD4716">
                  <w:pPr>
                    <w:spacing w:before="40" w:after="60"/>
                    <w:rPr>
                      <w:rFonts w:cs="Times New Roman"/>
                    </w:rPr>
                  </w:pPr>
                  <w:r w:rsidRPr="000E4048">
                    <w:rPr>
                      <w:rFonts w:cs="Times New Roman"/>
                      <w:sz w:val="21"/>
                    </w:rPr>
                    <w:t>UC03</w:t>
                  </w:r>
                </w:p>
              </w:tc>
              <w:tc>
                <w:tcPr>
                  <w:tcW w:w="5020" w:type="dxa"/>
                  <w:tcBorders>
                    <w:top w:val="single" w:sz="4" w:space="0" w:color="000000"/>
                    <w:left w:val="single" w:sz="4" w:space="0" w:color="000000"/>
                    <w:bottom w:val="single" w:sz="4" w:space="0" w:color="000000"/>
                    <w:right w:val="single" w:sz="4" w:space="0" w:color="000000"/>
                  </w:tcBorders>
                </w:tcPr>
                <w:p w14:paraId="2459EA83" w14:textId="77777777" w:rsidR="004B7E2C" w:rsidRPr="000E4048" w:rsidRDefault="00000000" w:rsidP="00BD4716">
                  <w:pPr>
                    <w:spacing w:before="40" w:after="60"/>
                    <w:rPr>
                      <w:rFonts w:cs="Times New Roman"/>
                    </w:rPr>
                  </w:pPr>
                  <w:r w:rsidRPr="000E4048">
                    <w:rPr>
                      <w:rFonts w:cs="Times New Roman"/>
                      <w:sz w:val="21"/>
                    </w:rPr>
                    <w:t>Receive the codes W, TH, the matrix cell, the cash schedule, the subjects and the version; return solutions or the reason why sources are not sufficient.</w:t>
                  </w:r>
                </w:p>
              </w:tc>
            </w:tr>
          </w:tbl>
          <w:p w14:paraId="4A363A41" w14:textId="77777777" w:rsidR="004B7E2C" w:rsidRPr="000E4048" w:rsidRDefault="004B7E2C" w:rsidP="00BD4716">
            <w:pPr>
              <w:jc w:val="both"/>
              <w:rPr>
                <w:rFonts w:cs="Times New Roman"/>
              </w:rPr>
            </w:pPr>
          </w:p>
        </w:tc>
      </w:tr>
      <w:tr w:rsidR="004B7E2C" w:rsidRPr="000E4048" w14:paraId="03E434D4" w14:textId="77777777">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Pr>
          <w:p w14:paraId="601CD912" w14:textId="77777777" w:rsidR="004B7E2C" w:rsidRPr="000E4048" w:rsidRDefault="00000000" w:rsidP="00BD4716">
            <w:pPr>
              <w:jc w:val="both"/>
              <w:rPr>
                <w:rFonts w:cs="Times New Roman"/>
              </w:rPr>
            </w:pPr>
            <w:r w:rsidRPr="000E4048">
              <w:rPr>
                <w:rFonts w:cs="Times New Roman"/>
                <w:b/>
                <w:sz w:val="22"/>
              </w:rPr>
              <w:t>Alternative event flows</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Pr>
          <w:p w14:paraId="4DC0692C" w14:textId="77777777" w:rsidR="004B7E2C" w:rsidRPr="000E4048" w:rsidRDefault="004B7E2C" w:rsidP="00BD4716">
            <w:pPr>
              <w:jc w:val="both"/>
              <w:rPr>
                <w:rFonts w:cs="Times New Roman"/>
              </w:rPr>
            </w:pPr>
          </w:p>
          <w:tbl>
            <w:tblPr>
              <w:tblW w:w="0" w:type="auto"/>
              <w:tblLayout w:type="fixed"/>
              <w:tblLook w:val="04A0" w:firstRow="1" w:lastRow="0" w:firstColumn="1" w:lastColumn="0" w:noHBand="0" w:noVBand="1"/>
            </w:tblPr>
            <w:tblGrid>
              <w:gridCol w:w="760"/>
              <w:gridCol w:w="2100"/>
              <w:gridCol w:w="4212"/>
            </w:tblGrid>
            <w:tr w:rsidR="004B7E2C" w:rsidRPr="000E4048" w14:paraId="27895444" w14:textId="77777777">
              <w:trPr>
                <w:cantSplit/>
                <w:tblHeader/>
              </w:trPr>
              <w:tc>
                <w:tcPr>
                  <w:tcW w:w="760" w:type="dxa"/>
                  <w:tcBorders>
                    <w:top w:val="single" w:sz="4" w:space="0" w:color="000000"/>
                    <w:left w:val="single" w:sz="4" w:space="0" w:color="000000"/>
                    <w:bottom w:val="single" w:sz="4" w:space="0" w:color="000000"/>
                    <w:right w:val="single" w:sz="4" w:space="0" w:color="000000"/>
                  </w:tcBorders>
                </w:tcPr>
                <w:p w14:paraId="698F8A75" w14:textId="77777777" w:rsidR="004B7E2C" w:rsidRPr="000E4048" w:rsidRDefault="00000000" w:rsidP="00BD4716">
                  <w:pPr>
                    <w:spacing w:before="40" w:after="60"/>
                    <w:rPr>
                      <w:rFonts w:cs="Times New Roman"/>
                    </w:rPr>
                  </w:pPr>
                  <w:r w:rsidRPr="000E4048">
                    <w:rPr>
                      <w:rFonts w:cs="Times New Roman"/>
                      <w:b/>
                      <w:sz w:val="21"/>
                    </w:rPr>
                    <w:t>Code</w:t>
                  </w:r>
                </w:p>
              </w:tc>
              <w:tc>
                <w:tcPr>
                  <w:tcW w:w="2100" w:type="dxa"/>
                  <w:tcBorders>
                    <w:top w:val="single" w:sz="4" w:space="0" w:color="000000"/>
                    <w:left w:val="single" w:sz="4" w:space="0" w:color="000000"/>
                    <w:bottom w:val="single" w:sz="4" w:space="0" w:color="000000"/>
                    <w:right w:val="single" w:sz="4" w:space="0" w:color="000000"/>
                  </w:tcBorders>
                </w:tcPr>
                <w:p w14:paraId="42BFA3AA" w14:textId="77777777" w:rsidR="004B7E2C" w:rsidRPr="000E4048" w:rsidRDefault="00000000" w:rsidP="00BD4716">
                  <w:pPr>
                    <w:spacing w:before="40" w:after="60"/>
                    <w:rPr>
                      <w:rFonts w:cs="Times New Roman"/>
                    </w:rPr>
                  </w:pPr>
                  <w:r w:rsidRPr="000E4048">
                    <w:rPr>
                      <w:rFonts w:cs="Times New Roman"/>
                      <w:b/>
                      <w:sz w:val="21"/>
                    </w:rPr>
                    <w:t>Condition</w:t>
                  </w:r>
                </w:p>
              </w:tc>
              <w:tc>
                <w:tcPr>
                  <w:tcW w:w="4212" w:type="dxa"/>
                  <w:tcBorders>
                    <w:top w:val="single" w:sz="4" w:space="0" w:color="000000"/>
                    <w:left w:val="single" w:sz="4" w:space="0" w:color="000000"/>
                    <w:bottom w:val="single" w:sz="4" w:space="0" w:color="000000"/>
                    <w:right w:val="single" w:sz="4" w:space="0" w:color="000000"/>
                  </w:tcBorders>
                </w:tcPr>
                <w:p w14:paraId="4CF67F95" w14:textId="77777777" w:rsidR="004B7E2C" w:rsidRPr="000E4048" w:rsidRDefault="00000000" w:rsidP="00BD4716">
                  <w:pPr>
                    <w:spacing w:before="40" w:after="60"/>
                    <w:rPr>
                      <w:rFonts w:cs="Times New Roman"/>
                    </w:rPr>
                  </w:pPr>
                  <w:r w:rsidRPr="000E4048">
                    <w:rPr>
                      <w:rFonts w:cs="Times New Roman"/>
                      <w:b/>
                      <w:sz w:val="21"/>
                    </w:rPr>
                    <w:t>Handling and result</w:t>
                  </w:r>
                </w:p>
              </w:tc>
            </w:tr>
            <w:tr w:rsidR="004B7E2C" w:rsidRPr="000E4048" w14:paraId="25A83568" w14:textId="77777777">
              <w:trPr>
                <w:cantSplit/>
              </w:trPr>
              <w:tc>
                <w:tcPr>
                  <w:tcW w:w="760" w:type="dxa"/>
                  <w:tcBorders>
                    <w:top w:val="single" w:sz="4" w:space="0" w:color="000000"/>
                    <w:left w:val="single" w:sz="4" w:space="0" w:color="000000"/>
                    <w:bottom w:val="single" w:sz="4" w:space="0" w:color="000000"/>
                    <w:right w:val="single" w:sz="4" w:space="0" w:color="000000"/>
                  </w:tcBorders>
                </w:tcPr>
                <w:p w14:paraId="5A728613" w14:textId="77777777" w:rsidR="004B7E2C" w:rsidRPr="000E4048" w:rsidRDefault="00000000" w:rsidP="00BD4716">
                  <w:pPr>
                    <w:spacing w:before="40" w:after="60"/>
                    <w:rPr>
                      <w:rFonts w:cs="Times New Roman"/>
                    </w:rPr>
                  </w:pPr>
                  <w:r w:rsidRPr="000E4048">
                    <w:rPr>
                      <w:rFonts w:cs="Times New Roman"/>
                      <w:sz w:val="21"/>
                    </w:rPr>
                    <w:t>A1</w:t>
                  </w:r>
                </w:p>
              </w:tc>
              <w:tc>
                <w:tcPr>
                  <w:tcW w:w="2100" w:type="dxa"/>
                  <w:tcBorders>
                    <w:top w:val="single" w:sz="4" w:space="0" w:color="000000"/>
                    <w:left w:val="single" w:sz="4" w:space="0" w:color="000000"/>
                    <w:bottom w:val="single" w:sz="4" w:space="0" w:color="000000"/>
                    <w:right w:val="single" w:sz="4" w:space="0" w:color="000000"/>
                  </w:tcBorders>
                </w:tcPr>
                <w:p w14:paraId="768E6AC7" w14:textId="77777777" w:rsidR="004B7E2C" w:rsidRPr="000E4048" w:rsidRDefault="00000000" w:rsidP="00BD4716">
                  <w:pPr>
                    <w:spacing w:before="40" w:after="60"/>
                    <w:rPr>
                      <w:rFonts w:cs="Times New Roman"/>
                    </w:rPr>
                  </w:pPr>
                  <w:r w:rsidRPr="000E4048">
                    <w:rPr>
                      <w:rFonts w:cs="Times New Roman"/>
                      <w:sz w:val="21"/>
                    </w:rPr>
                    <w:t>Outdated cash path</w:t>
                  </w:r>
                </w:p>
              </w:tc>
              <w:tc>
                <w:tcPr>
                  <w:tcW w:w="4212" w:type="dxa"/>
                  <w:tcBorders>
                    <w:top w:val="single" w:sz="4" w:space="0" w:color="000000"/>
                    <w:left w:val="single" w:sz="4" w:space="0" w:color="000000"/>
                    <w:bottom w:val="single" w:sz="4" w:space="0" w:color="000000"/>
                    <w:right w:val="single" w:sz="4" w:space="0" w:color="000000"/>
                  </w:tcBorders>
                </w:tcPr>
                <w:p w14:paraId="50A3595D" w14:textId="77777777" w:rsidR="004B7E2C" w:rsidRPr="000E4048" w:rsidRDefault="00000000" w:rsidP="00BD4716">
                  <w:pPr>
                    <w:spacing w:before="40" w:after="60"/>
                    <w:rPr>
                      <w:rFonts w:cs="Times New Roman"/>
                    </w:rPr>
                  </w:pPr>
                  <w:r w:rsidRPr="000E4048">
                    <w:rPr>
                      <w:rFonts w:cs="Times New Roman"/>
                      <w:sz w:val="21"/>
                    </w:rPr>
                    <w:t>Update it or display the history clearly; do not use an old result as current.</w:t>
                  </w:r>
                </w:p>
              </w:tc>
            </w:tr>
            <w:tr w:rsidR="004B7E2C" w:rsidRPr="000E4048" w14:paraId="05E76F80" w14:textId="77777777">
              <w:trPr>
                <w:cantSplit/>
              </w:trPr>
              <w:tc>
                <w:tcPr>
                  <w:tcW w:w="760" w:type="dxa"/>
                  <w:tcBorders>
                    <w:top w:val="single" w:sz="4" w:space="0" w:color="000000"/>
                    <w:left w:val="single" w:sz="4" w:space="0" w:color="000000"/>
                    <w:bottom w:val="single" w:sz="4" w:space="0" w:color="000000"/>
                    <w:right w:val="single" w:sz="4" w:space="0" w:color="000000"/>
                  </w:tcBorders>
                </w:tcPr>
                <w:p w14:paraId="41158A7B" w14:textId="77777777" w:rsidR="004B7E2C" w:rsidRPr="000E4048" w:rsidRDefault="00000000" w:rsidP="00BD4716">
                  <w:pPr>
                    <w:spacing w:before="40" w:after="60"/>
                    <w:rPr>
                      <w:rFonts w:cs="Times New Roman"/>
                    </w:rPr>
                  </w:pPr>
                  <w:r w:rsidRPr="000E4048">
                    <w:rPr>
                      <w:rFonts w:cs="Times New Roman"/>
                      <w:sz w:val="21"/>
                    </w:rPr>
                    <w:lastRenderedPageBreak/>
                    <w:t>A2</w:t>
                  </w:r>
                </w:p>
              </w:tc>
              <w:tc>
                <w:tcPr>
                  <w:tcW w:w="2100" w:type="dxa"/>
                  <w:tcBorders>
                    <w:top w:val="single" w:sz="4" w:space="0" w:color="000000"/>
                    <w:left w:val="single" w:sz="4" w:space="0" w:color="000000"/>
                    <w:bottom w:val="single" w:sz="4" w:space="0" w:color="000000"/>
                    <w:right w:val="single" w:sz="4" w:space="0" w:color="000000"/>
                  </w:tcBorders>
                </w:tcPr>
                <w:p w14:paraId="726E7742" w14:textId="77777777" w:rsidR="004B7E2C" w:rsidRPr="000E4048" w:rsidRDefault="00000000" w:rsidP="00BD4716">
                  <w:pPr>
                    <w:spacing w:before="40" w:after="60"/>
                    <w:rPr>
                      <w:rFonts w:cs="Times New Roman"/>
                    </w:rPr>
                  </w:pPr>
                  <w:r w:rsidRPr="000E4048">
                    <w:rPr>
                      <w:rFonts w:cs="Times New Roman"/>
                      <w:sz w:val="21"/>
                    </w:rPr>
                    <w:t>Cash surplus</w:t>
                  </w:r>
                </w:p>
              </w:tc>
              <w:tc>
                <w:tcPr>
                  <w:tcW w:w="4212" w:type="dxa"/>
                  <w:tcBorders>
                    <w:top w:val="single" w:sz="4" w:space="0" w:color="000000"/>
                    <w:left w:val="single" w:sz="4" w:space="0" w:color="000000"/>
                    <w:bottom w:val="single" w:sz="4" w:space="0" w:color="000000"/>
                    <w:right w:val="single" w:sz="4" w:space="0" w:color="000000"/>
                  </w:tcBorders>
                </w:tcPr>
                <w:p w14:paraId="12E2125F" w14:textId="77777777" w:rsidR="004B7E2C" w:rsidRPr="000E4048" w:rsidRDefault="00000000" w:rsidP="00BD4716">
                  <w:pPr>
                    <w:spacing w:before="40" w:after="60"/>
                    <w:rPr>
                      <w:rFonts w:cs="Times New Roman"/>
                    </w:rPr>
                  </w:pPr>
                  <w:r w:rsidRPr="000E4048">
                    <w:rPr>
                      <w:rFonts w:cs="Times New Roman"/>
                      <w:sz w:val="21"/>
                    </w:rPr>
                    <w:t>Open the conditional branch for holding cash/investment; do not construct a borrowing need.</w:t>
                  </w:r>
                </w:p>
              </w:tc>
            </w:tr>
          </w:tbl>
          <w:p w14:paraId="1AAD42B1" w14:textId="77777777" w:rsidR="004B7E2C" w:rsidRPr="000E4048" w:rsidRDefault="004B7E2C" w:rsidP="00BD4716">
            <w:pPr>
              <w:jc w:val="both"/>
              <w:rPr>
                <w:rFonts w:cs="Times New Roman"/>
              </w:rPr>
            </w:pPr>
          </w:p>
        </w:tc>
      </w:tr>
      <w:tr w:rsidR="004B7E2C" w:rsidRPr="000E4048" w14:paraId="61471953" w14:textId="77777777">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Pr>
          <w:p w14:paraId="64CB6927" w14:textId="77777777" w:rsidR="004B7E2C" w:rsidRPr="000E4048" w:rsidRDefault="00000000" w:rsidP="00BD4716">
            <w:pPr>
              <w:jc w:val="both"/>
              <w:rPr>
                <w:rFonts w:cs="Times New Roman"/>
              </w:rPr>
            </w:pPr>
            <w:r w:rsidRPr="000E4048">
              <w:rPr>
                <w:rFonts w:cs="Times New Roman"/>
                <w:b/>
                <w:sz w:val="22"/>
              </w:rPr>
              <w:lastRenderedPageBreak/>
              <w:t>Postconditions</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Pr>
          <w:p w14:paraId="6A8DE996" w14:textId="77777777" w:rsidR="004B7E2C" w:rsidRPr="000E4048" w:rsidRDefault="00000000" w:rsidP="00BD4716">
            <w:pPr>
              <w:jc w:val="both"/>
              <w:rPr>
                <w:rFonts w:cs="Times New Roman"/>
              </w:rPr>
            </w:pPr>
            <w:r w:rsidRPr="000E4048">
              <w:rPr>
                <w:rFonts w:cs="Times New Roman"/>
                <w:sz w:val="22"/>
              </w:rPr>
              <w:t>The user goes directly to UC03 or receives a specific list of supplements, without having to redo the process. On failure, state the reason and the part to be supplemented; do not release dependent conclusions and do not create an additional classification layer.</w:t>
            </w:r>
          </w:p>
        </w:tc>
      </w:tr>
      <w:tr w:rsidR="004B7E2C" w:rsidRPr="000E4048" w14:paraId="2CB348D8" w14:textId="77777777">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Pr>
          <w:p w14:paraId="7FA36C53" w14:textId="77777777" w:rsidR="004B7E2C" w:rsidRPr="000E4048" w:rsidRDefault="00000000" w:rsidP="00BD4716">
            <w:pPr>
              <w:jc w:val="both"/>
              <w:rPr>
                <w:rFonts w:cs="Times New Roman"/>
              </w:rPr>
            </w:pPr>
            <w:r w:rsidRPr="000E4048">
              <w:rPr>
                <w:rFonts w:cs="Times New Roman"/>
                <w:b/>
                <w:sz w:val="22"/>
              </w:rPr>
              <w:t>Related rules</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Pr>
          <w:p w14:paraId="3B7FB0ED" w14:textId="77777777" w:rsidR="004B7E2C" w:rsidRPr="000E4048" w:rsidRDefault="00000000" w:rsidP="00BD4716">
            <w:pPr>
              <w:jc w:val="both"/>
              <w:rPr>
                <w:rFonts w:cs="Times New Roman"/>
              </w:rPr>
            </w:pPr>
            <w:r w:rsidRPr="000E4048">
              <w:rPr>
                <w:rFonts w:cs="Times New Roman"/>
                <w:sz w:val="22"/>
              </w:rPr>
              <w:t>The BR-02 rules in the corresponding business section; data, permission and interpretation controls in Section 3. Limit: do not edit accounting data or carry out transactions.</w:t>
            </w:r>
          </w:p>
        </w:tc>
      </w:tr>
    </w:tbl>
    <w:p w14:paraId="74FE4AA7" w14:textId="77777777" w:rsidR="004B7E2C" w:rsidRPr="000E4048" w:rsidRDefault="00000000" w:rsidP="00BD4716">
      <w:pPr>
        <w:spacing w:after="0" w:line="20" w:lineRule="exact"/>
        <w:jc w:val="both"/>
        <w:rPr>
          <w:rFonts w:cs="Times New Roman"/>
        </w:rPr>
      </w:pPr>
      <w:r w:rsidRPr="000E4048">
        <w:rPr>
          <w:rFonts w:cs="Times New Roman"/>
          <w:sz w:val="2"/>
        </w:rPr>
        <w:t xml:space="preserve"> </w:t>
      </w:r>
    </w:p>
    <w:p w14:paraId="5A82CDBF" w14:textId="77777777" w:rsidR="004B7E2C" w:rsidRPr="000E4048" w:rsidRDefault="00000000" w:rsidP="00BD4716">
      <w:pPr>
        <w:pStyle w:val="Caption"/>
        <w:jc w:val="center"/>
        <w:rPr>
          <w:rFonts w:cs="Times New Roman"/>
        </w:rPr>
      </w:pPr>
      <w:r w:rsidRPr="000E4048">
        <w:rPr>
          <w:rFonts w:cs="Times New Roman"/>
        </w:rPr>
        <w:t>Table 2-64: Specification of use case UC02.7</w:t>
      </w:r>
    </w:p>
    <w:tbl>
      <w:tblPr>
        <w:tblW w:w="0" w:type="auto"/>
        <w:jc w:val="center"/>
        <w:tblLayout w:type="fixed"/>
        <w:tblLook w:val="04A0" w:firstRow="1" w:lastRow="0" w:firstColumn="1" w:lastColumn="0" w:noHBand="0" w:noVBand="1"/>
      </w:tblPr>
      <w:tblGrid>
        <w:gridCol w:w="648"/>
        <w:gridCol w:w="1300"/>
        <w:gridCol w:w="1700"/>
        <w:gridCol w:w="1350"/>
        <w:gridCol w:w="2346"/>
        <w:gridCol w:w="1728"/>
      </w:tblGrid>
      <w:tr w:rsidR="004B7E2C" w:rsidRPr="000E4048" w14:paraId="29F452B1" w14:textId="77777777">
        <w:trPr>
          <w:cantSplit/>
          <w:tblHeader/>
          <w:jc w:val="center"/>
        </w:trPr>
        <w:tc>
          <w:tcPr>
            <w:tcW w:w="648"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671BF393" w14:textId="77777777" w:rsidR="004B7E2C" w:rsidRPr="000E4048" w:rsidRDefault="00000000" w:rsidP="00BD4716">
            <w:pPr>
              <w:keepNext/>
              <w:spacing w:before="40" w:after="80" w:line="240" w:lineRule="auto"/>
              <w:rPr>
                <w:rFonts w:cs="Times New Roman"/>
              </w:rPr>
            </w:pPr>
            <w:r w:rsidRPr="000E4048">
              <w:rPr>
                <w:rFonts w:cs="Times New Roman"/>
                <w:b/>
                <w:sz w:val="22"/>
              </w:rPr>
              <w:t>No.</w:t>
            </w:r>
          </w:p>
        </w:tc>
        <w:tc>
          <w:tcPr>
            <w:tcW w:w="13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365C2A6A" w14:textId="77777777" w:rsidR="004B7E2C" w:rsidRPr="000E4048" w:rsidRDefault="00000000" w:rsidP="00BD4716">
            <w:pPr>
              <w:keepNext/>
              <w:spacing w:before="40" w:after="80" w:line="240" w:lineRule="auto"/>
              <w:rPr>
                <w:rFonts w:cs="Times New Roman"/>
              </w:rPr>
            </w:pPr>
            <w:r w:rsidRPr="000E4048">
              <w:rPr>
                <w:rFonts w:cs="Times New Roman"/>
                <w:b/>
                <w:sz w:val="22"/>
              </w:rPr>
              <w:t>Data field</w:t>
            </w:r>
          </w:p>
        </w:tc>
        <w:tc>
          <w:tcPr>
            <w:tcW w:w="17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08D40073" w14:textId="77777777" w:rsidR="004B7E2C" w:rsidRPr="000E4048" w:rsidRDefault="00000000" w:rsidP="00BD4716">
            <w:pPr>
              <w:keepNext/>
              <w:spacing w:before="40" w:after="80" w:line="240" w:lineRule="auto"/>
              <w:rPr>
                <w:rFonts w:cs="Times New Roman"/>
              </w:rPr>
            </w:pPr>
            <w:r w:rsidRPr="000E4048">
              <w:rPr>
                <w:rFonts w:cs="Times New Roman"/>
                <w:b/>
                <w:sz w:val="22"/>
              </w:rPr>
              <w:t>Description</w:t>
            </w:r>
          </w:p>
        </w:tc>
        <w:tc>
          <w:tcPr>
            <w:tcW w:w="135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4821EA62" w14:textId="77777777" w:rsidR="004B7E2C" w:rsidRPr="000E4048" w:rsidRDefault="00000000" w:rsidP="00BD4716">
            <w:pPr>
              <w:keepNext/>
              <w:spacing w:before="40" w:after="80" w:line="240" w:lineRule="auto"/>
              <w:rPr>
                <w:rFonts w:cs="Times New Roman"/>
              </w:rPr>
            </w:pPr>
            <w:r w:rsidRPr="000E4048">
              <w:rPr>
                <w:rFonts w:cs="Times New Roman"/>
                <w:b/>
                <w:sz w:val="22"/>
              </w:rPr>
              <w:t>Mandatory?</w:t>
            </w:r>
          </w:p>
        </w:tc>
        <w:tc>
          <w:tcPr>
            <w:tcW w:w="2346"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58298AB1" w14:textId="77777777" w:rsidR="004B7E2C" w:rsidRPr="000E4048" w:rsidRDefault="00000000" w:rsidP="00BD4716">
            <w:pPr>
              <w:keepNext/>
              <w:spacing w:before="40" w:after="80" w:line="240" w:lineRule="auto"/>
              <w:rPr>
                <w:rFonts w:cs="Times New Roman"/>
              </w:rPr>
            </w:pPr>
            <w:r w:rsidRPr="000E4048">
              <w:rPr>
                <w:rFonts w:cs="Times New Roman"/>
                <w:b/>
                <w:sz w:val="22"/>
              </w:rPr>
              <w:t>Validity condition</w:t>
            </w:r>
          </w:p>
        </w:tc>
        <w:tc>
          <w:tcPr>
            <w:tcW w:w="1728"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4CBA8104" w14:textId="77777777" w:rsidR="004B7E2C" w:rsidRPr="000E4048" w:rsidRDefault="00000000" w:rsidP="00BD4716">
            <w:pPr>
              <w:keepNext/>
              <w:spacing w:before="40" w:after="80" w:line="240" w:lineRule="auto"/>
              <w:rPr>
                <w:rFonts w:cs="Times New Roman"/>
              </w:rPr>
            </w:pPr>
            <w:r w:rsidRPr="000E4048">
              <w:rPr>
                <w:rFonts w:cs="Times New Roman"/>
                <w:b/>
                <w:sz w:val="22"/>
              </w:rPr>
              <w:t>Example / display</w:t>
            </w:r>
          </w:p>
        </w:tc>
      </w:tr>
      <w:tr w:rsidR="004B7E2C" w:rsidRPr="000E4048" w14:paraId="3A378619" w14:textId="77777777">
        <w:trPr>
          <w:cantSplit/>
          <w:jc w:val="center"/>
        </w:trPr>
        <w:tc>
          <w:tcPr>
            <w:tcW w:w="64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D151AC8" w14:textId="77777777" w:rsidR="004B7E2C" w:rsidRPr="000E4048" w:rsidRDefault="00000000" w:rsidP="00BD4716">
            <w:pPr>
              <w:spacing w:before="40" w:after="80" w:line="240" w:lineRule="auto"/>
              <w:rPr>
                <w:rFonts w:cs="Times New Roman"/>
              </w:rPr>
            </w:pPr>
            <w:r w:rsidRPr="000E4048">
              <w:rPr>
                <w:rFonts w:cs="Times New Roman"/>
                <w:sz w:val="22"/>
              </w:rPr>
              <w:t>1</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DB13343" w14:textId="77777777" w:rsidR="004B7E2C" w:rsidRPr="000E4048" w:rsidRDefault="00000000" w:rsidP="00BD4716">
            <w:pPr>
              <w:spacing w:before="40" w:after="80" w:line="240" w:lineRule="auto"/>
              <w:rPr>
                <w:rFonts w:cs="Times New Roman"/>
              </w:rPr>
            </w:pPr>
            <w:r w:rsidRPr="000E4048">
              <w:rPr>
                <w:rFonts w:cs="Times New Roman"/>
                <w:sz w:val="22"/>
              </w:rPr>
              <w:t>Request to open solutions</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2086B8E" w14:textId="77777777" w:rsidR="004B7E2C" w:rsidRPr="000E4048" w:rsidRDefault="00000000" w:rsidP="00BD4716">
            <w:pPr>
              <w:spacing w:before="40" w:after="80" w:line="240" w:lineRule="auto"/>
              <w:rPr>
                <w:rFonts w:cs="Times New Roman"/>
              </w:rPr>
            </w:pPr>
            <w:r w:rsidRPr="000E4048">
              <w:rPr>
                <w:rFonts w:cs="Times New Roman"/>
                <w:sz w:val="22"/>
              </w:rPr>
              <w:t>Button or question</w:t>
            </w:r>
          </w:p>
        </w:tc>
        <w:tc>
          <w:tcPr>
            <w:tcW w:w="13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812F4BD" w14:textId="77777777" w:rsidR="004B7E2C" w:rsidRPr="000E4048" w:rsidRDefault="00000000" w:rsidP="00BD4716">
            <w:pPr>
              <w:spacing w:before="40" w:after="80" w:line="240" w:lineRule="auto"/>
              <w:rPr>
                <w:rFonts w:cs="Times New Roman"/>
              </w:rPr>
            </w:pPr>
            <w:r w:rsidRPr="000E4048">
              <w:rPr>
                <w:rFonts w:cs="Times New Roman"/>
                <w:sz w:val="22"/>
              </w:rPr>
              <w:t>Yes</w:t>
            </w:r>
          </w:p>
        </w:tc>
        <w:tc>
          <w:tcPr>
            <w:tcW w:w="234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A43BB72" w14:textId="77777777" w:rsidR="004B7E2C" w:rsidRPr="000E4048" w:rsidRDefault="00000000" w:rsidP="00BD4716">
            <w:pPr>
              <w:spacing w:before="40" w:after="80" w:line="240" w:lineRule="auto"/>
              <w:rPr>
                <w:rFonts w:cs="Times New Roman"/>
              </w:rPr>
            </w:pPr>
            <w:r w:rsidRPr="000E4048">
              <w:rPr>
                <w:rFonts w:cs="Times New Roman"/>
                <w:sz w:val="22"/>
              </w:rPr>
              <w:t>One operation; no preparation step</w:t>
            </w:r>
          </w:p>
        </w:tc>
        <w:tc>
          <w:tcPr>
            <w:tcW w:w="172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37AD484" w14:textId="77777777" w:rsidR="004B7E2C" w:rsidRPr="000E4048" w:rsidRDefault="00000000" w:rsidP="00BD4716">
            <w:pPr>
              <w:spacing w:before="40" w:after="80" w:line="240" w:lineRule="auto"/>
              <w:rPr>
                <w:rFonts w:cs="Times New Roman"/>
              </w:rPr>
            </w:pPr>
            <w:r w:rsidRPr="000E4048">
              <w:rPr>
                <w:rFonts w:cs="Times New Roman"/>
                <w:sz w:val="22"/>
              </w:rPr>
              <w:t>View solutions</w:t>
            </w:r>
          </w:p>
        </w:tc>
      </w:tr>
      <w:tr w:rsidR="004B7E2C" w:rsidRPr="000E4048" w14:paraId="3B856053" w14:textId="77777777">
        <w:trPr>
          <w:cantSplit/>
          <w:jc w:val="center"/>
        </w:trPr>
        <w:tc>
          <w:tcPr>
            <w:tcW w:w="64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F20451F" w14:textId="77777777" w:rsidR="004B7E2C" w:rsidRPr="000E4048" w:rsidRDefault="00000000" w:rsidP="00BD4716">
            <w:pPr>
              <w:spacing w:before="40" w:after="80" w:line="240" w:lineRule="auto"/>
              <w:rPr>
                <w:rFonts w:cs="Times New Roman"/>
              </w:rPr>
            </w:pPr>
            <w:r w:rsidRPr="000E4048">
              <w:rPr>
                <w:rFonts w:cs="Times New Roman"/>
                <w:sz w:val="22"/>
              </w:rPr>
              <w:t>2</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408A083" w14:textId="77777777" w:rsidR="004B7E2C" w:rsidRPr="000E4048" w:rsidRDefault="00000000" w:rsidP="00BD4716">
            <w:pPr>
              <w:spacing w:before="40" w:after="80" w:line="240" w:lineRule="auto"/>
              <w:rPr>
                <w:rFonts w:cs="Times New Roman"/>
              </w:rPr>
            </w:pPr>
            <w:r w:rsidRPr="000E4048">
              <w:rPr>
                <w:rFonts w:cs="Times New Roman"/>
                <w:sz w:val="22"/>
              </w:rPr>
              <w:t>Background and cell</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A028AF2" w14:textId="77777777" w:rsidR="004B7E2C" w:rsidRPr="000E4048" w:rsidRDefault="00000000" w:rsidP="00BD4716">
            <w:pPr>
              <w:spacing w:before="40" w:after="80" w:line="240" w:lineRule="auto"/>
              <w:rPr>
                <w:rFonts w:cs="Times New Roman"/>
              </w:rPr>
            </w:pPr>
            <w:r w:rsidRPr="000E4048">
              <w:rPr>
                <w:rFonts w:cs="Times New Roman"/>
                <w:sz w:val="22"/>
              </w:rPr>
              <w:t>The server determines automatically</w:t>
            </w:r>
          </w:p>
        </w:tc>
        <w:tc>
          <w:tcPr>
            <w:tcW w:w="13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E993916" w14:textId="77777777" w:rsidR="004B7E2C" w:rsidRPr="000E4048" w:rsidRDefault="00000000" w:rsidP="00BD4716">
            <w:pPr>
              <w:spacing w:before="40" w:after="80" w:line="240" w:lineRule="auto"/>
              <w:rPr>
                <w:rFonts w:cs="Times New Roman"/>
              </w:rPr>
            </w:pPr>
            <w:r w:rsidRPr="000E4048">
              <w:rPr>
                <w:rFonts w:cs="Times New Roman"/>
                <w:sz w:val="22"/>
              </w:rPr>
              <w:t>Automatic</w:t>
            </w:r>
          </w:p>
        </w:tc>
        <w:tc>
          <w:tcPr>
            <w:tcW w:w="234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72FCC4C" w14:textId="77777777" w:rsidR="004B7E2C" w:rsidRPr="000E4048" w:rsidRDefault="00000000" w:rsidP="00BD4716">
            <w:pPr>
              <w:spacing w:before="40" w:after="80" w:line="240" w:lineRule="auto"/>
              <w:rPr>
                <w:rFonts w:cs="Times New Roman"/>
              </w:rPr>
            </w:pPr>
            <w:r w:rsidRPr="000E4048">
              <w:rPr>
                <w:rFonts w:cs="Times New Roman"/>
                <w:sz w:val="22"/>
              </w:rPr>
              <w:t>W and TH have been released</w:t>
            </w:r>
          </w:p>
        </w:tc>
        <w:tc>
          <w:tcPr>
            <w:tcW w:w="172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FBD4824" w14:textId="77777777" w:rsidR="004B7E2C" w:rsidRPr="000E4048" w:rsidRDefault="00000000" w:rsidP="00BD4716">
            <w:pPr>
              <w:spacing w:before="40" w:after="80" w:line="240" w:lineRule="auto"/>
              <w:rPr>
                <w:rFonts w:cs="Times New Roman"/>
              </w:rPr>
            </w:pPr>
            <w:r w:rsidRPr="000E4048">
              <w:rPr>
                <w:rFonts w:cs="Times New Roman"/>
                <w:sz w:val="22"/>
              </w:rPr>
              <w:t>The matrix is not selected manually</w:t>
            </w:r>
          </w:p>
        </w:tc>
      </w:tr>
    </w:tbl>
    <w:p w14:paraId="06CD226D" w14:textId="77777777" w:rsidR="004B7E2C" w:rsidRPr="000E4048" w:rsidRDefault="00000000" w:rsidP="00BD4716">
      <w:pPr>
        <w:pStyle w:val="Caption"/>
        <w:jc w:val="center"/>
        <w:rPr>
          <w:rFonts w:cs="Times New Roman"/>
        </w:rPr>
      </w:pPr>
      <w:r w:rsidRPr="000E4048">
        <w:rPr>
          <w:rFonts w:cs="Times New Roman"/>
        </w:rPr>
        <w:t>Table 2-65: Input data of UC02.7</w:t>
      </w:r>
    </w:p>
    <w:p w14:paraId="06AE7403" w14:textId="77777777" w:rsidR="004B7E2C" w:rsidRPr="000E4048" w:rsidRDefault="00000000" w:rsidP="00BD4716">
      <w:pPr>
        <w:spacing w:after="0" w:line="20" w:lineRule="exact"/>
        <w:jc w:val="both"/>
        <w:rPr>
          <w:rFonts w:cs="Times New Roman"/>
        </w:rPr>
      </w:pPr>
      <w:r w:rsidRPr="000E4048">
        <w:rPr>
          <w:rFonts w:cs="Times New Roman"/>
          <w:sz w:val="2"/>
        </w:rPr>
        <w:t xml:space="preserve"> </w:t>
      </w:r>
    </w:p>
    <w:tbl>
      <w:tblPr>
        <w:tblW w:w="0" w:type="auto"/>
        <w:jc w:val="center"/>
        <w:tblLayout w:type="fixed"/>
        <w:tblLook w:val="04A0" w:firstRow="1" w:lastRow="0" w:firstColumn="1" w:lastColumn="0" w:noHBand="0" w:noVBand="1"/>
      </w:tblPr>
      <w:tblGrid>
        <w:gridCol w:w="648"/>
        <w:gridCol w:w="1300"/>
        <w:gridCol w:w="1700"/>
        <w:gridCol w:w="1350"/>
        <w:gridCol w:w="2346"/>
        <w:gridCol w:w="1728"/>
      </w:tblGrid>
      <w:tr w:rsidR="004B7E2C" w:rsidRPr="000E4048" w14:paraId="1914FB29" w14:textId="77777777">
        <w:trPr>
          <w:cantSplit/>
          <w:tblHeader/>
          <w:jc w:val="center"/>
        </w:trPr>
        <w:tc>
          <w:tcPr>
            <w:tcW w:w="648"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6DA54458" w14:textId="77777777" w:rsidR="004B7E2C" w:rsidRPr="000E4048" w:rsidRDefault="00000000" w:rsidP="00BD4716">
            <w:pPr>
              <w:keepNext/>
              <w:spacing w:before="40" w:after="80" w:line="240" w:lineRule="auto"/>
              <w:rPr>
                <w:rFonts w:cs="Times New Roman"/>
              </w:rPr>
            </w:pPr>
            <w:r w:rsidRPr="000E4048">
              <w:rPr>
                <w:rFonts w:cs="Times New Roman"/>
                <w:b/>
                <w:sz w:val="22"/>
              </w:rPr>
              <w:t>No.</w:t>
            </w:r>
          </w:p>
        </w:tc>
        <w:tc>
          <w:tcPr>
            <w:tcW w:w="13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783BD914" w14:textId="77777777" w:rsidR="004B7E2C" w:rsidRPr="000E4048" w:rsidRDefault="00000000" w:rsidP="00BD4716">
            <w:pPr>
              <w:keepNext/>
              <w:spacing w:before="40" w:after="80" w:line="240" w:lineRule="auto"/>
              <w:rPr>
                <w:rFonts w:cs="Times New Roman"/>
              </w:rPr>
            </w:pPr>
            <w:r w:rsidRPr="000E4048">
              <w:rPr>
                <w:rFonts w:cs="Times New Roman"/>
                <w:b/>
                <w:sz w:val="22"/>
              </w:rPr>
              <w:t>Component</w:t>
            </w:r>
          </w:p>
        </w:tc>
        <w:tc>
          <w:tcPr>
            <w:tcW w:w="17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2B03D0DF" w14:textId="77777777" w:rsidR="004B7E2C" w:rsidRPr="000E4048" w:rsidRDefault="00000000" w:rsidP="00BD4716">
            <w:pPr>
              <w:keepNext/>
              <w:spacing w:before="40" w:after="80" w:line="240" w:lineRule="auto"/>
              <w:rPr>
                <w:rFonts w:cs="Times New Roman"/>
              </w:rPr>
            </w:pPr>
            <w:r w:rsidRPr="000E4048">
              <w:rPr>
                <w:rFonts w:cs="Times New Roman"/>
                <w:b/>
                <w:sz w:val="22"/>
              </w:rPr>
              <w:t>Description</w:t>
            </w:r>
          </w:p>
        </w:tc>
        <w:tc>
          <w:tcPr>
            <w:tcW w:w="135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4C70D78C" w14:textId="77777777" w:rsidR="004B7E2C" w:rsidRPr="000E4048" w:rsidRDefault="00000000" w:rsidP="00BD4716">
            <w:pPr>
              <w:keepNext/>
              <w:spacing w:before="40" w:after="80" w:line="240" w:lineRule="auto"/>
              <w:rPr>
                <w:rFonts w:cs="Times New Roman"/>
              </w:rPr>
            </w:pPr>
            <w:r w:rsidRPr="000E4048">
              <w:rPr>
                <w:rFonts w:cs="Times New Roman"/>
                <w:b/>
                <w:sz w:val="22"/>
              </w:rPr>
              <w:t>Mandatory?</w:t>
            </w:r>
          </w:p>
        </w:tc>
        <w:tc>
          <w:tcPr>
            <w:tcW w:w="2346"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2009FC37" w14:textId="77777777" w:rsidR="004B7E2C" w:rsidRPr="000E4048" w:rsidRDefault="00000000" w:rsidP="00BD4716">
            <w:pPr>
              <w:keepNext/>
              <w:spacing w:before="40" w:after="80" w:line="240" w:lineRule="auto"/>
              <w:rPr>
                <w:rFonts w:cs="Times New Roman"/>
              </w:rPr>
            </w:pPr>
            <w:r w:rsidRPr="000E4048">
              <w:rPr>
                <w:rFonts w:cs="Times New Roman"/>
                <w:b/>
                <w:sz w:val="22"/>
              </w:rPr>
              <w:t>Format / value domain</w:t>
            </w:r>
          </w:p>
        </w:tc>
        <w:tc>
          <w:tcPr>
            <w:tcW w:w="1728"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3A1D821A" w14:textId="77777777" w:rsidR="004B7E2C" w:rsidRPr="000E4048" w:rsidRDefault="00000000" w:rsidP="00BD4716">
            <w:pPr>
              <w:keepNext/>
              <w:spacing w:before="40" w:after="80" w:line="240" w:lineRule="auto"/>
              <w:rPr>
                <w:rFonts w:cs="Times New Roman"/>
              </w:rPr>
            </w:pPr>
            <w:r w:rsidRPr="000E4048">
              <w:rPr>
                <w:rFonts w:cs="Times New Roman"/>
                <w:b/>
                <w:sz w:val="22"/>
              </w:rPr>
              <w:t>Example / display</w:t>
            </w:r>
          </w:p>
        </w:tc>
      </w:tr>
      <w:tr w:rsidR="004B7E2C" w:rsidRPr="000E4048" w14:paraId="0B9E0A7A" w14:textId="77777777">
        <w:trPr>
          <w:cantSplit/>
          <w:jc w:val="center"/>
        </w:trPr>
        <w:tc>
          <w:tcPr>
            <w:tcW w:w="64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4F413F5" w14:textId="77777777" w:rsidR="004B7E2C" w:rsidRPr="000E4048" w:rsidRDefault="00000000" w:rsidP="00BD4716">
            <w:pPr>
              <w:spacing w:before="40" w:after="80" w:line="240" w:lineRule="auto"/>
              <w:rPr>
                <w:rFonts w:cs="Times New Roman"/>
              </w:rPr>
            </w:pPr>
            <w:r w:rsidRPr="000E4048">
              <w:rPr>
                <w:rFonts w:cs="Times New Roman"/>
                <w:sz w:val="22"/>
              </w:rPr>
              <w:t>1</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2AE8375" w14:textId="77777777" w:rsidR="004B7E2C" w:rsidRPr="000E4048" w:rsidRDefault="00000000" w:rsidP="00BD4716">
            <w:pPr>
              <w:spacing w:before="40" w:after="80" w:line="240" w:lineRule="auto"/>
              <w:rPr>
                <w:rFonts w:cs="Times New Roman"/>
              </w:rPr>
            </w:pPr>
            <w:r w:rsidRPr="000E4048">
              <w:rPr>
                <w:rFonts w:cs="Times New Roman"/>
                <w:sz w:val="22"/>
              </w:rPr>
              <w:t>Solution</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BF5F718" w14:textId="77777777" w:rsidR="004B7E2C" w:rsidRPr="000E4048" w:rsidRDefault="00000000" w:rsidP="00BD4716">
            <w:pPr>
              <w:spacing w:before="40" w:after="80" w:line="240" w:lineRule="auto"/>
              <w:rPr>
                <w:rFonts w:cs="Times New Roman"/>
              </w:rPr>
            </w:pPr>
            <w:r w:rsidRPr="000E4048">
              <w:rPr>
                <w:rFonts w:cs="Times New Roman"/>
                <w:sz w:val="22"/>
              </w:rPr>
              <w:t>The appropriate UC03 result</w:t>
            </w:r>
          </w:p>
        </w:tc>
        <w:tc>
          <w:tcPr>
            <w:tcW w:w="13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6153A85" w14:textId="77777777" w:rsidR="004B7E2C" w:rsidRPr="000E4048" w:rsidRDefault="00000000" w:rsidP="00BD4716">
            <w:pPr>
              <w:spacing w:before="40" w:after="80" w:line="240" w:lineRule="auto"/>
              <w:rPr>
                <w:rFonts w:cs="Times New Roman"/>
              </w:rPr>
            </w:pPr>
            <w:r w:rsidRPr="000E4048">
              <w:rPr>
                <w:rFonts w:cs="Times New Roman"/>
                <w:sz w:val="22"/>
              </w:rPr>
              <w:t>When complete</w:t>
            </w:r>
          </w:p>
        </w:tc>
        <w:tc>
          <w:tcPr>
            <w:tcW w:w="234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772E240" w14:textId="77777777" w:rsidR="004B7E2C" w:rsidRPr="000E4048" w:rsidRDefault="00000000" w:rsidP="00BD4716">
            <w:pPr>
              <w:spacing w:before="40" w:after="80" w:line="240" w:lineRule="auto"/>
              <w:rPr>
                <w:rFonts w:cs="Times New Roman"/>
              </w:rPr>
            </w:pPr>
            <w:r w:rsidRPr="000E4048">
              <w:rPr>
                <w:rFonts w:cs="Times New Roman"/>
                <w:sz w:val="22"/>
              </w:rPr>
              <w:t>Correct group order by cell</w:t>
            </w:r>
          </w:p>
        </w:tc>
        <w:tc>
          <w:tcPr>
            <w:tcW w:w="172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D5E743C" w14:textId="77777777" w:rsidR="004B7E2C" w:rsidRPr="000E4048" w:rsidRDefault="00000000" w:rsidP="00BD4716">
            <w:pPr>
              <w:spacing w:before="40" w:after="80" w:line="240" w:lineRule="auto"/>
              <w:rPr>
                <w:rFonts w:cs="Times New Roman"/>
              </w:rPr>
            </w:pPr>
            <w:r w:rsidRPr="000E4048">
              <w:rPr>
                <w:rFonts w:cs="Times New Roman"/>
                <w:sz w:val="22"/>
              </w:rPr>
              <w:t>Source and remaining gap</w:t>
            </w:r>
          </w:p>
        </w:tc>
      </w:tr>
      <w:tr w:rsidR="004B7E2C" w:rsidRPr="000E4048" w14:paraId="092CDD8E" w14:textId="77777777">
        <w:trPr>
          <w:cantSplit/>
          <w:jc w:val="center"/>
        </w:trPr>
        <w:tc>
          <w:tcPr>
            <w:tcW w:w="64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9049448" w14:textId="77777777" w:rsidR="004B7E2C" w:rsidRPr="000E4048" w:rsidRDefault="00000000" w:rsidP="00BD4716">
            <w:pPr>
              <w:spacing w:before="40" w:after="80" w:line="240" w:lineRule="auto"/>
              <w:rPr>
                <w:rFonts w:cs="Times New Roman"/>
              </w:rPr>
            </w:pPr>
            <w:r w:rsidRPr="000E4048">
              <w:rPr>
                <w:rFonts w:cs="Times New Roman"/>
                <w:sz w:val="22"/>
              </w:rPr>
              <w:t>2</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FB95D34" w14:textId="77777777" w:rsidR="004B7E2C" w:rsidRPr="000E4048" w:rsidRDefault="00000000" w:rsidP="00BD4716">
            <w:pPr>
              <w:spacing w:before="40" w:after="80" w:line="240" w:lineRule="auto"/>
              <w:rPr>
                <w:rFonts w:cs="Times New Roman"/>
              </w:rPr>
            </w:pPr>
            <w:r w:rsidRPr="000E4048">
              <w:rPr>
                <w:rFonts w:cs="Times New Roman"/>
                <w:sz w:val="22"/>
              </w:rPr>
              <w:t>Supplement data</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53985EF" w14:textId="77777777" w:rsidR="004B7E2C" w:rsidRPr="000E4048" w:rsidRDefault="00000000" w:rsidP="00BD4716">
            <w:pPr>
              <w:spacing w:before="40" w:after="80" w:line="240" w:lineRule="auto"/>
              <w:rPr>
                <w:rFonts w:cs="Times New Roman"/>
              </w:rPr>
            </w:pPr>
            <w:r w:rsidRPr="000E4048">
              <w:rPr>
                <w:rFonts w:cs="Times New Roman"/>
                <w:sz w:val="22"/>
              </w:rPr>
              <w:t>Consolidated list if data is missing</w:t>
            </w:r>
          </w:p>
        </w:tc>
        <w:tc>
          <w:tcPr>
            <w:tcW w:w="13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AD3E6D5" w14:textId="77777777" w:rsidR="004B7E2C" w:rsidRPr="000E4048" w:rsidRDefault="00000000" w:rsidP="00BD4716">
            <w:pPr>
              <w:spacing w:before="40" w:after="80" w:line="240" w:lineRule="auto"/>
              <w:rPr>
                <w:rFonts w:cs="Times New Roman"/>
              </w:rPr>
            </w:pPr>
            <w:r w:rsidRPr="000E4048">
              <w:rPr>
                <w:rFonts w:cs="Times New Roman"/>
                <w:sz w:val="22"/>
              </w:rPr>
              <w:t>If needed</w:t>
            </w:r>
          </w:p>
        </w:tc>
        <w:tc>
          <w:tcPr>
            <w:tcW w:w="234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E4B5E63" w14:textId="77777777" w:rsidR="004B7E2C" w:rsidRPr="000E4048" w:rsidRDefault="00000000" w:rsidP="00BD4716">
            <w:pPr>
              <w:spacing w:before="40" w:after="80" w:line="240" w:lineRule="auto"/>
              <w:rPr>
                <w:rFonts w:cs="Times New Roman"/>
              </w:rPr>
            </w:pPr>
            <w:r w:rsidRPr="000E4048">
              <w:rPr>
                <w:rFonts w:cs="Times New Roman"/>
                <w:sz w:val="22"/>
              </w:rPr>
              <w:t>No classification is created automatically</w:t>
            </w:r>
          </w:p>
        </w:tc>
        <w:tc>
          <w:tcPr>
            <w:tcW w:w="172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C70A9BE" w14:textId="77777777" w:rsidR="004B7E2C" w:rsidRPr="000E4048" w:rsidRDefault="00000000" w:rsidP="00BD4716">
            <w:pPr>
              <w:spacing w:before="40" w:after="80" w:line="240" w:lineRule="auto"/>
              <w:rPr>
                <w:rFonts w:cs="Times New Roman"/>
              </w:rPr>
            </w:pPr>
            <w:r w:rsidRPr="000E4048">
              <w:rPr>
                <w:rFonts w:cs="Times New Roman"/>
                <w:sz w:val="22"/>
              </w:rPr>
              <w:t>One clear notice</w:t>
            </w:r>
          </w:p>
        </w:tc>
      </w:tr>
    </w:tbl>
    <w:p w14:paraId="193C4A0F" w14:textId="77777777" w:rsidR="004B7E2C" w:rsidRPr="000E4048" w:rsidRDefault="00000000" w:rsidP="00BD4716">
      <w:pPr>
        <w:pStyle w:val="Caption"/>
        <w:jc w:val="center"/>
        <w:rPr>
          <w:rFonts w:cs="Times New Roman"/>
        </w:rPr>
      </w:pPr>
      <w:r w:rsidRPr="000E4048">
        <w:rPr>
          <w:rFonts w:cs="Times New Roman"/>
        </w:rPr>
        <w:t>Table 2-66: Output data of UC02.7</w:t>
      </w:r>
    </w:p>
    <w:p w14:paraId="38F1E124" w14:textId="77777777" w:rsidR="004B7E2C" w:rsidRPr="000E4048" w:rsidRDefault="00000000" w:rsidP="00BD4716">
      <w:pPr>
        <w:spacing w:after="0" w:line="20" w:lineRule="exact"/>
        <w:jc w:val="both"/>
        <w:rPr>
          <w:rFonts w:cs="Times New Roman"/>
        </w:rPr>
      </w:pPr>
      <w:r w:rsidRPr="000E4048">
        <w:rPr>
          <w:rFonts w:cs="Times New Roman"/>
          <w:sz w:val="2"/>
        </w:rPr>
        <w:t xml:space="preserve"> </w:t>
      </w:r>
    </w:p>
    <w:p w14:paraId="3256E4B1" w14:textId="77777777" w:rsidR="004B7E2C" w:rsidRPr="000E4048" w:rsidRDefault="00000000" w:rsidP="00BD4716">
      <w:pPr>
        <w:pStyle w:val="Heading3"/>
        <w:jc w:val="both"/>
        <w:rPr>
          <w:rFonts w:ascii="Times New Roman" w:hAnsi="Times New Roman" w:cs="Times New Roman"/>
        </w:rPr>
      </w:pPr>
      <w:r w:rsidRPr="000E4048">
        <w:rPr>
          <w:rFonts w:ascii="Times New Roman" w:hAnsi="Times New Roman" w:cs="Times New Roman"/>
        </w:rPr>
        <w:t>2.8.8 Three scenarios and assumptions with a basis</w:t>
      </w:r>
    </w:p>
    <w:tbl>
      <w:tblPr>
        <w:tblW w:w="0" w:type="auto"/>
        <w:jc w:val="center"/>
        <w:tblLayout w:type="fixed"/>
        <w:tblLook w:val="04A0" w:firstRow="1" w:lastRow="0" w:firstColumn="1" w:lastColumn="0" w:noHBand="0" w:noVBand="1"/>
      </w:tblPr>
      <w:tblGrid>
        <w:gridCol w:w="1555"/>
        <w:gridCol w:w="3921"/>
        <w:gridCol w:w="3596"/>
      </w:tblGrid>
      <w:tr w:rsidR="004B7E2C" w:rsidRPr="000E4048" w14:paraId="2CCEBA2B" w14:textId="77777777">
        <w:trPr>
          <w:cantSplit/>
          <w:tblHeader/>
          <w:jc w:val="center"/>
        </w:trPr>
        <w:tc>
          <w:tcPr>
            <w:tcW w:w="1555"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4A902022" w14:textId="77777777" w:rsidR="004B7E2C" w:rsidRPr="000E4048" w:rsidRDefault="00000000" w:rsidP="00BD4716">
            <w:pPr>
              <w:keepNext/>
              <w:spacing w:before="40" w:after="80" w:line="240" w:lineRule="auto"/>
              <w:rPr>
                <w:rFonts w:cs="Times New Roman"/>
              </w:rPr>
            </w:pPr>
            <w:r w:rsidRPr="000E4048">
              <w:rPr>
                <w:rFonts w:cs="Times New Roman"/>
                <w:b/>
                <w:sz w:val="22"/>
              </w:rPr>
              <w:t>Scenario</w:t>
            </w:r>
          </w:p>
        </w:tc>
        <w:tc>
          <w:tcPr>
            <w:tcW w:w="3921"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162D9D48" w14:textId="77777777" w:rsidR="004B7E2C" w:rsidRPr="000E4048" w:rsidRDefault="00000000" w:rsidP="00BD4716">
            <w:pPr>
              <w:keepNext/>
              <w:spacing w:before="40" w:after="80" w:line="240" w:lineRule="auto"/>
              <w:rPr>
                <w:rFonts w:cs="Times New Roman"/>
              </w:rPr>
            </w:pPr>
            <w:r w:rsidRPr="000E4048">
              <w:rPr>
                <w:rFonts w:cs="Times New Roman"/>
                <w:b/>
                <w:sz w:val="22"/>
              </w:rPr>
              <w:t>Receipts schedule design</w:t>
            </w:r>
          </w:p>
        </w:tc>
        <w:tc>
          <w:tcPr>
            <w:tcW w:w="3596"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6EF7A054" w14:textId="77777777" w:rsidR="004B7E2C" w:rsidRPr="000E4048" w:rsidRDefault="00000000" w:rsidP="00BD4716">
            <w:pPr>
              <w:keepNext/>
              <w:spacing w:before="40" w:after="80" w:line="240" w:lineRule="auto"/>
              <w:rPr>
                <w:rFonts w:cs="Times New Roman"/>
              </w:rPr>
            </w:pPr>
            <w:r w:rsidRPr="000E4048">
              <w:rPr>
                <w:rFonts w:cs="Times New Roman"/>
                <w:b/>
                <w:sz w:val="22"/>
              </w:rPr>
              <w:t>Payments schedule design and limits</w:t>
            </w:r>
          </w:p>
        </w:tc>
      </w:tr>
      <w:tr w:rsidR="004B7E2C" w:rsidRPr="000E4048" w14:paraId="07CE8619" w14:textId="77777777">
        <w:trPr>
          <w:cantSplit/>
          <w:jc w:val="center"/>
        </w:trPr>
        <w:tc>
          <w:tcPr>
            <w:tcW w:w="1555"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1C8BCA5" w14:textId="77777777" w:rsidR="004B7E2C" w:rsidRPr="000E4048" w:rsidRDefault="00000000" w:rsidP="00BD4716">
            <w:pPr>
              <w:spacing w:before="40" w:after="80" w:line="240" w:lineRule="auto"/>
              <w:rPr>
                <w:rFonts w:cs="Times New Roman"/>
              </w:rPr>
            </w:pPr>
            <w:r w:rsidRPr="000E4048">
              <w:rPr>
                <w:rFonts w:cs="Times New Roman"/>
                <w:sz w:val="22"/>
              </w:rPr>
              <w:t>Base</w:t>
            </w:r>
          </w:p>
        </w:tc>
        <w:tc>
          <w:tcPr>
            <w:tcW w:w="3921"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CF9C22F" w14:textId="77777777" w:rsidR="004B7E2C" w:rsidRPr="000E4048" w:rsidRDefault="00000000" w:rsidP="00BD4716">
            <w:pPr>
              <w:spacing w:before="40" w:after="80" w:line="240" w:lineRule="auto"/>
              <w:rPr>
                <w:rFonts w:cs="Times New Roman"/>
              </w:rPr>
            </w:pPr>
            <w:r w:rsidRPr="000E4048">
              <w:rPr>
                <w:rFonts w:cs="Times New Roman"/>
                <w:sz w:val="22"/>
              </w:rPr>
              <w:t>Use due dates, evidenced commitments and the customer’s own observed delay where the history is sufficient. An amount already overdue is not placed on a past date.</w:t>
            </w:r>
          </w:p>
        </w:tc>
        <w:tc>
          <w:tcPr>
            <w:tcW w:w="359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49B6069" w14:textId="77777777" w:rsidR="004B7E2C" w:rsidRPr="000E4048" w:rsidRDefault="00000000" w:rsidP="00BD4716">
            <w:pPr>
              <w:spacing w:before="40" w:after="80" w:line="240" w:lineRule="auto"/>
              <w:rPr>
                <w:rFonts w:cs="Times New Roman"/>
              </w:rPr>
            </w:pPr>
            <w:r w:rsidRPr="000E4048">
              <w:rPr>
                <w:rFonts w:cs="Times New Roman"/>
                <w:sz w:val="22"/>
              </w:rPr>
              <w:t>Retain every known obligation and confirmed operating plan; separate certain from estimated items.</w:t>
            </w:r>
          </w:p>
        </w:tc>
      </w:tr>
      <w:tr w:rsidR="004B7E2C" w:rsidRPr="000E4048" w14:paraId="06888640" w14:textId="77777777">
        <w:trPr>
          <w:cantSplit/>
          <w:jc w:val="center"/>
        </w:trPr>
        <w:tc>
          <w:tcPr>
            <w:tcW w:w="1555"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8FB1A91" w14:textId="77777777" w:rsidR="004B7E2C" w:rsidRPr="000E4048" w:rsidRDefault="00000000" w:rsidP="00BD4716">
            <w:pPr>
              <w:spacing w:before="40" w:after="80" w:line="240" w:lineRule="auto"/>
              <w:rPr>
                <w:rFonts w:cs="Times New Roman"/>
              </w:rPr>
            </w:pPr>
            <w:r w:rsidRPr="000E4048">
              <w:rPr>
                <w:rFonts w:cs="Times New Roman"/>
                <w:sz w:val="22"/>
              </w:rPr>
              <w:lastRenderedPageBreak/>
              <w:t>Conservative</w:t>
            </w:r>
          </w:p>
        </w:tc>
        <w:tc>
          <w:tcPr>
            <w:tcW w:w="3921"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436E9F7" w14:textId="77777777" w:rsidR="004B7E2C" w:rsidRPr="000E4048" w:rsidRDefault="00000000" w:rsidP="00BD4716">
            <w:pPr>
              <w:spacing w:before="40" w:after="80" w:line="240" w:lineRule="auto"/>
              <w:rPr>
                <w:rFonts w:cs="Times New Roman"/>
              </w:rPr>
            </w:pPr>
            <w:r w:rsidRPr="000E4048">
              <w:rPr>
                <w:rFonts w:cs="Times New Roman"/>
                <w:sz w:val="22"/>
              </w:rPr>
              <w:t>Slower collection or a lower collection rate in the period under approved assumptions; do not silently delete the amounts still receivable.</w:t>
            </w:r>
          </w:p>
        </w:tc>
        <w:tc>
          <w:tcPr>
            <w:tcW w:w="359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9BA98E5" w14:textId="77777777" w:rsidR="004B7E2C" w:rsidRPr="000E4048" w:rsidRDefault="00000000" w:rsidP="00BD4716">
            <w:pPr>
              <w:spacing w:before="40" w:after="80" w:line="240" w:lineRule="auto"/>
              <w:rPr>
                <w:rFonts w:cs="Times New Roman"/>
              </w:rPr>
            </w:pPr>
            <w:r w:rsidRPr="000E4048">
              <w:rPr>
                <w:rFonts w:cs="Times New Roman"/>
                <w:sz w:val="22"/>
              </w:rPr>
              <w:t>Retain payroll, tax, debt and mandatory payments; adjust additional payments only where there is a basis. Do not allow extension of supplier terms that have not been agreed, as this would distort the adverse scenario.</w:t>
            </w:r>
          </w:p>
        </w:tc>
      </w:tr>
      <w:tr w:rsidR="004B7E2C" w:rsidRPr="000E4048" w14:paraId="291D17DD" w14:textId="77777777">
        <w:trPr>
          <w:cantSplit/>
          <w:jc w:val="center"/>
        </w:trPr>
        <w:tc>
          <w:tcPr>
            <w:tcW w:w="1555"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E92FEDF" w14:textId="77777777" w:rsidR="004B7E2C" w:rsidRPr="000E4048" w:rsidRDefault="00000000" w:rsidP="00BD4716">
            <w:pPr>
              <w:spacing w:before="40" w:after="80" w:line="240" w:lineRule="auto"/>
              <w:rPr>
                <w:rFonts w:cs="Times New Roman"/>
              </w:rPr>
            </w:pPr>
            <w:r w:rsidRPr="000E4048">
              <w:rPr>
                <w:rFonts w:cs="Times New Roman"/>
                <w:sz w:val="22"/>
              </w:rPr>
              <w:t>Positive</w:t>
            </w:r>
          </w:p>
        </w:tc>
        <w:tc>
          <w:tcPr>
            <w:tcW w:w="3921"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8487EA4" w14:textId="77777777" w:rsidR="004B7E2C" w:rsidRPr="000E4048" w:rsidRDefault="00000000" w:rsidP="00BD4716">
            <w:pPr>
              <w:spacing w:before="40" w:after="80" w:line="240" w:lineRule="auto"/>
              <w:rPr>
                <w:rFonts w:cs="Times New Roman"/>
              </w:rPr>
            </w:pPr>
            <w:r w:rsidRPr="000E4048">
              <w:rPr>
                <w:rFonts w:cs="Times New Roman"/>
                <w:sz w:val="22"/>
              </w:rPr>
              <w:t>Collection more on time or faster than Base when feasible; record the basis for the improvement and do not apply discounts or inventory sales automatically.</w:t>
            </w:r>
          </w:p>
        </w:tc>
        <w:tc>
          <w:tcPr>
            <w:tcW w:w="359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02F13F4" w14:textId="77777777" w:rsidR="004B7E2C" w:rsidRPr="000E4048" w:rsidRDefault="00000000" w:rsidP="00BD4716">
            <w:pPr>
              <w:spacing w:before="40" w:after="80" w:line="240" w:lineRule="auto"/>
              <w:rPr>
                <w:rFonts w:cs="Times New Roman"/>
              </w:rPr>
            </w:pPr>
            <w:r w:rsidRPr="000E4048">
              <w:rPr>
                <w:rFonts w:cs="Times New Roman"/>
                <w:sz w:val="22"/>
              </w:rPr>
              <w:t>Reduce or change payments only where there is a clear business assumption; do not remove mandatory payments or add borrowing automatically.</w:t>
            </w:r>
          </w:p>
        </w:tc>
      </w:tr>
    </w:tbl>
    <w:p w14:paraId="5C2930CF" w14:textId="77777777" w:rsidR="004B7E2C" w:rsidRPr="000E4048" w:rsidRDefault="00000000" w:rsidP="00BD4716">
      <w:pPr>
        <w:pStyle w:val="Caption"/>
        <w:jc w:val="center"/>
        <w:rPr>
          <w:rFonts w:cs="Times New Roman"/>
        </w:rPr>
      </w:pPr>
      <w:r w:rsidRPr="000E4048">
        <w:rPr>
          <w:rFonts w:cs="Times New Roman"/>
        </w:rPr>
        <w:t>Table 2-67: Definition of the three scenarios</w:t>
      </w:r>
    </w:p>
    <w:p w14:paraId="33424DEA" w14:textId="77777777" w:rsidR="004B7E2C" w:rsidRPr="000E4048" w:rsidRDefault="00000000" w:rsidP="00BD4716">
      <w:pPr>
        <w:spacing w:after="0" w:line="20" w:lineRule="exact"/>
        <w:jc w:val="both"/>
        <w:rPr>
          <w:rFonts w:cs="Times New Roman"/>
        </w:rPr>
      </w:pPr>
      <w:r w:rsidRPr="000E4048">
        <w:rPr>
          <w:rFonts w:cs="Times New Roman"/>
          <w:sz w:val="2"/>
        </w:rPr>
        <w:t xml:space="preserve"> </w:t>
      </w:r>
    </w:p>
    <w:p w14:paraId="11B3E63F" w14:textId="77777777" w:rsidR="004B7E2C" w:rsidRPr="000E4048" w:rsidRDefault="00000000" w:rsidP="00BD4716">
      <w:pPr>
        <w:jc w:val="both"/>
        <w:rPr>
          <w:rFonts w:cs="Times New Roman"/>
        </w:rPr>
      </w:pPr>
      <w:r w:rsidRPr="000E4048">
        <w:rPr>
          <w:rFonts w:cs="Times New Roman"/>
        </w:rPr>
        <w:t>The list of scenario codes is a closed set: base, conservative, positive. No old scenario code is kept as a hidden option. The forecast scope, covering existing operations or operations with new orders, is the attribute forecast_scope shared by all three scenarios and is not a fourth scenario. When there are new orders, the related receipts and payments must be fully supplemented, including purchases of materials, production, transport and tax according to the data.</w:t>
      </w:r>
    </w:p>
    <w:p w14:paraId="3D94C95E" w14:textId="77777777" w:rsidR="004B7E2C" w:rsidRPr="000E4048" w:rsidRDefault="00000000" w:rsidP="00BD4716">
      <w:pPr>
        <w:jc w:val="both"/>
        <w:rPr>
          <w:rFonts w:cs="Times New Roman"/>
        </w:rPr>
      </w:pPr>
      <w:r w:rsidRPr="000E4048">
        <w:rPr>
          <w:rFonts w:cs="Times New Roman"/>
        </w:rPr>
        <w:t>Every scenario retains the same Cash0, threshold version and cut-off date so that they can be compared. The assumption set may adjust only the declared fields. If a monotonic assumption is configured, the check confirms that cash under Conservative is not higher than Base and that cash under Positive is not lower than Base on corresponding days. If changes cause the paths to cross, each change must be explained or the monotonic configuration rejected; the results are not reordered to force the ranking.</w:t>
      </w:r>
    </w:p>
    <w:p w14:paraId="0FFDE3C2" w14:textId="77777777" w:rsidR="004B7E2C" w:rsidRPr="000E4048" w:rsidRDefault="00000000" w:rsidP="00BD4716">
      <w:pPr>
        <w:pStyle w:val="Heading3"/>
        <w:jc w:val="both"/>
        <w:rPr>
          <w:rFonts w:ascii="Times New Roman" w:hAnsi="Times New Roman" w:cs="Times New Roman"/>
        </w:rPr>
      </w:pPr>
      <w:r w:rsidRPr="000E4048">
        <w:rPr>
          <w:rFonts w:ascii="Times New Roman" w:hAnsi="Times New Roman" w:cs="Times New Roman"/>
        </w:rPr>
        <w:t>2.8.9 Miller–Orr cash thresholds</w:t>
      </w:r>
    </w:p>
    <w:p w14:paraId="1A173D54" w14:textId="77777777" w:rsidR="004B7E2C" w:rsidRPr="000E4048" w:rsidRDefault="00000000" w:rsidP="00BD4716">
      <w:pPr>
        <w:jc w:val="both"/>
        <w:rPr>
          <w:rFonts w:cs="Times New Roman"/>
        </w:rPr>
      </w:pPr>
      <w:r w:rsidRPr="000E4048">
        <w:rPr>
          <w:rFonts w:cs="Times New Roman"/>
        </w:rPr>
        <w:t>L is the cash floor that the enterprise wishes to protect; Z is the level to return to after adjustment; H is the upper limit for considering surplus cash. Cash below L is a cash shortfall; cash above H is a cash surplus; cash within [L; H] is a monitoring state. The default L = MAX(ℓ × revenue of the latest 12 months; floor set by the Business Owner), where ℓ = 4.18% is the 25th percentile of Cash / Revenue for 20 FOB garment enterprises, 60 enterprise-years for 2023–2025 (cash.mo.lower_ratio). The Business Owner confirms L or raises the floor for essential obligations (payroll, tax, debts falling due); until it is confirmed, the result carries the provisional label.</w:t>
      </w:r>
    </w:p>
    <w:tbl>
      <w:tblPr>
        <w:tblW w:w="0" w:type="auto"/>
        <w:jc w:val="center"/>
        <w:tblLayout w:type="fixed"/>
        <w:tblLook w:val="04A0" w:firstRow="1" w:lastRow="0" w:firstColumn="1" w:lastColumn="0" w:noHBand="0" w:noVBand="1"/>
      </w:tblPr>
      <w:tblGrid>
        <w:gridCol w:w="744"/>
        <w:gridCol w:w="3380"/>
        <w:gridCol w:w="4948"/>
      </w:tblGrid>
      <w:tr w:rsidR="004B7E2C" w:rsidRPr="000E4048" w14:paraId="607772BF" w14:textId="77777777">
        <w:trPr>
          <w:cantSplit/>
          <w:tblHeader/>
          <w:jc w:val="center"/>
        </w:trPr>
        <w:tc>
          <w:tcPr>
            <w:tcW w:w="744"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08988DAB" w14:textId="77777777" w:rsidR="004B7E2C" w:rsidRPr="000E4048" w:rsidRDefault="00000000" w:rsidP="00BD4716">
            <w:pPr>
              <w:keepNext/>
              <w:spacing w:before="40" w:after="80" w:line="240" w:lineRule="auto"/>
              <w:rPr>
                <w:rFonts w:cs="Times New Roman"/>
              </w:rPr>
            </w:pPr>
            <w:r w:rsidRPr="000E4048">
              <w:rPr>
                <w:rFonts w:cs="Times New Roman"/>
                <w:b/>
                <w:sz w:val="22"/>
              </w:rPr>
              <w:t>Symbol</w:t>
            </w:r>
          </w:p>
        </w:tc>
        <w:tc>
          <w:tcPr>
            <w:tcW w:w="338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5F7F9DE7" w14:textId="77777777" w:rsidR="004B7E2C" w:rsidRPr="000E4048" w:rsidRDefault="00000000" w:rsidP="00BD4716">
            <w:pPr>
              <w:keepNext/>
              <w:spacing w:before="40" w:after="80" w:line="240" w:lineRule="auto"/>
              <w:rPr>
                <w:rFonts w:cs="Times New Roman"/>
              </w:rPr>
            </w:pPr>
            <w:r w:rsidRPr="000E4048">
              <w:rPr>
                <w:rFonts w:cs="Times New Roman"/>
                <w:b/>
                <w:sz w:val="22"/>
              </w:rPr>
              <w:t>Definition</w:t>
            </w:r>
          </w:p>
        </w:tc>
        <w:tc>
          <w:tcPr>
            <w:tcW w:w="4948"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3DD99D61" w14:textId="77777777" w:rsidR="004B7E2C" w:rsidRPr="000E4048" w:rsidRDefault="00000000" w:rsidP="00BD4716">
            <w:pPr>
              <w:keepNext/>
              <w:spacing w:before="40" w:after="80" w:line="240" w:lineRule="auto"/>
              <w:rPr>
                <w:rFonts w:cs="Times New Roman"/>
              </w:rPr>
            </w:pPr>
            <w:r w:rsidRPr="000E4048">
              <w:rPr>
                <w:rFonts w:cs="Times New Roman"/>
                <w:b/>
                <w:sz w:val="22"/>
              </w:rPr>
              <w:t>Data requirement</w:t>
            </w:r>
          </w:p>
        </w:tc>
      </w:tr>
      <w:tr w:rsidR="004B7E2C" w:rsidRPr="000E4048" w14:paraId="28BA76DE" w14:textId="77777777">
        <w:trPr>
          <w:cantSplit/>
          <w:jc w:val="center"/>
        </w:trPr>
        <w:tc>
          <w:tcPr>
            <w:tcW w:w="74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179E16D" w14:textId="77777777" w:rsidR="004B7E2C" w:rsidRPr="000E4048" w:rsidRDefault="00000000" w:rsidP="00BD4716">
            <w:pPr>
              <w:spacing w:before="40" w:after="80" w:line="240" w:lineRule="auto"/>
              <w:rPr>
                <w:rFonts w:cs="Times New Roman"/>
              </w:rPr>
            </w:pPr>
            <w:r w:rsidRPr="000E4048">
              <w:rPr>
                <w:rFonts w:cs="Times New Roman"/>
                <w:sz w:val="22"/>
              </w:rPr>
              <w:t>b</w:t>
            </w:r>
          </w:p>
        </w:tc>
        <w:tc>
          <w:tcPr>
            <w:tcW w:w="338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BC9FCD9" w14:textId="77777777" w:rsidR="004B7E2C" w:rsidRPr="000E4048" w:rsidRDefault="00000000" w:rsidP="00BD4716">
            <w:pPr>
              <w:spacing w:before="40" w:after="80" w:line="240" w:lineRule="auto"/>
              <w:rPr>
                <w:rFonts w:cs="Times New Roman"/>
              </w:rPr>
            </w:pPr>
            <w:r w:rsidRPr="000E4048">
              <w:rPr>
                <w:rFonts w:cs="Times New Roman"/>
                <w:sz w:val="22"/>
              </w:rPr>
              <w:t>The fixed cost of each conversion between cash and liquid assets.</w:t>
            </w:r>
          </w:p>
        </w:tc>
        <w:tc>
          <w:tcPr>
            <w:tcW w:w="494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EF5DA0A" w14:textId="77777777" w:rsidR="004B7E2C" w:rsidRPr="000E4048" w:rsidRDefault="00000000" w:rsidP="00BD4716">
            <w:pPr>
              <w:spacing w:before="40" w:after="80" w:line="240" w:lineRule="auto"/>
              <w:rPr>
                <w:rFonts w:cs="Times New Roman"/>
              </w:rPr>
            </w:pPr>
            <w:r w:rsidRPr="000E4048">
              <w:rPr>
                <w:rFonts w:cs="Times New Roman"/>
                <w:sz w:val="22"/>
              </w:rPr>
              <w:t>VND per transaction; the fee source is in effect. It is not replaced by the total loan interest or by the proportional fee of a loan.</w:t>
            </w:r>
          </w:p>
        </w:tc>
      </w:tr>
      <w:tr w:rsidR="004B7E2C" w:rsidRPr="000E4048" w14:paraId="53968115" w14:textId="77777777">
        <w:trPr>
          <w:cantSplit/>
          <w:jc w:val="center"/>
        </w:trPr>
        <w:tc>
          <w:tcPr>
            <w:tcW w:w="74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46EF632" w14:textId="77777777" w:rsidR="004B7E2C" w:rsidRPr="000E4048" w:rsidRDefault="00000000" w:rsidP="00BD4716">
            <w:pPr>
              <w:spacing w:before="40" w:after="80" w:line="240" w:lineRule="auto"/>
              <w:rPr>
                <w:rFonts w:cs="Times New Roman"/>
              </w:rPr>
            </w:pPr>
            <w:r w:rsidRPr="000E4048">
              <w:rPr>
                <w:rFonts w:cs="Times New Roman"/>
                <w:sz w:val="22"/>
              </w:rPr>
              <w:t>σ²</w:t>
            </w:r>
          </w:p>
        </w:tc>
        <w:tc>
          <w:tcPr>
            <w:tcW w:w="338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FE7A3F1" w14:textId="77777777" w:rsidR="004B7E2C" w:rsidRPr="000E4048" w:rsidRDefault="00000000" w:rsidP="00BD4716">
            <w:pPr>
              <w:spacing w:before="40" w:after="80" w:line="240" w:lineRule="auto"/>
              <w:rPr>
                <w:rFonts w:cs="Times New Roman"/>
              </w:rPr>
            </w:pPr>
            <w:r w:rsidRPr="000E4048">
              <w:rPr>
                <w:rFonts w:cs="Times New Roman"/>
                <w:sz w:val="22"/>
              </w:rPr>
              <w:t>Variance of daily net cash flow over the selected sample.</w:t>
            </w:r>
          </w:p>
        </w:tc>
        <w:tc>
          <w:tcPr>
            <w:tcW w:w="494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4895533" w14:textId="77777777" w:rsidR="004B7E2C" w:rsidRPr="000E4048" w:rsidRDefault="00000000" w:rsidP="00BD4716">
            <w:pPr>
              <w:spacing w:before="40" w:after="80" w:line="240" w:lineRule="auto"/>
              <w:rPr>
                <w:rFonts w:cs="Times New Roman"/>
              </w:rPr>
            </w:pPr>
            <w:r w:rsidRPr="000E4048">
              <w:rPr>
                <w:rFonts w:cs="Times New Roman"/>
                <w:sz w:val="22"/>
              </w:rPr>
              <w:t>VND²; it is not the variance of the cash balance, the variance of annual revenue, or an unsquared standard deviation.</w:t>
            </w:r>
          </w:p>
        </w:tc>
      </w:tr>
      <w:tr w:rsidR="004B7E2C" w:rsidRPr="000E4048" w14:paraId="733DE0B0" w14:textId="77777777">
        <w:trPr>
          <w:cantSplit/>
          <w:jc w:val="center"/>
        </w:trPr>
        <w:tc>
          <w:tcPr>
            <w:tcW w:w="74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FE2F0B3" w14:textId="77777777" w:rsidR="004B7E2C" w:rsidRPr="000E4048" w:rsidRDefault="00000000" w:rsidP="00BD4716">
            <w:pPr>
              <w:spacing w:before="40" w:after="80" w:line="240" w:lineRule="auto"/>
              <w:rPr>
                <w:rFonts w:cs="Times New Roman"/>
              </w:rPr>
            </w:pPr>
            <w:r w:rsidRPr="000E4048">
              <w:rPr>
                <w:rFonts w:cs="Times New Roman"/>
                <w:sz w:val="22"/>
              </w:rPr>
              <w:lastRenderedPageBreak/>
              <w:t>i</w:t>
            </w:r>
          </w:p>
        </w:tc>
        <w:tc>
          <w:tcPr>
            <w:tcW w:w="338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038D659" w14:textId="77777777" w:rsidR="004B7E2C" w:rsidRPr="000E4048" w:rsidRDefault="00000000" w:rsidP="00BD4716">
            <w:pPr>
              <w:spacing w:before="40" w:after="80" w:line="240" w:lineRule="auto"/>
              <w:rPr>
                <w:rFonts w:cs="Times New Roman"/>
              </w:rPr>
            </w:pPr>
            <w:r w:rsidRPr="000E4048">
              <w:rPr>
                <w:rFonts w:cs="Times New Roman"/>
                <w:sz w:val="22"/>
              </w:rPr>
              <w:t>The opportunity cost of holding cash per day.</w:t>
            </w:r>
          </w:p>
        </w:tc>
        <w:tc>
          <w:tcPr>
            <w:tcW w:w="494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F83ED93" w14:textId="77777777" w:rsidR="004B7E2C" w:rsidRPr="000E4048" w:rsidRDefault="00000000" w:rsidP="00BD4716">
            <w:pPr>
              <w:spacing w:before="40" w:after="80" w:line="240" w:lineRule="auto"/>
              <w:rPr>
                <w:rFonts w:cs="Times New Roman"/>
              </w:rPr>
            </w:pPr>
            <w:r w:rsidRPr="000E4048">
              <w:rPr>
                <w:rFonts w:cs="Times New Roman"/>
                <w:sz w:val="22"/>
              </w:rPr>
              <w:t>Decimal per day; it is the appropriate yield difference between the liquidity option and holding cash, and the borrowing rate is not used automatically.</w:t>
            </w:r>
          </w:p>
        </w:tc>
      </w:tr>
      <w:tr w:rsidR="004B7E2C" w:rsidRPr="000E4048" w14:paraId="76641660" w14:textId="77777777">
        <w:trPr>
          <w:cantSplit/>
          <w:jc w:val="center"/>
        </w:trPr>
        <w:tc>
          <w:tcPr>
            <w:tcW w:w="74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7E1BA4C" w14:textId="77777777" w:rsidR="004B7E2C" w:rsidRPr="000E4048" w:rsidRDefault="00000000" w:rsidP="00BD4716">
            <w:pPr>
              <w:spacing w:before="40" w:after="80" w:line="240" w:lineRule="auto"/>
              <w:rPr>
                <w:rFonts w:cs="Times New Roman"/>
              </w:rPr>
            </w:pPr>
            <w:r w:rsidRPr="000E4048">
              <w:rPr>
                <w:rFonts w:cs="Times New Roman"/>
                <w:sz w:val="22"/>
              </w:rPr>
              <w:t>L</w:t>
            </w:r>
          </w:p>
        </w:tc>
        <w:tc>
          <w:tcPr>
            <w:tcW w:w="338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9B4C0EA" w14:textId="77777777" w:rsidR="004B7E2C" w:rsidRPr="000E4048" w:rsidRDefault="00000000" w:rsidP="00BD4716">
            <w:pPr>
              <w:spacing w:before="40" w:after="80" w:line="240" w:lineRule="auto"/>
              <w:rPr>
                <w:rFonts w:cs="Times New Roman"/>
              </w:rPr>
            </w:pPr>
            <w:r w:rsidRPr="000E4048">
              <w:rPr>
                <w:rFonts w:cs="Times New Roman"/>
                <w:sz w:val="22"/>
              </w:rPr>
              <w:t>Lower limit.</w:t>
            </w:r>
          </w:p>
        </w:tc>
        <w:tc>
          <w:tcPr>
            <w:tcW w:w="494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659998A" w14:textId="77777777" w:rsidR="004B7E2C" w:rsidRPr="000E4048" w:rsidRDefault="00000000" w:rsidP="00BD4716">
            <w:pPr>
              <w:spacing w:before="40" w:after="80" w:line="240" w:lineRule="auto"/>
              <w:rPr>
                <w:rFonts w:cs="Times New Roman"/>
              </w:rPr>
            </w:pPr>
            <w:r w:rsidRPr="000E4048">
              <w:rPr>
                <w:rFonts w:cs="Times New Roman"/>
                <w:sz w:val="22"/>
              </w:rPr>
              <w:t>VND; confirmed by the Business Owner and is not an endogenous optimal output of the model.</w:t>
            </w:r>
          </w:p>
        </w:tc>
      </w:tr>
      <w:tr w:rsidR="004B7E2C" w:rsidRPr="000E4048" w14:paraId="189DD02B" w14:textId="77777777">
        <w:trPr>
          <w:cantSplit/>
          <w:jc w:val="center"/>
        </w:trPr>
        <w:tc>
          <w:tcPr>
            <w:tcW w:w="74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8BB5982" w14:textId="77777777" w:rsidR="004B7E2C" w:rsidRPr="000E4048" w:rsidRDefault="00000000" w:rsidP="00BD4716">
            <w:pPr>
              <w:spacing w:before="40" w:after="80" w:line="240" w:lineRule="auto"/>
              <w:rPr>
                <w:rFonts w:cs="Times New Roman"/>
              </w:rPr>
            </w:pPr>
            <w:r w:rsidRPr="000E4048">
              <w:rPr>
                <w:rFonts w:cs="Times New Roman"/>
                <w:sz w:val="22"/>
              </w:rPr>
              <w:t>D</w:t>
            </w:r>
          </w:p>
        </w:tc>
        <w:tc>
          <w:tcPr>
            <w:tcW w:w="338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665BB26" w14:textId="77777777" w:rsidR="004B7E2C" w:rsidRPr="000E4048" w:rsidRDefault="00000000" w:rsidP="00BD4716">
            <w:pPr>
              <w:spacing w:before="40" w:after="80" w:line="240" w:lineRule="auto"/>
              <w:rPr>
                <w:rFonts w:cs="Times New Roman"/>
              </w:rPr>
            </w:pPr>
            <w:r w:rsidRPr="000E4048">
              <w:rPr>
                <w:rFonts w:cs="Times New Roman"/>
                <w:sz w:val="22"/>
              </w:rPr>
              <w:t>The spread from L to Z.</w:t>
            </w:r>
          </w:p>
        </w:tc>
        <w:tc>
          <w:tcPr>
            <w:tcW w:w="494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7C98270" w14:textId="77777777" w:rsidR="004B7E2C" w:rsidRPr="000E4048" w:rsidRDefault="00000000" w:rsidP="00BD4716">
            <w:pPr>
              <w:spacing w:before="40" w:after="80" w:line="240" w:lineRule="auto"/>
              <w:rPr>
                <w:rFonts w:cs="Times New Roman"/>
              </w:rPr>
            </w:pPr>
            <w:r w:rsidRPr="000E4048">
              <w:rPr>
                <w:rFonts w:cs="Times New Roman"/>
                <w:sz w:val="22"/>
              </w:rPr>
              <w:t>D = (3 × b × σ² / (4 × i))^(1/3).</w:t>
            </w:r>
          </w:p>
        </w:tc>
      </w:tr>
      <w:tr w:rsidR="004B7E2C" w:rsidRPr="000E4048" w14:paraId="73A4DA07" w14:textId="77777777">
        <w:trPr>
          <w:cantSplit/>
          <w:jc w:val="center"/>
        </w:trPr>
        <w:tc>
          <w:tcPr>
            <w:tcW w:w="74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947AE0D" w14:textId="77777777" w:rsidR="004B7E2C" w:rsidRPr="000E4048" w:rsidRDefault="00000000" w:rsidP="00BD4716">
            <w:pPr>
              <w:spacing w:before="40" w:after="80" w:line="240" w:lineRule="auto"/>
              <w:rPr>
                <w:rFonts w:cs="Times New Roman"/>
              </w:rPr>
            </w:pPr>
            <w:r w:rsidRPr="000E4048">
              <w:rPr>
                <w:rFonts w:cs="Times New Roman"/>
                <w:sz w:val="22"/>
              </w:rPr>
              <w:t>Z / H</w:t>
            </w:r>
          </w:p>
        </w:tc>
        <w:tc>
          <w:tcPr>
            <w:tcW w:w="338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DED1DE9" w14:textId="77777777" w:rsidR="004B7E2C" w:rsidRPr="000E4048" w:rsidRDefault="00000000" w:rsidP="00BD4716">
            <w:pPr>
              <w:spacing w:before="40" w:after="80" w:line="240" w:lineRule="auto"/>
              <w:rPr>
                <w:rFonts w:cs="Times New Roman"/>
              </w:rPr>
            </w:pPr>
            <w:r w:rsidRPr="000E4048">
              <w:rPr>
                <w:rFonts w:cs="Times New Roman"/>
                <w:sz w:val="22"/>
              </w:rPr>
              <w:t>Target / upper limit.</w:t>
            </w:r>
          </w:p>
        </w:tc>
        <w:tc>
          <w:tcPr>
            <w:tcW w:w="494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CA150C8" w14:textId="77777777" w:rsidR="004B7E2C" w:rsidRPr="000E4048" w:rsidRDefault="00000000" w:rsidP="00BD4716">
            <w:pPr>
              <w:spacing w:before="40" w:after="80" w:line="240" w:lineRule="auto"/>
              <w:rPr>
                <w:rFonts w:cs="Times New Roman"/>
              </w:rPr>
            </w:pPr>
            <w:r w:rsidRPr="000E4048">
              <w:rPr>
                <w:rFonts w:cs="Times New Roman"/>
                <w:sz w:val="22"/>
              </w:rPr>
              <w:t>Z = L + D; H = L + 3 × D. Check that L ≥ 0 and L &lt; Z &lt; H.</w:t>
            </w:r>
          </w:p>
        </w:tc>
      </w:tr>
    </w:tbl>
    <w:p w14:paraId="164D226D" w14:textId="77777777" w:rsidR="004B7E2C" w:rsidRPr="000E4048" w:rsidRDefault="00000000" w:rsidP="00BD4716">
      <w:pPr>
        <w:pStyle w:val="Caption"/>
        <w:jc w:val="center"/>
        <w:rPr>
          <w:rFonts w:cs="Times New Roman"/>
        </w:rPr>
      </w:pPr>
      <w:r w:rsidRPr="000E4048">
        <w:rPr>
          <w:rFonts w:cs="Times New Roman"/>
        </w:rPr>
        <w:t>Table 2-68: Miller–Orr parameters and formulas</w:t>
      </w:r>
    </w:p>
    <w:p w14:paraId="282E6805" w14:textId="77777777" w:rsidR="004B7E2C" w:rsidRPr="000E4048" w:rsidRDefault="00000000" w:rsidP="00BD4716">
      <w:pPr>
        <w:spacing w:after="0" w:line="20" w:lineRule="exact"/>
        <w:jc w:val="both"/>
        <w:rPr>
          <w:rFonts w:cs="Times New Roman"/>
        </w:rPr>
      </w:pPr>
      <w:r w:rsidRPr="000E4048">
        <w:rPr>
          <w:rFonts w:cs="Times New Roman"/>
          <w:sz w:val="2"/>
        </w:rPr>
        <w:t xml:space="preserve"> </w:t>
      </w:r>
    </w:p>
    <w:p w14:paraId="1759590B" w14:textId="77777777" w:rsidR="004B7E2C" w:rsidRPr="000E4048" w:rsidRDefault="00000000" w:rsidP="00BD4716">
      <w:pPr>
        <w:jc w:val="both"/>
        <w:rPr>
          <w:rFonts w:cs="Times New Roman"/>
        </w:rPr>
      </w:pPr>
      <w:r w:rsidRPr="000E4048">
        <w:rPr>
          <w:rFonts w:cs="Times New Roman"/>
        </w:rPr>
        <w:t>The current parameter values and the worked example for the illustrative enterprise F01 are given in Table 2-69. The values b, r and the floor L are demonstration assumptions; the enterprise confirms them during operation.</w:t>
      </w:r>
    </w:p>
    <w:tbl>
      <w:tblPr>
        <w:tblW w:w="0" w:type="auto"/>
        <w:jc w:val="center"/>
        <w:tblLayout w:type="fixed"/>
        <w:tblLook w:val="04A0" w:firstRow="1" w:lastRow="0" w:firstColumn="1" w:lastColumn="0" w:noHBand="0" w:noVBand="1"/>
      </w:tblPr>
      <w:tblGrid>
        <w:gridCol w:w="3100"/>
        <w:gridCol w:w="3700"/>
        <w:gridCol w:w="2272"/>
      </w:tblGrid>
      <w:tr w:rsidR="004B7E2C" w:rsidRPr="000E4048" w14:paraId="7556E16B" w14:textId="77777777">
        <w:trPr>
          <w:cantSplit/>
          <w:tblHeader/>
          <w:jc w:val="center"/>
        </w:trPr>
        <w:tc>
          <w:tcPr>
            <w:tcW w:w="31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59B9AA93" w14:textId="77777777" w:rsidR="004B7E2C" w:rsidRPr="000E4048" w:rsidRDefault="00000000" w:rsidP="00BD4716">
            <w:pPr>
              <w:keepNext/>
              <w:spacing w:before="40" w:after="80" w:line="240" w:lineRule="auto"/>
              <w:rPr>
                <w:rFonts w:cs="Times New Roman"/>
              </w:rPr>
            </w:pPr>
            <w:r w:rsidRPr="000E4048">
              <w:rPr>
                <w:rFonts w:cs="Times New Roman"/>
                <w:b/>
                <w:sz w:val="22"/>
              </w:rPr>
              <w:t>Parameter</w:t>
            </w:r>
          </w:p>
        </w:tc>
        <w:tc>
          <w:tcPr>
            <w:tcW w:w="37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42D1B05B" w14:textId="77777777" w:rsidR="004B7E2C" w:rsidRPr="000E4048" w:rsidRDefault="00000000" w:rsidP="00BD4716">
            <w:pPr>
              <w:keepNext/>
              <w:spacing w:before="40" w:after="80" w:line="240" w:lineRule="auto"/>
              <w:rPr>
                <w:rFonts w:cs="Times New Roman"/>
              </w:rPr>
            </w:pPr>
            <w:r w:rsidRPr="000E4048">
              <w:rPr>
                <w:rFonts w:cs="Times New Roman"/>
                <w:b/>
                <w:sz w:val="22"/>
              </w:rPr>
              <w:t>Value in version fob.threshold.v3</w:t>
            </w:r>
          </w:p>
        </w:tc>
        <w:tc>
          <w:tcPr>
            <w:tcW w:w="2272"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01675C91" w14:textId="77777777" w:rsidR="004B7E2C" w:rsidRPr="000E4048" w:rsidRDefault="00000000" w:rsidP="00BD4716">
            <w:pPr>
              <w:keepNext/>
              <w:spacing w:before="40" w:after="80" w:line="240" w:lineRule="auto"/>
              <w:rPr>
                <w:rFonts w:cs="Times New Roman"/>
              </w:rPr>
            </w:pPr>
            <w:r w:rsidRPr="000E4048">
              <w:rPr>
                <w:rFonts w:cs="Times New Roman"/>
                <w:b/>
                <w:sz w:val="22"/>
              </w:rPr>
              <w:t>Example F01 at 30/06/2026</w:t>
            </w:r>
          </w:p>
        </w:tc>
      </w:tr>
      <w:tr w:rsidR="004B7E2C" w:rsidRPr="000E4048" w14:paraId="25F5D163" w14:textId="77777777">
        <w:trPr>
          <w:cantSplit/>
          <w:jc w:val="center"/>
        </w:trPr>
        <w:tc>
          <w:tcPr>
            <w:tcW w:w="31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112AF4C" w14:textId="77777777" w:rsidR="004B7E2C" w:rsidRPr="000E4048" w:rsidRDefault="00000000" w:rsidP="00BD4716">
            <w:pPr>
              <w:spacing w:before="40" w:after="80" w:line="240" w:lineRule="auto"/>
              <w:rPr>
                <w:rFonts w:cs="Times New Roman"/>
              </w:rPr>
            </w:pPr>
            <w:r w:rsidRPr="000E4048">
              <w:rPr>
                <w:rFonts w:cs="Times New Roman"/>
                <w:sz w:val="22"/>
              </w:rPr>
              <w:t>ℓ – industry minimum cash ratio (cash.mo.lower_ratio)</w:t>
            </w:r>
          </w:p>
        </w:tc>
        <w:tc>
          <w:tcPr>
            <w:tcW w:w="3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4DBCB80" w14:textId="77777777" w:rsidR="004B7E2C" w:rsidRPr="000E4048" w:rsidRDefault="00000000" w:rsidP="00BD4716">
            <w:pPr>
              <w:spacing w:before="40" w:after="80" w:line="240" w:lineRule="auto"/>
              <w:rPr>
                <w:rFonts w:cs="Times New Roman"/>
              </w:rPr>
            </w:pPr>
            <w:r w:rsidRPr="000E4048">
              <w:rPr>
                <w:rFonts w:cs="Times New Roman"/>
                <w:sz w:val="22"/>
              </w:rPr>
              <w:t>4.18% of annual revenue: 25th percentile of Cash / Revenue, 20 FOB garment enterprises, 60 enterprise-years for 2023–2025</w:t>
            </w:r>
          </w:p>
        </w:tc>
        <w:tc>
          <w:tcPr>
            <w:tcW w:w="22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F1AE5FC" w14:textId="77777777" w:rsidR="004B7E2C" w:rsidRPr="000E4048" w:rsidRDefault="00000000" w:rsidP="00BD4716">
            <w:pPr>
              <w:spacing w:before="40" w:after="80" w:line="240" w:lineRule="auto"/>
              <w:rPr>
                <w:rFonts w:cs="Times New Roman"/>
              </w:rPr>
            </w:pPr>
            <w:r w:rsidRPr="000E4048">
              <w:rPr>
                <w:rFonts w:cs="Times New Roman"/>
                <w:sz w:val="22"/>
              </w:rPr>
              <w:t>Revenue of the latest 12 months (TTM) VND 133,127.5 million</w:t>
            </w:r>
          </w:p>
        </w:tc>
      </w:tr>
      <w:tr w:rsidR="004B7E2C" w:rsidRPr="000E4048" w14:paraId="530D4948" w14:textId="77777777">
        <w:trPr>
          <w:cantSplit/>
          <w:jc w:val="center"/>
        </w:trPr>
        <w:tc>
          <w:tcPr>
            <w:tcW w:w="31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26E7876" w14:textId="77777777" w:rsidR="004B7E2C" w:rsidRPr="000E4048" w:rsidRDefault="00000000" w:rsidP="00BD4716">
            <w:pPr>
              <w:spacing w:before="40" w:after="80" w:line="240" w:lineRule="auto"/>
              <w:rPr>
                <w:rFonts w:cs="Times New Roman"/>
              </w:rPr>
            </w:pPr>
            <w:r w:rsidRPr="000E4048">
              <w:rPr>
                <w:rFonts w:cs="Times New Roman"/>
                <w:sz w:val="22"/>
              </w:rPr>
              <w:t>Floor set by the Business Owner (cash.mo.lower_min_owner)</w:t>
            </w:r>
          </w:p>
        </w:tc>
        <w:tc>
          <w:tcPr>
            <w:tcW w:w="3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3103B3B" w14:textId="77777777" w:rsidR="004B7E2C" w:rsidRPr="000E4048" w:rsidRDefault="00000000" w:rsidP="00BD4716">
            <w:pPr>
              <w:spacing w:before="40" w:after="80" w:line="240" w:lineRule="auto"/>
              <w:rPr>
                <w:rFonts w:cs="Times New Roman"/>
              </w:rPr>
            </w:pPr>
            <w:r w:rsidRPr="000E4048">
              <w:rPr>
                <w:rFonts w:cs="Times New Roman"/>
                <w:sz w:val="22"/>
              </w:rPr>
              <w:t>Default 0; the Business Owner raises it for payroll, tax and debts falling due</w:t>
            </w:r>
          </w:p>
        </w:tc>
        <w:tc>
          <w:tcPr>
            <w:tcW w:w="22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0BD23A5" w14:textId="77777777" w:rsidR="004B7E2C" w:rsidRPr="000E4048" w:rsidRDefault="00000000" w:rsidP="00BD4716">
            <w:pPr>
              <w:spacing w:before="40" w:after="80" w:line="240" w:lineRule="auto"/>
              <w:rPr>
                <w:rFonts w:cs="Times New Roman"/>
              </w:rPr>
            </w:pPr>
            <w:r w:rsidRPr="000E4048">
              <w:rPr>
                <w:rFonts w:cs="Times New Roman"/>
                <w:sz w:val="22"/>
              </w:rPr>
              <w:t>0</w:t>
            </w:r>
          </w:p>
        </w:tc>
      </w:tr>
      <w:tr w:rsidR="004B7E2C" w:rsidRPr="000E4048" w14:paraId="3FB40099" w14:textId="77777777">
        <w:trPr>
          <w:cantSplit/>
          <w:jc w:val="center"/>
        </w:trPr>
        <w:tc>
          <w:tcPr>
            <w:tcW w:w="31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FC12EEA" w14:textId="77777777" w:rsidR="004B7E2C" w:rsidRPr="000E4048" w:rsidRDefault="00000000" w:rsidP="00BD4716">
            <w:pPr>
              <w:spacing w:before="40" w:after="80" w:line="240" w:lineRule="auto"/>
              <w:rPr>
                <w:rFonts w:cs="Times New Roman"/>
              </w:rPr>
            </w:pPr>
            <w:r w:rsidRPr="000E4048">
              <w:rPr>
                <w:rFonts w:cs="Times New Roman"/>
                <w:sz w:val="22"/>
              </w:rPr>
              <w:t>L = MAX(ℓ × TTM revenue; owner floor)</w:t>
            </w:r>
          </w:p>
        </w:tc>
        <w:tc>
          <w:tcPr>
            <w:tcW w:w="3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131A617" w14:textId="77777777" w:rsidR="004B7E2C" w:rsidRPr="000E4048" w:rsidRDefault="00000000" w:rsidP="00BD4716">
            <w:pPr>
              <w:spacing w:before="40" w:after="80" w:line="240" w:lineRule="auto"/>
              <w:rPr>
                <w:rFonts w:cs="Times New Roman"/>
              </w:rPr>
            </w:pPr>
            <w:r w:rsidRPr="000E4048">
              <w:rPr>
                <w:rFonts w:cs="Times New Roman"/>
                <w:sz w:val="22"/>
              </w:rPr>
              <w:t>—</w:t>
            </w:r>
          </w:p>
        </w:tc>
        <w:tc>
          <w:tcPr>
            <w:tcW w:w="22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8BDAD74" w14:textId="77777777" w:rsidR="004B7E2C" w:rsidRPr="000E4048" w:rsidRDefault="00000000" w:rsidP="00BD4716">
            <w:pPr>
              <w:spacing w:before="40" w:after="80" w:line="240" w:lineRule="auto"/>
              <w:rPr>
                <w:rFonts w:cs="Times New Roman"/>
              </w:rPr>
            </w:pPr>
            <w:r w:rsidRPr="000E4048">
              <w:rPr>
                <w:rFonts w:cs="Times New Roman"/>
                <w:sz w:val="22"/>
              </w:rPr>
              <w:t>VND 5,564.5 million</w:t>
            </w:r>
          </w:p>
        </w:tc>
      </w:tr>
      <w:tr w:rsidR="004B7E2C" w:rsidRPr="000E4048" w14:paraId="30C8781F" w14:textId="77777777">
        <w:trPr>
          <w:cantSplit/>
          <w:jc w:val="center"/>
        </w:trPr>
        <w:tc>
          <w:tcPr>
            <w:tcW w:w="31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787D607" w14:textId="77777777" w:rsidR="004B7E2C" w:rsidRPr="000E4048" w:rsidRDefault="00000000" w:rsidP="00BD4716">
            <w:pPr>
              <w:spacing w:before="40" w:after="80" w:line="240" w:lineRule="auto"/>
              <w:rPr>
                <w:rFonts w:cs="Times New Roman"/>
              </w:rPr>
            </w:pPr>
            <w:r w:rsidRPr="000E4048">
              <w:rPr>
                <w:rFonts w:cs="Times New Roman"/>
                <w:sz w:val="22"/>
              </w:rPr>
              <w:t>b – cost of a single conversion (cash.mo.transaction_cost)</w:t>
            </w:r>
          </w:p>
        </w:tc>
        <w:tc>
          <w:tcPr>
            <w:tcW w:w="3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12AD2B0" w14:textId="77777777" w:rsidR="004B7E2C" w:rsidRPr="000E4048" w:rsidRDefault="00000000" w:rsidP="00BD4716">
            <w:pPr>
              <w:spacing w:before="40" w:after="80" w:line="240" w:lineRule="auto"/>
              <w:rPr>
                <w:rFonts w:cs="Times New Roman"/>
              </w:rPr>
            </w:pPr>
            <w:r w:rsidRPr="000E4048">
              <w:rPr>
                <w:rFonts w:cs="Times New Roman"/>
                <w:sz w:val="22"/>
              </w:rPr>
              <w:t>VND 1,000,000 per transaction (demo_assumption)</w:t>
            </w:r>
          </w:p>
        </w:tc>
        <w:tc>
          <w:tcPr>
            <w:tcW w:w="22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2E1856D" w14:textId="77777777" w:rsidR="004B7E2C" w:rsidRPr="000E4048" w:rsidRDefault="00000000" w:rsidP="00BD4716">
            <w:pPr>
              <w:spacing w:before="40" w:after="80" w:line="240" w:lineRule="auto"/>
              <w:rPr>
                <w:rFonts w:cs="Times New Roman"/>
              </w:rPr>
            </w:pPr>
            <w:r w:rsidRPr="000E4048">
              <w:rPr>
                <w:rFonts w:cs="Times New Roman"/>
                <w:sz w:val="22"/>
              </w:rPr>
              <w:t>VND 1.0 million</w:t>
            </w:r>
          </w:p>
        </w:tc>
      </w:tr>
      <w:tr w:rsidR="004B7E2C" w:rsidRPr="000E4048" w14:paraId="05F4D82E" w14:textId="77777777">
        <w:trPr>
          <w:cantSplit/>
          <w:jc w:val="center"/>
        </w:trPr>
        <w:tc>
          <w:tcPr>
            <w:tcW w:w="31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5B508B8" w14:textId="77777777" w:rsidR="004B7E2C" w:rsidRPr="000E4048" w:rsidRDefault="00000000" w:rsidP="00BD4716">
            <w:pPr>
              <w:spacing w:before="40" w:after="80" w:line="240" w:lineRule="auto"/>
              <w:rPr>
                <w:rFonts w:cs="Times New Roman"/>
              </w:rPr>
            </w:pPr>
            <w:r w:rsidRPr="000E4048">
              <w:rPr>
                <w:rFonts w:cs="Times New Roman"/>
                <w:sz w:val="22"/>
              </w:rPr>
              <w:t>r – annual opportunity interest rate (cash.mo.rate_annual); i = r / 365</w:t>
            </w:r>
          </w:p>
        </w:tc>
        <w:tc>
          <w:tcPr>
            <w:tcW w:w="3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D1C2AF2" w14:textId="77777777" w:rsidR="004B7E2C" w:rsidRPr="000E4048" w:rsidRDefault="00000000" w:rsidP="00BD4716">
            <w:pPr>
              <w:spacing w:before="40" w:after="80" w:line="240" w:lineRule="auto"/>
              <w:rPr>
                <w:rFonts w:cs="Times New Roman"/>
              </w:rPr>
            </w:pPr>
            <w:r w:rsidRPr="000E4048">
              <w:rPr>
                <w:rFonts w:cs="Times New Roman"/>
                <w:sz w:val="22"/>
              </w:rPr>
              <w:t>4.75% per annum, the ceiling deposit rate for terms under 6 months in 2026 (simple interest)</w:t>
            </w:r>
          </w:p>
        </w:tc>
        <w:tc>
          <w:tcPr>
            <w:tcW w:w="22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CA87748" w14:textId="77777777" w:rsidR="004B7E2C" w:rsidRPr="000E4048" w:rsidRDefault="00000000" w:rsidP="00BD4716">
            <w:pPr>
              <w:spacing w:before="40" w:after="80" w:line="240" w:lineRule="auto"/>
              <w:rPr>
                <w:rFonts w:cs="Times New Roman"/>
              </w:rPr>
            </w:pPr>
            <w:r w:rsidRPr="000E4048">
              <w:rPr>
                <w:rFonts w:cs="Times New Roman"/>
                <w:sz w:val="22"/>
              </w:rPr>
              <w:t>i = 0.0130% per day</w:t>
            </w:r>
          </w:p>
        </w:tc>
      </w:tr>
      <w:tr w:rsidR="004B7E2C" w:rsidRPr="000E4048" w14:paraId="6F2A6760" w14:textId="77777777">
        <w:trPr>
          <w:cantSplit/>
          <w:jc w:val="center"/>
        </w:trPr>
        <w:tc>
          <w:tcPr>
            <w:tcW w:w="31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D161A14" w14:textId="77777777" w:rsidR="004B7E2C" w:rsidRPr="000E4048" w:rsidRDefault="00000000" w:rsidP="00BD4716">
            <w:pPr>
              <w:spacing w:before="40" w:after="80" w:line="240" w:lineRule="auto"/>
              <w:rPr>
                <w:rFonts w:cs="Times New Roman"/>
              </w:rPr>
            </w:pPr>
            <w:r w:rsidRPr="000E4048">
              <w:rPr>
                <w:rFonts w:cs="Times New Roman"/>
                <w:sz w:val="22"/>
              </w:rPr>
              <w:t>σ – standard deviation of daily net cash flow</w:t>
            </w:r>
          </w:p>
        </w:tc>
        <w:tc>
          <w:tcPr>
            <w:tcW w:w="3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3F34209" w14:textId="77777777" w:rsidR="004B7E2C" w:rsidRPr="000E4048" w:rsidRDefault="00000000" w:rsidP="00BD4716">
            <w:pPr>
              <w:spacing w:before="40" w:after="80" w:line="240" w:lineRule="auto"/>
              <w:rPr>
                <w:rFonts w:cs="Times New Roman"/>
              </w:rPr>
            </w:pPr>
            <w:r w:rsidRPr="000E4048">
              <w:rPr>
                <w:rFonts w:cs="Times New Roman"/>
                <w:sz w:val="22"/>
              </w:rPr>
              <w:t>The enterprise’s own daily history, at least 90 days within a maximum of 3 years (cash.mo.min_daily_obs); if insufficient, use the industry fallback of 0.25% of TTM revenue per day (annual σ of 4.79% / √365, provisional label)</w:t>
            </w:r>
          </w:p>
        </w:tc>
        <w:tc>
          <w:tcPr>
            <w:tcW w:w="22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6394C21" w14:textId="77777777" w:rsidR="004B7E2C" w:rsidRPr="000E4048" w:rsidRDefault="00000000" w:rsidP="00BD4716">
            <w:pPr>
              <w:spacing w:before="40" w:after="80" w:line="240" w:lineRule="auto"/>
              <w:rPr>
                <w:rFonts w:cs="Times New Roman"/>
              </w:rPr>
            </w:pPr>
            <w:r w:rsidRPr="000E4048">
              <w:rPr>
                <w:rFonts w:cs="Times New Roman"/>
                <w:sz w:val="22"/>
              </w:rPr>
              <w:t>VND 611.3 million per day (181 days of history, source firm_daily)</w:t>
            </w:r>
          </w:p>
        </w:tc>
      </w:tr>
      <w:tr w:rsidR="004B7E2C" w:rsidRPr="000E4048" w14:paraId="0E7452B7" w14:textId="77777777">
        <w:trPr>
          <w:cantSplit/>
          <w:jc w:val="center"/>
        </w:trPr>
        <w:tc>
          <w:tcPr>
            <w:tcW w:w="31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8CCC277" w14:textId="77777777" w:rsidR="004B7E2C" w:rsidRPr="000E4048" w:rsidRDefault="00000000" w:rsidP="00BD4716">
            <w:pPr>
              <w:spacing w:before="40" w:after="80" w:line="240" w:lineRule="auto"/>
              <w:rPr>
                <w:rFonts w:cs="Times New Roman"/>
              </w:rPr>
            </w:pPr>
            <w:r w:rsidRPr="000E4048">
              <w:rPr>
                <w:rFonts w:cs="Times New Roman"/>
                <w:sz w:val="22"/>
              </w:rPr>
              <w:t>D = (3 × b × σ² / (4 × i))^(1/3)</w:t>
            </w:r>
          </w:p>
        </w:tc>
        <w:tc>
          <w:tcPr>
            <w:tcW w:w="3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24D1AFB" w14:textId="77777777" w:rsidR="004B7E2C" w:rsidRPr="000E4048" w:rsidRDefault="00000000" w:rsidP="00BD4716">
            <w:pPr>
              <w:spacing w:before="40" w:after="80" w:line="240" w:lineRule="auto"/>
              <w:rPr>
                <w:rFonts w:cs="Times New Roman"/>
              </w:rPr>
            </w:pPr>
            <w:r w:rsidRPr="000E4048">
              <w:rPr>
                <w:rFonts w:cs="Times New Roman"/>
                <w:sz w:val="22"/>
              </w:rPr>
              <w:t>—</w:t>
            </w:r>
          </w:p>
        </w:tc>
        <w:tc>
          <w:tcPr>
            <w:tcW w:w="22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3110187" w14:textId="77777777" w:rsidR="004B7E2C" w:rsidRPr="000E4048" w:rsidRDefault="00000000" w:rsidP="00BD4716">
            <w:pPr>
              <w:spacing w:before="40" w:after="80" w:line="240" w:lineRule="auto"/>
              <w:rPr>
                <w:rFonts w:cs="Times New Roman"/>
              </w:rPr>
            </w:pPr>
            <w:r w:rsidRPr="000E4048">
              <w:rPr>
                <w:rFonts w:cs="Times New Roman"/>
                <w:sz w:val="22"/>
              </w:rPr>
              <w:t>VND 1,291.4 million</w:t>
            </w:r>
          </w:p>
        </w:tc>
      </w:tr>
      <w:tr w:rsidR="004B7E2C" w:rsidRPr="000E4048" w14:paraId="5F193CB4" w14:textId="77777777">
        <w:trPr>
          <w:cantSplit/>
          <w:jc w:val="center"/>
        </w:trPr>
        <w:tc>
          <w:tcPr>
            <w:tcW w:w="31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F95F293" w14:textId="77777777" w:rsidR="004B7E2C" w:rsidRPr="000E4048" w:rsidRDefault="00000000" w:rsidP="00BD4716">
            <w:pPr>
              <w:spacing w:before="40" w:after="80" w:line="240" w:lineRule="auto"/>
              <w:rPr>
                <w:rFonts w:cs="Times New Roman"/>
              </w:rPr>
            </w:pPr>
            <w:r w:rsidRPr="000E4048">
              <w:rPr>
                <w:rFonts w:cs="Times New Roman"/>
                <w:sz w:val="22"/>
              </w:rPr>
              <w:t>Z = L + D</w:t>
            </w:r>
          </w:p>
        </w:tc>
        <w:tc>
          <w:tcPr>
            <w:tcW w:w="3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687BECD" w14:textId="77777777" w:rsidR="004B7E2C" w:rsidRPr="000E4048" w:rsidRDefault="00000000" w:rsidP="00BD4716">
            <w:pPr>
              <w:spacing w:before="40" w:after="80" w:line="240" w:lineRule="auto"/>
              <w:rPr>
                <w:rFonts w:cs="Times New Roman"/>
              </w:rPr>
            </w:pPr>
            <w:r w:rsidRPr="000E4048">
              <w:rPr>
                <w:rFonts w:cs="Times New Roman"/>
                <w:sz w:val="22"/>
              </w:rPr>
              <w:t>—</w:t>
            </w:r>
          </w:p>
        </w:tc>
        <w:tc>
          <w:tcPr>
            <w:tcW w:w="22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0AFB0AA" w14:textId="77777777" w:rsidR="004B7E2C" w:rsidRPr="000E4048" w:rsidRDefault="00000000" w:rsidP="00BD4716">
            <w:pPr>
              <w:spacing w:before="40" w:after="80" w:line="240" w:lineRule="auto"/>
              <w:rPr>
                <w:rFonts w:cs="Times New Roman"/>
              </w:rPr>
            </w:pPr>
            <w:r w:rsidRPr="000E4048">
              <w:rPr>
                <w:rFonts w:cs="Times New Roman"/>
                <w:sz w:val="22"/>
              </w:rPr>
              <w:t>VND 6,856.0 million</w:t>
            </w:r>
          </w:p>
        </w:tc>
      </w:tr>
      <w:tr w:rsidR="004B7E2C" w:rsidRPr="000E4048" w14:paraId="23F9A7AA" w14:textId="77777777">
        <w:trPr>
          <w:cantSplit/>
          <w:jc w:val="center"/>
        </w:trPr>
        <w:tc>
          <w:tcPr>
            <w:tcW w:w="31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63AA226" w14:textId="77777777" w:rsidR="004B7E2C" w:rsidRPr="000E4048" w:rsidRDefault="00000000" w:rsidP="00BD4716">
            <w:pPr>
              <w:spacing w:before="40" w:after="80" w:line="240" w:lineRule="auto"/>
              <w:rPr>
                <w:rFonts w:cs="Times New Roman"/>
              </w:rPr>
            </w:pPr>
            <w:r w:rsidRPr="000E4048">
              <w:rPr>
                <w:rFonts w:cs="Times New Roman"/>
                <w:sz w:val="22"/>
              </w:rPr>
              <w:lastRenderedPageBreak/>
              <w:t>H = L + 3 × D</w:t>
            </w:r>
          </w:p>
        </w:tc>
        <w:tc>
          <w:tcPr>
            <w:tcW w:w="3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26B870F" w14:textId="77777777" w:rsidR="004B7E2C" w:rsidRPr="000E4048" w:rsidRDefault="00000000" w:rsidP="00BD4716">
            <w:pPr>
              <w:spacing w:before="40" w:after="80" w:line="240" w:lineRule="auto"/>
              <w:rPr>
                <w:rFonts w:cs="Times New Roman"/>
              </w:rPr>
            </w:pPr>
            <w:r w:rsidRPr="000E4048">
              <w:rPr>
                <w:rFonts w:cs="Times New Roman"/>
                <w:sz w:val="22"/>
              </w:rPr>
              <w:t>—</w:t>
            </w:r>
          </w:p>
        </w:tc>
        <w:tc>
          <w:tcPr>
            <w:tcW w:w="22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22942F0" w14:textId="77777777" w:rsidR="004B7E2C" w:rsidRPr="000E4048" w:rsidRDefault="00000000" w:rsidP="00BD4716">
            <w:pPr>
              <w:spacing w:before="40" w:after="80" w:line="240" w:lineRule="auto"/>
              <w:rPr>
                <w:rFonts w:cs="Times New Roman"/>
              </w:rPr>
            </w:pPr>
            <w:r w:rsidRPr="000E4048">
              <w:rPr>
                <w:rFonts w:cs="Times New Roman"/>
                <w:sz w:val="22"/>
              </w:rPr>
              <w:t>VND 9,438.8 million</w:t>
            </w:r>
          </w:p>
        </w:tc>
      </w:tr>
      <w:tr w:rsidR="004B7E2C" w:rsidRPr="000E4048" w14:paraId="53C5CA3F" w14:textId="77777777">
        <w:trPr>
          <w:cantSplit/>
          <w:jc w:val="center"/>
        </w:trPr>
        <w:tc>
          <w:tcPr>
            <w:tcW w:w="31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BA1DA42" w14:textId="77777777" w:rsidR="004B7E2C" w:rsidRPr="000E4048" w:rsidRDefault="00000000" w:rsidP="00BD4716">
            <w:pPr>
              <w:spacing w:before="40" w:after="80" w:line="240" w:lineRule="auto"/>
              <w:rPr>
                <w:rFonts w:cs="Times New Roman"/>
              </w:rPr>
            </w:pPr>
            <w:r w:rsidRPr="000E4048">
              <w:rPr>
                <w:rFonts w:cs="Times New Roman"/>
                <w:sz w:val="22"/>
              </w:rPr>
              <w:t>Expected average cash level (4Z − L) / 3</w:t>
            </w:r>
          </w:p>
        </w:tc>
        <w:tc>
          <w:tcPr>
            <w:tcW w:w="3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B3EE3FA" w14:textId="77777777" w:rsidR="004B7E2C" w:rsidRPr="000E4048" w:rsidRDefault="00000000" w:rsidP="00BD4716">
            <w:pPr>
              <w:spacing w:before="40" w:after="80" w:line="240" w:lineRule="auto"/>
              <w:rPr>
                <w:rFonts w:cs="Times New Roman"/>
              </w:rPr>
            </w:pPr>
            <w:r w:rsidRPr="000E4048">
              <w:rPr>
                <w:rFonts w:cs="Times New Roman"/>
                <w:sz w:val="22"/>
              </w:rPr>
              <w:t>For reference only, not used for classification</w:t>
            </w:r>
          </w:p>
        </w:tc>
        <w:tc>
          <w:tcPr>
            <w:tcW w:w="22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6BCCB08" w14:textId="77777777" w:rsidR="004B7E2C" w:rsidRPr="000E4048" w:rsidRDefault="00000000" w:rsidP="00BD4716">
            <w:pPr>
              <w:spacing w:before="40" w:after="80" w:line="240" w:lineRule="auto"/>
              <w:rPr>
                <w:rFonts w:cs="Times New Roman"/>
              </w:rPr>
            </w:pPr>
            <w:r w:rsidRPr="000E4048">
              <w:rPr>
                <w:rFonts w:cs="Times New Roman"/>
                <w:sz w:val="22"/>
              </w:rPr>
              <w:t>VND 7,286.4 million</w:t>
            </w:r>
          </w:p>
        </w:tc>
      </w:tr>
    </w:tbl>
    <w:p w14:paraId="65ECB2A5" w14:textId="77777777" w:rsidR="004B7E2C" w:rsidRPr="000E4048" w:rsidRDefault="00000000" w:rsidP="00BD4716">
      <w:pPr>
        <w:pStyle w:val="Caption"/>
        <w:jc w:val="center"/>
        <w:rPr>
          <w:rFonts w:cs="Times New Roman"/>
        </w:rPr>
      </w:pPr>
      <w:r w:rsidRPr="000E4048">
        <w:rPr>
          <w:rFonts w:cs="Times New Roman"/>
        </w:rPr>
        <w:t>Table 2-69: Miller–Orr parameter values and the F01 example</w:t>
      </w:r>
    </w:p>
    <w:p w14:paraId="448E4307" w14:textId="77777777" w:rsidR="004B7E2C" w:rsidRPr="000E4048" w:rsidRDefault="00000000" w:rsidP="00BD4716">
      <w:pPr>
        <w:spacing w:after="0" w:line="20" w:lineRule="exact"/>
        <w:jc w:val="both"/>
        <w:rPr>
          <w:rFonts w:cs="Times New Roman"/>
        </w:rPr>
      </w:pPr>
      <w:r w:rsidRPr="000E4048">
        <w:rPr>
          <w:rFonts w:cs="Times New Roman"/>
          <w:sz w:val="2"/>
        </w:rPr>
        <w:t xml:space="preserve"> </w:t>
      </w:r>
    </w:p>
    <w:p w14:paraId="20AE2A47" w14:textId="77777777" w:rsidR="004B7E2C" w:rsidRPr="000E4048" w:rsidRDefault="00000000" w:rsidP="00BD4716">
      <w:pPr>
        <w:jc w:val="both"/>
        <w:rPr>
          <w:rFonts w:cs="Times New Roman"/>
        </w:rPr>
      </w:pPr>
      <w:r w:rsidRPr="000E4048">
        <w:rPr>
          <w:rFonts w:cs="Times New Roman"/>
        </w:rPr>
        <w:t>The calendar day is chosen as the default basis to suit a 91-day forecast. The history is standardised on exactly this basis and the interest rate is also converted to a calendar-day basis. For an effective annual rate r, i = (1 + r)^(1/365) − 1; use r/365 when the source is simple interest and state this clearly. Short-term deposit rates are quoted on a simple-interest basis, so the current configuration uses i = 4.75% / 365. Calculate the form of interest and the number of days exactly, and do not mix percentage rates with decimals.</w:t>
      </w:r>
    </w:p>
    <w:p w14:paraId="5498AB40" w14:textId="77777777" w:rsidR="004B7E2C" w:rsidRPr="000E4048" w:rsidRDefault="00000000" w:rsidP="00BD4716">
      <w:pPr>
        <w:jc w:val="both"/>
        <w:rPr>
          <w:rFonts w:cs="Times New Roman"/>
        </w:rPr>
      </w:pPr>
      <w:r w:rsidRPr="000E4048">
        <w:rPr>
          <w:rFonts w:cs="Times New Roman"/>
        </w:rPr>
        <w:t>The historical net cash flow x_t = receipts_t − payments_t is determined after removing internal transfers to avoid double counting. The base sample comprises operating cash and the selected mandatory obligations; transfers arising from cash management policy, disbursements and investment transfers are tagged separately so that policy-driven volatility does not amplify itself. The list of inclusions/exclusions must be stored and reconciled with actual cash; a large item must not be deleted merely because it increases the variance.</w:t>
      </w:r>
    </w:p>
    <w:p w14:paraId="7FEE9EB2" w14:textId="77777777" w:rsidR="004B7E2C" w:rsidRPr="000E4048" w:rsidRDefault="00000000" w:rsidP="00BD4716">
      <w:pPr>
        <w:jc w:val="both"/>
        <w:rPr>
          <w:rFonts w:cs="Times New Roman"/>
        </w:rPr>
      </w:pPr>
      <w:r w:rsidRPr="000E4048">
        <w:rPr>
          <w:rFonts w:cs="Times New Roman"/>
        </w:rPr>
        <w:t>With n fully observed days: x̄ = Σx_t/n; σ² = Σ(x_t − x̄)²/(n − 1). n ≥ 2 is needed to determine the statistic, and the requirements min_history_days and coverage_min approved in the data policy must also be met. Two days is a mathematical condition and not evidence sufficient for practical use. A day with full coverage but no transactions takes 0; a day with missing data does not take 0.</w:t>
      </w:r>
    </w:p>
    <w:p w14:paraId="004B1AD0" w14:textId="77777777" w:rsidR="004B7E2C" w:rsidRPr="000E4048" w:rsidRDefault="00000000" w:rsidP="00BD4716">
      <w:pPr>
        <w:jc w:val="both"/>
        <w:rPr>
          <w:rFonts w:cs="Times New Roman"/>
        </w:rPr>
      </w:pPr>
      <w:r w:rsidRPr="000E4048">
        <w:rPr>
          <w:rFonts w:cs="Times New Roman"/>
        </w:rPr>
        <w:t>When the calendar has strong seasonality or known large payments, the model is only a control reference; the forecast retains the specific schedule of obligations. If the fluctuation after removing the trend/pre-set schedule is used, the formula and the residual_model version must be stored and tested out of sample; the estimation method must not be changed between runs without disclosure. Annual industry data is used for scale and reasonableness checks; it is used as a fallback σ (0.25% of TTM revenue per day, provisional label) only when the enterprise has less than 90 days of data, and it does not replace the enterprise’s daily cash-flow variance once the data is sufficient.</w:t>
      </w:r>
    </w:p>
    <w:p w14:paraId="5C5052AF" w14:textId="77777777" w:rsidR="004B7E2C" w:rsidRPr="000E4048" w:rsidRDefault="00000000" w:rsidP="00BD4716">
      <w:pPr>
        <w:jc w:val="both"/>
        <w:rPr>
          <w:rFonts w:cs="Times New Roman"/>
        </w:rPr>
      </w:pPr>
      <w:r w:rsidRPr="000E4048">
        <w:rPr>
          <w:rFonts w:cs="Times New Roman"/>
        </w:rPr>
        <w:t>The assumptions of instantaneous conversion, fixed cost and liquid assets may not fully suit an SME. UC03 must check the actual time to receive funds, the ability to withdraw, the actual cost and the available sources; it must not sell securities or increase cash automatically when L is touched. The amount to restore to Z is a policy target and not a commitment that a funding source exists.</w:t>
      </w:r>
    </w:p>
    <w:p w14:paraId="1080FB77" w14:textId="77777777" w:rsidR="004B7E2C" w:rsidRPr="000E4048" w:rsidRDefault="00000000" w:rsidP="00BD4716">
      <w:pPr>
        <w:pStyle w:val="Heading3"/>
        <w:jc w:val="both"/>
        <w:rPr>
          <w:rFonts w:ascii="Times New Roman" w:hAnsi="Times New Roman" w:cs="Times New Roman"/>
        </w:rPr>
      </w:pPr>
      <w:r w:rsidRPr="000E4048">
        <w:rPr>
          <w:rFonts w:ascii="Times New Roman" w:hAnsi="Times New Roman" w:cs="Times New Roman"/>
        </w:rPr>
        <w:t>2.8.10 Cash schedule formulas and the shortfall</w:t>
      </w:r>
    </w:p>
    <w:tbl>
      <w:tblPr>
        <w:tblW w:w="0" w:type="auto"/>
        <w:jc w:val="center"/>
        <w:tblLayout w:type="fixed"/>
        <w:tblLook w:val="04A0" w:firstRow="1" w:lastRow="0" w:firstColumn="1" w:lastColumn="0" w:noHBand="0" w:noVBand="1"/>
      </w:tblPr>
      <w:tblGrid>
        <w:gridCol w:w="4462"/>
        <w:gridCol w:w="4610"/>
      </w:tblGrid>
      <w:tr w:rsidR="004B7E2C" w:rsidRPr="000E4048" w14:paraId="2B636AFD" w14:textId="77777777">
        <w:trPr>
          <w:cantSplit/>
          <w:tblHeader/>
          <w:jc w:val="center"/>
        </w:trPr>
        <w:tc>
          <w:tcPr>
            <w:tcW w:w="4462"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3F3BB7B5" w14:textId="77777777" w:rsidR="004B7E2C" w:rsidRPr="000E4048" w:rsidRDefault="00000000" w:rsidP="00BD4716">
            <w:pPr>
              <w:keepNext/>
              <w:spacing w:before="40" w:after="80" w:line="240" w:lineRule="auto"/>
              <w:rPr>
                <w:rFonts w:cs="Times New Roman"/>
              </w:rPr>
            </w:pPr>
            <w:r w:rsidRPr="000E4048">
              <w:rPr>
                <w:rFonts w:cs="Times New Roman"/>
                <w:b/>
                <w:sz w:val="22"/>
              </w:rPr>
              <w:t>Formula</w:t>
            </w:r>
          </w:p>
        </w:tc>
        <w:tc>
          <w:tcPr>
            <w:tcW w:w="461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71036C6C" w14:textId="77777777" w:rsidR="004B7E2C" w:rsidRPr="000E4048" w:rsidRDefault="00000000" w:rsidP="00BD4716">
            <w:pPr>
              <w:keepNext/>
              <w:spacing w:before="40" w:after="80" w:line="240" w:lineRule="auto"/>
              <w:rPr>
                <w:rFonts w:cs="Times New Roman"/>
              </w:rPr>
            </w:pPr>
            <w:r w:rsidRPr="000E4048">
              <w:rPr>
                <w:rFonts w:cs="Times New Roman"/>
                <w:b/>
                <w:sz w:val="22"/>
              </w:rPr>
              <w:t>Meaning</w:t>
            </w:r>
          </w:p>
        </w:tc>
      </w:tr>
      <w:tr w:rsidR="004B7E2C" w:rsidRPr="000E4048" w14:paraId="02DA5D77" w14:textId="77777777">
        <w:trPr>
          <w:cantSplit/>
          <w:jc w:val="center"/>
        </w:trPr>
        <w:tc>
          <w:tcPr>
            <w:tcW w:w="446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00C3A36" w14:textId="77777777" w:rsidR="004B7E2C" w:rsidRPr="000E4048" w:rsidRDefault="00000000" w:rsidP="00BD4716">
            <w:pPr>
              <w:spacing w:before="40" w:after="80" w:line="240" w:lineRule="auto"/>
              <w:rPr>
                <w:rFonts w:cs="Times New Roman"/>
              </w:rPr>
            </w:pPr>
            <w:r w:rsidRPr="000E4048">
              <w:rPr>
                <w:rFonts w:cs="Times New Roman"/>
                <w:sz w:val="22"/>
              </w:rPr>
              <w:t>Cash_day = Cash_previous_day + In_day − Out_day</w:t>
            </w:r>
          </w:p>
        </w:tc>
        <w:tc>
          <w:tcPr>
            <w:tcW w:w="461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021FC57" w14:textId="77777777" w:rsidR="004B7E2C" w:rsidRPr="000E4048" w:rsidRDefault="00000000" w:rsidP="00BD4716">
            <w:pPr>
              <w:spacing w:before="40" w:after="80" w:line="240" w:lineRule="auto"/>
              <w:rPr>
                <w:rFonts w:cs="Times New Roman"/>
              </w:rPr>
            </w:pPr>
            <w:r w:rsidRPr="000E4048">
              <w:rPr>
                <w:rFonts w:cs="Times New Roman"/>
                <w:sz w:val="22"/>
              </w:rPr>
              <w:t>On the first day, Cash_previous_day = Cash0. Every inflow/outflow has an event_id and a date.</w:t>
            </w:r>
          </w:p>
        </w:tc>
      </w:tr>
      <w:tr w:rsidR="004B7E2C" w:rsidRPr="000E4048" w14:paraId="26ED5F2B" w14:textId="77777777">
        <w:trPr>
          <w:cantSplit/>
          <w:jc w:val="center"/>
        </w:trPr>
        <w:tc>
          <w:tcPr>
            <w:tcW w:w="446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E405921" w14:textId="77777777" w:rsidR="004B7E2C" w:rsidRPr="000E4048" w:rsidRDefault="00000000" w:rsidP="00BD4716">
            <w:pPr>
              <w:spacing w:before="40" w:after="80" w:line="240" w:lineRule="auto"/>
              <w:rPr>
                <w:rFonts w:cs="Times New Roman"/>
              </w:rPr>
            </w:pPr>
            <w:r w:rsidRPr="000E4048">
              <w:rPr>
                <w:rFonts w:cs="Times New Roman"/>
                <w:sz w:val="22"/>
              </w:rPr>
              <w:lastRenderedPageBreak/>
              <w:t>FloorGap_day = MAX(0, L − Cash_day)</w:t>
            </w:r>
          </w:p>
        </w:tc>
        <w:tc>
          <w:tcPr>
            <w:tcW w:w="461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5A7F1A0" w14:textId="77777777" w:rsidR="004B7E2C" w:rsidRPr="000E4048" w:rsidRDefault="00000000" w:rsidP="00BD4716">
            <w:pPr>
              <w:spacing w:before="40" w:after="80" w:line="240" w:lineRule="auto"/>
              <w:rPr>
                <w:rFonts w:cs="Times New Roman"/>
              </w:rPr>
            </w:pPr>
            <w:r w:rsidRPr="000E4048">
              <w:rPr>
                <w:rFonts w:cs="Times New Roman"/>
                <w:sz w:val="22"/>
              </w:rPr>
              <w:t>The shortfall below the minimum level; used to determine the shortfall branch.</w:t>
            </w:r>
          </w:p>
        </w:tc>
      </w:tr>
      <w:tr w:rsidR="004B7E2C" w:rsidRPr="000E4048" w14:paraId="3CFE93A2" w14:textId="77777777">
        <w:trPr>
          <w:cantSplit/>
          <w:jc w:val="center"/>
        </w:trPr>
        <w:tc>
          <w:tcPr>
            <w:tcW w:w="446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B68B881" w14:textId="77777777" w:rsidR="004B7E2C" w:rsidRPr="000E4048" w:rsidRDefault="00000000" w:rsidP="00BD4716">
            <w:pPr>
              <w:spacing w:before="40" w:after="80" w:line="240" w:lineRule="auto"/>
              <w:rPr>
                <w:rFonts w:cs="Times New Roman"/>
              </w:rPr>
            </w:pPr>
            <w:r w:rsidRPr="000E4048">
              <w:rPr>
                <w:rFonts w:cs="Times New Roman"/>
                <w:sz w:val="22"/>
              </w:rPr>
              <w:t>TargetGap_day = MAX(0, Z − Cash_day)</w:t>
            </w:r>
          </w:p>
        </w:tc>
        <w:tc>
          <w:tcPr>
            <w:tcW w:w="461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B7B1C6E" w14:textId="77777777" w:rsidR="004B7E2C" w:rsidRPr="000E4048" w:rsidRDefault="00000000" w:rsidP="00BD4716">
            <w:pPr>
              <w:spacing w:before="40" w:after="80" w:line="240" w:lineRule="auto"/>
              <w:rPr>
                <w:rFonts w:cs="Times New Roman"/>
              </w:rPr>
            </w:pPr>
            <w:r w:rsidRPr="000E4048">
              <w:rPr>
                <w:rFonts w:cs="Times New Roman"/>
                <w:sz w:val="22"/>
              </w:rPr>
              <w:t>The gap to restore to the target; used when designing options. It is not renamed as a shortfall below the floor.</w:t>
            </w:r>
          </w:p>
        </w:tc>
      </w:tr>
      <w:tr w:rsidR="004B7E2C" w:rsidRPr="000E4048" w14:paraId="73BDE6C0" w14:textId="77777777">
        <w:trPr>
          <w:cantSplit/>
          <w:jc w:val="center"/>
        </w:trPr>
        <w:tc>
          <w:tcPr>
            <w:tcW w:w="446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D728871" w14:textId="77777777" w:rsidR="004B7E2C" w:rsidRPr="000E4048" w:rsidRDefault="00000000" w:rsidP="00BD4716">
            <w:pPr>
              <w:spacing w:before="40" w:after="80" w:line="240" w:lineRule="auto"/>
              <w:rPr>
                <w:rFonts w:cs="Times New Roman"/>
              </w:rPr>
            </w:pPr>
            <w:r w:rsidRPr="000E4048">
              <w:rPr>
                <w:rFonts w:cs="Times New Roman"/>
                <w:sz w:val="22"/>
              </w:rPr>
              <w:t>NegativeCash_day = MAX(0, −Cash_day)</w:t>
            </w:r>
          </w:p>
        </w:tc>
        <w:tc>
          <w:tcPr>
            <w:tcW w:w="461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DE921AD" w14:textId="77777777" w:rsidR="004B7E2C" w:rsidRPr="000E4048" w:rsidRDefault="00000000" w:rsidP="00BD4716">
            <w:pPr>
              <w:spacing w:before="40" w:after="80" w:line="240" w:lineRule="auto"/>
              <w:rPr>
                <w:rFonts w:cs="Times New Roman"/>
              </w:rPr>
            </w:pPr>
            <w:r w:rsidRPr="000E4048">
              <w:rPr>
                <w:rFonts w:cs="Times New Roman"/>
                <w:sz w:val="22"/>
              </w:rPr>
              <w:t>The negative balance portion; different from a reserve shortfall when cash is still positive.</w:t>
            </w:r>
          </w:p>
        </w:tc>
      </w:tr>
      <w:tr w:rsidR="004B7E2C" w:rsidRPr="000E4048" w14:paraId="599F76B1" w14:textId="77777777">
        <w:trPr>
          <w:cantSplit/>
          <w:jc w:val="center"/>
        </w:trPr>
        <w:tc>
          <w:tcPr>
            <w:tcW w:w="446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74A4C29" w14:textId="77777777" w:rsidR="004B7E2C" w:rsidRPr="000E4048" w:rsidRDefault="00000000" w:rsidP="00BD4716">
            <w:pPr>
              <w:spacing w:before="40" w:after="80" w:line="240" w:lineRule="auto"/>
              <w:rPr>
                <w:rFonts w:cs="Times New Roman"/>
              </w:rPr>
            </w:pPr>
            <w:r w:rsidRPr="000E4048">
              <w:rPr>
                <w:rFonts w:cs="Times New Roman"/>
                <w:sz w:val="22"/>
              </w:rPr>
              <w:t>AboveUpper_day = MAX(0, Cash_day − H)</w:t>
            </w:r>
          </w:p>
        </w:tc>
        <w:tc>
          <w:tcPr>
            <w:tcW w:w="461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85896D6" w14:textId="77777777" w:rsidR="004B7E2C" w:rsidRPr="000E4048" w:rsidRDefault="00000000" w:rsidP="00BD4716">
            <w:pPr>
              <w:spacing w:before="40" w:after="80" w:line="240" w:lineRule="auto"/>
              <w:rPr>
                <w:rFonts w:cs="Times New Roman"/>
              </w:rPr>
            </w:pPr>
            <w:r w:rsidRPr="000E4048">
              <w:rPr>
                <w:rFonts w:cs="Times New Roman"/>
                <w:sz w:val="22"/>
              </w:rPr>
              <w:t>The portion above the upper limit; it does not automatically equal cash that can be invested.</w:t>
            </w:r>
          </w:p>
        </w:tc>
      </w:tr>
      <w:tr w:rsidR="004B7E2C" w:rsidRPr="000E4048" w14:paraId="63C086FE" w14:textId="77777777">
        <w:trPr>
          <w:cantSplit/>
          <w:jc w:val="center"/>
        </w:trPr>
        <w:tc>
          <w:tcPr>
            <w:tcW w:w="446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599542B" w14:textId="77777777" w:rsidR="004B7E2C" w:rsidRPr="000E4048" w:rsidRDefault="00000000" w:rsidP="00BD4716">
            <w:pPr>
              <w:spacing w:before="40" w:after="80" w:line="240" w:lineRule="auto"/>
              <w:rPr>
                <w:rFonts w:cs="Times New Roman"/>
              </w:rPr>
            </w:pPr>
            <w:r w:rsidRPr="000E4048">
              <w:rPr>
                <w:rFonts w:cs="Times New Roman"/>
                <w:sz w:val="22"/>
              </w:rPr>
              <w:t>RequiredCash0_L = MAX(0, MAX_day[L − CumulativeNetFlow_day])</w:t>
            </w:r>
          </w:p>
        </w:tc>
        <w:tc>
          <w:tcPr>
            <w:tcW w:w="461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63ED6BA" w14:textId="77777777" w:rsidR="004B7E2C" w:rsidRPr="000E4048" w:rsidRDefault="00000000" w:rsidP="00BD4716">
            <w:pPr>
              <w:spacing w:before="40" w:after="80" w:line="240" w:lineRule="auto"/>
              <w:rPr>
                <w:rFonts w:cs="Times New Roman"/>
              </w:rPr>
            </w:pPr>
            <w:r w:rsidRPr="000E4048">
              <w:rPr>
                <w:rFonts w:cs="Times New Roman"/>
                <w:sz w:val="22"/>
              </w:rPr>
              <w:t>The opening cash required to avoid falling below L on the assumed schedule; includes the opening point to protect L.</w:t>
            </w:r>
          </w:p>
        </w:tc>
      </w:tr>
      <w:tr w:rsidR="004B7E2C" w:rsidRPr="000E4048" w14:paraId="1A0C2CDF" w14:textId="77777777">
        <w:trPr>
          <w:cantSplit/>
          <w:jc w:val="center"/>
        </w:trPr>
        <w:tc>
          <w:tcPr>
            <w:tcW w:w="446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C07ADFD" w14:textId="77777777" w:rsidR="004B7E2C" w:rsidRPr="000E4048" w:rsidRDefault="00000000" w:rsidP="00BD4716">
            <w:pPr>
              <w:spacing w:before="40" w:after="80" w:line="240" w:lineRule="auto"/>
              <w:rPr>
                <w:rFonts w:cs="Times New Roman"/>
              </w:rPr>
            </w:pPr>
            <w:r w:rsidRPr="000E4048">
              <w:rPr>
                <w:rFonts w:cs="Times New Roman"/>
                <w:sz w:val="22"/>
              </w:rPr>
              <w:t>RequiredCash0_Z = MAX(0, MAX_day[Z − CumulativeNetFlow_day])</w:t>
            </w:r>
          </w:p>
        </w:tc>
        <w:tc>
          <w:tcPr>
            <w:tcW w:w="461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DAABC71" w14:textId="77777777" w:rsidR="004B7E2C" w:rsidRPr="000E4048" w:rsidRDefault="00000000" w:rsidP="00BD4716">
            <w:pPr>
              <w:spacing w:before="40" w:after="80" w:line="240" w:lineRule="auto"/>
              <w:rPr>
                <w:rFonts w:cs="Times New Roman"/>
              </w:rPr>
            </w:pPr>
            <w:r w:rsidRPr="000E4048">
              <w:rPr>
                <w:rFonts w:cs="Times New Roman"/>
                <w:sz w:val="22"/>
              </w:rPr>
              <w:t>Opening cash to maintain the target Z; reported separately from RequiredCash0_L.</w:t>
            </w:r>
          </w:p>
        </w:tc>
      </w:tr>
      <w:tr w:rsidR="004B7E2C" w:rsidRPr="000E4048" w14:paraId="3E526ED4" w14:textId="77777777">
        <w:trPr>
          <w:cantSplit/>
          <w:jc w:val="center"/>
        </w:trPr>
        <w:tc>
          <w:tcPr>
            <w:tcW w:w="446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0221730" w14:textId="77777777" w:rsidR="004B7E2C" w:rsidRPr="000E4048" w:rsidRDefault="00000000" w:rsidP="00BD4716">
            <w:pPr>
              <w:spacing w:before="40" w:after="80" w:line="240" w:lineRule="auto"/>
              <w:rPr>
                <w:rFonts w:cs="Times New Roman"/>
              </w:rPr>
            </w:pPr>
            <w:r w:rsidRPr="000E4048">
              <w:rPr>
                <w:rFonts w:cs="Times New Roman"/>
                <w:sz w:val="22"/>
              </w:rPr>
              <w:t>MinCash_week = MIN(Cash_day in the week)</w:t>
            </w:r>
          </w:p>
        </w:tc>
        <w:tc>
          <w:tcPr>
            <w:tcW w:w="461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6E084C6" w14:textId="77777777" w:rsidR="004B7E2C" w:rsidRPr="000E4048" w:rsidRDefault="00000000" w:rsidP="00BD4716">
            <w:pPr>
              <w:spacing w:before="40" w:after="80" w:line="240" w:lineRule="auto"/>
              <w:rPr>
                <w:rFonts w:cs="Times New Roman"/>
              </w:rPr>
            </w:pPr>
            <w:r w:rsidRPr="000E4048">
              <w:rPr>
                <w:rFonts w:cs="Times New Roman"/>
                <w:sz w:val="22"/>
              </w:rPr>
              <w:t>The weekly minimum so that a mid-week shortfall is not masked; also report receipts, payments and end-of-week cash.</w:t>
            </w:r>
          </w:p>
        </w:tc>
      </w:tr>
    </w:tbl>
    <w:p w14:paraId="7B729F1E" w14:textId="77777777" w:rsidR="004B7E2C" w:rsidRPr="000E4048" w:rsidRDefault="00000000" w:rsidP="00BD4716">
      <w:pPr>
        <w:pStyle w:val="Caption"/>
        <w:jc w:val="center"/>
        <w:rPr>
          <w:rFonts w:cs="Times New Roman"/>
        </w:rPr>
      </w:pPr>
      <w:r w:rsidRPr="000E4048">
        <w:rPr>
          <w:rFonts w:cs="Times New Roman"/>
        </w:rPr>
        <w:t>Table 2-70: Common forecast formulas</w:t>
      </w:r>
    </w:p>
    <w:p w14:paraId="774F3582" w14:textId="77777777" w:rsidR="004B7E2C" w:rsidRPr="000E4048" w:rsidRDefault="00000000" w:rsidP="00BD4716">
      <w:pPr>
        <w:spacing w:after="0" w:line="20" w:lineRule="exact"/>
        <w:jc w:val="both"/>
        <w:rPr>
          <w:rFonts w:cs="Times New Roman"/>
        </w:rPr>
      </w:pPr>
      <w:r w:rsidRPr="000E4048">
        <w:rPr>
          <w:rFonts w:cs="Times New Roman"/>
          <w:sz w:val="2"/>
        </w:rPr>
        <w:t xml:space="preserve"> </w:t>
      </w:r>
    </w:p>
    <w:p w14:paraId="34C4C6EB" w14:textId="77777777" w:rsidR="004B7E2C" w:rsidRPr="000E4048" w:rsidRDefault="00000000" w:rsidP="00BD4716">
      <w:pPr>
        <w:jc w:val="both"/>
        <w:rPr>
          <w:rFonts w:cs="Times New Roman"/>
        </w:rPr>
      </w:pPr>
      <w:r w:rsidRPr="000E4048">
        <w:rPr>
          <w:rFonts w:cs="Times New Roman"/>
        </w:rPr>
        <w:t>The TargetGap of several days is not added because the same shortfall balance may last through several days. Report the peak shortfall, the number of days below the floor and each consecutive episode. If a total measure of shortfall over time is needed, use a VND-day indicator with its own name, and do not call it a borrowing need. A period of about two weeks is only an observation or resilience-assessment window and not a reserve fund accumulated by period.</w:t>
      </w:r>
    </w:p>
    <w:p w14:paraId="7C100799" w14:textId="77777777" w:rsidR="004B7E2C" w:rsidRPr="000E4048" w:rsidRDefault="00000000" w:rsidP="00BD4716">
      <w:pPr>
        <w:pStyle w:val="Heading3"/>
        <w:jc w:val="both"/>
        <w:rPr>
          <w:rFonts w:ascii="Times New Roman" w:hAnsi="Times New Roman" w:cs="Times New Roman"/>
        </w:rPr>
      </w:pPr>
      <w:r w:rsidRPr="000E4048">
        <w:rPr>
          <w:rFonts w:ascii="Times New Roman" w:hAnsi="Times New Roman" w:cs="Times New Roman"/>
        </w:rPr>
        <w:t>2.8.11 Yellow, orange and red warnings</w:t>
      </w:r>
    </w:p>
    <w:p w14:paraId="0E007DCF" w14:textId="77777777" w:rsidR="004B7E2C" w:rsidRPr="000E4048" w:rsidRDefault="00000000" w:rsidP="00BD4716">
      <w:pPr>
        <w:jc w:val="both"/>
        <w:rPr>
          <w:rFonts w:cs="Times New Roman"/>
        </w:rPr>
      </w:pPr>
      <w:r w:rsidRPr="000E4048">
        <w:rPr>
          <w:rFonts w:cs="Times New Roman"/>
        </w:rPr>
        <w:t>The three colours reflect the degree of approach to or breach of the cash floor; they are not three state branches of UC02 and are not taken from W. Miller–Orr only produces L/Z/H; the two yellow/orange boundaries are a separate early-warning policy that must be confirmed and tested before application.</w:t>
      </w:r>
    </w:p>
    <w:tbl>
      <w:tblPr>
        <w:tblW w:w="0" w:type="auto"/>
        <w:jc w:val="center"/>
        <w:tblLayout w:type="fixed"/>
        <w:tblLook w:val="04A0" w:firstRow="1" w:lastRow="0" w:firstColumn="1" w:lastColumn="0" w:noHBand="0" w:noVBand="1"/>
      </w:tblPr>
      <w:tblGrid>
        <w:gridCol w:w="5678"/>
        <w:gridCol w:w="3394"/>
      </w:tblGrid>
      <w:tr w:rsidR="004B7E2C" w:rsidRPr="000E4048" w14:paraId="2DBD70E5" w14:textId="77777777">
        <w:trPr>
          <w:cantSplit/>
          <w:tblHeader/>
          <w:jc w:val="center"/>
        </w:trPr>
        <w:tc>
          <w:tcPr>
            <w:tcW w:w="5678"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43E7202D" w14:textId="77777777" w:rsidR="004B7E2C" w:rsidRPr="000E4048" w:rsidRDefault="00000000" w:rsidP="00BD4716">
            <w:pPr>
              <w:keepNext/>
              <w:spacing w:before="40" w:after="80" w:line="240" w:lineRule="auto"/>
              <w:rPr>
                <w:rFonts w:cs="Times New Roman"/>
              </w:rPr>
            </w:pPr>
            <w:r w:rsidRPr="000E4048">
              <w:rPr>
                <w:rFonts w:cs="Times New Roman"/>
                <w:b/>
                <w:sz w:val="22"/>
              </w:rPr>
              <w:t>Conditions in order</w:t>
            </w:r>
          </w:p>
        </w:tc>
        <w:tc>
          <w:tcPr>
            <w:tcW w:w="3394"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14CA3E1C" w14:textId="77777777" w:rsidR="004B7E2C" w:rsidRPr="000E4048" w:rsidRDefault="00000000" w:rsidP="00BD4716">
            <w:pPr>
              <w:keepNext/>
              <w:spacing w:before="40" w:after="80" w:line="240" w:lineRule="auto"/>
              <w:rPr>
                <w:rFonts w:cs="Times New Roman"/>
              </w:rPr>
            </w:pPr>
            <w:r w:rsidRPr="000E4048">
              <w:rPr>
                <w:rFonts w:cs="Times New Roman"/>
                <w:b/>
                <w:sz w:val="22"/>
              </w:rPr>
              <w:t>Display</w:t>
            </w:r>
          </w:p>
        </w:tc>
      </w:tr>
      <w:tr w:rsidR="004B7E2C" w:rsidRPr="000E4048" w14:paraId="1FA9F40A" w14:textId="77777777">
        <w:trPr>
          <w:cantSplit/>
          <w:jc w:val="center"/>
        </w:trPr>
        <w:tc>
          <w:tcPr>
            <w:tcW w:w="567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7A0C7EC" w14:textId="77777777" w:rsidR="004B7E2C" w:rsidRPr="000E4048" w:rsidRDefault="00000000" w:rsidP="00BD4716">
            <w:pPr>
              <w:spacing w:before="40" w:after="80" w:line="240" w:lineRule="auto"/>
              <w:rPr>
                <w:rFonts w:cs="Times New Roman"/>
              </w:rPr>
            </w:pPr>
            <w:r w:rsidRPr="000E4048">
              <w:rPr>
                <w:rFonts w:cs="Times New Roman"/>
                <w:sz w:val="22"/>
              </w:rPr>
              <w:t>Cash_day ≤ L or Cash_day &lt; 0</w:t>
            </w:r>
          </w:p>
        </w:tc>
        <w:tc>
          <w:tcPr>
            <w:tcW w:w="339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E22948E" w14:textId="77777777" w:rsidR="004B7E2C" w:rsidRPr="000E4048" w:rsidRDefault="00000000" w:rsidP="00BD4716">
            <w:pPr>
              <w:spacing w:before="40" w:after="80" w:line="240" w:lineRule="auto"/>
              <w:rPr>
                <w:rFonts w:cs="Times New Roman"/>
              </w:rPr>
            </w:pPr>
            <w:r w:rsidRPr="000E4048">
              <w:rPr>
                <w:rFonts w:cs="Times New Roman"/>
                <w:sz w:val="22"/>
              </w:rPr>
              <w:t>Red — the floor has been touched or breached. Distinguish touching the floor, shortfall below the floor and negative cash by label and by amount.</w:t>
            </w:r>
          </w:p>
        </w:tc>
      </w:tr>
      <w:tr w:rsidR="004B7E2C" w:rsidRPr="000E4048" w14:paraId="67B3F644" w14:textId="77777777">
        <w:trPr>
          <w:cantSplit/>
          <w:jc w:val="center"/>
        </w:trPr>
        <w:tc>
          <w:tcPr>
            <w:tcW w:w="567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603DF0D" w14:textId="77777777" w:rsidR="004B7E2C" w:rsidRPr="000E4048" w:rsidRDefault="00000000" w:rsidP="00BD4716">
            <w:pPr>
              <w:spacing w:before="40" w:after="80" w:line="240" w:lineRule="auto"/>
              <w:rPr>
                <w:rFonts w:cs="Times New Roman"/>
              </w:rPr>
            </w:pPr>
            <w:r w:rsidRPr="000E4048">
              <w:rPr>
                <w:rFonts w:cs="Times New Roman"/>
                <w:sz w:val="22"/>
              </w:rPr>
              <w:t>L &lt; Cash_day &lt; Z, pressure_day ≥ q_orange</w:t>
            </w:r>
          </w:p>
        </w:tc>
        <w:tc>
          <w:tcPr>
            <w:tcW w:w="339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D90D122" w14:textId="77777777" w:rsidR="004B7E2C" w:rsidRPr="000E4048" w:rsidRDefault="00000000" w:rsidP="00BD4716">
            <w:pPr>
              <w:spacing w:before="40" w:after="80" w:line="240" w:lineRule="auto"/>
              <w:rPr>
                <w:rFonts w:cs="Times New Roman"/>
              </w:rPr>
            </w:pPr>
            <w:r w:rsidRPr="000E4048">
              <w:rPr>
                <w:rFonts w:cs="Times New Roman"/>
                <w:sz w:val="22"/>
              </w:rPr>
              <w:t>Orange — low cash safety margin.</w:t>
            </w:r>
          </w:p>
        </w:tc>
      </w:tr>
      <w:tr w:rsidR="004B7E2C" w:rsidRPr="000E4048" w14:paraId="0A88C80E" w14:textId="77777777">
        <w:trPr>
          <w:cantSplit/>
          <w:jc w:val="center"/>
        </w:trPr>
        <w:tc>
          <w:tcPr>
            <w:tcW w:w="567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DFB84B6" w14:textId="77777777" w:rsidR="004B7E2C" w:rsidRPr="000E4048" w:rsidRDefault="00000000" w:rsidP="00BD4716">
            <w:pPr>
              <w:spacing w:before="40" w:after="80" w:line="240" w:lineRule="auto"/>
              <w:rPr>
                <w:rFonts w:cs="Times New Roman"/>
              </w:rPr>
            </w:pPr>
            <w:r w:rsidRPr="000E4048">
              <w:rPr>
                <w:rFonts w:cs="Times New Roman"/>
                <w:sz w:val="22"/>
              </w:rPr>
              <w:t>L &lt; Cash_day &lt; Z, q_yellow ≤ pressure_day &lt; q_orange</w:t>
            </w:r>
          </w:p>
        </w:tc>
        <w:tc>
          <w:tcPr>
            <w:tcW w:w="339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51F3D8B" w14:textId="77777777" w:rsidR="004B7E2C" w:rsidRPr="000E4048" w:rsidRDefault="00000000" w:rsidP="00BD4716">
            <w:pPr>
              <w:spacing w:before="40" w:after="80" w:line="240" w:lineRule="auto"/>
              <w:rPr>
                <w:rFonts w:cs="Times New Roman"/>
              </w:rPr>
            </w:pPr>
            <w:r w:rsidRPr="000E4048">
              <w:rPr>
                <w:rFonts w:cs="Times New Roman"/>
                <w:sz w:val="22"/>
              </w:rPr>
              <w:t>Yellow — cash needs to be monitored.</w:t>
            </w:r>
          </w:p>
        </w:tc>
      </w:tr>
      <w:tr w:rsidR="004B7E2C" w:rsidRPr="000E4048" w14:paraId="5626B6EA" w14:textId="77777777">
        <w:trPr>
          <w:cantSplit/>
          <w:jc w:val="center"/>
        </w:trPr>
        <w:tc>
          <w:tcPr>
            <w:tcW w:w="567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C6F6A4C" w14:textId="77777777" w:rsidR="004B7E2C" w:rsidRPr="000E4048" w:rsidRDefault="00000000" w:rsidP="00BD4716">
            <w:pPr>
              <w:spacing w:before="40" w:after="80" w:line="240" w:lineRule="auto"/>
              <w:rPr>
                <w:rFonts w:cs="Times New Roman"/>
              </w:rPr>
            </w:pPr>
            <w:r w:rsidRPr="000E4048">
              <w:rPr>
                <w:rFonts w:cs="Times New Roman"/>
                <w:sz w:val="22"/>
              </w:rPr>
              <w:lastRenderedPageBreak/>
              <w:t>Other cases</w:t>
            </w:r>
          </w:p>
        </w:tc>
        <w:tc>
          <w:tcPr>
            <w:tcW w:w="339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94DBBB4" w14:textId="77777777" w:rsidR="004B7E2C" w:rsidRPr="000E4048" w:rsidRDefault="00000000" w:rsidP="00BD4716">
            <w:pPr>
              <w:spacing w:before="40" w:after="80" w:line="240" w:lineRule="auto"/>
              <w:rPr>
                <w:rFonts w:cs="Times New Roman"/>
              </w:rPr>
            </w:pPr>
            <w:r w:rsidRPr="000E4048">
              <w:rPr>
                <w:rFonts w:cs="Times New Roman"/>
                <w:sz w:val="22"/>
              </w:rPr>
              <w:t>No reserve shortfall warning; if Cash_day ≥ H, state that the upper limit has been touched or exceeded with a separate label, without colouring it red as a shortfall.</w:t>
            </w:r>
          </w:p>
        </w:tc>
      </w:tr>
    </w:tbl>
    <w:p w14:paraId="264416A3" w14:textId="77777777" w:rsidR="004B7E2C" w:rsidRPr="000E4048" w:rsidRDefault="00000000" w:rsidP="00BD4716">
      <w:pPr>
        <w:pStyle w:val="Caption"/>
        <w:jc w:val="center"/>
        <w:rPr>
          <w:rFonts w:cs="Times New Roman"/>
        </w:rPr>
      </w:pPr>
      <w:r w:rsidRPr="000E4048">
        <w:rPr>
          <w:rFonts w:cs="Times New Roman"/>
        </w:rPr>
        <w:t>Table 2-71: Order of assigning forecast colours</w:t>
      </w:r>
    </w:p>
    <w:p w14:paraId="1D2526B6" w14:textId="77777777" w:rsidR="004B7E2C" w:rsidRPr="000E4048" w:rsidRDefault="00000000" w:rsidP="00BD4716">
      <w:pPr>
        <w:spacing w:after="0" w:line="20" w:lineRule="exact"/>
        <w:jc w:val="both"/>
        <w:rPr>
          <w:rFonts w:cs="Times New Roman"/>
        </w:rPr>
      </w:pPr>
      <w:r w:rsidRPr="000E4048">
        <w:rPr>
          <w:rFonts w:cs="Times New Roman"/>
          <w:sz w:val="2"/>
        </w:rPr>
        <w:t xml:space="preserve"> </w:t>
      </w:r>
    </w:p>
    <w:p w14:paraId="354AD023" w14:textId="77777777" w:rsidR="004B7E2C" w:rsidRPr="000E4048" w:rsidRDefault="00000000" w:rsidP="00BD4716">
      <w:pPr>
        <w:jc w:val="both"/>
        <w:rPr>
          <w:rFonts w:cs="Times New Roman"/>
        </w:rPr>
      </w:pPr>
      <w:r w:rsidRPr="000E4048">
        <w:rPr>
          <w:rFonts w:cs="Times New Roman"/>
        </w:rPr>
        <w:t>pressure_day = MAX(0, MIN(1, (Z − Cash_day)/(Z − L))). The policy must satisfy 0 &lt; q_yellow &lt; q_orange &lt; 1; where no confirmed value exists, the early-warning colours are not yet released, though touching or breaching L can still be reported when the L/Z/H set is valid. The ratios of the old version are not retrieved automatically. Touching L produces red, but the shortfall branch arises only when Cash_day &lt; L; the difference between an action warning and a shortfall below the floor is maintained.</w:t>
      </w:r>
    </w:p>
    <w:p w14:paraId="121F9527" w14:textId="77777777" w:rsidR="004B7E2C" w:rsidRPr="000E4048" w:rsidRDefault="00000000" w:rsidP="00BD4716">
      <w:pPr>
        <w:pStyle w:val="Heading3"/>
        <w:jc w:val="both"/>
        <w:rPr>
          <w:rFonts w:ascii="Times New Roman" w:hAnsi="Times New Roman" w:cs="Times New Roman"/>
        </w:rPr>
      </w:pPr>
      <w:r w:rsidRPr="000E4048">
        <w:rPr>
          <w:rFonts w:ascii="Times New Roman" w:hAnsi="Times New Roman" w:cs="Times New Roman"/>
        </w:rPr>
        <w:t>2.8.12 Two state branches and the six-cell matrix</w:t>
      </w:r>
    </w:p>
    <w:tbl>
      <w:tblPr>
        <w:tblW w:w="0" w:type="auto"/>
        <w:jc w:val="center"/>
        <w:tblLayout w:type="fixed"/>
        <w:tblLook w:val="04A0" w:firstRow="1" w:lastRow="0" w:firstColumn="1" w:lastColumn="0" w:noHBand="0" w:noVBand="1"/>
      </w:tblPr>
      <w:tblGrid>
        <w:gridCol w:w="1960"/>
        <w:gridCol w:w="3312"/>
        <w:gridCol w:w="3799"/>
      </w:tblGrid>
      <w:tr w:rsidR="004B7E2C" w:rsidRPr="000E4048" w14:paraId="1D04280F" w14:textId="77777777">
        <w:trPr>
          <w:cantSplit/>
          <w:tblHeader/>
          <w:jc w:val="center"/>
        </w:trPr>
        <w:tc>
          <w:tcPr>
            <w:tcW w:w="196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60A9A2C0" w14:textId="77777777" w:rsidR="004B7E2C" w:rsidRPr="000E4048" w:rsidRDefault="00000000" w:rsidP="00BD4716">
            <w:pPr>
              <w:keepNext/>
              <w:spacing w:before="40" w:after="80" w:line="240" w:lineRule="auto"/>
              <w:rPr>
                <w:rFonts w:cs="Times New Roman"/>
              </w:rPr>
            </w:pPr>
            <w:r w:rsidRPr="000E4048">
              <w:rPr>
                <w:rFonts w:cs="Times New Roman"/>
                <w:b/>
                <w:sz w:val="22"/>
              </w:rPr>
              <w:t>Code</w:t>
            </w:r>
          </w:p>
        </w:tc>
        <w:tc>
          <w:tcPr>
            <w:tcW w:w="3312"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66D598AF" w14:textId="77777777" w:rsidR="004B7E2C" w:rsidRPr="000E4048" w:rsidRDefault="00000000" w:rsidP="00BD4716">
            <w:pPr>
              <w:keepNext/>
              <w:spacing w:before="40" w:after="80" w:line="240" w:lineRule="auto"/>
              <w:rPr>
                <w:rFonts w:cs="Times New Roman"/>
              </w:rPr>
            </w:pPr>
            <w:r w:rsidRPr="000E4048">
              <w:rPr>
                <w:rFonts w:cs="Times New Roman"/>
                <w:b/>
                <w:sz w:val="22"/>
              </w:rPr>
              <w:t>Rule on Base</w:t>
            </w:r>
          </w:p>
        </w:tc>
        <w:tc>
          <w:tcPr>
            <w:tcW w:w="3799"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2B4F51DC" w14:textId="77777777" w:rsidR="004B7E2C" w:rsidRPr="000E4048" w:rsidRDefault="00000000" w:rsidP="00BD4716">
            <w:pPr>
              <w:keepNext/>
              <w:spacing w:before="40" w:after="80" w:line="240" w:lineRule="auto"/>
              <w:rPr>
                <w:rFonts w:cs="Times New Roman"/>
              </w:rPr>
            </w:pPr>
            <w:r w:rsidRPr="000E4048">
              <w:rPr>
                <w:rFonts w:cs="Times New Roman"/>
                <w:b/>
                <w:sz w:val="22"/>
              </w:rPr>
              <w:t>What must be stated</w:t>
            </w:r>
          </w:p>
        </w:tc>
      </w:tr>
      <w:tr w:rsidR="004B7E2C" w:rsidRPr="000E4048" w14:paraId="2F8D1818" w14:textId="77777777">
        <w:trPr>
          <w:cantSplit/>
          <w:jc w:val="center"/>
        </w:trPr>
        <w:tc>
          <w:tcPr>
            <w:tcW w:w="196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38197B3" w14:textId="77777777" w:rsidR="004B7E2C" w:rsidRPr="000E4048" w:rsidRDefault="00000000" w:rsidP="00BD4716">
            <w:pPr>
              <w:spacing w:before="40" w:after="80" w:line="240" w:lineRule="auto"/>
              <w:rPr>
                <w:rFonts w:cs="Times New Roman"/>
              </w:rPr>
            </w:pPr>
            <w:r w:rsidRPr="000E4048">
              <w:rPr>
                <w:rFonts w:cs="Times New Roman"/>
                <w:sz w:val="22"/>
              </w:rPr>
              <w:t>TH01 — Cash shortfall</w:t>
            </w:r>
          </w:p>
        </w:tc>
        <w:tc>
          <w:tcPr>
            <w:tcW w:w="331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DA5761B" w14:textId="77777777" w:rsidR="004B7E2C" w:rsidRPr="000E4048" w:rsidRDefault="00000000" w:rsidP="00BD4716">
            <w:pPr>
              <w:spacing w:before="40" w:after="80" w:line="240" w:lineRule="auto"/>
              <w:rPr>
                <w:rFonts w:cs="Times New Roman"/>
              </w:rPr>
            </w:pPr>
            <w:r w:rsidRPr="000E4048">
              <w:rPr>
                <w:rFonts w:cs="Times New Roman"/>
                <w:sz w:val="22"/>
              </w:rPr>
              <w:t>At least one day with Cash_day &lt; L in the forecast period.</w:t>
            </w:r>
          </w:p>
        </w:tc>
        <w:tc>
          <w:tcPr>
            <w:tcW w:w="3799"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FB0DFF9" w14:textId="77777777" w:rsidR="004B7E2C" w:rsidRPr="000E4048" w:rsidRDefault="00000000" w:rsidP="00BD4716">
            <w:pPr>
              <w:spacing w:before="40" w:after="80" w:line="240" w:lineRule="auto"/>
              <w:rPr>
                <w:rFonts w:cs="Times New Roman"/>
              </w:rPr>
            </w:pPr>
            <w:r w:rsidRPr="000E4048">
              <w:rPr>
                <w:rFonts w:cs="Times New Roman"/>
                <w:sz w:val="22"/>
              </w:rPr>
              <w:t>The first shortfall day, the peak FloorGap, TargetGap, the number of negative days and the shortfall episodes; if the opening balance already fails to reach L, state it separately.</w:t>
            </w:r>
          </w:p>
        </w:tc>
      </w:tr>
      <w:tr w:rsidR="004B7E2C" w:rsidRPr="000E4048" w14:paraId="5B81C851" w14:textId="77777777">
        <w:trPr>
          <w:cantSplit/>
          <w:jc w:val="center"/>
        </w:trPr>
        <w:tc>
          <w:tcPr>
            <w:tcW w:w="196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2E212E1" w14:textId="77777777" w:rsidR="004B7E2C" w:rsidRPr="000E4048" w:rsidRDefault="00000000" w:rsidP="00BD4716">
            <w:pPr>
              <w:spacing w:before="40" w:after="80" w:line="240" w:lineRule="auto"/>
              <w:rPr>
                <w:rFonts w:cs="Times New Roman"/>
              </w:rPr>
            </w:pPr>
            <w:r w:rsidRPr="000E4048">
              <w:rPr>
                <w:rFonts w:cs="Times New Roman"/>
                <w:sz w:val="22"/>
              </w:rPr>
              <w:t>TH02 — Cash surplus</w:t>
            </w:r>
          </w:p>
        </w:tc>
        <w:tc>
          <w:tcPr>
            <w:tcW w:w="331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5FB2A7D" w14:textId="77777777" w:rsidR="004B7E2C" w:rsidRPr="000E4048" w:rsidRDefault="00000000" w:rsidP="00BD4716">
            <w:pPr>
              <w:spacing w:before="40" w:after="80" w:line="240" w:lineRule="auto"/>
              <w:rPr>
                <w:rFonts w:cs="Times New Roman"/>
              </w:rPr>
            </w:pPr>
            <w:r w:rsidRPr="000E4048">
              <w:rPr>
                <w:rFonts w:cs="Times New Roman"/>
                <w:sz w:val="22"/>
              </w:rPr>
              <w:t>No day with Cash_day &lt; L and at least one day with Cash_day &gt; H.</w:t>
            </w:r>
          </w:p>
        </w:tc>
        <w:tc>
          <w:tcPr>
            <w:tcW w:w="3799"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F99D4B3" w14:textId="77777777" w:rsidR="004B7E2C" w:rsidRPr="000E4048" w:rsidRDefault="00000000" w:rsidP="00BD4716">
            <w:pPr>
              <w:spacing w:before="40" w:after="80" w:line="240" w:lineRule="auto"/>
              <w:rPr>
                <w:rFonts w:cs="Times New Roman"/>
              </w:rPr>
            </w:pPr>
            <w:r w:rsidRPr="000E4048">
              <w:rPr>
                <w:rFonts w:cs="Times New Roman"/>
                <w:sz w:val="22"/>
              </w:rPr>
              <w:t>The first day and the number of days above H, the largest AboveUpper, the portion above Z, the source of the surplus and SafeCash; the whole portion above H is not called idle cash.</w:t>
            </w:r>
          </w:p>
        </w:tc>
      </w:tr>
      <w:tr w:rsidR="004B7E2C" w:rsidRPr="000E4048" w14:paraId="78C6586F" w14:textId="77777777">
        <w:trPr>
          <w:cantSplit/>
          <w:jc w:val="center"/>
        </w:trPr>
        <w:tc>
          <w:tcPr>
            <w:tcW w:w="196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CEEBDD8" w14:textId="77777777" w:rsidR="004B7E2C" w:rsidRPr="000E4048" w:rsidRDefault="00000000" w:rsidP="00BD4716">
            <w:pPr>
              <w:spacing w:before="40" w:after="80" w:line="240" w:lineRule="auto"/>
              <w:rPr>
                <w:rFonts w:cs="Times New Roman"/>
              </w:rPr>
            </w:pPr>
            <w:r w:rsidRPr="000E4048">
              <w:rPr>
                <w:rFonts w:cs="Times New Roman"/>
                <w:sz w:val="22"/>
              </w:rPr>
              <w:t>In the monitoring zone (not a TH code)</w:t>
            </w:r>
          </w:p>
        </w:tc>
        <w:tc>
          <w:tcPr>
            <w:tcW w:w="331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DF5C8F6" w14:textId="77777777" w:rsidR="004B7E2C" w:rsidRPr="000E4048" w:rsidRDefault="00000000" w:rsidP="00BD4716">
            <w:pPr>
              <w:spacing w:before="40" w:after="80" w:line="240" w:lineRule="auto"/>
              <w:rPr>
                <w:rFonts w:cs="Times New Roman"/>
              </w:rPr>
            </w:pPr>
            <w:r w:rsidRPr="000E4048">
              <w:rPr>
                <w:rFonts w:cs="Times New Roman"/>
                <w:sz w:val="22"/>
              </w:rPr>
              <w:t>Every day L ≤ Cash_day ≤ H in the forecast period.</w:t>
            </w:r>
          </w:p>
        </w:tc>
        <w:tc>
          <w:tcPr>
            <w:tcW w:w="3799"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92B2F67" w14:textId="77777777" w:rsidR="004B7E2C" w:rsidRPr="000E4048" w:rsidRDefault="00000000" w:rsidP="00BD4716">
            <w:pPr>
              <w:spacing w:before="40" w:after="80" w:line="240" w:lineRule="auto"/>
              <w:rPr>
                <w:rFonts w:cs="Times New Roman"/>
              </w:rPr>
            </w:pPr>
            <w:r w:rsidRPr="000E4048">
              <w:rPr>
                <w:rFonts w:cs="Times New Roman"/>
                <w:sz w:val="22"/>
              </w:rPr>
              <w:t>The lowest balance and the distance to L; Conservative sensitivity. No matrix cell is assigned and no solution request is created.</w:t>
            </w:r>
          </w:p>
        </w:tc>
      </w:tr>
    </w:tbl>
    <w:p w14:paraId="6C3B883E" w14:textId="77777777" w:rsidR="004B7E2C" w:rsidRPr="000E4048" w:rsidRDefault="00000000" w:rsidP="00BD4716">
      <w:pPr>
        <w:pStyle w:val="Caption"/>
        <w:jc w:val="center"/>
        <w:rPr>
          <w:rFonts w:cs="Times New Roman"/>
        </w:rPr>
      </w:pPr>
      <w:r w:rsidRPr="000E4048">
        <w:rPr>
          <w:rFonts w:cs="Times New Roman"/>
        </w:rPr>
        <w:t>Table 2-72: The two UC02 branches</w:t>
      </w:r>
    </w:p>
    <w:p w14:paraId="42E69E58" w14:textId="77777777" w:rsidR="004B7E2C" w:rsidRPr="000E4048" w:rsidRDefault="00000000" w:rsidP="00BD4716">
      <w:pPr>
        <w:spacing w:after="0" w:line="20" w:lineRule="exact"/>
        <w:jc w:val="both"/>
        <w:rPr>
          <w:rFonts w:cs="Times New Roman"/>
        </w:rPr>
      </w:pPr>
      <w:r w:rsidRPr="000E4048">
        <w:rPr>
          <w:rFonts w:cs="Times New Roman"/>
          <w:sz w:val="2"/>
        </w:rPr>
        <w:t xml:space="preserve"> </w:t>
      </w:r>
    </w:p>
    <w:p w14:paraId="24557E7F" w14:textId="77777777" w:rsidR="004B7E2C" w:rsidRPr="000E4048" w:rsidRDefault="00000000" w:rsidP="00BD4716">
      <w:pPr>
        <w:jc w:val="both"/>
        <w:rPr>
          <w:rFonts w:cs="Times New Roman"/>
        </w:rPr>
      </w:pPr>
      <w:r w:rsidRPr="000E4048">
        <w:rPr>
          <w:rFonts w:cs="Times New Roman"/>
        </w:rPr>
        <w:t>The interface uses the headings “Cash shortfall” and “Cash surplus”. If any day is below L, the result is always a cash shortfall, even when there are days above H (shortfall takes priority). Cash that always stays within [L; H] is displayed as “In the monitoring zone”, is not assigned a matrix cell and is not a separate TH code. It is not automatically concluded that surplus cash can be used; a SafeCash of zero must be stated clearly. The Base result is used for matrix assignment; the other two scenarios only record sensitivity.</w:t>
      </w:r>
    </w:p>
    <w:tbl>
      <w:tblPr>
        <w:tblW w:w="0" w:type="auto"/>
        <w:jc w:val="center"/>
        <w:tblLayout w:type="fixed"/>
        <w:tblLook w:val="04A0" w:firstRow="1" w:lastRow="0" w:firstColumn="1" w:lastColumn="0" w:noHBand="0" w:noVBand="1"/>
      </w:tblPr>
      <w:tblGrid>
        <w:gridCol w:w="1825"/>
        <w:gridCol w:w="3623"/>
        <w:gridCol w:w="3623"/>
      </w:tblGrid>
      <w:tr w:rsidR="004B7E2C" w:rsidRPr="000E4048" w14:paraId="0698A3E4" w14:textId="77777777">
        <w:trPr>
          <w:cantSplit/>
          <w:tblHeader/>
          <w:jc w:val="center"/>
        </w:trPr>
        <w:tc>
          <w:tcPr>
            <w:tcW w:w="1825"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7EE29085" w14:textId="77777777" w:rsidR="004B7E2C" w:rsidRPr="000E4048" w:rsidRDefault="00000000" w:rsidP="00BD4716">
            <w:pPr>
              <w:keepNext/>
              <w:spacing w:before="40" w:after="80" w:line="240" w:lineRule="auto"/>
              <w:rPr>
                <w:rFonts w:cs="Times New Roman"/>
              </w:rPr>
            </w:pPr>
            <w:r w:rsidRPr="000E4048">
              <w:rPr>
                <w:rFonts w:cs="Times New Roman"/>
                <w:b/>
                <w:sz w:val="22"/>
              </w:rPr>
              <w:t>UC01</w:t>
            </w:r>
          </w:p>
        </w:tc>
        <w:tc>
          <w:tcPr>
            <w:tcW w:w="3623"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54CF3BF8" w14:textId="77777777" w:rsidR="004B7E2C" w:rsidRPr="000E4048" w:rsidRDefault="00000000" w:rsidP="00BD4716">
            <w:pPr>
              <w:keepNext/>
              <w:spacing w:before="40" w:after="80" w:line="240" w:lineRule="auto"/>
              <w:rPr>
                <w:rFonts w:cs="Times New Roman"/>
              </w:rPr>
            </w:pPr>
            <w:r w:rsidRPr="000E4048">
              <w:rPr>
                <w:rFonts w:cs="Times New Roman"/>
                <w:b/>
                <w:sz w:val="22"/>
              </w:rPr>
              <w:t>TH01 — Shortfall</w:t>
            </w:r>
          </w:p>
        </w:tc>
        <w:tc>
          <w:tcPr>
            <w:tcW w:w="3623"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2D3C8A76" w14:textId="77777777" w:rsidR="004B7E2C" w:rsidRPr="000E4048" w:rsidRDefault="00000000" w:rsidP="00BD4716">
            <w:pPr>
              <w:keepNext/>
              <w:spacing w:before="40" w:after="80" w:line="240" w:lineRule="auto"/>
              <w:rPr>
                <w:rFonts w:cs="Times New Roman"/>
              </w:rPr>
            </w:pPr>
            <w:r w:rsidRPr="000E4048">
              <w:rPr>
                <w:rFonts w:cs="Times New Roman"/>
                <w:b/>
                <w:sz w:val="22"/>
              </w:rPr>
              <w:t>TH02 — Cash surplus</w:t>
            </w:r>
          </w:p>
        </w:tc>
      </w:tr>
      <w:tr w:rsidR="004B7E2C" w:rsidRPr="000E4048" w14:paraId="3D99F0F7" w14:textId="77777777">
        <w:trPr>
          <w:cantSplit/>
          <w:jc w:val="center"/>
        </w:trPr>
        <w:tc>
          <w:tcPr>
            <w:tcW w:w="1825"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8D41F32" w14:textId="77777777" w:rsidR="004B7E2C" w:rsidRPr="000E4048" w:rsidRDefault="00000000" w:rsidP="00BD4716">
            <w:pPr>
              <w:spacing w:before="40" w:after="80" w:line="240" w:lineRule="auto"/>
              <w:rPr>
                <w:rFonts w:cs="Times New Roman"/>
              </w:rPr>
            </w:pPr>
            <w:r w:rsidRPr="000E4048">
              <w:rPr>
                <w:rFonts w:cs="Times New Roman"/>
                <w:sz w:val="22"/>
              </w:rPr>
              <w:t>W0 — Safe</w:t>
            </w:r>
          </w:p>
        </w:tc>
        <w:tc>
          <w:tcPr>
            <w:tcW w:w="3623"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CBD91EF" w14:textId="77777777" w:rsidR="004B7E2C" w:rsidRPr="000E4048" w:rsidRDefault="00000000" w:rsidP="00BD4716">
            <w:pPr>
              <w:spacing w:before="40" w:after="80" w:line="240" w:lineRule="auto"/>
              <w:rPr>
                <w:rFonts w:cs="Times New Roman"/>
              </w:rPr>
            </w:pPr>
            <w:r w:rsidRPr="000E4048">
              <w:rPr>
                <w:rFonts w:cs="Times New Roman"/>
                <w:sz w:val="22"/>
              </w:rPr>
              <w:t>M1: Cash shortfall; prioritise appropriate short-term borrowing.</w:t>
            </w:r>
          </w:p>
        </w:tc>
        <w:tc>
          <w:tcPr>
            <w:tcW w:w="3623"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F9476AF" w14:textId="77777777" w:rsidR="004B7E2C" w:rsidRPr="000E4048" w:rsidRDefault="00000000" w:rsidP="00BD4716">
            <w:pPr>
              <w:spacing w:before="40" w:after="80" w:line="240" w:lineRule="auto"/>
              <w:rPr>
                <w:rFonts w:cs="Times New Roman"/>
              </w:rPr>
            </w:pPr>
            <w:r w:rsidRPr="000E4048">
              <w:rPr>
                <w:rFonts w:cs="Times New Roman"/>
                <w:sz w:val="22"/>
              </w:rPr>
              <w:t>M2: Cash surplus; consider short-term investment of the allocable portion.</w:t>
            </w:r>
          </w:p>
        </w:tc>
      </w:tr>
      <w:tr w:rsidR="004B7E2C" w:rsidRPr="000E4048" w14:paraId="059F002D" w14:textId="77777777">
        <w:trPr>
          <w:cantSplit/>
          <w:jc w:val="center"/>
        </w:trPr>
        <w:tc>
          <w:tcPr>
            <w:tcW w:w="1825"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5BE01F4" w14:textId="77777777" w:rsidR="004B7E2C" w:rsidRPr="000E4048" w:rsidRDefault="00000000" w:rsidP="00BD4716">
            <w:pPr>
              <w:spacing w:before="40" w:after="80" w:line="240" w:lineRule="auto"/>
              <w:rPr>
                <w:rFonts w:cs="Times New Roman"/>
              </w:rPr>
            </w:pPr>
            <w:r w:rsidRPr="000E4048">
              <w:rPr>
                <w:rFonts w:cs="Times New Roman"/>
                <w:sz w:val="22"/>
              </w:rPr>
              <w:t>W1 — At risk</w:t>
            </w:r>
          </w:p>
        </w:tc>
        <w:tc>
          <w:tcPr>
            <w:tcW w:w="3623"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55DDFC1" w14:textId="77777777" w:rsidR="004B7E2C" w:rsidRPr="000E4048" w:rsidRDefault="00000000" w:rsidP="00BD4716">
            <w:pPr>
              <w:spacing w:before="40" w:after="80" w:line="240" w:lineRule="auto"/>
              <w:rPr>
                <w:rFonts w:cs="Times New Roman"/>
              </w:rPr>
            </w:pPr>
            <w:r w:rsidRPr="000E4048">
              <w:rPr>
                <w:rFonts w:cs="Times New Roman"/>
                <w:sz w:val="22"/>
              </w:rPr>
              <w:t>M3: Cash shortfall; AR → AP.</w:t>
            </w:r>
          </w:p>
        </w:tc>
        <w:tc>
          <w:tcPr>
            <w:tcW w:w="3623"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D5DE175" w14:textId="77777777" w:rsidR="004B7E2C" w:rsidRPr="000E4048" w:rsidRDefault="00000000" w:rsidP="00BD4716">
            <w:pPr>
              <w:spacing w:before="40" w:after="80" w:line="240" w:lineRule="auto"/>
              <w:rPr>
                <w:rFonts w:cs="Times New Roman"/>
              </w:rPr>
            </w:pPr>
            <w:r w:rsidRPr="000E4048">
              <w:rPr>
                <w:rFonts w:cs="Times New Roman"/>
                <w:sz w:val="22"/>
              </w:rPr>
              <w:t>M4: Cash surplus; prioritise the reserve.</w:t>
            </w:r>
          </w:p>
        </w:tc>
      </w:tr>
      <w:tr w:rsidR="004B7E2C" w:rsidRPr="000E4048" w14:paraId="4E7B540A" w14:textId="77777777">
        <w:trPr>
          <w:cantSplit/>
          <w:jc w:val="center"/>
        </w:trPr>
        <w:tc>
          <w:tcPr>
            <w:tcW w:w="1825"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FD67A71" w14:textId="77777777" w:rsidR="004B7E2C" w:rsidRPr="000E4048" w:rsidRDefault="00000000" w:rsidP="00BD4716">
            <w:pPr>
              <w:spacing w:before="40" w:after="80" w:line="240" w:lineRule="auto"/>
              <w:rPr>
                <w:rFonts w:cs="Times New Roman"/>
              </w:rPr>
            </w:pPr>
            <w:r w:rsidRPr="000E4048">
              <w:rPr>
                <w:rFonts w:cs="Times New Roman"/>
                <w:sz w:val="22"/>
              </w:rPr>
              <w:lastRenderedPageBreak/>
              <w:t>W2 — Severe bottleneck</w:t>
            </w:r>
          </w:p>
        </w:tc>
        <w:tc>
          <w:tcPr>
            <w:tcW w:w="3623"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2240E74" w14:textId="77777777" w:rsidR="004B7E2C" w:rsidRPr="000E4048" w:rsidRDefault="00000000" w:rsidP="00BD4716">
            <w:pPr>
              <w:spacing w:before="40" w:after="80" w:line="240" w:lineRule="auto"/>
              <w:rPr>
                <w:rFonts w:cs="Times New Roman"/>
              </w:rPr>
            </w:pPr>
            <w:r w:rsidRPr="000E4048">
              <w:rPr>
                <w:rFonts w:cs="Times New Roman"/>
                <w:sz w:val="22"/>
              </w:rPr>
              <w:t>M5: Cash shortfall; AR → INV → AP → borrow the remaining gap.</w:t>
            </w:r>
          </w:p>
        </w:tc>
        <w:tc>
          <w:tcPr>
            <w:tcW w:w="3623"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C4B43F7" w14:textId="77777777" w:rsidR="004B7E2C" w:rsidRPr="000E4048" w:rsidRDefault="00000000" w:rsidP="00BD4716">
            <w:pPr>
              <w:spacing w:before="40" w:after="80" w:line="240" w:lineRule="auto"/>
              <w:rPr>
                <w:rFonts w:cs="Times New Roman"/>
              </w:rPr>
            </w:pPr>
            <w:r w:rsidRPr="000E4048">
              <w:rPr>
                <w:rFonts w:cs="Times New Roman"/>
                <w:sz w:val="22"/>
              </w:rPr>
              <w:t>M6: Cash surplus; prioritise the reserve.</w:t>
            </w:r>
          </w:p>
        </w:tc>
      </w:tr>
    </w:tbl>
    <w:p w14:paraId="6C53E064" w14:textId="77777777" w:rsidR="004B7E2C" w:rsidRPr="000E4048" w:rsidRDefault="00000000" w:rsidP="00BD4716">
      <w:pPr>
        <w:pStyle w:val="Caption"/>
        <w:jc w:val="center"/>
        <w:rPr>
          <w:rFonts w:cs="Times New Roman"/>
        </w:rPr>
      </w:pPr>
      <w:r w:rsidRPr="000E4048">
        <w:rPr>
          <w:rFonts w:cs="Times New Roman"/>
        </w:rPr>
        <w:t>Table 2-73: Six-case matrix, version matrix.v2</w:t>
      </w:r>
    </w:p>
    <w:p w14:paraId="68D45795" w14:textId="77777777" w:rsidR="004B7E2C" w:rsidRPr="000E4048" w:rsidRDefault="00000000" w:rsidP="00BD4716">
      <w:pPr>
        <w:spacing w:after="0" w:line="20" w:lineRule="exact"/>
        <w:jc w:val="both"/>
        <w:rPr>
          <w:rFonts w:cs="Times New Roman"/>
        </w:rPr>
      </w:pPr>
      <w:r w:rsidRPr="000E4048">
        <w:rPr>
          <w:rFonts w:cs="Times New Roman"/>
          <w:sz w:val="2"/>
        </w:rPr>
        <w:t xml:space="preserve"> </w:t>
      </w:r>
    </w:p>
    <w:p w14:paraId="3530E7B1" w14:textId="77777777" w:rsidR="004B7E2C" w:rsidRPr="000E4048" w:rsidRDefault="00000000" w:rsidP="00BD4716">
      <w:pPr>
        <w:jc w:val="both"/>
        <w:rPr>
          <w:rFonts w:cs="Times New Roman"/>
        </w:rPr>
      </w:pPr>
      <w:r w:rsidRPr="000E4048">
        <w:rPr>
          <w:rFonts w:cs="Times New Roman"/>
        </w:rPr>
        <w:t>Routing codes: W0/TH01→M1; W0/TH02→M2; W1/TH01→M3; W1/TH02→M4; W2/TH01→M5; W2/TH02→M6. If either axis has not been released, matrix_case is not returned. The API and the interface must not reuse the meaning of codes from an old version without checking matrix_version.</w:t>
      </w:r>
    </w:p>
    <w:p w14:paraId="30352EBE" w14:textId="77777777" w:rsidR="004B7E2C" w:rsidRPr="000E4048" w:rsidRDefault="00000000" w:rsidP="00BD4716">
      <w:pPr>
        <w:pStyle w:val="Heading3"/>
        <w:jc w:val="both"/>
        <w:rPr>
          <w:rFonts w:ascii="Times New Roman" w:hAnsi="Times New Roman" w:cs="Times New Roman"/>
        </w:rPr>
      </w:pPr>
      <w:r w:rsidRPr="000E4048">
        <w:rPr>
          <w:rFonts w:ascii="Times New Roman" w:hAnsi="Times New Roman" w:cs="Times New Roman"/>
        </w:rPr>
        <w:t>2.8.13 Causes of a shortfall episode and sources of surplus cash</w:t>
      </w:r>
    </w:p>
    <w:p w14:paraId="034F06C5" w14:textId="77777777" w:rsidR="004B7E2C" w:rsidRPr="000E4048" w:rsidRDefault="00000000" w:rsidP="00BD4716">
      <w:pPr>
        <w:jc w:val="both"/>
        <w:rPr>
          <w:rFonts w:cs="Times New Roman"/>
        </w:rPr>
      </w:pPr>
      <w:r w:rsidRPr="000E4048">
        <w:rPr>
          <w:rFonts w:cs="Times New Roman"/>
        </w:rPr>
        <w:t>The calculation engine must build a bridge: Cash0 + cumulative receipts − cumulative payments = balance on the selected date. Each component has a type, subject, date, amount and evidence. A late receipt may be linked to a late-paying customer finding if it concerns the same invoice/event; inventory is relevant when there is a purchase or sale schedule with a basis. A large inventory balance alone does not prove that it is the cause of a shortfall day.</w:t>
      </w:r>
    </w:p>
    <w:p w14:paraId="09C35B95" w14:textId="77777777" w:rsidR="004B7E2C" w:rsidRPr="000E4048" w:rsidRDefault="00000000" w:rsidP="00BD4716">
      <w:pPr>
        <w:jc w:val="both"/>
        <w:rPr>
          <w:rFonts w:cs="Times New Roman"/>
        </w:rPr>
      </w:pPr>
      <w:r w:rsidRPr="000E4048">
        <w:rPr>
          <w:rFonts w:cs="Times New Roman"/>
        </w:rPr>
        <w:t>To quantify the effect of one late event, hold the other events constant and change only the date/value to a valid reference point, then output the difference with the conditions of the comparison. This is a conditional test and does not by itself prove causality. The overlapping effects of several comparisons are not added into a total source of cash.</w:t>
      </w:r>
    </w:p>
    <w:p w14:paraId="269D1676" w14:textId="77777777" w:rsidR="004B7E2C" w:rsidRPr="000E4048" w:rsidRDefault="00000000" w:rsidP="00BD4716">
      <w:pPr>
        <w:jc w:val="both"/>
        <w:rPr>
          <w:rFonts w:cs="Times New Roman"/>
        </w:rPr>
      </w:pPr>
      <w:r w:rsidRPr="000E4048">
        <w:rPr>
          <w:rFonts w:cs="Times New Roman"/>
        </w:rPr>
        <w:t>For the surplus branch, decompose the balance into operating receipts, opening cash, borrowing already disbursed, customer advances, asset sales or evidenced cost reductions. Cash from borrowing or advances carries an accompanying obligation; it is not assumed to be idle cash to invest. No single cause is selected if the source cannot be separated.</w:t>
      </w:r>
    </w:p>
    <w:p w14:paraId="7373613B" w14:textId="77777777" w:rsidR="004B7E2C" w:rsidRPr="000E4048" w:rsidRDefault="00000000" w:rsidP="00BD4716">
      <w:pPr>
        <w:pStyle w:val="Heading3"/>
        <w:jc w:val="both"/>
        <w:rPr>
          <w:rFonts w:ascii="Times New Roman" w:hAnsi="Times New Roman" w:cs="Times New Roman"/>
        </w:rPr>
      </w:pPr>
      <w:r w:rsidRPr="000E4048">
        <w:rPr>
          <w:rFonts w:ascii="Times New Roman" w:hAnsi="Times New Roman" w:cs="Times New Roman"/>
        </w:rPr>
        <w:t>2.8.14 Outputs and interpretation control</w:t>
      </w:r>
    </w:p>
    <w:tbl>
      <w:tblPr>
        <w:tblW w:w="0" w:type="auto"/>
        <w:jc w:val="center"/>
        <w:tblLayout w:type="fixed"/>
        <w:tblLook w:val="04A0" w:firstRow="1" w:lastRow="0" w:firstColumn="1" w:lastColumn="0" w:noHBand="0" w:noVBand="1"/>
      </w:tblPr>
      <w:tblGrid>
        <w:gridCol w:w="1825"/>
        <w:gridCol w:w="7247"/>
      </w:tblGrid>
      <w:tr w:rsidR="004B7E2C" w:rsidRPr="000E4048" w14:paraId="283232C5" w14:textId="77777777">
        <w:trPr>
          <w:cantSplit/>
          <w:tblHeader/>
          <w:jc w:val="center"/>
        </w:trPr>
        <w:tc>
          <w:tcPr>
            <w:tcW w:w="1825"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2C66041E" w14:textId="77777777" w:rsidR="004B7E2C" w:rsidRPr="000E4048" w:rsidRDefault="00000000" w:rsidP="00BD4716">
            <w:pPr>
              <w:keepNext/>
              <w:spacing w:before="40" w:after="80" w:line="240" w:lineRule="auto"/>
              <w:rPr>
                <w:rFonts w:cs="Times New Roman"/>
              </w:rPr>
            </w:pPr>
            <w:r w:rsidRPr="000E4048">
              <w:rPr>
                <w:rFonts w:cs="Times New Roman"/>
                <w:b/>
                <w:sz w:val="22"/>
              </w:rPr>
              <w:t>Part</w:t>
            </w:r>
          </w:p>
        </w:tc>
        <w:tc>
          <w:tcPr>
            <w:tcW w:w="7247"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60B8AF84" w14:textId="77777777" w:rsidR="004B7E2C" w:rsidRPr="000E4048" w:rsidRDefault="00000000" w:rsidP="00BD4716">
            <w:pPr>
              <w:keepNext/>
              <w:spacing w:before="40" w:after="80" w:line="240" w:lineRule="auto"/>
              <w:rPr>
                <w:rFonts w:cs="Times New Roman"/>
              </w:rPr>
            </w:pPr>
            <w:r w:rsidRPr="000E4048">
              <w:rPr>
                <w:rFonts w:cs="Times New Roman"/>
                <w:b/>
                <w:sz w:val="22"/>
              </w:rPr>
              <w:t>Mandatory data</w:t>
            </w:r>
          </w:p>
        </w:tc>
      </w:tr>
      <w:tr w:rsidR="004B7E2C" w:rsidRPr="000E4048" w14:paraId="06AB6618" w14:textId="77777777">
        <w:trPr>
          <w:cantSplit/>
          <w:jc w:val="center"/>
        </w:trPr>
        <w:tc>
          <w:tcPr>
            <w:tcW w:w="1825"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8D284E9" w14:textId="77777777" w:rsidR="004B7E2C" w:rsidRPr="000E4048" w:rsidRDefault="00000000" w:rsidP="00BD4716">
            <w:pPr>
              <w:spacing w:before="40" w:after="80" w:line="240" w:lineRule="auto"/>
              <w:rPr>
                <w:rFonts w:cs="Times New Roman"/>
              </w:rPr>
            </w:pPr>
            <w:r w:rsidRPr="000E4048">
              <w:rPr>
                <w:rFonts w:cs="Times New Roman"/>
                <w:sz w:val="22"/>
              </w:rPr>
              <w:t>meta / inputs</w:t>
            </w:r>
          </w:p>
        </w:tc>
        <w:tc>
          <w:tcPr>
            <w:tcW w:w="7247"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F41B437" w14:textId="77777777" w:rsidR="004B7E2C" w:rsidRPr="000E4048" w:rsidRDefault="00000000" w:rsidP="00BD4716">
            <w:pPr>
              <w:spacing w:before="40" w:after="80" w:line="240" w:lineRule="auto"/>
              <w:rPr>
                <w:rFonts w:cs="Times New Roman"/>
              </w:rPr>
            </w:pPr>
            <w:r w:rsidRPr="000E4048">
              <w:rPr>
                <w:rFonts w:cs="Times New Roman"/>
                <w:sz w:val="22"/>
              </w:rPr>
              <w:t>Enterprise, source, cut-off date, horizon, Cash0, operating scope, policy version and the assumption set.</w:t>
            </w:r>
          </w:p>
        </w:tc>
      </w:tr>
      <w:tr w:rsidR="004B7E2C" w:rsidRPr="000E4048" w14:paraId="19E5DBFA" w14:textId="77777777">
        <w:trPr>
          <w:cantSplit/>
          <w:jc w:val="center"/>
        </w:trPr>
        <w:tc>
          <w:tcPr>
            <w:tcW w:w="1825"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8785E76" w14:textId="77777777" w:rsidR="004B7E2C" w:rsidRPr="000E4048" w:rsidRDefault="00000000" w:rsidP="00BD4716">
            <w:pPr>
              <w:spacing w:before="40" w:after="80" w:line="240" w:lineRule="auto"/>
              <w:rPr>
                <w:rFonts w:cs="Times New Roman"/>
              </w:rPr>
            </w:pPr>
            <w:r w:rsidRPr="000E4048">
              <w:rPr>
                <w:rFonts w:cs="Times New Roman"/>
                <w:sz w:val="22"/>
              </w:rPr>
              <w:t>scenarios</w:t>
            </w:r>
          </w:p>
        </w:tc>
        <w:tc>
          <w:tcPr>
            <w:tcW w:w="7247"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CCCDA77" w14:textId="77777777" w:rsidR="004B7E2C" w:rsidRPr="000E4048" w:rsidRDefault="00000000" w:rsidP="00BD4716">
            <w:pPr>
              <w:spacing w:before="40" w:after="80" w:line="240" w:lineRule="auto"/>
              <w:rPr>
                <w:rFonts w:cs="Times New Roman"/>
              </w:rPr>
            </w:pPr>
            <w:r w:rsidRPr="000E4048">
              <w:rPr>
                <w:rFonts w:cs="Times New Roman"/>
                <w:sz w:val="22"/>
              </w:rPr>
              <w:t>Exactly three codes; daily schedule, weekly aggregate, lowest balance, day of touching/falling below L, FloorGap/TargetGap and shortfall episodes.</w:t>
            </w:r>
          </w:p>
        </w:tc>
      </w:tr>
      <w:tr w:rsidR="004B7E2C" w:rsidRPr="000E4048" w14:paraId="69116329" w14:textId="77777777">
        <w:trPr>
          <w:cantSplit/>
          <w:jc w:val="center"/>
        </w:trPr>
        <w:tc>
          <w:tcPr>
            <w:tcW w:w="1825"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234CA02" w14:textId="77777777" w:rsidR="004B7E2C" w:rsidRPr="000E4048" w:rsidRDefault="00000000" w:rsidP="00BD4716">
            <w:pPr>
              <w:spacing w:before="40" w:after="80" w:line="240" w:lineRule="auto"/>
              <w:rPr>
                <w:rFonts w:cs="Times New Roman"/>
              </w:rPr>
            </w:pPr>
            <w:r w:rsidRPr="000E4048">
              <w:rPr>
                <w:rFonts w:cs="Times New Roman"/>
                <w:sz w:val="22"/>
              </w:rPr>
              <w:t>policy</w:t>
            </w:r>
          </w:p>
        </w:tc>
        <w:tc>
          <w:tcPr>
            <w:tcW w:w="7247"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E366D71" w14:textId="77777777" w:rsidR="004B7E2C" w:rsidRPr="000E4048" w:rsidRDefault="00000000" w:rsidP="00BD4716">
            <w:pPr>
              <w:spacing w:before="40" w:after="80" w:line="240" w:lineRule="auto"/>
              <w:rPr>
                <w:rFonts w:cs="Times New Roman"/>
              </w:rPr>
            </w:pPr>
            <w:r w:rsidRPr="000E4048">
              <w:rPr>
                <w:rFonts w:cs="Times New Roman"/>
                <w:sz w:val="22"/>
              </w:rPr>
              <w:t>L, Z, H; b, σ², i; historical period; source and confirmation; q_yellow/q_orange if any.</w:t>
            </w:r>
          </w:p>
        </w:tc>
      </w:tr>
      <w:tr w:rsidR="004B7E2C" w:rsidRPr="000E4048" w14:paraId="0EFB9881" w14:textId="77777777">
        <w:trPr>
          <w:cantSplit/>
          <w:jc w:val="center"/>
        </w:trPr>
        <w:tc>
          <w:tcPr>
            <w:tcW w:w="1825"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B16174D" w14:textId="77777777" w:rsidR="004B7E2C" w:rsidRPr="000E4048" w:rsidRDefault="00000000" w:rsidP="00BD4716">
            <w:pPr>
              <w:spacing w:before="40" w:after="80" w:line="240" w:lineRule="auto"/>
              <w:rPr>
                <w:rFonts w:cs="Times New Roman"/>
              </w:rPr>
            </w:pPr>
            <w:r w:rsidRPr="000E4048">
              <w:rPr>
                <w:rFonts w:cs="Times New Roman"/>
                <w:sz w:val="22"/>
              </w:rPr>
              <w:t>classification</w:t>
            </w:r>
          </w:p>
        </w:tc>
        <w:tc>
          <w:tcPr>
            <w:tcW w:w="7247"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988C507" w14:textId="77777777" w:rsidR="004B7E2C" w:rsidRPr="000E4048" w:rsidRDefault="00000000" w:rsidP="00BD4716">
            <w:pPr>
              <w:spacing w:before="40" w:after="80" w:line="240" w:lineRule="auto"/>
              <w:rPr>
                <w:rFonts w:cs="Times New Roman"/>
              </w:rPr>
            </w:pPr>
            <w:r w:rsidRPr="000E4048">
              <w:rPr>
                <w:rFonts w:cs="Times New Roman"/>
                <w:sz w:val="22"/>
              </w:rPr>
              <w:t>TH01 or TH02 under Base; the source W and matrix_case M1–M6 when complete; matrix_version.</w:t>
            </w:r>
          </w:p>
        </w:tc>
      </w:tr>
      <w:tr w:rsidR="004B7E2C" w:rsidRPr="000E4048" w14:paraId="342A0407" w14:textId="77777777">
        <w:trPr>
          <w:cantSplit/>
          <w:jc w:val="center"/>
        </w:trPr>
        <w:tc>
          <w:tcPr>
            <w:tcW w:w="1825"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516432F" w14:textId="77777777" w:rsidR="004B7E2C" w:rsidRPr="000E4048" w:rsidRDefault="00000000" w:rsidP="00BD4716">
            <w:pPr>
              <w:spacing w:before="40" w:after="80" w:line="240" w:lineRule="auto"/>
              <w:rPr>
                <w:rFonts w:cs="Times New Roman"/>
              </w:rPr>
            </w:pPr>
            <w:r w:rsidRPr="000E4048">
              <w:rPr>
                <w:rFonts w:cs="Times New Roman"/>
                <w:sz w:val="22"/>
              </w:rPr>
              <w:t>drivers and evidence</w:t>
            </w:r>
          </w:p>
        </w:tc>
        <w:tc>
          <w:tcPr>
            <w:tcW w:w="7247"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21C565D" w14:textId="77777777" w:rsidR="004B7E2C" w:rsidRPr="000E4048" w:rsidRDefault="00000000" w:rsidP="00BD4716">
            <w:pPr>
              <w:spacing w:before="40" w:after="80" w:line="240" w:lineRule="auto"/>
              <w:rPr>
                <w:rFonts w:cs="Times New Roman"/>
              </w:rPr>
            </w:pPr>
            <w:r w:rsidRPr="000E4048">
              <w:rPr>
                <w:rFonts w:cs="Times New Roman"/>
                <w:sz w:val="22"/>
              </w:rPr>
              <w:t>Receipts/payments bridge; subject, date and event; related findings; evidence level; items outside the period/not yet scheduled.</w:t>
            </w:r>
          </w:p>
        </w:tc>
      </w:tr>
      <w:tr w:rsidR="004B7E2C" w:rsidRPr="000E4048" w14:paraId="5B8557FE" w14:textId="77777777">
        <w:trPr>
          <w:cantSplit/>
          <w:jc w:val="center"/>
        </w:trPr>
        <w:tc>
          <w:tcPr>
            <w:tcW w:w="1825"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AE95D01" w14:textId="77777777" w:rsidR="004B7E2C" w:rsidRPr="000E4048" w:rsidRDefault="00000000" w:rsidP="00BD4716">
            <w:pPr>
              <w:spacing w:before="40" w:after="80" w:line="240" w:lineRule="auto"/>
              <w:rPr>
                <w:rFonts w:cs="Times New Roman"/>
              </w:rPr>
            </w:pPr>
            <w:r w:rsidRPr="000E4048">
              <w:rPr>
                <w:rFonts w:cs="Times New Roman"/>
                <w:sz w:val="22"/>
              </w:rPr>
              <w:t>quality / reconciliation</w:t>
            </w:r>
          </w:p>
        </w:tc>
        <w:tc>
          <w:tcPr>
            <w:tcW w:w="7247"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5A1CEBE" w14:textId="77777777" w:rsidR="004B7E2C" w:rsidRPr="000E4048" w:rsidRDefault="00000000" w:rsidP="00BD4716">
            <w:pPr>
              <w:spacing w:before="40" w:after="80" w:line="240" w:lineRule="auto"/>
              <w:rPr>
                <w:rFonts w:cs="Times New Roman"/>
              </w:rPr>
            </w:pPr>
            <w:r w:rsidRPr="000E4048">
              <w:rPr>
                <w:rFonts w:cs="Times New Roman"/>
                <w:sz w:val="22"/>
              </w:rPr>
              <w:t>Coverage; assumptions; balance and duplicate checks; release status; fact_registry and audit_ref.</w:t>
            </w:r>
          </w:p>
        </w:tc>
      </w:tr>
    </w:tbl>
    <w:p w14:paraId="258D869D" w14:textId="77777777" w:rsidR="004B7E2C" w:rsidRPr="000E4048" w:rsidRDefault="00000000" w:rsidP="00BD4716">
      <w:pPr>
        <w:pStyle w:val="Caption"/>
        <w:jc w:val="center"/>
        <w:rPr>
          <w:rFonts w:cs="Times New Roman"/>
        </w:rPr>
      </w:pPr>
      <w:r w:rsidRPr="000E4048">
        <w:rPr>
          <w:rFonts w:cs="Times New Roman"/>
        </w:rPr>
        <w:t>Table 2-74: UC02 output structure</w:t>
      </w:r>
    </w:p>
    <w:p w14:paraId="4171F89F" w14:textId="77777777" w:rsidR="004B7E2C" w:rsidRPr="000E4048" w:rsidRDefault="00000000" w:rsidP="00BD4716">
      <w:pPr>
        <w:spacing w:after="0" w:line="20" w:lineRule="exact"/>
        <w:jc w:val="both"/>
        <w:rPr>
          <w:rFonts w:cs="Times New Roman"/>
        </w:rPr>
      </w:pPr>
      <w:r w:rsidRPr="000E4048">
        <w:rPr>
          <w:rFonts w:cs="Times New Roman"/>
          <w:sz w:val="2"/>
        </w:rPr>
        <w:t xml:space="preserve"> </w:t>
      </w:r>
    </w:p>
    <w:p w14:paraId="4C5BBF75" w14:textId="77777777" w:rsidR="004B7E2C" w:rsidRPr="000E4048" w:rsidRDefault="00000000" w:rsidP="00BD4716">
      <w:pPr>
        <w:jc w:val="both"/>
        <w:rPr>
          <w:rFonts w:cs="Times New Roman"/>
        </w:rPr>
      </w:pPr>
      <w:r w:rsidRPr="000E4048">
        <w:rPr>
          <w:rFonts w:cs="Times New Roman"/>
        </w:rPr>
        <w:lastRenderedPageBreak/>
        <w:t>The answer must state: the period and scenario; whether the position is a shortfall (below L), a surplus (above H) or in the monitoring zone; the main dates/amounts; the contributing obligations and receipts; what changes under Conservative/Positive; limitations and the Solutions button. It must not conclude that the enterprise is short for the whole period because of one day, nor conclude that it is safe from a positive end-of-week balance when the mid-week balance is negative.</w:t>
      </w:r>
    </w:p>
    <w:p w14:paraId="76CCC138" w14:textId="77777777" w:rsidR="004B7E2C" w:rsidRPr="000E4048" w:rsidRDefault="00000000" w:rsidP="00BD4716">
      <w:pPr>
        <w:pStyle w:val="Heading3"/>
        <w:jc w:val="both"/>
        <w:rPr>
          <w:rFonts w:ascii="Times New Roman" w:hAnsi="Times New Roman" w:cs="Times New Roman"/>
        </w:rPr>
      </w:pPr>
      <w:r w:rsidRPr="000E4048">
        <w:rPr>
          <w:rFonts w:ascii="Times New Roman" w:hAnsi="Times New Roman" w:cs="Times New Roman"/>
        </w:rPr>
        <w:t>2.8.15 Forecast feedback and business rules</w:t>
      </w:r>
    </w:p>
    <w:p w14:paraId="281D79C1" w14:textId="77777777" w:rsidR="004B7E2C" w:rsidRPr="000E4048" w:rsidRDefault="00000000" w:rsidP="00BD4716">
      <w:pPr>
        <w:jc w:val="both"/>
        <w:rPr>
          <w:rFonts w:cs="Times New Roman"/>
        </w:rPr>
      </w:pPr>
      <w:r w:rsidRPr="000E4048">
        <w:rPr>
          <w:rFonts w:cs="Times New Roman"/>
        </w:rPr>
        <w:t>The system retains the finalised forecast and then reconciles it with actual receipts and payments of the same date and source. It reports the amount variance, the collection-date variance and changes in assumptions. Updating the delay or the threshold only creates a proposal for a new policy; it does not edit the old forecast or learn without control. The LLM must not add a machine-learning model on its own from data that has not been trained and validated.</w:t>
      </w:r>
    </w:p>
    <w:tbl>
      <w:tblPr>
        <w:tblW w:w="0" w:type="auto"/>
        <w:jc w:val="center"/>
        <w:tblLayout w:type="fixed"/>
        <w:tblLook w:val="04A0" w:firstRow="1" w:lastRow="0" w:firstColumn="1" w:lastColumn="0" w:noHBand="0" w:noVBand="1"/>
      </w:tblPr>
      <w:tblGrid>
        <w:gridCol w:w="1555"/>
        <w:gridCol w:w="7517"/>
      </w:tblGrid>
      <w:tr w:rsidR="004B7E2C" w:rsidRPr="000E4048" w14:paraId="199FF824" w14:textId="77777777">
        <w:trPr>
          <w:cantSplit/>
          <w:tblHeader/>
          <w:jc w:val="center"/>
        </w:trPr>
        <w:tc>
          <w:tcPr>
            <w:tcW w:w="1555"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0DD4B70F" w14:textId="77777777" w:rsidR="004B7E2C" w:rsidRPr="000E4048" w:rsidRDefault="00000000" w:rsidP="00BD4716">
            <w:pPr>
              <w:keepNext/>
              <w:spacing w:before="40" w:after="80" w:line="240" w:lineRule="auto"/>
              <w:rPr>
                <w:rFonts w:cs="Times New Roman"/>
              </w:rPr>
            </w:pPr>
            <w:r w:rsidRPr="000E4048">
              <w:rPr>
                <w:rFonts w:cs="Times New Roman"/>
                <w:b/>
                <w:sz w:val="22"/>
              </w:rPr>
              <w:t>Code</w:t>
            </w:r>
          </w:p>
        </w:tc>
        <w:tc>
          <w:tcPr>
            <w:tcW w:w="7517"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347F7B0A" w14:textId="77777777" w:rsidR="004B7E2C" w:rsidRPr="000E4048" w:rsidRDefault="00000000" w:rsidP="00BD4716">
            <w:pPr>
              <w:keepNext/>
              <w:spacing w:before="40" w:after="80" w:line="240" w:lineRule="auto"/>
              <w:rPr>
                <w:rFonts w:cs="Times New Roman"/>
              </w:rPr>
            </w:pPr>
            <w:r w:rsidRPr="000E4048">
              <w:rPr>
                <w:rFonts w:cs="Times New Roman"/>
                <w:b/>
                <w:sz w:val="22"/>
              </w:rPr>
              <w:t>Mandatory requirement</w:t>
            </w:r>
          </w:p>
        </w:tc>
      </w:tr>
      <w:tr w:rsidR="004B7E2C" w:rsidRPr="000E4048" w14:paraId="35AAA1C3" w14:textId="77777777">
        <w:trPr>
          <w:cantSplit/>
          <w:jc w:val="center"/>
        </w:trPr>
        <w:tc>
          <w:tcPr>
            <w:tcW w:w="1555"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8FF37D3" w14:textId="77777777" w:rsidR="004B7E2C" w:rsidRPr="000E4048" w:rsidRDefault="00000000" w:rsidP="00BD4716">
            <w:pPr>
              <w:spacing w:before="40" w:after="80" w:line="240" w:lineRule="auto"/>
              <w:rPr>
                <w:rFonts w:cs="Times New Roman"/>
              </w:rPr>
            </w:pPr>
            <w:r w:rsidRPr="000E4048">
              <w:rPr>
                <w:rFonts w:cs="Times New Roman"/>
                <w:sz w:val="22"/>
              </w:rPr>
              <w:t>BR-02-01</w:t>
            </w:r>
          </w:p>
        </w:tc>
        <w:tc>
          <w:tcPr>
            <w:tcW w:w="7517"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20D5CB6" w14:textId="77777777" w:rsidR="004B7E2C" w:rsidRPr="000E4048" w:rsidRDefault="00000000" w:rsidP="00BD4716">
            <w:pPr>
              <w:spacing w:before="40" w:after="80" w:line="240" w:lineRule="auto"/>
              <w:rPr>
                <w:rFonts w:cs="Times New Roman"/>
              </w:rPr>
            </w:pPr>
            <w:r w:rsidRPr="000E4048">
              <w:rPr>
                <w:rFonts w:cs="Times New Roman"/>
                <w:sz w:val="22"/>
              </w:rPr>
              <w:t>There are only three scenarios; the primary branch is taken from Base. All mandatory obligations are retained in every scenario.</w:t>
            </w:r>
          </w:p>
        </w:tc>
      </w:tr>
      <w:tr w:rsidR="004B7E2C" w:rsidRPr="000E4048" w14:paraId="36878A64" w14:textId="77777777">
        <w:trPr>
          <w:cantSplit/>
          <w:jc w:val="center"/>
        </w:trPr>
        <w:tc>
          <w:tcPr>
            <w:tcW w:w="1555"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E0C820A" w14:textId="77777777" w:rsidR="004B7E2C" w:rsidRPr="000E4048" w:rsidRDefault="00000000" w:rsidP="00BD4716">
            <w:pPr>
              <w:spacing w:before="40" w:after="80" w:line="240" w:lineRule="auto"/>
              <w:rPr>
                <w:rFonts w:cs="Times New Roman"/>
              </w:rPr>
            </w:pPr>
            <w:r w:rsidRPr="000E4048">
              <w:rPr>
                <w:rFonts w:cs="Times New Roman"/>
                <w:sz w:val="22"/>
              </w:rPr>
              <w:t>BR-02-02</w:t>
            </w:r>
          </w:p>
        </w:tc>
        <w:tc>
          <w:tcPr>
            <w:tcW w:w="7517"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0E5AF6B" w14:textId="77777777" w:rsidR="004B7E2C" w:rsidRPr="000E4048" w:rsidRDefault="00000000" w:rsidP="00BD4716">
            <w:pPr>
              <w:spacing w:before="40" w:after="80" w:line="240" w:lineRule="auto"/>
              <w:rPr>
                <w:rFonts w:cs="Times New Roman"/>
              </w:rPr>
            </w:pPr>
            <w:r w:rsidRPr="000E4048">
              <w:rPr>
                <w:rFonts w:cs="Times New Roman"/>
                <w:sz w:val="22"/>
              </w:rPr>
              <w:t>Miller–Orr uses σ² from the enterprise’s daily net cash flow (at least 90 days within a maximum of 3 years). Only when the days are insufficient is the industry fallback σ of 0.25% of TTM revenue per day used, with the provisional label; the fallback figure must not be presented as a measure of the enterprise.</w:t>
            </w:r>
          </w:p>
        </w:tc>
      </w:tr>
      <w:tr w:rsidR="004B7E2C" w:rsidRPr="000E4048" w14:paraId="44579A02" w14:textId="77777777">
        <w:trPr>
          <w:cantSplit/>
          <w:jc w:val="center"/>
        </w:trPr>
        <w:tc>
          <w:tcPr>
            <w:tcW w:w="1555"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8D4F52C" w14:textId="77777777" w:rsidR="004B7E2C" w:rsidRPr="000E4048" w:rsidRDefault="00000000" w:rsidP="00BD4716">
            <w:pPr>
              <w:spacing w:before="40" w:after="80" w:line="240" w:lineRule="auto"/>
              <w:rPr>
                <w:rFonts w:cs="Times New Roman"/>
              </w:rPr>
            </w:pPr>
            <w:r w:rsidRPr="000E4048">
              <w:rPr>
                <w:rFonts w:cs="Times New Roman"/>
                <w:sz w:val="22"/>
              </w:rPr>
              <w:t>BR-02-03</w:t>
            </w:r>
          </w:p>
        </w:tc>
        <w:tc>
          <w:tcPr>
            <w:tcW w:w="7517"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CCE6077" w14:textId="77777777" w:rsidR="004B7E2C" w:rsidRPr="000E4048" w:rsidRDefault="00000000" w:rsidP="00BD4716">
            <w:pPr>
              <w:spacing w:before="40" w:after="80" w:line="240" w:lineRule="auto"/>
              <w:rPr>
                <w:rFonts w:cs="Times New Roman"/>
              </w:rPr>
            </w:pPr>
            <w:r w:rsidRPr="000E4048">
              <w:rPr>
                <w:rFonts w:cs="Times New Roman"/>
                <w:sz w:val="22"/>
              </w:rPr>
              <w:t>L = MAX(4.18% × TTM revenue; floor set by the Business Owner); the Business Owner confirms or raises the floor; if not confirmed, the provisional label is attached. Z/H are calculated by the engine using the versioned method fob.threshold.v3.</w:t>
            </w:r>
          </w:p>
        </w:tc>
      </w:tr>
      <w:tr w:rsidR="004B7E2C" w:rsidRPr="000E4048" w14:paraId="274B3E73" w14:textId="77777777">
        <w:trPr>
          <w:cantSplit/>
          <w:jc w:val="center"/>
        </w:trPr>
        <w:tc>
          <w:tcPr>
            <w:tcW w:w="1555"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FBC2467" w14:textId="77777777" w:rsidR="004B7E2C" w:rsidRPr="000E4048" w:rsidRDefault="00000000" w:rsidP="00BD4716">
            <w:pPr>
              <w:spacing w:before="40" w:after="80" w:line="240" w:lineRule="auto"/>
              <w:rPr>
                <w:rFonts w:cs="Times New Roman"/>
              </w:rPr>
            </w:pPr>
            <w:r w:rsidRPr="000E4048">
              <w:rPr>
                <w:rFonts w:cs="Times New Roman"/>
                <w:sz w:val="22"/>
              </w:rPr>
              <w:t>BR-02-04</w:t>
            </w:r>
          </w:p>
        </w:tc>
        <w:tc>
          <w:tcPr>
            <w:tcW w:w="7517"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FCD6FEB" w14:textId="77777777" w:rsidR="004B7E2C" w:rsidRPr="000E4048" w:rsidRDefault="00000000" w:rsidP="00BD4716">
            <w:pPr>
              <w:spacing w:before="40" w:after="80" w:line="240" w:lineRule="auto"/>
              <w:rPr>
                <w:rFonts w:cs="Times New Roman"/>
              </w:rPr>
            </w:pPr>
            <w:r w:rsidRPr="000E4048">
              <w:rPr>
                <w:rFonts w:cs="Times New Roman"/>
                <w:sz w:val="22"/>
              </w:rPr>
              <w:t>TH01 when Cash &lt; L; TH02 when there is no day below L and there is a day with Cash &gt; H; otherwise in the monitoring zone with no cell assigned. Touching L is a separate red warning and does not become a shortfall below the floor by itself.</w:t>
            </w:r>
          </w:p>
        </w:tc>
      </w:tr>
      <w:tr w:rsidR="004B7E2C" w:rsidRPr="000E4048" w14:paraId="23347A76" w14:textId="77777777">
        <w:trPr>
          <w:cantSplit/>
          <w:jc w:val="center"/>
        </w:trPr>
        <w:tc>
          <w:tcPr>
            <w:tcW w:w="1555"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CA77E79" w14:textId="77777777" w:rsidR="004B7E2C" w:rsidRPr="000E4048" w:rsidRDefault="00000000" w:rsidP="00BD4716">
            <w:pPr>
              <w:spacing w:before="40" w:after="80" w:line="240" w:lineRule="auto"/>
              <w:rPr>
                <w:rFonts w:cs="Times New Roman"/>
              </w:rPr>
            </w:pPr>
            <w:r w:rsidRPr="000E4048">
              <w:rPr>
                <w:rFonts w:cs="Times New Roman"/>
                <w:sz w:val="22"/>
              </w:rPr>
              <w:t>BR-02-05</w:t>
            </w:r>
          </w:p>
        </w:tc>
        <w:tc>
          <w:tcPr>
            <w:tcW w:w="7517"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0ABA062" w14:textId="77777777" w:rsidR="004B7E2C" w:rsidRPr="000E4048" w:rsidRDefault="00000000" w:rsidP="00BD4716">
            <w:pPr>
              <w:spacing w:before="40" w:after="80" w:line="240" w:lineRule="auto"/>
              <w:rPr>
                <w:rFonts w:cs="Times New Roman"/>
              </w:rPr>
            </w:pPr>
            <w:r w:rsidRPr="000E4048">
              <w:rPr>
                <w:rFonts w:cs="Times New Roman"/>
                <w:sz w:val="22"/>
              </w:rPr>
              <w:t>There is no additional classification result. If mandatory data is missing, the dependent part is not released and a list of supplements is returned.</w:t>
            </w:r>
          </w:p>
        </w:tc>
      </w:tr>
      <w:tr w:rsidR="004B7E2C" w:rsidRPr="000E4048" w14:paraId="0ACF63AD" w14:textId="77777777">
        <w:trPr>
          <w:cantSplit/>
          <w:jc w:val="center"/>
        </w:trPr>
        <w:tc>
          <w:tcPr>
            <w:tcW w:w="1555"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F4AD6D0" w14:textId="77777777" w:rsidR="004B7E2C" w:rsidRPr="000E4048" w:rsidRDefault="00000000" w:rsidP="00BD4716">
            <w:pPr>
              <w:spacing w:before="40" w:after="80" w:line="240" w:lineRule="auto"/>
              <w:rPr>
                <w:rFonts w:cs="Times New Roman"/>
              </w:rPr>
            </w:pPr>
            <w:r w:rsidRPr="000E4048">
              <w:rPr>
                <w:rFonts w:cs="Times New Roman"/>
                <w:sz w:val="22"/>
              </w:rPr>
              <w:t>BR-02-06</w:t>
            </w:r>
          </w:p>
        </w:tc>
        <w:tc>
          <w:tcPr>
            <w:tcW w:w="7517"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51FAA26" w14:textId="77777777" w:rsidR="004B7E2C" w:rsidRPr="000E4048" w:rsidRDefault="00000000" w:rsidP="00BD4716">
            <w:pPr>
              <w:spacing w:before="40" w:after="80" w:line="240" w:lineRule="auto"/>
              <w:rPr>
                <w:rFonts w:cs="Times New Roman"/>
              </w:rPr>
            </w:pPr>
            <w:r w:rsidRPr="000E4048">
              <w:rPr>
                <w:rFonts w:cs="Times New Roman"/>
                <w:sz w:val="22"/>
              </w:rPr>
              <w:t>The six cells are assigned only when a suitable W and TH exist on the same basis; store matrix_version.</w:t>
            </w:r>
          </w:p>
        </w:tc>
      </w:tr>
      <w:tr w:rsidR="004B7E2C" w:rsidRPr="000E4048" w14:paraId="0585C371" w14:textId="77777777">
        <w:trPr>
          <w:cantSplit/>
          <w:jc w:val="center"/>
        </w:trPr>
        <w:tc>
          <w:tcPr>
            <w:tcW w:w="1555"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12F9E97" w14:textId="77777777" w:rsidR="004B7E2C" w:rsidRPr="000E4048" w:rsidRDefault="00000000" w:rsidP="00BD4716">
            <w:pPr>
              <w:spacing w:before="40" w:after="80" w:line="240" w:lineRule="auto"/>
              <w:rPr>
                <w:rFonts w:cs="Times New Roman"/>
              </w:rPr>
            </w:pPr>
            <w:r w:rsidRPr="000E4048">
              <w:rPr>
                <w:rFonts w:cs="Times New Roman"/>
                <w:sz w:val="22"/>
              </w:rPr>
              <w:t>BR-02-07</w:t>
            </w:r>
          </w:p>
        </w:tc>
        <w:tc>
          <w:tcPr>
            <w:tcW w:w="7517"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AE3F048" w14:textId="77777777" w:rsidR="004B7E2C" w:rsidRPr="000E4048" w:rsidRDefault="00000000" w:rsidP="00BD4716">
            <w:pPr>
              <w:spacing w:before="40" w:after="80" w:line="240" w:lineRule="auto"/>
              <w:rPr>
                <w:rFonts w:cs="Times New Roman"/>
              </w:rPr>
            </w:pPr>
            <w:r w:rsidRPr="000E4048">
              <w:rPr>
                <w:rFonts w:cs="Times New Roman"/>
                <w:sz w:val="22"/>
              </w:rPr>
              <w:t>Do not add the shortfalls of different days, and do not treat an undrawn credit line as Cash0.</w:t>
            </w:r>
          </w:p>
        </w:tc>
      </w:tr>
      <w:tr w:rsidR="004B7E2C" w:rsidRPr="000E4048" w14:paraId="55B55AC5" w14:textId="77777777">
        <w:trPr>
          <w:cantSplit/>
          <w:jc w:val="center"/>
        </w:trPr>
        <w:tc>
          <w:tcPr>
            <w:tcW w:w="1555"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7A76BE3" w14:textId="77777777" w:rsidR="004B7E2C" w:rsidRPr="000E4048" w:rsidRDefault="00000000" w:rsidP="00BD4716">
            <w:pPr>
              <w:spacing w:before="40" w:after="80" w:line="240" w:lineRule="auto"/>
              <w:rPr>
                <w:rFonts w:cs="Times New Roman"/>
              </w:rPr>
            </w:pPr>
            <w:r w:rsidRPr="000E4048">
              <w:rPr>
                <w:rFonts w:cs="Times New Roman"/>
                <w:sz w:val="22"/>
              </w:rPr>
              <w:t>BR-02-08</w:t>
            </w:r>
          </w:p>
        </w:tc>
        <w:tc>
          <w:tcPr>
            <w:tcW w:w="7517"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CE2D940" w14:textId="77777777" w:rsidR="004B7E2C" w:rsidRPr="000E4048" w:rsidRDefault="00000000" w:rsidP="00BD4716">
            <w:pPr>
              <w:spacing w:before="40" w:after="80" w:line="240" w:lineRule="auto"/>
              <w:rPr>
                <w:rFonts w:cs="Times New Roman"/>
              </w:rPr>
            </w:pPr>
            <w:r w:rsidRPr="000E4048">
              <w:rPr>
                <w:rFonts w:cs="Times New Roman"/>
                <w:sz w:val="22"/>
              </w:rPr>
              <w:t>The daily total matches the weekly total; ending balance − Cash0 = total receipts − total payments; invoices/sources match within period + outside period + not yet scheduled.</w:t>
            </w:r>
          </w:p>
        </w:tc>
      </w:tr>
      <w:tr w:rsidR="004B7E2C" w:rsidRPr="000E4048" w14:paraId="76FB73E7" w14:textId="77777777">
        <w:trPr>
          <w:cantSplit/>
          <w:jc w:val="center"/>
        </w:trPr>
        <w:tc>
          <w:tcPr>
            <w:tcW w:w="1555"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9680E69" w14:textId="77777777" w:rsidR="004B7E2C" w:rsidRPr="000E4048" w:rsidRDefault="00000000" w:rsidP="00BD4716">
            <w:pPr>
              <w:spacing w:before="40" w:after="80" w:line="240" w:lineRule="auto"/>
              <w:rPr>
                <w:rFonts w:cs="Times New Roman"/>
              </w:rPr>
            </w:pPr>
            <w:r w:rsidRPr="000E4048">
              <w:rPr>
                <w:rFonts w:cs="Times New Roman"/>
                <w:sz w:val="22"/>
              </w:rPr>
              <w:t>BR-02-09</w:t>
            </w:r>
          </w:p>
        </w:tc>
        <w:tc>
          <w:tcPr>
            <w:tcW w:w="7517"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7FD99A1" w14:textId="77777777" w:rsidR="004B7E2C" w:rsidRPr="000E4048" w:rsidRDefault="00000000" w:rsidP="00BD4716">
            <w:pPr>
              <w:spacing w:before="40" w:after="80" w:line="240" w:lineRule="auto"/>
              <w:rPr>
                <w:rFonts w:cs="Times New Roman"/>
              </w:rPr>
            </w:pPr>
            <w:r w:rsidRPr="000E4048">
              <w:rPr>
                <w:rFonts w:cs="Times New Roman"/>
                <w:sz w:val="22"/>
              </w:rPr>
              <w:t>A delayed source, a missing payment schedule or a reconciliation error must be stated with its impact; a falsely complete cash path is not released.</w:t>
            </w:r>
          </w:p>
        </w:tc>
      </w:tr>
      <w:tr w:rsidR="004B7E2C" w:rsidRPr="000E4048" w14:paraId="0C31FE08" w14:textId="77777777">
        <w:trPr>
          <w:cantSplit/>
          <w:jc w:val="center"/>
        </w:trPr>
        <w:tc>
          <w:tcPr>
            <w:tcW w:w="1555"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79A4A86" w14:textId="77777777" w:rsidR="004B7E2C" w:rsidRPr="000E4048" w:rsidRDefault="00000000" w:rsidP="00BD4716">
            <w:pPr>
              <w:spacing w:before="40" w:after="80" w:line="240" w:lineRule="auto"/>
              <w:rPr>
                <w:rFonts w:cs="Times New Roman"/>
              </w:rPr>
            </w:pPr>
            <w:r w:rsidRPr="000E4048">
              <w:rPr>
                <w:rFonts w:cs="Times New Roman"/>
                <w:sz w:val="22"/>
              </w:rPr>
              <w:t>BR-02-10</w:t>
            </w:r>
          </w:p>
        </w:tc>
        <w:tc>
          <w:tcPr>
            <w:tcW w:w="7517"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529B5D8" w14:textId="77777777" w:rsidR="004B7E2C" w:rsidRPr="000E4048" w:rsidRDefault="00000000" w:rsidP="00BD4716">
            <w:pPr>
              <w:spacing w:before="40" w:after="80" w:line="240" w:lineRule="auto"/>
              <w:rPr>
                <w:rFonts w:cs="Times New Roman"/>
              </w:rPr>
            </w:pPr>
            <w:r w:rsidRPr="000E4048">
              <w:rPr>
                <w:rFonts w:cs="Times New Roman"/>
                <w:sz w:val="22"/>
              </w:rPr>
              <w:t>Do not infer that investment is safe from TH02 alone, or infer the cause of a shortfall from the W label alone.</w:t>
            </w:r>
          </w:p>
        </w:tc>
      </w:tr>
    </w:tbl>
    <w:p w14:paraId="74EB3538" w14:textId="77777777" w:rsidR="004B7E2C" w:rsidRPr="000E4048" w:rsidRDefault="00000000" w:rsidP="00BD4716">
      <w:pPr>
        <w:pStyle w:val="Caption"/>
        <w:jc w:val="center"/>
        <w:rPr>
          <w:rFonts w:cs="Times New Roman"/>
        </w:rPr>
      </w:pPr>
      <w:r w:rsidRPr="000E4048">
        <w:rPr>
          <w:rFonts w:cs="Times New Roman"/>
        </w:rPr>
        <w:t>Table 2-75: UC02 business rules</w:t>
      </w:r>
    </w:p>
    <w:p w14:paraId="7E65AE02" w14:textId="77777777" w:rsidR="004B7E2C" w:rsidRPr="000E4048" w:rsidRDefault="00000000" w:rsidP="00BD4716">
      <w:pPr>
        <w:spacing w:after="0" w:line="20" w:lineRule="exact"/>
        <w:jc w:val="both"/>
        <w:rPr>
          <w:rFonts w:cs="Times New Roman"/>
        </w:rPr>
      </w:pPr>
      <w:r w:rsidRPr="000E4048">
        <w:rPr>
          <w:rFonts w:cs="Times New Roman"/>
          <w:sz w:val="2"/>
        </w:rPr>
        <w:lastRenderedPageBreak/>
        <w:t xml:space="preserve"> </w:t>
      </w:r>
    </w:p>
    <w:p w14:paraId="1DD18EEB" w14:textId="77777777" w:rsidR="004B7E2C" w:rsidRPr="000E4048" w:rsidRDefault="00000000" w:rsidP="00BD4716">
      <w:pPr>
        <w:pStyle w:val="Heading3"/>
        <w:jc w:val="both"/>
        <w:rPr>
          <w:rFonts w:ascii="Times New Roman" w:hAnsi="Times New Roman" w:cs="Times New Roman"/>
        </w:rPr>
      </w:pPr>
      <w:r w:rsidRPr="000E4048">
        <w:rPr>
          <w:rFonts w:ascii="Times New Roman" w:hAnsi="Times New Roman" w:cs="Times New Roman"/>
        </w:rPr>
        <w:t>2.8.16 Cash state scenarios and how the system responds</w:t>
      </w:r>
    </w:p>
    <w:p w14:paraId="0B64A185" w14:textId="77777777" w:rsidR="004B7E2C" w:rsidRPr="000E4048" w:rsidRDefault="00000000" w:rsidP="00BD4716">
      <w:pPr>
        <w:pStyle w:val="Heading4"/>
        <w:jc w:val="both"/>
        <w:rPr>
          <w:rFonts w:ascii="Times New Roman" w:hAnsi="Times New Roman" w:cs="Times New Roman"/>
        </w:rPr>
      </w:pPr>
      <w:r w:rsidRPr="000E4048">
        <w:rPr>
          <w:rFonts w:ascii="Times New Roman" w:hAnsi="Times New Roman" w:cs="Times New Roman"/>
        </w:rPr>
        <w:t>2.8.16.1 Purpose and principles</w:t>
      </w:r>
    </w:p>
    <w:p w14:paraId="2E951E1F" w14:textId="77777777" w:rsidR="004B7E2C" w:rsidRPr="000E4048" w:rsidRDefault="00000000" w:rsidP="00BD4716">
      <w:pPr>
        <w:jc w:val="both"/>
        <w:rPr>
          <w:rFonts w:cs="Times New Roman"/>
        </w:rPr>
      </w:pPr>
      <w:r w:rsidRPr="000E4048">
        <w:rPr>
          <w:rFonts w:cs="Times New Roman"/>
        </w:rPr>
        <w:t>This section specifies how the system responds to the user in each case of the cash forecast: cash shortfall, cash surplus, cash within the monitoring zone, and combined situations. Each scenario has a deterministic identification condition, handover data, display, a sample answer and a direction for UC03. The cash state uses exactly the enterprise’s Miller–Orr thresholds L, Z and H (Section 2.8.9). Five principles apply:</w:t>
      </w:r>
    </w:p>
    <w:p w14:paraId="29B14495" w14:textId="77777777" w:rsidR="004B7E2C" w:rsidRPr="000E4048" w:rsidRDefault="00000000" w:rsidP="00BD4716">
      <w:pPr>
        <w:ind w:left="567" w:hanging="283"/>
        <w:jc w:val="both"/>
        <w:rPr>
          <w:rFonts w:cs="Times New Roman"/>
        </w:rPr>
      </w:pPr>
      <w:r w:rsidRPr="000E4048">
        <w:rPr>
          <w:rFonts w:cs="Times New Roman"/>
        </w:rPr>
        <w:t xml:space="preserve">•  </w:t>
      </w:r>
      <w:r w:rsidRPr="000E4048">
        <w:rPr>
          <w:rFonts w:cs="Times New Roman"/>
          <w:b/>
        </w:rPr>
        <w:t>Conclusion by Base.</w:t>
      </w:r>
      <w:r w:rsidRPr="000E4048">
        <w:rPr>
          <w:rFonts w:cs="Times New Roman"/>
        </w:rPr>
        <w:t xml:space="preserve"> The period state and the matrix cell are taken from the Base scenario; Conservative and Positive are only sensitivities and do not change the cell.</w:t>
      </w:r>
    </w:p>
    <w:p w14:paraId="10A0E03F" w14:textId="77777777" w:rsidR="004B7E2C" w:rsidRPr="000E4048" w:rsidRDefault="00000000" w:rsidP="00BD4716">
      <w:pPr>
        <w:ind w:left="567" w:hanging="283"/>
        <w:jc w:val="both"/>
        <w:rPr>
          <w:rFonts w:cs="Times New Roman"/>
        </w:rPr>
      </w:pPr>
      <w:r w:rsidRPr="000E4048">
        <w:rPr>
          <w:rFonts w:cs="Times New Roman"/>
        </w:rPr>
        <w:t xml:space="preserve">•  </w:t>
      </w:r>
      <w:r w:rsidRPr="000E4048">
        <w:rPr>
          <w:rFonts w:cs="Times New Roman"/>
          <w:b/>
        </w:rPr>
        <w:t>Shortfall takes priority.</w:t>
      </w:r>
      <w:r w:rsidRPr="000E4048">
        <w:rPr>
          <w:rFonts w:cs="Times New Roman"/>
        </w:rPr>
        <w:t xml:space="preserve"> If at least one day has cash below L, the period is TH01, even when there are days with cash above H. If no day is below L and there is a day above H, it is TH02. Otherwise it is in the monitoring zone and no cell is assigned.</w:t>
      </w:r>
    </w:p>
    <w:p w14:paraId="06C79BBE" w14:textId="77777777" w:rsidR="004B7E2C" w:rsidRPr="000E4048" w:rsidRDefault="00000000" w:rsidP="00BD4716">
      <w:pPr>
        <w:ind w:left="567" w:hanging="283"/>
        <w:jc w:val="both"/>
        <w:rPr>
          <w:rFonts w:cs="Times New Roman"/>
        </w:rPr>
      </w:pPr>
      <w:r w:rsidRPr="000E4048">
        <w:rPr>
          <w:rFonts w:cs="Times New Roman"/>
        </w:rPr>
        <w:t xml:space="preserve">•  </w:t>
      </w:r>
      <w:r w:rsidRPr="000E4048">
        <w:rPr>
          <w:rFonts w:cs="Times New Roman"/>
          <w:b/>
        </w:rPr>
        <w:t>Three figures are not mixed.</w:t>
      </w:r>
      <w:r w:rsidRPr="000E4048">
        <w:rPr>
          <w:rFonts w:cs="Times New Roman"/>
        </w:rPr>
        <w:t xml:space="preserve"> The shortfall below the floor is FloorGap = L − Cash; the amount needed to restore to the target is TargetGap = Z − Cash; the negative portion is NegativeCash. The answer names each figure correctly.</w:t>
      </w:r>
    </w:p>
    <w:p w14:paraId="32AE8D1C" w14:textId="77777777" w:rsidR="004B7E2C" w:rsidRPr="000E4048" w:rsidRDefault="00000000" w:rsidP="00BD4716">
      <w:pPr>
        <w:ind w:left="567" w:hanging="283"/>
        <w:jc w:val="both"/>
        <w:rPr>
          <w:rFonts w:cs="Times New Roman"/>
        </w:rPr>
      </w:pPr>
      <w:r w:rsidRPr="000E4048">
        <w:rPr>
          <w:rFonts w:cs="Times New Roman"/>
        </w:rPr>
        <w:t xml:space="preserve">•  </w:t>
      </w:r>
      <w:r w:rsidRPr="000E4048">
        <w:rPr>
          <w:rFonts w:cs="Times New Roman"/>
          <w:b/>
        </w:rPr>
        <w:t>A cash surplus is not yet idle cash.</w:t>
      </w:r>
      <w:r w:rsidRPr="000E4048">
        <w:rPr>
          <w:rFonts w:cs="Times New Roman"/>
        </w:rPr>
        <w:t xml:space="preserve"> The portion above H and the portion above Z are only a basis for consideration; sources from borrowing, customer advances or imminent obligations must not be called cash that can be invested.</w:t>
      </w:r>
    </w:p>
    <w:p w14:paraId="6D6830C7" w14:textId="77777777" w:rsidR="004B7E2C" w:rsidRPr="000E4048" w:rsidRDefault="00000000" w:rsidP="00BD4716">
      <w:pPr>
        <w:ind w:left="567" w:hanging="283"/>
        <w:jc w:val="both"/>
        <w:rPr>
          <w:rFonts w:cs="Times New Roman"/>
        </w:rPr>
      </w:pPr>
      <w:r w:rsidRPr="000E4048">
        <w:rPr>
          <w:rFonts w:cs="Times New Roman"/>
        </w:rPr>
        <w:t xml:space="preserve">•  </w:t>
      </w:r>
      <w:r w:rsidRPr="000E4048">
        <w:rPr>
          <w:rFonts w:cs="Times New Roman"/>
          <w:b/>
        </w:rPr>
        <w:t>A forecast is not a decision.</w:t>
      </w:r>
      <w:r w:rsidRPr="000E4048">
        <w:rPr>
          <w:rFonts w:cs="Times New Roman"/>
        </w:rPr>
        <w:t xml:space="preserve"> The system does not advise borrowing, investing or forcing collection; the answer leads to Solutions (UC03) when the user asks “what should be done”.</w:t>
      </w:r>
    </w:p>
    <w:p w14:paraId="512438AE" w14:textId="77777777" w:rsidR="004B7E2C" w:rsidRPr="000E4048" w:rsidRDefault="00000000" w:rsidP="00BD4716">
      <w:pPr>
        <w:pStyle w:val="Heading4"/>
        <w:jc w:val="both"/>
        <w:rPr>
          <w:rFonts w:ascii="Times New Roman" w:hAnsi="Times New Roman" w:cs="Times New Roman"/>
        </w:rPr>
      </w:pPr>
      <w:r w:rsidRPr="000E4048">
        <w:rPr>
          <w:rFonts w:ascii="Times New Roman" w:hAnsi="Times New Roman" w:cs="Times New Roman"/>
        </w:rPr>
        <w:t>2.8.16.2 Daily cash state and period aggregation</w:t>
      </w:r>
    </w:p>
    <w:tbl>
      <w:tblPr>
        <w:tblW w:w="0" w:type="auto"/>
        <w:jc w:val="center"/>
        <w:tblLayout w:type="fixed"/>
        <w:tblLook w:val="04A0" w:firstRow="1" w:lastRow="0" w:firstColumn="1" w:lastColumn="0" w:noHBand="0" w:noVBand="1"/>
      </w:tblPr>
      <w:tblGrid>
        <w:gridCol w:w="1900"/>
        <w:gridCol w:w="1900"/>
        <w:gridCol w:w="2700"/>
        <w:gridCol w:w="2572"/>
      </w:tblGrid>
      <w:tr w:rsidR="004B7E2C" w:rsidRPr="000E4048" w14:paraId="5E503F7C" w14:textId="77777777">
        <w:trPr>
          <w:cantSplit/>
          <w:tblHeader/>
          <w:jc w:val="center"/>
        </w:trPr>
        <w:tc>
          <w:tcPr>
            <w:tcW w:w="19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759F44BF" w14:textId="77777777" w:rsidR="004B7E2C" w:rsidRPr="000E4048" w:rsidRDefault="00000000" w:rsidP="00BD4716">
            <w:pPr>
              <w:keepNext/>
              <w:spacing w:before="40" w:after="80" w:line="240" w:lineRule="auto"/>
              <w:rPr>
                <w:rFonts w:cs="Times New Roman"/>
              </w:rPr>
            </w:pPr>
            <w:r w:rsidRPr="000E4048">
              <w:rPr>
                <w:rFonts w:cs="Times New Roman"/>
                <w:b/>
                <w:sz w:val="22"/>
              </w:rPr>
              <w:t>State</w:t>
            </w:r>
          </w:p>
        </w:tc>
        <w:tc>
          <w:tcPr>
            <w:tcW w:w="19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7A1D55E9" w14:textId="77777777" w:rsidR="004B7E2C" w:rsidRPr="000E4048" w:rsidRDefault="00000000" w:rsidP="00BD4716">
            <w:pPr>
              <w:keepNext/>
              <w:spacing w:before="40" w:after="80" w:line="240" w:lineRule="auto"/>
              <w:rPr>
                <w:rFonts w:cs="Times New Roman"/>
              </w:rPr>
            </w:pPr>
            <w:r w:rsidRPr="000E4048">
              <w:rPr>
                <w:rFonts w:cs="Times New Roman"/>
                <w:b/>
                <w:sz w:val="22"/>
              </w:rPr>
              <w:t>Daily condition</w:t>
            </w:r>
          </w:p>
        </w:tc>
        <w:tc>
          <w:tcPr>
            <w:tcW w:w="27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5275B5AB" w14:textId="77777777" w:rsidR="004B7E2C" w:rsidRPr="000E4048" w:rsidRDefault="00000000" w:rsidP="00BD4716">
            <w:pPr>
              <w:keepNext/>
              <w:spacing w:before="40" w:after="80" w:line="240" w:lineRule="auto"/>
              <w:rPr>
                <w:rFonts w:cs="Times New Roman"/>
              </w:rPr>
            </w:pPr>
            <w:r w:rsidRPr="000E4048">
              <w:rPr>
                <w:rFonts w:cs="Times New Roman"/>
                <w:b/>
                <w:sz w:val="22"/>
              </w:rPr>
              <w:t>Period aggregation (Base)</w:t>
            </w:r>
          </w:p>
        </w:tc>
        <w:tc>
          <w:tcPr>
            <w:tcW w:w="2572"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08C73BDD" w14:textId="77777777" w:rsidR="004B7E2C" w:rsidRPr="000E4048" w:rsidRDefault="00000000" w:rsidP="00BD4716">
            <w:pPr>
              <w:keepNext/>
              <w:spacing w:before="40" w:after="80" w:line="240" w:lineRule="auto"/>
              <w:rPr>
                <w:rFonts w:cs="Times New Roman"/>
              </w:rPr>
            </w:pPr>
            <w:r w:rsidRPr="000E4048">
              <w:rPr>
                <w:rFonts w:cs="Times New Roman"/>
                <w:b/>
                <w:sz w:val="22"/>
              </w:rPr>
              <w:t>Display</w:t>
            </w:r>
          </w:p>
        </w:tc>
      </w:tr>
      <w:tr w:rsidR="004B7E2C" w:rsidRPr="000E4048" w14:paraId="55F98BFE" w14:textId="77777777">
        <w:trPr>
          <w:cantSplit/>
          <w:jc w:val="center"/>
        </w:trPr>
        <w:tc>
          <w:tcPr>
            <w:tcW w:w="19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7A06CB6" w14:textId="77777777" w:rsidR="004B7E2C" w:rsidRPr="000E4048" w:rsidRDefault="00000000" w:rsidP="00BD4716">
            <w:pPr>
              <w:spacing w:before="40" w:after="80" w:line="240" w:lineRule="auto"/>
              <w:rPr>
                <w:rFonts w:cs="Times New Roman"/>
              </w:rPr>
            </w:pPr>
            <w:r w:rsidRPr="000E4048">
              <w:rPr>
                <w:rFonts w:cs="Times New Roman"/>
                <w:sz w:val="22"/>
              </w:rPr>
              <w:t>below_L – cash shortfall</w:t>
            </w:r>
          </w:p>
        </w:tc>
        <w:tc>
          <w:tcPr>
            <w:tcW w:w="19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07754D6" w14:textId="77777777" w:rsidR="004B7E2C" w:rsidRPr="000E4048" w:rsidRDefault="00000000" w:rsidP="00BD4716">
            <w:pPr>
              <w:spacing w:before="40" w:after="80" w:line="240" w:lineRule="auto"/>
              <w:rPr>
                <w:rFonts w:cs="Times New Roman"/>
              </w:rPr>
            </w:pPr>
            <w:r w:rsidRPr="000E4048">
              <w:rPr>
                <w:rFonts w:cs="Times New Roman"/>
                <w:sz w:val="22"/>
              </w:rPr>
              <w:t>Cash_day &lt; L</w:t>
            </w:r>
          </w:p>
        </w:tc>
        <w:tc>
          <w:tcPr>
            <w:tcW w:w="2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CFE83F7" w14:textId="77777777" w:rsidR="004B7E2C" w:rsidRPr="000E4048" w:rsidRDefault="00000000" w:rsidP="00BD4716">
            <w:pPr>
              <w:spacing w:before="40" w:after="80" w:line="240" w:lineRule="auto"/>
              <w:rPr>
                <w:rFonts w:cs="Times New Roman"/>
              </w:rPr>
            </w:pPr>
            <w:r w:rsidRPr="000E4048">
              <w:rPr>
                <w:rFonts w:cs="Times New Roman"/>
                <w:sz w:val="22"/>
              </w:rPr>
              <w:t>At least one day → TH01</w:t>
            </w:r>
          </w:p>
        </w:tc>
        <w:tc>
          <w:tcPr>
            <w:tcW w:w="25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B1955B3" w14:textId="77777777" w:rsidR="004B7E2C" w:rsidRPr="000E4048" w:rsidRDefault="00000000" w:rsidP="00BD4716">
            <w:pPr>
              <w:spacing w:before="40" w:after="80" w:line="240" w:lineRule="auto"/>
              <w:rPr>
                <w:rFonts w:cs="Times New Roman"/>
              </w:rPr>
            </w:pPr>
            <w:r w:rsidRPr="000E4048">
              <w:rPr>
                <w:rFonts w:cs="Times New Roman"/>
                <w:sz w:val="22"/>
              </w:rPr>
              <w:t>Red; state FloorGap and TargetGap; negative cash is recorded separately</w:t>
            </w:r>
          </w:p>
        </w:tc>
      </w:tr>
      <w:tr w:rsidR="004B7E2C" w:rsidRPr="000E4048" w14:paraId="727DAACF" w14:textId="77777777">
        <w:trPr>
          <w:cantSplit/>
          <w:jc w:val="center"/>
        </w:trPr>
        <w:tc>
          <w:tcPr>
            <w:tcW w:w="19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17C728D" w14:textId="77777777" w:rsidR="004B7E2C" w:rsidRPr="000E4048" w:rsidRDefault="00000000" w:rsidP="00BD4716">
            <w:pPr>
              <w:spacing w:before="40" w:after="80" w:line="240" w:lineRule="auto"/>
              <w:rPr>
                <w:rFonts w:cs="Times New Roman"/>
              </w:rPr>
            </w:pPr>
            <w:r w:rsidRPr="000E4048">
              <w:rPr>
                <w:rFonts w:cs="Times New Roman"/>
                <w:sz w:val="22"/>
              </w:rPr>
              <w:t>at_L – touching the floor</w:t>
            </w:r>
          </w:p>
        </w:tc>
        <w:tc>
          <w:tcPr>
            <w:tcW w:w="19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E437EE9" w14:textId="77777777" w:rsidR="004B7E2C" w:rsidRPr="000E4048" w:rsidRDefault="00000000" w:rsidP="00BD4716">
            <w:pPr>
              <w:spacing w:before="40" w:after="80" w:line="240" w:lineRule="auto"/>
              <w:rPr>
                <w:rFonts w:cs="Times New Roman"/>
              </w:rPr>
            </w:pPr>
            <w:r w:rsidRPr="000E4048">
              <w:rPr>
                <w:rFonts w:cs="Times New Roman"/>
                <w:sz w:val="22"/>
              </w:rPr>
              <w:t>Cash_day = L</w:t>
            </w:r>
          </w:p>
        </w:tc>
        <w:tc>
          <w:tcPr>
            <w:tcW w:w="2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E689BDD" w14:textId="77777777" w:rsidR="004B7E2C" w:rsidRPr="000E4048" w:rsidRDefault="00000000" w:rsidP="00BD4716">
            <w:pPr>
              <w:spacing w:before="40" w:after="80" w:line="240" w:lineRule="auto"/>
              <w:rPr>
                <w:rFonts w:cs="Times New Roman"/>
              </w:rPr>
            </w:pPr>
            <w:r w:rsidRPr="000E4048">
              <w:rPr>
                <w:rFonts w:cs="Times New Roman"/>
                <w:sz w:val="22"/>
              </w:rPr>
              <w:t>Does not create TH01</w:t>
            </w:r>
          </w:p>
        </w:tc>
        <w:tc>
          <w:tcPr>
            <w:tcW w:w="25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E306ACB" w14:textId="77777777" w:rsidR="004B7E2C" w:rsidRPr="000E4048" w:rsidRDefault="00000000" w:rsidP="00BD4716">
            <w:pPr>
              <w:spacing w:before="40" w:after="80" w:line="240" w:lineRule="auto"/>
              <w:rPr>
                <w:rFonts w:cs="Times New Roman"/>
              </w:rPr>
            </w:pPr>
            <w:r w:rsidRPr="000E4048">
              <w:rPr>
                <w:rFonts w:cs="Times New Roman"/>
                <w:sz w:val="22"/>
              </w:rPr>
              <w:t>Red, label “touching the floor”</w:t>
            </w:r>
          </w:p>
        </w:tc>
      </w:tr>
      <w:tr w:rsidR="004B7E2C" w:rsidRPr="000E4048" w14:paraId="65882747" w14:textId="77777777">
        <w:trPr>
          <w:cantSplit/>
          <w:jc w:val="center"/>
        </w:trPr>
        <w:tc>
          <w:tcPr>
            <w:tcW w:w="19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A0EC8D3" w14:textId="77777777" w:rsidR="004B7E2C" w:rsidRPr="000E4048" w:rsidRDefault="00000000" w:rsidP="00BD4716">
            <w:pPr>
              <w:spacing w:before="40" w:after="80" w:line="240" w:lineRule="auto"/>
              <w:rPr>
                <w:rFonts w:cs="Times New Roman"/>
              </w:rPr>
            </w:pPr>
            <w:r w:rsidRPr="000E4048">
              <w:rPr>
                <w:rFonts w:cs="Times New Roman"/>
                <w:sz w:val="22"/>
              </w:rPr>
              <w:t>in_band – within the zone</w:t>
            </w:r>
          </w:p>
        </w:tc>
        <w:tc>
          <w:tcPr>
            <w:tcW w:w="19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43B29C9" w14:textId="77777777" w:rsidR="004B7E2C" w:rsidRPr="000E4048" w:rsidRDefault="00000000" w:rsidP="00BD4716">
            <w:pPr>
              <w:spacing w:before="40" w:after="80" w:line="240" w:lineRule="auto"/>
              <w:rPr>
                <w:rFonts w:cs="Times New Roman"/>
              </w:rPr>
            </w:pPr>
            <w:r w:rsidRPr="000E4048">
              <w:rPr>
                <w:rFonts w:cs="Times New Roman"/>
                <w:sz w:val="22"/>
              </w:rPr>
              <w:t>L &lt; Cash_day ≤ H</w:t>
            </w:r>
          </w:p>
        </w:tc>
        <w:tc>
          <w:tcPr>
            <w:tcW w:w="2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CBEC368" w14:textId="77777777" w:rsidR="004B7E2C" w:rsidRPr="000E4048" w:rsidRDefault="00000000" w:rsidP="00BD4716">
            <w:pPr>
              <w:spacing w:before="40" w:after="80" w:line="240" w:lineRule="auto"/>
              <w:rPr>
                <w:rFonts w:cs="Times New Roman"/>
              </w:rPr>
            </w:pPr>
            <w:r w:rsidRPr="000E4048">
              <w:rPr>
                <w:rFonts w:cs="Times New Roman"/>
                <w:sz w:val="22"/>
              </w:rPr>
              <w:t>Every day within the zone → monitoring, no cell assigned</w:t>
            </w:r>
          </w:p>
        </w:tc>
        <w:tc>
          <w:tcPr>
            <w:tcW w:w="25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D5B603E" w14:textId="77777777" w:rsidR="004B7E2C" w:rsidRPr="000E4048" w:rsidRDefault="00000000" w:rsidP="00BD4716">
            <w:pPr>
              <w:spacing w:before="40" w:after="80" w:line="240" w:lineRule="auto"/>
              <w:rPr>
                <w:rFonts w:cs="Times New Roman"/>
              </w:rPr>
            </w:pPr>
            <w:r w:rsidRPr="000E4048">
              <w:rPr>
                <w:rFonts w:cs="Times New Roman"/>
                <w:sz w:val="22"/>
              </w:rPr>
              <w:t>No shortfall warning; yellow / orange only when the policy q_yellow, q_orange has been confirmed</w:t>
            </w:r>
          </w:p>
        </w:tc>
      </w:tr>
      <w:tr w:rsidR="004B7E2C" w:rsidRPr="000E4048" w14:paraId="2478ED06" w14:textId="77777777">
        <w:trPr>
          <w:cantSplit/>
          <w:jc w:val="center"/>
        </w:trPr>
        <w:tc>
          <w:tcPr>
            <w:tcW w:w="19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357B944" w14:textId="77777777" w:rsidR="004B7E2C" w:rsidRPr="000E4048" w:rsidRDefault="00000000" w:rsidP="00BD4716">
            <w:pPr>
              <w:spacing w:before="40" w:after="80" w:line="240" w:lineRule="auto"/>
              <w:rPr>
                <w:rFonts w:cs="Times New Roman"/>
              </w:rPr>
            </w:pPr>
            <w:r w:rsidRPr="000E4048">
              <w:rPr>
                <w:rFonts w:cs="Times New Roman"/>
                <w:sz w:val="22"/>
              </w:rPr>
              <w:t>above_H – cash surplus</w:t>
            </w:r>
          </w:p>
        </w:tc>
        <w:tc>
          <w:tcPr>
            <w:tcW w:w="19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76B43D0" w14:textId="77777777" w:rsidR="004B7E2C" w:rsidRPr="000E4048" w:rsidRDefault="00000000" w:rsidP="00BD4716">
            <w:pPr>
              <w:spacing w:before="40" w:after="80" w:line="240" w:lineRule="auto"/>
              <w:rPr>
                <w:rFonts w:cs="Times New Roman"/>
              </w:rPr>
            </w:pPr>
            <w:r w:rsidRPr="000E4048">
              <w:rPr>
                <w:rFonts w:cs="Times New Roman"/>
                <w:sz w:val="22"/>
              </w:rPr>
              <w:t>Cash_day &gt; H</w:t>
            </w:r>
          </w:p>
        </w:tc>
        <w:tc>
          <w:tcPr>
            <w:tcW w:w="2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91561CB" w14:textId="77777777" w:rsidR="004B7E2C" w:rsidRPr="000E4048" w:rsidRDefault="00000000" w:rsidP="00BD4716">
            <w:pPr>
              <w:spacing w:before="40" w:after="80" w:line="240" w:lineRule="auto"/>
              <w:rPr>
                <w:rFonts w:cs="Times New Roman"/>
              </w:rPr>
            </w:pPr>
            <w:r w:rsidRPr="000E4048">
              <w:rPr>
                <w:rFonts w:cs="Times New Roman"/>
                <w:sz w:val="22"/>
              </w:rPr>
              <w:t>No day below L and at least one day above H → TH02</w:t>
            </w:r>
          </w:p>
        </w:tc>
        <w:tc>
          <w:tcPr>
            <w:tcW w:w="25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455A3C7" w14:textId="77777777" w:rsidR="004B7E2C" w:rsidRPr="000E4048" w:rsidRDefault="00000000" w:rsidP="00BD4716">
            <w:pPr>
              <w:spacing w:before="40" w:after="80" w:line="240" w:lineRule="auto"/>
              <w:rPr>
                <w:rFonts w:cs="Times New Roman"/>
              </w:rPr>
            </w:pPr>
            <w:r w:rsidRPr="000E4048">
              <w:rPr>
                <w:rFonts w:cs="Times New Roman"/>
                <w:sz w:val="22"/>
              </w:rPr>
              <w:t>Label “above the limit H”; AboveUpper = Cash − H; portion that can be brought down to Z = Cash − Z</w:t>
            </w:r>
          </w:p>
        </w:tc>
      </w:tr>
    </w:tbl>
    <w:p w14:paraId="4E29CFF4" w14:textId="77777777" w:rsidR="004B7E2C" w:rsidRPr="000E4048" w:rsidRDefault="00000000" w:rsidP="00BD4716">
      <w:pPr>
        <w:pStyle w:val="Caption"/>
        <w:jc w:val="center"/>
        <w:rPr>
          <w:rFonts w:cs="Times New Roman"/>
        </w:rPr>
      </w:pPr>
      <w:r w:rsidRPr="000E4048">
        <w:rPr>
          <w:rFonts w:cs="Times New Roman"/>
        </w:rPr>
        <w:t>Table 2-76: Daily cash state and period aggregation</w:t>
      </w:r>
    </w:p>
    <w:p w14:paraId="351B9623" w14:textId="77777777" w:rsidR="004B7E2C" w:rsidRPr="000E4048" w:rsidRDefault="00000000" w:rsidP="00BD4716">
      <w:pPr>
        <w:spacing w:after="0" w:line="20" w:lineRule="exact"/>
        <w:jc w:val="both"/>
        <w:rPr>
          <w:rFonts w:cs="Times New Roman"/>
        </w:rPr>
      </w:pPr>
      <w:r w:rsidRPr="000E4048">
        <w:rPr>
          <w:rFonts w:cs="Times New Roman"/>
          <w:sz w:val="2"/>
        </w:rPr>
        <w:t xml:space="preserve"> </w:t>
      </w:r>
    </w:p>
    <w:p w14:paraId="7E5B9607" w14:textId="77777777" w:rsidR="004B7E2C" w:rsidRPr="000E4048" w:rsidRDefault="00000000" w:rsidP="00BD4716">
      <w:pPr>
        <w:jc w:val="both"/>
        <w:rPr>
          <w:rFonts w:cs="Times New Roman"/>
        </w:rPr>
      </w:pPr>
      <w:r w:rsidRPr="000E4048">
        <w:rPr>
          <w:rFonts w:cs="Times New Roman"/>
        </w:rPr>
        <w:lastRenderedPageBreak/>
        <w:t>The state of each day is always stored in full (cash_state_day[]) so that the interface and the Chat can answer questions about a specific day; the period state (cash_state_period) is used for matrix routing.</w:t>
      </w:r>
    </w:p>
    <w:p w14:paraId="1A97782A" w14:textId="77777777" w:rsidR="004B7E2C" w:rsidRPr="000E4048" w:rsidRDefault="00000000" w:rsidP="00BD4716">
      <w:pPr>
        <w:pStyle w:val="Heading4"/>
        <w:jc w:val="both"/>
        <w:rPr>
          <w:rFonts w:ascii="Times New Roman" w:hAnsi="Times New Roman" w:cs="Times New Roman"/>
        </w:rPr>
      </w:pPr>
      <w:r w:rsidRPr="000E4048">
        <w:rPr>
          <w:rFonts w:ascii="Times New Roman" w:hAnsi="Times New Roman" w:cs="Times New Roman"/>
        </w:rPr>
        <w:t>2.8.16.3 Summary of the six cash scenarios</w:t>
      </w:r>
    </w:p>
    <w:tbl>
      <w:tblPr>
        <w:tblW w:w="0" w:type="auto"/>
        <w:jc w:val="center"/>
        <w:tblLayout w:type="fixed"/>
        <w:tblLook w:val="04A0" w:firstRow="1" w:lastRow="0" w:firstColumn="1" w:lastColumn="0" w:noHBand="0" w:noVBand="1"/>
      </w:tblPr>
      <w:tblGrid>
        <w:gridCol w:w="800"/>
        <w:gridCol w:w="1900"/>
        <w:gridCol w:w="4400"/>
        <w:gridCol w:w="1972"/>
      </w:tblGrid>
      <w:tr w:rsidR="004B7E2C" w:rsidRPr="000E4048" w14:paraId="75EDB266" w14:textId="77777777">
        <w:trPr>
          <w:cantSplit/>
          <w:tblHeader/>
          <w:jc w:val="center"/>
        </w:trPr>
        <w:tc>
          <w:tcPr>
            <w:tcW w:w="8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3FE9B335" w14:textId="77777777" w:rsidR="004B7E2C" w:rsidRPr="000E4048" w:rsidRDefault="00000000" w:rsidP="00BD4716">
            <w:pPr>
              <w:keepNext/>
              <w:spacing w:before="40" w:after="80" w:line="240" w:lineRule="auto"/>
              <w:rPr>
                <w:rFonts w:cs="Times New Roman"/>
              </w:rPr>
            </w:pPr>
            <w:r w:rsidRPr="000E4048">
              <w:rPr>
                <w:rFonts w:cs="Times New Roman"/>
                <w:b/>
                <w:sz w:val="22"/>
              </w:rPr>
              <w:t>Code</w:t>
            </w:r>
          </w:p>
        </w:tc>
        <w:tc>
          <w:tcPr>
            <w:tcW w:w="19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038CCAD4" w14:textId="77777777" w:rsidR="004B7E2C" w:rsidRPr="000E4048" w:rsidRDefault="00000000" w:rsidP="00BD4716">
            <w:pPr>
              <w:keepNext/>
              <w:spacing w:before="40" w:after="80" w:line="240" w:lineRule="auto"/>
              <w:rPr>
                <w:rFonts w:cs="Times New Roman"/>
              </w:rPr>
            </w:pPr>
            <w:r w:rsidRPr="000E4048">
              <w:rPr>
                <w:rFonts w:cs="Times New Roman"/>
                <w:b/>
                <w:sz w:val="22"/>
              </w:rPr>
              <w:t>Name</w:t>
            </w:r>
          </w:p>
        </w:tc>
        <w:tc>
          <w:tcPr>
            <w:tcW w:w="44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4B4DE0EF" w14:textId="77777777" w:rsidR="004B7E2C" w:rsidRPr="000E4048" w:rsidRDefault="00000000" w:rsidP="00BD4716">
            <w:pPr>
              <w:keepNext/>
              <w:spacing w:before="40" w:after="80" w:line="240" w:lineRule="auto"/>
              <w:rPr>
                <w:rFonts w:cs="Times New Roman"/>
              </w:rPr>
            </w:pPr>
            <w:r w:rsidRPr="000E4048">
              <w:rPr>
                <w:rFonts w:cs="Times New Roman"/>
                <w:b/>
                <w:sz w:val="22"/>
              </w:rPr>
              <w:t>Identification condition on Base</w:t>
            </w:r>
          </w:p>
        </w:tc>
        <w:tc>
          <w:tcPr>
            <w:tcW w:w="1972"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05BB1A54" w14:textId="77777777" w:rsidR="004B7E2C" w:rsidRPr="000E4048" w:rsidRDefault="00000000" w:rsidP="00BD4716">
            <w:pPr>
              <w:keepNext/>
              <w:spacing w:before="40" w:after="80" w:line="240" w:lineRule="auto"/>
              <w:rPr>
                <w:rFonts w:cs="Times New Roman"/>
              </w:rPr>
            </w:pPr>
            <w:r w:rsidRPr="000E4048">
              <w:rPr>
                <w:rFonts w:cs="Times New Roman"/>
                <w:b/>
                <w:sz w:val="22"/>
              </w:rPr>
              <w:t>TH / cell</w:t>
            </w:r>
          </w:p>
        </w:tc>
      </w:tr>
      <w:tr w:rsidR="004B7E2C" w:rsidRPr="000E4048" w14:paraId="389CB389" w14:textId="77777777">
        <w:trPr>
          <w:cantSplit/>
          <w:jc w:val="center"/>
        </w:trPr>
        <w:tc>
          <w:tcPr>
            <w:tcW w:w="8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AE1E180" w14:textId="77777777" w:rsidR="004B7E2C" w:rsidRPr="000E4048" w:rsidRDefault="00000000" w:rsidP="00BD4716">
            <w:pPr>
              <w:spacing w:before="40" w:after="80" w:line="240" w:lineRule="auto"/>
              <w:rPr>
                <w:rFonts w:cs="Times New Roman"/>
              </w:rPr>
            </w:pPr>
            <w:r w:rsidRPr="000E4048">
              <w:rPr>
                <w:rFonts w:cs="Times New Roman"/>
                <w:sz w:val="22"/>
              </w:rPr>
              <w:t>CS1</w:t>
            </w:r>
          </w:p>
        </w:tc>
        <w:tc>
          <w:tcPr>
            <w:tcW w:w="19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694BB74" w14:textId="77777777" w:rsidR="004B7E2C" w:rsidRPr="000E4048" w:rsidRDefault="00000000" w:rsidP="00BD4716">
            <w:pPr>
              <w:spacing w:before="40" w:after="80" w:line="240" w:lineRule="auto"/>
              <w:rPr>
                <w:rFonts w:cs="Times New Roman"/>
              </w:rPr>
            </w:pPr>
            <w:r w:rsidRPr="000E4048">
              <w:rPr>
                <w:rFonts w:cs="Times New Roman"/>
                <w:sz w:val="22"/>
              </w:rPr>
              <w:t>Temporary shortfall</w:t>
            </w:r>
          </w:p>
        </w:tc>
        <w:tc>
          <w:tcPr>
            <w:tcW w:w="44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2E7FD5A" w14:textId="77777777" w:rsidR="004B7E2C" w:rsidRPr="000E4048" w:rsidRDefault="00000000" w:rsidP="00BD4716">
            <w:pPr>
              <w:spacing w:before="40" w:after="80" w:line="240" w:lineRule="auto"/>
              <w:rPr>
                <w:rFonts w:cs="Times New Roman"/>
              </w:rPr>
            </w:pPr>
            <w:r w:rsidRPr="000E4048">
              <w:rPr>
                <w:rFonts w:cs="Times New Roman"/>
                <w:sz w:val="22"/>
              </w:rPr>
              <w:t>Has days below L; every shortfall episode ends within the period and the longest episode is &lt; 28 days; no negative days; no days above H.</w:t>
            </w:r>
          </w:p>
        </w:tc>
        <w:tc>
          <w:tcPr>
            <w:tcW w:w="19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8EF1F9D" w14:textId="77777777" w:rsidR="004B7E2C" w:rsidRPr="000E4048" w:rsidRDefault="00000000" w:rsidP="00BD4716">
            <w:pPr>
              <w:spacing w:before="40" w:after="80" w:line="240" w:lineRule="auto"/>
              <w:rPr>
                <w:rFonts w:cs="Times New Roman"/>
              </w:rPr>
            </w:pPr>
            <w:r w:rsidRPr="000E4048">
              <w:rPr>
                <w:rFonts w:cs="Times New Roman"/>
                <w:sz w:val="22"/>
              </w:rPr>
              <w:t>TH01 → M1 / M3 / M5</w:t>
            </w:r>
          </w:p>
        </w:tc>
      </w:tr>
      <w:tr w:rsidR="004B7E2C" w:rsidRPr="000E4048" w14:paraId="09019E9C" w14:textId="77777777">
        <w:trPr>
          <w:cantSplit/>
          <w:jc w:val="center"/>
        </w:trPr>
        <w:tc>
          <w:tcPr>
            <w:tcW w:w="8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EA05F04" w14:textId="77777777" w:rsidR="004B7E2C" w:rsidRPr="000E4048" w:rsidRDefault="00000000" w:rsidP="00BD4716">
            <w:pPr>
              <w:spacing w:before="40" w:after="80" w:line="240" w:lineRule="auto"/>
              <w:rPr>
                <w:rFonts w:cs="Times New Roman"/>
              </w:rPr>
            </w:pPr>
            <w:r w:rsidRPr="000E4048">
              <w:rPr>
                <w:rFonts w:cs="Times New Roman"/>
                <w:sz w:val="22"/>
              </w:rPr>
              <w:t>CS2</w:t>
            </w:r>
          </w:p>
        </w:tc>
        <w:tc>
          <w:tcPr>
            <w:tcW w:w="19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96A0AE6" w14:textId="77777777" w:rsidR="004B7E2C" w:rsidRPr="000E4048" w:rsidRDefault="00000000" w:rsidP="00BD4716">
            <w:pPr>
              <w:spacing w:before="40" w:after="80" w:line="240" w:lineRule="auto"/>
              <w:rPr>
                <w:rFonts w:cs="Times New Roman"/>
              </w:rPr>
            </w:pPr>
            <w:r w:rsidRPr="000E4048">
              <w:rPr>
                <w:rFonts w:cs="Times New Roman"/>
                <w:sz w:val="22"/>
              </w:rPr>
              <w:t>Prolonged shortfall</w:t>
            </w:r>
          </w:p>
        </w:tc>
        <w:tc>
          <w:tcPr>
            <w:tcW w:w="44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430E982" w14:textId="77777777" w:rsidR="004B7E2C" w:rsidRPr="000E4048" w:rsidRDefault="00000000" w:rsidP="00BD4716">
            <w:pPr>
              <w:spacing w:before="40" w:after="80" w:line="240" w:lineRule="auto"/>
              <w:rPr>
                <w:rFonts w:cs="Times New Roman"/>
              </w:rPr>
            </w:pPr>
            <w:r w:rsidRPr="000E4048">
              <w:rPr>
                <w:rFonts w:cs="Times New Roman"/>
                <w:sz w:val="22"/>
              </w:rPr>
              <w:t>Has days below L and an episode lasting ≥ 28 days or still short on the last day of the period; no negative days.</w:t>
            </w:r>
          </w:p>
        </w:tc>
        <w:tc>
          <w:tcPr>
            <w:tcW w:w="19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37ACC6F" w14:textId="77777777" w:rsidR="004B7E2C" w:rsidRPr="000E4048" w:rsidRDefault="00000000" w:rsidP="00BD4716">
            <w:pPr>
              <w:spacing w:before="40" w:after="80" w:line="240" w:lineRule="auto"/>
              <w:rPr>
                <w:rFonts w:cs="Times New Roman"/>
              </w:rPr>
            </w:pPr>
            <w:r w:rsidRPr="000E4048">
              <w:rPr>
                <w:rFonts w:cs="Times New Roman"/>
                <w:sz w:val="22"/>
              </w:rPr>
              <w:t>TH01 → M1 / M3 / M5</w:t>
            </w:r>
          </w:p>
        </w:tc>
      </w:tr>
      <w:tr w:rsidR="004B7E2C" w:rsidRPr="000E4048" w14:paraId="4880E595" w14:textId="77777777">
        <w:trPr>
          <w:cantSplit/>
          <w:jc w:val="center"/>
        </w:trPr>
        <w:tc>
          <w:tcPr>
            <w:tcW w:w="8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E2E89CF" w14:textId="77777777" w:rsidR="004B7E2C" w:rsidRPr="000E4048" w:rsidRDefault="00000000" w:rsidP="00BD4716">
            <w:pPr>
              <w:spacing w:before="40" w:after="80" w:line="240" w:lineRule="auto"/>
              <w:rPr>
                <w:rFonts w:cs="Times New Roman"/>
              </w:rPr>
            </w:pPr>
            <w:r w:rsidRPr="000E4048">
              <w:rPr>
                <w:rFonts w:cs="Times New Roman"/>
                <w:sz w:val="22"/>
              </w:rPr>
              <w:t>CS3</w:t>
            </w:r>
          </w:p>
        </w:tc>
        <w:tc>
          <w:tcPr>
            <w:tcW w:w="19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A699A72" w14:textId="77777777" w:rsidR="004B7E2C" w:rsidRPr="000E4048" w:rsidRDefault="00000000" w:rsidP="00BD4716">
            <w:pPr>
              <w:spacing w:before="40" w:after="80" w:line="240" w:lineRule="auto"/>
              <w:rPr>
                <w:rFonts w:cs="Times New Roman"/>
              </w:rPr>
            </w:pPr>
            <w:r w:rsidRPr="000E4048">
              <w:rPr>
                <w:rFonts w:cs="Times New Roman"/>
                <w:sz w:val="22"/>
              </w:rPr>
              <w:t>Shortfall with negative cash</w:t>
            </w:r>
          </w:p>
        </w:tc>
        <w:tc>
          <w:tcPr>
            <w:tcW w:w="44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056F5DC" w14:textId="77777777" w:rsidR="004B7E2C" w:rsidRPr="000E4048" w:rsidRDefault="00000000" w:rsidP="00BD4716">
            <w:pPr>
              <w:spacing w:before="40" w:after="80" w:line="240" w:lineRule="auto"/>
              <w:rPr>
                <w:rFonts w:cs="Times New Roman"/>
              </w:rPr>
            </w:pPr>
            <w:r w:rsidRPr="000E4048">
              <w:rPr>
                <w:rFonts w:cs="Times New Roman"/>
                <w:sz w:val="22"/>
              </w:rPr>
              <w:t>At least one day with Cash_day &lt; 0.</w:t>
            </w:r>
          </w:p>
        </w:tc>
        <w:tc>
          <w:tcPr>
            <w:tcW w:w="19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322C8DE" w14:textId="77777777" w:rsidR="004B7E2C" w:rsidRPr="000E4048" w:rsidRDefault="00000000" w:rsidP="00BD4716">
            <w:pPr>
              <w:spacing w:before="40" w:after="80" w:line="240" w:lineRule="auto"/>
              <w:rPr>
                <w:rFonts w:cs="Times New Roman"/>
              </w:rPr>
            </w:pPr>
            <w:r w:rsidRPr="000E4048">
              <w:rPr>
                <w:rFonts w:cs="Times New Roman"/>
                <w:sz w:val="22"/>
              </w:rPr>
              <w:t>TH01 → M1 / M3 / M5</w:t>
            </w:r>
          </w:p>
        </w:tc>
      </w:tr>
      <w:tr w:rsidR="004B7E2C" w:rsidRPr="000E4048" w14:paraId="1213F8E7" w14:textId="77777777">
        <w:trPr>
          <w:cantSplit/>
          <w:jc w:val="center"/>
        </w:trPr>
        <w:tc>
          <w:tcPr>
            <w:tcW w:w="8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3F4656A" w14:textId="77777777" w:rsidR="004B7E2C" w:rsidRPr="000E4048" w:rsidRDefault="00000000" w:rsidP="00BD4716">
            <w:pPr>
              <w:spacing w:before="40" w:after="80" w:line="240" w:lineRule="auto"/>
              <w:rPr>
                <w:rFonts w:cs="Times New Roman"/>
              </w:rPr>
            </w:pPr>
            <w:r w:rsidRPr="000E4048">
              <w:rPr>
                <w:rFonts w:cs="Times New Roman"/>
                <w:sz w:val="22"/>
              </w:rPr>
              <w:t>CS4</w:t>
            </w:r>
          </w:p>
        </w:tc>
        <w:tc>
          <w:tcPr>
            <w:tcW w:w="19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1E356A5" w14:textId="77777777" w:rsidR="004B7E2C" w:rsidRPr="000E4048" w:rsidRDefault="00000000" w:rsidP="00BD4716">
            <w:pPr>
              <w:spacing w:before="40" w:after="80" w:line="240" w:lineRule="auto"/>
              <w:rPr>
                <w:rFonts w:cs="Times New Roman"/>
              </w:rPr>
            </w:pPr>
            <w:r w:rsidRPr="000E4048">
              <w:rPr>
                <w:rFonts w:cs="Times New Roman"/>
                <w:sz w:val="22"/>
              </w:rPr>
              <w:t>Shortfall followed by surplus in the same period</w:t>
            </w:r>
          </w:p>
        </w:tc>
        <w:tc>
          <w:tcPr>
            <w:tcW w:w="44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97FC831" w14:textId="77777777" w:rsidR="004B7E2C" w:rsidRPr="000E4048" w:rsidRDefault="00000000" w:rsidP="00BD4716">
            <w:pPr>
              <w:spacing w:before="40" w:after="80" w:line="240" w:lineRule="auto"/>
              <w:rPr>
                <w:rFonts w:cs="Times New Roman"/>
              </w:rPr>
            </w:pPr>
            <w:r w:rsidRPr="000E4048">
              <w:rPr>
                <w:rFonts w:cs="Times New Roman"/>
                <w:sz w:val="22"/>
              </w:rPr>
              <w:t>Has days below L and days above H (in any order).</w:t>
            </w:r>
          </w:p>
        </w:tc>
        <w:tc>
          <w:tcPr>
            <w:tcW w:w="19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62FC7E2" w14:textId="77777777" w:rsidR="004B7E2C" w:rsidRPr="000E4048" w:rsidRDefault="00000000" w:rsidP="00BD4716">
            <w:pPr>
              <w:spacing w:before="40" w:after="80" w:line="240" w:lineRule="auto"/>
              <w:rPr>
                <w:rFonts w:cs="Times New Roman"/>
              </w:rPr>
            </w:pPr>
            <w:r w:rsidRPr="000E4048">
              <w:rPr>
                <w:rFonts w:cs="Times New Roman"/>
                <w:sz w:val="22"/>
              </w:rPr>
              <w:t>TH01 (shortfall priority) → M1 / M3 / M5</w:t>
            </w:r>
          </w:p>
        </w:tc>
      </w:tr>
      <w:tr w:rsidR="004B7E2C" w:rsidRPr="000E4048" w14:paraId="17586466" w14:textId="77777777">
        <w:trPr>
          <w:cantSplit/>
          <w:jc w:val="center"/>
        </w:trPr>
        <w:tc>
          <w:tcPr>
            <w:tcW w:w="8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3407A8E" w14:textId="77777777" w:rsidR="004B7E2C" w:rsidRPr="000E4048" w:rsidRDefault="00000000" w:rsidP="00BD4716">
            <w:pPr>
              <w:spacing w:before="40" w:after="80" w:line="240" w:lineRule="auto"/>
              <w:rPr>
                <w:rFonts w:cs="Times New Roman"/>
              </w:rPr>
            </w:pPr>
            <w:r w:rsidRPr="000E4048">
              <w:rPr>
                <w:rFonts w:cs="Times New Roman"/>
                <w:sz w:val="22"/>
              </w:rPr>
              <w:t>CS5</w:t>
            </w:r>
          </w:p>
        </w:tc>
        <w:tc>
          <w:tcPr>
            <w:tcW w:w="19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BAA5BBF" w14:textId="77777777" w:rsidR="004B7E2C" w:rsidRPr="000E4048" w:rsidRDefault="00000000" w:rsidP="00BD4716">
            <w:pPr>
              <w:spacing w:before="40" w:after="80" w:line="240" w:lineRule="auto"/>
              <w:rPr>
                <w:rFonts w:cs="Times New Roman"/>
              </w:rPr>
            </w:pPr>
            <w:r w:rsidRPr="000E4048">
              <w:rPr>
                <w:rFonts w:cs="Times New Roman"/>
                <w:sz w:val="22"/>
              </w:rPr>
              <w:t>Cash surplus</w:t>
            </w:r>
          </w:p>
        </w:tc>
        <w:tc>
          <w:tcPr>
            <w:tcW w:w="44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18E9723" w14:textId="77777777" w:rsidR="004B7E2C" w:rsidRPr="000E4048" w:rsidRDefault="00000000" w:rsidP="00BD4716">
            <w:pPr>
              <w:spacing w:before="40" w:after="80" w:line="240" w:lineRule="auto"/>
              <w:rPr>
                <w:rFonts w:cs="Times New Roman"/>
              </w:rPr>
            </w:pPr>
            <w:r w:rsidRPr="000E4048">
              <w:rPr>
                <w:rFonts w:cs="Times New Roman"/>
                <w:sz w:val="22"/>
              </w:rPr>
              <w:t>No days below L; at least one day above H.</w:t>
            </w:r>
          </w:p>
        </w:tc>
        <w:tc>
          <w:tcPr>
            <w:tcW w:w="19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648F127" w14:textId="77777777" w:rsidR="004B7E2C" w:rsidRPr="000E4048" w:rsidRDefault="00000000" w:rsidP="00BD4716">
            <w:pPr>
              <w:spacing w:before="40" w:after="80" w:line="240" w:lineRule="auto"/>
              <w:rPr>
                <w:rFonts w:cs="Times New Roman"/>
              </w:rPr>
            </w:pPr>
            <w:r w:rsidRPr="000E4048">
              <w:rPr>
                <w:rFonts w:cs="Times New Roman"/>
                <w:sz w:val="22"/>
              </w:rPr>
              <w:t>TH02 → M2 / M4 / M6</w:t>
            </w:r>
          </w:p>
        </w:tc>
      </w:tr>
      <w:tr w:rsidR="004B7E2C" w:rsidRPr="000E4048" w14:paraId="3D042C2C" w14:textId="77777777">
        <w:trPr>
          <w:cantSplit/>
          <w:jc w:val="center"/>
        </w:trPr>
        <w:tc>
          <w:tcPr>
            <w:tcW w:w="8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51060DE" w14:textId="77777777" w:rsidR="004B7E2C" w:rsidRPr="000E4048" w:rsidRDefault="00000000" w:rsidP="00BD4716">
            <w:pPr>
              <w:spacing w:before="40" w:after="80" w:line="240" w:lineRule="auto"/>
              <w:rPr>
                <w:rFonts w:cs="Times New Roman"/>
              </w:rPr>
            </w:pPr>
            <w:r w:rsidRPr="000E4048">
              <w:rPr>
                <w:rFonts w:cs="Times New Roman"/>
                <w:sz w:val="22"/>
              </w:rPr>
              <w:t>CS6</w:t>
            </w:r>
          </w:p>
        </w:tc>
        <w:tc>
          <w:tcPr>
            <w:tcW w:w="19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060E6E2" w14:textId="77777777" w:rsidR="004B7E2C" w:rsidRPr="000E4048" w:rsidRDefault="00000000" w:rsidP="00BD4716">
            <w:pPr>
              <w:spacing w:before="40" w:after="80" w:line="240" w:lineRule="auto"/>
              <w:rPr>
                <w:rFonts w:cs="Times New Roman"/>
              </w:rPr>
            </w:pPr>
            <w:r w:rsidRPr="000E4048">
              <w:rPr>
                <w:rFonts w:cs="Times New Roman"/>
                <w:sz w:val="22"/>
              </w:rPr>
              <w:t>In the monitoring zone</w:t>
            </w:r>
          </w:p>
        </w:tc>
        <w:tc>
          <w:tcPr>
            <w:tcW w:w="44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0865BD2" w14:textId="77777777" w:rsidR="004B7E2C" w:rsidRPr="000E4048" w:rsidRDefault="00000000" w:rsidP="00BD4716">
            <w:pPr>
              <w:spacing w:before="40" w:after="80" w:line="240" w:lineRule="auto"/>
              <w:rPr>
                <w:rFonts w:cs="Times New Roman"/>
              </w:rPr>
            </w:pPr>
            <w:r w:rsidRPr="000E4048">
              <w:rPr>
                <w:rFonts w:cs="Times New Roman"/>
                <w:sz w:val="22"/>
              </w:rPr>
              <w:t>Every day L ≤ Cash_day ≤ H.</w:t>
            </w:r>
          </w:p>
        </w:tc>
        <w:tc>
          <w:tcPr>
            <w:tcW w:w="19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D7D5A76" w14:textId="77777777" w:rsidR="004B7E2C" w:rsidRPr="000E4048" w:rsidRDefault="00000000" w:rsidP="00BD4716">
            <w:pPr>
              <w:spacing w:before="40" w:after="80" w:line="240" w:lineRule="auto"/>
              <w:rPr>
                <w:rFonts w:cs="Times New Roman"/>
              </w:rPr>
            </w:pPr>
            <w:r w:rsidRPr="000E4048">
              <w:rPr>
                <w:rFonts w:cs="Times New Roman"/>
                <w:sz w:val="22"/>
              </w:rPr>
              <w:t>No TH01 / TH02; no cell assigned</w:t>
            </w:r>
          </w:p>
        </w:tc>
      </w:tr>
    </w:tbl>
    <w:p w14:paraId="641F5C83" w14:textId="77777777" w:rsidR="004B7E2C" w:rsidRPr="000E4048" w:rsidRDefault="00000000" w:rsidP="00BD4716">
      <w:pPr>
        <w:pStyle w:val="Caption"/>
        <w:jc w:val="center"/>
        <w:rPr>
          <w:rFonts w:cs="Times New Roman"/>
        </w:rPr>
      </w:pPr>
      <w:r w:rsidRPr="000E4048">
        <w:rPr>
          <w:rFonts w:cs="Times New Roman"/>
        </w:rPr>
        <w:t>Table 2-77: Six cash scenarios CS1 – CS6</w:t>
      </w:r>
    </w:p>
    <w:p w14:paraId="222D0733" w14:textId="77777777" w:rsidR="004B7E2C" w:rsidRPr="000E4048" w:rsidRDefault="00000000" w:rsidP="00BD4716">
      <w:pPr>
        <w:spacing w:after="0" w:line="20" w:lineRule="exact"/>
        <w:jc w:val="both"/>
        <w:rPr>
          <w:rFonts w:cs="Times New Roman"/>
        </w:rPr>
      </w:pPr>
      <w:r w:rsidRPr="000E4048">
        <w:rPr>
          <w:rFonts w:cs="Times New Roman"/>
          <w:sz w:val="2"/>
        </w:rPr>
        <w:t xml:space="preserve"> </w:t>
      </w:r>
    </w:p>
    <w:p w14:paraId="347A01CD" w14:textId="77777777" w:rsidR="004B7E2C" w:rsidRPr="000E4048" w:rsidRDefault="00000000" w:rsidP="00BD4716">
      <w:pPr>
        <w:jc w:val="both"/>
        <w:rPr>
          <w:rFonts w:cs="Times New Roman"/>
        </w:rPr>
      </w:pPr>
      <w:r w:rsidRPr="000E4048">
        <w:rPr>
          <w:rFonts w:cs="Times New Roman"/>
        </w:rPr>
        <w:t>The cash scenario only determines the presentation and the answer; the TH code and the matrix cell still follow Table 2-72 and Table 2-73. A run has exactly one CS code.</w:t>
      </w:r>
    </w:p>
    <w:p w14:paraId="47A3D9E2" w14:textId="77777777" w:rsidR="004B7E2C" w:rsidRPr="000E4048" w:rsidRDefault="00000000" w:rsidP="00BD4716">
      <w:pPr>
        <w:pStyle w:val="Heading4"/>
        <w:jc w:val="both"/>
        <w:rPr>
          <w:rFonts w:ascii="Times New Roman" w:hAnsi="Times New Roman" w:cs="Times New Roman"/>
        </w:rPr>
      </w:pPr>
      <w:r w:rsidRPr="000E4048">
        <w:rPr>
          <w:rFonts w:ascii="Times New Roman" w:hAnsi="Times New Roman" w:cs="Times New Roman"/>
        </w:rPr>
        <w:t>2.8.16.4 Specification of each cash scenario</w:t>
      </w:r>
    </w:p>
    <w:tbl>
      <w:tblPr>
        <w:tblW w:w="0" w:type="auto"/>
        <w:jc w:val="center"/>
        <w:tblLayout w:type="fixed"/>
        <w:tblLook w:val="04A0" w:firstRow="1" w:lastRow="0" w:firstColumn="1" w:lastColumn="0" w:noHBand="0" w:noVBand="1"/>
      </w:tblPr>
      <w:tblGrid>
        <w:gridCol w:w="2100"/>
        <w:gridCol w:w="6972"/>
      </w:tblGrid>
      <w:tr w:rsidR="004B7E2C" w:rsidRPr="000E4048" w14:paraId="1F05CE40" w14:textId="77777777">
        <w:trPr>
          <w:cantSplit/>
          <w:tblHeader/>
          <w:jc w:val="center"/>
        </w:trPr>
        <w:tc>
          <w:tcPr>
            <w:tcW w:w="21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73EA86B8" w14:textId="77777777" w:rsidR="004B7E2C" w:rsidRPr="000E4048" w:rsidRDefault="00000000" w:rsidP="00BD4716">
            <w:pPr>
              <w:keepNext/>
              <w:spacing w:before="40" w:after="80" w:line="240" w:lineRule="auto"/>
              <w:rPr>
                <w:rFonts w:cs="Times New Roman"/>
              </w:rPr>
            </w:pPr>
            <w:r w:rsidRPr="000E4048">
              <w:rPr>
                <w:rFonts w:cs="Times New Roman"/>
                <w:b/>
                <w:sz w:val="22"/>
              </w:rPr>
              <w:t>Item</w:t>
            </w:r>
          </w:p>
        </w:tc>
        <w:tc>
          <w:tcPr>
            <w:tcW w:w="6972"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073F35F6" w14:textId="77777777" w:rsidR="004B7E2C" w:rsidRPr="000E4048" w:rsidRDefault="00000000" w:rsidP="00BD4716">
            <w:pPr>
              <w:keepNext/>
              <w:spacing w:before="40" w:after="80" w:line="240" w:lineRule="auto"/>
              <w:rPr>
                <w:rFonts w:cs="Times New Roman"/>
              </w:rPr>
            </w:pPr>
            <w:r w:rsidRPr="000E4048">
              <w:rPr>
                <w:rFonts w:cs="Times New Roman"/>
                <w:b/>
                <w:sz w:val="22"/>
              </w:rPr>
              <w:t>Content</w:t>
            </w:r>
          </w:p>
        </w:tc>
      </w:tr>
      <w:tr w:rsidR="004B7E2C" w:rsidRPr="000E4048" w14:paraId="73F40B15" w14:textId="77777777">
        <w:trPr>
          <w:cantSplit/>
          <w:jc w:val="center"/>
        </w:trPr>
        <w:tc>
          <w:tcPr>
            <w:tcW w:w="21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3CC62359" w14:textId="77777777" w:rsidR="004B7E2C" w:rsidRPr="000E4048" w:rsidRDefault="00000000" w:rsidP="00BD4716">
            <w:pPr>
              <w:spacing w:before="40" w:after="80" w:line="240" w:lineRule="auto"/>
              <w:rPr>
                <w:rFonts w:cs="Times New Roman"/>
              </w:rPr>
            </w:pPr>
            <w:r w:rsidRPr="000E4048">
              <w:rPr>
                <w:rFonts w:cs="Times New Roman"/>
                <w:b/>
                <w:sz w:val="22"/>
              </w:rPr>
              <w:t>Identification condition</w:t>
            </w:r>
          </w:p>
        </w:tc>
        <w:tc>
          <w:tcPr>
            <w:tcW w:w="69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846ECB8" w14:textId="77777777" w:rsidR="004B7E2C" w:rsidRPr="000E4048" w:rsidRDefault="00000000" w:rsidP="00BD4716">
            <w:pPr>
              <w:spacing w:before="40" w:after="80" w:line="240" w:lineRule="auto"/>
              <w:rPr>
                <w:rFonts w:cs="Times New Roman"/>
              </w:rPr>
            </w:pPr>
            <w:r w:rsidRPr="000E4048">
              <w:rPr>
                <w:rFonts w:cs="Times New Roman"/>
                <w:sz w:val="22"/>
              </w:rPr>
              <w:t>Base has days with Cash_day &lt; L; every shortfall episode has a recovery day within the period; the longest episode is &lt; 28 days; no negative days; no days above H.</w:t>
            </w:r>
          </w:p>
        </w:tc>
      </w:tr>
      <w:tr w:rsidR="004B7E2C" w:rsidRPr="000E4048" w14:paraId="7F3ADEDE" w14:textId="77777777">
        <w:trPr>
          <w:cantSplit/>
          <w:jc w:val="center"/>
        </w:trPr>
        <w:tc>
          <w:tcPr>
            <w:tcW w:w="21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745A2654" w14:textId="77777777" w:rsidR="004B7E2C" w:rsidRPr="000E4048" w:rsidRDefault="00000000" w:rsidP="00BD4716">
            <w:pPr>
              <w:spacing w:before="40" w:after="80" w:line="240" w:lineRule="auto"/>
              <w:rPr>
                <w:rFonts w:cs="Times New Roman"/>
              </w:rPr>
            </w:pPr>
            <w:r w:rsidRPr="000E4048">
              <w:rPr>
                <w:rFonts w:cs="Times New Roman"/>
                <w:b/>
                <w:sz w:val="22"/>
              </w:rPr>
              <w:t>Handover result</w:t>
            </w:r>
          </w:p>
        </w:tc>
        <w:tc>
          <w:tcPr>
            <w:tcW w:w="69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17D4E8A" w14:textId="77777777" w:rsidR="004B7E2C" w:rsidRPr="000E4048" w:rsidRDefault="00000000" w:rsidP="00BD4716">
            <w:pPr>
              <w:spacing w:before="40" w:after="80" w:line="240" w:lineRule="auto"/>
              <w:rPr>
                <w:rFonts w:cs="Times New Roman"/>
              </w:rPr>
            </w:pPr>
            <w:r w:rsidRPr="000E4048">
              <w:rPr>
                <w:rFonts w:cs="Times New Roman"/>
                <w:sz w:val="22"/>
              </w:rPr>
              <w:t>TH01; episodes[] (first day, last day, number of days, lowest balance, lowest day, largest FloorGap, largest TargetGap, recovery day); RequiredCash0_L, RequiredCash0_Z; drivers[] for each episode.</w:t>
            </w:r>
          </w:p>
        </w:tc>
      </w:tr>
      <w:tr w:rsidR="004B7E2C" w:rsidRPr="000E4048" w14:paraId="17929BA4" w14:textId="77777777">
        <w:trPr>
          <w:cantSplit/>
          <w:jc w:val="center"/>
        </w:trPr>
        <w:tc>
          <w:tcPr>
            <w:tcW w:w="21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1084E995" w14:textId="77777777" w:rsidR="004B7E2C" w:rsidRPr="000E4048" w:rsidRDefault="00000000" w:rsidP="00BD4716">
            <w:pPr>
              <w:spacing w:before="40" w:after="80" w:line="240" w:lineRule="auto"/>
              <w:rPr>
                <w:rFonts w:cs="Times New Roman"/>
              </w:rPr>
            </w:pPr>
            <w:r w:rsidRPr="000E4048">
              <w:rPr>
                <w:rFonts w:cs="Times New Roman"/>
                <w:b/>
                <w:sz w:val="22"/>
              </w:rPr>
              <w:t>Display</w:t>
            </w:r>
          </w:p>
        </w:tc>
        <w:tc>
          <w:tcPr>
            <w:tcW w:w="69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601A137" w14:textId="77777777" w:rsidR="004B7E2C" w:rsidRPr="000E4048" w:rsidRDefault="00000000" w:rsidP="00BD4716">
            <w:pPr>
              <w:spacing w:before="40" w:after="80" w:line="240" w:lineRule="auto"/>
              <w:rPr>
                <w:rFonts w:cs="Times New Roman"/>
              </w:rPr>
            </w:pPr>
            <w:r w:rsidRPr="000E4048">
              <w:rPr>
                <w:rFonts w:cs="Times New Roman"/>
                <w:sz w:val="22"/>
              </w:rPr>
              <w:t>A red card “Temporary cash shortfall”; a balance chart with three lines L, Z, H; a red zone marking the shortfall episode; a list of large payments before the lowest day and the expected receipts immediately after.</w:t>
            </w:r>
          </w:p>
        </w:tc>
      </w:tr>
      <w:tr w:rsidR="004B7E2C" w:rsidRPr="000E4048" w14:paraId="0A6FBC0F" w14:textId="77777777">
        <w:trPr>
          <w:cantSplit/>
          <w:jc w:val="center"/>
        </w:trPr>
        <w:tc>
          <w:tcPr>
            <w:tcW w:w="21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6E69A231" w14:textId="77777777" w:rsidR="004B7E2C" w:rsidRPr="000E4048" w:rsidRDefault="00000000" w:rsidP="00BD4716">
            <w:pPr>
              <w:spacing w:before="40" w:after="80" w:line="240" w:lineRule="auto"/>
              <w:rPr>
                <w:rFonts w:cs="Times New Roman"/>
              </w:rPr>
            </w:pPr>
            <w:r w:rsidRPr="000E4048">
              <w:rPr>
                <w:rFonts w:cs="Times New Roman"/>
                <w:b/>
                <w:sz w:val="22"/>
              </w:rPr>
              <w:t>Internal variants</w:t>
            </w:r>
          </w:p>
        </w:tc>
        <w:tc>
          <w:tcPr>
            <w:tcW w:w="69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58013CE" w14:textId="77777777" w:rsidR="004B7E2C" w:rsidRPr="000E4048" w:rsidRDefault="00000000" w:rsidP="00BD4716">
            <w:pPr>
              <w:spacing w:before="40" w:after="80" w:line="240" w:lineRule="auto"/>
              <w:rPr>
                <w:rFonts w:cs="Times New Roman"/>
              </w:rPr>
            </w:pPr>
            <w:r w:rsidRPr="000E4048">
              <w:rPr>
                <w:rFonts w:cs="Times New Roman"/>
                <w:sz w:val="22"/>
              </w:rPr>
              <w:t>a) Shortfall already at the cut-off date: Cash0 &lt; L – the first sentence states “the current balance is already below the minimum level”.</w:t>
            </w:r>
          </w:p>
          <w:p w14:paraId="7D84B626" w14:textId="77777777" w:rsidR="004B7E2C" w:rsidRPr="000E4048" w:rsidRDefault="00000000" w:rsidP="00BD4716">
            <w:pPr>
              <w:spacing w:before="40" w:after="80" w:line="240" w:lineRule="auto"/>
              <w:rPr>
                <w:rFonts w:cs="Times New Roman"/>
              </w:rPr>
            </w:pPr>
            <w:r w:rsidRPr="000E4048">
              <w:rPr>
                <w:rFonts w:cs="Times New Roman"/>
                <w:sz w:val="22"/>
              </w:rPr>
              <w:t>b) Several short episodes: list each episode; do not add up the FloorGap of the episodes.</w:t>
            </w:r>
          </w:p>
          <w:p w14:paraId="674CDAB8" w14:textId="77777777" w:rsidR="004B7E2C" w:rsidRPr="000E4048" w:rsidRDefault="00000000" w:rsidP="00BD4716">
            <w:pPr>
              <w:spacing w:before="40" w:after="80" w:line="240" w:lineRule="auto"/>
              <w:rPr>
                <w:rFonts w:cs="Times New Roman"/>
              </w:rPr>
            </w:pPr>
            <w:r w:rsidRPr="000E4048">
              <w:rPr>
                <w:rFonts w:cs="Times New Roman"/>
                <w:sz w:val="22"/>
              </w:rPr>
              <w:t>c) Only Conservative is short: it does not belong to CS1 (see sensitivity).</w:t>
            </w:r>
          </w:p>
        </w:tc>
      </w:tr>
      <w:tr w:rsidR="004B7E2C" w:rsidRPr="000E4048" w14:paraId="496BDC94" w14:textId="77777777">
        <w:trPr>
          <w:cantSplit/>
          <w:jc w:val="center"/>
        </w:trPr>
        <w:tc>
          <w:tcPr>
            <w:tcW w:w="21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7B8E3E8C" w14:textId="77777777" w:rsidR="004B7E2C" w:rsidRPr="000E4048" w:rsidRDefault="00000000" w:rsidP="00BD4716">
            <w:pPr>
              <w:spacing w:before="40" w:after="80" w:line="240" w:lineRule="auto"/>
              <w:rPr>
                <w:rFonts w:cs="Times New Roman"/>
              </w:rPr>
            </w:pPr>
            <w:r w:rsidRPr="000E4048">
              <w:rPr>
                <w:rFonts w:cs="Times New Roman"/>
                <w:b/>
                <w:sz w:val="22"/>
              </w:rPr>
              <w:lastRenderedPageBreak/>
              <w:t>Sample interpretation</w:t>
            </w:r>
          </w:p>
        </w:tc>
        <w:tc>
          <w:tcPr>
            <w:tcW w:w="69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B027C6B" w14:textId="77777777" w:rsidR="004B7E2C" w:rsidRPr="000E4048" w:rsidRDefault="00000000" w:rsidP="00BD4716">
            <w:pPr>
              <w:spacing w:before="40" w:after="80" w:line="240" w:lineRule="auto"/>
              <w:rPr>
                <w:rFonts w:cs="Times New Roman"/>
              </w:rPr>
            </w:pPr>
            <w:r w:rsidRPr="000E4048">
              <w:rPr>
                <w:rFonts w:cs="Times New Roman"/>
                <w:sz w:val="22"/>
              </w:rPr>
              <w:t>“Under the Base scenario, cash falls below the minimum level {L} for {n} days, from {d1} to {d2}; the lowest is {MinCash} on {dmin}, a shortfall of {FloorGap} against the minimum level. Restoring cash to the target level {Z} requires {TargetGap}. Cash recovers from {drec} thanks to {main receipt}.”</w:t>
            </w:r>
          </w:p>
        </w:tc>
      </w:tr>
      <w:tr w:rsidR="004B7E2C" w:rsidRPr="000E4048" w14:paraId="41A54416" w14:textId="77777777">
        <w:trPr>
          <w:cantSplit/>
          <w:jc w:val="center"/>
        </w:trPr>
        <w:tc>
          <w:tcPr>
            <w:tcW w:w="21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49F9ED16" w14:textId="77777777" w:rsidR="004B7E2C" w:rsidRPr="000E4048" w:rsidRDefault="00000000" w:rsidP="00BD4716">
            <w:pPr>
              <w:spacing w:before="40" w:after="80" w:line="240" w:lineRule="auto"/>
              <w:rPr>
                <w:rFonts w:cs="Times New Roman"/>
              </w:rPr>
            </w:pPr>
            <w:r w:rsidRPr="000E4048">
              <w:rPr>
                <w:rFonts w:cs="Times New Roman"/>
                <w:b/>
                <w:sz w:val="22"/>
              </w:rPr>
              <w:t>Answer when asked through the Chat</w:t>
            </w:r>
          </w:p>
        </w:tc>
        <w:tc>
          <w:tcPr>
            <w:tcW w:w="69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4093E3C" w14:textId="77777777" w:rsidR="004B7E2C" w:rsidRPr="000E4048" w:rsidRDefault="00000000" w:rsidP="00BD4716">
            <w:pPr>
              <w:spacing w:before="40" w:after="80" w:line="240" w:lineRule="auto"/>
              <w:rPr>
                <w:rFonts w:cs="Times New Roman"/>
              </w:rPr>
            </w:pPr>
            <w:r w:rsidRPr="000E4048">
              <w:rPr>
                <w:rFonts w:cs="Times New Roman"/>
                <w:sz w:val="22"/>
              </w:rPr>
              <w:t>Asked “When will I run short of cash?” → the first day, the lowest day and the number of days. Asked “How much is the shortfall?” → state both FloorGap (below the floor) and TargetGap (to the target) and explain that they differ. Asked “Why is there a shortfall?” → the large payments before the lowest day, the receipts that fall later, and the related UC01 findings (L1/L2/L3).</w:t>
            </w:r>
          </w:p>
        </w:tc>
      </w:tr>
      <w:tr w:rsidR="004B7E2C" w:rsidRPr="000E4048" w14:paraId="3C4192A4" w14:textId="77777777">
        <w:trPr>
          <w:cantSplit/>
          <w:jc w:val="center"/>
        </w:trPr>
        <w:tc>
          <w:tcPr>
            <w:tcW w:w="21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7C31D3FC" w14:textId="77777777" w:rsidR="004B7E2C" w:rsidRPr="000E4048" w:rsidRDefault="00000000" w:rsidP="00BD4716">
            <w:pPr>
              <w:spacing w:before="40" w:after="80" w:line="240" w:lineRule="auto"/>
              <w:rPr>
                <w:rFonts w:cs="Times New Roman"/>
              </w:rPr>
            </w:pPr>
            <w:r w:rsidRPr="000E4048">
              <w:rPr>
                <w:rFonts w:cs="Times New Roman"/>
                <w:b/>
                <w:sz w:val="22"/>
              </w:rPr>
              <w:t>UC01 link</w:t>
            </w:r>
          </w:p>
        </w:tc>
        <w:tc>
          <w:tcPr>
            <w:tcW w:w="69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E9E5C24" w14:textId="77777777" w:rsidR="004B7E2C" w:rsidRPr="000E4048" w:rsidRDefault="00000000" w:rsidP="00BD4716">
            <w:pPr>
              <w:spacing w:before="40" w:after="80" w:line="240" w:lineRule="auto"/>
              <w:rPr>
                <w:rFonts w:cs="Times New Roman"/>
              </w:rPr>
            </w:pPr>
            <w:r w:rsidRPr="000E4048">
              <w:rPr>
                <w:rFonts w:cs="Times New Roman"/>
                <w:sz w:val="22"/>
              </w:rPr>
              <w:t>Per Table 2-42: L1 when a slow receipt has a finding; L3 when BN0.</w:t>
            </w:r>
          </w:p>
        </w:tc>
      </w:tr>
      <w:tr w:rsidR="004B7E2C" w:rsidRPr="000E4048" w14:paraId="0818A87F" w14:textId="77777777">
        <w:trPr>
          <w:cantSplit/>
          <w:jc w:val="center"/>
        </w:trPr>
        <w:tc>
          <w:tcPr>
            <w:tcW w:w="21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3AA374F2" w14:textId="77777777" w:rsidR="004B7E2C" w:rsidRPr="000E4048" w:rsidRDefault="00000000" w:rsidP="00BD4716">
            <w:pPr>
              <w:spacing w:before="40" w:after="80" w:line="240" w:lineRule="auto"/>
              <w:rPr>
                <w:rFonts w:cs="Times New Roman"/>
              </w:rPr>
            </w:pPr>
            <w:r w:rsidRPr="000E4048">
              <w:rPr>
                <w:rFonts w:cs="Times New Roman"/>
                <w:b/>
                <w:sz w:val="22"/>
              </w:rPr>
              <w:t>Direction for UC03</w:t>
            </w:r>
          </w:p>
        </w:tc>
        <w:tc>
          <w:tcPr>
            <w:tcW w:w="69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BCA39D0" w14:textId="77777777" w:rsidR="004B7E2C" w:rsidRPr="000E4048" w:rsidRDefault="00000000" w:rsidP="00BD4716">
            <w:pPr>
              <w:spacing w:before="40" w:after="80" w:line="240" w:lineRule="auto"/>
              <w:rPr>
                <w:rFonts w:cs="Times New Roman"/>
              </w:rPr>
            </w:pPr>
            <w:r w:rsidRPr="000E4048">
              <w:rPr>
                <w:rFonts w:cs="Times New Roman"/>
                <w:sz w:val="22"/>
              </w:rPr>
              <w:t>Amount to be handled = the TargetGap of the episode; the time it is needed = the first day of the episode. M1: short-term borrowing; M3: AR → AP; M5: AR → INV → AP → borrow the remaining gap.</w:t>
            </w:r>
          </w:p>
        </w:tc>
      </w:tr>
      <w:tr w:rsidR="004B7E2C" w:rsidRPr="000E4048" w14:paraId="32EF7727" w14:textId="77777777">
        <w:trPr>
          <w:cantSplit/>
          <w:jc w:val="center"/>
        </w:trPr>
        <w:tc>
          <w:tcPr>
            <w:tcW w:w="21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3504D200" w14:textId="77777777" w:rsidR="004B7E2C" w:rsidRPr="000E4048" w:rsidRDefault="00000000" w:rsidP="00BD4716">
            <w:pPr>
              <w:spacing w:before="40" w:after="80" w:line="240" w:lineRule="auto"/>
              <w:rPr>
                <w:rFonts w:cs="Times New Roman"/>
              </w:rPr>
            </w:pPr>
            <w:r w:rsidRPr="000E4048">
              <w:rPr>
                <w:rFonts w:cs="Times New Roman"/>
                <w:b/>
                <w:sz w:val="22"/>
              </w:rPr>
              <w:t>Test cases</w:t>
            </w:r>
          </w:p>
        </w:tc>
        <w:tc>
          <w:tcPr>
            <w:tcW w:w="69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4F916E1" w14:textId="77777777" w:rsidR="004B7E2C" w:rsidRPr="000E4048" w:rsidRDefault="00000000" w:rsidP="00BD4716">
            <w:pPr>
              <w:spacing w:before="40" w:after="80" w:line="240" w:lineRule="auto"/>
              <w:rPr>
                <w:rFonts w:cs="Times New Roman"/>
              </w:rPr>
            </w:pPr>
            <w:r w:rsidRPr="000E4048">
              <w:rPr>
                <w:rFonts w:cs="Times New Roman"/>
                <w:sz w:val="22"/>
              </w:rPr>
              <w:t>CS-T01, CS-T02, E05.</w:t>
            </w:r>
          </w:p>
        </w:tc>
      </w:tr>
    </w:tbl>
    <w:p w14:paraId="27BADC99" w14:textId="77777777" w:rsidR="004B7E2C" w:rsidRPr="000E4048" w:rsidRDefault="00000000" w:rsidP="00BD4716">
      <w:pPr>
        <w:pStyle w:val="Caption"/>
        <w:jc w:val="center"/>
        <w:rPr>
          <w:rFonts w:cs="Times New Roman"/>
        </w:rPr>
      </w:pPr>
      <w:r w:rsidRPr="000E4048">
        <w:rPr>
          <w:rFonts w:cs="Times New Roman"/>
        </w:rPr>
        <w:t>Table 2-78: Specification of scenario CS1 – Temporary shortfall</w:t>
      </w:r>
    </w:p>
    <w:p w14:paraId="46ADB3B8" w14:textId="77777777" w:rsidR="004B7E2C" w:rsidRPr="000E4048" w:rsidRDefault="00000000" w:rsidP="00BD4716">
      <w:pPr>
        <w:spacing w:after="0" w:line="20" w:lineRule="exact"/>
        <w:jc w:val="both"/>
        <w:rPr>
          <w:rFonts w:cs="Times New Roman"/>
        </w:rPr>
      </w:pPr>
      <w:r w:rsidRPr="000E4048">
        <w:rPr>
          <w:rFonts w:cs="Times New Roman"/>
          <w:sz w:val="2"/>
        </w:rPr>
        <w:t xml:space="preserve"> </w:t>
      </w:r>
    </w:p>
    <w:tbl>
      <w:tblPr>
        <w:tblW w:w="0" w:type="auto"/>
        <w:jc w:val="center"/>
        <w:tblLayout w:type="fixed"/>
        <w:tblLook w:val="04A0" w:firstRow="1" w:lastRow="0" w:firstColumn="1" w:lastColumn="0" w:noHBand="0" w:noVBand="1"/>
      </w:tblPr>
      <w:tblGrid>
        <w:gridCol w:w="2100"/>
        <w:gridCol w:w="6972"/>
      </w:tblGrid>
      <w:tr w:rsidR="004B7E2C" w:rsidRPr="000E4048" w14:paraId="6AF35D85" w14:textId="77777777">
        <w:trPr>
          <w:cantSplit/>
          <w:tblHeader/>
          <w:jc w:val="center"/>
        </w:trPr>
        <w:tc>
          <w:tcPr>
            <w:tcW w:w="21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10D48764" w14:textId="77777777" w:rsidR="004B7E2C" w:rsidRPr="000E4048" w:rsidRDefault="00000000" w:rsidP="00BD4716">
            <w:pPr>
              <w:keepNext/>
              <w:spacing w:before="40" w:after="80" w:line="240" w:lineRule="auto"/>
              <w:rPr>
                <w:rFonts w:cs="Times New Roman"/>
              </w:rPr>
            </w:pPr>
            <w:r w:rsidRPr="000E4048">
              <w:rPr>
                <w:rFonts w:cs="Times New Roman"/>
                <w:b/>
                <w:sz w:val="22"/>
              </w:rPr>
              <w:t>Item</w:t>
            </w:r>
          </w:p>
        </w:tc>
        <w:tc>
          <w:tcPr>
            <w:tcW w:w="6972"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445AD03C" w14:textId="77777777" w:rsidR="004B7E2C" w:rsidRPr="000E4048" w:rsidRDefault="00000000" w:rsidP="00BD4716">
            <w:pPr>
              <w:keepNext/>
              <w:spacing w:before="40" w:after="80" w:line="240" w:lineRule="auto"/>
              <w:rPr>
                <w:rFonts w:cs="Times New Roman"/>
              </w:rPr>
            </w:pPr>
            <w:r w:rsidRPr="000E4048">
              <w:rPr>
                <w:rFonts w:cs="Times New Roman"/>
                <w:b/>
                <w:sz w:val="22"/>
              </w:rPr>
              <w:t>Content</w:t>
            </w:r>
          </w:p>
        </w:tc>
      </w:tr>
      <w:tr w:rsidR="004B7E2C" w:rsidRPr="000E4048" w14:paraId="68032E47" w14:textId="77777777">
        <w:trPr>
          <w:cantSplit/>
          <w:jc w:val="center"/>
        </w:trPr>
        <w:tc>
          <w:tcPr>
            <w:tcW w:w="21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15579B59" w14:textId="77777777" w:rsidR="004B7E2C" w:rsidRPr="000E4048" w:rsidRDefault="00000000" w:rsidP="00BD4716">
            <w:pPr>
              <w:spacing w:before="40" w:after="80" w:line="240" w:lineRule="auto"/>
              <w:rPr>
                <w:rFonts w:cs="Times New Roman"/>
              </w:rPr>
            </w:pPr>
            <w:r w:rsidRPr="000E4048">
              <w:rPr>
                <w:rFonts w:cs="Times New Roman"/>
                <w:b/>
                <w:sz w:val="22"/>
              </w:rPr>
              <w:t>Identification condition</w:t>
            </w:r>
          </w:p>
        </w:tc>
        <w:tc>
          <w:tcPr>
            <w:tcW w:w="69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CEF6BB0" w14:textId="77777777" w:rsidR="004B7E2C" w:rsidRPr="000E4048" w:rsidRDefault="00000000" w:rsidP="00BD4716">
            <w:pPr>
              <w:spacing w:before="40" w:after="80" w:line="240" w:lineRule="auto"/>
              <w:rPr>
                <w:rFonts w:cs="Times New Roman"/>
              </w:rPr>
            </w:pPr>
            <w:r w:rsidRPr="000E4048">
              <w:rPr>
                <w:rFonts w:cs="Times New Roman"/>
                <w:sz w:val="22"/>
              </w:rPr>
              <w:t>Base has days below L and a shortfall episode of ≥ 28 days (two consecutive 14-day blocks) or a shortfall episode not yet recovered on the last day of the period (ongoing); no negative days.</w:t>
            </w:r>
          </w:p>
        </w:tc>
      </w:tr>
      <w:tr w:rsidR="004B7E2C" w:rsidRPr="000E4048" w14:paraId="3C2B19AE" w14:textId="77777777">
        <w:trPr>
          <w:cantSplit/>
          <w:jc w:val="center"/>
        </w:trPr>
        <w:tc>
          <w:tcPr>
            <w:tcW w:w="21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5D1356D9" w14:textId="77777777" w:rsidR="004B7E2C" w:rsidRPr="000E4048" w:rsidRDefault="00000000" w:rsidP="00BD4716">
            <w:pPr>
              <w:spacing w:before="40" w:after="80" w:line="240" w:lineRule="auto"/>
              <w:rPr>
                <w:rFonts w:cs="Times New Roman"/>
              </w:rPr>
            </w:pPr>
            <w:r w:rsidRPr="000E4048">
              <w:rPr>
                <w:rFonts w:cs="Times New Roman"/>
                <w:b/>
                <w:sz w:val="22"/>
              </w:rPr>
              <w:t>Handover result</w:t>
            </w:r>
          </w:p>
        </w:tc>
        <w:tc>
          <w:tcPr>
            <w:tcW w:w="69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9F7A2BD" w14:textId="77777777" w:rsidR="004B7E2C" w:rsidRPr="000E4048" w:rsidRDefault="00000000" w:rsidP="00BD4716">
            <w:pPr>
              <w:spacing w:before="40" w:after="80" w:line="240" w:lineRule="auto"/>
              <w:rPr>
                <w:rFonts w:cs="Times New Roman"/>
              </w:rPr>
            </w:pPr>
            <w:r w:rsidRPr="000E4048">
              <w:rPr>
                <w:rFonts w:cs="Times New Roman"/>
                <w:sz w:val="22"/>
              </w:rPr>
              <w:t>TH01; episodes[] with the flag long_episode or ongoing; largest FloorGap; number of days below L; RequiredCash0_L, RequiredCash0_Z.</w:t>
            </w:r>
          </w:p>
        </w:tc>
      </w:tr>
      <w:tr w:rsidR="004B7E2C" w:rsidRPr="000E4048" w14:paraId="47E89002" w14:textId="77777777">
        <w:trPr>
          <w:cantSplit/>
          <w:jc w:val="center"/>
        </w:trPr>
        <w:tc>
          <w:tcPr>
            <w:tcW w:w="21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5C850D10" w14:textId="77777777" w:rsidR="004B7E2C" w:rsidRPr="000E4048" w:rsidRDefault="00000000" w:rsidP="00BD4716">
            <w:pPr>
              <w:spacing w:before="40" w:after="80" w:line="240" w:lineRule="auto"/>
              <w:rPr>
                <w:rFonts w:cs="Times New Roman"/>
              </w:rPr>
            </w:pPr>
            <w:r w:rsidRPr="000E4048">
              <w:rPr>
                <w:rFonts w:cs="Times New Roman"/>
                <w:b/>
                <w:sz w:val="22"/>
              </w:rPr>
              <w:t>Display</w:t>
            </w:r>
          </w:p>
        </w:tc>
        <w:tc>
          <w:tcPr>
            <w:tcW w:w="69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7530B61" w14:textId="77777777" w:rsidR="004B7E2C" w:rsidRPr="000E4048" w:rsidRDefault="00000000" w:rsidP="00BD4716">
            <w:pPr>
              <w:spacing w:before="40" w:after="80" w:line="240" w:lineRule="auto"/>
              <w:rPr>
                <w:rFonts w:cs="Times New Roman"/>
              </w:rPr>
            </w:pPr>
            <w:r w:rsidRPr="000E4048">
              <w:rPr>
                <w:rFonts w:cs="Times New Roman"/>
                <w:sz w:val="22"/>
              </w:rPr>
              <w:t>A red card “Prolonged cash shortfall”; state the number of weeks below L; the weekly table colours red the weeks that have days below L.</w:t>
            </w:r>
          </w:p>
        </w:tc>
      </w:tr>
      <w:tr w:rsidR="004B7E2C" w:rsidRPr="000E4048" w14:paraId="768ED249" w14:textId="77777777">
        <w:trPr>
          <w:cantSplit/>
          <w:jc w:val="center"/>
        </w:trPr>
        <w:tc>
          <w:tcPr>
            <w:tcW w:w="21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3FE97BA9" w14:textId="77777777" w:rsidR="004B7E2C" w:rsidRPr="000E4048" w:rsidRDefault="00000000" w:rsidP="00BD4716">
            <w:pPr>
              <w:spacing w:before="40" w:after="80" w:line="240" w:lineRule="auto"/>
              <w:rPr>
                <w:rFonts w:cs="Times New Roman"/>
              </w:rPr>
            </w:pPr>
            <w:r w:rsidRPr="000E4048">
              <w:rPr>
                <w:rFonts w:cs="Times New Roman"/>
                <w:b/>
                <w:sz w:val="22"/>
              </w:rPr>
              <w:t>Sample interpretation</w:t>
            </w:r>
          </w:p>
        </w:tc>
        <w:tc>
          <w:tcPr>
            <w:tcW w:w="69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B39E18D" w14:textId="77777777" w:rsidR="004B7E2C" w:rsidRPr="000E4048" w:rsidRDefault="00000000" w:rsidP="00BD4716">
            <w:pPr>
              <w:spacing w:before="40" w:after="80" w:line="240" w:lineRule="auto"/>
              <w:rPr>
                <w:rFonts w:cs="Times New Roman"/>
              </w:rPr>
            </w:pPr>
            <w:r w:rsidRPr="000E4048">
              <w:rPr>
                <w:rFonts w:cs="Times New Roman"/>
                <w:sz w:val="22"/>
              </w:rPr>
              <w:t>“Under the Base scenario, cash is below the minimum level {L} for {n} consecutive days from {d1}{, not recovered by the end of the forecast period}. The largest shortfall below the floor is {FloorGap} on {dmin}. This is a prolonged shortfall and not a short-term timing mismatch.”</w:t>
            </w:r>
          </w:p>
        </w:tc>
      </w:tr>
      <w:tr w:rsidR="004B7E2C" w:rsidRPr="000E4048" w14:paraId="0C9244A5" w14:textId="77777777">
        <w:trPr>
          <w:cantSplit/>
          <w:jc w:val="center"/>
        </w:trPr>
        <w:tc>
          <w:tcPr>
            <w:tcW w:w="21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6026224B" w14:textId="77777777" w:rsidR="004B7E2C" w:rsidRPr="000E4048" w:rsidRDefault="00000000" w:rsidP="00BD4716">
            <w:pPr>
              <w:spacing w:before="40" w:after="80" w:line="240" w:lineRule="auto"/>
              <w:rPr>
                <w:rFonts w:cs="Times New Roman"/>
              </w:rPr>
            </w:pPr>
            <w:r w:rsidRPr="000E4048">
              <w:rPr>
                <w:rFonts w:cs="Times New Roman"/>
                <w:b/>
                <w:sz w:val="22"/>
              </w:rPr>
              <w:t>Answer when asked through the Chat</w:t>
            </w:r>
          </w:p>
        </w:tc>
        <w:tc>
          <w:tcPr>
            <w:tcW w:w="69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1FE871D" w14:textId="77777777" w:rsidR="004B7E2C" w:rsidRPr="000E4048" w:rsidRDefault="00000000" w:rsidP="00BD4716">
            <w:pPr>
              <w:spacing w:before="40" w:after="80" w:line="240" w:lineRule="auto"/>
              <w:rPr>
                <w:rFonts w:cs="Times New Roman"/>
              </w:rPr>
            </w:pPr>
            <w:r w:rsidRPr="000E4048">
              <w:rPr>
                <w:rFonts w:cs="Times New Roman"/>
                <w:sz w:val="22"/>
              </w:rPr>
              <w:t>Asked “Will the shortfall resolve by itself?” → state whether any large receipt within the period brings a recovery; if ongoing, state clearly “not recovered within 13 weeks”. Do not predict beyond the period.</w:t>
            </w:r>
          </w:p>
        </w:tc>
      </w:tr>
      <w:tr w:rsidR="004B7E2C" w:rsidRPr="000E4048" w14:paraId="2B05D225" w14:textId="77777777">
        <w:trPr>
          <w:cantSplit/>
          <w:jc w:val="center"/>
        </w:trPr>
        <w:tc>
          <w:tcPr>
            <w:tcW w:w="21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62603100" w14:textId="77777777" w:rsidR="004B7E2C" w:rsidRPr="000E4048" w:rsidRDefault="00000000" w:rsidP="00BD4716">
            <w:pPr>
              <w:spacing w:before="40" w:after="80" w:line="240" w:lineRule="auto"/>
              <w:rPr>
                <w:rFonts w:cs="Times New Roman"/>
              </w:rPr>
            </w:pPr>
            <w:r w:rsidRPr="000E4048">
              <w:rPr>
                <w:rFonts w:cs="Times New Roman"/>
                <w:b/>
                <w:sz w:val="22"/>
              </w:rPr>
              <w:t>UC01 link</w:t>
            </w:r>
          </w:p>
        </w:tc>
        <w:tc>
          <w:tcPr>
            <w:tcW w:w="69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F44BCA5" w14:textId="77777777" w:rsidR="004B7E2C" w:rsidRPr="000E4048" w:rsidRDefault="00000000" w:rsidP="00BD4716">
            <w:pPr>
              <w:spacing w:before="40" w:after="80" w:line="240" w:lineRule="auto"/>
              <w:rPr>
                <w:rFonts w:cs="Times New Roman"/>
              </w:rPr>
            </w:pPr>
            <w:r w:rsidRPr="000E4048">
              <w:rPr>
                <w:rFonts w:cs="Times New Roman"/>
                <w:sz w:val="22"/>
              </w:rPr>
              <w:t>Prioritise stating the item with c_i = 2 if any; a prolonged episode often accompanies tied-up capital – state it as a “candidate” and do not conclude causality.</w:t>
            </w:r>
          </w:p>
        </w:tc>
      </w:tr>
      <w:tr w:rsidR="004B7E2C" w:rsidRPr="000E4048" w14:paraId="3DB5D59A" w14:textId="77777777">
        <w:trPr>
          <w:cantSplit/>
          <w:jc w:val="center"/>
        </w:trPr>
        <w:tc>
          <w:tcPr>
            <w:tcW w:w="21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195BA4DE" w14:textId="77777777" w:rsidR="004B7E2C" w:rsidRPr="000E4048" w:rsidRDefault="00000000" w:rsidP="00BD4716">
            <w:pPr>
              <w:spacing w:before="40" w:after="80" w:line="240" w:lineRule="auto"/>
              <w:rPr>
                <w:rFonts w:cs="Times New Roman"/>
              </w:rPr>
            </w:pPr>
            <w:r w:rsidRPr="000E4048">
              <w:rPr>
                <w:rFonts w:cs="Times New Roman"/>
                <w:b/>
                <w:sz w:val="22"/>
              </w:rPr>
              <w:t>Direction for UC03</w:t>
            </w:r>
          </w:p>
        </w:tc>
        <w:tc>
          <w:tcPr>
            <w:tcW w:w="69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BD0A0CD" w14:textId="77777777" w:rsidR="004B7E2C" w:rsidRPr="000E4048" w:rsidRDefault="00000000" w:rsidP="00BD4716">
            <w:pPr>
              <w:spacing w:before="40" w:after="80" w:line="240" w:lineRule="auto"/>
              <w:rPr>
                <w:rFonts w:cs="Times New Roman"/>
              </w:rPr>
            </w:pPr>
            <w:r w:rsidRPr="000E4048">
              <w:rPr>
                <w:rFonts w:cs="Times New Roman"/>
                <w:sz w:val="22"/>
              </w:rPr>
              <w:t>The flag long_episode passes to UC03 to select sources that cover the full duration; a source that does not cover the full duration must carry the flag not fully covered.</w:t>
            </w:r>
          </w:p>
        </w:tc>
      </w:tr>
      <w:tr w:rsidR="004B7E2C" w:rsidRPr="000E4048" w14:paraId="23EC9A73" w14:textId="77777777">
        <w:trPr>
          <w:cantSplit/>
          <w:jc w:val="center"/>
        </w:trPr>
        <w:tc>
          <w:tcPr>
            <w:tcW w:w="21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03D05BFA" w14:textId="77777777" w:rsidR="004B7E2C" w:rsidRPr="000E4048" w:rsidRDefault="00000000" w:rsidP="00BD4716">
            <w:pPr>
              <w:spacing w:before="40" w:after="80" w:line="240" w:lineRule="auto"/>
              <w:rPr>
                <w:rFonts w:cs="Times New Roman"/>
              </w:rPr>
            </w:pPr>
            <w:r w:rsidRPr="000E4048">
              <w:rPr>
                <w:rFonts w:cs="Times New Roman"/>
                <w:b/>
                <w:sz w:val="22"/>
              </w:rPr>
              <w:lastRenderedPageBreak/>
              <w:t>Test cases</w:t>
            </w:r>
          </w:p>
        </w:tc>
        <w:tc>
          <w:tcPr>
            <w:tcW w:w="69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B652FED" w14:textId="77777777" w:rsidR="004B7E2C" w:rsidRPr="000E4048" w:rsidRDefault="00000000" w:rsidP="00BD4716">
            <w:pPr>
              <w:spacing w:before="40" w:after="80" w:line="240" w:lineRule="auto"/>
              <w:rPr>
                <w:rFonts w:cs="Times New Roman"/>
              </w:rPr>
            </w:pPr>
            <w:r w:rsidRPr="000E4048">
              <w:rPr>
                <w:rFonts w:cs="Times New Roman"/>
                <w:sz w:val="22"/>
              </w:rPr>
              <w:t>CS-T03.</w:t>
            </w:r>
          </w:p>
        </w:tc>
      </w:tr>
    </w:tbl>
    <w:p w14:paraId="46EDF14A" w14:textId="77777777" w:rsidR="004B7E2C" w:rsidRPr="000E4048" w:rsidRDefault="00000000" w:rsidP="00BD4716">
      <w:pPr>
        <w:pStyle w:val="Caption"/>
        <w:jc w:val="center"/>
        <w:rPr>
          <w:rFonts w:cs="Times New Roman"/>
        </w:rPr>
      </w:pPr>
      <w:r w:rsidRPr="000E4048">
        <w:rPr>
          <w:rFonts w:cs="Times New Roman"/>
        </w:rPr>
        <w:t>Table 2-79: Specification of scenario CS2 – Prolonged shortfall</w:t>
      </w:r>
    </w:p>
    <w:p w14:paraId="314E709C" w14:textId="77777777" w:rsidR="004B7E2C" w:rsidRPr="000E4048" w:rsidRDefault="00000000" w:rsidP="00BD4716">
      <w:pPr>
        <w:spacing w:after="0" w:line="20" w:lineRule="exact"/>
        <w:jc w:val="both"/>
        <w:rPr>
          <w:rFonts w:cs="Times New Roman"/>
        </w:rPr>
      </w:pPr>
      <w:r w:rsidRPr="000E4048">
        <w:rPr>
          <w:rFonts w:cs="Times New Roman"/>
          <w:sz w:val="2"/>
        </w:rPr>
        <w:t xml:space="preserve"> </w:t>
      </w:r>
    </w:p>
    <w:tbl>
      <w:tblPr>
        <w:tblW w:w="0" w:type="auto"/>
        <w:jc w:val="center"/>
        <w:tblLayout w:type="fixed"/>
        <w:tblLook w:val="04A0" w:firstRow="1" w:lastRow="0" w:firstColumn="1" w:lastColumn="0" w:noHBand="0" w:noVBand="1"/>
      </w:tblPr>
      <w:tblGrid>
        <w:gridCol w:w="2100"/>
        <w:gridCol w:w="6972"/>
      </w:tblGrid>
      <w:tr w:rsidR="004B7E2C" w:rsidRPr="000E4048" w14:paraId="293E64BB" w14:textId="77777777">
        <w:trPr>
          <w:cantSplit/>
          <w:tblHeader/>
          <w:jc w:val="center"/>
        </w:trPr>
        <w:tc>
          <w:tcPr>
            <w:tcW w:w="21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2942EA83" w14:textId="77777777" w:rsidR="004B7E2C" w:rsidRPr="000E4048" w:rsidRDefault="00000000" w:rsidP="00BD4716">
            <w:pPr>
              <w:keepNext/>
              <w:spacing w:before="40" w:after="80" w:line="240" w:lineRule="auto"/>
              <w:rPr>
                <w:rFonts w:cs="Times New Roman"/>
              </w:rPr>
            </w:pPr>
            <w:r w:rsidRPr="000E4048">
              <w:rPr>
                <w:rFonts w:cs="Times New Roman"/>
                <w:b/>
                <w:sz w:val="22"/>
              </w:rPr>
              <w:t>Item</w:t>
            </w:r>
          </w:p>
        </w:tc>
        <w:tc>
          <w:tcPr>
            <w:tcW w:w="6972"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072B7544" w14:textId="77777777" w:rsidR="004B7E2C" w:rsidRPr="000E4048" w:rsidRDefault="00000000" w:rsidP="00BD4716">
            <w:pPr>
              <w:keepNext/>
              <w:spacing w:before="40" w:after="80" w:line="240" w:lineRule="auto"/>
              <w:rPr>
                <w:rFonts w:cs="Times New Roman"/>
              </w:rPr>
            </w:pPr>
            <w:r w:rsidRPr="000E4048">
              <w:rPr>
                <w:rFonts w:cs="Times New Roman"/>
                <w:b/>
                <w:sz w:val="22"/>
              </w:rPr>
              <w:t>Content</w:t>
            </w:r>
          </w:p>
        </w:tc>
      </w:tr>
      <w:tr w:rsidR="004B7E2C" w:rsidRPr="000E4048" w14:paraId="5C914448" w14:textId="77777777">
        <w:trPr>
          <w:cantSplit/>
          <w:jc w:val="center"/>
        </w:trPr>
        <w:tc>
          <w:tcPr>
            <w:tcW w:w="21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59AB2828" w14:textId="77777777" w:rsidR="004B7E2C" w:rsidRPr="000E4048" w:rsidRDefault="00000000" w:rsidP="00BD4716">
            <w:pPr>
              <w:spacing w:before="40" w:after="80" w:line="240" w:lineRule="auto"/>
              <w:rPr>
                <w:rFonts w:cs="Times New Roman"/>
              </w:rPr>
            </w:pPr>
            <w:r w:rsidRPr="000E4048">
              <w:rPr>
                <w:rFonts w:cs="Times New Roman"/>
                <w:b/>
                <w:sz w:val="22"/>
              </w:rPr>
              <w:t>Identification condition</w:t>
            </w:r>
          </w:p>
        </w:tc>
        <w:tc>
          <w:tcPr>
            <w:tcW w:w="69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63078A6" w14:textId="77777777" w:rsidR="004B7E2C" w:rsidRPr="000E4048" w:rsidRDefault="00000000" w:rsidP="00BD4716">
            <w:pPr>
              <w:spacing w:before="40" w:after="80" w:line="240" w:lineRule="auto"/>
              <w:rPr>
                <w:rFonts w:cs="Times New Roman"/>
              </w:rPr>
            </w:pPr>
            <w:r w:rsidRPr="000E4048">
              <w:rPr>
                <w:rFonts w:cs="Times New Roman"/>
                <w:sz w:val="22"/>
              </w:rPr>
              <w:t>At least one day with Cash_day &lt; 0 on Base.</w:t>
            </w:r>
          </w:p>
        </w:tc>
      </w:tr>
      <w:tr w:rsidR="004B7E2C" w:rsidRPr="000E4048" w14:paraId="3B89C8D0" w14:textId="77777777">
        <w:trPr>
          <w:cantSplit/>
          <w:jc w:val="center"/>
        </w:trPr>
        <w:tc>
          <w:tcPr>
            <w:tcW w:w="21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4BF55F0A" w14:textId="77777777" w:rsidR="004B7E2C" w:rsidRPr="000E4048" w:rsidRDefault="00000000" w:rsidP="00BD4716">
            <w:pPr>
              <w:spacing w:before="40" w:after="80" w:line="240" w:lineRule="auto"/>
              <w:rPr>
                <w:rFonts w:cs="Times New Roman"/>
              </w:rPr>
            </w:pPr>
            <w:r w:rsidRPr="000E4048">
              <w:rPr>
                <w:rFonts w:cs="Times New Roman"/>
                <w:b/>
                <w:sz w:val="22"/>
              </w:rPr>
              <w:t>Handover result</w:t>
            </w:r>
          </w:p>
        </w:tc>
        <w:tc>
          <w:tcPr>
            <w:tcW w:w="69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F4BD727" w14:textId="77777777" w:rsidR="004B7E2C" w:rsidRPr="000E4048" w:rsidRDefault="00000000" w:rsidP="00BD4716">
            <w:pPr>
              <w:spacing w:before="40" w:after="80" w:line="240" w:lineRule="auto"/>
              <w:rPr>
                <w:rFonts w:cs="Times New Roman"/>
              </w:rPr>
            </w:pPr>
            <w:r w:rsidRPr="000E4048">
              <w:rPr>
                <w:rFonts w:cs="Times New Roman"/>
                <w:sz w:val="22"/>
              </w:rPr>
              <w:t>TH01; largest NegativeCash, first negative day, number of negative days; RequiredCash0_zero = MAX(0; −MIN cumulative); FloorGap and TargetGap as in CS1.</w:t>
            </w:r>
          </w:p>
        </w:tc>
      </w:tr>
      <w:tr w:rsidR="004B7E2C" w:rsidRPr="000E4048" w14:paraId="7FFC4148" w14:textId="77777777">
        <w:trPr>
          <w:cantSplit/>
          <w:jc w:val="center"/>
        </w:trPr>
        <w:tc>
          <w:tcPr>
            <w:tcW w:w="21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2FE99EA4" w14:textId="77777777" w:rsidR="004B7E2C" w:rsidRPr="000E4048" w:rsidRDefault="00000000" w:rsidP="00BD4716">
            <w:pPr>
              <w:spacing w:before="40" w:after="80" w:line="240" w:lineRule="auto"/>
              <w:rPr>
                <w:rFonts w:cs="Times New Roman"/>
              </w:rPr>
            </w:pPr>
            <w:r w:rsidRPr="000E4048">
              <w:rPr>
                <w:rFonts w:cs="Times New Roman"/>
                <w:b/>
                <w:sz w:val="22"/>
              </w:rPr>
              <w:t>Display</w:t>
            </w:r>
          </w:p>
        </w:tc>
        <w:tc>
          <w:tcPr>
            <w:tcW w:w="69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077D391" w14:textId="77777777" w:rsidR="004B7E2C" w:rsidRPr="000E4048" w:rsidRDefault="00000000" w:rsidP="00BD4716">
            <w:pPr>
              <w:spacing w:before="40" w:after="80" w:line="240" w:lineRule="auto"/>
              <w:rPr>
                <w:rFonts w:cs="Times New Roman"/>
              </w:rPr>
            </w:pPr>
            <w:r w:rsidRPr="000E4048">
              <w:rPr>
                <w:rFonts w:cs="Times New Roman"/>
                <w:sz w:val="22"/>
              </w:rPr>
              <w:t>A red card “Negative cash”; label “negative” on each day; separate the negative amount from FloorGap.</w:t>
            </w:r>
          </w:p>
        </w:tc>
      </w:tr>
      <w:tr w:rsidR="004B7E2C" w:rsidRPr="000E4048" w14:paraId="205C84AA" w14:textId="77777777">
        <w:trPr>
          <w:cantSplit/>
          <w:jc w:val="center"/>
        </w:trPr>
        <w:tc>
          <w:tcPr>
            <w:tcW w:w="21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0B615EAC" w14:textId="77777777" w:rsidR="004B7E2C" w:rsidRPr="000E4048" w:rsidRDefault="00000000" w:rsidP="00BD4716">
            <w:pPr>
              <w:spacing w:before="40" w:after="80" w:line="240" w:lineRule="auto"/>
              <w:rPr>
                <w:rFonts w:cs="Times New Roman"/>
              </w:rPr>
            </w:pPr>
            <w:r w:rsidRPr="000E4048">
              <w:rPr>
                <w:rFonts w:cs="Times New Roman"/>
                <w:b/>
                <w:sz w:val="22"/>
              </w:rPr>
              <w:t>Sample interpretation</w:t>
            </w:r>
          </w:p>
        </w:tc>
        <w:tc>
          <w:tcPr>
            <w:tcW w:w="69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179952C" w14:textId="77777777" w:rsidR="004B7E2C" w:rsidRPr="000E4048" w:rsidRDefault="00000000" w:rsidP="00BD4716">
            <w:pPr>
              <w:spacing w:before="40" w:after="80" w:line="240" w:lineRule="auto"/>
              <w:rPr>
                <w:rFonts w:cs="Times New Roman"/>
              </w:rPr>
            </w:pPr>
            <w:r w:rsidRPr="000E4048">
              <w:rPr>
                <w:rFonts w:cs="Times New Roman"/>
                <w:sz w:val="22"/>
              </w:rPr>
              <w:t>“Under the Base scenario, the balance is negative from {d0}, with the lowest {MinCash} on {dmin}. To avoid a negative balance, at least {NeedZero} more is needed before {d0}; to maintain the minimum level {L}, {FloorGap} is needed; to return to the target {Z}, {TargetGap} is needed.”</w:t>
            </w:r>
          </w:p>
        </w:tc>
      </w:tr>
      <w:tr w:rsidR="004B7E2C" w:rsidRPr="000E4048" w14:paraId="4342BB66" w14:textId="77777777">
        <w:trPr>
          <w:cantSplit/>
          <w:jc w:val="center"/>
        </w:trPr>
        <w:tc>
          <w:tcPr>
            <w:tcW w:w="21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185A32C5" w14:textId="77777777" w:rsidR="004B7E2C" w:rsidRPr="000E4048" w:rsidRDefault="00000000" w:rsidP="00BD4716">
            <w:pPr>
              <w:spacing w:before="40" w:after="80" w:line="240" w:lineRule="auto"/>
              <w:rPr>
                <w:rFonts w:cs="Times New Roman"/>
              </w:rPr>
            </w:pPr>
            <w:r w:rsidRPr="000E4048">
              <w:rPr>
                <w:rFonts w:cs="Times New Roman"/>
                <w:b/>
                <w:sz w:val="22"/>
              </w:rPr>
              <w:t>Answer when asked through the Chat</w:t>
            </w:r>
          </w:p>
        </w:tc>
        <w:tc>
          <w:tcPr>
            <w:tcW w:w="69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75A6E35" w14:textId="77777777" w:rsidR="004B7E2C" w:rsidRPr="000E4048" w:rsidRDefault="00000000" w:rsidP="00BD4716">
            <w:pPr>
              <w:spacing w:before="40" w:after="80" w:line="240" w:lineRule="auto"/>
              <w:rPr>
                <w:rFonts w:cs="Times New Roman"/>
              </w:rPr>
            </w:pPr>
            <w:r w:rsidRPr="000E4048">
              <w:rPr>
                <w:rFonts w:cs="Times New Roman"/>
                <w:sz w:val="22"/>
              </w:rPr>
              <w:t>Asked “Will I become unable to pay my debts?” → “The forecast shows a negative balance if the receipts and payments schedule does not change; this is a warning and not a legal conclusion.”</w:t>
            </w:r>
          </w:p>
        </w:tc>
      </w:tr>
      <w:tr w:rsidR="004B7E2C" w:rsidRPr="000E4048" w14:paraId="1975F1BC" w14:textId="77777777">
        <w:trPr>
          <w:cantSplit/>
          <w:jc w:val="center"/>
        </w:trPr>
        <w:tc>
          <w:tcPr>
            <w:tcW w:w="21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721C1137" w14:textId="77777777" w:rsidR="004B7E2C" w:rsidRPr="000E4048" w:rsidRDefault="00000000" w:rsidP="00BD4716">
            <w:pPr>
              <w:spacing w:before="40" w:after="80" w:line="240" w:lineRule="auto"/>
              <w:rPr>
                <w:rFonts w:cs="Times New Roman"/>
              </w:rPr>
            </w:pPr>
            <w:r w:rsidRPr="000E4048">
              <w:rPr>
                <w:rFonts w:cs="Times New Roman"/>
                <w:b/>
                <w:sz w:val="22"/>
              </w:rPr>
              <w:t>UC01 link</w:t>
            </w:r>
          </w:p>
        </w:tc>
        <w:tc>
          <w:tcPr>
            <w:tcW w:w="69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9CD7107" w14:textId="77777777" w:rsidR="004B7E2C" w:rsidRPr="000E4048" w:rsidRDefault="00000000" w:rsidP="00BD4716">
            <w:pPr>
              <w:spacing w:before="40" w:after="80" w:line="240" w:lineRule="auto"/>
              <w:rPr>
                <w:rFonts w:cs="Times New Roman"/>
              </w:rPr>
            </w:pPr>
            <w:r w:rsidRPr="000E4048">
              <w:rPr>
                <w:rFonts w:cs="Times New Roman"/>
                <w:sz w:val="22"/>
              </w:rPr>
              <w:t>As in CS1; also state the overdue obligation E_AP if the overdue payment is spread into the negative episode.</w:t>
            </w:r>
          </w:p>
        </w:tc>
      </w:tr>
      <w:tr w:rsidR="004B7E2C" w:rsidRPr="000E4048" w14:paraId="64D6A80D" w14:textId="77777777">
        <w:trPr>
          <w:cantSplit/>
          <w:jc w:val="center"/>
        </w:trPr>
        <w:tc>
          <w:tcPr>
            <w:tcW w:w="21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5CC78B1E" w14:textId="77777777" w:rsidR="004B7E2C" w:rsidRPr="000E4048" w:rsidRDefault="00000000" w:rsidP="00BD4716">
            <w:pPr>
              <w:spacing w:before="40" w:after="80" w:line="240" w:lineRule="auto"/>
              <w:rPr>
                <w:rFonts w:cs="Times New Roman"/>
              </w:rPr>
            </w:pPr>
            <w:r w:rsidRPr="000E4048">
              <w:rPr>
                <w:rFonts w:cs="Times New Roman"/>
                <w:b/>
                <w:sz w:val="22"/>
              </w:rPr>
              <w:t>Direction for UC03</w:t>
            </w:r>
          </w:p>
        </w:tc>
        <w:tc>
          <w:tcPr>
            <w:tcW w:w="69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E30E539" w14:textId="77777777" w:rsidR="004B7E2C" w:rsidRPr="000E4048" w:rsidRDefault="00000000" w:rsidP="00BD4716">
            <w:pPr>
              <w:spacing w:before="40" w:after="80" w:line="240" w:lineRule="auto"/>
              <w:rPr>
                <w:rFonts w:cs="Times New Roman"/>
              </w:rPr>
            </w:pPr>
            <w:r w:rsidRPr="000E4048">
              <w:rPr>
                <w:rFonts w:cs="Times New Roman"/>
                <w:sz w:val="22"/>
              </w:rPr>
              <w:t>Urgent amount and timing: the first negative day; UC03 uses urgent mode when ≤ 7 days remain.</w:t>
            </w:r>
          </w:p>
        </w:tc>
      </w:tr>
      <w:tr w:rsidR="004B7E2C" w:rsidRPr="000E4048" w14:paraId="50C5BD33" w14:textId="77777777">
        <w:trPr>
          <w:cantSplit/>
          <w:jc w:val="center"/>
        </w:trPr>
        <w:tc>
          <w:tcPr>
            <w:tcW w:w="21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19F9EDBD" w14:textId="77777777" w:rsidR="004B7E2C" w:rsidRPr="000E4048" w:rsidRDefault="00000000" w:rsidP="00BD4716">
            <w:pPr>
              <w:spacing w:before="40" w:after="80" w:line="240" w:lineRule="auto"/>
              <w:rPr>
                <w:rFonts w:cs="Times New Roman"/>
              </w:rPr>
            </w:pPr>
            <w:r w:rsidRPr="000E4048">
              <w:rPr>
                <w:rFonts w:cs="Times New Roman"/>
                <w:b/>
                <w:sz w:val="22"/>
              </w:rPr>
              <w:t>Test cases</w:t>
            </w:r>
          </w:p>
        </w:tc>
        <w:tc>
          <w:tcPr>
            <w:tcW w:w="69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4223E88" w14:textId="77777777" w:rsidR="004B7E2C" w:rsidRPr="000E4048" w:rsidRDefault="00000000" w:rsidP="00BD4716">
            <w:pPr>
              <w:spacing w:before="40" w:after="80" w:line="240" w:lineRule="auto"/>
              <w:rPr>
                <w:rFonts w:cs="Times New Roman"/>
              </w:rPr>
            </w:pPr>
            <w:r w:rsidRPr="000E4048">
              <w:rPr>
                <w:rFonts w:cs="Times New Roman"/>
                <w:sz w:val="22"/>
              </w:rPr>
              <w:t>CS-T04, E07.</w:t>
            </w:r>
          </w:p>
        </w:tc>
      </w:tr>
    </w:tbl>
    <w:p w14:paraId="4CF8268B" w14:textId="77777777" w:rsidR="004B7E2C" w:rsidRPr="000E4048" w:rsidRDefault="00000000" w:rsidP="00BD4716">
      <w:pPr>
        <w:pStyle w:val="Caption"/>
        <w:jc w:val="center"/>
        <w:rPr>
          <w:rFonts w:cs="Times New Roman"/>
        </w:rPr>
      </w:pPr>
      <w:r w:rsidRPr="000E4048">
        <w:rPr>
          <w:rFonts w:cs="Times New Roman"/>
        </w:rPr>
        <w:t>Table 2-80: Specification of scenario CS3 – Shortfall with negative cash</w:t>
      </w:r>
    </w:p>
    <w:p w14:paraId="66EB743E" w14:textId="77777777" w:rsidR="004B7E2C" w:rsidRPr="000E4048" w:rsidRDefault="00000000" w:rsidP="00BD4716">
      <w:pPr>
        <w:spacing w:after="0" w:line="20" w:lineRule="exact"/>
        <w:jc w:val="both"/>
        <w:rPr>
          <w:rFonts w:cs="Times New Roman"/>
        </w:rPr>
      </w:pPr>
      <w:r w:rsidRPr="000E4048">
        <w:rPr>
          <w:rFonts w:cs="Times New Roman"/>
          <w:sz w:val="2"/>
        </w:rPr>
        <w:t xml:space="preserve"> </w:t>
      </w:r>
    </w:p>
    <w:tbl>
      <w:tblPr>
        <w:tblW w:w="0" w:type="auto"/>
        <w:jc w:val="center"/>
        <w:tblLayout w:type="fixed"/>
        <w:tblLook w:val="04A0" w:firstRow="1" w:lastRow="0" w:firstColumn="1" w:lastColumn="0" w:noHBand="0" w:noVBand="1"/>
      </w:tblPr>
      <w:tblGrid>
        <w:gridCol w:w="2100"/>
        <w:gridCol w:w="6972"/>
      </w:tblGrid>
      <w:tr w:rsidR="004B7E2C" w:rsidRPr="000E4048" w14:paraId="709A0374" w14:textId="77777777">
        <w:trPr>
          <w:cantSplit/>
          <w:tblHeader/>
          <w:jc w:val="center"/>
        </w:trPr>
        <w:tc>
          <w:tcPr>
            <w:tcW w:w="21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71D74EE1" w14:textId="77777777" w:rsidR="004B7E2C" w:rsidRPr="000E4048" w:rsidRDefault="00000000" w:rsidP="00BD4716">
            <w:pPr>
              <w:keepNext/>
              <w:spacing w:before="40" w:after="80" w:line="240" w:lineRule="auto"/>
              <w:rPr>
                <w:rFonts w:cs="Times New Roman"/>
              </w:rPr>
            </w:pPr>
            <w:r w:rsidRPr="000E4048">
              <w:rPr>
                <w:rFonts w:cs="Times New Roman"/>
                <w:b/>
                <w:sz w:val="22"/>
              </w:rPr>
              <w:t>Item</w:t>
            </w:r>
          </w:p>
        </w:tc>
        <w:tc>
          <w:tcPr>
            <w:tcW w:w="6972"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6BF9FE34" w14:textId="77777777" w:rsidR="004B7E2C" w:rsidRPr="000E4048" w:rsidRDefault="00000000" w:rsidP="00BD4716">
            <w:pPr>
              <w:keepNext/>
              <w:spacing w:before="40" w:after="80" w:line="240" w:lineRule="auto"/>
              <w:rPr>
                <w:rFonts w:cs="Times New Roman"/>
              </w:rPr>
            </w:pPr>
            <w:r w:rsidRPr="000E4048">
              <w:rPr>
                <w:rFonts w:cs="Times New Roman"/>
                <w:b/>
                <w:sz w:val="22"/>
              </w:rPr>
              <w:t>Content</w:t>
            </w:r>
          </w:p>
        </w:tc>
      </w:tr>
      <w:tr w:rsidR="004B7E2C" w:rsidRPr="000E4048" w14:paraId="335A95EE" w14:textId="77777777">
        <w:trPr>
          <w:cantSplit/>
          <w:jc w:val="center"/>
        </w:trPr>
        <w:tc>
          <w:tcPr>
            <w:tcW w:w="21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5F836F00" w14:textId="77777777" w:rsidR="004B7E2C" w:rsidRPr="000E4048" w:rsidRDefault="00000000" w:rsidP="00BD4716">
            <w:pPr>
              <w:spacing w:before="40" w:after="80" w:line="240" w:lineRule="auto"/>
              <w:rPr>
                <w:rFonts w:cs="Times New Roman"/>
              </w:rPr>
            </w:pPr>
            <w:r w:rsidRPr="000E4048">
              <w:rPr>
                <w:rFonts w:cs="Times New Roman"/>
                <w:b/>
                <w:sz w:val="22"/>
              </w:rPr>
              <w:t>Identification condition</w:t>
            </w:r>
          </w:p>
        </w:tc>
        <w:tc>
          <w:tcPr>
            <w:tcW w:w="69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0464890" w14:textId="77777777" w:rsidR="004B7E2C" w:rsidRPr="000E4048" w:rsidRDefault="00000000" w:rsidP="00BD4716">
            <w:pPr>
              <w:spacing w:before="40" w:after="80" w:line="240" w:lineRule="auto"/>
              <w:rPr>
                <w:rFonts w:cs="Times New Roman"/>
              </w:rPr>
            </w:pPr>
            <w:r w:rsidRPr="000E4048">
              <w:rPr>
                <w:rFonts w:cs="Times New Roman"/>
                <w:sz w:val="22"/>
              </w:rPr>
              <w:t>Base has at least one day below L and at least one day above H.</w:t>
            </w:r>
          </w:p>
        </w:tc>
      </w:tr>
      <w:tr w:rsidR="004B7E2C" w:rsidRPr="000E4048" w14:paraId="2880B1C1" w14:textId="77777777">
        <w:trPr>
          <w:cantSplit/>
          <w:jc w:val="center"/>
        </w:trPr>
        <w:tc>
          <w:tcPr>
            <w:tcW w:w="21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3536883B" w14:textId="77777777" w:rsidR="004B7E2C" w:rsidRPr="000E4048" w:rsidRDefault="00000000" w:rsidP="00BD4716">
            <w:pPr>
              <w:spacing w:before="40" w:after="80" w:line="240" w:lineRule="auto"/>
              <w:rPr>
                <w:rFonts w:cs="Times New Roman"/>
              </w:rPr>
            </w:pPr>
            <w:r w:rsidRPr="000E4048">
              <w:rPr>
                <w:rFonts w:cs="Times New Roman"/>
                <w:b/>
                <w:sz w:val="22"/>
              </w:rPr>
              <w:t>Handover result</w:t>
            </w:r>
          </w:p>
        </w:tc>
        <w:tc>
          <w:tcPr>
            <w:tcW w:w="69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814FED4" w14:textId="77777777" w:rsidR="004B7E2C" w:rsidRPr="000E4048" w:rsidRDefault="00000000" w:rsidP="00BD4716">
            <w:pPr>
              <w:spacing w:before="40" w:after="80" w:line="240" w:lineRule="auto"/>
              <w:rPr>
                <w:rFonts w:cs="Times New Roman"/>
              </w:rPr>
            </w:pPr>
            <w:r w:rsidRPr="000E4048">
              <w:rPr>
                <w:rFonts w:cs="Times New Roman"/>
                <w:sz w:val="22"/>
              </w:rPr>
              <w:t>TH01 (shortfall priority); episodes[] of the shortfall episode; above_H_days, first day above H, largest AboveUpper, largest cash above Z; flag mixed_state.</w:t>
            </w:r>
          </w:p>
        </w:tc>
      </w:tr>
      <w:tr w:rsidR="004B7E2C" w:rsidRPr="000E4048" w14:paraId="6EB021AA" w14:textId="77777777">
        <w:trPr>
          <w:cantSplit/>
          <w:jc w:val="center"/>
        </w:trPr>
        <w:tc>
          <w:tcPr>
            <w:tcW w:w="21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6C300F6E" w14:textId="77777777" w:rsidR="004B7E2C" w:rsidRPr="000E4048" w:rsidRDefault="00000000" w:rsidP="00BD4716">
            <w:pPr>
              <w:spacing w:before="40" w:after="80" w:line="240" w:lineRule="auto"/>
              <w:rPr>
                <w:rFonts w:cs="Times New Roman"/>
              </w:rPr>
            </w:pPr>
            <w:r w:rsidRPr="000E4048">
              <w:rPr>
                <w:rFonts w:cs="Times New Roman"/>
                <w:b/>
                <w:sz w:val="22"/>
              </w:rPr>
              <w:t>Display</w:t>
            </w:r>
          </w:p>
        </w:tc>
        <w:tc>
          <w:tcPr>
            <w:tcW w:w="69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ACCD265" w14:textId="77777777" w:rsidR="004B7E2C" w:rsidRPr="000E4048" w:rsidRDefault="00000000" w:rsidP="00BD4716">
            <w:pPr>
              <w:spacing w:before="40" w:after="80" w:line="240" w:lineRule="auto"/>
              <w:rPr>
                <w:rFonts w:cs="Times New Roman"/>
              </w:rPr>
            </w:pPr>
            <w:r w:rsidRPr="000E4048">
              <w:rPr>
                <w:rFonts w:cs="Times New Roman"/>
                <w:sz w:val="22"/>
              </w:rPr>
              <w:t>A red card “Cash shortfall in the first {n} days” and a secondary card “Afterwards cash exceeds the upper limit H”; the chart shows both zones.</w:t>
            </w:r>
          </w:p>
        </w:tc>
      </w:tr>
      <w:tr w:rsidR="004B7E2C" w:rsidRPr="000E4048" w14:paraId="622C784F" w14:textId="77777777">
        <w:trPr>
          <w:cantSplit/>
          <w:jc w:val="center"/>
        </w:trPr>
        <w:tc>
          <w:tcPr>
            <w:tcW w:w="21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760860B4" w14:textId="77777777" w:rsidR="004B7E2C" w:rsidRPr="000E4048" w:rsidRDefault="00000000" w:rsidP="00BD4716">
            <w:pPr>
              <w:spacing w:before="40" w:after="80" w:line="240" w:lineRule="auto"/>
              <w:rPr>
                <w:rFonts w:cs="Times New Roman"/>
              </w:rPr>
            </w:pPr>
            <w:r w:rsidRPr="000E4048">
              <w:rPr>
                <w:rFonts w:cs="Times New Roman"/>
                <w:b/>
                <w:sz w:val="22"/>
              </w:rPr>
              <w:lastRenderedPageBreak/>
              <w:t>Sample interpretation</w:t>
            </w:r>
          </w:p>
        </w:tc>
        <w:tc>
          <w:tcPr>
            <w:tcW w:w="69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A72D399" w14:textId="77777777" w:rsidR="004B7E2C" w:rsidRPr="000E4048" w:rsidRDefault="00000000" w:rsidP="00BD4716">
            <w:pPr>
              <w:spacing w:before="40" w:after="80" w:line="240" w:lineRule="auto"/>
              <w:rPr>
                <w:rFonts w:cs="Times New Roman"/>
              </w:rPr>
            </w:pPr>
            <w:r w:rsidRPr="000E4048">
              <w:rPr>
                <w:rFonts w:cs="Times New Roman"/>
                <w:sz w:val="22"/>
              </w:rPr>
              <w:t>“Under the Base scenario, cash is below the minimum level {L} from {d1} to {d2} (lowest {MinCash}, a shortfall of {FloorGap}); afterwards cash rises and exceeds the upper limit {H} from {d3} for {m} days, peaking at {MaxCash}. The conclusion for the period is a cash shortfall because the shortfall episode occurs first; the surplus that follows cannot be used to cover the earlier shortfall.”</w:t>
            </w:r>
          </w:p>
        </w:tc>
      </w:tr>
      <w:tr w:rsidR="004B7E2C" w:rsidRPr="000E4048" w14:paraId="3DAD1E7A" w14:textId="77777777">
        <w:trPr>
          <w:cantSplit/>
          <w:jc w:val="center"/>
        </w:trPr>
        <w:tc>
          <w:tcPr>
            <w:tcW w:w="21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5F1065D5" w14:textId="77777777" w:rsidR="004B7E2C" w:rsidRPr="000E4048" w:rsidRDefault="00000000" w:rsidP="00BD4716">
            <w:pPr>
              <w:spacing w:before="40" w:after="80" w:line="240" w:lineRule="auto"/>
              <w:rPr>
                <w:rFonts w:cs="Times New Roman"/>
              </w:rPr>
            </w:pPr>
            <w:r w:rsidRPr="000E4048">
              <w:rPr>
                <w:rFonts w:cs="Times New Roman"/>
                <w:b/>
                <w:sz w:val="22"/>
              </w:rPr>
              <w:t>Answer when asked through the Chat</w:t>
            </w:r>
          </w:p>
        </w:tc>
        <w:tc>
          <w:tcPr>
            <w:tcW w:w="69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31F953E" w14:textId="77777777" w:rsidR="004B7E2C" w:rsidRPr="000E4048" w:rsidRDefault="00000000" w:rsidP="00BD4716">
            <w:pPr>
              <w:spacing w:before="40" w:after="80" w:line="240" w:lineRule="auto"/>
              <w:rPr>
                <w:rFonts w:cs="Times New Roman"/>
              </w:rPr>
            </w:pPr>
            <w:r w:rsidRPr="000E4048">
              <w:rPr>
                <w:rFonts w:cs="Times New Roman"/>
                <w:sz w:val="22"/>
              </w:rPr>
              <w:t>Asked “Why is there both a shortfall and a surplus?” → explain the timing: cash arrives after the day it is needed. Asked “Should I invest the surplus?” → “The current cell is a cash shortfall; handle the shortfall first, and review the portion above H in the next forecast.”</w:t>
            </w:r>
          </w:p>
        </w:tc>
      </w:tr>
      <w:tr w:rsidR="004B7E2C" w:rsidRPr="000E4048" w14:paraId="40B0A52E" w14:textId="77777777">
        <w:trPr>
          <w:cantSplit/>
          <w:jc w:val="center"/>
        </w:trPr>
        <w:tc>
          <w:tcPr>
            <w:tcW w:w="21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3576F594" w14:textId="77777777" w:rsidR="004B7E2C" w:rsidRPr="000E4048" w:rsidRDefault="00000000" w:rsidP="00BD4716">
            <w:pPr>
              <w:spacing w:before="40" w:after="80" w:line="240" w:lineRule="auto"/>
              <w:rPr>
                <w:rFonts w:cs="Times New Roman"/>
              </w:rPr>
            </w:pPr>
            <w:r w:rsidRPr="000E4048">
              <w:rPr>
                <w:rFonts w:cs="Times New Roman"/>
                <w:b/>
                <w:sz w:val="22"/>
              </w:rPr>
              <w:t>UC01 link</w:t>
            </w:r>
          </w:p>
        </w:tc>
        <w:tc>
          <w:tcPr>
            <w:tcW w:w="69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FB7FEA4" w14:textId="77777777" w:rsidR="004B7E2C" w:rsidRPr="000E4048" w:rsidRDefault="00000000" w:rsidP="00BD4716">
            <w:pPr>
              <w:spacing w:before="40" w:after="80" w:line="240" w:lineRule="auto"/>
              <w:rPr>
                <w:rFonts w:cs="Times New Roman"/>
              </w:rPr>
            </w:pPr>
            <w:r w:rsidRPr="000E4048">
              <w:rPr>
                <w:rFonts w:cs="Times New Roman"/>
                <w:sz w:val="22"/>
              </w:rPr>
              <w:t>As in CS1.</w:t>
            </w:r>
          </w:p>
        </w:tc>
      </w:tr>
      <w:tr w:rsidR="004B7E2C" w:rsidRPr="000E4048" w14:paraId="1859CE2B" w14:textId="77777777">
        <w:trPr>
          <w:cantSplit/>
          <w:jc w:val="center"/>
        </w:trPr>
        <w:tc>
          <w:tcPr>
            <w:tcW w:w="21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53BDBA1D" w14:textId="77777777" w:rsidR="004B7E2C" w:rsidRPr="000E4048" w:rsidRDefault="00000000" w:rsidP="00BD4716">
            <w:pPr>
              <w:spacing w:before="40" w:after="80" w:line="240" w:lineRule="auto"/>
              <w:rPr>
                <w:rFonts w:cs="Times New Roman"/>
              </w:rPr>
            </w:pPr>
            <w:r w:rsidRPr="000E4048">
              <w:rPr>
                <w:rFonts w:cs="Times New Roman"/>
                <w:b/>
                <w:sz w:val="22"/>
              </w:rPr>
              <w:t>Direction for UC03</w:t>
            </w:r>
          </w:p>
        </w:tc>
        <w:tc>
          <w:tcPr>
            <w:tcW w:w="69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099D3A9" w14:textId="77777777" w:rsidR="004B7E2C" w:rsidRPr="000E4048" w:rsidRDefault="00000000" w:rsidP="00BD4716">
            <w:pPr>
              <w:spacing w:before="40" w:after="80" w:line="240" w:lineRule="auto"/>
              <w:rPr>
                <w:rFonts w:cs="Times New Roman"/>
              </w:rPr>
            </w:pPr>
            <w:r w:rsidRPr="000E4048">
              <w:rPr>
                <w:rFonts w:cs="Times New Roman"/>
                <w:sz w:val="22"/>
              </w:rPr>
              <w:t>Only the need of the shortfall episode is passed on; prioritise short-term sources that can be repaid from receipts arriving later (with the date stated).</w:t>
            </w:r>
          </w:p>
        </w:tc>
      </w:tr>
      <w:tr w:rsidR="004B7E2C" w:rsidRPr="000E4048" w14:paraId="300BE059" w14:textId="77777777">
        <w:trPr>
          <w:cantSplit/>
          <w:jc w:val="center"/>
        </w:trPr>
        <w:tc>
          <w:tcPr>
            <w:tcW w:w="21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4846FDF2" w14:textId="77777777" w:rsidR="004B7E2C" w:rsidRPr="000E4048" w:rsidRDefault="00000000" w:rsidP="00BD4716">
            <w:pPr>
              <w:spacing w:before="40" w:after="80" w:line="240" w:lineRule="auto"/>
              <w:rPr>
                <w:rFonts w:cs="Times New Roman"/>
              </w:rPr>
            </w:pPr>
            <w:r w:rsidRPr="000E4048">
              <w:rPr>
                <w:rFonts w:cs="Times New Roman"/>
                <w:b/>
                <w:sz w:val="22"/>
              </w:rPr>
              <w:t>Test cases</w:t>
            </w:r>
          </w:p>
        </w:tc>
        <w:tc>
          <w:tcPr>
            <w:tcW w:w="69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688FAD6" w14:textId="77777777" w:rsidR="004B7E2C" w:rsidRPr="000E4048" w:rsidRDefault="00000000" w:rsidP="00BD4716">
            <w:pPr>
              <w:spacing w:before="40" w:after="80" w:line="240" w:lineRule="auto"/>
              <w:rPr>
                <w:rFonts w:cs="Times New Roman"/>
              </w:rPr>
            </w:pPr>
            <w:r w:rsidRPr="000E4048">
              <w:rPr>
                <w:rFonts w:cs="Times New Roman"/>
                <w:sz w:val="22"/>
              </w:rPr>
              <w:t>CS-T05, CS-T10 (F01).</w:t>
            </w:r>
          </w:p>
        </w:tc>
      </w:tr>
    </w:tbl>
    <w:p w14:paraId="52AA92CB" w14:textId="77777777" w:rsidR="004B7E2C" w:rsidRPr="000E4048" w:rsidRDefault="00000000" w:rsidP="00BD4716">
      <w:pPr>
        <w:pStyle w:val="Caption"/>
        <w:jc w:val="center"/>
        <w:rPr>
          <w:rFonts w:cs="Times New Roman"/>
        </w:rPr>
      </w:pPr>
      <w:r w:rsidRPr="000E4048">
        <w:rPr>
          <w:rFonts w:cs="Times New Roman"/>
        </w:rPr>
        <w:t>Table 2-81: Specification of scenario CS4 – Shortfall followed by surplus in the same period</w:t>
      </w:r>
    </w:p>
    <w:p w14:paraId="74CE5520" w14:textId="77777777" w:rsidR="004B7E2C" w:rsidRPr="000E4048" w:rsidRDefault="00000000" w:rsidP="00BD4716">
      <w:pPr>
        <w:spacing w:after="0" w:line="20" w:lineRule="exact"/>
        <w:jc w:val="both"/>
        <w:rPr>
          <w:rFonts w:cs="Times New Roman"/>
        </w:rPr>
      </w:pPr>
      <w:r w:rsidRPr="000E4048">
        <w:rPr>
          <w:rFonts w:cs="Times New Roman"/>
          <w:sz w:val="2"/>
        </w:rPr>
        <w:t xml:space="preserve"> </w:t>
      </w:r>
    </w:p>
    <w:tbl>
      <w:tblPr>
        <w:tblW w:w="0" w:type="auto"/>
        <w:jc w:val="center"/>
        <w:tblLayout w:type="fixed"/>
        <w:tblLook w:val="04A0" w:firstRow="1" w:lastRow="0" w:firstColumn="1" w:lastColumn="0" w:noHBand="0" w:noVBand="1"/>
      </w:tblPr>
      <w:tblGrid>
        <w:gridCol w:w="9072"/>
      </w:tblGrid>
      <w:tr w:rsidR="004B7E2C" w:rsidRPr="000E4048" w14:paraId="0BD7638F" w14:textId="77777777">
        <w:trPr>
          <w:cantSplit/>
          <w:tblHeader/>
          <w:jc w:val="center"/>
        </w:trPr>
        <w:tc>
          <w:tcPr>
            <w:tcW w:w="9072"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2AA4B598" w14:textId="77777777" w:rsidR="004B7E2C" w:rsidRPr="000E4048" w:rsidRDefault="00000000" w:rsidP="00BD4716">
            <w:pPr>
              <w:keepNext/>
              <w:spacing w:before="40" w:after="80" w:line="240" w:lineRule="auto"/>
              <w:rPr>
                <w:rFonts w:cs="Times New Roman"/>
              </w:rPr>
            </w:pPr>
            <w:r w:rsidRPr="000E4048">
              <w:rPr>
                <w:rFonts w:cs="Times New Roman"/>
                <w:b/>
                <w:sz w:val="22"/>
              </w:rPr>
              <w:t>Example CS4 – illustrative enterprise F01, forecast 01/07 – 29/09/2026 (91 days, Base scenario, run-off mode)</w:t>
            </w:r>
          </w:p>
        </w:tc>
      </w:tr>
      <w:tr w:rsidR="004B7E2C" w:rsidRPr="000E4048" w14:paraId="3706E377" w14:textId="77777777">
        <w:trPr>
          <w:cantSplit/>
          <w:jc w:val="center"/>
        </w:trPr>
        <w:tc>
          <w:tcPr>
            <w:tcW w:w="90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1132888" w14:textId="77777777" w:rsidR="004B7E2C" w:rsidRPr="000E4048" w:rsidRDefault="00000000" w:rsidP="00BD4716">
            <w:pPr>
              <w:spacing w:before="40" w:after="80" w:line="240" w:lineRule="auto"/>
              <w:rPr>
                <w:rFonts w:cs="Times New Roman"/>
              </w:rPr>
            </w:pPr>
            <w:r w:rsidRPr="000E4048">
              <w:rPr>
                <w:rFonts w:cs="Times New Roman"/>
                <w:sz w:val="22"/>
              </w:rPr>
              <w:t>Forecast opening cash VND 4,401.9 million; L = VND 5,564.5 million; Z = VND 6,856.0 million; H = VND 9,438.8 million (Table 2-69).</w:t>
            </w:r>
          </w:p>
        </w:tc>
      </w:tr>
      <w:tr w:rsidR="004B7E2C" w:rsidRPr="000E4048" w14:paraId="29903953" w14:textId="77777777">
        <w:trPr>
          <w:cantSplit/>
          <w:jc w:val="center"/>
        </w:trPr>
        <w:tc>
          <w:tcPr>
            <w:tcW w:w="90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E5121F3" w14:textId="77777777" w:rsidR="004B7E2C" w:rsidRPr="000E4048" w:rsidRDefault="00000000" w:rsidP="00BD4716">
            <w:pPr>
              <w:spacing w:before="40" w:after="80" w:line="240" w:lineRule="auto"/>
              <w:rPr>
                <w:rFonts w:cs="Times New Roman"/>
              </w:rPr>
            </w:pPr>
            <w:r w:rsidRPr="000E4048">
              <w:rPr>
                <w:rFonts w:cs="Times New Roman"/>
                <w:sz w:val="22"/>
              </w:rPr>
              <w:t>Cash is below L on 7 days in two episodes (01/07–03/07 and 05/07–08/07), with the lowest of VND 4,140.5 million on 02/07: FloorGap = VND 1,424.1 million; TargetGap = VND 2,715.5 million; no negative days. The shortfall already exists at the cut-off date because Cash0 &lt; L.</w:t>
            </w:r>
          </w:p>
        </w:tc>
      </w:tr>
      <w:tr w:rsidR="004B7E2C" w:rsidRPr="000E4048" w14:paraId="56F1CECC" w14:textId="77777777">
        <w:trPr>
          <w:cantSplit/>
          <w:jc w:val="center"/>
        </w:trPr>
        <w:tc>
          <w:tcPr>
            <w:tcW w:w="90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CF3FB06" w14:textId="77777777" w:rsidR="004B7E2C" w:rsidRPr="000E4048" w:rsidRDefault="00000000" w:rsidP="00BD4716">
            <w:pPr>
              <w:spacing w:before="40" w:after="80" w:line="240" w:lineRule="auto"/>
              <w:rPr>
                <w:rFonts w:cs="Times New Roman"/>
              </w:rPr>
            </w:pPr>
            <w:r w:rsidRPr="000E4048">
              <w:rPr>
                <w:rFonts w:cs="Times New Roman"/>
                <w:sz w:val="22"/>
              </w:rPr>
              <w:t>Cash first exceeds H on 11/07 and remains above H for 81 days; peak VND 16,680.4 million on 22/08 (VND 9,824.4 million above Z); end of period VND 14,156.5 million.</w:t>
            </w:r>
          </w:p>
        </w:tc>
      </w:tr>
      <w:tr w:rsidR="004B7E2C" w:rsidRPr="000E4048" w14:paraId="6AB50BD0" w14:textId="77777777">
        <w:trPr>
          <w:cantSplit/>
          <w:jc w:val="center"/>
        </w:trPr>
        <w:tc>
          <w:tcPr>
            <w:tcW w:w="90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5975C1A" w14:textId="77777777" w:rsidR="004B7E2C" w:rsidRPr="000E4048" w:rsidRDefault="00000000" w:rsidP="00BD4716">
            <w:pPr>
              <w:spacing w:before="40" w:after="80" w:line="240" w:lineRule="auto"/>
              <w:rPr>
                <w:rFonts w:cs="Times New Roman"/>
              </w:rPr>
            </w:pPr>
            <w:r w:rsidRPr="000E4048">
              <w:rPr>
                <w:rFonts w:cs="Times New Roman"/>
                <w:sz w:val="22"/>
              </w:rPr>
              <w:t>Result: CS4, TH01 (shortfall priority); W1 from UC01 → cell M3; solution order: recover receivables, then extend supplier payment terms; period-wide warning Red; provisional status (simulated data, no VAT).</w:t>
            </w:r>
          </w:p>
        </w:tc>
      </w:tr>
      <w:tr w:rsidR="004B7E2C" w:rsidRPr="000E4048" w14:paraId="2BF9B41D" w14:textId="77777777">
        <w:trPr>
          <w:cantSplit/>
          <w:jc w:val="center"/>
        </w:trPr>
        <w:tc>
          <w:tcPr>
            <w:tcW w:w="90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E931782" w14:textId="77777777" w:rsidR="004B7E2C" w:rsidRPr="000E4048" w:rsidRDefault="00000000" w:rsidP="00BD4716">
            <w:pPr>
              <w:spacing w:before="40" w:after="80" w:line="240" w:lineRule="auto"/>
              <w:rPr>
                <w:rFonts w:cs="Times New Roman"/>
              </w:rPr>
            </w:pPr>
            <w:r w:rsidRPr="000E4048">
              <w:rPr>
                <w:rFonts w:cs="Times New Roman"/>
                <w:sz w:val="22"/>
              </w:rPr>
              <w:t>Answer: “Under the Base scenario, cash is below the minimum level of VND 5,564.5 million from the cut-off date, in two short episodes (01/07–03/07 and 05/07–08/07); the lowest is VND 4,140.5 million on 02/07, a shortfall of VND 1,424.1 million against the minimum level, and VND 2,715.5 million is needed to return to the target level of VND 6,856.0 million. From 11/07 cash exceeds the upper limit of VND 9,438.8 million thanks to customer receipts, peaking at VND 16,680.4 million on 22/08. The period is classified as a cash shortfall because the shortfall occurs first. The enterprise is at the At risk level because receivables are above the threshold, so Solutions will prioritise recovering receivables before extending supplier payment terms.”</w:t>
            </w:r>
          </w:p>
        </w:tc>
      </w:tr>
    </w:tbl>
    <w:p w14:paraId="257F86DE" w14:textId="77777777" w:rsidR="004B7E2C" w:rsidRPr="000E4048" w:rsidRDefault="00000000" w:rsidP="00BD4716">
      <w:pPr>
        <w:spacing w:after="0" w:line="20" w:lineRule="exact"/>
        <w:jc w:val="both"/>
        <w:rPr>
          <w:rFonts w:cs="Times New Roman"/>
        </w:rPr>
      </w:pPr>
      <w:r w:rsidRPr="000E4048">
        <w:rPr>
          <w:rFonts w:cs="Times New Roman"/>
          <w:sz w:val="2"/>
        </w:rPr>
        <w:t xml:space="preserve"> </w:t>
      </w:r>
    </w:p>
    <w:tbl>
      <w:tblPr>
        <w:tblW w:w="0" w:type="auto"/>
        <w:jc w:val="center"/>
        <w:tblLayout w:type="fixed"/>
        <w:tblLook w:val="04A0" w:firstRow="1" w:lastRow="0" w:firstColumn="1" w:lastColumn="0" w:noHBand="0" w:noVBand="1"/>
      </w:tblPr>
      <w:tblGrid>
        <w:gridCol w:w="2100"/>
        <w:gridCol w:w="6972"/>
      </w:tblGrid>
      <w:tr w:rsidR="004B7E2C" w:rsidRPr="000E4048" w14:paraId="05915182" w14:textId="77777777">
        <w:trPr>
          <w:cantSplit/>
          <w:tblHeader/>
          <w:jc w:val="center"/>
        </w:trPr>
        <w:tc>
          <w:tcPr>
            <w:tcW w:w="21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2865AD52" w14:textId="77777777" w:rsidR="004B7E2C" w:rsidRPr="000E4048" w:rsidRDefault="00000000" w:rsidP="00BD4716">
            <w:pPr>
              <w:keepNext/>
              <w:spacing w:before="40" w:after="80" w:line="240" w:lineRule="auto"/>
              <w:rPr>
                <w:rFonts w:cs="Times New Roman"/>
              </w:rPr>
            </w:pPr>
            <w:r w:rsidRPr="000E4048">
              <w:rPr>
                <w:rFonts w:cs="Times New Roman"/>
                <w:b/>
                <w:sz w:val="22"/>
              </w:rPr>
              <w:t>Item</w:t>
            </w:r>
          </w:p>
        </w:tc>
        <w:tc>
          <w:tcPr>
            <w:tcW w:w="6972"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5FB6DEE1" w14:textId="77777777" w:rsidR="004B7E2C" w:rsidRPr="000E4048" w:rsidRDefault="00000000" w:rsidP="00BD4716">
            <w:pPr>
              <w:keepNext/>
              <w:spacing w:before="40" w:after="80" w:line="240" w:lineRule="auto"/>
              <w:rPr>
                <w:rFonts w:cs="Times New Roman"/>
              </w:rPr>
            </w:pPr>
            <w:r w:rsidRPr="000E4048">
              <w:rPr>
                <w:rFonts w:cs="Times New Roman"/>
                <w:b/>
                <w:sz w:val="22"/>
              </w:rPr>
              <w:t>Content</w:t>
            </w:r>
          </w:p>
        </w:tc>
      </w:tr>
      <w:tr w:rsidR="004B7E2C" w:rsidRPr="000E4048" w14:paraId="198F57A7" w14:textId="77777777">
        <w:trPr>
          <w:cantSplit/>
          <w:jc w:val="center"/>
        </w:trPr>
        <w:tc>
          <w:tcPr>
            <w:tcW w:w="21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32F08DB1" w14:textId="77777777" w:rsidR="004B7E2C" w:rsidRPr="000E4048" w:rsidRDefault="00000000" w:rsidP="00BD4716">
            <w:pPr>
              <w:spacing w:before="40" w:after="80" w:line="240" w:lineRule="auto"/>
              <w:rPr>
                <w:rFonts w:cs="Times New Roman"/>
              </w:rPr>
            </w:pPr>
            <w:r w:rsidRPr="000E4048">
              <w:rPr>
                <w:rFonts w:cs="Times New Roman"/>
                <w:b/>
                <w:sz w:val="22"/>
              </w:rPr>
              <w:t>Identification condition</w:t>
            </w:r>
          </w:p>
        </w:tc>
        <w:tc>
          <w:tcPr>
            <w:tcW w:w="69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178923F" w14:textId="77777777" w:rsidR="004B7E2C" w:rsidRPr="000E4048" w:rsidRDefault="00000000" w:rsidP="00BD4716">
            <w:pPr>
              <w:spacing w:before="40" w:after="80" w:line="240" w:lineRule="auto"/>
              <w:rPr>
                <w:rFonts w:cs="Times New Roman"/>
              </w:rPr>
            </w:pPr>
            <w:r w:rsidRPr="000E4048">
              <w:rPr>
                <w:rFonts w:cs="Times New Roman"/>
                <w:sz w:val="22"/>
              </w:rPr>
              <w:t>Base has no days below L and at least one day above H.</w:t>
            </w:r>
          </w:p>
        </w:tc>
      </w:tr>
      <w:tr w:rsidR="004B7E2C" w:rsidRPr="000E4048" w14:paraId="5E196B24" w14:textId="77777777">
        <w:trPr>
          <w:cantSplit/>
          <w:jc w:val="center"/>
        </w:trPr>
        <w:tc>
          <w:tcPr>
            <w:tcW w:w="21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2B225033" w14:textId="77777777" w:rsidR="004B7E2C" w:rsidRPr="000E4048" w:rsidRDefault="00000000" w:rsidP="00BD4716">
            <w:pPr>
              <w:spacing w:before="40" w:after="80" w:line="240" w:lineRule="auto"/>
              <w:rPr>
                <w:rFonts w:cs="Times New Roman"/>
              </w:rPr>
            </w:pPr>
            <w:r w:rsidRPr="000E4048">
              <w:rPr>
                <w:rFonts w:cs="Times New Roman"/>
                <w:b/>
                <w:sz w:val="22"/>
              </w:rPr>
              <w:lastRenderedPageBreak/>
              <w:t>Handover result</w:t>
            </w:r>
          </w:p>
        </w:tc>
        <w:tc>
          <w:tcPr>
            <w:tcW w:w="69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E6B86A6" w14:textId="77777777" w:rsidR="004B7E2C" w:rsidRPr="000E4048" w:rsidRDefault="00000000" w:rsidP="00BD4716">
            <w:pPr>
              <w:spacing w:before="40" w:after="80" w:line="240" w:lineRule="auto"/>
              <w:rPr>
                <w:rFonts w:cs="Times New Roman"/>
              </w:rPr>
            </w:pPr>
            <w:r w:rsidRPr="000E4048">
              <w:rPr>
                <w:rFonts w:cs="Times New Roman"/>
                <w:sz w:val="22"/>
              </w:rPr>
              <w:t>TH02; above_H_days, first day above H, largest AboveUpper, cash above Z by day; SafeCash = MAX(0; MIN(Cash_s,t − Z)) across all three scenarios during the intended period of use; the source of the surplus (operating receipts, opening cash, borrowing, customer advances).</w:t>
            </w:r>
          </w:p>
        </w:tc>
      </w:tr>
      <w:tr w:rsidR="004B7E2C" w:rsidRPr="000E4048" w14:paraId="1C74B470" w14:textId="77777777">
        <w:trPr>
          <w:cantSplit/>
          <w:jc w:val="center"/>
        </w:trPr>
        <w:tc>
          <w:tcPr>
            <w:tcW w:w="21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10301FF2" w14:textId="77777777" w:rsidR="004B7E2C" w:rsidRPr="000E4048" w:rsidRDefault="00000000" w:rsidP="00BD4716">
            <w:pPr>
              <w:spacing w:before="40" w:after="80" w:line="240" w:lineRule="auto"/>
              <w:rPr>
                <w:rFonts w:cs="Times New Roman"/>
              </w:rPr>
            </w:pPr>
            <w:r w:rsidRPr="000E4048">
              <w:rPr>
                <w:rFonts w:cs="Times New Roman"/>
                <w:b/>
                <w:sz w:val="22"/>
              </w:rPr>
              <w:t>Display</w:t>
            </w:r>
          </w:p>
        </w:tc>
        <w:tc>
          <w:tcPr>
            <w:tcW w:w="69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1462E8E" w14:textId="77777777" w:rsidR="004B7E2C" w:rsidRPr="000E4048" w:rsidRDefault="00000000" w:rsidP="00BD4716">
            <w:pPr>
              <w:spacing w:before="40" w:after="80" w:line="240" w:lineRule="auto"/>
              <w:rPr>
                <w:rFonts w:cs="Times New Roman"/>
              </w:rPr>
            </w:pPr>
            <w:r w:rsidRPr="000E4048">
              <w:rPr>
                <w:rFonts w:cs="Times New Roman"/>
                <w:sz w:val="22"/>
              </w:rPr>
              <w:t>A blue card “Cash surplus”; the number of days above H; SafeCash; the list of large upcoming obligations; the source label of the surplus.</w:t>
            </w:r>
          </w:p>
        </w:tc>
      </w:tr>
      <w:tr w:rsidR="004B7E2C" w:rsidRPr="000E4048" w14:paraId="230B19C3" w14:textId="77777777">
        <w:trPr>
          <w:cantSplit/>
          <w:jc w:val="center"/>
        </w:trPr>
        <w:tc>
          <w:tcPr>
            <w:tcW w:w="21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443ADEAA" w14:textId="77777777" w:rsidR="004B7E2C" w:rsidRPr="000E4048" w:rsidRDefault="00000000" w:rsidP="00BD4716">
            <w:pPr>
              <w:spacing w:before="40" w:after="80" w:line="240" w:lineRule="auto"/>
              <w:rPr>
                <w:rFonts w:cs="Times New Roman"/>
              </w:rPr>
            </w:pPr>
            <w:r w:rsidRPr="000E4048">
              <w:rPr>
                <w:rFonts w:cs="Times New Roman"/>
                <w:b/>
                <w:sz w:val="22"/>
              </w:rPr>
              <w:t>Internal variants</w:t>
            </w:r>
          </w:p>
        </w:tc>
        <w:tc>
          <w:tcPr>
            <w:tcW w:w="69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17CFF85" w14:textId="77777777" w:rsidR="004B7E2C" w:rsidRPr="000E4048" w:rsidRDefault="00000000" w:rsidP="00BD4716">
            <w:pPr>
              <w:spacing w:before="40" w:after="80" w:line="240" w:lineRule="auto"/>
              <w:rPr>
                <w:rFonts w:cs="Times New Roman"/>
              </w:rPr>
            </w:pPr>
            <w:r w:rsidRPr="000E4048">
              <w:rPr>
                <w:rFonts w:cs="Times New Roman"/>
                <w:sz w:val="22"/>
              </w:rPr>
              <w:t>a) Short surplus: exceeds H for a few days and then returns to the zone.</w:t>
            </w:r>
          </w:p>
          <w:p w14:paraId="53634A09" w14:textId="77777777" w:rsidR="004B7E2C" w:rsidRPr="000E4048" w:rsidRDefault="00000000" w:rsidP="00BD4716">
            <w:pPr>
              <w:spacing w:before="40" w:after="80" w:line="240" w:lineRule="auto"/>
              <w:rPr>
                <w:rFonts w:cs="Times New Roman"/>
              </w:rPr>
            </w:pPr>
            <w:r w:rsidRPr="000E4048">
              <w:rPr>
                <w:rFonts w:cs="Times New Roman"/>
                <w:sz w:val="22"/>
              </w:rPr>
              <w:t>b) Prolonged surplus: exceeds H for ≥ 14 consecutive days.</w:t>
            </w:r>
          </w:p>
          <w:p w14:paraId="231C285E" w14:textId="77777777" w:rsidR="004B7E2C" w:rsidRPr="000E4048" w:rsidRDefault="00000000" w:rsidP="00BD4716">
            <w:pPr>
              <w:spacing w:before="40" w:after="80" w:line="240" w:lineRule="auto"/>
              <w:rPr>
                <w:rFonts w:cs="Times New Roman"/>
              </w:rPr>
            </w:pPr>
            <w:r w:rsidRPr="000E4048">
              <w:rPr>
                <w:rFonts w:cs="Times New Roman"/>
                <w:sz w:val="22"/>
              </w:rPr>
              <w:t>c) Surplus due to borrowing or customer advances: state the accompanying obligation; SafeCash does not include this portion.</w:t>
            </w:r>
          </w:p>
          <w:p w14:paraId="0A45639C" w14:textId="77777777" w:rsidR="004B7E2C" w:rsidRPr="000E4048" w:rsidRDefault="00000000" w:rsidP="00BD4716">
            <w:pPr>
              <w:spacing w:before="40" w:after="80" w:line="240" w:lineRule="auto"/>
              <w:rPr>
                <w:rFonts w:cs="Times New Roman"/>
              </w:rPr>
            </w:pPr>
            <w:r w:rsidRPr="000E4048">
              <w:rPr>
                <w:rFonts w:cs="Times New Roman"/>
                <w:sz w:val="22"/>
              </w:rPr>
              <w:t>d) SafeCash = 0: Conservative touches Z – answer “there is no suitable amount to allocate yet”.</w:t>
            </w:r>
          </w:p>
        </w:tc>
      </w:tr>
      <w:tr w:rsidR="004B7E2C" w:rsidRPr="000E4048" w14:paraId="218D3AE2" w14:textId="77777777">
        <w:trPr>
          <w:cantSplit/>
          <w:jc w:val="center"/>
        </w:trPr>
        <w:tc>
          <w:tcPr>
            <w:tcW w:w="21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7BE80941" w14:textId="77777777" w:rsidR="004B7E2C" w:rsidRPr="000E4048" w:rsidRDefault="00000000" w:rsidP="00BD4716">
            <w:pPr>
              <w:spacing w:before="40" w:after="80" w:line="240" w:lineRule="auto"/>
              <w:rPr>
                <w:rFonts w:cs="Times New Roman"/>
              </w:rPr>
            </w:pPr>
            <w:r w:rsidRPr="000E4048">
              <w:rPr>
                <w:rFonts w:cs="Times New Roman"/>
                <w:b/>
                <w:sz w:val="22"/>
              </w:rPr>
              <w:t>Sample interpretation</w:t>
            </w:r>
          </w:p>
        </w:tc>
        <w:tc>
          <w:tcPr>
            <w:tcW w:w="69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FB80464" w14:textId="77777777" w:rsidR="004B7E2C" w:rsidRPr="000E4048" w:rsidRDefault="00000000" w:rsidP="00BD4716">
            <w:pPr>
              <w:spacing w:before="40" w:after="80" w:line="240" w:lineRule="auto"/>
              <w:rPr>
                <w:rFonts w:cs="Times New Roman"/>
              </w:rPr>
            </w:pPr>
            <w:r w:rsidRPr="000E4048">
              <w:rPr>
                <w:rFonts w:cs="Times New Roman"/>
                <w:sz w:val="22"/>
              </w:rPr>
              <w:t>“Under the Base scenario, cash does not fall below the minimum level {L} during the 13 weeks and exceeds the upper limit {H} for {m} days, peaking at {MaxCash} on {dmax}. The portion that can be considered for use after maintaining the target level {Z} in all three scenarios is {SafeCash}.”</w:t>
            </w:r>
          </w:p>
        </w:tc>
      </w:tr>
      <w:tr w:rsidR="004B7E2C" w:rsidRPr="000E4048" w14:paraId="64825D13" w14:textId="77777777">
        <w:trPr>
          <w:cantSplit/>
          <w:jc w:val="center"/>
        </w:trPr>
        <w:tc>
          <w:tcPr>
            <w:tcW w:w="21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4218BFAD" w14:textId="77777777" w:rsidR="004B7E2C" w:rsidRPr="000E4048" w:rsidRDefault="00000000" w:rsidP="00BD4716">
            <w:pPr>
              <w:spacing w:before="40" w:after="80" w:line="240" w:lineRule="auto"/>
              <w:rPr>
                <w:rFonts w:cs="Times New Roman"/>
              </w:rPr>
            </w:pPr>
            <w:r w:rsidRPr="000E4048">
              <w:rPr>
                <w:rFonts w:cs="Times New Roman"/>
                <w:b/>
                <w:sz w:val="22"/>
              </w:rPr>
              <w:t>Answer when asked through the Chat</w:t>
            </w:r>
          </w:p>
        </w:tc>
        <w:tc>
          <w:tcPr>
            <w:tcW w:w="69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A7E25F1" w14:textId="77777777" w:rsidR="004B7E2C" w:rsidRPr="000E4048" w:rsidRDefault="00000000" w:rsidP="00BD4716">
            <w:pPr>
              <w:spacing w:before="40" w:after="80" w:line="240" w:lineRule="auto"/>
              <w:rPr>
                <w:rFonts w:cs="Times New Roman"/>
              </w:rPr>
            </w:pPr>
            <w:r w:rsidRPr="000E4048">
              <w:rPr>
                <w:rFonts w:cs="Times New Roman"/>
                <w:sz w:val="22"/>
              </w:rPr>
              <w:t>Asked “How much cash can I use?” → state only SafeCash and the conditions; do not call the whole portion above H idle cash. Asked “What should I invest in?” → open Solutions; the Chat does not advise on products.</w:t>
            </w:r>
          </w:p>
        </w:tc>
      </w:tr>
      <w:tr w:rsidR="004B7E2C" w:rsidRPr="000E4048" w14:paraId="76B01715" w14:textId="77777777">
        <w:trPr>
          <w:cantSplit/>
          <w:jc w:val="center"/>
        </w:trPr>
        <w:tc>
          <w:tcPr>
            <w:tcW w:w="21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78398986" w14:textId="77777777" w:rsidR="004B7E2C" w:rsidRPr="000E4048" w:rsidRDefault="00000000" w:rsidP="00BD4716">
            <w:pPr>
              <w:spacing w:before="40" w:after="80" w:line="240" w:lineRule="auto"/>
              <w:rPr>
                <w:rFonts w:cs="Times New Roman"/>
              </w:rPr>
            </w:pPr>
            <w:r w:rsidRPr="000E4048">
              <w:rPr>
                <w:rFonts w:cs="Times New Roman"/>
                <w:b/>
                <w:sz w:val="22"/>
              </w:rPr>
              <w:t>UC01 link</w:t>
            </w:r>
          </w:p>
        </w:tc>
        <w:tc>
          <w:tcPr>
            <w:tcW w:w="69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25DE1E6" w14:textId="77777777" w:rsidR="004B7E2C" w:rsidRPr="000E4048" w:rsidRDefault="00000000" w:rsidP="00BD4716">
            <w:pPr>
              <w:spacing w:before="40" w:after="80" w:line="240" w:lineRule="auto"/>
              <w:rPr>
                <w:rFonts w:cs="Times New Roman"/>
              </w:rPr>
            </w:pPr>
            <w:r w:rsidRPr="000E4048">
              <w:rPr>
                <w:rFonts w:cs="Times New Roman"/>
                <w:sz w:val="22"/>
              </w:rPr>
              <w:t>W0 → M2: consider short-term investment of the SafeCash portion. W1 → M4, W2 → M6: maintain the reserve and state the bottleneck that still exists.</w:t>
            </w:r>
          </w:p>
        </w:tc>
      </w:tr>
      <w:tr w:rsidR="004B7E2C" w:rsidRPr="000E4048" w14:paraId="4AB582D6" w14:textId="77777777">
        <w:trPr>
          <w:cantSplit/>
          <w:jc w:val="center"/>
        </w:trPr>
        <w:tc>
          <w:tcPr>
            <w:tcW w:w="21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5C727B5C" w14:textId="77777777" w:rsidR="004B7E2C" w:rsidRPr="000E4048" w:rsidRDefault="00000000" w:rsidP="00BD4716">
            <w:pPr>
              <w:spacing w:before="40" w:after="80" w:line="240" w:lineRule="auto"/>
              <w:rPr>
                <w:rFonts w:cs="Times New Roman"/>
              </w:rPr>
            </w:pPr>
            <w:r w:rsidRPr="000E4048">
              <w:rPr>
                <w:rFonts w:cs="Times New Roman"/>
                <w:b/>
                <w:sz w:val="22"/>
              </w:rPr>
              <w:t>Direction for UC03</w:t>
            </w:r>
          </w:p>
        </w:tc>
        <w:tc>
          <w:tcPr>
            <w:tcW w:w="69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EF366A5" w14:textId="77777777" w:rsidR="004B7E2C" w:rsidRPr="000E4048" w:rsidRDefault="00000000" w:rsidP="00BD4716">
            <w:pPr>
              <w:spacing w:before="40" w:after="80" w:line="240" w:lineRule="auto"/>
              <w:rPr>
                <w:rFonts w:cs="Times New Roman"/>
              </w:rPr>
            </w:pPr>
            <w:r w:rsidRPr="000E4048">
              <w:rPr>
                <w:rFonts w:cs="Times New Roman"/>
                <w:sz w:val="22"/>
              </w:rPr>
              <w:t>M2: short-term investment up to SafeCash, withdrawable in time before large obligations; M4 / M6: maintain the reserve.</w:t>
            </w:r>
          </w:p>
        </w:tc>
      </w:tr>
      <w:tr w:rsidR="004B7E2C" w:rsidRPr="000E4048" w14:paraId="17D840C4" w14:textId="77777777">
        <w:trPr>
          <w:cantSplit/>
          <w:jc w:val="center"/>
        </w:trPr>
        <w:tc>
          <w:tcPr>
            <w:tcW w:w="21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30691CBE" w14:textId="77777777" w:rsidR="004B7E2C" w:rsidRPr="000E4048" w:rsidRDefault="00000000" w:rsidP="00BD4716">
            <w:pPr>
              <w:spacing w:before="40" w:after="80" w:line="240" w:lineRule="auto"/>
              <w:rPr>
                <w:rFonts w:cs="Times New Roman"/>
              </w:rPr>
            </w:pPr>
            <w:r w:rsidRPr="000E4048">
              <w:rPr>
                <w:rFonts w:cs="Times New Roman"/>
                <w:b/>
                <w:sz w:val="22"/>
              </w:rPr>
              <w:t>Test cases</w:t>
            </w:r>
          </w:p>
        </w:tc>
        <w:tc>
          <w:tcPr>
            <w:tcW w:w="69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B806610" w14:textId="77777777" w:rsidR="004B7E2C" w:rsidRPr="000E4048" w:rsidRDefault="00000000" w:rsidP="00BD4716">
            <w:pPr>
              <w:spacing w:before="40" w:after="80" w:line="240" w:lineRule="auto"/>
              <w:rPr>
                <w:rFonts w:cs="Times New Roman"/>
              </w:rPr>
            </w:pPr>
            <w:r w:rsidRPr="000E4048">
              <w:rPr>
                <w:rFonts w:cs="Times New Roman"/>
                <w:sz w:val="22"/>
              </w:rPr>
              <w:t>CS-T06, CS-T07, E21, E22.</w:t>
            </w:r>
          </w:p>
        </w:tc>
      </w:tr>
    </w:tbl>
    <w:p w14:paraId="5E396795" w14:textId="77777777" w:rsidR="004B7E2C" w:rsidRPr="000E4048" w:rsidRDefault="00000000" w:rsidP="00BD4716">
      <w:pPr>
        <w:pStyle w:val="Caption"/>
        <w:jc w:val="center"/>
        <w:rPr>
          <w:rFonts w:cs="Times New Roman"/>
        </w:rPr>
      </w:pPr>
      <w:r w:rsidRPr="000E4048">
        <w:rPr>
          <w:rFonts w:cs="Times New Roman"/>
        </w:rPr>
        <w:t>Table 2-82: Specification of scenario CS5 – Cash surplus</w:t>
      </w:r>
    </w:p>
    <w:p w14:paraId="5B47AACD" w14:textId="77777777" w:rsidR="004B7E2C" w:rsidRPr="000E4048" w:rsidRDefault="00000000" w:rsidP="00BD4716">
      <w:pPr>
        <w:spacing w:after="0" w:line="20" w:lineRule="exact"/>
        <w:jc w:val="both"/>
        <w:rPr>
          <w:rFonts w:cs="Times New Roman"/>
        </w:rPr>
      </w:pPr>
      <w:r w:rsidRPr="000E4048">
        <w:rPr>
          <w:rFonts w:cs="Times New Roman"/>
          <w:sz w:val="2"/>
        </w:rPr>
        <w:t xml:space="preserve"> </w:t>
      </w:r>
    </w:p>
    <w:tbl>
      <w:tblPr>
        <w:tblW w:w="0" w:type="auto"/>
        <w:jc w:val="center"/>
        <w:tblLayout w:type="fixed"/>
        <w:tblLook w:val="04A0" w:firstRow="1" w:lastRow="0" w:firstColumn="1" w:lastColumn="0" w:noHBand="0" w:noVBand="1"/>
      </w:tblPr>
      <w:tblGrid>
        <w:gridCol w:w="2100"/>
        <w:gridCol w:w="6972"/>
      </w:tblGrid>
      <w:tr w:rsidR="004B7E2C" w:rsidRPr="000E4048" w14:paraId="536F88B4" w14:textId="77777777">
        <w:trPr>
          <w:cantSplit/>
          <w:tblHeader/>
          <w:jc w:val="center"/>
        </w:trPr>
        <w:tc>
          <w:tcPr>
            <w:tcW w:w="21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677054FC" w14:textId="77777777" w:rsidR="004B7E2C" w:rsidRPr="000E4048" w:rsidRDefault="00000000" w:rsidP="00BD4716">
            <w:pPr>
              <w:keepNext/>
              <w:spacing w:before="40" w:after="80" w:line="240" w:lineRule="auto"/>
              <w:rPr>
                <w:rFonts w:cs="Times New Roman"/>
              </w:rPr>
            </w:pPr>
            <w:r w:rsidRPr="000E4048">
              <w:rPr>
                <w:rFonts w:cs="Times New Roman"/>
                <w:b/>
                <w:sz w:val="22"/>
              </w:rPr>
              <w:t>Item</w:t>
            </w:r>
          </w:p>
        </w:tc>
        <w:tc>
          <w:tcPr>
            <w:tcW w:w="6972"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5B793192" w14:textId="77777777" w:rsidR="004B7E2C" w:rsidRPr="000E4048" w:rsidRDefault="00000000" w:rsidP="00BD4716">
            <w:pPr>
              <w:keepNext/>
              <w:spacing w:before="40" w:after="80" w:line="240" w:lineRule="auto"/>
              <w:rPr>
                <w:rFonts w:cs="Times New Roman"/>
              </w:rPr>
            </w:pPr>
            <w:r w:rsidRPr="000E4048">
              <w:rPr>
                <w:rFonts w:cs="Times New Roman"/>
                <w:b/>
                <w:sz w:val="22"/>
              </w:rPr>
              <w:t>Content</w:t>
            </w:r>
          </w:p>
        </w:tc>
      </w:tr>
      <w:tr w:rsidR="004B7E2C" w:rsidRPr="000E4048" w14:paraId="483D1D3A" w14:textId="77777777">
        <w:trPr>
          <w:cantSplit/>
          <w:jc w:val="center"/>
        </w:trPr>
        <w:tc>
          <w:tcPr>
            <w:tcW w:w="21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78DC32FC" w14:textId="77777777" w:rsidR="004B7E2C" w:rsidRPr="000E4048" w:rsidRDefault="00000000" w:rsidP="00BD4716">
            <w:pPr>
              <w:spacing w:before="40" w:after="80" w:line="240" w:lineRule="auto"/>
              <w:rPr>
                <w:rFonts w:cs="Times New Roman"/>
              </w:rPr>
            </w:pPr>
            <w:r w:rsidRPr="000E4048">
              <w:rPr>
                <w:rFonts w:cs="Times New Roman"/>
                <w:b/>
                <w:sz w:val="22"/>
              </w:rPr>
              <w:t>Identification condition</w:t>
            </w:r>
          </w:p>
        </w:tc>
        <w:tc>
          <w:tcPr>
            <w:tcW w:w="69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29CE655" w14:textId="77777777" w:rsidR="004B7E2C" w:rsidRPr="000E4048" w:rsidRDefault="00000000" w:rsidP="00BD4716">
            <w:pPr>
              <w:spacing w:before="40" w:after="80" w:line="240" w:lineRule="auto"/>
              <w:rPr>
                <w:rFonts w:cs="Times New Roman"/>
              </w:rPr>
            </w:pPr>
            <w:r w:rsidRPr="000E4048">
              <w:rPr>
                <w:rFonts w:cs="Times New Roman"/>
                <w:sz w:val="22"/>
              </w:rPr>
              <w:t>Every day on Base has L ≤ Cash_day ≤ H.</w:t>
            </w:r>
          </w:p>
        </w:tc>
      </w:tr>
      <w:tr w:rsidR="004B7E2C" w:rsidRPr="000E4048" w14:paraId="1DE75EFF" w14:textId="77777777">
        <w:trPr>
          <w:cantSplit/>
          <w:jc w:val="center"/>
        </w:trPr>
        <w:tc>
          <w:tcPr>
            <w:tcW w:w="21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6B970572" w14:textId="77777777" w:rsidR="004B7E2C" w:rsidRPr="000E4048" w:rsidRDefault="00000000" w:rsidP="00BD4716">
            <w:pPr>
              <w:spacing w:before="40" w:after="80" w:line="240" w:lineRule="auto"/>
              <w:rPr>
                <w:rFonts w:cs="Times New Roman"/>
              </w:rPr>
            </w:pPr>
            <w:r w:rsidRPr="000E4048">
              <w:rPr>
                <w:rFonts w:cs="Times New Roman"/>
                <w:b/>
                <w:sz w:val="22"/>
              </w:rPr>
              <w:t>Handover result</w:t>
            </w:r>
          </w:p>
        </w:tc>
        <w:tc>
          <w:tcPr>
            <w:tcW w:w="69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BB8DC47" w14:textId="77777777" w:rsidR="004B7E2C" w:rsidRPr="000E4048" w:rsidRDefault="00000000" w:rsidP="00BD4716">
            <w:pPr>
              <w:spacing w:before="40" w:after="80" w:line="240" w:lineRule="auto"/>
              <w:rPr>
                <w:rFonts w:cs="Times New Roman"/>
              </w:rPr>
            </w:pPr>
            <w:r w:rsidRPr="000E4048">
              <w:rPr>
                <w:rFonts w:cs="Times New Roman"/>
                <w:sz w:val="22"/>
              </w:rPr>
              <w:t>cash_state_period = in_band; matrix_case = null; the lowest balance, the smallest distance to L, the day closest to L; Conservative sensitivity.</w:t>
            </w:r>
          </w:p>
        </w:tc>
      </w:tr>
      <w:tr w:rsidR="004B7E2C" w:rsidRPr="000E4048" w14:paraId="0A6A5EFA" w14:textId="77777777">
        <w:trPr>
          <w:cantSplit/>
          <w:jc w:val="center"/>
        </w:trPr>
        <w:tc>
          <w:tcPr>
            <w:tcW w:w="21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50340FE3" w14:textId="77777777" w:rsidR="004B7E2C" w:rsidRPr="000E4048" w:rsidRDefault="00000000" w:rsidP="00BD4716">
            <w:pPr>
              <w:spacing w:before="40" w:after="80" w:line="240" w:lineRule="auto"/>
              <w:rPr>
                <w:rFonts w:cs="Times New Roman"/>
              </w:rPr>
            </w:pPr>
            <w:r w:rsidRPr="000E4048">
              <w:rPr>
                <w:rFonts w:cs="Times New Roman"/>
                <w:b/>
                <w:sz w:val="22"/>
              </w:rPr>
              <w:t>Display</w:t>
            </w:r>
          </w:p>
        </w:tc>
        <w:tc>
          <w:tcPr>
            <w:tcW w:w="69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8525A98" w14:textId="77777777" w:rsidR="004B7E2C" w:rsidRPr="000E4048" w:rsidRDefault="00000000" w:rsidP="00BD4716">
            <w:pPr>
              <w:spacing w:before="40" w:after="80" w:line="240" w:lineRule="auto"/>
              <w:rPr>
                <w:rFonts w:cs="Times New Roman"/>
              </w:rPr>
            </w:pPr>
            <w:r w:rsidRPr="000E4048">
              <w:rPr>
                <w:rFonts w:cs="Times New Roman"/>
                <w:sz w:val="22"/>
              </w:rPr>
              <w:t>A grey card “Cash within the monitoring zone”; no Solutions button by default; a “Monitor” button and a “View sensitivity” button.</w:t>
            </w:r>
          </w:p>
        </w:tc>
      </w:tr>
      <w:tr w:rsidR="004B7E2C" w:rsidRPr="000E4048" w14:paraId="2D7436EA" w14:textId="77777777">
        <w:trPr>
          <w:cantSplit/>
          <w:jc w:val="center"/>
        </w:trPr>
        <w:tc>
          <w:tcPr>
            <w:tcW w:w="21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2DCA43B6" w14:textId="77777777" w:rsidR="004B7E2C" w:rsidRPr="000E4048" w:rsidRDefault="00000000" w:rsidP="00BD4716">
            <w:pPr>
              <w:spacing w:before="40" w:after="80" w:line="240" w:lineRule="auto"/>
              <w:rPr>
                <w:rFonts w:cs="Times New Roman"/>
              </w:rPr>
            </w:pPr>
            <w:r w:rsidRPr="000E4048">
              <w:rPr>
                <w:rFonts w:cs="Times New Roman"/>
                <w:b/>
                <w:sz w:val="22"/>
              </w:rPr>
              <w:t>Sample interpretation</w:t>
            </w:r>
          </w:p>
        </w:tc>
        <w:tc>
          <w:tcPr>
            <w:tcW w:w="69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3945B02" w14:textId="77777777" w:rsidR="004B7E2C" w:rsidRPr="000E4048" w:rsidRDefault="00000000" w:rsidP="00BD4716">
            <w:pPr>
              <w:spacing w:before="40" w:after="80" w:line="240" w:lineRule="auto"/>
              <w:rPr>
                <w:rFonts w:cs="Times New Roman"/>
              </w:rPr>
            </w:pPr>
            <w:r w:rsidRPr="000E4048">
              <w:rPr>
                <w:rFonts w:cs="Times New Roman"/>
                <w:sz w:val="22"/>
              </w:rPr>
              <w:t>“Under the Base scenario, cash always stays between the minimum level {L} and the upper limit {H}; the lowest is {MinCash} on {dmin}, which is {MinCash − L} above the minimum level. No cash adjustment is needed in this period.”</w:t>
            </w:r>
          </w:p>
        </w:tc>
      </w:tr>
      <w:tr w:rsidR="004B7E2C" w:rsidRPr="000E4048" w14:paraId="312C3315" w14:textId="77777777">
        <w:trPr>
          <w:cantSplit/>
          <w:jc w:val="center"/>
        </w:trPr>
        <w:tc>
          <w:tcPr>
            <w:tcW w:w="21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5E6B8B05" w14:textId="77777777" w:rsidR="004B7E2C" w:rsidRPr="000E4048" w:rsidRDefault="00000000" w:rsidP="00BD4716">
            <w:pPr>
              <w:spacing w:before="40" w:after="80" w:line="240" w:lineRule="auto"/>
              <w:rPr>
                <w:rFonts w:cs="Times New Roman"/>
              </w:rPr>
            </w:pPr>
            <w:r w:rsidRPr="000E4048">
              <w:rPr>
                <w:rFonts w:cs="Times New Roman"/>
                <w:b/>
                <w:sz w:val="22"/>
              </w:rPr>
              <w:lastRenderedPageBreak/>
              <w:t>Answer when asked through the Chat</w:t>
            </w:r>
          </w:p>
        </w:tc>
        <w:tc>
          <w:tcPr>
            <w:tcW w:w="69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EC11AC0" w14:textId="77777777" w:rsidR="004B7E2C" w:rsidRPr="000E4048" w:rsidRDefault="00000000" w:rsidP="00BD4716">
            <w:pPr>
              <w:spacing w:before="40" w:after="80" w:line="240" w:lineRule="auto"/>
              <w:rPr>
                <w:rFonts w:cs="Times New Roman"/>
              </w:rPr>
            </w:pPr>
            <w:r w:rsidRPr="000E4048">
              <w:rPr>
                <w:rFonts w:cs="Times New Roman"/>
                <w:sz w:val="22"/>
              </w:rPr>
              <w:t>Asked “Do I have surplus cash?” → “Not yet: cash has not exceeded the upper limit H.” Asked “Am I safe?” → state the distance to L and the Conservative result.</w:t>
            </w:r>
          </w:p>
        </w:tc>
      </w:tr>
      <w:tr w:rsidR="004B7E2C" w:rsidRPr="000E4048" w14:paraId="0F7C9630" w14:textId="77777777">
        <w:trPr>
          <w:cantSplit/>
          <w:jc w:val="center"/>
        </w:trPr>
        <w:tc>
          <w:tcPr>
            <w:tcW w:w="21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07B085B9" w14:textId="77777777" w:rsidR="004B7E2C" w:rsidRPr="000E4048" w:rsidRDefault="00000000" w:rsidP="00BD4716">
            <w:pPr>
              <w:spacing w:before="40" w:after="80" w:line="240" w:lineRule="auto"/>
              <w:rPr>
                <w:rFonts w:cs="Times New Roman"/>
              </w:rPr>
            </w:pPr>
            <w:r w:rsidRPr="000E4048">
              <w:rPr>
                <w:rFonts w:cs="Times New Roman"/>
                <w:b/>
                <w:sz w:val="22"/>
              </w:rPr>
              <w:t>UC01 link</w:t>
            </w:r>
          </w:p>
        </w:tc>
        <w:tc>
          <w:tcPr>
            <w:tcW w:w="69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A06BC90" w14:textId="77777777" w:rsidR="004B7E2C" w:rsidRPr="000E4048" w:rsidRDefault="00000000" w:rsidP="00BD4716">
            <w:pPr>
              <w:spacing w:before="40" w:after="80" w:line="240" w:lineRule="auto"/>
              <w:rPr>
                <w:rFonts w:cs="Times New Roman"/>
              </w:rPr>
            </w:pPr>
            <w:r w:rsidRPr="000E4048">
              <w:rPr>
                <w:rFonts w:cs="Times New Roman"/>
                <w:sz w:val="22"/>
              </w:rPr>
              <w:t>No matrix cell is assigned; W is still displayed and explained separately.</w:t>
            </w:r>
          </w:p>
        </w:tc>
      </w:tr>
      <w:tr w:rsidR="004B7E2C" w:rsidRPr="000E4048" w14:paraId="2819F509" w14:textId="77777777">
        <w:trPr>
          <w:cantSplit/>
          <w:jc w:val="center"/>
        </w:trPr>
        <w:tc>
          <w:tcPr>
            <w:tcW w:w="21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399A79EB" w14:textId="77777777" w:rsidR="004B7E2C" w:rsidRPr="000E4048" w:rsidRDefault="00000000" w:rsidP="00BD4716">
            <w:pPr>
              <w:spacing w:before="40" w:after="80" w:line="240" w:lineRule="auto"/>
              <w:rPr>
                <w:rFonts w:cs="Times New Roman"/>
              </w:rPr>
            </w:pPr>
            <w:r w:rsidRPr="000E4048">
              <w:rPr>
                <w:rFonts w:cs="Times New Roman"/>
                <w:b/>
                <w:sz w:val="22"/>
              </w:rPr>
              <w:t>Direction for UC03</w:t>
            </w:r>
          </w:p>
        </w:tc>
        <w:tc>
          <w:tcPr>
            <w:tcW w:w="69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643F4F9" w14:textId="77777777" w:rsidR="004B7E2C" w:rsidRPr="000E4048" w:rsidRDefault="00000000" w:rsidP="00BD4716">
            <w:pPr>
              <w:spacing w:before="40" w:after="80" w:line="240" w:lineRule="auto"/>
              <w:rPr>
                <w:rFonts w:cs="Times New Roman"/>
              </w:rPr>
            </w:pPr>
            <w:r w:rsidRPr="000E4048">
              <w:rPr>
                <w:rFonts w:cs="Times New Roman"/>
                <w:sz w:val="22"/>
              </w:rPr>
              <w:t>No solution request is created. If the user still opens Solutions, UC03 returns “there is no shortfall or surplus need yet” together with the UC01 findings to monitor.</w:t>
            </w:r>
          </w:p>
        </w:tc>
      </w:tr>
      <w:tr w:rsidR="004B7E2C" w:rsidRPr="000E4048" w14:paraId="099B9BEB" w14:textId="77777777">
        <w:trPr>
          <w:cantSplit/>
          <w:jc w:val="center"/>
        </w:trPr>
        <w:tc>
          <w:tcPr>
            <w:tcW w:w="21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06DA286C" w14:textId="77777777" w:rsidR="004B7E2C" w:rsidRPr="000E4048" w:rsidRDefault="00000000" w:rsidP="00BD4716">
            <w:pPr>
              <w:spacing w:before="40" w:after="80" w:line="240" w:lineRule="auto"/>
              <w:rPr>
                <w:rFonts w:cs="Times New Roman"/>
              </w:rPr>
            </w:pPr>
            <w:r w:rsidRPr="000E4048">
              <w:rPr>
                <w:rFonts w:cs="Times New Roman"/>
                <w:b/>
                <w:sz w:val="22"/>
              </w:rPr>
              <w:t>Test cases</w:t>
            </w:r>
          </w:p>
        </w:tc>
        <w:tc>
          <w:tcPr>
            <w:tcW w:w="69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A4D7C04" w14:textId="77777777" w:rsidR="004B7E2C" w:rsidRPr="000E4048" w:rsidRDefault="00000000" w:rsidP="00BD4716">
            <w:pPr>
              <w:spacing w:before="40" w:after="80" w:line="240" w:lineRule="auto"/>
              <w:rPr>
                <w:rFonts w:cs="Times New Roman"/>
              </w:rPr>
            </w:pPr>
            <w:r w:rsidRPr="000E4048">
              <w:rPr>
                <w:rFonts w:cs="Times New Roman"/>
                <w:sz w:val="22"/>
              </w:rPr>
              <w:t>CS-T08, E06, E08.</w:t>
            </w:r>
          </w:p>
        </w:tc>
      </w:tr>
    </w:tbl>
    <w:p w14:paraId="31B94097" w14:textId="77777777" w:rsidR="004B7E2C" w:rsidRPr="000E4048" w:rsidRDefault="00000000" w:rsidP="00BD4716">
      <w:pPr>
        <w:pStyle w:val="Caption"/>
        <w:jc w:val="center"/>
        <w:rPr>
          <w:rFonts w:cs="Times New Roman"/>
        </w:rPr>
      </w:pPr>
      <w:r w:rsidRPr="000E4048">
        <w:rPr>
          <w:rFonts w:cs="Times New Roman"/>
        </w:rPr>
        <w:t>Table 2-83: Specification of scenario CS6 – Within the monitoring zone</w:t>
      </w:r>
    </w:p>
    <w:p w14:paraId="2AEFBFDE" w14:textId="77777777" w:rsidR="004B7E2C" w:rsidRPr="000E4048" w:rsidRDefault="00000000" w:rsidP="00BD4716">
      <w:pPr>
        <w:spacing w:after="0" w:line="20" w:lineRule="exact"/>
        <w:jc w:val="both"/>
        <w:rPr>
          <w:rFonts w:cs="Times New Roman"/>
        </w:rPr>
      </w:pPr>
      <w:r w:rsidRPr="000E4048">
        <w:rPr>
          <w:rFonts w:cs="Times New Roman"/>
          <w:sz w:val="2"/>
        </w:rPr>
        <w:t xml:space="preserve"> </w:t>
      </w:r>
    </w:p>
    <w:p w14:paraId="4AA06769" w14:textId="77777777" w:rsidR="004B7E2C" w:rsidRPr="000E4048" w:rsidRDefault="00000000" w:rsidP="00BD4716">
      <w:pPr>
        <w:pStyle w:val="Heading4"/>
        <w:jc w:val="both"/>
        <w:rPr>
          <w:rFonts w:ascii="Times New Roman" w:hAnsi="Times New Roman" w:cs="Times New Roman"/>
        </w:rPr>
      </w:pPr>
      <w:r w:rsidRPr="000E4048">
        <w:rPr>
          <w:rFonts w:ascii="Times New Roman" w:hAnsi="Times New Roman" w:cs="Times New Roman"/>
        </w:rPr>
        <w:t>2.8.16.5 Answers by the six cells M1 – M6</w:t>
      </w:r>
    </w:p>
    <w:p w14:paraId="06AC1717" w14:textId="77777777" w:rsidR="004B7E2C" w:rsidRPr="000E4048" w:rsidRDefault="00000000" w:rsidP="00BD4716">
      <w:pPr>
        <w:jc w:val="both"/>
        <w:rPr>
          <w:rFonts w:cs="Times New Roman"/>
        </w:rPr>
      </w:pPr>
      <w:r w:rsidRPr="000E4048">
        <w:rPr>
          <w:rFonts w:cs="Times New Roman"/>
        </w:rPr>
        <w:t>When a matrix cell exists, the consolidated answer combines the UC01 and UC02 conclusions according to the template below. The template is only a framework; every figure is taken from the fact_registry of the same run.</w:t>
      </w:r>
    </w:p>
    <w:tbl>
      <w:tblPr>
        <w:tblW w:w="0" w:type="auto"/>
        <w:jc w:val="center"/>
        <w:tblLayout w:type="fixed"/>
        <w:tblLook w:val="04A0" w:firstRow="1" w:lastRow="0" w:firstColumn="1" w:lastColumn="0" w:noHBand="0" w:noVBand="1"/>
      </w:tblPr>
      <w:tblGrid>
        <w:gridCol w:w="700"/>
        <w:gridCol w:w="2700"/>
        <w:gridCol w:w="3400"/>
        <w:gridCol w:w="2272"/>
      </w:tblGrid>
      <w:tr w:rsidR="004B7E2C" w:rsidRPr="000E4048" w14:paraId="707107B3" w14:textId="77777777">
        <w:trPr>
          <w:cantSplit/>
          <w:tblHeader/>
          <w:jc w:val="center"/>
        </w:trPr>
        <w:tc>
          <w:tcPr>
            <w:tcW w:w="7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12FE8F12" w14:textId="77777777" w:rsidR="004B7E2C" w:rsidRPr="000E4048" w:rsidRDefault="00000000" w:rsidP="00BD4716">
            <w:pPr>
              <w:keepNext/>
              <w:spacing w:before="40" w:after="80" w:line="240" w:lineRule="auto"/>
              <w:rPr>
                <w:rFonts w:cs="Times New Roman"/>
              </w:rPr>
            </w:pPr>
            <w:r w:rsidRPr="000E4048">
              <w:rPr>
                <w:rFonts w:cs="Times New Roman"/>
                <w:b/>
                <w:sz w:val="22"/>
              </w:rPr>
              <w:t>Cell</w:t>
            </w:r>
          </w:p>
        </w:tc>
        <w:tc>
          <w:tcPr>
            <w:tcW w:w="27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4AC3647A" w14:textId="77777777" w:rsidR="004B7E2C" w:rsidRPr="000E4048" w:rsidRDefault="00000000" w:rsidP="00BD4716">
            <w:pPr>
              <w:keepNext/>
              <w:spacing w:before="40" w:after="80" w:line="240" w:lineRule="auto"/>
              <w:rPr>
                <w:rFonts w:cs="Times New Roman"/>
              </w:rPr>
            </w:pPr>
            <w:r w:rsidRPr="000E4048">
              <w:rPr>
                <w:rFonts w:cs="Times New Roman"/>
                <w:b/>
                <w:sz w:val="22"/>
              </w:rPr>
              <w:t>Mandatory opening sentence</w:t>
            </w:r>
          </w:p>
        </w:tc>
        <w:tc>
          <w:tcPr>
            <w:tcW w:w="34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44F28C57" w14:textId="77777777" w:rsidR="004B7E2C" w:rsidRPr="000E4048" w:rsidRDefault="00000000" w:rsidP="00BD4716">
            <w:pPr>
              <w:keepNext/>
              <w:spacing w:before="40" w:after="80" w:line="240" w:lineRule="auto"/>
              <w:rPr>
                <w:rFonts w:cs="Times New Roman"/>
              </w:rPr>
            </w:pPr>
            <w:r w:rsidRPr="000E4048">
              <w:rPr>
                <w:rFonts w:cs="Times New Roman"/>
                <w:b/>
                <w:sz w:val="22"/>
              </w:rPr>
              <w:t>Content that follows</w:t>
            </w:r>
          </w:p>
        </w:tc>
        <w:tc>
          <w:tcPr>
            <w:tcW w:w="2272"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27FEAE4A" w14:textId="77777777" w:rsidR="004B7E2C" w:rsidRPr="000E4048" w:rsidRDefault="00000000" w:rsidP="00BD4716">
            <w:pPr>
              <w:keepNext/>
              <w:spacing w:before="40" w:after="80" w:line="240" w:lineRule="auto"/>
              <w:rPr>
                <w:rFonts w:cs="Times New Roman"/>
              </w:rPr>
            </w:pPr>
            <w:r w:rsidRPr="000E4048">
              <w:rPr>
                <w:rFonts w:cs="Times New Roman"/>
                <w:b/>
                <w:sz w:val="22"/>
              </w:rPr>
              <w:t>Must not say</w:t>
            </w:r>
          </w:p>
        </w:tc>
      </w:tr>
      <w:tr w:rsidR="004B7E2C" w:rsidRPr="000E4048" w14:paraId="43EA7702" w14:textId="77777777">
        <w:trPr>
          <w:cantSplit/>
          <w:jc w:val="center"/>
        </w:trPr>
        <w:tc>
          <w:tcPr>
            <w:tcW w:w="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B414E6C" w14:textId="77777777" w:rsidR="004B7E2C" w:rsidRPr="000E4048" w:rsidRDefault="00000000" w:rsidP="00BD4716">
            <w:pPr>
              <w:spacing w:before="40" w:after="80" w:line="240" w:lineRule="auto"/>
              <w:rPr>
                <w:rFonts w:cs="Times New Roman"/>
              </w:rPr>
            </w:pPr>
            <w:r w:rsidRPr="000E4048">
              <w:rPr>
                <w:rFonts w:cs="Times New Roman"/>
                <w:sz w:val="22"/>
              </w:rPr>
              <w:t>M1</w:t>
            </w:r>
          </w:p>
        </w:tc>
        <w:tc>
          <w:tcPr>
            <w:tcW w:w="2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36A4A64" w14:textId="77777777" w:rsidR="004B7E2C" w:rsidRPr="000E4048" w:rsidRDefault="00000000" w:rsidP="00BD4716">
            <w:pPr>
              <w:spacing w:before="40" w:after="80" w:line="240" w:lineRule="auto"/>
              <w:rPr>
                <w:rFonts w:cs="Times New Roman"/>
              </w:rPr>
            </w:pPr>
            <w:r w:rsidRPr="000E4048">
              <w:rPr>
                <w:rFonts w:cs="Times New Roman"/>
                <w:sz w:val="22"/>
              </w:rPr>
              <w:t>“Working capital is safe but the forecast shows a cash shortfall from {d1}.”</w:t>
            </w:r>
          </w:p>
        </w:tc>
        <w:tc>
          <w:tcPr>
            <w:tcW w:w="34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FB4D145" w14:textId="77777777" w:rsidR="004B7E2C" w:rsidRPr="000E4048" w:rsidRDefault="00000000" w:rsidP="00BD4716">
            <w:pPr>
              <w:spacing w:before="40" w:after="80" w:line="240" w:lineRule="auto"/>
              <w:rPr>
                <w:rFonts w:cs="Times New Roman"/>
              </w:rPr>
            </w:pPr>
            <w:r w:rsidRPr="000E4048">
              <w:rPr>
                <w:rFonts w:cs="Times New Roman"/>
                <w:sz w:val="22"/>
              </w:rPr>
              <w:t>A shortfall due to the receipts and payments schedule; FloorGap, TargetGap; large payments; suggest viewing short-term borrowing in Solutions.</w:t>
            </w:r>
          </w:p>
        </w:tc>
        <w:tc>
          <w:tcPr>
            <w:tcW w:w="22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6CD0FF8" w14:textId="77777777" w:rsidR="004B7E2C" w:rsidRPr="000E4048" w:rsidRDefault="00000000" w:rsidP="00BD4716">
            <w:pPr>
              <w:spacing w:before="40" w:after="80" w:line="240" w:lineRule="auto"/>
              <w:rPr>
                <w:rFonts w:cs="Times New Roman"/>
              </w:rPr>
            </w:pPr>
            <w:r w:rsidRPr="000E4048">
              <w:rPr>
                <w:rFonts w:cs="Times New Roman"/>
                <w:sz w:val="22"/>
              </w:rPr>
              <w:t>“The enterprise has a working capital problem”.</w:t>
            </w:r>
          </w:p>
        </w:tc>
      </w:tr>
      <w:tr w:rsidR="004B7E2C" w:rsidRPr="000E4048" w14:paraId="3A9BD72C" w14:textId="77777777">
        <w:trPr>
          <w:cantSplit/>
          <w:jc w:val="center"/>
        </w:trPr>
        <w:tc>
          <w:tcPr>
            <w:tcW w:w="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4E4605F" w14:textId="77777777" w:rsidR="004B7E2C" w:rsidRPr="000E4048" w:rsidRDefault="00000000" w:rsidP="00BD4716">
            <w:pPr>
              <w:spacing w:before="40" w:after="80" w:line="240" w:lineRule="auto"/>
              <w:rPr>
                <w:rFonts w:cs="Times New Roman"/>
              </w:rPr>
            </w:pPr>
            <w:r w:rsidRPr="000E4048">
              <w:rPr>
                <w:rFonts w:cs="Times New Roman"/>
                <w:sz w:val="22"/>
              </w:rPr>
              <w:t>M2</w:t>
            </w:r>
          </w:p>
        </w:tc>
        <w:tc>
          <w:tcPr>
            <w:tcW w:w="2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851CB6B" w14:textId="77777777" w:rsidR="004B7E2C" w:rsidRPr="000E4048" w:rsidRDefault="00000000" w:rsidP="00BD4716">
            <w:pPr>
              <w:spacing w:before="40" w:after="80" w:line="240" w:lineRule="auto"/>
              <w:rPr>
                <w:rFonts w:cs="Times New Roman"/>
              </w:rPr>
            </w:pPr>
            <w:r w:rsidRPr="000E4048">
              <w:rPr>
                <w:rFonts w:cs="Times New Roman"/>
                <w:sz w:val="22"/>
              </w:rPr>
              <w:t>“Working capital is safe and the forecast shows a cash surplus.”</w:t>
            </w:r>
          </w:p>
        </w:tc>
        <w:tc>
          <w:tcPr>
            <w:tcW w:w="34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4F59679" w14:textId="77777777" w:rsidR="004B7E2C" w:rsidRPr="000E4048" w:rsidRDefault="00000000" w:rsidP="00BD4716">
            <w:pPr>
              <w:spacing w:before="40" w:after="80" w:line="240" w:lineRule="auto"/>
              <w:rPr>
                <w:rFonts w:cs="Times New Roman"/>
              </w:rPr>
            </w:pPr>
            <w:r w:rsidRPr="000E4048">
              <w:rPr>
                <w:rFonts w:cs="Times New Roman"/>
                <w:sz w:val="22"/>
              </w:rPr>
              <w:t>The number of days above H; SafeCash; the condition for withdrawing in time for obligations.</w:t>
            </w:r>
          </w:p>
        </w:tc>
        <w:tc>
          <w:tcPr>
            <w:tcW w:w="22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C9A6830" w14:textId="77777777" w:rsidR="004B7E2C" w:rsidRPr="000E4048" w:rsidRDefault="00000000" w:rsidP="00BD4716">
            <w:pPr>
              <w:spacing w:before="40" w:after="80" w:line="240" w:lineRule="auto"/>
              <w:rPr>
                <w:rFonts w:cs="Times New Roman"/>
              </w:rPr>
            </w:pPr>
            <w:r w:rsidRPr="000E4048">
              <w:rPr>
                <w:rFonts w:cs="Times New Roman"/>
                <w:sz w:val="22"/>
              </w:rPr>
              <w:t>“The whole balance can be invested”.</w:t>
            </w:r>
          </w:p>
        </w:tc>
      </w:tr>
      <w:tr w:rsidR="004B7E2C" w:rsidRPr="000E4048" w14:paraId="64CE48DE" w14:textId="77777777">
        <w:trPr>
          <w:cantSplit/>
          <w:jc w:val="center"/>
        </w:trPr>
        <w:tc>
          <w:tcPr>
            <w:tcW w:w="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79A95BE" w14:textId="77777777" w:rsidR="004B7E2C" w:rsidRPr="000E4048" w:rsidRDefault="00000000" w:rsidP="00BD4716">
            <w:pPr>
              <w:spacing w:before="40" w:after="80" w:line="240" w:lineRule="auto"/>
              <w:rPr>
                <w:rFonts w:cs="Times New Roman"/>
              </w:rPr>
            </w:pPr>
            <w:r w:rsidRPr="000E4048">
              <w:rPr>
                <w:rFonts w:cs="Times New Roman"/>
                <w:sz w:val="22"/>
              </w:rPr>
              <w:t>M3</w:t>
            </w:r>
          </w:p>
        </w:tc>
        <w:tc>
          <w:tcPr>
            <w:tcW w:w="2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06F5CEF" w14:textId="77777777" w:rsidR="004B7E2C" w:rsidRPr="000E4048" w:rsidRDefault="00000000" w:rsidP="00BD4716">
            <w:pPr>
              <w:spacing w:before="40" w:after="80" w:line="240" w:lineRule="auto"/>
              <w:rPr>
                <w:rFonts w:cs="Times New Roman"/>
              </w:rPr>
            </w:pPr>
            <w:r w:rsidRPr="000E4048">
              <w:rPr>
                <w:rFonts w:cs="Times New Roman"/>
                <w:sz w:val="22"/>
              </w:rPr>
              <w:t>“There are signs to monitor in {item} and the forecast shows a cash shortfall.”</w:t>
            </w:r>
          </w:p>
        </w:tc>
        <w:tc>
          <w:tcPr>
            <w:tcW w:w="34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B4D1E88" w14:textId="77777777" w:rsidR="004B7E2C" w:rsidRPr="000E4048" w:rsidRDefault="00000000" w:rsidP="00BD4716">
            <w:pPr>
              <w:spacing w:before="40" w:after="80" w:line="240" w:lineRule="auto"/>
              <w:rPr>
                <w:rFonts w:cs="Times New Roman"/>
              </w:rPr>
            </w:pPr>
            <w:r w:rsidRPr="000E4048">
              <w:rPr>
                <w:rFonts w:cs="Times New Roman"/>
                <w:sz w:val="22"/>
              </w:rPr>
              <w:t>The shortfall episode; the related findings; the solution order of recovering receivables and then extending supplier payment terms.</w:t>
            </w:r>
          </w:p>
        </w:tc>
        <w:tc>
          <w:tcPr>
            <w:tcW w:w="22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8991BDA" w14:textId="77777777" w:rsidR="004B7E2C" w:rsidRPr="000E4048" w:rsidRDefault="00000000" w:rsidP="00BD4716">
            <w:pPr>
              <w:spacing w:before="40" w:after="80" w:line="240" w:lineRule="auto"/>
              <w:rPr>
                <w:rFonts w:cs="Times New Roman"/>
              </w:rPr>
            </w:pPr>
            <w:r w:rsidRPr="000E4048">
              <w:rPr>
                <w:rFonts w:cs="Times New Roman"/>
                <w:sz w:val="22"/>
              </w:rPr>
              <w:t>“Item X causes the cash shortfall”; “should borrow immediately”.</w:t>
            </w:r>
          </w:p>
        </w:tc>
      </w:tr>
      <w:tr w:rsidR="004B7E2C" w:rsidRPr="000E4048" w14:paraId="79AF77BD" w14:textId="77777777">
        <w:trPr>
          <w:cantSplit/>
          <w:jc w:val="center"/>
        </w:trPr>
        <w:tc>
          <w:tcPr>
            <w:tcW w:w="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8CE6236" w14:textId="77777777" w:rsidR="004B7E2C" w:rsidRPr="000E4048" w:rsidRDefault="00000000" w:rsidP="00BD4716">
            <w:pPr>
              <w:spacing w:before="40" w:after="80" w:line="240" w:lineRule="auto"/>
              <w:rPr>
                <w:rFonts w:cs="Times New Roman"/>
              </w:rPr>
            </w:pPr>
            <w:r w:rsidRPr="000E4048">
              <w:rPr>
                <w:rFonts w:cs="Times New Roman"/>
                <w:sz w:val="22"/>
              </w:rPr>
              <w:t>M4</w:t>
            </w:r>
          </w:p>
        </w:tc>
        <w:tc>
          <w:tcPr>
            <w:tcW w:w="2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09A8B3C" w14:textId="77777777" w:rsidR="004B7E2C" w:rsidRPr="000E4048" w:rsidRDefault="00000000" w:rsidP="00BD4716">
            <w:pPr>
              <w:spacing w:before="40" w:after="80" w:line="240" w:lineRule="auto"/>
              <w:rPr>
                <w:rFonts w:cs="Times New Roman"/>
              </w:rPr>
            </w:pPr>
            <w:r w:rsidRPr="000E4048">
              <w:rPr>
                <w:rFonts w:cs="Times New Roman"/>
                <w:sz w:val="22"/>
              </w:rPr>
              <w:t>“There are signs to monitor in {item} but the forecast shows a cash surplus.”</w:t>
            </w:r>
          </w:p>
        </w:tc>
        <w:tc>
          <w:tcPr>
            <w:tcW w:w="34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3DC3990" w14:textId="77777777" w:rsidR="004B7E2C" w:rsidRPr="000E4048" w:rsidRDefault="00000000" w:rsidP="00BD4716">
            <w:pPr>
              <w:spacing w:before="40" w:after="80" w:line="240" w:lineRule="auto"/>
              <w:rPr>
                <w:rFonts w:cs="Times New Roman"/>
              </w:rPr>
            </w:pPr>
            <w:r w:rsidRPr="000E4048">
              <w:rPr>
                <w:rFonts w:cs="Times New Roman"/>
                <w:sz w:val="22"/>
              </w:rPr>
              <w:t>Maintain the reserve; state the bottleneck that still exists and the upcoming obligations.</w:t>
            </w:r>
          </w:p>
        </w:tc>
        <w:tc>
          <w:tcPr>
            <w:tcW w:w="22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2992F10" w14:textId="77777777" w:rsidR="004B7E2C" w:rsidRPr="000E4048" w:rsidRDefault="00000000" w:rsidP="00BD4716">
            <w:pPr>
              <w:spacing w:before="40" w:after="80" w:line="240" w:lineRule="auto"/>
              <w:rPr>
                <w:rFonts w:cs="Times New Roman"/>
              </w:rPr>
            </w:pPr>
            <w:r w:rsidRPr="000E4048">
              <w:rPr>
                <w:rFonts w:cs="Times New Roman"/>
                <w:sz w:val="22"/>
              </w:rPr>
              <w:t>“Should invest the surplus”.</w:t>
            </w:r>
          </w:p>
        </w:tc>
      </w:tr>
      <w:tr w:rsidR="004B7E2C" w:rsidRPr="000E4048" w14:paraId="682F3AFA" w14:textId="77777777">
        <w:trPr>
          <w:cantSplit/>
          <w:jc w:val="center"/>
        </w:trPr>
        <w:tc>
          <w:tcPr>
            <w:tcW w:w="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B918279" w14:textId="77777777" w:rsidR="004B7E2C" w:rsidRPr="000E4048" w:rsidRDefault="00000000" w:rsidP="00BD4716">
            <w:pPr>
              <w:spacing w:before="40" w:after="80" w:line="240" w:lineRule="auto"/>
              <w:rPr>
                <w:rFonts w:cs="Times New Roman"/>
              </w:rPr>
            </w:pPr>
            <w:r w:rsidRPr="000E4048">
              <w:rPr>
                <w:rFonts w:cs="Times New Roman"/>
                <w:sz w:val="22"/>
              </w:rPr>
              <w:t>M5</w:t>
            </w:r>
          </w:p>
        </w:tc>
        <w:tc>
          <w:tcPr>
            <w:tcW w:w="2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8473CB0" w14:textId="77777777" w:rsidR="004B7E2C" w:rsidRPr="000E4048" w:rsidRDefault="00000000" w:rsidP="00BD4716">
            <w:pPr>
              <w:spacing w:before="40" w:after="80" w:line="240" w:lineRule="auto"/>
              <w:rPr>
                <w:rFonts w:cs="Times New Roman"/>
              </w:rPr>
            </w:pPr>
            <w:r w:rsidRPr="000E4048">
              <w:rPr>
                <w:rFonts w:cs="Times New Roman"/>
                <w:sz w:val="22"/>
              </w:rPr>
              <w:t>“There is a severe bottleneck in {item} and the forecast shows a cash shortfall.”</w:t>
            </w:r>
          </w:p>
        </w:tc>
        <w:tc>
          <w:tcPr>
            <w:tcW w:w="34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FF018E2" w14:textId="77777777" w:rsidR="004B7E2C" w:rsidRPr="000E4048" w:rsidRDefault="00000000" w:rsidP="00BD4716">
            <w:pPr>
              <w:spacing w:before="40" w:after="80" w:line="240" w:lineRule="auto"/>
              <w:rPr>
                <w:rFonts w:cs="Times New Roman"/>
              </w:rPr>
            </w:pPr>
            <w:r w:rsidRPr="000E4048">
              <w:rPr>
                <w:rFonts w:cs="Times New Roman"/>
                <w:sz w:val="22"/>
              </w:rPr>
              <w:t>The shortfall episode; the order AR → inventory → AP → borrow the remaining gap; state that borrowing is difficult when the bottleneck is severe.</w:t>
            </w:r>
          </w:p>
        </w:tc>
        <w:tc>
          <w:tcPr>
            <w:tcW w:w="22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8F77424" w14:textId="77777777" w:rsidR="004B7E2C" w:rsidRPr="000E4048" w:rsidRDefault="00000000" w:rsidP="00BD4716">
            <w:pPr>
              <w:spacing w:before="40" w:after="80" w:line="240" w:lineRule="auto"/>
              <w:rPr>
                <w:rFonts w:cs="Times New Roman"/>
              </w:rPr>
            </w:pPr>
            <w:r w:rsidRPr="000E4048">
              <w:rPr>
                <w:rFonts w:cs="Times New Roman"/>
                <w:sz w:val="22"/>
              </w:rPr>
              <w:t>“Bankruptcy”, “unable to pay debts”.</w:t>
            </w:r>
          </w:p>
        </w:tc>
      </w:tr>
      <w:tr w:rsidR="004B7E2C" w:rsidRPr="000E4048" w14:paraId="47B2AF4D" w14:textId="77777777">
        <w:trPr>
          <w:cantSplit/>
          <w:jc w:val="center"/>
        </w:trPr>
        <w:tc>
          <w:tcPr>
            <w:tcW w:w="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6F687F8" w14:textId="77777777" w:rsidR="004B7E2C" w:rsidRPr="000E4048" w:rsidRDefault="00000000" w:rsidP="00BD4716">
            <w:pPr>
              <w:spacing w:before="40" w:after="80" w:line="240" w:lineRule="auto"/>
              <w:rPr>
                <w:rFonts w:cs="Times New Roman"/>
              </w:rPr>
            </w:pPr>
            <w:r w:rsidRPr="000E4048">
              <w:rPr>
                <w:rFonts w:cs="Times New Roman"/>
                <w:sz w:val="22"/>
              </w:rPr>
              <w:t>M6</w:t>
            </w:r>
          </w:p>
        </w:tc>
        <w:tc>
          <w:tcPr>
            <w:tcW w:w="2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ACB3EA9" w14:textId="77777777" w:rsidR="004B7E2C" w:rsidRPr="000E4048" w:rsidRDefault="00000000" w:rsidP="00BD4716">
            <w:pPr>
              <w:spacing w:before="40" w:after="80" w:line="240" w:lineRule="auto"/>
              <w:rPr>
                <w:rFonts w:cs="Times New Roman"/>
              </w:rPr>
            </w:pPr>
            <w:r w:rsidRPr="000E4048">
              <w:rPr>
                <w:rFonts w:cs="Times New Roman"/>
                <w:sz w:val="22"/>
              </w:rPr>
              <w:t>“There is a severe bottleneck in {item} even though the forecast shows a cash surplus.”</w:t>
            </w:r>
          </w:p>
        </w:tc>
        <w:tc>
          <w:tcPr>
            <w:tcW w:w="34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22FC61E" w14:textId="77777777" w:rsidR="004B7E2C" w:rsidRPr="000E4048" w:rsidRDefault="00000000" w:rsidP="00BD4716">
            <w:pPr>
              <w:spacing w:before="40" w:after="80" w:line="240" w:lineRule="auto"/>
              <w:rPr>
                <w:rFonts w:cs="Times New Roman"/>
              </w:rPr>
            </w:pPr>
            <w:r w:rsidRPr="000E4048">
              <w:rPr>
                <w:rFonts w:cs="Times New Roman"/>
                <w:sz w:val="22"/>
              </w:rPr>
              <w:t>Maintain the reserve; positive cash does not remove the bottleneck; state the capital tied up.</w:t>
            </w:r>
          </w:p>
        </w:tc>
        <w:tc>
          <w:tcPr>
            <w:tcW w:w="22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DD035F4" w14:textId="77777777" w:rsidR="004B7E2C" w:rsidRPr="000E4048" w:rsidRDefault="00000000" w:rsidP="00BD4716">
            <w:pPr>
              <w:spacing w:before="40" w:after="80" w:line="240" w:lineRule="auto"/>
              <w:rPr>
                <w:rFonts w:cs="Times New Roman"/>
              </w:rPr>
            </w:pPr>
            <w:r w:rsidRPr="000E4048">
              <w:rPr>
                <w:rFonts w:cs="Times New Roman"/>
                <w:sz w:val="22"/>
              </w:rPr>
              <w:t>“The situation is stable”.</w:t>
            </w:r>
          </w:p>
        </w:tc>
      </w:tr>
    </w:tbl>
    <w:p w14:paraId="2CFBF8C3" w14:textId="77777777" w:rsidR="004B7E2C" w:rsidRPr="000E4048" w:rsidRDefault="00000000" w:rsidP="00BD4716">
      <w:pPr>
        <w:pStyle w:val="Caption"/>
        <w:jc w:val="center"/>
        <w:rPr>
          <w:rFonts w:cs="Times New Roman"/>
        </w:rPr>
      </w:pPr>
      <w:r w:rsidRPr="000E4048">
        <w:rPr>
          <w:rFonts w:cs="Times New Roman"/>
        </w:rPr>
        <w:lastRenderedPageBreak/>
        <w:t>Table 2-84: Consolidated answers by the six cells</w:t>
      </w:r>
    </w:p>
    <w:p w14:paraId="598317DF" w14:textId="77777777" w:rsidR="004B7E2C" w:rsidRPr="000E4048" w:rsidRDefault="00000000" w:rsidP="00BD4716">
      <w:pPr>
        <w:spacing w:after="0" w:line="20" w:lineRule="exact"/>
        <w:jc w:val="both"/>
        <w:rPr>
          <w:rFonts w:cs="Times New Roman"/>
        </w:rPr>
      </w:pPr>
      <w:r w:rsidRPr="000E4048">
        <w:rPr>
          <w:rFonts w:cs="Times New Roman"/>
          <w:sz w:val="2"/>
        </w:rPr>
        <w:t xml:space="preserve"> </w:t>
      </w:r>
    </w:p>
    <w:p w14:paraId="1537A759" w14:textId="77777777" w:rsidR="004B7E2C" w:rsidRPr="000E4048" w:rsidRDefault="00000000" w:rsidP="00BD4716">
      <w:pPr>
        <w:pStyle w:val="Heading4"/>
        <w:jc w:val="both"/>
        <w:rPr>
          <w:rFonts w:ascii="Times New Roman" w:hAnsi="Times New Roman" w:cs="Times New Roman"/>
        </w:rPr>
      </w:pPr>
      <w:r w:rsidRPr="000E4048">
        <w:rPr>
          <w:rFonts w:ascii="Times New Roman" w:hAnsi="Times New Roman" w:cs="Times New Roman"/>
        </w:rPr>
        <w:t>2.8.16.6 Sensitivity across the three scenarios and edge cases</w:t>
      </w:r>
    </w:p>
    <w:tbl>
      <w:tblPr>
        <w:tblW w:w="0" w:type="auto"/>
        <w:jc w:val="center"/>
        <w:tblLayout w:type="fixed"/>
        <w:tblLook w:val="04A0" w:firstRow="1" w:lastRow="0" w:firstColumn="1" w:lastColumn="0" w:noHBand="0" w:noVBand="1"/>
      </w:tblPr>
      <w:tblGrid>
        <w:gridCol w:w="3300"/>
        <w:gridCol w:w="5772"/>
      </w:tblGrid>
      <w:tr w:rsidR="004B7E2C" w:rsidRPr="000E4048" w14:paraId="77A2FF22" w14:textId="77777777">
        <w:trPr>
          <w:cantSplit/>
          <w:tblHeader/>
          <w:jc w:val="center"/>
        </w:trPr>
        <w:tc>
          <w:tcPr>
            <w:tcW w:w="33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131BB2F0" w14:textId="77777777" w:rsidR="004B7E2C" w:rsidRPr="000E4048" w:rsidRDefault="00000000" w:rsidP="00BD4716">
            <w:pPr>
              <w:keepNext/>
              <w:spacing w:before="40" w:after="80" w:line="240" w:lineRule="auto"/>
              <w:rPr>
                <w:rFonts w:cs="Times New Roman"/>
              </w:rPr>
            </w:pPr>
            <w:r w:rsidRPr="000E4048">
              <w:rPr>
                <w:rFonts w:cs="Times New Roman"/>
                <w:b/>
                <w:sz w:val="22"/>
              </w:rPr>
              <w:t>Situation</w:t>
            </w:r>
          </w:p>
        </w:tc>
        <w:tc>
          <w:tcPr>
            <w:tcW w:w="5772"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28AC5E1B" w14:textId="77777777" w:rsidR="004B7E2C" w:rsidRPr="000E4048" w:rsidRDefault="00000000" w:rsidP="00BD4716">
            <w:pPr>
              <w:keepNext/>
              <w:spacing w:before="40" w:after="80" w:line="240" w:lineRule="auto"/>
              <w:rPr>
                <w:rFonts w:cs="Times New Roman"/>
              </w:rPr>
            </w:pPr>
            <w:r w:rsidRPr="000E4048">
              <w:rPr>
                <w:rFonts w:cs="Times New Roman"/>
                <w:b/>
                <w:sz w:val="22"/>
              </w:rPr>
              <w:t>How to answer</w:t>
            </w:r>
          </w:p>
        </w:tc>
      </w:tr>
      <w:tr w:rsidR="004B7E2C" w:rsidRPr="000E4048" w14:paraId="4882B3DA" w14:textId="77777777">
        <w:trPr>
          <w:cantSplit/>
          <w:jc w:val="center"/>
        </w:trPr>
        <w:tc>
          <w:tcPr>
            <w:tcW w:w="3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322A693" w14:textId="77777777" w:rsidR="004B7E2C" w:rsidRPr="000E4048" w:rsidRDefault="00000000" w:rsidP="00BD4716">
            <w:pPr>
              <w:spacing w:before="40" w:after="80" w:line="240" w:lineRule="auto"/>
              <w:rPr>
                <w:rFonts w:cs="Times New Roman"/>
              </w:rPr>
            </w:pPr>
            <w:r w:rsidRPr="000E4048">
              <w:rPr>
                <w:rFonts w:cs="Times New Roman"/>
                <w:sz w:val="22"/>
              </w:rPr>
              <w:t>Base is short, Conservative is short earlier or deeper</w:t>
            </w:r>
          </w:p>
        </w:tc>
        <w:tc>
          <w:tcPr>
            <w:tcW w:w="57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35D2C8C" w14:textId="77777777" w:rsidR="004B7E2C" w:rsidRPr="000E4048" w:rsidRDefault="00000000" w:rsidP="00BD4716">
            <w:pPr>
              <w:spacing w:before="40" w:after="80" w:line="240" w:lineRule="auto"/>
              <w:rPr>
                <w:rFonts w:cs="Times New Roman"/>
              </w:rPr>
            </w:pPr>
            <w:r w:rsidRPr="000E4048">
              <w:rPr>
                <w:rFonts w:cs="Times New Roman"/>
                <w:sz w:val="22"/>
              </w:rPr>
              <w:t>State the Base conclusion, and add “if customers pay as slowly as in the Conservative scenario, the shortfall begins from {d} and is {x} deep”.</w:t>
            </w:r>
          </w:p>
        </w:tc>
      </w:tr>
      <w:tr w:rsidR="004B7E2C" w:rsidRPr="000E4048" w14:paraId="658B8907" w14:textId="77777777">
        <w:trPr>
          <w:cantSplit/>
          <w:jc w:val="center"/>
        </w:trPr>
        <w:tc>
          <w:tcPr>
            <w:tcW w:w="3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93A867D" w14:textId="77777777" w:rsidR="004B7E2C" w:rsidRPr="000E4048" w:rsidRDefault="00000000" w:rsidP="00BD4716">
            <w:pPr>
              <w:spacing w:before="40" w:after="80" w:line="240" w:lineRule="auto"/>
              <w:rPr>
                <w:rFonts w:cs="Times New Roman"/>
              </w:rPr>
            </w:pPr>
            <w:r w:rsidRPr="000E4048">
              <w:rPr>
                <w:rFonts w:cs="Times New Roman"/>
                <w:sz w:val="22"/>
              </w:rPr>
              <w:t>Base is not short, Conservative is short</w:t>
            </w:r>
          </w:p>
        </w:tc>
        <w:tc>
          <w:tcPr>
            <w:tcW w:w="57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5465083" w14:textId="77777777" w:rsidR="004B7E2C" w:rsidRPr="000E4048" w:rsidRDefault="00000000" w:rsidP="00BD4716">
            <w:pPr>
              <w:spacing w:before="40" w:after="80" w:line="240" w:lineRule="auto"/>
              <w:rPr>
                <w:rFonts w:cs="Times New Roman"/>
              </w:rPr>
            </w:pPr>
            <w:r w:rsidRPr="000E4048">
              <w:rPr>
                <w:rFonts w:cs="Times New Roman"/>
                <w:sz w:val="22"/>
              </w:rPr>
              <w:t>The cell follows Base (TH02 or within the zone); add a sensitivity warning “a shortfall may occur if collection is slow”, stating the date and the amount.</w:t>
            </w:r>
          </w:p>
        </w:tc>
      </w:tr>
      <w:tr w:rsidR="004B7E2C" w:rsidRPr="000E4048" w14:paraId="00F4DE44" w14:textId="77777777">
        <w:trPr>
          <w:cantSplit/>
          <w:jc w:val="center"/>
        </w:trPr>
        <w:tc>
          <w:tcPr>
            <w:tcW w:w="3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514D0C6" w14:textId="77777777" w:rsidR="004B7E2C" w:rsidRPr="000E4048" w:rsidRDefault="00000000" w:rsidP="00BD4716">
            <w:pPr>
              <w:spacing w:before="40" w:after="80" w:line="240" w:lineRule="auto"/>
              <w:rPr>
                <w:rFonts w:cs="Times New Roman"/>
              </w:rPr>
            </w:pPr>
            <w:r w:rsidRPr="000E4048">
              <w:rPr>
                <w:rFonts w:cs="Times New Roman"/>
                <w:sz w:val="22"/>
              </w:rPr>
              <w:t>Base is short, Positive is not short</w:t>
            </w:r>
          </w:p>
        </w:tc>
        <w:tc>
          <w:tcPr>
            <w:tcW w:w="57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A99FFBD" w14:textId="77777777" w:rsidR="004B7E2C" w:rsidRPr="000E4048" w:rsidRDefault="00000000" w:rsidP="00BD4716">
            <w:pPr>
              <w:spacing w:before="40" w:after="80" w:line="240" w:lineRule="auto"/>
              <w:rPr>
                <w:rFonts w:cs="Times New Roman"/>
              </w:rPr>
            </w:pPr>
            <w:r w:rsidRPr="000E4048">
              <w:rPr>
                <w:rFonts w:cs="Times New Roman"/>
                <w:sz w:val="22"/>
              </w:rPr>
              <w:t>State the conditions of Positive (collection more on time); do not use Positive to remove a warning.</w:t>
            </w:r>
          </w:p>
        </w:tc>
      </w:tr>
      <w:tr w:rsidR="004B7E2C" w:rsidRPr="000E4048" w14:paraId="2D4B0C83" w14:textId="77777777">
        <w:trPr>
          <w:cantSplit/>
          <w:jc w:val="center"/>
        </w:trPr>
        <w:tc>
          <w:tcPr>
            <w:tcW w:w="3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CFF79B2" w14:textId="77777777" w:rsidR="004B7E2C" w:rsidRPr="000E4048" w:rsidRDefault="00000000" w:rsidP="00BD4716">
            <w:pPr>
              <w:spacing w:before="40" w:after="80" w:line="240" w:lineRule="auto"/>
              <w:rPr>
                <w:rFonts w:cs="Times New Roman"/>
              </w:rPr>
            </w:pPr>
            <w:r w:rsidRPr="000E4048">
              <w:rPr>
                <w:rFonts w:cs="Times New Roman"/>
                <w:sz w:val="22"/>
              </w:rPr>
              <w:t>Cash0 has not been confirmed</w:t>
            </w:r>
          </w:p>
        </w:tc>
        <w:tc>
          <w:tcPr>
            <w:tcW w:w="57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FEC74D5" w14:textId="77777777" w:rsidR="004B7E2C" w:rsidRPr="000E4048" w:rsidRDefault="00000000" w:rsidP="00BD4716">
            <w:pPr>
              <w:spacing w:before="40" w:after="80" w:line="240" w:lineRule="auto"/>
              <w:rPr>
                <w:rFonts w:cs="Times New Roman"/>
              </w:rPr>
            </w:pPr>
            <w:r w:rsidRPr="000E4048">
              <w:rPr>
                <w:rFonts w:cs="Times New Roman"/>
                <w:sz w:val="22"/>
              </w:rPr>
              <w:t>Every sentence carries the label “provisional on opening cash not yet confirmed”; display RequiredCash0_L.</w:t>
            </w:r>
          </w:p>
        </w:tc>
      </w:tr>
      <w:tr w:rsidR="004B7E2C" w:rsidRPr="000E4048" w14:paraId="05F3ECFB" w14:textId="77777777">
        <w:trPr>
          <w:cantSplit/>
          <w:jc w:val="center"/>
        </w:trPr>
        <w:tc>
          <w:tcPr>
            <w:tcW w:w="3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32BBE41" w14:textId="77777777" w:rsidR="004B7E2C" w:rsidRPr="000E4048" w:rsidRDefault="00000000" w:rsidP="00BD4716">
            <w:pPr>
              <w:spacing w:before="40" w:after="80" w:line="240" w:lineRule="auto"/>
              <w:rPr>
                <w:rFonts w:cs="Times New Roman"/>
              </w:rPr>
            </w:pPr>
            <w:r w:rsidRPr="000E4048">
              <w:rPr>
                <w:rFonts w:cs="Times New Roman"/>
                <w:sz w:val="22"/>
              </w:rPr>
              <w:t>L has not been confirmed by the Business Owner</w:t>
            </w:r>
          </w:p>
        </w:tc>
        <w:tc>
          <w:tcPr>
            <w:tcW w:w="57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02E9416" w14:textId="77777777" w:rsidR="004B7E2C" w:rsidRPr="000E4048" w:rsidRDefault="00000000" w:rsidP="00BD4716">
            <w:pPr>
              <w:spacing w:before="40" w:after="80" w:line="240" w:lineRule="auto"/>
              <w:rPr>
                <w:rFonts w:cs="Times New Roman"/>
              </w:rPr>
            </w:pPr>
            <w:r w:rsidRPr="000E4048">
              <w:rPr>
                <w:rFonts w:cs="Times New Roman"/>
                <w:sz w:val="22"/>
              </w:rPr>
              <w:t>Use the industry L (4.18% of TTM revenue) with the provisional label; state how to confirm it in UC02.3.</w:t>
            </w:r>
          </w:p>
        </w:tc>
      </w:tr>
      <w:tr w:rsidR="004B7E2C" w:rsidRPr="000E4048" w14:paraId="43B35D5A" w14:textId="77777777">
        <w:trPr>
          <w:cantSplit/>
          <w:jc w:val="center"/>
        </w:trPr>
        <w:tc>
          <w:tcPr>
            <w:tcW w:w="3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9D71C9E" w14:textId="77777777" w:rsidR="004B7E2C" w:rsidRPr="000E4048" w:rsidRDefault="00000000" w:rsidP="00BD4716">
            <w:pPr>
              <w:spacing w:before="40" w:after="80" w:line="240" w:lineRule="auto"/>
              <w:rPr>
                <w:rFonts w:cs="Times New Roman"/>
              </w:rPr>
            </w:pPr>
            <w:r w:rsidRPr="000E4048">
              <w:rPr>
                <w:rFonts w:cs="Times New Roman"/>
                <w:sz w:val="22"/>
              </w:rPr>
              <w:t>σ uses the industry fallback (&lt; 90 days of data)</w:t>
            </w:r>
          </w:p>
        </w:tc>
        <w:tc>
          <w:tcPr>
            <w:tcW w:w="57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C71C585" w14:textId="77777777" w:rsidR="004B7E2C" w:rsidRPr="000E4048" w:rsidRDefault="00000000" w:rsidP="00BD4716">
            <w:pPr>
              <w:spacing w:before="40" w:after="80" w:line="240" w:lineRule="auto"/>
              <w:rPr>
                <w:rFonts w:cs="Times New Roman"/>
              </w:rPr>
            </w:pPr>
            <w:r w:rsidRPr="000E4048">
              <w:rPr>
                <w:rFonts w:cs="Times New Roman"/>
                <w:sz w:val="22"/>
              </w:rPr>
              <w:t>State “thresholds are provisional because the cash history is short”; Z and H carry the provisional label.</w:t>
            </w:r>
          </w:p>
        </w:tc>
      </w:tr>
      <w:tr w:rsidR="004B7E2C" w:rsidRPr="000E4048" w14:paraId="5AFEC4BC" w14:textId="77777777">
        <w:trPr>
          <w:cantSplit/>
          <w:jc w:val="center"/>
        </w:trPr>
        <w:tc>
          <w:tcPr>
            <w:tcW w:w="3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3111DF6" w14:textId="77777777" w:rsidR="004B7E2C" w:rsidRPr="000E4048" w:rsidRDefault="00000000" w:rsidP="00BD4716">
            <w:pPr>
              <w:spacing w:before="40" w:after="80" w:line="240" w:lineRule="auto"/>
              <w:rPr>
                <w:rFonts w:cs="Times New Roman"/>
              </w:rPr>
            </w:pPr>
            <w:r w:rsidRPr="000E4048">
              <w:rPr>
                <w:rFonts w:cs="Times New Roman"/>
                <w:sz w:val="22"/>
              </w:rPr>
              <w:t>Asked about a date beyond the 13-week period</w:t>
            </w:r>
          </w:p>
        </w:tc>
        <w:tc>
          <w:tcPr>
            <w:tcW w:w="57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2B73F28" w14:textId="77777777" w:rsidR="004B7E2C" w:rsidRPr="000E4048" w:rsidRDefault="00000000" w:rsidP="00BD4716">
            <w:pPr>
              <w:spacing w:before="40" w:after="80" w:line="240" w:lineRule="auto"/>
              <w:rPr>
                <w:rFonts w:cs="Times New Roman"/>
              </w:rPr>
            </w:pPr>
            <w:r w:rsidRPr="000E4048">
              <w:rPr>
                <w:rFonts w:cs="Times New Roman"/>
                <w:sz w:val="22"/>
              </w:rPr>
              <w:t>“Outside the forecast scope”; state known receipts and payments beyond the period if any, and do not speculate on the balance.</w:t>
            </w:r>
          </w:p>
        </w:tc>
      </w:tr>
      <w:tr w:rsidR="004B7E2C" w:rsidRPr="000E4048" w14:paraId="1F1945F4" w14:textId="77777777">
        <w:trPr>
          <w:cantSplit/>
          <w:jc w:val="center"/>
        </w:trPr>
        <w:tc>
          <w:tcPr>
            <w:tcW w:w="3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ACE4D04" w14:textId="77777777" w:rsidR="004B7E2C" w:rsidRPr="000E4048" w:rsidRDefault="00000000" w:rsidP="00BD4716">
            <w:pPr>
              <w:spacing w:before="40" w:after="80" w:line="240" w:lineRule="auto"/>
              <w:rPr>
                <w:rFonts w:cs="Times New Roman"/>
              </w:rPr>
            </w:pPr>
            <w:r w:rsidRPr="000E4048">
              <w:rPr>
                <w:rFonts w:cs="Times New Roman"/>
                <w:sz w:val="22"/>
              </w:rPr>
              <w:t>Asked “Are you sure?”</w:t>
            </w:r>
          </w:p>
        </w:tc>
        <w:tc>
          <w:tcPr>
            <w:tcW w:w="57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76D81CC" w14:textId="77777777" w:rsidR="004B7E2C" w:rsidRPr="000E4048" w:rsidRDefault="00000000" w:rsidP="00BD4716">
            <w:pPr>
              <w:spacing w:before="40" w:after="80" w:line="240" w:lineRule="auto"/>
              <w:rPr>
                <w:rFonts w:cs="Times New Roman"/>
              </w:rPr>
            </w:pPr>
            <w:r w:rsidRPr="000E4048">
              <w:rPr>
                <w:rFonts w:cs="Times New Roman"/>
                <w:sz w:val="22"/>
              </w:rPr>
              <w:t>State that this is a forecast under assumptions; do not use “certain” or “simply”.</w:t>
            </w:r>
          </w:p>
        </w:tc>
      </w:tr>
    </w:tbl>
    <w:p w14:paraId="279D6920" w14:textId="77777777" w:rsidR="004B7E2C" w:rsidRPr="000E4048" w:rsidRDefault="00000000" w:rsidP="00BD4716">
      <w:pPr>
        <w:pStyle w:val="Caption"/>
        <w:jc w:val="center"/>
        <w:rPr>
          <w:rFonts w:cs="Times New Roman"/>
        </w:rPr>
      </w:pPr>
      <w:r w:rsidRPr="000E4048">
        <w:rPr>
          <w:rFonts w:cs="Times New Roman"/>
        </w:rPr>
        <w:t>Table 2-85: Sensitivity and edge cases when answering</w:t>
      </w:r>
    </w:p>
    <w:p w14:paraId="5CD6AF0A" w14:textId="77777777" w:rsidR="004B7E2C" w:rsidRPr="000E4048" w:rsidRDefault="00000000" w:rsidP="00BD4716">
      <w:pPr>
        <w:spacing w:after="0" w:line="20" w:lineRule="exact"/>
        <w:jc w:val="both"/>
        <w:rPr>
          <w:rFonts w:cs="Times New Roman"/>
        </w:rPr>
      </w:pPr>
      <w:r w:rsidRPr="000E4048">
        <w:rPr>
          <w:rFonts w:cs="Times New Roman"/>
          <w:sz w:val="2"/>
        </w:rPr>
        <w:t xml:space="preserve"> </w:t>
      </w:r>
    </w:p>
    <w:tbl>
      <w:tblPr>
        <w:tblW w:w="0" w:type="auto"/>
        <w:jc w:val="center"/>
        <w:tblLayout w:type="fixed"/>
        <w:tblLook w:val="04A0" w:firstRow="1" w:lastRow="0" w:firstColumn="1" w:lastColumn="0" w:noHBand="0" w:noVBand="1"/>
      </w:tblPr>
      <w:tblGrid>
        <w:gridCol w:w="1100"/>
        <w:gridCol w:w="3300"/>
        <w:gridCol w:w="4672"/>
      </w:tblGrid>
      <w:tr w:rsidR="004B7E2C" w:rsidRPr="000E4048" w14:paraId="0F9191CD" w14:textId="77777777">
        <w:trPr>
          <w:cantSplit/>
          <w:tblHeader/>
          <w:jc w:val="center"/>
        </w:trPr>
        <w:tc>
          <w:tcPr>
            <w:tcW w:w="11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3305F83D" w14:textId="77777777" w:rsidR="004B7E2C" w:rsidRPr="000E4048" w:rsidRDefault="00000000" w:rsidP="00BD4716">
            <w:pPr>
              <w:keepNext/>
              <w:spacing w:before="40" w:after="80" w:line="240" w:lineRule="auto"/>
              <w:rPr>
                <w:rFonts w:cs="Times New Roman"/>
              </w:rPr>
            </w:pPr>
            <w:r w:rsidRPr="000E4048">
              <w:rPr>
                <w:rFonts w:cs="Times New Roman"/>
                <w:b/>
                <w:sz w:val="22"/>
              </w:rPr>
              <w:t>Code</w:t>
            </w:r>
          </w:p>
        </w:tc>
        <w:tc>
          <w:tcPr>
            <w:tcW w:w="33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0710FB54" w14:textId="77777777" w:rsidR="004B7E2C" w:rsidRPr="000E4048" w:rsidRDefault="00000000" w:rsidP="00BD4716">
            <w:pPr>
              <w:keepNext/>
              <w:spacing w:before="40" w:after="80" w:line="240" w:lineRule="auto"/>
              <w:rPr>
                <w:rFonts w:cs="Times New Roman"/>
              </w:rPr>
            </w:pPr>
            <w:r w:rsidRPr="000E4048">
              <w:rPr>
                <w:rFonts w:cs="Times New Roman"/>
                <w:b/>
                <w:sz w:val="22"/>
              </w:rPr>
              <w:t>Setup</w:t>
            </w:r>
          </w:p>
        </w:tc>
        <w:tc>
          <w:tcPr>
            <w:tcW w:w="4672"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31867DB7" w14:textId="77777777" w:rsidR="004B7E2C" w:rsidRPr="000E4048" w:rsidRDefault="00000000" w:rsidP="00BD4716">
            <w:pPr>
              <w:keepNext/>
              <w:spacing w:before="40" w:after="80" w:line="240" w:lineRule="auto"/>
              <w:rPr>
                <w:rFonts w:cs="Times New Roman"/>
              </w:rPr>
            </w:pPr>
            <w:r w:rsidRPr="000E4048">
              <w:rPr>
                <w:rFonts w:cs="Times New Roman"/>
                <w:b/>
                <w:sz w:val="22"/>
              </w:rPr>
              <w:t>Expected result</w:t>
            </w:r>
          </w:p>
        </w:tc>
      </w:tr>
      <w:tr w:rsidR="004B7E2C" w:rsidRPr="000E4048" w14:paraId="0382F743" w14:textId="77777777">
        <w:trPr>
          <w:cantSplit/>
          <w:jc w:val="center"/>
        </w:trPr>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E93216A" w14:textId="77777777" w:rsidR="004B7E2C" w:rsidRPr="000E4048" w:rsidRDefault="00000000" w:rsidP="00BD4716">
            <w:pPr>
              <w:spacing w:before="40" w:after="80" w:line="240" w:lineRule="auto"/>
              <w:rPr>
                <w:rFonts w:cs="Times New Roman"/>
              </w:rPr>
            </w:pPr>
            <w:r w:rsidRPr="000E4048">
              <w:rPr>
                <w:rFonts w:cs="Times New Roman"/>
                <w:sz w:val="22"/>
              </w:rPr>
              <w:t>CS-T01</w:t>
            </w:r>
          </w:p>
        </w:tc>
        <w:tc>
          <w:tcPr>
            <w:tcW w:w="3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D75C556" w14:textId="77777777" w:rsidR="004B7E2C" w:rsidRPr="000E4048" w:rsidRDefault="00000000" w:rsidP="00BD4716">
            <w:pPr>
              <w:spacing w:before="40" w:after="80" w:line="240" w:lineRule="auto"/>
              <w:rPr>
                <w:rFonts w:cs="Times New Roman"/>
              </w:rPr>
            </w:pPr>
            <w:r w:rsidRPr="000E4048">
              <w:rPr>
                <w:rFonts w:cs="Times New Roman"/>
                <w:sz w:val="22"/>
              </w:rPr>
              <w:t>Base is below L for 5 days and then recovers</w:t>
            </w:r>
          </w:p>
        </w:tc>
        <w:tc>
          <w:tcPr>
            <w:tcW w:w="46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A204850" w14:textId="77777777" w:rsidR="004B7E2C" w:rsidRPr="000E4048" w:rsidRDefault="00000000" w:rsidP="00BD4716">
            <w:pPr>
              <w:spacing w:before="40" w:after="80" w:line="240" w:lineRule="auto"/>
              <w:rPr>
                <w:rFonts w:cs="Times New Roman"/>
              </w:rPr>
            </w:pPr>
            <w:r w:rsidRPr="000E4048">
              <w:rPr>
                <w:rFonts w:cs="Times New Roman"/>
                <w:sz w:val="22"/>
              </w:rPr>
              <w:t>CS1, TH01; the answer states the first day, the number of days, FloorGap and TargetGap.</w:t>
            </w:r>
          </w:p>
        </w:tc>
      </w:tr>
      <w:tr w:rsidR="004B7E2C" w:rsidRPr="000E4048" w14:paraId="071F8AA7" w14:textId="77777777">
        <w:trPr>
          <w:cantSplit/>
          <w:jc w:val="center"/>
        </w:trPr>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25482C8" w14:textId="77777777" w:rsidR="004B7E2C" w:rsidRPr="000E4048" w:rsidRDefault="00000000" w:rsidP="00BD4716">
            <w:pPr>
              <w:spacing w:before="40" w:after="80" w:line="240" w:lineRule="auto"/>
              <w:rPr>
                <w:rFonts w:cs="Times New Roman"/>
              </w:rPr>
            </w:pPr>
            <w:r w:rsidRPr="000E4048">
              <w:rPr>
                <w:rFonts w:cs="Times New Roman"/>
                <w:sz w:val="22"/>
              </w:rPr>
              <w:t>CS-T02</w:t>
            </w:r>
          </w:p>
        </w:tc>
        <w:tc>
          <w:tcPr>
            <w:tcW w:w="3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F2A0A67" w14:textId="77777777" w:rsidR="004B7E2C" w:rsidRPr="000E4048" w:rsidRDefault="00000000" w:rsidP="00BD4716">
            <w:pPr>
              <w:spacing w:before="40" w:after="80" w:line="240" w:lineRule="auto"/>
              <w:rPr>
                <w:rFonts w:cs="Times New Roman"/>
              </w:rPr>
            </w:pPr>
            <w:r w:rsidRPr="000E4048">
              <w:rPr>
                <w:rFonts w:cs="Times New Roman"/>
                <w:sz w:val="22"/>
              </w:rPr>
              <w:t>Cash0 &lt; L</w:t>
            </w:r>
          </w:p>
        </w:tc>
        <w:tc>
          <w:tcPr>
            <w:tcW w:w="46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ADDB96E" w14:textId="77777777" w:rsidR="004B7E2C" w:rsidRPr="000E4048" w:rsidRDefault="00000000" w:rsidP="00BD4716">
            <w:pPr>
              <w:spacing w:before="40" w:after="80" w:line="240" w:lineRule="auto"/>
              <w:rPr>
                <w:rFonts w:cs="Times New Roman"/>
              </w:rPr>
            </w:pPr>
            <w:r w:rsidRPr="000E4048">
              <w:rPr>
                <w:rFonts w:cs="Times New Roman"/>
                <w:sz w:val="22"/>
              </w:rPr>
              <w:t>CS1 variant a); the first sentence “the current balance is already below the minimum level”.</w:t>
            </w:r>
          </w:p>
        </w:tc>
      </w:tr>
      <w:tr w:rsidR="004B7E2C" w:rsidRPr="000E4048" w14:paraId="0CCB6C54" w14:textId="77777777">
        <w:trPr>
          <w:cantSplit/>
          <w:jc w:val="center"/>
        </w:trPr>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016EC67" w14:textId="77777777" w:rsidR="004B7E2C" w:rsidRPr="000E4048" w:rsidRDefault="00000000" w:rsidP="00BD4716">
            <w:pPr>
              <w:spacing w:before="40" w:after="80" w:line="240" w:lineRule="auto"/>
              <w:rPr>
                <w:rFonts w:cs="Times New Roman"/>
              </w:rPr>
            </w:pPr>
            <w:r w:rsidRPr="000E4048">
              <w:rPr>
                <w:rFonts w:cs="Times New Roman"/>
                <w:sz w:val="22"/>
              </w:rPr>
              <w:t>CS-T03</w:t>
            </w:r>
          </w:p>
        </w:tc>
        <w:tc>
          <w:tcPr>
            <w:tcW w:w="3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A780D0C" w14:textId="77777777" w:rsidR="004B7E2C" w:rsidRPr="000E4048" w:rsidRDefault="00000000" w:rsidP="00BD4716">
            <w:pPr>
              <w:spacing w:before="40" w:after="80" w:line="240" w:lineRule="auto"/>
              <w:rPr>
                <w:rFonts w:cs="Times New Roman"/>
              </w:rPr>
            </w:pPr>
            <w:r w:rsidRPr="000E4048">
              <w:rPr>
                <w:rFonts w:cs="Times New Roman"/>
                <w:sz w:val="22"/>
              </w:rPr>
              <w:t>Below L for 30 consecutive days</w:t>
            </w:r>
          </w:p>
        </w:tc>
        <w:tc>
          <w:tcPr>
            <w:tcW w:w="46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A997933" w14:textId="77777777" w:rsidR="004B7E2C" w:rsidRPr="000E4048" w:rsidRDefault="00000000" w:rsidP="00BD4716">
            <w:pPr>
              <w:spacing w:before="40" w:after="80" w:line="240" w:lineRule="auto"/>
              <w:rPr>
                <w:rFonts w:cs="Times New Roman"/>
              </w:rPr>
            </w:pPr>
            <w:r w:rsidRPr="000E4048">
              <w:rPr>
                <w:rFonts w:cs="Times New Roman"/>
                <w:sz w:val="22"/>
              </w:rPr>
              <w:t>CS2, flag long_episode.</w:t>
            </w:r>
          </w:p>
        </w:tc>
      </w:tr>
      <w:tr w:rsidR="004B7E2C" w:rsidRPr="000E4048" w14:paraId="698C1BA0" w14:textId="77777777">
        <w:trPr>
          <w:cantSplit/>
          <w:jc w:val="center"/>
        </w:trPr>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3077AF9" w14:textId="77777777" w:rsidR="004B7E2C" w:rsidRPr="000E4048" w:rsidRDefault="00000000" w:rsidP="00BD4716">
            <w:pPr>
              <w:spacing w:before="40" w:after="80" w:line="240" w:lineRule="auto"/>
              <w:rPr>
                <w:rFonts w:cs="Times New Roman"/>
              </w:rPr>
            </w:pPr>
            <w:r w:rsidRPr="000E4048">
              <w:rPr>
                <w:rFonts w:cs="Times New Roman"/>
                <w:sz w:val="22"/>
              </w:rPr>
              <w:t>CS-T04</w:t>
            </w:r>
          </w:p>
        </w:tc>
        <w:tc>
          <w:tcPr>
            <w:tcW w:w="3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105A5F6" w14:textId="77777777" w:rsidR="004B7E2C" w:rsidRPr="000E4048" w:rsidRDefault="00000000" w:rsidP="00BD4716">
            <w:pPr>
              <w:spacing w:before="40" w:after="80" w:line="240" w:lineRule="auto"/>
              <w:rPr>
                <w:rFonts w:cs="Times New Roman"/>
              </w:rPr>
            </w:pPr>
            <w:r w:rsidRPr="000E4048">
              <w:rPr>
                <w:rFonts w:cs="Times New Roman"/>
                <w:sz w:val="22"/>
              </w:rPr>
              <w:t>There are negative days</w:t>
            </w:r>
          </w:p>
        </w:tc>
        <w:tc>
          <w:tcPr>
            <w:tcW w:w="46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0BC7973" w14:textId="77777777" w:rsidR="004B7E2C" w:rsidRPr="000E4048" w:rsidRDefault="00000000" w:rsidP="00BD4716">
            <w:pPr>
              <w:spacing w:before="40" w:after="80" w:line="240" w:lineRule="auto"/>
              <w:rPr>
                <w:rFonts w:cs="Times New Roman"/>
              </w:rPr>
            </w:pPr>
            <w:r w:rsidRPr="000E4048">
              <w:rPr>
                <w:rFonts w:cs="Times New Roman"/>
                <w:sz w:val="22"/>
              </w:rPr>
              <w:t>CS3; NegativeCash is separated from FloorGap; NeedZero is correct.</w:t>
            </w:r>
          </w:p>
        </w:tc>
      </w:tr>
      <w:tr w:rsidR="004B7E2C" w:rsidRPr="000E4048" w14:paraId="6FE97379" w14:textId="77777777">
        <w:trPr>
          <w:cantSplit/>
          <w:jc w:val="center"/>
        </w:trPr>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F0CAF2D" w14:textId="77777777" w:rsidR="004B7E2C" w:rsidRPr="000E4048" w:rsidRDefault="00000000" w:rsidP="00BD4716">
            <w:pPr>
              <w:spacing w:before="40" w:after="80" w:line="240" w:lineRule="auto"/>
              <w:rPr>
                <w:rFonts w:cs="Times New Roman"/>
              </w:rPr>
            </w:pPr>
            <w:r w:rsidRPr="000E4048">
              <w:rPr>
                <w:rFonts w:cs="Times New Roman"/>
                <w:sz w:val="22"/>
              </w:rPr>
              <w:t>CS-T05</w:t>
            </w:r>
          </w:p>
        </w:tc>
        <w:tc>
          <w:tcPr>
            <w:tcW w:w="3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4A93A52" w14:textId="77777777" w:rsidR="004B7E2C" w:rsidRPr="000E4048" w:rsidRDefault="00000000" w:rsidP="00BD4716">
            <w:pPr>
              <w:spacing w:before="40" w:after="80" w:line="240" w:lineRule="auto"/>
              <w:rPr>
                <w:rFonts w:cs="Times New Roman"/>
              </w:rPr>
            </w:pPr>
            <w:r w:rsidRPr="000E4048">
              <w:rPr>
                <w:rFonts w:cs="Times New Roman"/>
                <w:sz w:val="22"/>
              </w:rPr>
              <w:t>Below L at the start of the period, above H at the end of the period</w:t>
            </w:r>
          </w:p>
        </w:tc>
        <w:tc>
          <w:tcPr>
            <w:tcW w:w="46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B2F47FC" w14:textId="77777777" w:rsidR="004B7E2C" w:rsidRPr="000E4048" w:rsidRDefault="00000000" w:rsidP="00BD4716">
            <w:pPr>
              <w:spacing w:before="40" w:after="80" w:line="240" w:lineRule="auto"/>
              <w:rPr>
                <w:rFonts w:cs="Times New Roman"/>
              </w:rPr>
            </w:pPr>
            <w:r w:rsidRPr="000E4048">
              <w:rPr>
                <w:rFonts w:cs="Times New Roman"/>
                <w:sz w:val="22"/>
              </w:rPr>
              <w:t>CS4, TH01; no investment is proposed.</w:t>
            </w:r>
          </w:p>
        </w:tc>
      </w:tr>
      <w:tr w:rsidR="004B7E2C" w:rsidRPr="000E4048" w14:paraId="1E4BB2EB" w14:textId="77777777">
        <w:trPr>
          <w:cantSplit/>
          <w:jc w:val="center"/>
        </w:trPr>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9FFDC7F" w14:textId="77777777" w:rsidR="004B7E2C" w:rsidRPr="000E4048" w:rsidRDefault="00000000" w:rsidP="00BD4716">
            <w:pPr>
              <w:spacing w:before="40" w:after="80" w:line="240" w:lineRule="auto"/>
              <w:rPr>
                <w:rFonts w:cs="Times New Roman"/>
              </w:rPr>
            </w:pPr>
            <w:r w:rsidRPr="000E4048">
              <w:rPr>
                <w:rFonts w:cs="Times New Roman"/>
                <w:sz w:val="22"/>
              </w:rPr>
              <w:t>CS-T06</w:t>
            </w:r>
          </w:p>
        </w:tc>
        <w:tc>
          <w:tcPr>
            <w:tcW w:w="3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7BAD193" w14:textId="77777777" w:rsidR="004B7E2C" w:rsidRPr="000E4048" w:rsidRDefault="00000000" w:rsidP="00BD4716">
            <w:pPr>
              <w:spacing w:before="40" w:after="80" w:line="240" w:lineRule="auto"/>
              <w:rPr>
                <w:rFonts w:cs="Times New Roman"/>
              </w:rPr>
            </w:pPr>
            <w:r w:rsidRPr="000E4048">
              <w:rPr>
                <w:rFonts w:cs="Times New Roman"/>
                <w:sz w:val="22"/>
              </w:rPr>
              <w:t>Not below L, above H for 20 days, SafeCash &gt; 0</w:t>
            </w:r>
          </w:p>
        </w:tc>
        <w:tc>
          <w:tcPr>
            <w:tcW w:w="46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506BB48" w14:textId="77777777" w:rsidR="004B7E2C" w:rsidRPr="000E4048" w:rsidRDefault="00000000" w:rsidP="00BD4716">
            <w:pPr>
              <w:spacing w:before="40" w:after="80" w:line="240" w:lineRule="auto"/>
              <w:rPr>
                <w:rFonts w:cs="Times New Roman"/>
              </w:rPr>
            </w:pPr>
            <w:r w:rsidRPr="000E4048">
              <w:rPr>
                <w:rFonts w:cs="Times New Roman"/>
                <w:sz w:val="22"/>
              </w:rPr>
              <w:t>CS5, TH02; state SafeCash.</w:t>
            </w:r>
          </w:p>
        </w:tc>
      </w:tr>
      <w:tr w:rsidR="004B7E2C" w:rsidRPr="000E4048" w14:paraId="167E9D47" w14:textId="77777777">
        <w:trPr>
          <w:cantSplit/>
          <w:jc w:val="center"/>
        </w:trPr>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91B9B4A" w14:textId="77777777" w:rsidR="004B7E2C" w:rsidRPr="000E4048" w:rsidRDefault="00000000" w:rsidP="00BD4716">
            <w:pPr>
              <w:spacing w:before="40" w:after="80" w:line="240" w:lineRule="auto"/>
              <w:rPr>
                <w:rFonts w:cs="Times New Roman"/>
              </w:rPr>
            </w:pPr>
            <w:r w:rsidRPr="000E4048">
              <w:rPr>
                <w:rFonts w:cs="Times New Roman"/>
                <w:sz w:val="22"/>
              </w:rPr>
              <w:lastRenderedPageBreak/>
              <w:t>CS-T07</w:t>
            </w:r>
          </w:p>
        </w:tc>
        <w:tc>
          <w:tcPr>
            <w:tcW w:w="3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3214F63" w14:textId="77777777" w:rsidR="004B7E2C" w:rsidRPr="000E4048" w:rsidRDefault="00000000" w:rsidP="00BD4716">
            <w:pPr>
              <w:spacing w:before="40" w:after="80" w:line="240" w:lineRule="auto"/>
              <w:rPr>
                <w:rFonts w:cs="Times New Roman"/>
              </w:rPr>
            </w:pPr>
            <w:r w:rsidRPr="000E4048">
              <w:rPr>
                <w:rFonts w:cs="Times New Roman"/>
                <w:sz w:val="22"/>
              </w:rPr>
              <w:t>Not below L, above H, surplus source is borrowing</w:t>
            </w:r>
          </w:p>
        </w:tc>
        <w:tc>
          <w:tcPr>
            <w:tcW w:w="46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FEF32D9" w14:textId="77777777" w:rsidR="004B7E2C" w:rsidRPr="000E4048" w:rsidRDefault="00000000" w:rsidP="00BD4716">
            <w:pPr>
              <w:spacing w:before="40" w:after="80" w:line="240" w:lineRule="auto"/>
              <w:rPr>
                <w:rFonts w:cs="Times New Roman"/>
              </w:rPr>
            </w:pPr>
            <w:r w:rsidRPr="000E4048">
              <w:rPr>
                <w:rFonts w:cs="Times New Roman"/>
                <w:sz w:val="22"/>
              </w:rPr>
              <w:t>CS5; SafeCash does not include the borrowed portion; state the obligation.</w:t>
            </w:r>
          </w:p>
        </w:tc>
      </w:tr>
      <w:tr w:rsidR="004B7E2C" w:rsidRPr="000E4048" w14:paraId="177F1200" w14:textId="77777777">
        <w:trPr>
          <w:cantSplit/>
          <w:jc w:val="center"/>
        </w:trPr>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2647CBF" w14:textId="77777777" w:rsidR="004B7E2C" w:rsidRPr="000E4048" w:rsidRDefault="00000000" w:rsidP="00BD4716">
            <w:pPr>
              <w:spacing w:before="40" w:after="80" w:line="240" w:lineRule="auto"/>
              <w:rPr>
                <w:rFonts w:cs="Times New Roman"/>
              </w:rPr>
            </w:pPr>
            <w:r w:rsidRPr="000E4048">
              <w:rPr>
                <w:rFonts w:cs="Times New Roman"/>
                <w:sz w:val="22"/>
              </w:rPr>
              <w:t>CS-T08</w:t>
            </w:r>
          </w:p>
        </w:tc>
        <w:tc>
          <w:tcPr>
            <w:tcW w:w="3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4125798" w14:textId="77777777" w:rsidR="004B7E2C" w:rsidRPr="000E4048" w:rsidRDefault="00000000" w:rsidP="00BD4716">
            <w:pPr>
              <w:spacing w:before="40" w:after="80" w:line="240" w:lineRule="auto"/>
              <w:rPr>
                <w:rFonts w:cs="Times New Roman"/>
              </w:rPr>
            </w:pPr>
            <w:r w:rsidRPr="000E4048">
              <w:rPr>
                <w:rFonts w:cs="Times New Roman"/>
                <w:sz w:val="22"/>
              </w:rPr>
              <w:t>Every day within [L; H]</w:t>
            </w:r>
          </w:p>
        </w:tc>
        <w:tc>
          <w:tcPr>
            <w:tcW w:w="46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EB74281" w14:textId="77777777" w:rsidR="004B7E2C" w:rsidRPr="000E4048" w:rsidRDefault="00000000" w:rsidP="00BD4716">
            <w:pPr>
              <w:spacing w:before="40" w:after="80" w:line="240" w:lineRule="auto"/>
              <w:rPr>
                <w:rFonts w:cs="Times New Roman"/>
              </w:rPr>
            </w:pPr>
            <w:r w:rsidRPr="000E4048">
              <w:rPr>
                <w:rFonts w:cs="Times New Roman"/>
                <w:sz w:val="22"/>
              </w:rPr>
              <w:t>CS6; matrix_case = null; no Solutions button by default.</w:t>
            </w:r>
          </w:p>
        </w:tc>
      </w:tr>
      <w:tr w:rsidR="004B7E2C" w:rsidRPr="000E4048" w14:paraId="70A61858" w14:textId="77777777">
        <w:trPr>
          <w:cantSplit/>
          <w:jc w:val="center"/>
        </w:trPr>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0E25A41" w14:textId="77777777" w:rsidR="004B7E2C" w:rsidRPr="000E4048" w:rsidRDefault="00000000" w:rsidP="00BD4716">
            <w:pPr>
              <w:spacing w:before="40" w:after="80" w:line="240" w:lineRule="auto"/>
              <w:rPr>
                <w:rFonts w:cs="Times New Roman"/>
              </w:rPr>
            </w:pPr>
            <w:r w:rsidRPr="000E4048">
              <w:rPr>
                <w:rFonts w:cs="Times New Roman"/>
                <w:sz w:val="22"/>
              </w:rPr>
              <w:t>CS-T09</w:t>
            </w:r>
          </w:p>
        </w:tc>
        <w:tc>
          <w:tcPr>
            <w:tcW w:w="3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6AD1156" w14:textId="77777777" w:rsidR="004B7E2C" w:rsidRPr="000E4048" w:rsidRDefault="00000000" w:rsidP="00BD4716">
            <w:pPr>
              <w:spacing w:before="40" w:after="80" w:line="240" w:lineRule="auto"/>
              <w:rPr>
                <w:rFonts w:cs="Times New Roman"/>
              </w:rPr>
            </w:pPr>
            <w:r w:rsidRPr="000E4048">
              <w:rPr>
                <w:rFonts w:cs="Times New Roman"/>
                <w:sz w:val="22"/>
              </w:rPr>
              <w:t>The language model writes “the whole balance can be invested”</w:t>
            </w:r>
          </w:p>
        </w:tc>
        <w:tc>
          <w:tcPr>
            <w:tcW w:w="46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87EB9AE" w14:textId="77777777" w:rsidR="004B7E2C" w:rsidRPr="000E4048" w:rsidRDefault="00000000" w:rsidP="00BD4716">
            <w:pPr>
              <w:spacing w:before="40" w:after="80" w:line="240" w:lineRule="auto"/>
              <w:rPr>
                <w:rFonts w:cs="Times New Roman"/>
              </w:rPr>
            </w:pPr>
            <w:r w:rsidRPr="000E4048">
              <w:rPr>
                <w:rFonts w:cs="Times New Roman"/>
                <w:sz w:val="22"/>
              </w:rPr>
              <w:t>Blocked; use the deterministic template.</w:t>
            </w:r>
          </w:p>
        </w:tc>
      </w:tr>
      <w:tr w:rsidR="004B7E2C" w:rsidRPr="000E4048" w14:paraId="30530FB5" w14:textId="77777777">
        <w:trPr>
          <w:cantSplit/>
          <w:jc w:val="center"/>
        </w:trPr>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F00DF1B" w14:textId="77777777" w:rsidR="004B7E2C" w:rsidRPr="000E4048" w:rsidRDefault="00000000" w:rsidP="00BD4716">
            <w:pPr>
              <w:spacing w:before="40" w:after="80" w:line="240" w:lineRule="auto"/>
              <w:rPr>
                <w:rFonts w:cs="Times New Roman"/>
              </w:rPr>
            </w:pPr>
            <w:r w:rsidRPr="000E4048">
              <w:rPr>
                <w:rFonts w:cs="Times New Roman"/>
                <w:sz w:val="22"/>
              </w:rPr>
              <w:t>CS-T10</w:t>
            </w:r>
          </w:p>
        </w:tc>
        <w:tc>
          <w:tcPr>
            <w:tcW w:w="3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F7BE174" w14:textId="77777777" w:rsidR="004B7E2C" w:rsidRPr="000E4048" w:rsidRDefault="00000000" w:rsidP="00BD4716">
            <w:pPr>
              <w:spacing w:before="40" w:after="80" w:line="240" w:lineRule="auto"/>
              <w:rPr>
                <w:rFonts w:cs="Times New Roman"/>
              </w:rPr>
            </w:pPr>
            <w:r w:rsidRPr="000E4048">
              <w:rPr>
                <w:rFonts w:cs="Times New Roman"/>
                <w:sz w:val="22"/>
              </w:rPr>
              <w:t>F01 data</w:t>
            </w:r>
          </w:p>
        </w:tc>
        <w:tc>
          <w:tcPr>
            <w:tcW w:w="46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E850664" w14:textId="77777777" w:rsidR="004B7E2C" w:rsidRPr="000E4048" w:rsidRDefault="00000000" w:rsidP="00BD4716">
            <w:pPr>
              <w:spacing w:before="40" w:after="80" w:line="240" w:lineRule="auto"/>
              <w:rPr>
                <w:rFonts w:cs="Times New Roman"/>
              </w:rPr>
            </w:pPr>
            <w:r w:rsidRPr="000E4048">
              <w:rPr>
                <w:rFonts w:cs="Times New Roman"/>
                <w:sz w:val="22"/>
              </w:rPr>
              <w:t>CS4, TH01, M3; MinCash VND 4,140.5 million on 02/07; FloorGap VND 1,424.1 million; TargetGap VND 2,715.5 million; 81 days above H.</w:t>
            </w:r>
          </w:p>
        </w:tc>
      </w:tr>
    </w:tbl>
    <w:p w14:paraId="7D8E6360" w14:textId="77777777" w:rsidR="004B7E2C" w:rsidRPr="000E4048" w:rsidRDefault="00000000" w:rsidP="00BD4716">
      <w:pPr>
        <w:pStyle w:val="Caption"/>
        <w:jc w:val="center"/>
        <w:rPr>
          <w:rFonts w:cs="Times New Roman"/>
        </w:rPr>
      </w:pPr>
      <w:r w:rsidRPr="000E4048">
        <w:rPr>
          <w:rFonts w:cs="Times New Roman"/>
        </w:rPr>
        <w:t>Table 2-86: Test cases for the cash scenarios</w:t>
      </w:r>
    </w:p>
    <w:p w14:paraId="5A8744CC" w14:textId="77777777" w:rsidR="004B7E2C" w:rsidRPr="000E4048" w:rsidRDefault="00000000" w:rsidP="00BD4716">
      <w:pPr>
        <w:spacing w:after="0" w:line="20" w:lineRule="exact"/>
        <w:jc w:val="both"/>
        <w:rPr>
          <w:rFonts w:cs="Times New Roman"/>
        </w:rPr>
      </w:pPr>
      <w:r w:rsidRPr="000E4048">
        <w:rPr>
          <w:rFonts w:cs="Times New Roman"/>
          <w:sz w:val="2"/>
        </w:rPr>
        <w:t xml:space="preserve"> </w:t>
      </w:r>
    </w:p>
    <w:p w14:paraId="126727BE" w14:textId="77777777" w:rsidR="004B7E2C" w:rsidRPr="000E4048" w:rsidRDefault="00000000" w:rsidP="00BD4716">
      <w:pPr>
        <w:pStyle w:val="Heading3"/>
        <w:jc w:val="both"/>
        <w:rPr>
          <w:rFonts w:ascii="Times New Roman" w:hAnsi="Times New Roman" w:cs="Times New Roman"/>
        </w:rPr>
      </w:pPr>
      <w:r w:rsidRPr="000E4048">
        <w:rPr>
          <w:rFonts w:ascii="Times New Roman" w:hAnsi="Times New Roman" w:cs="Times New Roman"/>
        </w:rPr>
        <w:t>2.8.17 Post-operation feedback loop: comparing the forecast with actuals</w:t>
      </w:r>
    </w:p>
    <w:p w14:paraId="1A6C7180" w14:textId="77777777" w:rsidR="004B7E2C" w:rsidRPr="000E4048" w:rsidRDefault="00000000" w:rsidP="00BD4716">
      <w:pPr>
        <w:pStyle w:val="Heading4"/>
        <w:jc w:val="both"/>
        <w:rPr>
          <w:rFonts w:ascii="Times New Roman" w:hAnsi="Times New Roman" w:cs="Times New Roman"/>
        </w:rPr>
      </w:pPr>
      <w:r w:rsidRPr="000E4048">
        <w:rPr>
          <w:rFonts w:ascii="Times New Roman" w:hAnsi="Times New Roman" w:cs="Times New Roman"/>
        </w:rPr>
        <w:t>2.8.17.1 Purpose and principles</w:t>
      </w:r>
    </w:p>
    <w:p w14:paraId="4D4B0E4C" w14:textId="77777777" w:rsidR="004B7E2C" w:rsidRPr="000E4048" w:rsidRDefault="00000000" w:rsidP="00BD4716">
      <w:pPr>
        <w:jc w:val="both"/>
        <w:rPr>
          <w:rFonts w:cs="Times New Roman"/>
        </w:rPr>
      </w:pPr>
      <w:r w:rsidRPr="000E4048">
        <w:rPr>
          <w:rFonts w:cs="Times New Roman"/>
        </w:rPr>
        <w:t>The preceding sections specify how UC02 produces a forecast. This section adds a feedback loop: store each forecast run, compare it with actuals when new data becomes available, measure the error, self-alert when the deviation is large, propose calibration of the collection delay, and update the Miller–Orr parameters under control. Four principles apply:</w:t>
      </w:r>
    </w:p>
    <w:p w14:paraId="5370486F" w14:textId="77777777" w:rsidR="004B7E2C" w:rsidRPr="000E4048" w:rsidRDefault="00000000" w:rsidP="00BD4716">
      <w:pPr>
        <w:ind w:left="567" w:hanging="283"/>
        <w:jc w:val="both"/>
        <w:rPr>
          <w:rFonts w:cs="Times New Roman"/>
        </w:rPr>
      </w:pPr>
      <w:r w:rsidRPr="000E4048">
        <w:rPr>
          <w:rFonts w:cs="Times New Roman"/>
        </w:rPr>
        <w:t xml:space="preserve">•  </w:t>
      </w:r>
      <w:r w:rsidRPr="000E4048">
        <w:rPr>
          <w:rFonts w:cs="Times New Roman"/>
          <w:b/>
        </w:rPr>
        <w:t>Compare only on confirmed data.</w:t>
      </w:r>
      <w:r w:rsidRPr="000E4048">
        <w:rPr>
          <w:rFonts w:cs="Times New Roman"/>
        </w:rPr>
        <w:t xml:space="preserve"> Actuals are taken from a new snapshot confirmed in UC00; unconfirmed figures are not used.</w:t>
      </w:r>
    </w:p>
    <w:p w14:paraId="1597A777" w14:textId="77777777" w:rsidR="004B7E2C" w:rsidRPr="000E4048" w:rsidRDefault="00000000" w:rsidP="00BD4716">
      <w:pPr>
        <w:ind w:left="567" w:hanging="283"/>
        <w:jc w:val="both"/>
        <w:rPr>
          <w:rFonts w:cs="Times New Roman"/>
        </w:rPr>
      </w:pPr>
      <w:r w:rsidRPr="000E4048">
        <w:rPr>
          <w:rFonts w:cs="Times New Roman"/>
        </w:rPr>
        <w:t xml:space="preserve">•  </w:t>
      </w:r>
      <w:r w:rsidRPr="000E4048">
        <w:rPr>
          <w:rFonts w:cs="Times New Roman"/>
          <w:b/>
        </w:rPr>
        <w:t>Do not rewrite the past.</w:t>
      </w:r>
      <w:r w:rsidRPr="000E4048">
        <w:rPr>
          <w:rFonts w:cs="Times New Roman"/>
        </w:rPr>
        <w:t xml:space="preserve"> The result of an earlier run (TH, cells M1 – M6, warning colours, the L/Z/H used) remains unchanged; the reconciliation only adds information on reliability.</w:t>
      </w:r>
    </w:p>
    <w:p w14:paraId="76002B3D" w14:textId="77777777" w:rsidR="004B7E2C" w:rsidRPr="000E4048" w:rsidRDefault="00000000" w:rsidP="00BD4716">
      <w:pPr>
        <w:ind w:left="567" w:hanging="283"/>
        <w:jc w:val="both"/>
        <w:rPr>
          <w:rFonts w:cs="Times New Roman"/>
        </w:rPr>
      </w:pPr>
      <w:r w:rsidRPr="000E4048">
        <w:rPr>
          <w:rFonts w:cs="Times New Roman"/>
        </w:rPr>
        <w:t xml:space="preserve">•  </w:t>
      </w:r>
      <w:r w:rsidRPr="000E4048">
        <w:rPr>
          <w:rFonts w:cs="Times New Roman"/>
          <w:b/>
        </w:rPr>
        <w:t>Do not change key parameters automatically.</w:t>
      </w:r>
      <w:r w:rsidRPr="000E4048">
        <w:rPr>
          <w:rFonts w:cs="Times New Roman"/>
        </w:rPr>
        <w:t xml:space="preserve"> The system proposes; changes to assumption parameters and the cash policy must be confirmed by the Business Owner and create a new configuration version.</w:t>
      </w:r>
    </w:p>
    <w:p w14:paraId="7F87A709" w14:textId="77777777" w:rsidR="004B7E2C" w:rsidRPr="000E4048" w:rsidRDefault="00000000" w:rsidP="00BD4716">
      <w:pPr>
        <w:ind w:left="567" w:hanging="283"/>
        <w:jc w:val="both"/>
        <w:rPr>
          <w:rFonts w:cs="Times New Roman"/>
        </w:rPr>
      </w:pPr>
      <w:r w:rsidRPr="000E4048">
        <w:rPr>
          <w:rFonts w:cs="Times New Roman"/>
        </w:rPr>
        <w:t xml:space="preserve">•  </w:t>
      </w:r>
      <w:r w:rsidRPr="000E4048">
        <w:rPr>
          <w:rFonts w:cs="Times New Roman"/>
          <w:b/>
        </w:rPr>
        <w:t>Do not conclude without enough samples.</w:t>
      </w:r>
      <w:r w:rsidRPr="000E4048">
        <w:rPr>
          <w:rFonts w:cs="Times New Roman"/>
        </w:rPr>
        <w:t xml:space="preserve"> Below the minimum sample threshold, the system displays “insufficient sample” instead of a deviation warning.</w:t>
      </w:r>
    </w:p>
    <w:p w14:paraId="1220096C" w14:textId="77777777" w:rsidR="004B7E2C" w:rsidRPr="000E4048" w:rsidRDefault="00000000" w:rsidP="00BD4716">
      <w:pPr>
        <w:pStyle w:val="Heading4"/>
        <w:jc w:val="both"/>
        <w:rPr>
          <w:rFonts w:ascii="Times New Roman" w:hAnsi="Times New Roman" w:cs="Times New Roman"/>
        </w:rPr>
      </w:pPr>
      <w:r w:rsidRPr="000E4048">
        <w:rPr>
          <w:rFonts w:ascii="Times New Roman" w:hAnsi="Times New Roman" w:cs="Times New Roman"/>
        </w:rPr>
        <w:t>2.8.17.2 Rerun schedule and the forecast log</w:t>
      </w:r>
    </w:p>
    <w:p w14:paraId="72161F2A" w14:textId="77777777" w:rsidR="004B7E2C" w:rsidRPr="000E4048" w:rsidRDefault="00000000" w:rsidP="00BD4716">
      <w:pPr>
        <w:jc w:val="both"/>
        <w:rPr>
          <w:rFonts w:cs="Times New Roman"/>
        </w:rPr>
      </w:pPr>
      <w:r w:rsidRPr="000E4048">
        <w:rPr>
          <w:rFonts w:cs="Times New Roman"/>
        </w:rPr>
        <w:t>Each time UC02 runs on a confirmed snapshot, the system writes an immutable forecast log (forecast_log) consisting of: run_id, as_of, forecast_scope, end-of-day balances under Base, Conservative and Positive, the L/Z/H and policy_version used, TH, cash_state_period, matrix_case, the list of expected receipts by invoice (invoice_id, expected collection date, amount, source level of the delay) and the list of payments by obligation. Rerunning the same snapshot with the same version does not create a new log.</w:t>
      </w:r>
    </w:p>
    <w:p w14:paraId="55B69188" w14:textId="77777777" w:rsidR="004B7E2C" w:rsidRPr="000E4048" w:rsidRDefault="00000000" w:rsidP="00BD4716">
      <w:pPr>
        <w:jc w:val="both"/>
        <w:rPr>
          <w:rFonts w:cs="Times New Roman"/>
        </w:rPr>
      </w:pPr>
      <w:r w:rsidRPr="000E4048">
        <w:rPr>
          <w:rFonts w:cs="Times New Roman"/>
          <w:b/>
        </w:rPr>
        <w:t>Rerun schedule.</w:t>
      </w:r>
      <w:r w:rsidRPr="000E4048">
        <w:rPr>
          <w:rFonts w:cs="Times New Roman"/>
        </w:rPr>
        <w:t xml:space="preserve"> UC02 reruns whenever a new confirmed snapshot is available. If more than fb.rerun_days (default 7 days) pass without a new snapshot, the system reminds the Accountant to update the data and displays the label “forecast is N days old” on the current result. The system does not change data by itself.</w:t>
      </w:r>
    </w:p>
    <w:p w14:paraId="57F9F13C" w14:textId="77777777" w:rsidR="004B7E2C" w:rsidRPr="000E4048" w:rsidRDefault="00000000" w:rsidP="00BD4716">
      <w:pPr>
        <w:pStyle w:val="Heading4"/>
        <w:jc w:val="both"/>
        <w:rPr>
          <w:rFonts w:ascii="Times New Roman" w:hAnsi="Times New Roman" w:cs="Times New Roman"/>
        </w:rPr>
      </w:pPr>
      <w:r w:rsidRPr="000E4048">
        <w:rPr>
          <w:rFonts w:ascii="Times New Roman" w:hAnsi="Times New Roman" w:cs="Times New Roman"/>
        </w:rPr>
        <w:lastRenderedPageBreak/>
        <w:t>2.8.17.3 Reconciling the forecast with actuals</w:t>
      </w:r>
    </w:p>
    <w:p w14:paraId="2AA87B0B" w14:textId="77777777" w:rsidR="004B7E2C" w:rsidRPr="000E4048" w:rsidRDefault="00000000" w:rsidP="00BD4716">
      <w:pPr>
        <w:jc w:val="both"/>
        <w:rPr>
          <w:rFonts w:cs="Times New Roman"/>
        </w:rPr>
      </w:pPr>
      <w:r w:rsidRPr="000E4048">
        <w:rPr>
          <w:rFonts w:cs="Times New Roman"/>
        </w:rPr>
        <w:t>When a new snapshot S′ (cut-off date as_of′) is confirmed, the system reconciles every log whose as_of &lt; as_of′ and whose forecast period contains as_of′. The reconciliation interval is (as_of; as_of′]. Actual receipts are matched with expected receipts by invoice_id; only invoices that were open at as_of are matched. For an invoice i in the reconciliation interval, a_i is the actual amount collected and p_i is the amount expected to be collected in that interval.</w:t>
      </w:r>
    </w:p>
    <w:tbl>
      <w:tblPr>
        <w:tblW w:w="0" w:type="auto"/>
        <w:jc w:val="center"/>
        <w:tblLayout w:type="fixed"/>
        <w:tblLook w:val="04A0" w:firstRow="1" w:lastRow="0" w:firstColumn="1" w:lastColumn="0" w:noHBand="0" w:noVBand="1"/>
      </w:tblPr>
      <w:tblGrid>
        <w:gridCol w:w="700"/>
        <w:gridCol w:w="1900"/>
        <w:gridCol w:w="3800"/>
        <w:gridCol w:w="2672"/>
      </w:tblGrid>
      <w:tr w:rsidR="004B7E2C" w:rsidRPr="000E4048" w14:paraId="5E62F8EE" w14:textId="77777777">
        <w:trPr>
          <w:cantSplit/>
          <w:tblHeader/>
          <w:jc w:val="center"/>
        </w:trPr>
        <w:tc>
          <w:tcPr>
            <w:tcW w:w="7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1C850C39" w14:textId="77777777" w:rsidR="004B7E2C" w:rsidRPr="000E4048" w:rsidRDefault="00000000" w:rsidP="00BD4716">
            <w:pPr>
              <w:keepNext/>
              <w:spacing w:before="40" w:after="80" w:line="240" w:lineRule="auto"/>
              <w:rPr>
                <w:rFonts w:cs="Times New Roman"/>
              </w:rPr>
            </w:pPr>
            <w:r w:rsidRPr="000E4048">
              <w:rPr>
                <w:rFonts w:cs="Times New Roman"/>
                <w:b/>
                <w:sz w:val="22"/>
              </w:rPr>
              <w:t>Code</w:t>
            </w:r>
          </w:p>
        </w:tc>
        <w:tc>
          <w:tcPr>
            <w:tcW w:w="19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3732952A" w14:textId="77777777" w:rsidR="004B7E2C" w:rsidRPr="000E4048" w:rsidRDefault="00000000" w:rsidP="00BD4716">
            <w:pPr>
              <w:keepNext/>
              <w:spacing w:before="40" w:after="80" w:line="240" w:lineRule="auto"/>
              <w:rPr>
                <w:rFonts w:cs="Times New Roman"/>
              </w:rPr>
            </w:pPr>
            <w:r w:rsidRPr="000E4048">
              <w:rPr>
                <w:rFonts w:cs="Times New Roman"/>
                <w:b/>
                <w:sz w:val="22"/>
              </w:rPr>
              <w:t>Indicator</w:t>
            </w:r>
          </w:p>
        </w:tc>
        <w:tc>
          <w:tcPr>
            <w:tcW w:w="38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2A91376A" w14:textId="77777777" w:rsidR="004B7E2C" w:rsidRPr="000E4048" w:rsidRDefault="00000000" w:rsidP="00BD4716">
            <w:pPr>
              <w:keepNext/>
              <w:spacing w:before="40" w:after="80" w:line="240" w:lineRule="auto"/>
              <w:rPr>
                <w:rFonts w:cs="Times New Roman"/>
              </w:rPr>
            </w:pPr>
            <w:r w:rsidRPr="000E4048">
              <w:rPr>
                <w:rFonts w:cs="Times New Roman"/>
                <w:b/>
                <w:sz w:val="22"/>
              </w:rPr>
              <w:t>Formula</w:t>
            </w:r>
          </w:p>
        </w:tc>
        <w:tc>
          <w:tcPr>
            <w:tcW w:w="2672"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2007981B" w14:textId="77777777" w:rsidR="004B7E2C" w:rsidRPr="000E4048" w:rsidRDefault="00000000" w:rsidP="00BD4716">
            <w:pPr>
              <w:keepNext/>
              <w:spacing w:before="40" w:after="80" w:line="240" w:lineRule="auto"/>
              <w:rPr>
                <w:rFonts w:cs="Times New Roman"/>
              </w:rPr>
            </w:pPr>
            <w:r w:rsidRPr="000E4048">
              <w:rPr>
                <w:rFonts w:cs="Times New Roman"/>
                <w:b/>
                <w:sz w:val="22"/>
              </w:rPr>
              <w:t>Note</w:t>
            </w:r>
          </w:p>
        </w:tc>
      </w:tr>
      <w:tr w:rsidR="004B7E2C" w:rsidRPr="000E4048" w14:paraId="41FC3F87" w14:textId="77777777">
        <w:trPr>
          <w:cantSplit/>
          <w:jc w:val="center"/>
        </w:trPr>
        <w:tc>
          <w:tcPr>
            <w:tcW w:w="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5F4BA59" w14:textId="77777777" w:rsidR="004B7E2C" w:rsidRPr="000E4048" w:rsidRDefault="00000000" w:rsidP="00BD4716">
            <w:pPr>
              <w:spacing w:before="40" w:after="80" w:line="240" w:lineRule="auto"/>
              <w:rPr>
                <w:rFonts w:cs="Times New Roman"/>
              </w:rPr>
            </w:pPr>
            <w:r w:rsidRPr="000E4048">
              <w:rPr>
                <w:rFonts w:cs="Times New Roman"/>
                <w:sz w:val="22"/>
              </w:rPr>
              <w:t>FB-1</w:t>
            </w:r>
          </w:p>
        </w:tc>
        <w:tc>
          <w:tcPr>
            <w:tcW w:w="19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89DB3C8" w14:textId="77777777" w:rsidR="004B7E2C" w:rsidRPr="000E4048" w:rsidRDefault="00000000" w:rsidP="00BD4716">
            <w:pPr>
              <w:spacing w:before="40" w:after="80" w:line="240" w:lineRule="auto"/>
              <w:rPr>
                <w:rFonts w:cs="Times New Roman"/>
              </w:rPr>
            </w:pPr>
            <w:r w:rsidRPr="000E4048">
              <w:rPr>
                <w:rFonts w:cs="Times New Roman"/>
                <w:sz w:val="22"/>
              </w:rPr>
              <w:t>Cash deviation</w:t>
            </w:r>
          </w:p>
        </w:tc>
        <w:tc>
          <w:tcPr>
            <w:tcW w:w="38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506FC7E" w14:textId="77777777" w:rsidR="004B7E2C" w:rsidRPr="000E4048" w:rsidRDefault="00000000" w:rsidP="00BD4716">
            <w:pPr>
              <w:spacing w:before="40" w:after="80" w:line="240" w:lineRule="auto"/>
              <w:rPr>
                <w:rFonts w:cs="Times New Roman"/>
              </w:rPr>
            </w:pPr>
            <w:r w:rsidRPr="000E4048">
              <w:rPr>
                <w:rFonts w:cs="Times New Roman"/>
                <w:sz w:val="22"/>
              </w:rPr>
              <w:t>e = Actual cash(d) − Cash_Base(d); normalised e / (Z − L)</w:t>
            </w:r>
          </w:p>
        </w:tc>
        <w:tc>
          <w:tcPr>
            <w:tcW w:w="26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8111269" w14:textId="77777777" w:rsidR="004B7E2C" w:rsidRPr="000E4048" w:rsidRDefault="00000000" w:rsidP="00BD4716">
            <w:pPr>
              <w:spacing w:before="40" w:after="80" w:line="240" w:lineRule="auto"/>
              <w:rPr>
                <w:rFonts w:cs="Times New Roman"/>
              </w:rPr>
            </w:pPr>
            <w:r w:rsidRPr="000E4048">
              <w:rPr>
                <w:rFonts w:cs="Times New Roman"/>
                <w:sz w:val="22"/>
              </w:rPr>
              <w:t>Only when an actual balance exists; reference label if forecast_scope is existing operations</w:t>
            </w:r>
          </w:p>
        </w:tc>
      </w:tr>
      <w:tr w:rsidR="004B7E2C" w:rsidRPr="000E4048" w14:paraId="64B988C8" w14:textId="77777777">
        <w:trPr>
          <w:cantSplit/>
          <w:jc w:val="center"/>
        </w:trPr>
        <w:tc>
          <w:tcPr>
            <w:tcW w:w="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51E01C7" w14:textId="77777777" w:rsidR="004B7E2C" w:rsidRPr="000E4048" w:rsidRDefault="00000000" w:rsidP="00BD4716">
            <w:pPr>
              <w:spacing w:before="40" w:after="80" w:line="240" w:lineRule="auto"/>
              <w:rPr>
                <w:rFonts w:cs="Times New Roman"/>
              </w:rPr>
            </w:pPr>
            <w:r w:rsidRPr="000E4048">
              <w:rPr>
                <w:rFonts w:cs="Times New Roman"/>
                <w:sz w:val="22"/>
              </w:rPr>
              <w:t>FB-2</w:t>
            </w:r>
          </w:p>
        </w:tc>
        <w:tc>
          <w:tcPr>
            <w:tcW w:w="19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B36D9B3" w14:textId="77777777" w:rsidR="004B7E2C" w:rsidRPr="000E4048" w:rsidRDefault="00000000" w:rsidP="00BD4716">
            <w:pPr>
              <w:spacing w:before="40" w:after="80" w:line="240" w:lineRule="auto"/>
              <w:rPr>
                <w:rFonts w:cs="Times New Roman"/>
              </w:rPr>
            </w:pPr>
            <w:r w:rsidRPr="000E4048">
              <w:rPr>
                <w:rFonts w:cs="Times New Roman"/>
                <w:sz w:val="22"/>
              </w:rPr>
              <w:t>Receipt error by invoice (WAPE)</w:t>
            </w:r>
          </w:p>
        </w:tc>
        <w:tc>
          <w:tcPr>
            <w:tcW w:w="38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24AA0E3" w14:textId="77777777" w:rsidR="004B7E2C" w:rsidRPr="000E4048" w:rsidRDefault="00000000" w:rsidP="00BD4716">
            <w:pPr>
              <w:spacing w:before="40" w:after="80" w:line="240" w:lineRule="auto"/>
              <w:rPr>
                <w:rFonts w:cs="Times New Roman"/>
                <w:lang w:val="it-IT"/>
              </w:rPr>
            </w:pPr>
            <w:r w:rsidRPr="000E4048">
              <w:rPr>
                <w:rFonts w:cs="Times New Roman"/>
                <w:sz w:val="22"/>
              </w:rPr>
              <w:t>Σ</w:t>
            </w:r>
            <w:r w:rsidRPr="000E4048">
              <w:rPr>
                <w:rFonts w:cs="Times New Roman"/>
                <w:sz w:val="22"/>
                <w:lang w:val="it-IT"/>
              </w:rPr>
              <w:t>|a_i − p_i| / MAX(</w:t>
            </w:r>
            <w:r w:rsidRPr="000E4048">
              <w:rPr>
                <w:rFonts w:cs="Times New Roman"/>
                <w:sz w:val="22"/>
              </w:rPr>
              <w:t>Σ</w:t>
            </w:r>
            <w:r w:rsidRPr="000E4048">
              <w:rPr>
                <w:rFonts w:cs="Times New Roman"/>
                <w:sz w:val="22"/>
                <w:lang w:val="it-IT"/>
              </w:rPr>
              <w:t xml:space="preserve">a_i; </w:t>
            </w:r>
            <w:r w:rsidRPr="000E4048">
              <w:rPr>
                <w:rFonts w:cs="Times New Roman"/>
                <w:sz w:val="22"/>
              </w:rPr>
              <w:t>Σ</w:t>
            </w:r>
            <w:r w:rsidRPr="000E4048">
              <w:rPr>
                <w:rFonts w:cs="Times New Roman"/>
                <w:sz w:val="22"/>
                <w:lang w:val="it-IT"/>
              </w:rPr>
              <w:t>p_i)</w:t>
            </w:r>
          </w:p>
        </w:tc>
        <w:tc>
          <w:tcPr>
            <w:tcW w:w="26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40AFDDA" w14:textId="77777777" w:rsidR="004B7E2C" w:rsidRPr="000E4048" w:rsidRDefault="00000000" w:rsidP="00BD4716">
            <w:pPr>
              <w:spacing w:before="40" w:after="80" w:line="240" w:lineRule="auto"/>
              <w:rPr>
                <w:rFonts w:cs="Times New Roman"/>
              </w:rPr>
            </w:pPr>
            <w:r w:rsidRPr="000E4048">
              <w:rPr>
                <w:rFonts w:cs="Times New Roman"/>
                <w:sz w:val="22"/>
              </w:rPr>
              <w:t>Only invoices that can be reconciled</w:t>
            </w:r>
          </w:p>
        </w:tc>
      </w:tr>
      <w:tr w:rsidR="004B7E2C" w:rsidRPr="000E4048" w14:paraId="538EBCEF" w14:textId="77777777">
        <w:trPr>
          <w:cantSplit/>
          <w:jc w:val="center"/>
        </w:trPr>
        <w:tc>
          <w:tcPr>
            <w:tcW w:w="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CC152C6" w14:textId="77777777" w:rsidR="004B7E2C" w:rsidRPr="000E4048" w:rsidRDefault="00000000" w:rsidP="00BD4716">
            <w:pPr>
              <w:spacing w:before="40" w:after="80" w:line="240" w:lineRule="auto"/>
              <w:rPr>
                <w:rFonts w:cs="Times New Roman"/>
              </w:rPr>
            </w:pPr>
            <w:r w:rsidRPr="000E4048">
              <w:rPr>
                <w:rFonts w:cs="Times New Roman"/>
                <w:sz w:val="22"/>
              </w:rPr>
              <w:t>FB-3</w:t>
            </w:r>
          </w:p>
        </w:tc>
        <w:tc>
          <w:tcPr>
            <w:tcW w:w="19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F9141E8" w14:textId="77777777" w:rsidR="004B7E2C" w:rsidRPr="000E4048" w:rsidRDefault="00000000" w:rsidP="00BD4716">
            <w:pPr>
              <w:spacing w:before="40" w:after="80" w:line="240" w:lineRule="auto"/>
              <w:rPr>
                <w:rFonts w:cs="Times New Roman"/>
              </w:rPr>
            </w:pPr>
            <w:r w:rsidRPr="000E4048">
              <w:rPr>
                <w:rFonts w:cs="Times New Roman"/>
                <w:sz w:val="22"/>
              </w:rPr>
              <w:t>Receipt bias</w:t>
            </w:r>
          </w:p>
        </w:tc>
        <w:tc>
          <w:tcPr>
            <w:tcW w:w="38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29A4229" w14:textId="77777777" w:rsidR="004B7E2C" w:rsidRPr="000E4048" w:rsidRDefault="00000000" w:rsidP="00BD4716">
            <w:pPr>
              <w:spacing w:before="40" w:after="80" w:line="240" w:lineRule="auto"/>
              <w:rPr>
                <w:rFonts w:cs="Times New Roman"/>
              </w:rPr>
            </w:pPr>
            <w:r w:rsidRPr="000E4048">
              <w:rPr>
                <w:rFonts w:cs="Times New Roman"/>
                <w:sz w:val="22"/>
              </w:rPr>
              <w:t>(Σa_i − Σp_i) / Σp_i</w:t>
            </w:r>
          </w:p>
        </w:tc>
        <w:tc>
          <w:tcPr>
            <w:tcW w:w="26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2E919C7" w14:textId="77777777" w:rsidR="004B7E2C" w:rsidRPr="000E4048" w:rsidRDefault="00000000" w:rsidP="00BD4716">
            <w:pPr>
              <w:spacing w:before="40" w:after="80" w:line="240" w:lineRule="auto"/>
              <w:rPr>
                <w:rFonts w:cs="Times New Roman"/>
              </w:rPr>
            </w:pPr>
            <w:r w:rsidRPr="000E4048">
              <w:rPr>
                <w:rFonts w:cs="Times New Roman"/>
                <w:sz w:val="22"/>
              </w:rPr>
              <w:t>Negative: actual receipts are lower than forecast, the forecast was optimistic</w:t>
            </w:r>
          </w:p>
        </w:tc>
      </w:tr>
      <w:tr w:rsidR="004B7E2C" w:rsidRPr="000E4048" w14:paraId="1F1716B9" w14:textId="77777777">
        <w:trPr>
          <w:cantSplit/>
          <w:jc w:val="center"/>
        </w:trPr>
        <w:tc>
          <w:tcPr>
            <w:tcW w:w="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5F30E44" w14:textId="77777777" w:rsidR="004B7E2C" w:rsidRPr="000E4048" w:rsidRDefault="00000000" w:rsidP="00BD4716">
            <w:pPr>
              <w:spacing w:before="40" w:after="80" w:line="240" w:lineRule="auto"/>
              <w:rPr>
                <w:rFonts w:cs="Times New Roman"/>
              </w:rPr>
            </w:pPr>
            <w:r w:rsidRPr="000E4048">
              <w:rPr>
                <w:rFonts w:cs="Times New Roman"/>
                <w:sz w:val="22"/>
              </w:rPr>
              <w:t>FB-4</w:t>
            </w:r>
          </w:p>
        </w:tc>
        <w:tc>
          <w:tcPr>
            <w:tcW w:w="19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87720B0" w14:textId="77777777" w:rsidR="004B7E2C" w:rsidRPr="000E4048" w:rsidRDefault="00000000" w:rsidP="00BD4716">
            <w:pPr>
              <w:spacing w:before="40" w:after="80" w:line="240" w:lineRule="auto"/>
              <w:rPr>
                <w:rFonts w:cs="Times New Roman"/>
              </w:rPr>
            </w:pPr>
            <w:r w:rsidRPr="000E4048">
              <w:rPr>
                <w:rFonts w:cs="Times New Roman"/>
                <w:sz w:val="22"/>
              </w:rPr>
              <w:t>Delay error</w:t>
            </w:r>
          </w:p>
        </w:tc>
        <w:tc>
          <w:tcPr>
            <w:tcW w:w="38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D2E05EA" w14:textId="77777777" w:rsidR="004B7E2C" w:rsidRPr="000E4048" w:rsidRDefault="00000000" w:rsidP="00BD4716">
            <w:pPr>
              <w:spacing w:before="40" w:after="80" w:line="240" w:lineRule="auto"/>
              <w:rPr>
                <w:rFonts w:cs="Times New Roman"/>
              </w:rPr>
            </w:pPr>
            <w:r w:rsidRPr="000E4048">
              <w:rPr>
                <w:rFonts w:cs="Times New Roman"/>
                <w:sz w:val="22"/>
              </w:rPr>
              <w:t>lag_i = actual collection date − expected collection date; report the median and P90 of |lag_i| by source level (customer / overall / default)</w:t>
            </w:r>
          </w:p>
        </w:tc>
        <w:tc>
          <w:tcPr>
            <w:tcW w:w="26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9A58CCB" w14:textId="77777777" w:rsidR="004B7E2C" w:rsidRPr="000E4048" w:rsidRDefault="00000000" w:rsidP="00BD4716">
            <w:pPr>
              <w:spacing w:before="40" w:after="80" w:line="240" w:lineRule="auto"/>
              <w:rPr>
                <w:rFonts w:cs="Times New Roman"/>
              </w:rPr>
            </w:pPr>
            <w:r w:rsidRPr="000E4048">
              <w:rPr>
                <w:rFonts w:cs="Times New Roman"/>
                <w:sz w:val="22"/>
              </w:rPr>
              <w:t>Positive: collection is later than expected</w:t>
            </w:r>
          </w:p>
        </w:tc>
      </w:tr>
      <w:tr w:rsidR="004B7E2C" w:rsidRPr="000E4048" w14:paraId="0A784F71" w14:textId="77777777">
        <w:trPr>
          <w:cantSplit/>
          <w:jc w:val="center"/>
        </w:trPr>
        <w:tc>
          <w:tcPr>
            <w:tcW w:w="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3CF7BEA" w14:textId="77777777" w:rsidR="004B7E2C" w:rsidRPr="000E4048" w:rsidRDefault="00000000" w:rsidP="00BD4716">
            <w:pPr>
              <w:spacing w:before="40" w:after="80" w:line="240" w:lineRule="auto"/>
              <w:rPr>
                <w:rFonts w:cs="Times New Roman"/>
              </w:rPr>
            </w:pPr>
            <w:r w:rsidRPr="000E4048">
              <w:rPr>
                <w:rFonts w:cs="Times New Roman"/>
                <w:sz w:val="22"/>
              </w:rPr>
              <w:t>FB-5</w:t>
            </w:r>
          </w:p>
        </w:tc>
        <w:tc>
          <w:tcPr>
            <w:tcW w:w="19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9D1AF80" w14:textId="77777777" w:rsidR="004B7E2C" w:rsidRPr="000E4048" w:rsidRDefault="00000000" w:rsidP="00BD4716">
            <w:pPr>
              <w:spacing w:before="40" w:after="80" w:line="240" w:lineRule="auto"/>
              <w:rPr>
                <w:rFonts w:cs="Times New Roman"/>
              </w:rPr>
            </w:pPr>
            <w:r w:rsidRPr="000E4048">
              <w:rPr>
                <w:rFonts w:cs="Times New Roman"/>
                <w:sz w:val="22"/>
              </w:rPr>
              <w:t>Band coverage</w:t>
            </w:r>
          </w:p>
        </w:tc>
        <w:tc>
          <w:tcPr>
            <w:tcW w:w="38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C46A621" w14:textId="77777777" w:rsidR="004B7E2C" w:rsidRPr="000E4048" w:rsidRDefault="00000000" w:rsidP="00BD4716">
            <w:pPr>
              <w:spacing w:before="40" w:after="80" w:line="240" w:lineRule="auto"/>
              <w:rPr>
                <w:rFonts w:cs="Times New Roman"/>
              </w:rPr>
            </w:pPr>
            <w:r w:rsidRPr="000E4048">
              <w:rPr>
                <w:rFonts w:cs="Times New Roman"/>
                <w:sz w:val="22"/>
              </w:rPr>
              <w:t>The proportion of days on which actual cash lies between Conservative and Positive</w:t>
            </w:r>
          </w:p>
        </w:tc>
        <w:tc>
          <w:tcPr>
            <w:tcW w:w="26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D6017A8" w14:textId="77777777" w:rsidR="004B7E2C" w:rsidRPr="000E4048" w:rsidRDefault="00000000" w:rsidP="00BD4716">
            <w:pPr>
              <w:spacing w:before="40" w:after="80" w:line="240" w:lineRule="auto"/>
              <w:rPr>
                <w:rFonts w:cs="Times New Roman"/>
              </w:rPr>
            </w:pPr>
            <w:r w:rsidRPr="000E4048">
              <w:rPr>
                <w:rFonts w:cs="Times New Roman"/>
                <w:sz w:val="22"/>
              </w:rPr>
              <w:t>Requires actual daily balances</w:t>
            </w:r>
          </w:p>
        </w:tc>
      </w:tr>
      <w:tr w:rsidR="004B7E2C" w:rsidRPr="000E4048" w14:paraId="08FC0979" w14:textId="77777777">
        <w:trPr>
          <w:cantSplit/>
          <w:jc w:val="center"/>
        </w:trPr>
        <w:tc>
          <w:tcPr>
            <w:tcW w:w="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48C597F" w14:textId="77777777" w:rsidR="004B7E2C" w:rsidRPr="000E4048" w:rsidRDefault="00000000" w:rsidP="00BD4716">
            <w:pPr>
              <w:spacing w:before="40" w:after="80" w:line="240" w:lineRule="auto"/>
              <w:rPr>
                <w:rFonts w:cs="Times New Roman"/>
              </w:rPr>
            </w:pPr>
            <w:r w:rsidRPr="000E4048">
              <w:rPr>
                <w:rFonts w:cs="Times New Roman"/>
                <w:sz w:val="22"/>
              </w:rPr>
              <w:t>FB-6</w:t>
            </w:r>
          </w:p>
        </w:tc>
        <w:tc>
          <w:tcPr>
            <w:tcW w:w="19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75246DC" w14:textId="77777777" w:rsidR="004B7E2C" w:rsidRPr="000E4048" w:rsidRDefault="00000000" w:rsidP="00BD4716">
            <w:pPr>
              <w:spacing w:before="40" w:after="80" w:line="240" w:lineRule="auto"/>
              <w:rPr>
                <w:rFonts w:cs="Times New Roman"/>
              </w:rPr>
            </w:pPr>
            <w:r w:rsidRPr="000E4048">
              <w:rPr>
                <w:rFonts w:cs="Times New Roman"/>
                <w:sz w:val="22"/>
              </w:rPr>
              <w:t>Cash state outcome</w:t>
            </w:r>
          </w:p>
        </w:tc>
        <w:tc>
          <w:tcPr>
            <w:tcW w:w="38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A754B14" w14:textId="77777777" w:rsidR="004B7E2C" w:rsidRPr="000E4048" w:rsidRDefault="00000000" w:rsidP="00BD4716">
            <w:pPr>
              <w:spacing w:before="40" w:after="80" w:line="240" w:lineRule="auto"/>
              <w:rPr>
                <w:rFonts w:cs="Times New Roman"/>
              </w:rPr>
            </w:pPr>
            <w:r w:rsidRPr="000E4048">
              <w:rPr>
                <w:rFonts w:cs="Times New Roman"/>
                <w:sz w:val="22"/>
              </w:rPr>
              <w:t>Miss: the original run had no TH01 but actual cash &lt; L in the reconciliation interval. False surplus alarm: there was TH01 but actual cash ≥ L throughout the reconciliation interval</w:t>
            </w:r>
          </w:p>
        </w:tc>
        <w:tc>
          <w:tcPr>
            <w:tcW w:w="26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0CDF9FC" w14:textId="77777777" w:rsidR="004B7E2C" w:rsidRPr="000E4048" w:rsidRDefault="00000000" w:rsidP="00BD4716">
            <w:pPr>
              <w:spacing w:before="40" w:after="80" w:line="240" w:lineRule="auto"/>
              <w:rPr>
                <w:rFonts w:cs="Times New Roman"/>
              </w:rPr>
            </w:pPr>
            <w:r w:rsidRPr="000E4048">
              <w:rPr>
                <w:rFonts w:cs="Times New Roman"/>
                <w:sz w:val="22"/>
              </w:rPr>
              <w:t>A miss is the most serious outcome</w:t>
            </w:r>
          </w:p>
        </w:tc>
      </w:tr>
      <w:tr w:rsidR="004B7E2C" w:rsidRPr="000E4048" w14:paraId="46FA94CA" w14:textId="77777777">
        <w:trPr>
          <w:cantSplit/>
          <w:jc w:val="center"/>
        </w:trPr>
        <w:tc>
          <w:tcPr>
            <w:tcW w:w="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8042107" w14:textId="77777777" w:rsidR="004B7E2C" w:rsidRPr="000E4048" w:rsidRDefault="00000000" w:rsidP="00BD4716">
            <w:pPr>
              <w:spacing w:before="40" w:after="80" w:line="240" w:lineRule="auto"/>
              <w:rPr>
                <w:rFonts w:cs="Times New Roman"/>
              </w:rPr>
            </w:pPr>
            <w:r w:rsidRPr="000E4048">
              <w:rPr>
                <w:rFonts w:cs="Times New Roman"/>
                <w:sz w:val="22"/>
              </w:rPr>
              <w:t>FB-7</w:t>
            </w:r>
          </w:p>
        </w:tc>
        <w:tc>
          <w:tcPr>
            <w:tcW w:w="19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173DA9D" w14:textId="77777777" w:rsidR="004B7E2C" w:rsidRPr="000E4048" w:rsidRDefault="00000000" w:rsidP="00BD4716">
            <w:pPr>
              <w:spacing w:before="40" w:after="80" w:line="240" w:lineRule="auto"/>
              <w:rPr>
                <w:rFonts w:cs="Times New Roman"/>
              </w:rPr>
            </w:pPr>
            <w:r w:rsidRPr="000E4048">
              <w:rPr>
                <w:rFonts w:cs="Times New Roman"/>
                <w:sz w:val="22"/>
              </w:rPr>
              <w:t>State deviation by day</w:t>
            </w:r>
          </w:p>
        </w:tc>
        <w:tc>
          <w:tcPr>
            <w:tcW w:w="38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496A768" w14:textId="77777777" w:rsidR="004B7E2C" w:rsidRPr="000E4048" w:rsidRDefault="00000000" w:rsidP="00BD4716">
            <w:pPr>
              <w:spacing w:before="40" w:after="80" w:line="240" w:lineRule="auto"/>
              <w:rPr>
                <w:rFonts w:cs="Times New Roman"/>
              </w:rPr>
            </w:pPr>
            <w:r w:rsidRPr="000E4048">
              <w:rPr>
                <w:rFonts w:cs="Times New Roman"/>
                <w:sz w:val="22"/>
              </w:rPr>
              <w:t>The proportion of days on which the forecast cash_state_day (below_L / in_band / above_H) differs from the actual state</w:t>
            </w:r>
          </w:p>
        </w:tc>
        <w:tc>
          <w:tcPr>
            <w:tcW w:w="26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2A1099D" w14:textId="77777777" w:rsidR="004B7E2C" w:rsidRPr="000E4048" w:rsidRDefault="00000000" w:rsidP="00BD4716">
            <w:pPr>
              <w:spacing w:before="40" w:after="80" w:line="240" w:lineRule="auto"/>
              <w:rPr>
                <w:rFonts w:cs="Times New Roman"/>
              </w:rPr>
            </w:pPr>
            <w:r w:rsidRPr="000E4048">
              <w:rPr>
                <w:rFonts w:cs="Times New Roman"/>
                <w:sz w:val="22"/>
              </w:rPr>
              <w:t>Measures the accuracy of the surplus–shortfall classification</w:t>
            </w:r>
          </w:p>
        </w:tc>
      </w:tr>
    </w:tbl>
    <w:p w14:paraId="162AF189" w14:textId="77777777" w:rsidR="004B7E2C" w:rsidRPr="000E4048" w:rsidRDefault="00000000" w:rsidP="00BD4716">
      <w:pPr>
        <w:pStyle w:val="Caption"/>
        <w:jc w:val="center"/>
        <w:rPr>
          <w:rFonts w:cs="Times New Roman"/>
        </w:rPr>
      </w:pPr>
      <w:r w:rsidRPr="000E4048">
        <w:rPr>
          <w:rFonts w:cs="Times New Roman"/>
        </w:rPr>
        <w:t>Table 2-87: Error indicators of the feedback loop</w:t>
      </w:r>
    </w:p>
    <w:p w14:paraId="0880DAAE" w14:textId="77777777" w:rsidR="004B7E2C" w:rsidRPr="000E4048" w:rsidRDefault="00000000" w:rsidP="00BD4716">
      <w:pPr>
        <w:spacing w:after="0" w:line="20" w:lineRule="exact"/>
        <w:jc w:val="both"/>
        <w:rPr>
          <w:rFonts w:cs="Times New Roman"/>
        </w:rPr>
      </w:pPr>
      <w:r w:rsidRPr="000E4048">
        <w:rPr>
          <w:rFonts w:cs="Times New Roman"/>
          <w:sz w:val="2"/>
        </w:rPr>
        <w:t xml:space="preserve"> </w:t>
      </w:r>
    </w:p>
    <w:p w14:paraId="52520ABE" w14:textId="77777777" w:rsidR="004B7E2C" w:rsidRPr="000E4048" w:rsidRDefault="00000000" w:rsidP="00BD4716">
      <w:pPr>
        <w:jc w:val="both"/>
        <w:rPr>
          <w:rFonts w:cs="Times New Roman"/>
        </w:rPr>
      </w:pPr>
      <w:r w:rsidRPr="000E4048">
        <w:rPr>
          <w:rFonts w:cs="Times New Roman"/>
        </w:rPr>
        <w:t>FB-1, FB-5 and FB-7 are calculated in full only when forecast_scope includes new operations (with the corresponding receipts and payments); for a scope of existing operations only, actual cash deviates systematically, so only FB-2, FB-3, FB-4 and the miss component of FB-6 are calculated.</w:t>
      </w:r>
    </w:p>
    <w:p w14:paraId="30730A71" w14:textId="77777777" w:rsidR="004B7E2C" w:rsidRPr="000E4048" w:rsidRDefault="00000000" w:rsidP="00BD4716">
      <w:pPr>
        <w:pStyle w:val="Heading4"/>
        <w:jc w:val="both"/>
        <w:rPr>
          <w:rFonts w:ascii="Times New Roman" w:hAnsi="Times New Roman" w:cs="Times New Roman"/>
        </w:rPr>
      </w:pPr>
      <w:r w:rsidRPr="000E4048">
        <w:rPr>
          <w:rFonts w:ascii="Times New Roman" w:hAnsi="Times New Roman" w:cs="Times New Roman"/>
        </w:rPr>
        <w:lastRenderedPageBreak/>
        <w:t>2.8.17.4 Self-alert when the forecast deviates</w:t>
      </w:r>
    </w:p>
    <w:tbl>
      <w:tblPr>
        <w:tblW w:w="0" w:type="auto"/>
        <w:jc w:val="center"/>
        <w:tblLayout w:type="fixed"/>
        <w:tblLook w:val="04A0" w:firstRow="1" w:lastRow="0" w:firstColumn="1" w:lastColumn="0" w:noHBand="0" w:noVBand="1"/>
      </w:tblPr>
      <w:tblGrid>
        <w:gridCol w:w="1900"/>
        <w:gridCol w:w="4300"/>
        <w:gridCol w:w="2872"/>
      </w:tblGrid>
      <w:tr w:rsidR="004B7E2C" w:rsidRPr="000E4048" w14:paraId="25C56C65" w14:textId="77777777">
        <w:trPr>
          <w:cantSplit/>
          <w:tblHeader/>
          <w:jc w:val="center"/>
        </w:trPr>
        <w:tc>
          <w:tcPr>
            <w:tcW w:w="19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48646EB6" w14:textId="77777777" w:rsidR="004B7E2C" w:rsidRPr="000E4048" w:rsidRDefault="00000000" w:rsidP="00BD4716">
            <w:pPr>
              <w:keepNext/>
              <w:spacing w:before="40" w:after="80" w:line="240" w:lineRule="auto"/>
              <w:rPr>
                <w:rFonts w:cs="Times New Roman"/>
              </w:rPr>
            </w:pPr>
            <w:r w:rsidRPr="000E4048">
              <w:rPr>
                <w:rFonts w:cs="Times New Roman"/>
                <w:b/>
                <w:sz w:val="22"/>
              </w:rPr>
              <w:t>State</w:t>
            </w:r>
          </w:p>
        </w:tc>
        <w:tc>
          <w:tcPr>
            <w:tcW w:w="43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4FF817E7" w14:textId="77777777" w:rsidR="004B7E2C" w:rsidRPr="000E4048" w:rsidRDefault="00000000" w:rsidP="00BD4716">
            <w:pPr>
              <w:keepNext/>
              <w:spacing w:before="40" w:after="80" w:line="240" w:lineRule="auto"/>
              <w:rPr>
                <w:rFonts w:cs="Times New Roman"/>
              </w:rPr>
            </w:pPr>
            <w:r w:rsidRPr="000E4048">
              <w:rPr>
                <w:rFonts w:cs="Times New Roman"/>
                <w:b/>
                <w:sz w:val="22"/>
              </w:rPr>
              <w:t>Condition</w:t>
            </w:r>
          </w:p>
        </w:tc>
        <w:tc>
          <w:tcPr>
            <w:tcW w:w="2872"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7BB9E64F" w14:textId="77777777" w:rsidR="004B7E2C" w:rsidRPr="000E4048" w:rsidRDefault="00000000" w:rsidP="00BD4716">
            <w:pPr>
              <w:keepNext/>
              <w:spacing w:before="40" w:after="80" w:line="240" w:lineRule="auto"/>
              <w:rPr>
                <w:rFonts w:cs="Times New Roman"/>
              </w:rPr>
            </w:pPr>
            <w:r w:rsidRPr="000E4048">
              <w:rPr>
                <w:rFonts w:cs="Times New Roman"/>
                <w:b/>
                <w:sz w:val="22"/>
              </w:rPr>
              <w:t>Display and handling</w:t>
            </w:r>
          </w:p>
        </w:tc>
      </w:tr>
      <w:tr w:rsidR="004B7E2C" w:rsidRPr="000E4048" w14:paraId="34951164" w14:textId="77777777">
        <w:trPr>
          <w:cantSplit/>
          <w:jc w:val="center"/>
        </w:trPr>
        <w:tc>
          <w:tcPr>
            <w:tcW w:w="19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1DC36BC" w14:textId="77777777" w:rsidR="004B7E2C" w:rsidRPr="000E4048" w:rsidRDefault="00000000" w:rsidP="00BD4716">
            <w:pPr>
              <w:spacing w:before="40" w:after="80" w:line="240" w:lineRule="auto"/>
              <w:rPr>
                <w:rFonts w:cs="Times New Roman"/>
              </w:rPr>
            </w:pPr>
            <w:r w:rsidRPr="000E4048">
              <w:rPr>
                <w:rFonts w:cs="Times New Roman"/>
                <w:sz w:val="22"/>
              </w:rPr>
              <w:t>insufficient_sample</w:t>
            </w:r>
          </w:p>
        </w:tc>
        <w:tc>
          <w:tcPr>
            <w:tcW w:w="4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82C8E2F" w14:textId="77777777" w:rsidR="004B7E2C" w:rsidRPr="000E4048" w:rsidRDefault="00000000" w:rsidP="00BD4716">
            <w:pPr>
              <w:spacing w:before="40" w:after="80" w:line="240" w:lineRule="auto"/>
              <w:rPr>
                <w:rFonts w:cs="Times New Roman"/>
              </w:rPr>
            </w:pPr>
            <w:r w:rsidRPr="000E4048">
              <w:rPr>
                <w:rFonts w:cs="Times New Roman"/>
                <w:sz w:val="22"/>
              </w:rPr>
              <w:t>No earlier log, or the number of reconciled invoices &lt; fb.min_matched (20)</w:t>
            </w:r>
          </w:p>
        </w:tc>
        <w:tc>
          <w:tcPr>
            <w:tcW w:w="28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0576A49" w14:textId="77777777" w:rsidR="004B7E2C" w:rsidRPr="000E4048" w:rsidRDefault="00000000" w:rsidP="00BD4716">
            <w:pPr>
              <w:spacing w:before="40" w:after="80" w:line="240" w:lineRule="auto"/>
              <w:rPr>
                <w:rFonts w:cs="Times New Roman"/>
              </w:rPr>
            </w:pPr>
            <w:r w:rsidRPr="000E4048">
              <w:rPr>
                <w:rFonts w:cs="Times New Roman"/>
                <w:sz w:val="22"/>
              </w:rPr>
              <w:t>Label “insufficient sample to assess accuracy”; no deviation alert is issued</w:t>
            </w:r>
          </w:p>
        </w:tc>
      </w:tr>
      <w:tr w:rsidR="004B7E2C" w:rsidRPr="000E4048" w14:paraId="4DC9FD6A" w14:textId="77777777">
        <w:trPr>
          <w:cantSplit/>
          <w:jc w:val="center"/>
        </w:trPr>
        <w:tc>
          <w:tcPr>
            <w:tcW w:w="19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5C8FCE0" w14:textId="77777777" w:rsidR="004B7E2C" w:rsidRPr="000E4048" w:rsidRDefault="00000000" w:rsidP="00BD4716">
            <w:pPr>
              <w:spacing w:before="40" w:after="80" w:line="240" w:lineRule="auto"/>
              <w:rPr>
                <w:rFonts w:cs="Times New Roman"/>
              </w:rPr>
            </w:pPr>
            <w:r w:rsidRPr="000E4048">
              <w:rPr>
                <w:rFonts w:cs="Times New Roman"/>
                <w:sz w:val="22"/>
              </w:rPr>
              <w:t>ok</w:t>
            </w:r>
          </w:p>
        </w:tc>
        <w:tc>
          <w:tcPr>
            <w:tcW w:w="4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A99F38C" w14:textId="77777777" w:rsidR="004B7E2C" w:rsidRPr="000E4048" w:rsidRDefault="00000000" w:rsidP="00BD4716">
            <w:pPr>
              <w:spacing w:before="40" w:after="80" w:line="240" w:lineRule="auto"/>
              <w:rPr>
                <w:rFonts w:cs="Times New Roman"/>
              </w:rPr>
            </w:pPr>
            <w:r w:rsidRPr="000E4048">
              <w:rPr>
                <w:rFonts w:cs="Times New Roman"/>
                <w:sz w:val="22"/>
              </w:rPr>
              <w:t>Every indicator is below the watch threshold</w:t>
            </w:r>
          </w:p>
        </w:tc>
        <w:tc>
          <w:tcPr>
            <w:tcW w:w="28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F20F0FE" w14:textId="77777777" w:rsidR="004B7E2C" w:rsidRPr="000E4048" w:rsidRDefault="00000000" w:rsidP="00BD4716">
            <w:pPr>
              <w:spacing w:before="40" w:after="80" w:line="240" w:lineRule="auto"/>
              <w:rPr>
                <w:rFonts w:cs="Times New Roman"/>
              </w:rPr>
            </w:pPr>
            <w:r w:rsidRPr="000E4048">
              <w:rPr>
                <w:rFonts w:cs="Times New Roman"/>
                <w:sz w:val="22"/>
              </w:rPr>
              <w:t>Card “Forecast reliability: good” with the most recent error</w:t>
            </w:r>
          </w:p>
        </w:tc>
      </w:tr>
      <w:tr w:rsidR="004B7E2C" w:rsidRPr="000E4048" w14:paraId="1253150D" w14:textId="77777777">
        <w:trPr>
          <w:cantSplit/>
          <w:jc w:val="center"/>
        </w:trPr>
        <w:tc>
          <w:tcPr>
            <w:tcW w:w="19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90BADBD" w14:textId="77777777" w:rsidR="004B7E2C" w:rsidRPr="000E4048" w:rsidRDefault="00000000" w:rsidP="00BD4716">
            <w:pPr>
              <w:spacing w:before="40" w:after="80" w:line="240" w:lineRule="auto"/>
              <w:rPr>
                <w:rFonts w:cs="Times New Roman"/>
              </w:rPr>
            </w:pPr>
            <w:r w:rsidRPr="000E4048">
              <w:rPr>
                <w:rFonts w:cs="Times New Roman"/>
                <w:sz w:val="22"/>
              </w:rPr>
              <w:t>watch</w:t>
            </w:r>
          </w:p>
        </w:tc>
        <w:tc>
          <w:tcPr>
            <w:tcW w:w="4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0150A85" w14:textId="77777777" w:rsidR="004B7E2C" w:rsidRPr="000E4048" w:rsidRDefault="00000000" w:rsidP="00BD4716">
            <w:pPr>
              <w:spacing w:before="40" w:after="80" w:line="240" w:lineRule="auto"/>
              <w:rPr>
                <w:rFonts w:cs="Times New Roman"/>
              </w:rPr>
            </w:pPr>
            <w:r w:rsidRPr="000E4048">
              <w:rPr>
                <w:rFonts w:cs="Times New Roman"/>
                <w:sz w:val="22"/>
              </w:rPr>
              <w:t>One indicator exceeds the watch threshold in 2 consecutive reconciliations (fb.consecutive_runs): |FB-3| &gt; 10%; FB-2 &gt; 25%; |normalised FB-1| &gt; 50%; FB-5 &lt; 80%; FB-7 &gt; 20%</w:t>
            </w:r>
          </w:p>
        </w:tc>
        <w:tc>
          <w:tcPr>
            <w:tcW w:w="28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2416882" w14:textId="77777777" w:rsidR="004B7E2C" w:rsidRPr="000E4048" w:rsidRDefault="00000000" w:rsidP="00BD4716">
            <w:pPr>
              <w:spacing w:before="40" w:after="80" w:line="240" w:lineRule="auto"/>
              <w:rPr>
                <w:rFonts w:cs="Times New Roman"/>
              </w:rPr>
            </w:pPr>
            <w:r w:rsidRPr="000E4048">
              <w:rPr>
                <w:rFonts w:cs="Times New Roman"/>
                <w:sz w:val="22"/>
              </w:rPr>
              <w:t>Yellow label “forecast is deviating”; notify the Business Owner and the Accountant; trigger a calibration proposal</w:t>
            </w:r>
          </w:p>
        </w:tc>
      </w:tr>
      <w:tr w:rsidR="004B7E2C" w:rsidRPr="000E4048" w14:paraId="0446DC1A" w14:textId="77777777">
        <w:trPr>
          <w:cantSplit/>
          <w:jc w:val="center"/>
        </w:trPr>
        <w:tc>
          <w:tcPr>
            <w:tcW w:w="19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85B54B0" w14:textId="77777777" w:rsidR="004B7E2C" w:rsidRPr="000E4048" w:rsidRDefault="00000000" w:rsidP="00BD4716">
            <w:pPr>
              <w:spacing w:before="40" w:after="80" w:line="240" w:lineRule="auto"/>
              <w:rPr>
                <w:rFonts w:cs="Times New Roman"/>
              </w:rPr>
            </w:pPr>
            <w:r w:rsidRPr="000E4048">
              <w:rPr>
                <w:rFonts w:cs="Times New Roman"/>
                <w:sz w:val="22"/>
              </w:rPr>
              <w:t>degraded</w:t>
            </w:r>
          </w:p>
        </w:tc>
        <w:tc>
          <w:tcPr>
            <w:tcW w:w="4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2CCA9ED" w14:textId="77777777" w:rsidR="004B7E2C" w:rsidRPr="000E4048" w:rsidRDefault="00000000" w:rsidP="00BD4716">
            <w:pPr>
              <w:spacing w:before="40" w:after="80" w:line="240" w:lineRule="auto"/>
              <w:rPr>
                <w:rFonts w:cs="Times New Roman"/>
              </w:rPr>
            </w:pPr>
            <w:r w:rsidRPr="000E4048">
              <w:rPr>
                <w:rFonts w:cs="Times New Roman"/>
                <w:sz w:val="22"/>
              </w:rPr>
              <w:t>FB-6 shows a miss (effective immediately after 1 occurrence); or an indicator exceeds the severe threshold in 2 consecutive runs: |FB-3| &gt; 20%; FB-2 &gt; 40%; |normalised FB-1| &gt; 100%; FB-5 &lt; 60%; FB-7 &gt; 35%</w:t>
            </w:r>
          </w:p>
        </w:tc>
        <w:tc>
          <w:tcPr>
            <w:tcW w:w="28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09F8F3E" w14:textId="77777777" w:rsidR="004B7E2C" w:rsidRPr="000E4048" w:rsidRDefault="00000000" w:rsidP="00BD4716">
            <w:pPr>
              <w:spacing w:before="40" w:after="80" w:line="240" w:lineRule="auto"/>
              <w:rPr>
                <w:rFonts w:cs="Times New Roman"/>
              </w:rPr>
            </w:pPr>
            <w:r w:rsidRPr="000E4048">
              <w:rPr>
                <w:rFonts w:cs="Times New Roman"/>
                <w:sz w:val="22"/>
              </w:rPr>
              <w:t>Red label “forecast is poorly reliable and must not be used as the sole basis”; notification; the flag model_health accompanies requests to UC03</w:t>
            </w:r>
          </w:p>
        </w:tc>
      </w:tr>
    </w:tbl>
    <w:p w14:paraId="2D7679C1" w14:textId="77777777" w:rsidR="004B7E2C" w:rsidRPr="000E4048" w:rsidRDefault="00000000" w:rsidP="00BD4716">
      <w:pPr>
        <w:pStyle w:val="Caption"/>
        <w:jc w:val="center"/>
        <w:rPr>
          <w:rFonts w:cs="Times New Roman"/>
        </w:rPr>
      </w:pPr>
      <w:r w:rsidRPr="000E4048">
        <w:rPr>
          <w:rFonts w:cs="Times New Roman"/>
        </w:rPr>
        <w:t>Table 2-88: model_health states and alert thresholds</w:t>
      </w:r>
    </w:p>
    <w:p w14:paraId="35299D30" w14:textId="77777777" w:rsidR="004B7E2C" w:rsidRPr="000E4048" w:rsidRDefault="00000000" w:rsidP="00BD4716">
      <w:pPr>
        <w:spacing w:after="0" w:line="20" w:lineRule="exact"/>
        <w:jc w:val="both"/>
        <w:rPr>
          <w:rFonts w:cs="Times New Roman"/>
        </w:rPr>
      </w:pPr>
      <w:r w:rsidRPr="000E4048">
        <w:rPr>
          <w:rFonts w:cs="Times New Roman"/>
          <w:sz w:val="2"/>
        </w:rPr>
        <w:t xml:space="preserve"> </w:t>
      </w:r>
    </w:p>
    <w:p w14:paraId="18800FB5" w14:textId="77777777" w:rsidR="004B7E2C" w:rsidRPr="000E4048" w:rsidRDefault="00000000" w:rsidP="00BD4716">
      <w:pPr>
        <w:jc w:val="both"/>
        <w:rPr>
          <w:rFonts w:cs="Times New Roman"/>
        </w:rPr>
      </w:pPr>
      <w:r w:rsidRPr="000E4048">
        <w:rPr>
          <w:rFonts w:cs="Times New Roman"/>
        </w:rPr>
        <w:t>model_health does not change the TH, the cells M1 – M6 or the warning colours of a run; it only indicates the level of reliability. The Chat may state the errors that have been measured but must not write “the forecast is X% accurate” when the status is insufficient_sample. The fb.* thresholds are demonstration assumptions, configured in Appendix C.</w:t>
      </w:r>
    </w:p>
    <w:p w14:paraId="03E7615C" w14:textId="77777777" w:rsidR="004B7E2C" w:rsidRPr="000E4048" w:rsidRDefault="00000000" w:rsidP="00BD4716">
      <w:pPr>
        <w:pStyle w:val="Heading4"/>
        <w:jc w:val="both"/>
        <w:rPr>
          <w:rFonts w:ascii="Times New Roman" w:hAnsi="Times New Roman" w:cs="Times New Roman"/>
        </w:rPr>
      </w:pPr>
      <w:r w:rsidRPr="000E4048">
        <w:rPr>
          <w:rFonts w:ascii="Times New Roman" w:hAnsi="Times New Roman" w:cs="Times New Roman"/>
        </w:rPr>
        <w:t>2.8.17.5 Calibration of the collection delay and cash parameters</w:t>
      </w:r>
    </w:p>
    <w:tbl>
      <w:tblPr>
        <w:tblW w:w="0" w:type="auto"/>
        <w:jc w:val="center"/>
        <w:tblLayout w:type="fixed"/>
        <w:tblLook w:val="04A0" w:firstRow="1" w:lastRow="0" w:firstColumn="1" w:lastColumn="0" w:noHBand="0" w:noVBand="1"/>
      </w:tblPr>
      <w:tblGrid>
        <w:gridCol w:w="2200"/>
        <w:gridCol w:w="3200"/>
        <w:gridCol w:w="3672"/>
      </w:tblGrid>
      <w:tr w:rsidR="004B7E2C" w:rsidRPr="000E4048" w14:paraId="29B6ED72" w14:textId="77777777">
        <w:trPr>
          <w:cantSplit/>
          <w:tblHeader/>
          <w:jc w:val="center"/>
        </w:trPr>
        <w:tc>
          <w:tcPr>
            <w:tcW w:w="22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5E8EA84A" w14:textId="77777777" w:rsidR="004B7E2C" w:rsidRPr="000E4048" w:rsidRDefault="00000000" w:rsidP="00BD4716">
            <w:pPr>
              <w:keepNext/>
              <w:spacing w:before="40" w:after="80" w:line="240" w:lineRule="auto"/>
              <w:rPr>
                <w:rFonts w:cs="Times New Roman"/>
              </w:rPr>
            </w:pPr>
            <w:r w:rsidRPr="000E4048">
              <w:rPr>
                <w:rFonts w:cs="Times New Roman"/>
                <w:b/>
                <w:sz w:val="22"/>
              </w:rPr>
              <w:t>Rule</w:t>
            </w:r>
          </w:p>
        </w:tc>
        <w:tc>
          <w:tcPr>
            <w:tcW w:w="32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21DAFC9F" w14:textId="77777777" w:rsidR="004B7E2C" w:rsidRPr="000E4048" w:rsidRDefault="00000000" w:rsidP="00BD4716">
            <w:pPr>
              <w:keepNext/>
              <w:spacing w:before="40" w:after="80" w:line="240" w:lineRule="auto"/>
              <w:rPr>
                <w:rFonts w:cs="Times New Roman"/>
              </w:rPr>
            </w:pPr>
            <w:r w:rsidRPr="000E4048">
              <w:rPr>
                <w:rFonts w:cs="Times New Roman"/>
                <w:b/>
                <w:sz w:val="22"/>
              </w:rPr>
              <w:t>Condition</w:t>
            </w:r>
          </w:p>
        </w:tc>
        <w:tc>
          <w:tcPr>
            <w:tcW w:w="3672"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691A1C27" w14:textId="77777777" w:rsidR="004B7E2C" w:rsidRPr="000E4048" w:rsidRDefault="00000000" w:rsidP="00BD4716">
            <w:pPr>
              <w:keepNext/>
              <w:spacing w:before="40" w:after="80" w:line="240" w:lineRule="auto"/>
              <w:rPr>
                <w:rFonts w:cs="Times New Roman"/>
              </w:rPr>
            </w:pPr>
            <w:r w:rsidRPr="000E4048">
              <w:rPr>
                <w:rFonts w:cs="Times New Roman"/>
                <w:b/>
                <w:sz w:val="22"/>
              </w:rPr>
              <w:t>Action</w:t>
            </w:r>
          </w:p>
        </w:tc>
      </w:tr>
      <w:tr w:rsidR="004B7E2C" w:rsidRPr="000E4048" w14:paraId="089FAA5A" w14:textId="77777777">
        <w:trPr>
          <w:cantSplit/>
          <w:jc w:val="center"/>
        </w:trPr>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9BFE9C1" w14:textId="77777777" w:rsidR="004B7E2C" w:rsidRPr="000E4048" w:rsidRDefault="00000000" w:rsidP="00BD4716">
            <w:pPr>
              <w:spacing w:before="40" w:after="80" w:line="240" w:lineRule="auto"/>
              <w:rPr>
                <w:rFonts w:cs="Times New Roman"/>
              </w:rPr>
            </w:pPr>
            <w:r w:rsidRPr="000E4048">
              <w:rPr>
                <w:rFonts w:cs="Times New Roman"/>
                <w:sz w:val="22"/>
              </w:rPr>
              <w:t>H1 – Self-refreshing sample</w:t>
            </w:r>
          </w:p>
        </w:tc>
        <w:tc>
          <w:tcPr>
            <w:tcW w:w="32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2778BED" w14:textId="77777777" w:rsidR="004B7E2C" w:rsidRPr="000E4048" w:rsidRDefault="00000000" w:rsidP="00BD4716">
            <w:pPr>
              <w:spacing w:before="40" w:after="80" w:line="240" w:lineRule="auto"/>
              <w:rPr>
                <w:rFonts w:cs="Times New Roman"/>
              </w:rPr>
            </w:pPr>
            <w:r w:rsidRPr="000E4048">
              <w:rPr>
                <w:rFonts w:cs="Times New Roman"/>
                <w:sz w:val="22"/>
              </w:rPr>
              <w:t>Every new run</w:t>
            </w:r>
          </w:p>
        </w:tc>
        <w:tc>
          <w:tcPr>
            <w:tcW w:w="36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F3FAB69" w14:textId="77777777" w:rsidR="004B7E2C" w:rsidRPr="000E4048" w:rsidRDefault="00000000" w:rsidP="00BD4716">
            <w:pPr>
              <w:spacing w:before="40" w:after="80" w:line="240" w:lineRule="auto"/>
              <w:rPr>
                <w:rFonts w:cs="Times New Roman"/>
              </w:rPr>
            </w:pPr>
            <w:r w:rsidRPr="000E4048">
              <w:rPr>
                <w:rFonts w:cs="Times New Roman"/>
                <w:sz w:val="22"/>
              </w:rPr>
              <w:t>The delay of each customer is re-estimated from a sample that includes the invoices just collected; no additional operation is needed.</w:t>
            </w:r>
          </w:p>
        </w:tc>
      </w:tr>
      <w:tr w:rsidR="004B7E2C" w:rsidRPr="000E4048" w14:paraId="715AEC06" w14:textId="77777777">
        <w:trPr>
          <w:cantSplit/>
          <w:jc w:val="center"/>
        </w:trPr>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056E295" w14:textId="77777777" w:rsidR="004B7E2C" w:rsidRPr="000E4048" w:rsidRDefault="00000000" w:rsidP="00BD4716">
            <w:pPr>
              <w:spacing w:before="40" w:after="80" w:line="240" w:lineRule="auto"/>
              <w:rPr>
                <w:rFonts w:cs="Times New Roman"/>
              </w:rPr>
            </w:pPr>
            <w:r w:rsidRPr="000E4048">
              <w:rPr>
                <w:rFonts w:cs="Times New Roman"/>
                <w:sz w:val="22"/>
              </w:rPr>
              <w:t>H2 – Shift by customer</w:t>
            </w:r>
          </w:p>
        </w:tc>
        <w:tc>
          <w:tcPr>
            <w:tcW w:w="32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03F6E8E" w14:textId="77777777" w:rsidR="004B7E2C" w:rsidRPr="000E4048" w:rsidRDefault="00000000" w:rsidP="00BD4716">
            <w:pPr>
              <w:spacing w:before="40" w:after="80" w:line="240" w:lineRule="auto"/>
              <w:rPr>
                <w:rFonts w:cs="Times New Roman"/>
              </w:rPr>
            </w:pPr>
            <w:r w:rsidRPr="000E4048">
              <w:rPr>
                <w:rFonts w:cs="Times New Roman"/>
                <w:sz w:val="22"/>
              </w:rPr>
              <w:t>The median lag of a customer &gt; fb.shift_days (7 days) on ≥ 3 reconciled invoices, in 2 consecutive runs</w:t>
            </w:r>
          </w:p>
        </w:tc>
        <w:tc>
          <w:tcPr>
            <w:tcW w:w="36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C812450" w14:textId="77777777" w:rsidR="004B7E2C" w:rsidRPr="000E4048" w:rsidRDefault="00000000" w:rsidP="00BD4716">
            <w:pPr>
              <w:spacing w:before="40" w:after="80" w:line="240" w:lineRule="auto"/>
              <w:rPr>
                <w:rFonts w:cs="Times New Roman"/>
              </w:rPr>
            </w:pPr>
            <w:r w:rsidRPr="000E4048">
              <w:rPr>
                <w:rFonts w:cs="Times New Roman"/>
                <w:sz w:val="22"/>
              </w:rPr>
              <w:t>Label “delay has shifted”; the next run estimates that customer’s delay from the most recent fb.recent_n (5) collected invoices; record in calibration_log.</w:t>
            </w:r>
          </w:p>
        </w:tc>
      </w:tr>
      <w:tr w:rsidR="004B7E2C" w:rsidRPr="000E4048" w14:paraId="0A240EB8" w14:textId="77777777">
        <w:trPr>
          <w:cantSplit/>
          <w:jc w:val="center"/>
        </w:trPr>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81D8FA6" w14:textId="77777777" w:rsidR="004B7E2C" w:rsidRPr="000E4048" w:rsidRDefault="00000000" w:rsidP="00BD4716">
            <w:pPr>
              <w:spacing w:before="40" w:after="80" w:line="240" w:lineRule="auto"/>
              <w:rPr>
                <w:rFonts w:cs="Times New Roman"/>
              </w:rPr>
            </w:pPr>
            <w:r w:rsidRPr="000E4048">
              <w:rPr>
                <w:rFonts w:cs="Times New Roman"/>
                <w:sz w:val="22"/>
              </w:rPr>
              <w:t>H3 – Overall bias</w:t>
            </w:r>
          </w:p>
        </w:tc>
        <w:tc>
          <w:tcPr>
            <w:tcW w:w="32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11CBBAE" w14:textId="77777777" w:rsidR="004B7E2C" w:rsidRPr="000E4048" w:rsidRDefault="00000000" w:rsidP="00BD4716">
            <w:pPr>
              <w:spacing w:before="40" w:after="80" w:line="240" w:lineRule="auto"/>
              <w:rPr>
                <w:rFonts w:cs="Times New Roman"/>
              </w:rPr>
            </w:pPr>
            <w:r w:rsidRPr="000E4048">
              <w:rPr>
                <w:rFonts w:cs="Times New Roman"/>
                <w:sz w:val="22"/>
              </w:rPr>
              <w:t>model_health = watch or degraded because of FB-3 or FB-4</w:t>
            </w:r>
          </w:p>
        </w:tc>
        <w:tc>
          <w:tcPr>
            <w:tcW w:w="36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658DD06" w14:textId="77777777" w:rsidR="004B7E2C" w:rsidRPr="000E4048" w:rsidRDefault="00000000" w:rsidP="00BD4716">
            <w:pPr>
              <w:spacing w:before="40" w:after="80" w:line="240" w:lineRule="auto"/>
              <w:rPr>
                <w:rFonts w:cs="Times New Roman"/>
              </w:rPr>
            </w:pPr>
            <w:r w:rsidRPr="000E4048">
              <w:rPr>
                <w:rFonts w:cs="Times New Roman"/>
                <w:sz w:val="22"/>
              </w:rPr>
              <w:t>Propose new values for the default delay and the overdue delay using the measured median lag; the Business Owner accepts or rejects; if accepted, a new configuration version is created.</w:t>
            </w:r>
          </w:p>
        </w:tc>
      </w:tr>
      <w:tr w:rsidR="004B7E2C" w:rsidRPr="000E4048" w14:paraId="7A409ED2" w14:textId="77777777">
        <w:trPr>
          <w:cantSplit/>
          <w:jc w:val="center"/>
        </w:trPr>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4554CA9" w14:textId="77777777" w:rsidR="004B7E2C" w:rsidRPr="000E4048" w:rsidRDefault="00000000" w:rsidP="00BD4716">
            <w:pPr>
              <w:spacing w:before="40" w:after="80" w:line="240" w:lineRule="auto"/>
              <w:rPr>
                <w:rFonts w:cs="Times New Roman"/>
              </w:rPr>
            </w:pPr>
            <w:r w:rsidRPr="000E4048">
              <w:rPr>
                <w:rFonts w:cs="Times New Roman"/>
                <w:sz w:val="22"/>
              </w:rPr>
              <w:t>H4 – Fallback level</w:t>
            </w:r>
          </w:p>
        </w:tc>
        <w:tc>
          <w:tcPr>
            <w:tcW w:w="32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76AC27D" w14:textId="77777777" w:rsidR="004B7E2C" w:rsidRPr="000E4048" w:rsidRDefault="00000000" w:rsidP="00BD4716">
            <w:pPr>
              <w:spacing w:before="40" w:after="80" w:line="240" w:lineRule="auto"/>
              <w:rPr>
                <w:rFonts w:cs="Times New Roman"/>
              </w:rPr>
            </w:pPr>
            <w:r w:rsidRPr="000E4048">
              <w:rPr>
                <w:rFonts w:cs="Times New Roman"/>
                <w:sz w:val="22"/>
              </w:rPr>
              <w:t>The P90 |lag| of the default level is greater than that of the overall level</w:t>
            </w:r>
          </w:p>
        </w:tc>
        <w:tc>
          <w:tcPr>
            <w:tcW w:w="36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5B4201B" w14:textId="77777777" w:rsidR="004B7E2C" w:rsidRPr="000E4048" w:rsidRDefault="00000000" w:rsidP="00BD4716">
            <w:pPr>
              <w:spacing w:before="40" w:after="80" w:line="240" w:lineRule="auto"/>
              <w:rPr>
                <w:rFonts w:cs="Times New Roman"/>
              </w:rPr>
            </w:pPr>
            <w:r w:rsidRPr="000E4048">
              <w:rPr>
                <w:rFonts w:cs="Times New Roman"/>
                <w:sz w:val="22"/>
              </w:rPr>
              <w:t>Recommend collecting more payment history for the customers that use the default level.</w:t>
            </w:r>
          </w:p>
        </w:tc>
      </w:tr>
      <w:tr w:rsidR="004B7E2C" w:rsidRPr="000E4048" w14:paraId="0C2EB4FD" w14:textId="77777777">
        <w:trPr>
          <w:cantSplit/>
          <w:jc w:val="center"/>
        </w:trPr>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C19D787" w14:textId="77777777" w:rsidR="004B7E2C" w:rsidRPr="000E4048" w:rsidRDefault="00000000" w:rsidP="00BD4716">
            <w:pPr>
              <w:spacing w:before="40" w:after="80" w:line="240" w:lineRule="auto"/>
              <w:rPr>
                <w:rFonts w:cs="Times New Roman"/>
              </w:rPr>
            </w:pPr>
            <w:r w:rsidRPr="000E4048">
              <w:rPr>
                <w:rFonts w:cs="Times New Roman"/>
                <w:sz w:val="22"/>
              </w:rPr>
              <w:lastRenderedPageBreak/>
              <w:t>H5 – Update of Miller–Orr σ</w:t>
            </w:r>
          </w:p>
        </w:tc>
        <w:tc>
          <w:tcPr>
            <w:tcW w:w="32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66E05A0" w14:textId="77777777" w:rsidR="004B7E2C" w:rsidRPr="000E4048" w:rsidRDefault="00000000" w:rsidP="00BD4716">
            <w:pPr>
              <w:spacing w:before="40" w:after="80" w:line="240" w:lineRule="auto"/>
              <w:rPr>
                <w:rFonts w:cs="Times New Roman"/>
              </w:rPr>
            </w:pPr>
            <w:r w:rsidRPr="000E4048">
              <w:rPr>
                <w:rFonts w:cs="Times New Roman"/>
                <w:sz w:val="22"/>
              </w:rPr>
              <w:t>A new snapshot has additional daily cash data</w:t>
            </w:r>
          </w:p>
        </w:tc>
        <w:tc>
          <w:tcPr>
            <w:tcW w:w="36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5DA8BB6" w14:textId="77777777" w:rsidR="004B7E2C" w:rsidRPr="000E4048" w:rsidRDefault="00000000" w:rsidP="00BD4716">
            <w:pPr>
              <w:spacing w:before="40" w:after="80" w:line="240" w:lineRule="auto"/>
              <w:rPr>
                <w:rFonts w:cs="Times New Roman"/>
              </w:rPr>
            </w:pPr>
            <w:r w:rsidRPr="000E4048">
              <w:rPr>
                <w:rFonts w:cs="Times New Roman"/>
                <w:sz w:val="22"/>
              </w:rPr>
              <w:t>Recalculate σ over a window of up to 3 years; if Z or H changes by more than 10%, create a new cash policy proposal awaiting the Business Owner’s confirmation; L changes only through UC02.3.</w:t>
            </w:r>
          </w:p>
        </w:tc>
      </w:tr>
      <w:tr w:rsidR="004B7E2C" w:rsidRPr="000E4048" w14:paraId="4232DE13" w14:textId="77777777">
        <w:trPr>
          <w:cantSplit/>
          <w:jc w:val="center"/>
        </w:trPr>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6E208A7" w14:textId="77777777" w:rsidR="004B7E2C" w:rsidRPr="000E4048" w:rsidRDefault="00000000" w:rsidP="00BD4716">
            <w:pPr>
              <w:spacing w:before="40" w:after="80" w:line="240" w:lineRule="auto"/>
              <w:rPr>
                <w:rFonts w:cs="Times New Roman"/>
              </w:rPr>
            </w:pPr>
            <w:r w:rsidRPr="000E4048">
              <w:rPr>
                <w:rFonts w:cs="Times New Roman"/>
                <w:sz w:val="22"/>
              </w:rPr>
              <w:t>H6 – Limit</w:t>
            </w:r>
          </w:p>
        </w:tc>
        <w:tc>
          <w:tcPr>
            <w:tcW w:w="32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872D817" w14:textId="77777777" w:rsidR="004B7E2C" w:rsidRPr="000E4048" w:rsidRDefault="00000000" w:rsidP="00BD4716">
            <w:pPr>
              <w:spacing w:before="40" w:after="80" w:line="240" w:lineRule="auto"/>
              <w:rPr>
                <w:rFonts w:cs="Times New Roman"/>
              </w:rPr>
            </w:pPr>
            <w:r w:rsidRPr="000E4048">
              <w:rPr>
                <w:rFonts w:cs="Times New Roman"/>
                <w:sz w:val="22"/>
              </w:rPr>
              <w:t>Insufficient sample; or a change intended to alter L without confirmation</w:t>
            </w:r>
          </w:p>
        </w:tc>
        <w:tc>
          <w:tcPr>
            <w:tcW w:w="36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8D8DA13" w14:textId="77777777" w:rsidR="004B7E2C" w:rsidRPr="000E4048" w:rsidRDefault="00000000" w:rsidP="00BD4716">
            <w:pPr>
              <w:spacing w:before="40" w:after="80" w:line="240" w:lineRule="auto"/>
              <w:rPr>
                <w:rFonts w:cs="Times New Roman"/>
              </w:rPr>
            </w:pPr>
            <w:r w:rsidRPr="000E4048">
              <w:rPr>
                <w:rFonts w:cs="Times New Roman"/>
                <w:sz w:val="22"/>
              </w:rPr>
              <w:t>No calibration.</w:t>
            </w:r>
          </w:p>
        </w:tc>
      </w:tr>
    </w:tbl>
    <w:p w14:paraId="347E4A35" w14:textId="77777777" w:rsidR="004B7E2C" w:rsidRPr="000E4048" w:rsidRDefault="00000000" w:rsidP="00BD4716">
      <w:pPr>
        <w:pStyle w:val="Caption"/>
        <w:jc w:val="center"/>
        <w:rPr>
          <w:rFonts w:cs="Times New Roman"/>
        </w:rPr>
      </w:pPr>
      <w:r w:rsidRPr="000E4048">
        <w:rPr>
          <w:rFonts w:cs="Times New Roman"/>
        </w:rPr>
        <w:t>Table 2-89: Calibration rules from reconciliation results</w:t>
      </w:r>
    </w:p>
    <w:p w14:paraId="6BF19BC8" w14:textId="77777777" w:rsidR="004B7E2C" w:rsidRPr="000E4048" w:rsidRDefault="00000000" w:rsidP="00BD4716">
      <w:pPr>
        <w:spacing w:after="0" w:line="20" w:lineRule="exact"/>
        <w:jc w:val="both"/>
        <w:rPr>
          <w:rFonts w:cs="Times New Roman"/>
        </w:rPr>
      </w:pPr>
      <w:r w:rsidRPr="000E4048">
        <w:rPr>
          <w:rFonts w:cs="Times New Roman"/>
          <w:sz w:val="2"/>
        </w:rPr>
        <w:t xml:space="preserve"> </w:t>
      </w:r>
    </w:p>
    <w:p w14:paraId="2EF24144" w14:textId="77777777" w:rsidR="004B7E2C" w:rsidRPr="000E4048" w:rsidRDefault="00000000" w:rsidP="00BD4716">
      <w:pPr>
        <w:jc w:val="both"/>
        <w:rPr>
          <w:rFonts w:cs="Times New Roman"/>
        </w:rPr>
      </w:pPr>
      <w:r w:rsidRPr="000E4048">
        <w:rPr>
          <w:rFonts w:cs="Times New Roman"/>
        </w:rPr>
        <w:t>Every calibration is recorded in the calibration log (calibration_log): the value before and after, the indicator that is the basis, the confirmer and the time.</w:t>
      </w:r>
    </w:p>
    <w:p w14:paraId="1EBEA00D" w14:textId="77777777" w:rsidR="004B7E2C" w:rsidRPr="000E4048" w:rsidRDefault="00000000" w:rsidP="00BD4716">
      <w:pPr>
        <w:pStyle w:val="Heading4"/>
        <w:jc w:val="both"/>
        <w:rPr>
          <w:rFonts w:ascii="Times New Roman" w:hAnsi="Times New Roman" w:cs="Times New Roman"/>
        </w:rPr>
      </w:pPr>
      <w:r w:rsidRPr="000E4048">
        <w:rPr>
          <w:rFonts w:ascii="Times New Roman" w:hAnsi="Times New Roman" w:cs="Times New Roman"/>
        </w:rPr>
        <w:t>2.8.17.6 Reconciliation flow and exceptions</w:t>
      </w:r>
    </w:p>
    <w:tbl>
      <w:tblPr>
        <w:tblW w:w="0" w:type="auto"/>
        <w:jc w:val="center"/>
        <w:tblLayout w:type="fixed"/>
        <w:tblLook w:val="04A0" w:firstRow="1" w:lastRow="0" w:firstColumn="1" w:lastColumn="0" w:noHBand="0" w:noVBand="1"/>
      </w:tblPr>
      <w:tblGrid>
        <w:gridCol w:w="2100"/>
        <w:gridCol w:w="6972"/>
      </w:tblGrid>
      <w:tr w:rsidR="004B7E2C" w:rsidRPr="000E4048" w14:paraId="348CC50A" w14:textId="77777777">
        <w:trPr>
          <w:cantSplit/>
          <w:tblHeader/>
          <w:jc w:val="center"/>
        </w:trPr>
        <w:tc>
          <w:tcPr>
            <w:tcW w:w="21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120EDE1B" w14:textId="77777777" w:rsidR="004B7E2C" w:rsidRPr="000E4048" w:rsidRDefault="00000000" w:rsidP="00BD4716">
            <w:pPr>
              <w:keepNext/>
              <w:spacing w:before="40" w:after="80" w:line="240" w:lineRule="auto"/>
              <w:rPr>
                <w:rFonts w:cs="Times New Roman"/>
              </w:rPr>
            </w:pPr>
            <w:r w:rsidRPr="000E4048">
              <w:rPr>
                <w:rFonts w:cs="Times New Roman"/>
                <w:b/>
                <w:sz w:val="22"/>
              </w:rPr>
              <w:t>Item</w:t>
            </w:r>
          </w:p>
        </w:tc>
        <w:tc>
          <w:tcPr>
            <w:tcW w:w="6972"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5F6B5AF1" w14:textId="77777777" w:rsidR="004B7E2C" w:rsidRPr="000E4048" w:rsidRDefault="00000000" w:rsidP="00BD4716">
            <w:pPr>
              <w:keepNext/>
              <w:spacing w:before="40" w:after="80" w:line="240" w:lineRule="auto"/>
              <w:rPr>
                <w:rFonts w:cs="Times New Roman"/>
              </w:rPr>
            </w:pPr>
            <w:r w:rsidRPr="000E4048">
              <w:rPr>
                <w:rFonts w:cs="Times New Roman"/>
                <w:b/>
                <w:sz w:val="22"/>
              </w:rPr>
              <w:t>Content</w:t>
            </w:r>
          </w:p>
        </w:tc>
      </w:tr>
      <w:tr w:rsidR="004B7E2C" w:rsidRPr="000E4048" w14:paraId="4FAE4560" w14:textId="77777777">
        <w:trPr>
          <w:cantSplit/>
          <w:jc w:val="center"/>
        </w:trPr>
        <w:tc>
          <w:tcPr>
            <w:tcW w:w="21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176FE348" w14:textId="77777777" w:rsidR="004B7E2C" w:rsidRPr="000E4048" w:rsidRDefault="00000000" w:rsidP="00BD4716">
            <w:pPr>
              <w:spacing w:before="40" w:after="80" w:line="240" w:lineRule="auto"/>
              <w:rPr>
                <w:rFonts w:cs="Times New Roman"/>
              </w:rPr>
            </w:pPr>
            <w:r w:rsidRPr="000E4048">
              <w:rPr>
                <w:rFonts w:cs="Times New Roman"/>
                <w:b/>
                <w:sz w:val="22"/>
              </w:rPr>
              <w:t>Actors</w:t>
            </w:r>
          </w:p>
        </w:tc>
        <w:tc>
          <w:tcPr>
            <w:tcW w:w="69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A6F020B" w14:textId="77777777" w:rsidR="004B7E2C" w:rsidRPr="000E4048" w:rsidRDefault="00000000" w:rsidP="00BD4716">
            <w:pPr>
              <w:spacing w:before="40" w:after="80" w:line="240" w:lineRule="auto"/>
              <w:rPr>
                <w:rFonts w:cs="Times New Roman"/>
              </w:rPr>
            </w:pPr>
            <w:r w:rsidRPr="000E4048">
              <w:rPr>
                <w:rFonts w:cs="Times New Roman"/>
                <w:sz w:val="22"/>
              </w:rPr>
              <w:t>The system (runs automatically); the Business Owner and the Accountant view the result; the Business Owner confirms proposals H3 and H5.</w:t>
            </w:r>
          </w:p>
        </w:tc>
      </w:tr>
      <w:tr w:rsidR="004B7E2C" w:rsidRPr="000E4048" w14:paraId="310DCC15" w14:textId="77777777">
        <w:trPr>
          <w:cantSplit/>
          <w:jc w:val="center"/>
        </w:trPr>
        <w:tc>
          <w:tcPr>
            <w:tcW w:w="21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6BA8447F" w14:textId="77777777" w:rsidR="004B7E2C" w:rsidRPr="000E4048" w:rsidRDefault="00000000" w:rsidP="00BD4716">
            <w:pPr>
              <w:spacing w:before="40" w:after="80" w:line="240" w:lineRule="auto"/>
              <w:rPr>
                <w:rFonts w:cs="Times New Roman"/>
              </w:rPr>
            </w:pPr>
            <w:r w:rsidRPr="000E4048">
              <w:rPr>
                <w:rFonts w:cs="Times New Roman"/>
                <w:b/>
                <w:sz w:val="22"/>
              </w:rPr>
              <w:t>Trigger event</w:t>
            </w:r>
          </w:p>
        </w:tc>
        <w:tc>
          <w:tcPr>
            <w:tcW w:w="69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158A710" w14:textId="77777777" w:rsidR="004B7E2C" w:rsidRPr="000E4048" w:rsidRDefault="00000000" w:rsidP="00BD4716">
            <w:pPr>
              <w:spacing w:before="40" w:after="80" w:line="240" w:lineRule="auto"/>
              <w:rPr>
                <w:rFonts w:cs="Times New Roman"/>
              </w:rPr>
            </w:pPr>
            <w:r w:rsidRPr="000E4048">
              <w:rPr>
                <w:rFonts w:cs="Times New Roman"/>
                <w:sz w:val="22"/>
              </w:rPr>
              <w:t>A new snapshot is confirmed by UC00.</w:t>
            </w:r>
          </w:p>
        </w:tc>
      </w:tr>
      <w:tr w:rsidR="004B7E2C" w:rsidRPr="000E4048" w14:paraId="24CA7636" w14:textId="77777777">
        <w:trPr>
          <w:cantSplit/>
          <w:jc w:val="center"/>
        </w:trPr>
        <w:tc>
          <w:tcPr>
            <w:tcW w:w="21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795B0F1A" w14:textId="77777777" w:rsidR="004B7E2C" w:rsidRPr="000E4048" w:rsidRDefault="00000000" w:rsidP="00BD4716">
            <w:pPr>
              <w:spacing w:before="40" w:after="80" w:line="240" w:lineRule="auto"/>
              <w:rPr>
                <w:rFonts w:cs="Times New Roman"/>
              </w:rPr>
            </w:pPr>
            <w:r w:rsidRPr="000E4048">
              <w:rPr>
                <w:rFonts w:cs="Times New Roman"/>
                <w:b/>
                <w:sz w:val="22"/>
              </w:rPr>
              <w:t>Preconditions</w:t>
            </w:r>
          </w:p>
        </w:tc>
        <w:tc>
          <w:tcPr>
            <w:tcW w:w="69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55F519B" w14:textId="77777777" w:rsidR="004B7E2C" w:rsidRPr="000E4048" w:rsidRDefault="00000000" w:rsidP="00BD4716">
            <w:pPr>
              <w:spacing w:before="40" w:after="80" w:line="240" w:lineRule="auto"/>
              <w:rPr>
                <w:rFonts w:cs="Times New Roman"/>
              </w:rPr>
            </w:pPr>
            <w:r w:rsidRPr="000E4048">
              <w:rPr>
                <w:rFonts w:cs="Times New Roman"/>
                <w:sz w:val="22"/>
              </w:rPr>
              <w:t>At least one earlier forecast log of the same enterprise exists; the new snapshot has the status ok or provisional.</w:t>
            </w:r>
          </w:p>
        </w:tc>
      </w:tr>
      <w:tr w:rsidR="004B7E2C" w:rsidRPr="000E4048" w14:paraId="5E41DCA2" w14:textId="77777777">
        <w:trPr>
          <w:cantSplit/>
          <w:jc w:val="center"/>
        </w:trPr>
        <w:tc>
          <w:tcPr>
            <w:tcW w:w="21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0625B35D" w14:textId="77777777" w:rsidR="004B7E2C" w:rsidRPr="000E4048" w:rsidRDefault="00000000" w:rsidP="00BD4716">
            <w:pPr>
              <w:spacing w:before="40" w:after="80" w:line="240" w:lineRule="auto"/>
              <w:rPr>
                <w:rFonts w:cs="Times New Roman"/>
              </w:rPr>
            </w:pPr>
            <w:r w:rsidRPr="000E4048">
              <w:rPr>
                <w:rFonts w:cs="Times New Roman"/>
                <w:b/>
                <w:sz w:val="22"/>
              </w:rPr>
              <w:t>Main flow</w:t>
            </w:r>
          </w:p>
        </w:tc>
        <w:tc>
          <w:tcPr>
            <w:tcW w:w="69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F5E9DAC" w14:textId="77777777" w:rsidR="004B7E2C" w:rsidRPr="000E4048" w:rsidRDefault="00000000" w:rsidP="00BD4716">
            <w:pPr>
              <w:spacing w:before="40" w:after="80" w:line="240" w:lineRule="auto"/>
              <w:rPr>
                <w:rFonts w:cs="Times New Roman"/>
              </w:rPr>
            </w:pPr>
            <w:r w:rsidRPr="000E4048">
              <w:rPr>
                <w:rFonts w:cs="Times New Roman"/>
                <w:sz w:val="22"/>
              </w:rPr>
              <w:t>1. Select the forecast logs whose forecast period contains as_of′.</w:t>
            </w:r>
          </w:p>
          <w:p w14:paraId="1BD3B3BE" w14:textId="77777777" w:rsidR="004B7E2C" w:rsidRPr="000E4048" w:rsidRDefault="00000000" w:rsidP="00BD4716">
            <w:pPr>
              <w:spacing w:before="40" w:after="80" w:line="240" w:lineRule="auto"/>
              <w:rPr>
                <w:rFonts w:cs="Times New Roman"/>
              </w:rPr>
            </w:pPr>
            <w:r w:rsidRPr="000E4048">
              <w:rPr>
                <w:rFonts w:cs="Times New Roman"/>
                <w:sz w:val="22"/>
              </w:rPr>
              <w:t>2. Match actual receipts with expected receipts by invoice_id; exclude invoices that cannot be reconciled.</w:t>
            </w:r>
          </w:p>
          <w:p w14:paraId="23A33500" w14:textId="77777777" w:rsidR="004B7E2C" w:rsidRPr="000E4048" w:rsidRDefault="00000000" w:rsidP="00BD4716">
            <w:pPr>
              <w:spacing w:before="40" w:after="80" w:line="240" w:lineRule="auto"/>
              <w:rPr>
                <w:rFonts w:cs="Times New Roman"/>
              </w:rPr>
            </w:pPr>
            <w:r w:rsidRPr="000E4048">
              <w:rPr>
                <w:rFonts w:cs="Times New Roman"/>
                <w:sz w:val="22"/>
              </w:rPr>
              <w:t>3. Calculate FB-1 to FB-7.</w:t>
            </w:r>
          </w:p>
          <w:p w14:paraId="47350496" w14:textId="77777777" w:rsidR="004B7E2C" w:rsidRPr="000E4048" w:rsidRDefault="00000000" w:rsidP="00BD4716">
            <w:pPr>
              <w:spacing w:before="40" w:after="80" w:line="240" w:lineRule="auto"/>
              <w:rPr>
                <w:rFonts w:cs="Times New Roman"/>
              </w:rPr>
            </w:pPr>
            <w:r w:rsidRPr="000E4048">
              <w:rPr>
                <w:rFonts w:cs="Times New Roman"/>
                <w:sz w:val="22"/>
              </w:rPr>
              <w:t>4. Assign model_health.</w:t>
            </w:r>
          </w:p>
          <w:p w14:paraId="57FDC230" w14:textId="77777777" w:rsidR="004B7E2C" w:rsidRPr="000E4048" w:rsidRDefault="00000000" w:rsidP="00BD4716">
            <w:pPr>
              <w:spacing w:before="40" w:after="80" w:line="240" w:lineRule="auto"/>
              <w:rPr>
                <w:rFonts w:cs="Times New Roman"/>
              </w:rPr>
            </w:pPr>
            <w:r w:rsidRPr="000E4048">
              <w:rPr>
                <w:rFonts w:cs="Times New Roman"/>
                <w:sz w:val="22"/>
              </w:rPr>
              <w:t>5. Apply rules H1 – H5.</w:t>
            </w:r>
          </w:p>
          <w:p w14:paraId="3D0F8128" w14:textId="77777777" w:rsidR="004B7E2C" w:rsidRPr="000E4048" w:rsidRDefault="00000000" w:rsidP="00BD4716">
            <w:pPr>
              <w:spacing w:before="40" w:after="80" w:line="240" w:lineRule="auto"/>
              <w:rPr>
                <w:rFonts w:cs="Times New Roman"/>
              </w:rPr>
            </w:pPr>
            <w:r w:rsidRPr="000E4048">
              <w:rPr>
                <w:rFonts w:cs="Times New Roman"/>
                <w:sz w:val="22"/>
              </w:rPr>
              <w:t>6. Record the reconciliation log; display the “Forecast reliability” card on the forecast screen.</w:t>
            </w:r>
          </w:p>
          <w:p w14:paraId="16DAAD95" w14:textId="77777777" w:rsidR="004B7E2C" w:rsidRPr="000E4048" w:rsidRDefault="00000000" w:rsidP="00BD4716">
            <w:pPr>
              <w:spacing w:before="40" w:after="80" w:line="240" w:lineRule="auto"/>
              <w:rPr>
                <w:rFonts w:cs="Times New Roman"/>
              </w:rPr>
            </w:pPr>
            <w:r w:rsidRPr="000E4048">
              <w:rPr>
                <w:rFonts w:cs="Times New Roman"/>
                <w:sz w:val="22"/>
              </w:rPr>
              <w:t>7. Send a notification if the status is watch or degraded.</w:t>
            </w:r>
          </w:p>
        </w:tc>
      </w:tr>
      <w:tr w:rsidR="004B7E2C" w:rsidRPr="000E4048" w14:paraId="59E41BE1" w14:textId="77777777">
        <w:trPr>
          <w:cantSplit/>
          <w:jc w:val="center"/>
        </w:trPr>
        <w:tc>
          <w:tcPr>
            <w:tcW w:w="21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1FBA12D6" w14:textId="77777777" w:rsidR="004B7E2C" w:rsidRPr="000E4048" w:rsidRDefault="00000000" w:rsidP="00BD4716">
            <w:pPr>
              <w:spacing w:before="40" w:after="80" w:line="240" w:lineRule="auto"/>
              <w:rPr>
                <w:rFonts w:cs="Times New Roman"/>
              </w:rPr>
            </w:pPr>
            <w:r w:rsidRPr="000E4048">
              <w:rPr>
                <w:rFonts w:cs="Times New Roman"/>
                <w:b/>
                <w:sz w:val="22"/>
              </w:rPr>
              <w:t>Postconditions</w:t>
            </w:r>
          </w:p>
        </w:tc>
        <w:tc>
          <w:tcPr>
            <w:tcW w:w="69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071695E" w14:textId="77777777" w:rsidR="004B7E2C" w:rsidRPr="000E4048" w:rsidRDefault="00000000" w:rsidP="00BD4716">
            <w:pPr>
              <w:spacing w:before="40" w:after="80" w:line="240" w:lineRule="auto"/>
              <w:rPr>
                <w:rFonts w:cs="Times New Roman"/>
              </w:rPr>
            </w:pPr>
            <w:r w:rsidRPr="000E4048">
              <w:rPr>
                <w:rFonts w:cs="Times New Roman"/>
                <w:sz w:val="22"/>
              </w:rPr>
              <w:t>The forecast log and the earlier result do not change; the reconciliation result is stored tied to the run_id of the original run and the new snapshot.</w:t>
            </w:r>
          </w:p>
        </w:tc>
      </w:tr>
    </w:tbl>
    <w:p w14:paraId="1F0E73B0" w14:textId="77777777" w:rsidR="004B7E2C" w:rsidRPr="000E4048" w:rsidRDefault="00000000" w:rsidP="00BD4716">
      <w:pPr>
        <w:pStyle w:val="Caption"/>
        <w:jc w:val="center"/>
        <w:rPr>
          <w:rFonts w:cs="Times New Roman"/>
        </w:rPr>
      </w:pPr>
      <w:r w:rsidRPr="000E4048">
        <w:rPr>
          <w:rFonts w:cs="Times New Roman"/>
        </w:rPr>
        <w:t>Table 2-90: Specification of the forecast-versus-actual reconciliation flow</w:t>
      </w:r>
    </w:p>
    <w:p w14:paraId="0878DE77" w14:textId="77777777" w:rsidR="004B7E2C" w:rsidRPr="000E4048" w:rsidRDefault="00000000" w:rsidP="00BD4716">
      <w:pPr>
        <w:spacing w:after="0" w:line="20" w:lineRule="exact"/>
        <w:jc w:val="both"/>
        <w:rPr>
          <w:rFonts w:cs="Times New Roman"/>
        </w:rPr>
      </w:pPr>
      <w:r w:rsidRPr="000E4048">
        <w:rPr>
          <w:rFonts w:cs="Times New Roman"/>
          <w:sz w:val="2"/>
        </w:rPr>
        <w:t xml:space="preserve"> </w:t>
      </w:r>
    </w:p>
    <w:tbl>
      <w:tblPr>
        <w:tblW w:w="0" w:type="auto"/>
        <w:jc w:val="center"/>
        <w:tblLayout w:type="fixed"/>
        <w:tblLook w:val="04A0" w:firstRow="1" w:lastRow="0" w:firstColumn="1" w:lastColumn="0" w:noHBand="0" w:noVBand="1"/>
      </w:tblPr>
      <w:tblGrid>
        <w:gridCol w:w="1000"/>
        <w:gridCol w:w="3700"/>
        <w:gridCol w:w="4372"/>
      </w:tblGrid>
      <w:tr w:rsidR="004B7E2C" w:rsidRPr="000E4048" w14:paraId="030CB351" w14:textId="77777777">
        <w:trPr>
          <w:cantSplit/>
          <w:tblHeader/>
          <w:jc w:val="center"/>
        </w:trPr>
        <w:tc>
          <w:tcPr>
            <w:tcW w:w="10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1FFB1F33" w14:textId="77777777" w:rsidR="004B7E2C" w:rsidRPr="000E4048" w:rsidRDefault="00000000" w:rsidP="00BD4716">
            <w:pPr>
              <w:keepNext/>
              <w:spacing w:before="40" w:after="80" w:line="240" w:lineRule="auto"/>
              <w:rPr>
                <w:rFonts w:cs="Times New Roman"/>
              </w:rPr>
            </w:pPr>
            <w:r w:rsidRPr="000E4048">
              <w:rPr>
                <w:rFonts w:cs="Times New Roman"/>
                <w:b/>
                <w:sz w:val="22"/>
              </w:rPr>
              <w:t>Code</w:t>
            </w:r>
          </w:p>
        </w:tc>
        <w:tc>
          <w:tcPr>
            <w:tcW w:w="37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7FE8A231" w14:textId="77777777" w:rsidR="004B7E2C" w:rsidRPr="000E4048" w:rsidRDefault="00000000" w:rsidP="00BD4716">
            <w:pPr>
              <w:keepNext/>
              <w:spacing w:before="40" w:after="80" w:line="240" w:lineRule="auto"/>
              <w:rPr>
                <w:rFonts w:cs="Times New Roman"/>
              </w:rPr>
            </w:pPr>
            <w:r w:rsidRPr="000E4048">
              <w:rPr>
                <w:rFonts w:cs="Times New Roman"/>
                <w:b/>
                <w:sz w:val="22"/>
              </w:rPr>
              <w:t>Condition</w:t>
            </w:r>
          </w:p>
        </w:tc>
        <w:tc>
          <w:tcPr>
            <w:tcW w:w="4372"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1AA33A9F" w14:textId="77777777" w:rsidR="004B7E2C" w:rsidRPr="000E4048" w:rsidRDefault="00000000" w:rsidP="00BD4716">
            <w:pPr>
              <w:keepNext/>
              <w:spacing w:before="40" w:after="80" w:line="240" w:lineRule="auto"/>
              <w:rPr>
                <w:rFonts w:cs="Times New Roman"/>
              </w:rPr>
            </w:pPr>
            <w:r w:rsidRPr="000E4048">
              <w:rPr>
                <w:rFonts w:cs="Times New Roman"/>
                <w:b/>
                <w:sz w:val="22"/>
              </w:rPr>
              <w:t>Handling</w:t>
            </w:r>
          </w:p>
        </w:tc>
      </w:tr>
      <w:tr w:rsidR="004B7E2C" w:rsidRPr="000E4048" w14:paraId="337C3148" w14:textId="77777777">
        <w:trPr>
          <w:cantSplit/>
          <w:jc w:val="center"/>
        </w:trPr>
        <w:tc>
          <w:tcPr>
            <w:tcW w:w="10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947DDD4" w14:textId="77777777" w:rsidR="004B7E2C" w:rsidRPr="000E4048" w:rsidRDefault="00000000" w:rsidP="00BD4716">
            <w:pPr>
              <w:spacing w:before="40" w:after="80" w:line="240" w:lineRule="auto"/>
              <w:rPr>
                <w:rFonts w:cs="Times New Roman"/>
              </w:rPr>
            </w:pPr>
            <w:r w:rsidRPr="000E4048">
              <w:rPr>
                <w:rFonts w:cs="Times New Roman"/>
                <w:sz w:val="22"/>
              </w:rPr>
              <w:t>FB-E1</w:t>
            </w:r>
          </w:p>
        </w:tc>
        <w:tc>
          <w:tcPr>
            <w:tcW w:w="3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515D8B8" w14:textId="77777777" w:rsidR="004B7E2C" w:rsidRPr="000E4048" w:rsidRDefault="00000000" w:rsidP="00BD4716">
            <w:pPr>
              <w:spacing w:before="40" w:after="80" w:line="240" w:lineRule="auto"/>
              <w:rPr>
                <w:rFonts w:cs="Times New Roman"/>
              </w:rPr>
            </w:pPr>
            <w:r w:rsidRPr="000E4048">
              <w:rPr>
                <w:rFonts w:cs="Times New Roman"/>
                <w:sz w:val="22"/>
              </w:rPr>
              <w:t>No earlier forecast log</w:t>
            </w:r>
          </w:p>
        </w:tc>
        <w:tc>
          <w:tcPr>
            <w:tcW w:w="43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227FF5B" w14:textId="77777777" w:rsidR="004B7E2C" w:rsidRPr="000E4048" w:rsidRDefault="00000000" w:rsidP="00BD4716">
            <w:pPr>
              <w:spacing w:before="40" w:after="80" w:line="240" w:lineRule="auto"/>
              <w:rPr>
                <w:rFonts w:cs="Times New Roman"/>
              </w:rPr>
            </w:pPr>
            <w:r w:rsidRPr="000E4048">
              <w:rPr>
                <w:rFonts w:cs="Times New Roman"/>
                <w:sz w:val="22"/>
              </w:rPr>
              <w:t>model_health = insufficient_sample; display “No data to reconcile yet”.</w:t>
            </w:r>
          </w:p>
        </w:tc>
      </w:tr>
      <w:tr w:rsidR="004B7E2C" w:rsidRPr="000E4048" w14:paraId="1B031115" w14:textId="77777777">
        <w:trPr>
          <w:cantSplit/>
          <w:jc w:val="center"/>
        </w:trPr>
        <w:tc>
          <w:tcPr>
            <w:tcW w:w="10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E7B6E39" w14:textId="77777777" w:rsidR="004B7E2C" w:rsidRPr="000E4048" w:rsidRDefault="00000000" w:rsidP="00BD4716">
            <w:pPr>
              <w:spacing w:before="40" w:after="80" w:line="240" w:lineRule="auto"/>
              <w:rPr>
                <w:rFonts w:cs="Times New Roman"/>
              </w:rPr>
            </w:pPr>
            <w:r w:rsidRPr="000E4048">
              <w:rPr>
                <w:rFonts w:cs="Times New Roman"/>
                <w:sz w:val="22"/>
              </w:rPr>
              <w:t>FB-E2</w:t>
            </w:r>
          </w:p>
        </w:tc>
        <w:tc>
          <w:tcPr>
            <w:tcW w:w="3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0405D19" w14:textId="77777777" w:rsidR="004B7E2C" w:rsidRPr="000E4048" w:rsidRDefault="00000000" w:rsidP="00BD4716">
            <w:pPr>
              <w:spacing w:before="40" w:after="80" w:line="240" w:lineRule="auto"/>
              <w:rPr>
                <w:rFonts w:cs="Times New Roman"/>
              </w:rPr>
            </w:pPr>
            <w:r w:rsidRPr="000E4048">
              <w:rPr>
                <w:rFonts w:cs="Times New Roman"/>
                <w:sz w:val="22"/>
              </w:rPr>
              <w:t>The new snapshot is not confirmed, or has the status missing_data or invalid_data</w:t>
            </w:r>
          </w:p>
        </w:tc>
        <w:tc>
          <w:tcPr>
            <w:tcW w:w="43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0403A22" w14:textId="77777777" w:rsidR="004B7E2C" w:rsidRPr="000E4048" w:rsidRDefault="00000000" w:rsidP="00BD4716">
            <w:pPr>
              <w:spacing w:before="40" w:after="80" w:line="240" w:lineRule="auto"/>
              <w:rPr>
                <w:rFonts w:cs="Times New Roman"/>
              </w:rPr>
            </w:pPr>
            <w:r w:rsidRPr="000E4048">
              <w:rPr>
                <w:rFonts w:cs="Times New Roman"/>
                <w:sz w:val="22"/>
              </w:rPr>
              <w:t>No reconciliation; retain the current model_health and record the reason.</w:t>
            </w:r>
          </w:p>
        </w:tc>
      </w:tr>
      <w:tr w:rsidR="004B7E2C" w:rsidRPr="000E4048" w14:paraId="0F2B252C" w14:textId="77777777">
        <w:trPr>
          <w:cantSplit/>
          <w:jc w:val="center"/>
        </w:trPr>
        <w:tc>
          <w:tcPr>
            <w:tcW w:w="10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FB3073A" w14:textId="77777777" w:rsidR="004B7E2C" w:rsidRPr="000E4048" w:rsidRDefault="00000000" w:rsidP="00BD4716">
            <w:pPr>
              <w:spacing w:before="40" w:after="80" w:line="240" w:lineRule="auto"/>
              <w:rPr>
                <w:rFonts w:cs="Times New Roman"/>
              </w:rPr>
            </w:pPr>
            <w:r w:rsidRPr="000E4048">
              <w:rPr>
                <w:rFonts w:cs="Times New Roman"/>
                <w:sz w:val="22"/>
              </w:rPr>
              <w:lastRenderedPageBreak/>
              <w:t>FB-E3</w:t>
            </w:r>
          </w:p>
        </w:tc>
        <w:tc>
          <w:tcPr>
            <w:tcW w:w="3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229298A" w14:textId="77777777" w:rsidR="004B7E2C" w:rsidRPr="000E4048" w:rsidRDefault="00000000" w:rsidP="00BD4716">
            <w:pPr>
              <w:spacing w:before="40" w:after="80" w:line="240" w:lineRule="auto"/>
              <w:rPr>
                <w:rFonts w:cs="Times New Roman"/>
              </w:rPr>
            </w:pPr>
            <w:r w:rsidRPr="000E4048">
              <w:rPr>
                <w:rFonts w:cs="Times New Roman"/>
                <w:sz w:val="22"/>
              </w:rPr>
              <w:t>An invoice is partly collected or has a credit note</w:t>
            </w:r>
          </w:p>
        </w:tc>
        <w:tc>
          <w:tcPr>
            <w:tcW w:w="43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02B7B6F" w14:textId="77777777" w:rsidR="004B7E2C" w:rsidRPr="000E4048" w:rsidRDefault="00000000" w:rsidP="00BD4716">
            <w:pPr>
              <w:spacing w:before="40" w:after="80" w:line="240" w:lineRule="auto"/>
              <w:rPr>
                <w:rFonts w:cs="Times New Roman"/>
              </w:rPr>
            </w:pPr>
            <w:r w:rsidRPr="000E4048">
              <w:rPr>
                <w:rFonts w:cs="Times New Roman"/>
                <w:sz w:val="22"/>
              </w:rPr>
              <w:t>Excluded from FB-2 to FB-4; report the number of excluded invoices.</w:t>
            </w:r>
          </w:p>
        </w:tc>
      </w:tr>
      <w:tr w:rsidR="004B7E2C" w:rsidRPr="000E4048" w14:paraId="38ED2478" w14:textId="77777777">
        <w:trPr>
          <w:cantSplit/>
          <w:jc w:val="center"/>
        </w:trPr>
        <w:tc>
          <w:tcPr>
            <w:tcW w:w="10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53DC648" w14:textId="77777777" w:rsidR="004B7E2C" w:rsidRPr="000E4048" w:rsidRDefault="00000000" w:rsidP="00BD4716">
            <w:pPr>
              <w:spacing w:before="40" w:after="80" w:line="240" w:lineRule="auto"/>
              <w:rPr>
                <w:rFonts w:cs="Times New Roman"/>
              </w:rPr>
            </w:pPr>
            <w:r w:rsidRPr="000E4048">
              <w:rPr>
                <w:rFonts w:cs="Times New Roman"/>
                <w:sz w:val="22"/>
              </w:rPr>
              <w:t>FB-E4</w:t>
            </w:r>
          </w:p>
        </w:tc>
        <w:tc>
          <w:tcPr>
            <w:tcW w:w="3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DEC5B99" w14:textId="77777777" w:rsidR="004B7E2C" w:rsidRPr="000E4048" w:rsidRDefault="00000000" w:rsidP="00BD4716">
            <w:pPr>
              <w:spacing w:before="40" w:after="80" w:line="240" w:lineRule="auto"/>
              <w:rPr>
                <w:rFonts w:cs="Times New Roman"/>
              </w:rPr>
            </w:pPr>
            <w:r w:rsidRPr="000E4048">
              <w:rPr>
                <w:rFonts w:cs="Times New Roman"/>
                <w:sz w:val="22"/>
              </w:rPr>
              <w:t>An invoice is collected but the actual collection date is missing</w:t>
            </w:r>
          </w:p>
        </w:tc>
        <w:tc>
          <w:tcPr>
            <w:tcW w:w="43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F82D333" w14:textId="77777777" w:rsidR="004B7E2C" w:rsidRPr="000E4048" w:rsidRDefault="00000000" w:rsidP="00BD4716">
            <w:pPr>
              <w:spacing w:before="40" w:after="80" w:line="240" w:lineRule="auto"/>
              <w:rPr>
                <w:rFonts w:cs="Times New Roman"/>
              </w:rPr>
            </w:pPr>
            <w:r w:rsidRPr="000E4048">
              <w:rPr>
                <w:rFonts w:cs="Times New Roman"/>
                <w:sz w:val="22"/>
              </w:rPr>
              <w:t>Excluded; no substitute date is filled in.</w:t>
            </w:r>
          </w:p>
        </w:tc>
      </w:tr>
      <w:tr w:rsidR="004B7E2C" w:rsidRPr="000E4048" w14:paraId="5F3169E2" w14:textId="77777777">
        <w:trPr>
          <w:cantSplit/>
          <w:jc w:val="center"/>
        </w:trPr>
        <w:tc>
          <w:tcPr>
            <w:tcW w:w="10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C9CDA5E" w14:textId="77777777" w:rsidR="004B7E2C" w:rsidRPr="000E4048" w:rsidRDefault="00000000" w:rsidP="00BD4716">
            <w:pPr>
              <w:spacing w:before="40" w:after="80" w:line="240" w:lineRule="auto"/>
              <w:rPr>
                <w:rFonts w:cs="Times New Roman"/>
              </w:rPr>
            </w:pPr>
            <w:r w:rsidRPr="000E4048">
              <w:rPr>
                <w:rFonts w:cs="Times New Roman"/>
                <w:sz w:val="22"/>
              </w:rPr>
              <w:t>FB-E5</w:t>
            </w:r>
          </w:p>
        </w:tc>
        <w:tc>
          <w:tcPr>
            <w:tcW w:w="3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87252FE" w14:textId="77777777" w:rsidR="004B7E2C" w:rsidRPr="000E4048" w:rsidRDefault="00000000" w:rsidP="00BD4716">
            <w:pPr>
              <w:spacing w:before="40" w:after="80" w:line="240" w:lineRule="auto"/>
              <w:rPr>
                <w:rFonts w:cs="Times New Roman"/>
              </w:rPr>
            </w:pPr>
            <w:r w:rsidRPr="000E4048">
              <w:rPr>
                <w:rFonts w:cs="Times New Roman"/>
                <w:sz w:val="22"/>
              </w:rPr>
              <w:t>No actual daily cash balance</w:t>
            </w:r>
          </w:p>
        </w:tc>
        <w:tc>
          <w:tcPr>
            <w:tcW w:w="43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4E6A414" w14:textId="77777777" w:rsidR="004B7E2C" w:rsidRPr="000E4048" w:rsidRDefault="00000000" w:rsidP="00BD4716">
            <w:pPr>
              <w:spacing w:before="40" w:after="80" w:line="240" w:lineRule="auto"/>
              <w:rPr>
                <w:rFonts w:cs="Times New Roman"/>
              </w:rPr>
            </w:pPr>
            <w:r w:rsidRPr="000E4048">
              <w:rPr>
                <w:rFonts w:cs="Times New Roman"/>
                <w:sz w:val="22"/>
              </w:rPr>
              <w:t>Only FB-1 at as_of′ is calculated; FB-5 and FB-7 are not.</w:t>
            </w:r>
          </w:p>
        </w:tc>
      </w:tr>
      <w:tr w:rsidR="004B7E2C" w:rsidRPr="000E4048" w14:paraId="567011F3" w14:textId="77777777">
        <w:trPr>
          <w:cantSplit/>
          <w:jc w:val="center"/>
        </w:trPr>
        <w:tc>
          <w:tcPr>
            <w:tcW w:w="10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5B7DC0C" w14:textId="77777777" w:rsidR="004B7E2C" w:rsidRPr="000E4048" w:rsidRDefault="00000000" w:rsidP="00BD4716">
            <w:pPr>
              <w:spacing w:before="40" w:after="80" w:line="240" w:lineRule="auto"/>
              <w:rPr>
                <w:rFonts w:cs="Times New Roman"/>
              </w:rPr>
            </w:pPr>
            <w:r w:rsidRPr="000E4048">
              <w:rPr>
                <w:rFonts w:cs="Times New Roman"/>
                <w:sz w:val="22"/>
              </w:rPr>
              <w:t>FB-E6</w:t>
            </w:r>
          </w:p>
        </w:tc>
        <w:tc>
          <w:tcPr>
            <w:tcW w:w="3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9815CC5" w14:textId="77777777" w:rsidR="004B7E2C" w:rsidRPr="000E4048" w:rsidRDefault="00000000" w:rsidP="00BD4716">
            <w:pPr>
              <w:spacing w:before="40" w:after="80" w:line="240" w:lineRule="auto"/>
              <w:rPr>
                <w:rFonts w:cs="Times New Roman"/>
              </w:rPr>
            </w:pPr>
            <w:r w:rsidRPr="000E4048">
              <w:rPr>
                <w:rFonts w:cs="Times New Roman"/>
                <w:sz w:val="22"/>
              </w:rPr>
              <w:t>The original run used a different configuration version from the current one</w:t>
            </w:r>
          </w:p>
        </w:tc>
        <w:tc>
          <w:tcPr>
            <w:tcW w:w="43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2D0FC68" w14:textId="77777777" w:rsidR="004B7E2C" w:rsidRPr="000E4048" w:rsidRDefault="00000000" w:rsidP="00BD4716">
            <w:pPr>
              <w:spacing w:before="40" w:after="80" w:line="240" w:lineRule="auto"/>
              <w:rPr>
                <w:rFonts w:cs="Times New Roman"/>
              </w:rPr>
            </w:pPr>
            <w:r w:rsidRPr="000E4048">
              <w:rPr>
                <w:rFonts w:cs="Times New Roman"/>
                <w:sz w:val="22"/>
              </w:rPr>
              <w:t>Reconcile using the version of the original run; do not recalculate with the new parameters.</w:t>
            </w:r>
          </w:p>
        </w:tc>
      </w:tr>
      <w:tr w:rsidR="004B7E2C" w:rsidRPr="000E4048" w14:paraId="25E4B8AC" w14:textId="77777777">
        <w:trPr>
          <w:cantSplit/>
          <w:jc w:val="center"/>
        </w:trPr>
        <w:tc>
          <w:tcPr>
            <w:tcW w:w="10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46D6DF9" w14:textId="77777777" w:rsidR="004B7E2C" w:rsidRPr="000E4048" w:rsidRDefault="00000000" w:rsidP="00BD4716">
            <w:pPr>
              <w:spacing w:before="40" w:after="80" w:line="240" w:lineRule="auto"/>
              <w:rPr>
                <w:rFonts w:cs="Times New Roman"/>
              </w:rPr>
            </w:pPr>
            <w:r w:rsidRPr="000E4048">
              <w:rPr>
                <w:rFonts w:cs="Times New Roman"/>
                <w:sz w:val="22"/>
              </w:rPr>
              <w:t>FB-E7</w:t>
            </w:r>
          </w:p>
        </w:tc>
        <w:tc>
          <w:tcPr>
            <w:tcW w:w="3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520A301" w14:textId="77777777" w:rsidR="004B7E2C" w:rsidRPr="000E4048" w:rsidRDefault="00000000" w:rsidP="00BD4716">
            <w:pPr>
              <w:spacing w:before="40" w:after="80" w:line="240" w:lineRule="auto"/>
              <w:rPr>
                <w:rFonts w:cs="Times New Roman"/>
              </w:rPr>
            </w:pPr>
            <w:r w:rsidRPr="000E4048">
              <w:rPr>
                <w:rFonts w:cs="Times New Roman"/>
                <w:sz w:val="22"/>
              </w:rPr>
              <w:t>One customer accounts for more than 50% of the reconciled amount</w:t>
            </w:r>
          </w:p>
        </w:tc>
        <w:tc>
          <w:tcPr>
            <w:tcW w:w="43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01A2406" w14:textId="77777777" w:rsidR="004B7E2C" w:rsidRPr="000E4048" w:rsidRDefault="00000000" w:rsidP="00BD4716">
            <w:pPr>
              <w:spacing w:before="40" w:after="80" w:line="240" w:lineRule="auto"/>
              <w:rPr>
                <w:rFonts w:cs="Times New Roman"/>
              </w:rPr>
            </w:pPr>
            <w:r w:rsidRPr="000E4048">
              <w:rPr>
                <w:rFonts w:cs="Times New Roman"/>
                <w:sz w:val="22"/>
              </w:rPr>
              <w:t>Still calculated, but state “result depends on one customer” together with model_health.</w:t>
            </w:r>
          </w:p>
        </w:tc>
      </w:tr>
    </w:tbl>
    <w:p w14:paraId="528D64B1" w14:textId="77777777" w:rsidR="004B7E2C" w:rsidRPr="000E4048" w:rsidRDefault="00000000" w:rsidP="00BD4716">
      <w:pPr>
        <w:pStyle w:val="Caption"/>
        <w:jc w:val="center"/>
        <w:rPr>
          <w:rFonts w:cs="Times New Roman"/>
        </w:rPr>
      </w:pPr>
      <w:r w:rsidRPr="000E4048">
        <w:rPr>
          <w:rFonts w:cs="Times New Roman"/>
        </w:rPr>
        <w:t>Table 2-91: Exceptions of the reconciliation flow</w:t>
      </w:r>
    </w:p>
    <w:p w14:paraId="155CBBB6" w14:textId="77777777" w:rsidR="004B7E2C" w:rsidRPr="000E4048" w:rsidRDefault="00000000" w:rsidP="00BD4716">
      <w:pPr>
        <w:spacing w:after="0" w:line="20" w:lineRule="exact"/>
        <w:jc w:val="both"/>
        <w:rPr>
          <w:rFonts w:cs="Times New Roman"/>
        </w:rPr>
      </w:pPr>
      <w:r w:rsidRPr="000E4048">
        <w:rPr>
          <w:rFonts w:cs="Times New Roman"/>
          <w:sz w:val="2"/>
        </w:rPr>
        <w:t xml:space="preserve"> </w:t>
      </w:r>
    </w:p>
    <w:p w14:paraId="2199EDB1" w14:textId="77777777" w:rsidR="004B7E2C" w:rsidRPr="000E4048" w:rsidRDefault="00000000" w:rsidP="00BD4716">
      <w:pPr>
        <w:pStyle w:val="Heading2"/>
        <w:pageBreakBefore/>
        <w:jc w:val="both"/>
        <w:rPr>
          <w:rFonts w:ascii="Times New Roman" w:hAnsi="Times New Roman" w:cs="Times New Roman"/>
        </w:rPr>
      </w:pPr>
      <w:r w:rsidRPr="000E4048">
        <w:rPr>
          <w:rFonts w:ascii="Times New Roman" w:hAnsi="Times New Roman" w:cs="Times New Roman"/>
        </w:rPr>
        <w:lastRenderedPageBreak/>
        <w:t>2.9 UC03 Solution recommendation</w:t>
      </w:r>
    </w:p>
    <w:p w14:paraId="29405819" w14:textId="77777777" w:rsidR="004B7E2C" w:rsidRPr="000E4048" w:rsidRDefault="00000000" w:rsidP="00BD4716">
      <w:pPr>
        <w:jc w:val="both"/>
        <w:rPr>
          <w:rFonts w:cs="Times New Roman"/>
        </w:rPr>
      </w:pPr>
      <w:r w:rsidRPr="000E4048">
        <w:rPr>
          <w:rFonts w:cs="Times New Roman"/>
        </w:rPr>
        <w:t>UC03 uses the W level of UC01 and the Base cash branch of UC02 to select the correct order of solution groups. This order is a business policy; within each group, the system checks eligibility and timeliness before ranking. A single composite score must not be used to push a lower-priority source group ahead of a group that has been prioritised.</w:t>
      </w:r>
    </w:p>
    <w:p w14:paraId="248084C9" w14:textId="77777777" w:rsidR="004B7E2C" w:rsidRPr="000E4048" w:rsidRDefault="00000000" w:rsidP="00BD4716">
      <w:pPr>
        <w:pStyle w:val="Heading3"/>
        <w:jc w:val="both"/>
        <w:rPr>
          <w:rFonts w:ascii="Times New Roman" w:hAnsi="Times New Roman" w:cs="Times New Roman"/>
        </w:rPr>
      </w:pPr>
      <w:r w:rsidRPr="000E4048">
        <w:rPr>
          <w:rFonts w:ascii="Times New Roman" w:hAnsi="Times New Roman" w:cs="Times New Roman"/>
        </w:rPr>
        <w:t>2.9.1 Objective and scope</w:t>
      </w:r>
    </w:p>
    <w:p w14:paraId="7172D45B" w14:textId="77777777" w:rsidR="004B7E2C" w:rsidRPr="000E4048" w:rsidRDefault="00000000" w:rsidP="00BD4716">
      <w:pPr>
        <w:jc w:val="both"/>
        <w:rPr>
          <w:rFonts w:cs="Times New Roman"/>
        </w:rPr>
      </w:pPr>
      <w:r w:rsidRPr="000E4048">
        <w:rPr>
          <w:rFonts w:cs="Times New Roman"/>
        </w:rPr>
        <w:t>UC03 proposes sources or ways of holding cash according to the diagnosis level and the forecast. The result must make clear which options can be considered, which conditions are still missing and which part is not yet met; it does not borrow or invest automatically.</w:t>
      </w:r>
    </w:p>
    <w:p w14:paraId="5D498FE2" w14:textId="77777777" w:rsidR="004B7E2C" w:rsidRPr="000E4048" w:rsidRDefault="00000000" w:rsidP="00BD4716">
      <w:pPr>
        <w:pStyle w:val="Heading3"/>
        <w:jc w:val="both"/>
        <w:rPr>
          <w:rFonts w:ascii="Times New Roman" w:hAnsi="Times New Roman" w:cs="Times New Roman"/>
        </w:rPr>
      </w:pPr>
      <w:r w:rsidRPr="000E4048">
        <w:rPr>
          <w:rFonts w:ascii="Times New Roman" w:hAnsi="Times New Roman" w:cs="Times New Roman"/>
        </w:rPr>
        <w:t>2.9.2 Inputs and outputs</w:t>
      </w:r>
    </w:p>
    <w:p w14:paraId="6A21AF6F" w14:textId="77777777" w:rsidR="004B7E2C" w:rsidRPr="000E4048" w:rsidRDefault="00000000" w:rsidP="00BD4716">
      <w:pPr>
        <w:jc w:val="both"/>
        <w:rPr>
          <w:rFonts w:cs="Times New Roman"/>
        </w:rPr>
      </w:pPr>
      <w:r w:rsidRPr="000E4048">
        <w:rPr>
          <w:rFonts w:cs="Times New Roman"/>
        </w:rPr>
        <w:t>The inputs are compatible UC01–UC02 results, the subject profiles, the policy and the catalogue that remain in effect. The outputs are the handling route, the eligible or excluded sources, the plan by day and the unmet portion. The data fields are specified for each use case and in the output contract.</w:t>
      </w:r>
    </w:p>
    <w:p w14:paraId="29542977" w14:textId="77777777" w:rsidR="004B7E2C" w:rsidRPr="000E4048" w:rsidRDefault="00000000" w:rsidP="00BD4716">
      <w:pPr>
        <w:pStyle w:val="Heading3"/>
        <w:jc w:val="both"/>
        <w:rPr>
          <w:rFonts w:ascii="Times New Roman" w:hAnsi="Times New Roman" w:cs="Times New Roman"/>
        </w:rPr>
      </w:pPr>
      <w:r w:rsidRPr="000E4048">
        <w:rPr>
          <w:rFonts w:ascii="Times New Roman" w:hAnsi="Times New Roman" w:cs="Times New Roman"/>
        </w:rPr>
        <w:t>2.9.3 Overall processing flow</w:t>
      </w:r>
    </w:p>
    <w:p w14:paraId="1CC7828A" w14:textId="77777777" w:rsidR="004B7E2C" w:rsidRPr="000E4048" w:rsidRDefault="00000000" w:rsidP="00BD4716">
      <w:pPr>
        <w:keepNext/>
        <w:jc w:val="center"/>
        <w:rPr>
          <w:rFonts w:cs="Times New Roman"/>
        </w:rPr>
      </w:pPr>
      <w:r w:rsidRPr="000E4048">
        <w:rPr>
          <w:rFonts w:cs="Times New Roman"/>
          <w:noProof/>
        </w:rPr>
        <w:drawing>
          <wp:inline distT="0" distB="0" distL="0" distR="0" wp14:anchorId="66800CF1" wp14:editId="597D6C57">
            <wp:extent cx="5742432" cy="4976774"/>
            <wp:effectExtent l="0" t="0" r="0" b="0"/>
            <wp:docPr id="11" name="Picture 11" descr="Luồng UC03 mở trực tiếp và tự chuẩn bị kết quả nề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_match.png"/>
                    <pic:cNvPicPr/>
                  </pic:nvPicPr>
                  <pic:blipFill>
                    <a:blip r:embed="rId18"/>
                    <a:stretch>
                      <a:fillRect/>
                    </a:stretch>
                  </pic:blipFill>
                  <pic:spPr>
                    <a:xfrm>
                      <a:off x="0" y="0"/>
                      <a:ext cx="5742432" cy="4976774"/>
                    </a:xfrm>
                    <a:prstGeom prst="rect">
                      <a:avLst/>
                    </a:prstGeom>
                  </pic:spPr>
                </pic:pic>
              </a:graphicData>
            </a:graphic>
          </wp:inline>
        </w:drawing>
      </w:r>
    </w:p>
    <w:p w14:paraId="2CE7A67A" w14:textId="77777777" w:rsidR="004B7E2C" w:rsidRPr="000E4048" w:rsidRDefault="00000000" w:rsidP="00BD4716">
      <w:pPr>
        <w:pStyle w:val="Caption"/>
        <w:jc w:val="center"/>
        <w:rPr>
          <w:rFonts w:cs="Times New Roman"/>
        </w:rPr>
      </w:pPr>
      <w:r w:rsidRPr="000E4048">
        <w:rPr>
          <w:rFonts w:cs="Times New Roman"/>
        </w:rPr>
        <w:t>Figure 2-11: UC03 flow that opens directly and automatically prepares background results</w:t>
      </w:r>
    </w:p>
    <w:p w14:paraId="4DEA4E97" w14:textId="77777777" w:rsidR="004B7E2C" w:rsidRPr="000E4048" w:rsidRDefault="00000000" w:rsidP="00BD4716">
      <w:pPr>
        <w:pStyle w:val="Heading3"/>
        <w:jc w:val="both"/>
        <w:rPr>
          <w:rFonts w:ascii="Times New Roman" w:hAnsi="Times New Roman" w:cs="Times New Roman"/>
        </w:rPr>
      </w:pPr>
      <w:r w:rsidRPr="000E4048">
        <w:rPr>
          <w:rFonts w:ascii="Times New Roman" w:hAnsi="Times New Roman" w:cs="Times New Roman"/>
        </w:rPr>
        <w:lastRenderedPageBreak/>
        <w:t>2.9.4 View solution recommendations</w:t>
      </w:r>
    </w:p>
    <w:tbl>
      <w:tblPr>
        <w:tblW w:w="0" w:type="auto"/>
        <w:jc w:val="center"/>
        <w:tblLayout w:type="fixed"/>
        <w:tblLook w:val="04A0" w:firstRow="1" w:lastRow="0" w:firstColumn="1" w:lastColumn="0" w:noHBand="0" w:noVBand="1"/>
      </w:tblPr>
      <w:tblGrid>
        <w:gridCol w:w="1656"/>
        <w:gridCol w:w="1224"/>
        <w:gridCol w:w="1656"/>
        <w:gridCol w:w="4536"/>
      </w:tblGrid>
      <w:tr w:rsidR="004B7E2C" w:rsidRPr="000E4048" w14:paraId="1BACD0E1" w14:textId="77777777">
        <w:trPr>
          <w:tblHeade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30D5E081" w14:textId="77777777" w:rsidR="004B7E2C" w:rsidRPr="000E4048" w:rsidRDefault="00000000" w:rsidP="00BD4716">
            <w:pPr>
              <w:keepNext/>
              <w:spacing w:before="40" w:after="80" w:line="240" w:lineRule="auto"/>
              <w:rPr>
                <w:rFonts w:cs="Times New Roman"/>
              </w:rPr>
            </w:pPr>
            <w:r w:rsidRPr="000E4048">
              <w:rPr>
                <w:rFonts w:cs="Times New Roman"/>
                <w:b/>
                <w:sz w:val="22"/>
              </w:rPr>
              <w:t>Use case code</w:t>
            </w:r>
          </w:p>
        </w:tc>
        <w:tc>
          <w:tcPr>
            <w:tcW w:w="122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812930D" w14:textId="77777777" w:rsidR="004B7E2C" w:rsidRPr="000E4048" w:rsidRDefault="00000000" w:rsidP="00BD4716">
            <w:pPr>
              <w:keepNext/>
              <w:spacing w:before="40" w:after="80" w:line="240" w:lineRule="auto"/>
              <w:rPr>
                <w:rFonts w:cs="Times New Roman"/>
              </w:rPr>
            </w:pPr>
            <w:r w:rsidRPr="000E4048">
              <w:rPr>
                <w:rFonts w:cs="Times New Roman"/>
                <w:sz w:val="22"/>
              </w:rPr>
              <w:t>UC03.1</w:t>
            </w:r>
          </w:p>
        </w:tc>
        <w:tc>
          <w:tcPr>
            <w:tcW w:w="1656"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1BA01990" w14:textId="77777777" w:rsidR="004B7E2C" w:rsidRPr="000E4048" w:rsidRDefault="00000000" w:rsidP="00BD4716">
            <w:pPr>
              <w:keepNext/>
              <w:spacing w:before="40" w:after="80" w:line="240" w:lineRule="auto"/>
              <w:rPr>
                <w:rFonts w:cs="Times New Roman"/>
              </w:rPr>
            </w:pPr>
            <w:r w:rsidRPr="000E4048">
              <w:rPr>
                <w:rFonts w:cs="Times New Roman"/>
                <w:b/>
                <w:sz w:val="22"/>
              </w:rPr>
              <w:t>Use case name</w:t>
            </w:r>
          </w:p>
        </w:tc>
        <w:tc>
          <w:tcPr>
            <w:tcW w:w="453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80179DC" w14:textId="77777777" w:rsidR="004B7E2C" w:rsidRPr="000E4048" w:rsidRDefault="00000000" w:rsidP="00BD4716">
            <w:pPr>
              <w:keepNext/>
              <w:spacing w:before="40" w:after="80" w:line="240" w:lineRule="auto"/>
              <w:rPr>
                <w:rFonts w:cs="Times New Roman"/>
              </w:rPr>
            </w:pPr>
            <w:r w:rsidRPr="000E4048">
              <w:rPr>
                <w:rFonts w:cs="Times New Roman"/>
                <w:sz w:val="22"/>
              </w:rPr>
              <w:t>View solution recommendations</w:t>
            </w:r>
          </w:p>
        </w:tc>
      </w:tr>
      <w:tr w:rsidR="004B7E2C" w:rsidRPr="000E4048" w14:paraId="0FCCC0C9" w14:textId="77777777">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Pr>
          <w:p w14:paraId="4FD6070D" w14:textId="77777777" w:rsidR="004B7E2C" w:rsidRPr="000E4048" w:rsidRDefault="00000000" w:rsidP="00BD4716">
            <w:pPr>
              <w:rPr>
                <w:rFonts w:cs="Times New Roman"/>
              </w:rPr>
            </w:pPr>
            <w:r w:rsidRPr="000E4048">
              <w:rPr>
                <w:rFonts w:cs="Times New Roman"/>
                <w:b/>
                <w:sz w:val="22"/>
              </w:rPr>
              <w:t>Actors</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Pr>
          <w:p w14:paraId="60D96A38" w14:textId="77777777" w:rsidR="004B7E2C" w:rsidRPr="000E4048" w:rsidRDefault="00000000" w:rsidP="00BD4716">
            <w:pPr>
              <w:rPr>
                <w:rFonts w:cs="Times New Roman"/>
              </w:rPr>
            </w:pPr>
            <w:r w:rsidRPr="000E4048">
              <w:rPr>
                <w:rFonts w:cs="Times New Roman"/>
                <w:sz w:val="22"/>
              </w:rPr>
              <w:t>Business Owner and Accountant</w:t>
            </w:r>
          </w:p>
        </w:tc>
      </w:tr>
      <w:tr w:rsidR="004B7E2C" w:rsidRPr="000E4048" w14:paraId="50713624" w14:textId="77777777">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Pr>
          <w:p w14:paraId="3D0C9BB6" w14:textId="77777777" w:rsidR="004B7E2C" w:rsidRPr="000E4048" w:rsidRDefault="00000000" w:rsidP="00BD4716">
            <w:pPr>
              <w:rPr>
                <w:rFonts w:cs="Times New Roman"/>
              </w:rPr>
            </w:pPr>
            <w:r w:rsidRPr="000E4048">
              <w:rPr>
                <w:rFonts w:cs="Times New Roman"/>
                <w:b/>
                <w:sz w:val="22"/>
              </w:rPr>
              <w:t>Description</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Pr>
          <w:p w14:paraId="27BE73E7" w14:textId="77777777" w:rsidR="004B7E2C" w:rsidRPr="000E4048" w:rsidRDefault="00000000" w:rsidP="00BD4716">
            <w:pPr>
              <w:rPr>
                <w:rFonts w:cs="Times New Roman"/>
              </w:rPr>
            </w:pPr>
            <w:r w:rsidRPr="000E4048">
              <w:rPr>
                <w:rFonts w:cs="Times New Roman"/>
                <w:sz w:val="22"/>
              </w:rPr>
              <w:t>Receive recommendations according to the enterprise’s situation, the amount and the date needed, without choosing an algorithm.</w:t>
            </w:r>
          </w:p>
        </w:tc>
      </w:tr>
      <w:tr w:rsidR="004B7E2C" w:rsidRPr="000E4048" w14:paraId="3808FE12" w14:textId="77777777">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Pr>
          <w:p w14:paraId="2236D906" w14:textId="77777777" w:rsidR="004B7E2C" w:rsidRPr="000E4048" w:rsidRDefault="00000000" w:rsidP="00BD4716">
            <w:pPr>
              <w:rPr>
                <w:rFonts w:cs="Times New Roman"/>
              </w:rPr>
            </w:pPr>
            <w:r w:rsidRPr="000E4048">
              <w:rPr>
                <w:rFonts w:cs="Times New Roman"/>
                <w:b/>
                <w:sz w:val="22"/>
              </w:rPr>
              <w:t>Trigger event</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Pr>
          <w:p w14:paraId="2D307BC5" w14:textId="77777777" w:rsidR="004B7E2C" w:rsidRPr="000E4048" w:rsidRDefault="00000000" w:rsidP="00BD4716">
            <w:pPr>
              <w:rPr>
                <w:rFonts w:cs="Times New Roman"/>
              </w:rPr>
            </w:pPr>
            <w:r w:rsidRPr="000E4048">
              <w:rPr>
                <w:rFonts w:cs="Times New Roman"/>
                <w:sz w:val="22"/>
              </w:rPr>
              <w:t>Open Solutions or send a question from any screen.</w:t>
            </w:r>
          </w:p>
        </w:tc>
      </w:tr>
      <w:tr w:rsidR="004B7E2C" w:rsidRPr="000E4048" w14:paraId="7257776D" w14:textId="77777777">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Pr>
          <w:p w14:paraId="4C07D9A5" w14:textId="77777777" w:rsidR="004B7E2C" w:rsidRPr="000E4048" w:rsidRDefault="00000000" w:rsidP="00BD4716">
            <w:pPr>
              <w:rPr>
                <w:rFonts w:cs="Times New Roman"/>
              </w:rPr>
            </w:pPr>
            <w:r w:rsidRPr="000E4048">
              <w:rPr>
                <w:rFonts w:cs="Times New Roman"/>
                <w:b/>
                <w:sz w:val="22"/>
              </w:rPr>
              <w:t>Preconditions</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Pr>
          <w:p w14:paraId="6435785D" w14:textId="77777777" w:rsidR="004B7E2C" w:rsidRPr="000E4048" w:rsidRDefault="00000000" w:rsidP="00BD4716">
            <w:pPr>
              <w:rPr>
                <w:rFonts w:cs="Times New Roman"/>
              </w:rPr>
            </w:pPr>
            <w:r w:rsidRPr="000E4048">
              <w:rPr>
                <w:rFonts w:cs="Times New Roman"/>
                <w:sz w:val="22"/>
              </w:rPr>
              <w:t>A valid session exists; the system handles the background data conditions itself. The enterprise code and permission are checked on the server side; no technical code needs to be entered.</w:t>
            </w:r>
          </w:p>
        </w:tc>
      </w:tr>
      <w:tr w:rsidR="004B7E2C" w:rsidRPr="000E4048" w14:paraId="0411DB78" w14:textId="77777777">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Pr>
          <w:p w14:paraId="208D832A" w14:textId="77777777" w:rsidR="004B7E2C" w:rsidRPr="000E4048" w:rsidRDefault="00000000" w:rsidP="00BD4716">
            <w:pPr>
              <w:rPr>
                <w:rFonts w:cs="Times New Roman"/>
              </w:rPr>
            </w:pPr>
            <w:r w:rsidRPr="000E4048">
              <w:rPr>
                <w:rFonts w:cs="Times New Roman"/>
                <w:b/>
                <w:sz w:val="22"/>
              </w:rPr>
              <w:t>Main event flow</w:t>
            </w:r>
            <w:r w:rsidRPr="000E4048">
              <w:rPr>
                <w:rFonts w:cs="Times New Roman"/>
                <w:b/>
                <w:sz w:val="22"/>
              </w:rPr>
              <w:br/>
              <w:t>(Success)</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Pr>
          <w:p w14:paraId="6FEDB1C1" w14:textId="77777777" w:rsidR="004B7E2C" w:rsidRPr="000E4048" w:rsidRDefault="004B7E2C" w:rsidP="00BD4716">
            <w:pPr>
              <w:rPr>
                <w:rFonts w:cs="Times New Roman"/>
              </w:rPr>
            </w:pPr>
          </w:p>
          <w:tbl>
            <w:tblPr>
              <w:tblW w:w="0" w:type="auto"/>
              <w:tblLayout w:type="fixed"/>
              <w:tblLook w:val="04A0" w:firstRow="1" w:lastRow="0" w:firstColumn="1" w:lastColumn="0" w:noHBand="0" w:noVBand="1"/>
            </w:tblPr>
            <w:tblGrid>
              <w:gridCol w:w="740"/>
              <w:gridCol w:w="1512"/>
              <w:gridCol w:w="5020"/>
            </w:tblGrid>
            <w:tr w:rsidR="004B7E2C" w:rsidRPr="000E4048" w14:paraId="7D04D52F" w14:textId="77777777">
              <w:trPr>
                <w:cantSplit/>
                <w:tblHeader/>
              </w:trPr>
              <w:tc>
                <w:tcPr>
                  <w:tcW w:w="740" w:type="dxa"/>
                  <w:tcBorders>
                    <w:top w:val="single" w:sz="4" w:space="0" w:color="000000"/>
                    <w:left w:val="single" w:sz="4" w:space="0" w:color="000000"/>
                    <w:bottom w:val="single" w:sz="4" w:space="0" w:color="000000"/>
                    <w:right w:val="single" w:sz="4" w:space="0" w:color="000000"/>
                  </w:tcBorders>
                </w:tcPr>
                <w:p w14:paraId="0CC92E9B" w14:textId="77777777" w:rsidR="004B7E2C" w:rsidRPr="000E4048" w:rsidRDefault="00000000" w:rsidP="00BD4716">
                  <w:pPr>
                    <w:spacing w:before="40" w:after="60"/>
                    <w:rPr>
                      <w:rFonts w:cs="Times New Roman"/>
                    </w:rPr>
                  </w:pPr>
                  <w:r w:rsidRPr="000E4048">
                    <w:rPr>
                      <w:rFonts w:cs="Times New Roman"/>
                      <w:b/>
                      <w:sz w:val="21"/>
                    </w:rPr>
                    <w:t>Step</w:t>
                  </w:r>
                </w:p>
              </w:tc>
              <w:tc>
                <w:tcPr>
                  <w:tcW w:w="1512" w:type="dxa"/>
                  <w:tcBorders>
                    <w:top w:val="single" w:sz="4" w:space="0" w:color="000000"/>
                    <w:left w:val="single" w:sz="4" w:space="0" w:color="000000"/>
                    <w:bottom w:val="single" w:sz="4" w:space="0" w:color="000000"/>
                    <w:right w:val="single" w:sz="4" w:space="0" w:color="000000"/>
                  </w:tcBorders>
                </w:tcPr>
                <w:p w14:paraId="1D0D9C98" w14:textId="77777777" w:rsidR="004B7E2C" w:rsidRPr="000E4048" w:rsidRDefault="00000000" w:rsidP="00BD4716">
                  <w:pPr>
                    <w:spacing w:before="40" w:after="60"/>
                    <w:rPr>
                      <w:rFonts w:cs="Times New Roman"/>
                    </w:rPr>
                  </w:pPr>
                  <w:r w:rsidRPr="000E4048">
                    <w:rPr>
                      <w:rFonts w:cs="Times New Roman"/>
                      <w:b/>
                      <w:sz w:val="21"/>
                    </w:rPr>
                    <w:t>Component</w:t>
                  </w:r>
                </w:p>
              </w:tc>
              <w:tc>
                <w:tcPr>
                  <w:tcW w:w="5020" w:type="dxa"/>
                  <w:tcBorders>
                    <w:top w:val="single" w:sz="4" w:space="0" w:color="000000"/>
                    <w:left w:val="single" w:sz="4" w:space="0" w:color="000000"/>
                    <w:bottom w:val="single" w:sz="4" w:space="0" w:color="000000"/>
                    <w:right w:val="single" w:sz="4" w:space="0" w:color="000000"/>
                  </w:tcBorders>
                </w:tcPr>
                <w:p w14:paraId="2E3D341C" w14:textId="77777777" w:rsidR="004B7E2C" w:rsidRPr="000E4048" w:rsidRDefault="00000000" w:rsidP="00BD4716">
                  <w:pPr>
                    <w:spacing w:before="40" w:after="60"/>
                    <w:rPr>
                      <w:rFonts w:cs="Times New Roman"/>
                    </w:rPr>
                  </w:pPr>
                  <w:r w:rsidRPr="000E4048">
                    <w:rPr>
                      <w:rFonts w:cs="Times New Roman"/>
                      <w:b/>
                      <w:sz w:val="21"/>
                    </w:rPr>
                    <w:t>Activity and handover result</w:t>
                  </w:r>
                </w:p>
              </w:tc>
            </w:tr>
            <w:tr w:rsidR="004B7E2C" w:rsidRPr="000E4048" w14:paraId="32E0480C" w14:textId="77777777">
              <w:trPr>
                <w:cantSplit/>
              </w:trPr>
              <w:tc>
                <w:tcPr>
                  <w:tcW w:w="740" w:type="dxa"/>
                  <w:tcBorders>
                    <w:top w:val="single" w:sz="4" w:space="0" w:color="000000"/>
                    <w:left w:val="single" w:sz="4" w:space="0" w:color="000000"/>
                    <w:bottom w:val="single" w:sz="4" w:space="0" w:color="000000"/>
                    <w:right w:val="single" w:sz="4" w:space="0" w:color="000000"/>
                  </w:tcBorders>
                </w:tcPr>
                <w:p w14:paraId="3D736310" w14:textId="77777777" w:rsidR="004B7E2C" w:rsidRPr="000E4048" w:rsidRDefault="00000000" w:rsidP="00BD4716">
                  <w:pPr>
                    <w:spacing w:before="40" w:after="60"/>
                    <w:rPr>
                      <w:rFonts w:cs="Times New Roman"/>
                    </w:rPr>
                  </w:pPr>
                  <w:r w:rsidRPr="000E4048">
                    <w:rPr>
                      <w:rFonts w:cs="Times New Roman"/>
                      <w:sz w:val="21"/>
                    </w:rPr>
                    <w:t>1</w:t>
                  </w:r>
                </w:p>
              </w:tc>
              <w:tc>
                <w:tcPr>
                  <w:tcW w:w="1512" w:type="dxa"/>
                  <w:tcBorders>
                    <w:top w:val="single" w:sz="4" w:space="0" w:color="000000"/>
                    <w:left w:val="single" w:sz="4" w:space="0" w:color="000000"/>
                    <w:bottom w:val="single" w:sz="4" w:space="0" w:color="000000"/>
                    <w:right w:val="single" w:sz="4" w:space="0" w:color="000000"/>
                  </w:tcBorders>
                </w:tcPr>
                <w:p w14:paraId="0EAC2160" w14:textId="77777777" w:rsidR="004B7E2C" w:rsidRPr="000E4048" w:rsidRDefault="00000000" w:rsidP="00BD4716">
                  <w:pPr>
                    <w:spacing w:before="40" w:after="60"/>
                    <w:rPr>
                      <w:rFonts w:cs="Times New Roman"/>
                    </w:rPr>
                  </w:pPr>
                  <w:r w:rsidRPr="000E4048">
                    <w:rPr>
                      <w:rFonts w:cs="Times New Roman"/>
                      <w:sz w:val="21"/>
                    </w:rPr>
                    <w:t>Users</w:t>
                  </w:r>
                </w:p>
              </w:tc>
              <w:tc>
                <w:tcPr>
                  <w:tcW w:w="5020" w:type="dxa"/>
                  <w:tcBorders>
                    <w:top w:val="single" w:sz="4" w:space="0" w:color="000000"/>
                    <w:left w:val="single" w:sz="4" w:space="0" w:color="000000"/>
                    <w:bottom w:val="single" w:sz="4" w:space="0" w:color="000000"/>
                    <w:right w:val="single" w:sz="4" w:space="0" w:color="000000"/>
                  </w:tcBorders>
                </w:tcPr>
                <w:p w14:paraId="7C891B11" w14:textId="77777777" w:rsidR="004B7E2C" w:rsidRPr="000E4048" w:rsidRDefault="00000000" w:rsidP="00BD4716">
                  <w:pPr>
                    <w:spacing w:before="40" w:after="60"/>
                    <w:rPr>
                      <w:rFonts w:cs="Times New Roman"/>
                    </w:rPr>
                  </w:pPr>
                  <w:r w:rsidRPr="000E4048">
                    <w:rPr>
                      <w:rFonts w:cs="Times New Roman"/>
                      <w:sz w:val="21"/>
                    </w:rPr>
                    <w:t>Open Solutions directly.</w:t>
                  </w:r>
                </w:p>
              </w:tc>
            </w:tr>
            <w:tr w:rsidR="004B7E2C" w:rsidRPr="000E4048" w14:paraId="781632E3" w14:textId="77777777">
              <w:trPr>
                <w:cantSplit/>
              </w:trPr>
              <w:tc>
                <w:tcPr>
                  <w:tcW w:w="740" w:type="dxa"/>
                  <w:tcBorders>
                    <w:top w:val="single" w:sz="4" w:space="0" w:color="000000"/>
                    <w:left w:val="single" w:sz="4" w:space="0" w:color="000000"/>
                    <w:bottom w:val="single" w:sz="4" w:space="0" w:color="000000"/>
                    <w:right w:val="single" w:sz="4" w:space="0" w:color="000000"/>
                  </w:tcBorders>
                </w:tcPr>
                <w:p w14:paraId="6138CB59" w14:textId="77777777" w:rsidR="004B7E2C" w:rsidRPr="000E4048" w:rsidRDefault="00000000" w:rsidP="00BD4716">
                  <w:pPr>
                    <w:spacing w:before="40" w:after="60"/>
                    <w:rPr>
                      <w:rFonts w:cs="Times New Roman"/>
                    </w:rPr>
                  </w:pPr>
                  <w:r w:rsidRPr="000E4048">
                    <w:rPr>
                      <w:rFonts w:cs="Times New Roman"/>
                      <w:sz w:val="21"/>
                    </w:rPr>
                    <w:t>2</w:t>
                  </w:r>
                </w:p>
              </w:tc>
              <w:tc>
                <w:tcPr>
                  <w:tcW w:w="1512" w:type="dxa"/>
                  <w:tcBorders>
                    <w:top w:val="single" w:sz="4" w:space="0" w:color="000000"/>
                    <w:left w:val="single" w:sz="4" w:space="0" w:color="000000"/>
                    <w:bottom w:val="single" w:sz="4" w:space="0" w:color="000000"/>
                    <w:right w:val="single" w:sz="4" w:space="0" w:color="000000"/>
                  </w:tcBorders>
                </w:tcPr>
                <w:p w14:paraId="5ADE111D" w14:textId="77777777" w:rsidR="004B7E2C" w:rsidRPr="000E4048" w:rsidRDefault="00000000" w:rsidP="00BD4716">
                  <w:pPr>
                    <w:spacing w:before="40" w:after="60"/>
                    <w:rPr>
                      <w:rFonts w:cs="Times New Roman"/>
                    </w:rPr>
                  </w:pPr>
                  <w:r w:rsidRPr="000E4048">
                    <w:rPr>
                      <w:rFonts w:cs="Times New Roman"/>
                      <w:sz w:val="21"/>
                    </w:rPr>
                    <w:t>System</w:t>
                  </w:r>
                </w:p>
              </w:tc>
              <w:tc>
                <w:tcPr>
                  <w:tcW w:w="5020" w:type="dxa"/>
                  <w:tcBorders>
                    <w:top w:val="single" w:sz="4" w:space="0" w:color="000000"/>
                    <w:left w:val="single" w:sz="4" w:space="0" w:color="000000"/>
                    <w:bottom w:val="single" w:sz="4" w:space="0" w:color="000000"/>
                    <w:right w:val="single" w:sz="4" w:space="0" w:color="000000"/>
                  </w:tcBorders>
                </w:tcPr>
                <w:p w14:paraId="14436213" w14:textId="77777777" w:rsidR="004B7E2C" w:rsidRPr="000E4048" w:rsidRDefault="00000000" w:rsidP="00BD4716">
                  <w:pPr>
                    <w:spacing w:before="40" w:after="60"/>
                    <w:rPr>
                      <w:rFonts w:cs="Times New Roman"/>
                    </w:rPr>
                  </w:pPr>
                  <w:r w:rsidRPr="000E4048">
                    <w:rPr>
                      <w:rFonts w:cs="Times New Roman"/>
                      <w:sz w:val="21"/>
                    </w:rPr>
                    <w:t>Check and automatically retrieve/run UC01–UC02 with the correct data, policy and Base.</w:t>
                  </w:r>
                </w:p>
              </w:tc>
            </w:tr>
            <w:tr w:rsidR="004B7E2C" w:rsidRPr="000E4048" w14:paraId="69AD9366" w14:textId="77777777">
              <w:trPr>
                <w:cantSplit/>
              </w:trPr>
              <w:tc>
                <w:tcPr>
                  <w:tcW w:w="740" w:type="dxa"/>
                  <w:tcBorders>
                    <w:top w:val="single" w:sz="4" w:space="0" w:color="000000"/>
                    <w:left w:val="single" w:sz="4" w:space="0" w:color="000000"/>
                    <w:bottom w:val="single" w:sz="4" w:space="0" w:color="000000"/>
                    <w:right w:val="single" w:sz="4" w:space="0" w:color="000000"/>
                  </w:tcBorders>
                </w:tcPr>
                <w:p w14:paraId="06AB3351" w14:textId="77777777" w:rsidR="004B7E2C" w:rsidRPr="000E4048" w:rsidRDefault="00000000" w:rsidP="00BD4716">
                  <w:pPr>
                    <w:spacing w:before="40" w:after="60"/>
                    <w:rPr>
                      <w:rFonts w:cs="Times New Roman"/>
                    </w:rPr>
                  </w:pPr>
                  <w:r w:rsidRPr="000E4048">
                    <w:rPr>
                      <w:rFonts w:cs="Times New Roman"/>
                      <w:sz w:val="21"/>
                    </w:rPr>
                    <w:t>3</w:t>
                  </w:r>
                </w:p>
              </w:tc>
              <w:tc>
                <w:tcPr>
                  <w:tcW w:w="1512" w:type="dxa"/>
                  <w:tcBorders>
                    <w:top w:val="single" w:sz="4" w:space="0" w:color="000000"/>
                    <w:left w:val="single" w:sz="4" w:space="0" w:color="000000"/>
                    <w:bottom w:val="single" w:sz="4" w:space="0" w:color="000000"/>
                    <w:right w:val="single" w:sz="4" w:space="0" w:color="000000"/>
                  </w:tcBorders>
                </w:tcPr>
                <w:p w14:paraId="70DC5FD9" w14:textId="77777777" w:rsidR="004B7E2C" w:rsidRPr="000E4048" w:rsidRDefault="00000000" w:rsidP="00BD4716">
                  <w:pPr>
                    <w:spacing w:before="40" w:after="60"/>
                    <w:rPr>
                      <w:rFonts w:cs="Times New Roman"/>
                    </w:rPr>
                  </w:pPr>
                  <w:r w:rsidRPr="000E4048">
                    <w:rPr>
                      <w:rFonts w:cs="Times New Roman"/>
                      <w:sz w:val="21"/>
                    </w:rPr>
                    <w:t>System</w:t>
                  </w:r>
                </w:p>
              </w:tc>
              <w:tc>
                <w:tcPr>
                  <w:tcW w:w="5020" w:type="dxa"/>
                  <w:tcBorders>
                    <w:top w:val="single" w:sz="4" w:space="0" w:color="000000"/>
                    <w:left w:val="single" w:sz="4" w:space="0" w:color="000000"/>
                    <w:bottom w:val="single" w:sz="4" w:space="0" w:color="000000"/>
                    <w:right w:val="single" w:sz="4" w:space="0" w:color="000000"/>
                  </w:tcBorders>
                </w:tcPr>
                <w:p w14:paraId="5155F53A" w14:textId="77777777" w:rsidR="004B7E2C" w:rsidRPr="000E4048" w:rsidRDefault="00000000" w:rsidP="00BD4716">
                  <w:pPr>
                    <w:spacing w:before="40" w:after="60"/>
                    <w:rPr>
                      <w:rFonts w:cs="Times New Roman"/>
                    </w:rPr>
                  </w:pPr>
                  <w:r w:rsidRPr="000E4048">
                    <w:rPr>
                      <w:rFonts w:cs="Times New Roman"/>
                      <w:sz w:val="21"/>
                    </w:rPr>
                    <w:t>Assign the cell M1–M6; determine the shortfall below L and the target to restore to Z, or the reserve/investment branch.</w:t>
                  </w:r>
                </w:p>
              </w:tc>
            </w:tr>
            <w:tr w:rsidR="004B7E2C" w:rsidRPr="000E4048" w14:paraId="1AC267D3" w14:textId="77777777">
              <w:trPr>
                <w:cantSplit/>
              </w:trPr>
              <w:tc>
                <w:tcPr>
                  <w:tcW w:w="740" w:type="dxa"/>
                  <w:tcBorders>
                    <w:top w:val="single" w:sz="4" w:space="0" w:color="000000"/>
                    <w:left w:val="single" w:sz="4" w:space="0" w:color="000000"/>
                    <w:bottom w:val="single" w:sz="4" w:space="0" w:color="000000"/>
                    <w:right w:val="single" w:sz="4" w:space="0" w:color="000000"/>
                  </w:tcBorders>
                </w:tcPr>
                <w:p w14:paraId="42FCAE62" w14:textId="77777777" w:rsidR="004B7E2C" w:rsidRPr="000E4048" w:rsidRDefault="00000000" w:rsidP="00BD4716">
                  <w:pPr>
                    <w:spacing w:before="40" w:after="60"/>
                    <w:rPr>
                      <w:rFonts w:cs="Times New Roman"/>
                    </w:rPr>
                  </w:pPr>
                  <w:r w:rsidRPr="000E4048">
                    <w:rPr>
                      <w:rFonts w:cs="Times New Roman"/>
                      <w:sz w:val="21"/>
                    </w:rPr>
                    <w:t>4</w:t>
                  </w:r>
                </w:p>
              </w:tc>
              <w:tc>
                <w:tcPr>
                  <w:tcW w:w="1512" w:type="dxa"/>
                  <w:tcBorders>
                    <w:top w:val="single" w:sz="4" w:space="0" w:color="000000"/>
                    <w:left w:val="single" w:sz="4" w:space="0" w:color="000000"/>
                    <w:bottom w:val="single" w:sz="4" w:space="0" w:color="000000"/>
                    <w:right w:val="single" w:sz="4" w:space="0" w:color="000000"/>
                  </w:tcBorders>
                </w:tcPr>
                <w:p w14:paraId="72BAC8E1" w14:textId="77777777" w:rsidR="004B7E2C" w:rsidRPr="000E4048" w:rsidRDefault="00000000" w:rsidP="00BD4716">
                  <w:pPr>
                    <w:spacing w:before="40" w:after="60"/>
                    <w:rPr>
                      <w:rFonts w:cs="Times New Roman"/>
                    </w:rPr>
                  </w:pPr>
                  <w:r w:rsidRPr="000E4048">
                    <w:rPr>
                      <w:rFonts w:cs="Times New Roman"/>
                      <w:sz w:val="21"/>
                    </w:rPr>
                    <w:t>System</w:t>
                  </w:r>
                </w:p>
              </w:tc>
              <w:tc>
                <w:tcPr>
                  <w:tcW w:w="5020" w:type="dxa"/>
                  <w:tcBorders>
                    <w:top w:val="single" w:sz="4" w:space="0" w:color="000000"/>
                    <w:left w:val="single" w:sz="4" w:space="0" w:color="000000"/>
                    <w:bottom w:val="single" w:sz="4" w:space="0" w:color="000000"/>
                    <w:right w:val="single" w:sz="4" w:space="0" w:color="000000"/>
                  </w:tcBorders>
                </w:tcPr>
                <w:p w14:paraId="02B9536E" w14:textId="77777777" w:rsidR="004B7E2C" w:rsidRPr="000E4048" w:rsidRDefault="00000000" w:rsidP="00BD4716">
                  <w:pPr>
                    <w:spacing w:before="40" w:after="60"/>
                    <w:rPr>
                      <w:rFonts w:cs="Times New Roman"/>
                    </w:rPr>
                  </w:pPr>
                  <w:r w:rsidRPr="000E4048">
                    <w:rPr>
                      <w:rFonts w:cs="Times New Roman"/>
                      <w:sz w:val="21"/>
                    </w:rPr>
                    <w:t>Check ownership, balance, encumbrances, counterparty/product conditions and the effective date.</w:t>
                  </w:r>
                </w:p>
              </w:tc>
            </w:tr>
            <w:tr w:rsidR="004B7E2C" w:rsidRPr="000E4048" w14:paraId="6FF81A40" w14:textId="77777777">
              <w:trPr>
                <w:cantSplit/>
              </w:trPr>
              <w:tc>
                <w:tcPr>
                  <w:tcW w:w="740" w:type="dxa"/>
                  <w:tcBorders>
                    <w:top w:val="single" w:sz="4" w:space="0" w:color="000000"/>
                    <w:left w:val="single" w:sz="4" w:space="0" w:color="000000"/>
                    <w:bottom w:val="single" w:sz="4" w:space="0" w:color="000000"/>
                    <w:right w:val="single" w:sz="4" w:space="0" w:color="000000"/>
                  </w:tcBorders>
                </w:tcPr>
                <w:p w14:paraId="2F15BA5C" w14:textId="77777777" w:rsidR="004B7E2C" w:rsidRPr="000E4048" w:rsidRDefault="00000000" w:rsidP="00BD4716">
                  <w:pPr>
                    <w:spacing w:before="40" w:after="60"/>
                    <w:rPr>
                      <w:rFonts w:cs="Times New Roman"/>
                    </w:rPr>
                  </w:pPr>
                  <w:r w:rsidRPr="000E4048">
                    <w:rPr>
                      <w:rFonts w:cs="Times New Roman"/>
                      <w:sz w:val="21"/>
                    </w:rPr>
                    <w:t>5</w:t>
                  </w:r>
                </w:p>
              </w:tc>
              <w:tc>
                <w:tcPr>
                  <w:tcW w:w="1512" w:type="dxa"/>
                  <w:tcBorders>
                    <w:top w:val="single" w:sz="4" w:space="0" w:color="000000"/>
                    <w:left w:val="single" w:sz="4" w:space="0" w:color="000000"/>
                    <w:bottom w:val="single" w:sz="4" w:space="0" w:color="000000"/>
                    <w:right w:val="single" w:sz="4" w:space="0" w:color="000000"/>
                  </w:tcBorders>
                </w:tcPr>
                <w:p w14:paraId="6F9B2872" w14:textId="77777777" w:rsidR="004B7E2C" w:rsidRPr="000E4048" w:rsidRDefault="00000000" w:rsidP="00BD4716">
                  <w:pPr>
                    <w:spacing w:before="40" w:after="60"/>
                    <w:rPr>
                      <w:rFonts w:cs="Times New Roman"/>
                    </w:rPr>
                  </w:pPr>
                  <w:r w:rsidRPr="000E4048">
                    <w:rPr>
                      <w:rFonts w:cs="Times New Roman"/>
                      <w:sz w:val="21"/>
                    </w:rPr>
                    <w:t>System</w:t>
                  </w:r>
                </w:p>
              </w:tc>
              <w:tc>
                <w:tcPr>
                  <w:tcW w:w="5020" w:type="dxa"/>
                  <w:tcBorders>
                    <w:top w:val="single" w:sz="4" w:space="0" w:color="000000"/>
                    <w:left w:val="single" w:sz="4" w:space="0" w:color="000000"/>
                    <w:bottom w:val="single" w:sz="4" w:space="0" w:color="000000"/>
                    <w:right w:val="single" w:sz="4" w:space="0" w:color="000000"/>
                  </w:tcBorders>
                </w:tcPr>
                <w:p w14:paraId="2E6B9321" w14:textId="77777777" w:rsidR="004B7E2C" w:rsidRPr="000E4048" w:rsidRDefault="00000000" w:rsidP="00BD4716">
                  <w:pPr>
                    <w:spacing w:before="40" w:after="60"/>
                    <w:rPr>
                      <w:rFonts w:cs="Times New Roman"/>
                    </w:rPr>
                  </w:pPr>
                  <w:r w:rsidRPr="000E4048">
                    <w:rPr>
                      <w:rFonts w:cs="Times New Roman"/>
                      <w:sz w:val="21"/>
                    </w:rPr>
                    <w:t>Apply the group order of the matrix; within a group, consider timeliness, conditions, time, cost and the impact on relationships.</w:t>
                  </w:r>
                </w:p>
              </w:tc>
            </w:tr>
            <w:tr w:rsidR="004B7E2C" w:rsidRPr="000E4048" w14:paraId="6961FC86" w14:textId="77777777">
              <w:trPr>
                <w:cantSplit/>
              </w:trPr>
              <w:tc>
                <w:tcPr>
                  <w:tcW w:w="740" w:type="dxa"/>
                  <w:tcBorders>
                    <w:top w:val="single" w:sz="4" w:space="0" w:color="000000"/>
                    <w:left w:val="single" w:sz="4" w:space="0" w:color="000000"/>
                    <w:bottom w:val="single" w:sz="4" w:space="0" w:color="000000"/>
                    <w:right w:val="single" w:sz="4" w:space="0" w:color="000000"/>
                  </w:tcBorders>
                </w:tcPr>
                <w:p w14:paraId="1C13EB1C" w14:textId="77777777" w:rsidR="004B7E2C" w:rsidRPr="000E4048" w:rsidRDefault="00000000" w:rsidP="00BD4716">
                  <w:pPr>
                    <w:spacing w:before="40" w:after="60"/>
                    <w:rPr>
                      <w:rFonts w:cs="Times New Roman"/>
                    </w:rPr>
                  </w:pPr>
                  <w:r w:rsidRPr="000E4048">
                    <w:rPr>
                      <w:rFonts w:cs="Times New Roman"/>
                      <w:sz w:val="21"/>
                    </w:rPr>
                    <w:t>6</w:t>
                  </w:r>
                </w:p>
              </w:tc>
              <w:tc>
                <w:tcPr>
                  <w:tcW w:w="1512" w:type="dxa"/>
                  <w:tcBorders>
                    <w:top w:val="single" w:sz="4" w:space="0" w:color="000000"/>
                    <w:left w:val="single" w:sz="4" w:space="0" w:color="000000"/>
                    <w:bottom w:val="single" w:sz="4" w:space="0" w:color="000000"/>
                    <w:right w:val="single" w:sz="4" w:space="0" w:color="000000"/>
                  </w:tcBorders>
                </w:tcPr>
                <w:p w14:paraId="432F4D57" w14:textId="77777777" w:rsidR="004B7E2C" w:rsidRPr="000E4048" w:rsidRDefault="00000000" w:rsidP="00BD4716">
                  <w:pPr>
                    <w:spacing w:before="40" w:after="60"/>
                    <w:rPr>
                      <w:rFonts w:cs="Times New Roman"/>
                    </w:rPr>
                  </w:pPr>
                  <w:r w:rsidRPr="000E4048">
                    <w:rPr>
                      <w:rFonts w:cs="Times New Roman"/>
                      <w:sz w:val="21"/>
                    </w:rPr>
                    <w:t>System</w:t>
                  </w:r>
                </w:p>
              </w:tc>
              <w:tc>
                <w:tcPr>
                  <w:tcW w:w="5020" w:type="dxa"/>
                  <w:tcBorders>
                    <w:top w:val="single" w:sz="4" w:space="0" w:color="000000"/>
                    <w:left w:val="single" w:sz="4" w:space="0" w:color="000000"/>
                    <w:bottom w:val="single" w:sz="4" w:space="0" w:color="000000"/>
                    <w:right w:val="single" w:sz="4" w:space="0" w:color="000000"/>
                  </w:tcBorders>
                </w:tcPr>
                <w:p w14:paraId="08B6D6FA" w14:textId="77777777" w:rsidR="004B7E2C" w:rsidRPr="000E4048" w:rsidRDefault="00000000" w:rsidP="00BD4716">
                  <w:pPr>
                    <w:spacing w:before="40" w:after="60"/>
                    <w:rPr>
                      <w:rFonts w:cs="Times New Roman"/>
                    </w:rPr>
                  </w:pPr>
                  <w:r w:rsidRPr="000E4048">
                    <w:rPr>
                      <w:rFonts w:cs="Times New Roman"/>
                      <w:sz w:val="21"/>
                    </w:rPr>
                    <w:t>Allocate without duplication; check the cash schedule after the option and later obligations; calculate the unmet portion.</w:t>
                  </w:r>
                </w:p>
              </w:tc>
            </w:tr>
            <w:tr w:rsidR="004B7E2C" w:rsidRPr="000E4048" w14:paraId="5ADF8E51" w14:textId="77777777">
              <w:trPr>
                <w:cantSplit/>
              </w:trPr>
              <w:tc>
                <w:tcPr>
                  <w:tcW w:w="740" w:type="dxa"/>
                  <w:tcBorders>
                    <w:top w:val="single" w:sz="4" w:space="0" w:color="000000"/>
                    <w:left w:val="single" w:sz="4" w:space="0" w:color="000000"/>
                    <w:bottom w:val="single" w:sz="4" w:space="0" w:color="000000"/>
                    <w:right w:val="single" w:sz="4" w:space="0" w:color="000000"/>
                  </w:tcBorders>
                </w:tcPr>
                <w:p w14:paraId="6F219A5C" w14:textId="77777777" w:rsidR="004B7E2C" w:rsidRPr="000E4048" w:rsidRDefault="00000000" w:rsidP="00BD4716">
                  <w:pPr>
                    <w:spacing w:before="40" w:after="60"/>
                    <w:rPr>
                      <w:rFonts w:cs="Times New Roman"/>
                    </w:rPr>
                  </w:pPr>
                  <w:r w:rsidRPr="000E4048">
                    <w:rPr>
                      <w:rFonts w:cs="Times New Roman"/>
                      <w:sz w:val="21"/>
                    </w:rPr>
                    <w:t>7</w:t>
                  </w:r>
                </w:p>
              </w:tc>
              <w:tc>
                <w:tcPr>
                  <w:tcW w:w="1512" w:type="dxa"/>
                  <w:tcBorders>
                    <w:top w:val="single" w:sz="4" w:space="0" w:color="000000"/>
                    <w:left w:val="single" w:sz="4" w:space="0" w:color="000000"/>
                    <w:bottom w:val="single" w:sz="4" w:space="0" w:color="000000"/>
                    <w:right w:val="single" w:sz="4" w:space="0" w:color="000000"/>
                  </w:tcBorders>
                </w:tcPr>
                <w:p w14:paraId="772BBB06" w14:textId="77777777" w:rsidR="004B7E2C" w:rsidRPr="000E4048" w:rsidRDefault="00000000" w:rsidP="00BD4716">
                  <w:pPr>
                    <w:spacing w:before="40" w:after="60"/>
                    <w:rPr>
                      <w:rFonts w:cs="Times New Roman"/>
                    </w:rPr>
                  </w:pPr>
                  <w:r w:rsidRPr="000E4048">
                    <w:rPr>
                      <w:rFonts w:cs="Times New Roman"/>
                      <w:sz w:val="21"/>
                    </w:rPr>
                    <w:t>System</w:t>
                  </w:r>
                </w:p>
              </w:tc>
              <w:tc>
                <w:tcPr>
                  <w:tcW w:w="5020" w:type="dxa"/>
                  <w:tcBorders>
                    <w:top w:val="single" w:sz="4" w:space="0" w:color="000000"/>
                    <w:left w:val="single" w:sz="4" w:space="0" w:color="000000"/>
                    <w:bottom w:val="single" w:sz="4" w:space="0" w:color="000000"/>
                    <w:right w:val="single" w:sz="4" w:space="0" w:color="000000"/>
                  </w:tcBorders>
                </w:tcPr>
                <w:p w14:paraId="63B2BBE8" w14:textId="77777777" w:rsidR="004B7E2C" w:rsidRPr="000E4048" w:rsidRDefault="00000000" w:rsidP="00BD4716">
                  <w:pPr>
                    <w:spacing w:before="40" w:after="60"/>
                    <w:rPr>
                      <w:rFonts w:cs="Times New Roman"/>
                    </w:rPr>
                  </w:pPr>
                  <w:r w:rsidRPr="000E4048">
                    <w:rPr>
                      <w:rFonts w:cs="Times New Roman"/>
                      <w:sz w:val="21"/>
                    </w:rPr>
                    <w:t>Return a concise recommendation, the sources, conditions, limits and a button to test the internal options.</w:t>
                  </w:r>
                </w:p>
              </w:tc>
            </w:tr>
          </w:tbl>
          <w:p w14:paraId="4D63ADDD" w14:textId="77777777" w:rsidR="004B7E2C" w:rsidRPr="000E4048" w:rsidRDefault="004B7E2C" w:rsidP="00BD4716">
            <w:pPr>
              <w:jc w:val="both"/>
              <w:rPr>
                <w:rFonts w:cs="Times New Roman"/>
              </w:rPr>
            </w:pPr>
          </w:p>
        </w:tc>
      </w:tr>
      <w:tr w:rsidR="004B7E2C" w:rsidRPr="000E4048" w14:paraId="62EF4AC1" w14:textId="77777777">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Pr>
          <w:p w14:paraId="3C1D3873" w14:textId="77777777" w:rsidR="004B7E2C" w:rsidRPr="000E4048" w:rsidRDefault="00000000" w:rsidP="00BD4716">
            <w:pPr>
              <w:jc w:val="both"/>
              <w:rPr>
                <w:rFonts w:cs="Times New Roman"/>
              </w:rPr>
            </w:pPr>
            <w:r w:rsidRPr="000E4048">
              <w:rPr>
                <w:rFonts w:cs="Times New Roman"/>
                <w:b/>
                <w:sz w:val="22"/>
              </w:rPr>
              <w:t>Alternative event flows</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Pr>
          <w:p w14:paraId="480B73E9" w14:textId="77777777" w:rsidR="004B7E2C" w:rsidRPr="000E4048" w:rsidRDefault="004B7E2C" w:rsidP="00BD4716">
            <w:pPr>
              <w:jc w:val="both"/>
              <w:rPr>
                <w:rFonts w:cs="Times New Roman"/>
              </w:rPr>
            </w:pPr>
          </w:p>
          <w:tbl>
            <w:tblPr>
              <w:tblW w:w="0" w:type="auto"/>
              <w:tblLayout w:type="fixed"/>
              <w:tblLook w:val="04A0" w:firstRow="1" w:lastRow="0" w:firstColumn="1" w:lastColumn="0" w:noHBand="0" w:noVBand="1"/>
            </w:tblPr>
            <w:tblGrid>
              <w:gridCol w:w="760"/>
              <w:gridCol w:w="2100"/>
              <w:gridCol w:w="4212"/>
            </w:tblGrid>
            <w:tr w:rsidR="004B7E2C" w:rsidRPr="000E4048" w14:paraId="0A4CE98F" w14:textId="77777777">
              <w:trPr>
                <w:cantSplit/>
                <w:tblHeader/>
              </w:trPr>
              <w:tc>
                <w:tcPr>
                  <w:tcW w:w="760" w:type="dxa"/>
                  <w:tcBorders>
                    <w:top w:val="single" w:sz="4" w:space="0" w:color="000000"/>
                    <w:left w:val="single" w:sz="4" w:space="0" w:color="000000"/>
                    <w:bottom w:val="single" w:sz="4" w:space="0" w:color="000000"/>
                    <w:right w:val="single" w:sz="4" w:space="0" w:color="000000"/>
                  </w:tcBorders>
                </w:tcPr>
                <w:p w14:paraId="7A6A8D34" w14:textId="77777777" w:rsidR="004B7E2C" w:rsidRPr="000E4048" w:rsidRDefault="00000000" w:rsidP="00BD4716">
                  <w:pPr>
                    <w:spacing w:before="40" w:after="60"/>
                    <w:rPr>
                      <w:rFonts w:cs="Times New Roman"/>
                    </w:rPr>
                  </w:pPr>
                  <w:r w:rsidRPr="000E4048">
                    <w:rPr>
                      <w:rFonts w:cs="Times New Roman"/>
                      <w:b/>
                      <w:sz w:val="21"/>
                    </w:rPr>
                    <w:t>Code</w:t>
                  </w:r>
                </w:p>
              </w:tc>
              <w:tc>
                <w:tcPr>
                  <w:tcW w:w="2100" w:type="dxa"/>
                  <w:tcBorders>
                    <w:top w:val="single" w:sz="4" w:space="0" w:color="000000"/>
                    <w:left w:val="single" w:sz="4" w:space="0" w:color="000000"/>
                    <w:bottom w:val="single" w:sz="4" w:space="0" w:color="000000"/>
                    <w:right w:val="single" w:sz="4" w:space="0" w:color="000000"/>
                  </w:tcBorders>
                </w:tcPr>
                <w:p w14:paraId="64B802BE" w14:textId="77777777" w:rsidR="004B7E2C" w:rsidRPr="000E4048" w:rsidRDefault="00000000" w:rsidP="00BD4716">
                  <w:pPr>
                    <w:spacing w:before="40" w:after="60"/>
                    <w:rPr>
                      <w:rFonts w:cs="Times New Roman"/>
                    </w:rPr>
                  </w:pPr>
                  <w:r w:rsidRPr="000E4048">
                    <w:rPr>
                      <w:rFonts w:cs="Times New Roman"/>
                      <w:b/>
                      <w:sz w:val="21"/>
                    </w:rPr>
                    <w:t>Condition</w:t>
                  </w:r>
                </w:p>
              </w:tc>
              <w:tc>
                <w:tcPr>
                  <w:tcW w:w="4212" w:type="dxa"/>
                  <w:tcBorders>
                    <w:top w:val="single" w:sz="4" w:space="0" w:color="000000"/>
                    <w:left w:val="single" w:sz="4" w:space="0" w:color="000000"/>
                    <w:bottom w:val="single" w:sz="4" w:space="0" w:color="000000"/>
                    <w:right w:val="single" w:sz="4" w:space="0" w:color="000000"/>
                  </w:tcBorders>
                </w:tcPr>
                <w:p w14:paraId="024E20CC" w14:textId="77777777" w:rsidR="004B7E2C" w:rsidRPr="000E4048" w:rsidRDefault="00000000" w:rsidP="00BD4716">
                  <w:pPr>
                    <w:spacing w:before="40" w:after="60"/>
                    <w:rPr>
                      <w:rFonts w:cs="Times New Roman"/>
                    </w:rPr>
                  </w:pPr>
                  <w:r w:rsidRPr="000E4048">
                    <w:rPr>
                      <w:rFonts w:cs="Times New Roman"/>
                      <w:b/>
                      <w:sz w:val="21"/>
                    </w:rPr>
                    <w:t>Handling and result</w:t>
                  </w:r>
                </w:p>
              </w:tc>
            </w:tr>
            <w:tr w:rsidR="004B7E2C" w:rsidRPr="000E4048" w14:paraId="172EC9F7" w14:textId="77777777">
              <w:trPr>
                <w:cantSplit/>
              </w:trPr>
              <w:tc>
                <w:tcPr>
                  <w:tcW w:w="760" w:type="dxa"/>
                  <w:tcBorders>
                    <w:top w:val="single" w:sz="4" w:space="0" w:color="000000"/>
                    <w:left w:val="single" w:sz="4" w:space="0" w:color="000000"/>
                    <w:bottom w:val="single" w:sz="4" w:space="0" w:color="000000"/>
                    <w:right w:val="single" w:sz="4" w:space="0" w:color="000000"/>
                  </w:tcBorders>
                </w:tcPr>
                <w:p w14:paraId="43A8D650" w14:textId="77777777" w:rsidR="004B7E2C" w:rsidRPr="000E4048" w:rsidRDefault="00000000" w:rsidP="00BD4716">
                  <w:pPr>
                    <w:spacing w:before="40" w:after="60"/>
                    <w:rPr>
                      <w:rFonts w:cs="Times New Roman"/>
                    </w:rPr>
                  </w:pPr>
                  <w:r w:rsidRPr="000E4048">
                    <w:rPr>
                      <w:rFonts w:cs="Times New Roman"/>
                      <w:sz w:val="21"/>
                    </w:rPr>
                    <w:t>A1</w:t>
                  </w:r>
                </w:p>
              </w:tc>
              <w:tc>
                <w:tcPr>
                  <w:tcW w:w="2100" w:type="dxa"/>
                  <w:tcBorders>
                    <w:top w:val="single" w:sz="4" w:space="0" w:color="000000"/>
                    <w:left w:val="single" w:sz="4" w:space="0" w:color="000000"/>
                    <w:bottom w:val="single" w:sz="4" w:space="0" w:color="000000"/>
                    <w:right w:val="single" w:sz="4" w:space="0" w:color="000000"/>
                  </w:tcBorders>
                </w:tcPr>
                <w:p w14:paraId="3F3290D9" w14:textId="77777777" w:rsidR="004B7E2C" w:rsidRPr="000E4048" w:rsidRDefault="00000000" w:rsidP="00BD4716">
                  <w:pPr>
                    <w:spacing w:before="40" w:after="60"/>
                    <w:rPr>
                      <w:rFonts w:cs="Times New Roman"/>
                    </w:rPr>
                  </w:pPr>
                  <w:r w:rsidRPr="000E4048">
                    <w:rPr>
                      <w:rFonts w:cs="Times New Roman"/>
                      <w:sz w:val="21"/>
                    </w:rPr>
                    <w:t>Data is not ready</w:t>
                  </w:r>
                </w:p>
              </w:tc>
              <w:tc>
                <w:tcPr>
                  <w:tcW w:w="4212" w:type="dxa"/>
                  <w:tcBorders>
                    <w:top w:val="single" w:sz="4" w:space="0" w:color="000000"/>
                    <w:left w:val="single" w:sz="4" w:space="0" w:color="000000"/>
                    <w:bottom w:val="single" w:sz="4" w:space="0" w:color="000000"/>
                    <w:right w:val="single" w:sz="4" w:space="0" w:color="000000"/>
                  </w:tcBorders>
                </w:tcPr>
                <w:p w14:paraId="11EB9E91" w14:textId="77777777" w:rsidR="004B7E2C" w:rsidRPr="000E4048" w:rsidRDefault="00000000" w:rsidP="00BD4716">
                  <w:pPr>
                    <w:spacing w:before="40" w:after="60"/>
                    <w:rPr>
                      <w:rFonts w:cs="Times New Roman"/>
                    </w:rPr>
                  </w:pPr>
                  <w:r w:rsidRPr="000E4048">
                    <w:rPr>
                      <w:rFonts w:cs="Times New Roman"/>
                      <w:sz w:val="21"/>
                    </w:rPr>
                    <w:t>One consolidated notice; the user is not required to open each task individually.</w:t>
                  </w:r>
                </w:p>
              </w:tc>
            </w:tr>
            <w:tr w:rsidR="004B7E2C" w:rsidRPr="000E4048" w14:paraId="1FDBA93A" w14:textId="77777777">
              <w:trPr>
                <w:cantSplit/>
              </w:trPr>
              <w:tc>
                <w:tcPr>
                  <w:tcW w:w="760" w:type="dxa"/>
                  <w:tcBorders>
                    <w:top w:val="single" w:sz="4" w:space="0" w:color="000000"/>
                    <w:left w:val="single" w:sz="4" w:space="0" w:color="000000"/>
                    <w:bottom w:val="single" w:sz="4" w:space="0" w:color="000000"/>
                    <w:right w:val="single" w:sz="4" w:space="0" w:color="000000"/>
                  </w:tcBorders>
                </w:tcPr>
                <w:p w14:paraId="7906BF6D" w14:textId="77777777" w:rsidR="004B7E2C" w:rsidRPr="000E4048" w:rsidRDefault="00000000" w:rsidP="00BD4716">
                  <w:pPr>
                    <w:spacing w:before="40" w:after="60"/>
                    <w:rPr>
                      <w:rFonts w:cs="Times New Roman"/>
                    </w:rPr>
                  </w:pPr>
                  <w:r w:rsidRPr="000E4048">
                    <w:rPr>
                      <w:rFonts w:cs="Times New Roman"/>
                      <w:sz w:val="21"/>
                    </w:rPr>
                    <w:t>A2</w:t>
                  </w:r>
                </w:p>
              </w:tc>
              <w:tc>
                <w:tcPr>
                  <w:tcW w:w="2100" w:type="dxa"/>
                  <w:tcBorders>
                    <w:top w:val="single" w:sz="4" w:space="0" w:color="000000"/>
                    <w:left w:val="single" w:sz="4" w:space="0" w:color="000000"/>
                    <w:bottom w:val="single" w:sz="4" w:space="0" w:color="000000"/>
                    <w:right w:val="single" w:sz="4" w:space="0" w:color="000000"/>
                  </w:tcBorders>
                </w:tcPr>
                <w:p w14:paraId="12EAA95E" w14:textId="77777777" w:rsidR="004B7E2C" w:rsidRPr="000E4048" w:rsidRDefault="00000000" w:rsidP="00BD4716">
                  <w:pPr>
                    <w:spacing w:before="40" w:after="60"/>
                    <w:rPr>
                      <w:rFonts w:cs="Times New Roman"/>
                    </w:rPr>
                  </w:pPr>
                  <w:r w:rsidRPr="000E4048">
                    <w:rPr>
                      <w:rFonts w:cs="Times New Roman"/>
                      <w:sz w:val="21"/>
                    </w:rPr>
                    <w:t>No source is eligible/in time</w:t>
                  </w:r>
                </w:p>
              </w:tc>
              <w:tc>
                <w:tcPr>
                  <w:tcW w:w="4212" w:type="dxa"/>
                  <w:tcBorders>
                    <w:top w:val="single" w:sz="4" w:space="0" w:color="000000"/>
                    <w:left w:val="single" w:sz="4" w:space="0" w:color="000000"/>
                    <w:bottom w:val="single" w:sz="4" w:space="0" w:color="000000"/>
                    <w:right w:val="single" w:sz="4" w:space="0" w:color="000000"/>
                  </w:tcBorders>
                </w:tcPr>
                <w:p w14:paraId="4F703CDC" w14:textId="77777777" w:rsidR="004B7E2C" w:rsidRPr="000E4048" w:rsidRDefault="00000000" w:rsidP="00BD4716">
                  <w:pPr>
                    <w:spacing w:before="40" w:after="60"/>
                    <w:rPr>
                      <w:rFonts w:cs="Times New Roman"/>
                    </w:rPr>
                  </w:pPr>
                  <w:r w:rsidRPr="000E4048">
                    <w:rPr>
                      <w:rFonts w:cs="Times New Roman"/>
                      <w:sz w:val="21"/>
                    </w:rPr>
                    <w:t>Return that no suitable package exists, with the amount/date still missing; do not select an excluded source to fill the gap.</w:t>
                  </w:r>
                </w:p>
              </w:tc>
            </w:tr>
            <w:tr w:rsidR="004B7E2C" w:rsidRPr="000E4048" w14:paraId="571A475A" w14:textId="77777777">
              <w:trPr>
                <w:cantSplit/>
              </w:trPr>
              <w:tc>
                <w:tcPr>
                  <w:tcW w:w="760" w:type="dxa"/>
                  <w:tcBorders>
                    <w:top w:val="single" w:sz="4" w:space="0" w:color="000000"/>
                    <w:left w:val="single" w:sz="4" w:space="0" w:color="000000"/>
                    <w:bottom w:val="single" w:sz="4" w:space="0" w:color="000000"/>
                    <w:right w:val="single" w:sz="4" w:space="0" w:color="000000"/>
                  </w:tcBorders>
                </w:tcPr>
                <w:p w14:paraId="48F7DFB9" w14:textId="77777777" w:rsidR="004B7E2C" w:rsidRPr="000E4048" w:rsidRDefault="00000000" w:rsidP="00BD4716">
                  <w:pPr>
                    <w:spacing w:before="40" w:after="60"/>
                    <w:rPr>
                      <w:rFonts w:cs="Times New Roman"/>
                    </w:rPr>
                  </w:pPr>
                  <w:r w:rsidRPr="000E4048">
                    <w:rPr>
                      <w:rFonts w:cs="Times New Roman"/>
                      <w:sz w:val="21"/>
                    </w:rPr>
                    <w:t>A3</w:t>
                  </w:r>
                </w:p>
              </w:tc>
              <w:tc>
                <w:tcPr>
                  <w:tcW w:w="2100" w:type="dxa"/>
                  <w:tcBorders>
                    <w:top w:val="single" w:sz="4" w:space="0" w:color="000000"/>
                    <w:left w:val="single" w:sz="4" w:space="0" w:color="000000"/>
                    <w:bottom w:val="single" w:sz="4" w:space="0" w:color="000000"/>
                    <w:right w:val="single" w:sz="4" w:space="0" w:color="000000"/>
                  </w:tcBorders>
                </w:tcPr>
                <w:p w14:paraId="684EAB40" w14:textId="77777777" w:rsidR="004B7E2C" w:rsidRPr="000E4048" w:rsidRDefault="00000000" w:rsidP="00BD4716">
                  <w:pPr>
                    <w:spacing w:before="40" w:after="60"/>
                    <w:rPr>
                      <w:rFonts w:cs="Times New Roman"/>
                    </w:rPr>
                  </w:pPr>
                  <w:r w:rsidRPr="000E4048">
                    <w:rPr>
                      <w:rFonts w:cs="Times New Roman"/>
                      <w:sz w:val="21"/>
                    </w:rPr>
                    <w:t>Surplus branch but SafeCash equals zero</w:t>
                  </w:r>
                </w:p>
              </w:tc>
              <w:tc>
                <w:tcPr>
                  <w:tcW w:w="4212" w:type="dxa"/>
                  <w:tcBorders>
                    <w:top w:val="single" w:sz="4" w:space="0" w:color="000000"/>
                    <w:left w:val="single" w:sz="4" w:space="0" w:color="000000"/>
                    <w:bottom w:val="single" w:sz="4" w:space="0" w:color="000000"/>
                    <w:right w:val="single" w:sz="4" w:space="0" w:color="000000"/>
                  </w:tcBorders>
                </w:tcPr>
                <w:p w14:paraId="2D0C976F" w14:textId="77777777" w:rsidR="004B7E2C" w:rsidRPr="000E4048" w:rsidRDefault="00000000" w:rsidP="00BD4716">
                  <w:pPr>
                    <w:spacing w:before="40" w:after="60"/>
                    <w:rPr>
                      <w:rFonts w:cs="Times New Roman"/>
                    </w:rPr>
                  </w:pPr>
                  <w:r w:rsidRPr="000E4048">
                    <w:rPr>
                      <w:rFonts w:cs="Times New Roman"/>
                      <w:sz w:val="21"/>
                    </w:rPr>
                    <w:t>State that the reserve is maintained; do not propose an investment that could create a shortfall.</w:t>
                  </w:r>
                </w:p>
              </w:tc>
            </w:tr>
            <w:tr w:rsidR="004B7E2C" w:rsidRPr="000E4048" w14:paraId="4995DB21" w14:textId="77777777">
              <w:trPr>
                <w:cantSplit/>
              </w:trPr>
              <w:tc>
                <w:tcPr>
                  <w:tcW w:w="760" w:type="dxa"/>
                  <w:tcBorders>
                    <w:top w:val="single" w:sz="4" w:space="0" w:color="000000"/>
                    <w:left w:val="single" w:sz="4" w:space="0" w:color="000000"/>
                    <w:bottom w:val="single" w:sz="4" w:space="0" w:color="000000"/>
                    <w:right w:val="single" w:sz="4" w:space="0" w:color="000000"/>
                  </w:tcBorders>
                </w:tcPr>
                <w:p w14:paraId="26303338" w14:textId="77777777" w:rsidR="004B7E2C" w:rsidRPr="000E4048" w:rsidRDefault="00000000" w:rsidP="00BD4716">
                  <w:pPr>
                    <w:spacing w:before="40" w:after="60"/>
                    <w:rPr>
                      <w:rFonts w:cs="Times New Roman"/>
                    </w:rPr>
                  </w:pPr>
                  <w:r w:rsidRPr="000E4048">
                    <w:rPr>
                      <w:rFonts w:cs="Times New Roman"/>
                      <w:sz w:val="21"/>
                    </w:rPr>
                    <w:t>A4</w:t>
                  </w:r>
                </w:p>
              </w:tc>
              <w:tc>
                <w:tcPr>
                  <w:tcW w:w="2100" w:type="dxa"/>
                  <w:tcBorders>
                    <w:top w:val="single" w:sz="4" w:space="0" w:color="000000"/>
                    <w:left w:val="single" w:sz="4" w:space="0" w:color="000000"/>
                    <w:bottom w:val="single" w:sz="4" w:space="0" w:color="000000"/>
                    <w:right w:val="single" w:sz="4" w:space="0" w:color="000000"/>
                  </w:tcBorders>
                </w:tcPr>
                <w:p w14:paraId="2229B7EC" w14:textId="77777777" w:rsidR="004B7E2C" w:rsidRPr="000E4048" w:rsidRDefault="00000000" w:rsidP="00BD4716">
                  <w:pPr>
                    <w:spacing w:before="40" w:after="60"/>
                    <w:rPr>
                      <w:rFonts w:cs="Times New Roman"/>
                    </w:rPr>
                  </w:pPr>
                  <w:r w:rsidRPr="000E4048">
                    <w:rPr>
                      <w:rFonts w:cs="Times New Roman"/>
                      <w:sz w:val="21"/>
                    </w:rPr>
                    <w:t>The financing catalogue has expired</w:t>
                  </w:r>
                </w:p>
              </w:tc>
              <w:tc>
                <w:tcPr>
                  <w:tcW w:w="4212" w:type="dxa"/>
                  <w:tcBorders>
                    <w:top w:val="single" w:sz="4" w:space="0" w:color="000000"/>
                    <w:left w:val="single" w:sz="4" w:space="0" w:color="000000"/>
                    <w:bottom w:val="single" w:sz="4" w:space="0" w:color="000000"/>
                    <w:right w:val="single" w:sz="4" w:space="0" w:color="000000"/>
                  </w:tcBorders>
                </w:tcPr>
                <w:p w14:paraId="3581A4A3" w14:textId="77777777" w:rsidR="004B7E2C" w:rsidRPr="000E4048" w:rsidRDefault="00000000" w:rsidP="00BD4716">
                  <w:pPr>
                    <w:spacing w:before="40" w:after="60"/>
                    <w:rPr>
                      <w:rFonts w:cs="Times New Roman"/>
                    </w:rPr>
                  </w:pPr>
                  <w:r w:rsidRPr="000E4048">
                    <w:rPr>
                      <w:rFonts w:cs="Times New Roman"/>
                      <w:sz w:val="21"/>
                    </w:rPr>
                    <w:t>Display that an update is needed; do not use old fees as a current offer.</w:t>
                  </w:r>
                </w:p>
              </w:tc>
            </w:tr>
          </w:tbl>
          <w:p w14:paraId="150459A2" w14:textId="77777777" w:rsidR="004B7E2C" w:rsidRPr="000E4048" w:rsidRDefault="004B7E2C" w:rsidP="00BD4716">
            <w:pPr>
              <w:jc w:val="both"/>
              <w:rPr>
                <w:rFonts w:cs="Times New Roman"/>
              </w:rPr>
            </w:pPr>
          </w:p>
        </w:tc>
      </w:tr>
      <w:tr w:rsidR="004B7E2C" w:rsidRPr="000E4048" w14:paraId="43E04BDF" w14:textId="77777777">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Pr>
          <w:p w14:paraId="1113C314" w14:textId="77777777" w:rsidR="004B7E2C" w:rsidRPr="000E4048" w:rsidRDefault="00000000" w:rsidP="00BD4716">
            <w:pPr>
              <w:jc w:val="both"/>
              <w:rPr>
                <w:rFonts w:cs="Times New Roman"/>
              </w:rPr>
            </w:pPr>
            <w:r w:rsidRPr="000E4048">
              <w:rPr>
                <w:rFonts w:cs="Times New Roman"/>
                <w:b/>
                <w:sz w:val="22"/>
              </w:rPr>
              <w:t>Postconditions</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Pr>
          <w:p w14:paraId="3E2F9E7F" w14:textId="77777777" w:rsidR="004B7E2C" w:rsidRPr="000E4048" w:rsidRDefault="00000000" w:rsidP="00BD4716">
            <w:pPr>
              <w:jc w:val="both"/>
              <w:rPr>
                <w:rFonts w:cs="Times New Roman"/>
              </w:rPr>
            </w:pPr>
            <w:r w:rsidRPr="000E4048">
              <w:rPr>
                <w:rFonts w:cs="Times New Roman"/>
                <w:sz w:val="22"/>
              </w:rPr>
              <w:t xml:space="preserve">A recommendation by cell, the correct group order, conditions, cost and the remaining gap or the reason no allocation is needed. On failure, state the reason </w:t>
            </w:r>
            <w:r w:rsidRPr="000E4048">
              <w:rPr>
                <w:rFonts w:cs="Times New Roman"/>
                <w:sz w:val="22"/>
              </w:rPr>
              <w:lastRenderedPageBreak/>
              <w:t>and the part to be supplemented; do not release dependent conclusions and do not create an additional classification layer.</w:t>
            </w:r>
          </w:p>
        </w:tc>
      </w:tr>
      <w:tr w:rsidR="004B7E2C" w:rsidRPr="000E4048" w14:paraId="18583E08" w14:textId="77777777">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Pr>
          <w:p w14:paraId="0ECB8CC5" w14:textId="77777777" w:rsidR="004B7E2C" w:rsidRPr="000E4048" w:rsidRDefault="00000000" w:rsidP="00BD4716">
            <w:pPr>
              <w:jc w:val="both"/>
              <w:rPr>
                <w:rFonts w:cs="Times New Roman"/>
              </w:rPr>
            </w:pPr>
            <w:r w:rsidRPr="000E4048">
              <w:rPr>
                <w:rFonts w:cs="Times New Roman"/>
                <w:b/>
                <w:sz w:val="22"/>
              </w:rPr>
              <w:lastRenderedPageBreak/>
              <w:t>Related rules</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Pr>
          <w:p w14:paraId="31E4247B" w14:textId="77777777" w:rsidR="004B7E2C" w:rsidRPr="000E4048" w:rsidRDefault="00000000" w:rsidP="00BD4716">
            <w:pPr>
              <w:jc w:val="both"/>
              <w:rPr>
                <w:rFonts w:cs="Times New Roman"/>
              </w:rPr>
            </w:pPr>
            <w:r w:rsidRPr="000E4048">
              <w:rPr>
                <w:rFonts w:cs="Times New Roman"/>
                <w:sz w:val="22"/>
              </w:rPr>
              <w:t>The BR-03 rules in the corresponding business section; data, permission and interpretation controls in Section 3. Limit: do not edit accounting data or carry out transactions.</w:t>
            </w:r>
          </w:p>
        </w:tc>
      </w:tr>
    </w:tbl>
    <w:p w14:paraId="0C5066FE" w14:textId="77777777" w:rsidR="004B7E2C" w:rsidRPr="000E4048" w:rsidRDefault="00000000" w:rsidP="00BD4716">
      <w:pPr>
        <w:spacing w:after="0" w:line="20" w:lineRule="exact"/>
        <w:jc w:val="both"/>
        <w:rPr>
          <w:rFonts w:cs="Times New Roman"/>
        </w:rPr>
      </w:pPr>
      <w:r w:rsidRPr="000E4048">
        <w:rPr>
          <w:rFonts w:cs="Times New Roman"/>
          <w:sz w:val="2"/>
        </w:rPr>
        <w:t xml:space="preserve"> </w:t>
      </w:r>
    </w:p>
    <w:p w14:paraId="038BC697" w14:textId="77777777" w:rsidR="004B7E2C" w:rsidRPr="000E4048" w:rsidRDefault="00000000" w:rsidP="00BD4716">
      <w:pPr>
        <w:pStyle w:val="Caption"/>
        <w:jc w:val="center"/>
        <w:rPr>
          <w:rFonts w:cs="Times New Roman"/>
        </w:rPr>
      </w:pPr>
      <w:r w:rsidRPr="000E4048">
        <w:rPr>
          <w:rFonts w:cs="Times New Roman"/>
        </w:rPr>
        <w:t>Table 2-92: Specification of use case UC03.1</w:t>
      </w:r>
    </w:p>
    <w:tbl>
      <w:tblPr>
        <w:tblW w:w="0" w:type="auto"/>
        <w:jc w:val="center"/>
        <w:tblLayout w:type="fixed"/>
        <w:tblLook w:val="04A0" w:firstRow="1" w:lastRow="0" w:firstColumn="1" w:lastColumn="0" w:noHBand="0" w:noVBand="1"/>
      </w:tblPr>
      <w:tblGrid>
        <w:gridCol w:w="648"/>
        <w:gridCol w:w="1300"/>
        <w:gridCol w:w="1700"/>
        <w:gridCol w:w="1350"/>
        <w:gridCol w:w="2346"/>
        <w:gridCol w:w="1728"/>
      </w:tblGrid>
      <w:tr w:rsidR="004B7E2C" w:rsidRPr="000E4048" w14:paraId="3A03139C" w14:textId="77777777">
        <w:trPr>
          <w:cantSplit/>
          <w:tblHeader/>
          <w:jc w:val="center"/>
        </w:trPr>
        <w:tc>
          <w:tcPr>
            <w:tcW w:w="648"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244E37B2" w14:textId="77777777" w:rsidR="004B7E2C" w:rsidRPr="000E4048" w:rsidRDefault="00000000" w:rsidP="00BD4716">
            <w:pPr>
              <w:keepNext/>
              <w:spacing w:before="40" w:after="80" w:line="240" w:lineRule="auto"/>
              <w:rPr>
                <w:rFonts w:cs="Times New Roman"/>
              </w:rPr>
            </w:pPr>
            <w:r w:rsidRPr="000E4048">
              <w:rPr>
                <w:rFonts w:cs="Times New Roman"/>
                <w:b/>
                <w:sz w:val="22"/>
              </w:rPr>
              <w:t>No.</w:t>
            </w:r>
          </w:p>
        </w:tc>
        <w:tc>
          <w:tcPr>
            <w:tcW w:w="13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67BB5AEA" w14:textId="77777777" w:rsidR="004B7E2C" w:rsidRPr="000E4048" w:rsidRDefault="00000000" w:rsidP="00BD4716">
            <w:pPr>
              <w:keepNext/>
              <w:spacing w:before="40" w:after="80" w:line="240" w:lineRule="auto"/>
              <w:rPr>
                <w:rFonts w:cs="Times New Roman"/>
              </w:rPr>
            </w:pPr>
            <w:r w:rsidRPr="000E4048">
              <w:rPr>
                <w:rFonts w:cs="Times New Roman"/>
                <w:b/>
                <w:sz w:val="22"/>
              </w:rPr>
              <w:t>Data field</w:t>
            </w:r>
          </w:p>
        </w:tc>
        <w:tc>
          <w:tcPr>
            <w:tcW w:w="17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199BA624" w14:textId="77777777" w:rsidR="004B7E2C" w:rsidRPr="000E4048" w:rsidRDefault="00000000" w:rsidP="00BD4716">
            <w:pPr>
              <w:keepNext/>
              <w:spacing w:before="40" w:after="80" w:line="240" w:lineRule="auto"/>
              <w:rPr>
                <w:rFonts w:cs="Times New Roman"/>
              </w:rPr>
            </w:pPr>
            <w:r w:rsidRPr="000E4048">
              <w:rPr>
                <w:rFonts w:cs="Times New Roman"/>
                <w:b/>
                <w:sz w:val="22"/>
              </w:rPr>
              <w:t>Description</w:t>
            </w:r>
          </w:p>
        </w:tc>
        <w:tc>
          <w:tcPr>
            <w:tcW w:w="135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03417279" w14:textId="77777777" w:rsidR="004B7E2C" w:rsidRPr="000E4048" w:rsidRDefault="00000000" w:rsidP="00BD4716">
            <w:pPr>
              <w:keepNext/>
              <w:spacing w:before="40" w:after="80" w:line="240" w:lineRule="auto"/>
              <w:rPr>
                <w:rFonts w:cs="Times New Roman"/>
              </w:rPr>
            </w:pPr>
            <w:r w:rsidRPr="000E4048">
              <w:rPr>
                <w:rFonts w:cs="Times New Roman"/>
                <w:b/>
                <w:sz w:val="22"/>
              </w:rPr>
              <w:t>Mandatory?</w:t>
            </w:r>
          </w:p>
        </w:tc>
        <w:tc>
          <w:tcPr>
            <w:tcW w:w="2346"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00D132B3" w14:textId="77777777" w:rsidR="004B7E2C" w:rsidRPr="000E4048" w:rsidRDefault="00000000" w:rsidP="00BD4716">
            <w:pPr>
              <w:keepNext/>
              <w:spacing w:before="40" w:after="80" w:line="240" w:lineRule="auto"/>
              <w:rPr>
                <w:rFonts w:cs="Times New Roman"/>
              </w:rPr>
            </w:pPr>
            <w:r w:rsidRPr="000E4048">
              <w:rPr>
                <w:rFonts w:cs="Times New Roman"/>
                <w:b/>
                <w:sz w:val="22"/>
              </w:rPr>
              <w:t>Validity condition</w:t>
            </w:r>
          </w:p>
        </w:tc>
        <w:tc>
          <w:tcPr>
            <w:tcW w:w="1728"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7492ACFB" w14:textId="77777777" w:rsidR="004B7E2C" w:rsidRPr="000E4048" w:rsidRDefault="00000000" w:rsidP="00BD4716">
            <w:pPr>
              <w:keepNext/>
              <w:spacing w:before="40" w:after="80" w:line="240" w:lineRule="auto"/>
              <w:rPr>
                <w:rFonts w:cs="Times New Roman"/>
              </w:rPr>
            </w:pPr>
            <w:r w:rsidRPr="000E4048">
              <w:rPr>
                <w:rFonts w:cs="Times New Roman"/>
                <w:b/>
                <w:sz w:val="22"/>
              </w:rPr>
              <w:t>Example / display</w:t>
            </w:r>
          </w:p>
        </w:tc>
      </w:tr>
      <w:tr w:rsidR="004B7E2C" w:rsidRPr="000E4048" w14:paraId="43C4B68C" w14:textId="77777777">
        <w:trPr>
          <w:cantSplit/>
          <w:jc w:val="center"/>
        </w:trPr>
        <w:tc>
          <w:tcPr>
            <w:tcW w:w="64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3142D34" w14:textId="77777777" w:rsidR="004B7E2C" w:rsidRPr="000E4048" w:rsidRDefault="00000000" w:rsidP="00BD4716">
            <w:pPr>
              <w:spacing w:before="40" w:after="80" w:line="240" w:lineRule="auto"/>
              <w:rPr>
                <w:rFonts w:cs="Times New Roman"/>
              </w:rPr>
            </w:pPr>
            <w:r w:rsidRPr="000E4048">
              <w:rPr>
                <w:rFonts w:cs="Times New Roman"/>
                <w:sz w:val="22"/>
              </w:rPr>
              <w:t>1</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816DC16" w14:textId="77777777" w:rsidR="004B7E2C" w:rsidRPr="000E4048" w:rsidRDefault="00000000" w:rsidP="00BD4716">
            <w:pPr>
              <w:spacing w:before="40" w:after="80" w:line="240" w:lineRule="auto"/>
              <w:rPr>
                <w:rFonts w:cs="Times New Roman"/>
              </w:rPr>
            </w:pPr>
            <w:r w:rsidRPr="000E4048">
              <w:rPr>
                <w:rFonts w:cs="Times New Roman"/>
                <w:sz w:val="22"/>
              </w:rPr>
              <w:t>Need</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0061AAD" w14:textId="77777777" w:rsidR="004B7E2C" w:rsidRPr="000E4048" w:rsidRDefault="00000000" w:rsidP="00BD4716">
            <w:pPr>
              <w:spacing w:before="40" w:after="80" w:line="240" w:lineRule="auto"/>
              <w:rPr>
                <w:rFonts w:cs="Times New Roman"/>
              </w:rPr>
            </w:pPr>
            <w:r w:rsidRPr="000E4048">
              <w:rPr>
                <w:rFonts w:cs="Times New Roman"/>
                <w:sz w:val="22"/>
              </w:rPr>
              <w:t>Taken automatically from Base</w:t>
            </w:r>
          </w:p>
        </w:tc>
        <w:tc>
          <w:tcPr>
            <w:tcW w:w="13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53A1ACB" w14:textId="77777777" w:rsidR="004B7E2C" w:rsidRPr="000E4048" w:rsidRDefault="00000000" w:rsidP="00BD4716">
            <w:pPr>
              <w:spacing w:before="40" w:after="80" w:line="240" w:lineRule="auto"/>
              <w:rPr>
                <w:rFonts w:cs="Times New Roman"/>
              </w:rPr>
            </w:pPr>
            <w:r w:rsidRPr="000E4048">
              <w:rPr>
                <w:rFonts w:cs="Times New Roman"/>
                <w:sz w:val="22"/>
              </w:rPr>
              <w:t>Yes</w:t>
            </w:r>
          </w:p>
        </w:tc>
        <w:tc>
          <w:tcPr>
            <w:tcW w:w="234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1229D37" w14:textId="77777777" w:rsidR="004B7E2C" w:rsidRPr="000E4048" w:rsidRDefault="00000000" w:rsidP="00BD4716">
            <w:pPr>
              <w:spacing w:before="40" w:after="80" w:line="240" w:lineRule="auto"/>
              <w:rPr>
                <w:rFonts w:cs="Times New Roman"/>
              </w:rPr>
            </w:pPr>
            <w:r w:rsidRPr="000E4048">
              <w:rPr>
                <w:rFonts w:cs="Times New Roman"/>
                <w:sz w:val="22"/>
              </w:rPr>
              <w:t>The date/amount below L and the restoration to Z are separated</w:t>
            </w:r>
          </w:p>
        </w:tc>
        <w:tc>
          <w:tcPr>
            <w:tcW w:w="172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7F60258" w14:textId="77777777" w:rsidR="004B7E2C" w:rsidRPr="000E4048" w:rsidRDefault="00000000" w:rsidP="00BD4716">
            <w:pPr>
              <w:spacing w:before="40" w:after="80" w:line="240" w:lineRule="auto"/>
              <w:rPr>
                <w:rFonts w:cs="Times New Roman"/>
              </w:rPr>
            </w:pPr>
            <w:r w:rsidRPr="000E4048">
              <w:rPr>
                <w:rFonts w:cs="Times New Roman"/>
                <w:sz w:val="22"/>
              </w:rPr>
              <w:t>Episode requiring cash</w:t>
            </w:r>
          </w:p>
        </w:tc>
      </w:tr>
      <w:tr w:rsidR="004B7E2C" w:rsidRPr="000E4048" w14:paraId="4A2A8EFF" w14:textId="77777777">
        <w:trPr>
          <w:cantSplit/>
          <w:jc w:val="center"/>
        </w:trPr>
        <w:tc>
          <w:tcPr>
            <w:tcW w:w="64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C9BE4C2" w14:textId="77777777" w:rsidR="004B7E2C" w:rsidRPr="000E4048" w:rsidRDefault="00000000" w:rsidP="00BD4716">
            <w:pPr>
              <w:spacing w:before="40" w:after="80" w:line="240" w:lineRule="auto"/>
              <w:rPr>
                <w:rFonts w:cs="Times New Roman"/>
              </w:rPr>
            </w:pPr>
            <w:r w:rsidRPr="000E4048">
              <w:rPr>
                <w:rFonts w:cs="Times New Roman"/>
                <w:sz w:val="22"/>
              </w:rPr>
              <w:t>2</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3A3E6C1" w14:textId="77777777" w:rsidR="004B7E2C" w:rsidRPr="000E4048" w:rsidRDefault="00000000" w:rsidP="00BD4716">
            <w:pPr>
              <w:spacing w:before="40" w:after="80" w:line="240" w:lineRule="auto"/>
              <w:rPr>
                <w:rFonts w:cs="Times New Roman"/>
              </w:rPr>
            </w:pPr>
            <w:r w:rsidRPr="000E4048">
              <w:rPr>
                <w:rFonts w:cs="Times New Roman"/>
                <w:sz w:val="22"/>
              </w:rPr>
              <w:t>W and TH</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1D852C1" w14:textId="77777777" w:rsidR="004B7E2C" w:rsidRPr="000E4048" w:rsidRDefault="00000000" w:rsidP="00BD4716">
            <w:pPr>
              <w:spacing w:before="40" w:after="80" w:line="240" w:lineRule="auto"/>
              <w:rPr>
                <w:rFonts w:cs="Times New Roman"/>
              </w:rPr>
            </w:pPr>
            <w:r w:rsidRPr="000E4048">
              <w:rPr>
                <w:rFonts w:cs="Times New Roman"/>
                <w:sz w:val="22"/>
              </w:rPr>
              <w:t>Valid results on the same basis</w:t>
            </w:r>
          </w:p>
        </w:tc>
        <w:tc>
          <w:tcPr>
            <w:tcW w:w="13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2EB8B61" w14:textId="77777777" w:rsidR="004B7E2C" w:rsidRPr="000E4048" w:rsidRDefault="00000000" w:rsidP="00BD4716">
            <w:pPr>
              <w:spacing w:before="40" w:after="80" w:line="240" w:lineRule="auto"/>
              <w:rPr>
                <w:rFonts w:cs="Times New Roman"/>
              </w:rPr>
            </w:pPr>
            <w:r w:rsidRPr="000E4048">
              <w:rPr>
                <w:rFonts w:cs="Times New Roman"/>
                <w:sz w:val="22"/>
              </w:rPr>
              <w:t>Yes</w:t>
            </w:r>
          </w:p>
        </w:tc>
        <w:tc>
          <w:tcPr>
            <w:tcW w:w="234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14EFD34" w14:textId="77777777" w:rsidR="004B7E2C" w:rsidRPr="000E4048" w:rsidRDefault="00000000" w:rsidP="00BD4716">
            <w:pPr>
              <w:spacing w:before="40" w:after="80" w:line="240" w:lineRule="auto"/>
              <w:rPr>
                <w:rFonts w:cs="Times New Roman"/>
              </w:rPr>
            </w:pPr>
            <w:r w:rsidRPr="000E4048">
              <w:rPr>
                <w:rFonts w:cs="Times New Roman"/>
                <w:sz w:val="22"/>
              </w:rPr>
              <w:t>M1–M6 under matrix.v2</w:t>
            </w:r>
          </w:p>
        </w:tc>
        <w:tc>
          <w:tcPr>
            <w:tcW w:w="172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E547C1F" w14:textId="77777777" w:rsidR="004B7E2C" w:rsidRPr="000E4048" w:rsidRDefault="00000000" w:rsidP="00BD4716">
            <w:pPr>
              <w:spacing w:before="40" w:after="80" w:line="240" w:lineRule="auto"/>
              <w:rPr>
                <w:rFonts w:cs="Times New Roman"/>
              </w:rPr>
            </w:pPr>
            <w:r w:rsidRPr="000E4048">
              <w:rPr>
                <w:rFonts w:cs="Times New Roman"/>
                <w:sz w:val="22"/>
              </w:rPr>
              <w:t>Automatic cell</w:t>
            </w:r>
          </w:p>
        </w:tc>
      </w:tr>
      <w:tr w:rsidR="004B7E2C" w:rsidRPr="000E4048" w14:paraId="0689BC8B" w14:textId="77777777">
        <w:trPr>
          <w:cantSplit/>
          <w:jc w:val="center"/>
        </w:trPr>
        <w:tc>
          <w:tcPr>
            <w:tcW w:w="64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DBCAF64" w14:textId="77777777" w:rsidR="004B7E2C" w:rsidRPr="000E4048" w:rsidRDefault="00000000" w:rsidP="00BD4716">
            <w:pPr>
              <w:spacing w:before="40" w:after="80" w:line="240" w:lineRule="auto"/>
              <w:rPr>
                <w:rFonts w:cs="Times New Roman"/>
              </w:rPr>
            </w:pPr>
            <w:r w:rsidRPr="000E4048">
              <w:rPr>
                <w:rFonts w:cs="Times New Roman"/>
                <w:sz w:val="22"/>
              </w:rPr>
              <w:t>3</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AA1789B" w14:textId="77777777" w:rsidR="004B7E2C" w:rsidRPr="000E4048" w:rsidRDefault="00000000" w:rsidP="00BD4716">
            <w:pPr>
              <w:spacing w:before="40" w:after="80" w:line="240" w:lineRule="auto"/>
              <w:rPr>
                <w:rFonts w:cs="Times New Roman"/>
              </w:rPr>
            </w:pPr>
            <w:r w:rsidRPr="000E4048">
              <w:rPr>
                <w:rFonts w:cs="Times New Roman"/>
                <w:sz w:val="22"/>
              </w:rPr>
              <w:t>Catalogue</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F9C8DA8" w14:textId="77777777" w:rsidR="004B7E2C" w:rsidRPr="000E4048" w:rsidRDefault="00000000" w:rsidP="00BD4716">
            <w:pPr>
              <w:spacing w:before="40" w:after="80" w:line="240" w:lineRule="auto"/>
              <w:rPr>
                <w:rFonts w:cs="Times New Roman"/>
              </w:rPr>
            </w:pPr>
            <w:r w:rsidRPr="000E4048">
              <w:rPr>
                <w:rFonts w:cs="Times New Roman"/>
                <w:sz w:val="22"/>
              </w:rPr>
              <w:t>Products/policies in effect</w:t>
            </w:r>
          </w:p>
        </w:tc>
        <w:tc>
          <w:tcPr>
            <w:tcW w:w="13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3F3141E" w14:textId="77777777" w:rsidR="004B7E2C" w:rsidRPr="000E4048" w:rsidRDefault="00000000" w:rsidP="00BD4716">
            <w:pPr>
              <w:spacing w:before="40" w:after="80" w:line="240" w:lineRule="auto"/>
              <w:rPr>
                <w:rFonts w:cs="Times New Roman"/>
              </w:rPr>
            </w:pPr>
            <w:r w:rsidRPr="000E4048">
              <w:rPr>
                <w:rFonts w:cs="Times New Roman"/>
                <w:sz w:val="22"/>
              </w:rPr>
              <w:t>By group</w:t>
            </w:r>
          </w:p>
        </w:tc>
        <w:tc>
          <w:tcPr>
            <w:tcW w:w="234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F576B36" w14:textId="77777777" w:rsidR="004B7E2C" w:rsidRPr="000E4048" w:rsidRDefault="00000000" w:rsidP="00BD4716">
            <w:pPr>
              <w:spacing w:before="40" w:after="80" w:line="240" w:lineRule="auto"/>
              <w:rPr>
                <w:rFonts w:cs="Times New Roman"/>
              </w:rPr>
            </w:pPr>
            <w:r w:rsidRPr="000E4048">
              <w:rPr>
                <w:rFonts w:cs="Times New Roman"/>
                <w:sz w:val="22"/>
              </w:rPr>
              <w:t>Expired conditions are not used</w:t>
            </w:r>
          </w:p>
        </w:tc>
        <w:tc>
          <w:tcPr>
            <w:tcW w:w="172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7B8C5D0" w14:textId="77777777" w:rsidR="004B7E2C" w:rsidRPr="000E4048" w:rsidRDefault="00000000" w:rsidP="00BD4716">
            <w:pPr>
              <w:spacing w:before="40" w:after="80" w:line="240" w:lineRule="auto"/>
              <w:rPr>
                <w:rFonts w:cs="Times New Roman"/>
              </w:rPr>
            </w:pPr>
            <w:r w:rsidRPr="000E4048">
              <w:rPr>
                <w:rFonts w:cs="Times New Roman"/>
                <w:sz w:val="22"/>
              </w:rPr>
              <w:t>Has a source</w:t>
            </w:r>
          </w:p>
        </w:tc>
      </w:tr>
    </w:tbl>
    <w:p w14:paraId="6D12DD43" w14:textId="77777777" w:rsidR="004B7E2C" w:rsidRPr="000E4048" w:rsidRDefault="00000000" w:rsidP="00BD4716">
      <w:pPr>
        <w:pStyle w:val="Caption"/>
        <w:jc w:val="center"/>
        <w:rPr>
          <w:rFonts w:cs="Times New Roman"/>
        </w:rPr>
      </w:pPr>
      <w:r w:rsidRPr="000E4048">
        <w:rPr>
          <w:rFonts w:cs="Times New Roman"/>
        </w:rPr>
        <w:t>Table 2-93: Input data of UC03.1</w:t>
      </w:r>
    </w:p>
    <w:p w14:paraId="07BF3919" w14:textId="77777777" w:rsidR="004B7E2C" w:rsidRPr="000E4048" w:rsidRDefault="00000000" w:rsidP="00BD4716">
      <w:pPr>
        <w:spacing w:after="0" w:line="20" w:lineRule="exact"/>
        <w:jc w:val="both"/>
        <w:rPr>
          <w:rFonts w:cs="Times New Roman"/>
        </w:rPr>
      </w:pPr>
      <w:r w:rsidRPr="000E4048">
        <w:rPr>
          <w:rFonts w:cs="Times New Roman"/>
          <w:sz w:val="2"/>
        </w:rPr>
        <w:t xml:space="preserve"> </w:t>
      </w:r>
    </w:p>
    <w:tbl>
      <w:tblPr>
        <w:tblW w:w="0" w:type="auto"/>
        <w:jc w:val="center"/>
        <w:tblLayout w:type="fixed"/>
        <w:tblLook w:val="04A0" w:firstRow="1" w:lastRow="0" w:firstColumn="1" w:lastColumn="0" w:noHBand="0" w:noVBand="1"/>
      </w:tblPr>
      <w:tblGrid>
        <w:gridCol w:w="648"/>
        <w:gridCol w:w="1300"/>
        <w:gridCol w:w="1700"/>
        <w:gridCol w:w="1350"/>
        <w:gridCol w:w="2346"/>
        <w:gridCol w:w="1728"/>
      </w:tblGrid>
      <w:tr w:rsidR="004B7E2C" w:rsidRPr="000E4048" w14:paraId="0575FB44" w14:textId="77777777">
        <w:trPr>
          <w:cantSplit/>
          <w:tblHeader/>
          <w:jc w:val="center"/>
        </w:trPr>
        <w:tc>
          <w:tcPr>
            <w:tcW w:w="648"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4DFE1AF8" w14:textId="77777777" w:rsidR="004B7E2C" w:rsidRPr="000E4048" w:rsidRDefault="00000000" w:rsidP="00BD4716">
            <w:pPr>
              <w:keepNext/>
              <w:spacing w:before="40" w:after="80" w:line="240" w:lineRule="auto"/>
              <w:rPr>
                <w:rFonts w:cs="Times New Roman"/>
              </w:rPr>
            </w:pPr>
            <w:r w:rsidRPr="000E4048">
              <w:rPr>
                <w:rFonts w:cs="Times New Roman"/>
                <w:b/>
                <w:sz w:val="22"/>
              </w:rPr>
              <w:t>No.</w:t>
            </w:r>
          </w:p>
        </w:tc>
        <w:tc>
          <w:tcPr>
            <w:tcW w:w="13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285D8059" w14:textId="77777777" w:rsidR="004B7E2C" w:rsidRPr="000E4048" w:rsidRDefault="00000000" w:rsidP="00BD4716">
            <w:pPr>
              <w:keepNext/>
              <w:spacing w:before="40" w:after="80" w:line="240" w:lineRule="auto"/>
              <w:rPr>
                <w:rFonts w:cs="Times New Roman"/>
              </w:rPr>
            </w:pPr>
            <w:r w:rsidRPr="000E4048">
              <w:rPr>
                <w:rFonts w:cs="Times New Roman"/>
                <w:b/>
                <w:sz w:val="22"/>
              </w:rPr>
              <w:t>Component</w:t>
            </w:r>
          </w:p>
        </w:tc>
        <w:tc>
          <w:tcPr>
            <w:tcW w:w="17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2611B186" w14:textId="77777777" w:rsidR="004B7E2C" w:rsidRPr="000E4048" w:rsidRDefault="00000000" w:rsidP="00BD4716">
            <w:pPr>
              <w:keepNext/>
              <w:spacing w:before="40" w:after="80" w:line="240" w:lineRule="auto"/>
              <w:rPr>
                <w:rFonts w:cs="Times New Roman"/>
              </w:rPr>
            </w:pPr>
            <w:r w:rsidRPr="000E4048">
              <w:rPr>
                <w:rFonts w:cs="Times New Roman"/>
                <w:b/>
                <w:sz w:val="22"/>
              </w:rPr>
              <w:t>Description</w:t>
            </w:r>
          </w:p>
        </w:tc>
        <w:tc>
          <w:tcPr>
            <w:tcW w:w="135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0FD41755" w14:textId="77777777" w:rsidR="004B7E2C" w:rsidRPr="000E4048" w:rsidRDefault="00000000" w:rsidP="00BD4716">
            <w:pPr>
              <w:keepNext/>
              <w:spacing w:before="40" w:after="80" w:line="240" w:lineRule="auto"/>
              <w:rPr>
                <w:rFonts w:cs="Times New Roman"/>
              </w:rPr>
            </w:pPr>
            <w:r w:rsidRPr="000E4048">
              <w:rPr>
                <w:rFonts w:cs="Times New Roman"/>
                <w:b/>
                <w:sz w:val="22"/>
              </w:rPr>
              <w:t>Mandatory?</w:t>
            </w:r>
          </w:p>
        </w:tc>
        <w:tc>
          <w:tcPr>
            <w:tcW w:w="2346"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568FCD74" w14:textId="77777777" w:rsidR="004B7E2C" w:rsidRPr="000E4048" w:rsidRDefault="00000000" w:rsidP="00BD4716">
            <w:pPr>
              <w:keepNext/>
              <w:spacing w:before="40" w:after="80" w:line="240" w:lineRule="auto"/>
              <w:rPr>
                <w:rFonts w:cs="Times New Roman"/>
              </w:rPr>
            </w:pPr>
            <w:r w:rsidRPr="000E4048">
              <w:rPr>
                <w:rFonts w:cs="Times New Roman"/>
                <w:b/>
                <w:sz w:val="22"/>
              </w:rPr>
              <w:t>Format / value domain</w:t>
            </w:r>
          </w:p>
        </w:tc>
        <w:tc>
          <w:tcPr>
            <w:tcW w:w="1728"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65C9B01B" w14:textId="77777777" w:rsidR="004B7E2C" w:rsidRPr="000E4048" w:rsidRDefault="00000000" w:rsidP="00BD4716">
            <w:pPr>
              <w:keepNext/>
              <w:spacing w:before="40" w:after="80" w:line="240" w:lineRule="auto"/>
              <w:rPr>
                <w:rFonts w:cs="Times New Roman"/>
              </w:rPr>
            </w:pPr>
            <w:r w:rsidRPr="000E4048">
              <w:rPr>
                <w:rFonts w:cs="Times New Roman"/>
                <w:b/>
                <w:sz w:val="22"/>
              </w:rPr>
              <w:t>Example / display</w:t>
            </w:r>
          </w:p>
        </w:tc>
      </w:tr>
      <w:tr w:rsidR="004B7E2C" w:rsidRPr="000E4048" w14:paraId="2B5B4EB2" w14:textId="77777777">
        <w:trPr>
          <w:cantSplit/>
          <w:jc w:val="center"/>
        </w:trPr>
        <w:tc>
          <w:tcPr>
            <w:tcW w:w="64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A35120F" w14:textId="77777777" w:rsidR="004B7E2C" w:rsidRPr="000E4048" w:rsidRDefault="00000000" w:rsidP="00BD4716">
            <w:pPr>
              <w:spacing w:before="40" w:after="80" w:line="240" w:lineRule="auto"/>
              <w:rPr>
                <w:rFonts w:cs="Times New Roman"/>
              </w:rPr>
            </w:pPr>
            <w:r w:rsidRPr="000E4048">
              <w:rPr>
                <w:rFonts w:cs="Times New Roman"/>
                <w:sz w:val="22"/>
              </w:rPr>
              <w:t>1</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1027F54" w14:textId="77777777" w:rsidR="004B7E2C" w:rsidRPr="000E4048" w:rsidRDefault="00000000" w:rsidP="00BD4716">
            <w:pPr>
              <w:spacing w:before="40" w:after="80" w:line="240" w:lineRule="auto"/>
              <w:rPr>
                <w:rFonts w:cs="Times New Roman"/>
              </w:rPr>
            </w:pPr>
            <w:r w:rsidRPr="000E4048">
              <w:rPr>
                <w:rFonts w:cs="Times New Roman"/>
                <w:sz w:val="22"/>
              </w:rPr>
              <w:t>Group order</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7DB5DA1" w14:textId="77777777" w:rsidR="004B7E2C" w:rsidRPr="000E4048" w:rsidRDefault="00000000" w:rsidP="00BD4716">
            <w:pPr>
              <w:spacing w:before="40" w:after="80" w:line="240" w:lineRule="auto"/>
              <w:rPr>
                <w:rFonts w:cs="Times New Roman"/>
              </w:rPr>
            </w:pPr>
            <w:r w:rsidRPr="000E4048">
              <w:rPr>
                <w:rFonts w:cs="Times New Roman"/>
                <w:sz w:val="22"/>
              </w:rPr>
              <w:t>Policy by six cells</w:t>
            </w:r>
          </w:p>
        </w:tc>
        <w:tc>
          <w:tcPr>
            <w:tcW w:w="13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5A3D876" w14:textId="77777777" w:rsidR="004B7E2C" w:rsidRPr="000E4048" w:rsidRDefault="00000000" w:rsidP="00BD4716">
            <w:pPr>
              <w:spacing w:before="40" w:after="80" w:line="240" w:lineRule="auto"/>
              <w:rPr>
                <w:rFonts w:cs="Times New Roman"/>
              </w:rPr>
            </w:pPr>
            <w:r w:rsidRPr="000E4048">
              <w:rPr>
                <w:rFonts w:cs="Times New Roman"/>
                <w:sz w:val="22"/>
              </w:rPr>
              <w:t>Yes</w:t>
            </w:r>
          </w:p>
        </w:tc>
        <w:tc>
          <w:tcPr>
            <w:tcW w:w="234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9B3E62E" w14:textId="77777777" w:rsidR="004B7E2C" w:rsidRPr="000E4048" w:rsidRDefault="00000000" w:rsidP="00BD4716">
            <w:pPr>
              <w:spacing w:before="40" w:after="80" w:line="240" w:lineRule="auto"/>
              <w:rPr>
                <w:rFonts w:cs="Times New Roman"/>
              </w:rPr>
            </w:pPr>
            <w:r w:rsidRPr="000E4048">
              <w:rPr>
                <w:rFonts w:cs="Times New Roman"/>
                <w:sz w:val="22"/>
              </w:rPr>
              <w:t>M1: borrowing; M3: AR→AP; M5: AR→INV→AP→borrowing</w:t>
            </w:r>
          </w:p>
        </w:tc>
        <w:tc>
          <w:tcPr>
            <w:tcW w:w="172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5925F36" w14:textId="77777777" w:rsidR="004B7E2C" w:rsidRPr="000E4048" w:rsidRDefault="00000000" w:rsidP="00BD4716">
            <w:pPr>
              <w:spacing w:before="40" w:after="80" w:line="240" w:lineRule="auto"/>
              <w:rPr>
                <w:rFonts w:cs="Times New Roman"/>
              </w:rPr>
            </w:pPr>
            <w:r w:rsidRPr="000E4048">
              <w:rPr>
                <w:rFonts w:cs="Times New Roman"/>
                <w:sz w:val="22"/>
              </w:rPr>
              <w:t>Not changed automatically</w:t>
            </w:r>
          </w:p>
        </w:tc>
      </w:tr>
      <w:tr w:rsidR="004B7E2C" w:rsidRPr="000E4048" w14:paraId="520464D5" w14:textId="77777777">
        <w:trPr>
          <w:cantSplit/>
          <w:jc w:val="center"/>
        </w:trPr>
        <w:tc>
          <w:tcPr>
            <w:tcW w:w="64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8E6BF5B" w14:textId="77777777" w:rsidR="004B7E2C" w:rsidRPr="000E4048" w:rsidRDefault="00000000" w:rsidP="00BD4716">
            <w:pPr>
              <w:spacing w:before="40" w:after="80" w:line="240" w:lineRule="auto"/>
              <w:rPr>
                <w:rFonts w:cs="Times New Roman"/>
              </w:rPr>
            </w:pPr>
            <w:r w:rsidRPr="000E4048">
              <w:rPr>
                <w:rFonts w:cs="Times New Roman"/>
                <w:sz w:val="22"/>
              </w:rPr>
              <w:t>2</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747E4D7" w14:textId="77777777" w:rsidR="004B7E2C" w:rsidRPr="000E4048" w:rsidRDefault="00000000" w:rsidP="00BD4716">
            <w:pPr>
              <w:spacing w:before="40" w:after="80" w:line="240" w:lineRule="auto"/>
              <w:rPr>
                <w:rFonts w:cs="Times New Roman"/>
              </w:rPr>
            </w:pPr>
            <w:r w:rsidRPr="000E4048">
              <w:rPr>
                <w:rFonts w:cs="Times New Roman"/>
                <w:sz w:val="22"/>
              </w:rPr>
              <w:t>Sources and packages</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C2303B2" w14:textId="77777777" w:rsidR="004B7E2C" w:rsidRPr="000E4048" w:rsidRDefault="00000000" w:rsidP="00BD4716">
            <w:pPr>
              <w:spacing w:before="40" w:after="80" w:line="240" w:lineRule="auto"/>
              <w:rPr>
                <w:rFonts w:cs="Times New Roman"/>
              </w:rPr>
            </w:pPr>
            <w:r w:rsidRPr="000E4048">
              <w:rPr>
                <w:rFonts w:cs="Times New Roman"/>
                <w:sz w:val="22"/>
              </w:rPr>
              <w:t>Net amount, date, cost</w:t>
            </w:r>
          </w:p>
        </w:tc>
        <w:tc>
          <w:tcPr>
            <w:tcW w:w="13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651733F" w14:textId="77777777" w:rsidR="004B7E2C" w:rsidRPr="000E4048" w:rsidRDefault="00000000" w:rsidP="00BD4716">
            <w:pPr>
              <w:spacing w:before="40" w:after="80" w:line="240" w:lineRule="auto"/>
              <w:rPr>
                <w:rFonts w:cs="Times New Roman"/>
              </w:rPr>
            </w:pPr>
            <w:r w:rsidRPr="000E4048">
              <w:rPr>
                <w:rFonts w:cs="Times New Roman"/>
                <w:sz w:val="22"/>
              </w:rPr>
              <w:t>If eligible</w:t>
            </w:r>
          </w:p>
        </w:tc>
        <w:tc>
          <w:tcPr>
            <w:tcW w:w="234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DBEF879" w14:textId="77777777" w:rsidR="004B7E2C" w:rsidRPr="000E4048" w:rsidRDefault="00000000" w:rsidP="00BD4716">
            <w:pPr>
              <w:spacing w:before="40" w:after="80" w:line="240" w:lineRule="auto"/>
              <w:rPr>
                <w:rFonts w:cs="Times New Roman"/>
              </w:rPr>
            </w:pPr>
            <w:r w:rsidRPr="000E4048">
              <w:rPr>
                <w:rFonts w:cs="Times New Roman"/>
                <w:sz w:val="22"/>
              </w:rPr>
              <w:t>No duplication and in time</w:t>
            </w:r>
          </w:p>
        </w:tc>
        <w:tc>
          <w:tcPr>
            <w:tcW w:w="172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24F29D4" w14:textId="77777777" w:rsidR="004B7E2C" w:rsidRPr="000E4048" w:rsidRDefault="00000000" w:rsidP="00BD4716">
            <w:pPr>
              <w:spacing w:before="40" w:after="80" w:line="240" w:lineRule="auto"/>
              <w:rPr>
                <w:rFonts w:cs="Times New Roman"/>
              </w:rPr>
            </w:pPr>
            <w:r w:rsidRPr="000E4048">
              <w:rPr>
                <w:rFonts w:cs="Times New Roman"/>
                <w:sz w:val="22"/>
              </w:rPr>
              <w:t>Conditional</w:t>
            </w:r>
          </w:p>
        </w:tc>
      </w:tr>
      <w:tr w:rsidR="004B7E2C" w:rsidRPr="000E4048" w14:paraId="1625ED35" w14:textId="77777777">
        <w:trPr>
          <w:cantSplit/>
          <w:jc w:val="center"/>
        </w:trPr>
        <w:tc>
          <w:tcPr>
            <w:tcW w:w="64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D9D2FC6" w14:textId="77777777" w:rsidR="004B7E2C" w:rsidRPr="000E4048" w:rsidRDefault="00000000" w:rsidP="00BD4716">
            <w:pPr>
              <w:spacing w:before="40" w:after="80" w:line="240" w:lineRule="auto"/>
              <w:rPr>
                <w:rFonts w:cs="Times New Roman"/>
              </w:rPr>
            </w:pPr>
            <w:r w:rsidRPr="000E4048">
              <w:rPr>
                <w:rFonts w:cs="Times New Roman"/>
                <w:sz w:val="22"/>
              </w:rPr>
              <w:t>3</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23E8416" w14:textId="77777777" w:rsidR="004B7E2C" w:rsidRPr="000E4048" w:rsidRDefault="00000000" w:rsidP="00BD4716">
            <w:pPr>
              <w:spacing w:before="40" w:after="80" w:line="240" w:lineRule="auto"/>
              <w:rPr>
                <w:rFonts w:cs="Times New Roman"/>
              </w:rPr>
            </w:pPr>
            <w:r w:rsidRPr="000E4048">
              <w:rPr>
                <w:rFonts w:cs="Times New Roman"/>
                <w:sz w:val="22"/>
              </w:rPr>
              <w:t>Remaining gap</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35E32EF" w14:textId="77777777" w:rsidR="004B7E2C" w:rsidRPr="000E4048" w:rsidRDefault="00000000" w:rsidP="00BD4716">
            <w:pPr>
              <w:spacing w:before="40" w:after="80" w:line="240" w:lineRule="auto"/>
              <w:rPr>
                <w:rFonts w:cs="Times New Roman"/>
              </w:rPr>
            </w:pPr>
            <w:r w:rsidRPr="000E4048">
              <w:rPr>
                <w:rFonts w:cs="Times New Roman"/>
                <w:sz w:val="22"/>
              </w:rPr>
              <w:t>By the schedule after the package</w:t>
            </w:r>
          </w:p>
        </w:tc>
        <w:tc>
          <w:tcPr>
            <w:tcW w:w="13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FD4C6BB" w14:textId="77777777" w:rsidR="004B7E2C" w:rsidRPr="000E4048" w:rsidRDefault="00000000" w:rsidP="00BD4716">
            <w:pPr>
              <w:spacing w:before="40" w:after="80" w:line="240" w:lineRule="auto"/>
              <w:rPr>
                <w:rFonts w:cs="Times New Roman"/>
              </w:rPr>
            </w:pPr>
            <w:r w:rsidRPr="000E4048">
              <w:rPr>
                <w:rFonts w:cs="Times New Roman"/>
                <w:sz w:val="22"/>
              </w:rPr>
              <w:t>Yes</w:t>
            </w:r>
          </w:p>
        </w:tc>
        <w:tc>
          <w:tcPr>
            <w:tcW w:w="234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0D8A77C" w14:textId="77777777" w:rsidR="004B7E2C" w:rsidRPr="000E4048" w:rsidRDefault="00000000" w:rsidP="00BD4716">
            <w:pPr>
              <w:spacing w:before="40" w:after="80" w:line="240" w:lineRule="auto"/>
              <w:rPr>
                <w:rFonts w:cs="Times New Roman"/>
              </w:rPr>
            </w:pPr>
            <w:r w:rsidRPr="000E4048">
              <w:rPr>
                <w:rFonts w:cs="Times New Roman"/>
                <w:sz w:val="22"/>
              </w:rPr>
              <w:t>Do not report as sufficient while shortfall days remain</w:t>
            </w:r>
          </w:p>
        </w:tc>
        <w:tc>
          <w:tcPr>
            <w:tcW w:w="172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29E18B0" w14:textId="77777777" w:rsidR="004B7E2C" w:rsidRPr="000E4048" w:rsidRDefault="00000000" w:rsidP="00BD4716">
            <w:pPr>
              <w:spacing w:before="40" w:after="80" w:line="240" w:lineRule="auto"/>
              <w:rPr>
                <w:rFonts w:cs="Times New Roman"/>
              </w:rPr>
            </w:pPr>
            <w:r w:rsidRPr="000E4048">
              <w:rPr>
                <w:rFonts w:cs="Times New Roman"/>
                <w:sz w:val="22"/>
              </w:rPr>
              <w:t>Amount and date</w:t>
            </w:r>
          </w:p>
        </w:tc>
      </w:tr>
      <w:tr w:rsidR="004B7E2C" w:rsidRPr="000E4048" w14:paraId="406D376C" w14:textId="77777777">
        <w:trPr>
          <w:cantSplit/>
          <w:jc w:val="center"/>
        </w:trPr>
        <w:tc>
          <w:tcPr>
            <w:tcW w:w="64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809D8DB" w14:textId="77777777" w:rsidR="004B7E2C" w:rsidRPr="000E4048" w:rsidRDefault="00000000" w:rsidP="00BD4716">
            <w:pPr>
              <w:spacing w:before="40" w:after="80" w:line="240" w:lineRule="auto"/>
              <w:rPr>
                <w:rFonts w:cs="Times New Roman"/>
              </w:rPr>
            </w:pPr>
            <w:r w:rsidRPr="000E4048">
              <w:rPr>
                <w:rFonts w:cs="Times New Roman"/>
                <w:sz w:val="22"/>
              </w:rPr>
              <w:t>4</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CD111CA" w14:textId="77777777" w:rsidR="004B7E2C" w:rsidRPr="000E4048" w:rsidRDefault="00000000" w:rsidP="00BD4716">
            <w:pPr>
              <w:spacing w:before="40" w:after="80" w:line="240" w:lineRule="auto"/>
              <w:rPr>
                <w:rFonts w:cs="Times New Roman"/>
              </w:rPr>
            </w:pPr>
            <w:r w:rsidRPr="000E4048">
              <w:rPr>
                <w:rFonts w:cs="Times New Roman"/>
                <w:sz w:val="22"/>
              </w:rPr>
              <w:t>Surplus branch</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BA4501E" w14:textId="77777777" w:rsidR="004B7E2C" w:rsidRPr="000E4048" w:rsidRDefault="00000000" w:rsidP="00BD4716">
            <w:pPr>
              <w:spacing w:before="40" w:after="80" w:line="240" w:lineRule="auto"/>
              <w:rPr>
                <w:rFonts w:cs="Times New Roman"/>
              </w:rPr>
            </w:pPr>
            <w:r w:rsidRPr="000E4048">
              <w:rPr>
                <w:rFonts w:cs="Times New Roman"/>
                <w:sz w:val="22"/>
              </w:rPr>
              <w:t>Maintain the reserve or conditional investment</w:t>
            </w:r>
          </w:p>
        </w:tc>
        <w:tc>
          <w:tcPr>
            <w:tcW w:w="13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9A271A8" w14:textId="77777777" w:rsidR="004B7E2C" w:rsidRPr="000E4048" w:rsidRDefault="00000000" w:rsidP="00BD4716">
            <w:pPr>
              <w:spacing w:before="40" w:after="80" w:line="240" w:lineRule="auto"/>
              <w:rPr>
                <w:rFonts w:cs="Times New Roman"/>
              </w:rPr>
            </w:pPr>
            <w:r w:rsidRPr="000E4048">
              <w:rPr>
                <w:rFonts w:cs="Times New Roman"/>
                <w:sz w:val="22"/>
              </w:rPr>
              <w:t>If TH02</w:t>
            </w:r>
          </w:p>
        </w:tc>
        <w:tc>
          <w:tcPr>
            <w:tcW w:w="234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7EEFCF1" w14:textId="77777777" w:rsidR="004B7E2C" w:rsidRPr="000E4048" w:rsidRDefault="00000000" w:rsidP="00BD4716">
            <w:pPr>
              <w:spacing w:before="40" w:after="80" w:line="240" w:lineRule="auto"/>
              <w:rPr>
                <w:rFonts w:cs="Times New Roman"/>
              </w:rPr>
            </w:pPr>
            <w:r w:rsidRPr="000E4048">
              <w:rPr>
                <w:rFonts w:cs="Times New Roman"/>
                <w:sz w:val="22"/>
              </w:rPr>
              <w:t>SafeCash and the date of recovery</w:t>
            </w:r>
          </w:p>
        </w:tc>
        <w:tc>
          <w:tcPr>
            <w:tcW w:w="172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66A8B43" w14:textId="77777777" w:rsidR="004B7E2C" w:rsidRPr="000E4048" w:rsidRDefault="00000000" w:rsidP="00BD4716">
            <w:pPr>
              <w:spacing w:before="40" w:after="80" w:line="240" w:lineRule="auto"/>
              <w:rPr>
                <w:rFonts w:cs="Times New Roman"/>
              </w:rPr>
            </w:pPr>
            <w:r w:rsidRPr="000E4048">
              <w:rPr>
                <w:rFonts w:cs="Times New Roman"/>
                <w:sz w:val="22"/>
              </w:rPr>
              <w:t>Investment is not forced</w:t>
            </w:r>
          </w:p>
        </w:tc>
      </w:tr>
    </w:tbl>
    <w:p w14:paraId="38F3F8E9" w14:textId="77777777" w:rsidR="004B7E2C" w:rsidRPr="000E4048" w:rsidRDefault="00000000" w:rsidP="00BD4716">
      <w:pPr>
        <w:pStyle w:val="Caption"/>
        <w:jc w:val="center"/>
        <w:rPr>
          <w:rFonts w:cs="Times New Roman"/>
        </w:rPr>
      </w:pPr>
      <w:r w:rsidRPr="000E4048">
        <w:rPr>
          <w:rFonts w:cs="Times New Roman"/>
        </w:rPr>
        <w:t>Table 2-94: Output data of UC03.1</w:t>
      </w:r>
    </w:p>
    <w:p w14:paraId="02A0D1D9" w14:textId="77777777" w:rsidR="004B7E2C" w:rsidRPr="000E4048" w:rsidRDefault="00000000" w:rsidP="00BD4716">
      <w:pPr>
        <w:spacing w:after="0" w:line="20" w:lineRule="exact"/>
        <w:jc w:val="both"/>
        <w:rPr>
          <w:rFonts w:cs="Times New Roman"/>
        </w:rPr>
      </w:pPr>
      <w:r w:rsidRPr="000E4048">
        <w:rPr>
          <w:rFonts w:cs="Times New Roman"/>
          <w:sz w:val="2"/>
        </w:rPr>
        <w:t xml:space="preserve"> </w:t>
      </w:r>
    </w:p>
    <w:p w14:paraId="6E9F2515" w14:textId="77777777" w:rsidR="004B7E2C" w:rsidRPr="000E4048" w:rsidRDefault="00000000" w:rsidP="00BD4716">
      <w:pPr>
        <w:pStyle w:val="Heading3"/>
        <w:jc w:val="both"/>
        <w:rPr>
          <w:rFonts w:ascii="Times New Roman" w:hAnsi="Times New Roman" w:cs="Times New Roman"/>
        </w:rPr>
      </w:pPr>
      <w:r w:rsidRPr="000E4048">
        <w:rPr>
          <w:rFonts w:ascii="Times New Roman" w:hAnsi="Times New Roman" w:cs="Times New Roman"/>
        </w:rPr>
        <w:t>2.9.5 Recommendation Q&amp;A through the Chat</w:t>
      </w:r>
    </w:p>
    <w:tbl>
      <w:tblPr>
        <w:tblW w:w="0" w:type="auto"/>
        <w:jc w:val="center"/>
        <w:tblLayout w:type="fixed"/>
        <w:tblLook w:val="04A0" w:firstRow="1" w:lastRow="0" w:firstColumn="1" w:lastColumn="0" w:noHBand="0" w:noVBand="1"/>
      </w:tblPr>
      <w:tblGrid>
        <w:gridCol w:w="1656"/>
        <w:gridCol w:w="1224"/>
        <w:gridCol w:w="1656"/>
        <w:gridCol w:w="4536"/>
      </w:tblGrid>
      <w:tr w:rsidR="004B7E2C" w:rsidRPr="000E4048" w14:paraId="2C1AE8AC" w14:textId="77777777">
        <w:trPr>
          <w:tblHeade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6A5E79C2" w14:textId="77777777" w:rsidR="004B7E2C" w:rsidRPr="000E4048" w:rsidRDefault="00000000" w:rsidP="00BD4716">
            <w:pPr>
              <w:keepNext/>
              <w:spacing w:before="40" w:after="80" w:line="240" w:lineRule="auto"/>
              <w:rPr>
                <w:rFonts w:cs="Times New Roman"/>
              </w:rPr>
            </w:pPr>
            <w:r w:rsidRPr="000E4048">
              <w:rPr>
                <w:rFonts w:cs="Times New Roman"/>
                <w:b/>
                <w:sz w:val="22"/>
              </w:rPr>
              <w:t>Use case code</w:t>
            </w:r>
          </w:p>
        </w:tc>
        <w:tc>
          <w:tcPr>
            <w:tcW w:w="122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572043B" w14:textId="77777777" w:rsidR="004B7E2C" w:rsidRPr="000E4048" w:rsidRDefault="00000000" w:rsidP="00BD4716">
            <w:pPr>
              <w:keepNext/>
              <w:spacing w:before="40" w:after="80" w:line="240" w:lineRule="auto"/>
              <w:rPr>
                <w:rFonts w:cs="Times New Roman"/>
              </w:rPr>
            </w:pPr>
            <w:r w:rsidRPr="000E4048">
              <w:rPr>
                <w:rFonts w:cs="Times New Roman"/>
                <w:sz w:val="22"/>
              </w:rPr>
              <w:t>UC03.2</w:t>
            </w:r>
          </w:p>
        </w:tc>
        <w:tc>
          <w:tcPr>
            <w:tcW w:w="1656"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421935D5" w14:textId="77777777" w:rsidR="004B7E2C" w:rsidRPr="000E4048" w:rsidRDefault="00000000" w:rsidP="00BD4716">
            <w:pPr>
              <w:keepNext/>
              <w:spacing w:before="40" w:after="80" w:line="240" w:lineRule="auto"/>
              <w:rPr>
                <w:rFonts w:cs="Times New Roman"/>
              </w:rPr>
            </w:pPr>
            <w:r w:rsidRPr="000E4048">
              <w:rPr>
                <w:rFonts w:cs="Times New Roman"/>
                <w:b/>
                <w:sz w:val="22"/>
              </w:rPr>
              <w:t>Use case name</w:t>
            </w:r>
          </w:p>
        </w:tc>
        <w:tc>
          <w:tcPr>
            <w:tcW w:w="453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C330385" w14:textId="77777777" w:rsidR="004B7E2C" w:rsidRPr="000E4048" w:rsidRDefault="00000000" w:rsidP="00BD4716">
            <w:pPr>
              <w:keepNext/>
              <w:spacing w:before="40" w:after="80" w:line="240" w:lineRule="auto"/>
              <w:rPr>
                <w:rFonts w:cs="Times New Roman"/>
              </w:rPr>
            </w:pPr>
            <w:r w:rsidRPr="000E4048">
              <w:rPr>
                <w:rFonts w:cs="Times New Roman"/>
                <w:sz w:val="22"/>
              </w:rPr>
              <w:t>Recommendation Q&amp;A through the Chat</w:t>
            </w:r>
          </w:p>
        </w:tc>
      </w:tr>
      <w:tr w:rsidR="004B7E2C" w:rsidRPr="000E4048" w14:paraId="21DEA123" w14:textId="77777777">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Pr>
          <w:p w14:paraId="1F5CE2C8" w14:textId="77777777" w:rsidR="004B7E2C" w:rsidRPr="000E4048" w:rsidRDefault="00000000" w:rsidP="00BD4716">
            <w:pPr>
              <w:rPr>
                <w:rFonts w:cs="Times New Roman"/>
              </w:rPr>
            </w:pPr>
            <w:r w:rsidRPr="000E4048">
              <w:rPr>
                <w:rFonts w:cs="Times New Roman"/>
                <w:b/>
                <w:sz w:val="22"/>
              </w:rPr>
              <w:t>Actors</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Pr>
          <w:p w14:paraId="4974D365" w14:textId="77777777" w:rsidR="004B7E2C" w:rsidRPr="000E4048" w:rsidRDefault="00000000" w:rsidP="00BD4716">
            <w:pPr>
              <w:rPr>
                <w:rFonts w:cs="Times New Roman"/>
              </w:rPr>
            </w:pPr>
            <w:r w:rsidRPr="000E4048">
              <w:rPr>
                <w:rFonts w:cs="Times New Roman"/>
                <w:sz w:val="22"/>
              </w:rPr>
              <w:t>Business Owner and Accountant</w:t>
            </w:r>
          </w:p>
        </w:tc>
      </w:tr>
      <w:tr w:rsidR="004B7E2C" w:rsidRPr="000E4048" w14:paraId="2ED6A6D8" w14:textId="77777777">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Pr>
          <w:p w14:paraId="74D86E37" w14:textId="77777777" w:rsidR="004B7E2C" w:rsidRPr="000E4048" w:rsidRDefault="00000000" w:rsidP="00BD4716">
            <w:pPr>
              <w:rPr>
                <w:rFonts w:cs="Times New Roman"/>
              </w:rPr>
            </w:pPr>
            <w:r w:rsidRPr="000E4048">
              <w:rPr>
                <w:rFonts w:cs="Times New Roman"/>
                <w:b/>
                <w:sz w:val="22"/>
              </w:rPr>
              <w:t>Description</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Pr>
          <w:p w14:paraId="2E091E28" w14:textId="77777777" w:rsidR="004B7E2C" w:rsidRPr="000E4048" w:rsidRDefault="00000000" w:rsidP="00BD4716">
            <w:pPr>
              <w:rPr>
                <w:rFonts w:cs="Times New Roman"/>
              </w:rPr>
            </w:pPr>
            <w:r w:rsidRPr="000E4048">
              <w:rPr>
                <w:rFonts w:cs="Times New Roman"/>
                <w:sz w:val="22"/>
              </w:rPr>
              <w:t>Explain why a source group is prioritised and which conditions determine suitability.</w:t>
            </w:r>
          </w:p>
        </w:tc>
      </w:tr>
      <w:tr w:rsidR="004B7E2C" w:rsidRPr="000E4048" w14:paraId="55CBCBDC" w14:textId="77777777">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Pr>
          <w:p w14:paraId="7BCB7CCA" w14:textId="77777777" w:rsidR="004B7E2C" w:rsidRPr="000E4048" w:rsidRDefault="00000000" w:rsidP="00BD4716">
            <w:pPr>
              <w:rPr>
                <w:rFonts w:cs="Times New Roman"/>
              </w:rPr>
            </w:pPr>
            <w:r w:rsidRPr="000E4048">
              <w:rPr>
                <w:rFonts w:cs="Times New Roman"/>
                <w:b/>
                <w:sz w:val="22"/>
              </w:rPr>
              <w:lastRenderedPageBreak/>
              <w:t>Trigger event</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Pr>
          <w:p w14:paraId="487F46CC" w14:textId="77777777" w:rsidR="004B7E2C" w:rsidRPr="000E4048" w:rsidRDefault="00000000" w:rsidP="00BD4716">
            <w:pPr>
              <w:rPr>
                <w:rFonts w:cs="Times New Roman"/>
              </w:rPr>
            </w:pPr>
            <w:r w:rsidRPr="000E4048">
              <w:rPr>
                <w:rFonts w:cs="Times New Roman"/>
                <w:sz w:val="22"/>
              </w:rPr>
              <w:t>Ask from the Solutions screen or the general Chat.</w:t>
            </w:r>
          </w:p>
        </w:tc>
      </w:tr>
      <w:tr w:rsidR="004B7E2C" w:rsidRPr="000E4048" w14:paraId="60AC6F39" w14:textId="77777777">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Pr>
          <w:p w14:paraId="0658A944" w14:textId="77777777" w:rsidR="004B7E2C" w:rsidRPr="000E4048" w:rsidRDefault="00000000" w:rsidP="00BD4716">
            <w:pPr>
              <w:rPr>
                <w:rFonts w:cs="Times New Roman"/>
              </w:rPr>
            </w:pPr>
            <w:r w:rsidRPr="000E4048">
              <w:rPr>
                <w:rFonts w:cs="Times New Roman"/>
                <w:b/>
                <w:sz w:val="22"/>
              </w:rPr>
              <w:t>Preconditions</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Pr>
          <w:p w14:paraId="1262503A" w14:textId="77777777" w:rsidR="004B7E2C" w:rsidRPr="000E4048" w:rsidRDefault="00000000" w:rsidP="00BD4716">
            <w:pPr>
              <w:rPr>
                <w:rFonts w:cs="Times New Roman"/>
              </w:rPr>
            </w:pPr>
            <w:r w:rsidRPr="000E4048">
              <w:rPr>
                <w:rFonts w:cs="Times New Roman"/>
                <w:sz w:val="22"/>
              </w:rPr>
              <w:t>Has permission; the system resolves the appropriate background result itself. The enterprise code and permission are checked on the server side; no technical code needs to be entered.</w:t>
            </w:r>
          </w:p>
        </w:tc>
      </w:tr>
      <w:tr w:rsidR="004B7E2C" w:rsidRPr="000E4048" w14:paraId="53581C52" w14:textId="77777777">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Pr>
          <w:p w14:paraId="5233D9B6" w14:textId="77777777" w:rsidR="004B7E2C" w:rsidRPr="000E4048" w:rsidRDefault="00000000" w:rsidP="00BD4716">
            <w:pPr>
              <w:rPr>
                <w:rFonts w:cs="Times New Roman"/>
              </w:rPr>
            </w:pPr>
            <w:r w:rsidRPr="000E4048">
              <w:rPr>
                <w:rFonts w:cs="Times New Roman"/>
                <w:b/>
                <w:sz w:val="22"/>
              </w:rPr>
              <w:t>Main event flow</w:t>
            </w:r>
            <w:r w:rsidRPr="000E4048">
              <w:rPr>
                <w:rFonts w:cs="Times New Roman"/>
                <w:b/>
                <w:sz w:val="22"/>
              </w:rPr>
              <w:br/>
              <w:t>(Success)</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Pr>
          <w:p w14:paraId="2A340C8F" w14:textId="77777777" w:rsidR="004B7E2C" w:rsidRPr="000E4048" w:rsidRDefault="004B7E2C" w:rsidP="00BD4716">
            <w:pPr>
              <w:rPr>
                <w:rFonts w:cs="Times New Roman"/>
              </w:rPr>
            </w:pPr>
          </w:p>
          <w:tbl>
            <w:tblPr>
              <w:tblW w:w="0" w:type="auto"/>
              <w:tblLayout w:type="fixed"/>
              <w:tblLook w:val="04A0" w:firstRow="1" w:lastRow="0" w:firstColumn="1" w:lastColumn="0" w:noHBand="0" w:noVBand="1"/>
            </w:tblPr>
            <w:tblGrid>
              <w:gridCol w:w="740"/>
              <w:gridCol w:w="1512"/>
              <w:gridCol w:w="5020"/>
            </w:tblGrid>
            <w:tr w:rsidR="004B7E2C" w:rsidRPr="000E4048" w14:paraId="3556DEF4" w14:textId="77777777">
              <w:trPr>
                <w:cantSplit/>
                <w:tblHeader/>
              </w:trPr>
              <w:tc>
                <w:tcPr>
                  <w:tcW w:w="740" w:type="dxa"/>
                  <w:tcBorders>
                    <w:top w:val="single" w:sz="4" w:space="0" w:color="000000"/>
                    <w:left w:val="single" w:sz="4" w:space="0" w:color="000000"/>
                    <w:bottom w:val="single" w:sz="4" w:space="0" w:color="000000"/>
                    <w:right w:val="single" w:sz="4" w:space="0" w:color="000000"/>
                  </w:tcBorders>
                </w:tcPr>
                <w:p w14:paraId="29D2A3F1" w14:textId="77777777" w:rsidR="004B7E2C" w:rsidRPr="000E4048" w:rsidRDefault="00000000" w:rsidP="00BD4716">
                  <w:pPr>
                    <w:spacing w:before="40" w:after="60"/>
                    <w:rPr>
                      <w:rFonts w:cs="Times New Roman"/>
                    </w:rPr>
                  </w:pPr>
                  <w:r w:rsidRPr="000E4048">
                    <w:rPr>
                      <w:rFonts w:cs="Times New Roman"/>
                      <w:b/>
                      <w:sz w:val="21"/>
                    </w:rPr>
                    <w:t>Step</w:t>
                  </w:r>
                </w:p>
              </w:tc>
              <w:tc>
                <w:tcPr>
                  <w:tcW w:w="1512" w:type="dxa"/>
                  <w:tcBorders>
                    <w:top w:val="single" w:sz="4" w:space="0" w:color="000000"/>
                    <w:left w:val="single" w:sz="4" w:space="0" w:color="000000"/>
                    <w:bottom w:val="single" w:sz="4" w:space="0" w:color="000000"/>
                    <w:right w:val="single" w:sz="4" w:space="0" w:color="000000"/>
                  </w:tcBorders>
                </w:tcPr>
                <w:p w14:paraId="10E80DCD" w14:textId="77777777" w:rsidR="004B7E2C" w:rsidRPr="000E4048" w:rsidRDefault="00000000" w:rsidP="00BD4716">
                  <w:pPr>
                    <w:spacing w:before="40" w:after="60"/>
                    <w:rPr>
                      <w:rFonts w:cs="Times New Roman"/>
                    </w:rPr>
                  </w:pPr>
                  <w:r w:rsidRPr="000E4048">
                    <w:rPr>
                      <w:rFonts w:cs="Times New Roman"/>
                      <w:b/>
                      <w:sz w:val="21"/>
                    </w:rPr>
                    <w:t>Component</w:t>
                  </w:r>
                </w:p>
              </w:tc>
              <w:tc>
                <w:tcPr>
                  <w:tcW w:w="5020" w:type="dxa"/>
                  <w:tcBorders>
                    <w:top w:val="single" w:sz="4" w:space="0" w:color="000000"/>
                    <w:left w:val="single" w:sz="4" w:space="0" w:color="000000"/>
                    <w:bottom w:val="single" w:sz="4" w:space="0" w:color="000000"/>
                    <w:right w:val="single" w:sz="4" w:space="0" w:color="000000"/>
                  </w:tcBorders>
                </w:tcPr>
                <w:p w14:paraId="31661C42" w14:textId="77777777" w:rsidR="004B7E2C" w:rsidRPr="000E4048" w:rsidRDefault="00000000" w:rsidP="00BD4716">
                  <w:pPr>
                    <w:spacing w:before="40" w:after="60"/>
                    <w:rPr>
                      <w:rFonts w:cs="Times New Roman"/>
                    </w:rPr>
                  </w:pPr>
                  <w:r w:rsidRPr="000E4048">
                    <w:rPr>
                      <w:rFonts w:cs="Times New Roman"/>
                      <w:b/>
                      <w:sz w:val="21"/>
                    </w:rPr>
                    <w:t>Activity and handover result</w:t>
                  </w:r>
                </w:p>
              </w:tc>
            </w:tr>
            <w:tr w:rsidR="004B7E2C" w:rsidRPr="000E4048" w14:paraId="1DE24CE6" w14:textId="77777777">
              <w:trPr>
                <w:cantSplit/>
              </w:trPr>
              <w:tc>
                <w:tcPr>
                  <w:tcW w:w="740" w:type="dxa"/>
                  <w:tcBorders>
                    <w:top w:val="single" w:sz="4" w:space="0" w:color="000000"/>
                    <w:left w:val="single" w:sz="4" w:space="0" w:color="000000"/>
                    <w:bottom w:val="single" w:sz="4" w:space="0" w:color="000000"/>
                    <w:right w:val="single" w:sz="4" w:space="0" w:color="000000"/>
                  </w:tcBorders>
                </w:tcPr>
                <w:p w14:paraId="60B3FB59" w14:textId="77777777" w:rsidR="004B7E2C" w:rsidRPr="000E4048" w:rsidRDefault="00000000" w:rsidP="00BD4716">
                  <w:pPr>
                    <w:spacing w:before="40" w:after="60"/>
                    <w:rPr>
                      <w:rFonts w:cs="Times New Roman"/>
                    </w:rPr>
                  </w:pPr>
                  <w:r w:rsidRPr="000E4048">
                    <w:rPr>
                      <w:rFonts w:cs="Times New Roman"/>
                      <w:sz w:val="21"/>
                    </w:rPr>
                    <w:t>1</w:t>
                  </w:r>
                </w:p>
              </w:tc>
              <w:tc>
                <w:tcPr>
                  <w:tcW w:w="1512" w:type="dxa"/>
                  <w:tcBorders>
                    <w:top w:val="single" w:sz="4" w:space="0" w:color="000000"/>
                    <w:left w:val="single" w:sz="4" w:space="0" w:color="000000"/>
                    <w:bottom w:val="single" w:sz="4" w:space="0" w:color="000000"/>
                    <w:right w:val="single" w:sz="4" w:space="0" w:color="000000"/>
                  </w:tcBorders>
                </w:tcPr>
                <w:p w14:paraId="73BE74D3" w14:textId="77777777" w:rsidR="004B7E2C" w:rsidRPr="000E4048" w:rsidRDefault="00000000" w:rsidP="00BD4716">
                  <w:pPr>
                    <w:spacing w:before="40" w:after="60"/>
                    <w:rPr>
                      <w:rFonts w:cs="Times New Roman"/>
                    </w:rPr>
                  </w:pPr>
                  <w:r w:rsidRPr="000E4048">
                    <w:rPr>
                      <w:rFonts w:cs="Times New Roman"/>
                      <w:sz w:val="21"/>
                    </w:rPr>
                    <w:t>Users</w:t>
                  </w:r>
                </w:p>
              </w:tc>
              <w:tc>
                <w:tcPr>
                  <w:tcW w:w="5020" w:type="dxa"/>
                  <w:tcBorders>
                    <w:top w:val="single" w:sz="4" w:space="0" w:color="000000"/>
                    <w:left w:val="single" w:sz="4" w:space="0" w:color="000000"/>
                    <w:bottom w:val="single" w:sz="4" w:space="0" w:color="000000"/>
                    <w:right w:val="single" w:sz="4" w:space="0" w:color="000000"/>
                  </w:tcBorders>
                </w:tcPr>
                <w:p w14:paraId="6C94A747" w14:textId="77777777" w:rsidR="004B7E2C" w:rsidRPr="000E4048" w:rsidRDefault="00000000" w:rsidP="00BD4716">
                  <w:pPr>
                    <w:spacing w:before="40" w:after="60"/>
                    <w:rPr>
                      <w:rFonts w:cs="Times New Roman"/>
                    </w:rPr>
                  </w:pPr>
                  <w:r w:rsidRPr="000E4048">
                    <w:rPr>
                      <w:rFonts w:cs="Times New Roman"/>
                      <w:sz w:val="21"/>
                    </w:rPr>
                    <w:t>Ask about the order of sources, cost, timing or the remaining gap.</w:t>
                  </w:r>
                </w:p>
              </w:tc>
            </w:tr>
            <w:tr w:rsidR="004B7E2C" w:rsidRPr="000E4048" w14:paraId="24F427C1" w14:textId="77777777">
              <w:trPr>
                <w:cantSplit/>
              </w:trPr>
              <w:tc>
                <w:tcPr>
                  <w:tcW w:w="740" w:type="dxa"/>
                  <w:tcBorders>
                    <w:top w:val="single" w:sz="4" w:space="0" w:color="000000"/>
                    <w:left w:val="single" w:sz="4" w:space="0" w:color="000000"/>
                    <w:bottom w:val="single" w:sz="4" w:space="0" w:color="000000"/>
                    <w:right w:val="single" w:sz="4" w:space="0" w:color="000000"/>
                  </w:tcBorders>
                </w:tcPr>
                <w:p w14:paraId="0DACE202" w14:textId="77777777" w:rsidR="004B7E2C" w:rsidRPr="000E4048" w:rsidRDefault="00000000" w:rsidP="00BD4716">
                  <w:pPr>
                    <w:spacing w:before="40" w:after="60"/>
                    <w:rPr>
                      <w:rFonts w:cs="Times New Roman"/>
                    </w:rPr>
                  </w:pPr>
                  <w:r w:rsidRPr="000E4048">
                    <w:rPr>
                      <w:rFonts w:cs="Times New Roman"/>
                      <w:sz w:val="21"/>
                    </w:rPr>
                    <w:t>2</w:t>
                  </w:r>
                </w:p>
              </w:tc>
              <w:tc>
                <w:tcPr>
                  <w:tcW w:w="1512" w:type="dxa"/>
                  <w:tcBorders>
                    <w:top w:val="single" w:sz="4" w:space="0" w:color="000000"/>
                    <w:left w:val="single" w:sz="4" w:space="0" w:color="000000"/>
                    <w:bottom w:val="single" w:sz="4" w:space="0" w:color="000000"/>
                    <w:right w:val="single" w:sz="4" w:space="0" w:color="000000"/>
                  </w:tcBorders>
                </w:tcPr>
                <w:p w14:paraId="3C672105" w14:textId="77777777" w:rsidR="004B7E2C" w:rsidRPr="000E4048" w:rsidRDefault="00000000" w:rsidP="00BD4716">
                  <w:pPr>
                    <w:spacing w:before="40" w:after="60"/>
                    <w:rPr>
                      <w:rFonts w:cs="Times New Roman"/>
                    </w:rPr>
                  </w:pPr>
                  <w:r w:rsidRPr="000E4048">
                    <w:rPr>
                      <w:rFonts w:cs="Times New Roman"/>
                      <w:sz w:val="21"/>
                    </w:rPr>
                    <w:t>System</w:t>
                  </w:r>
                </w:p>
              </w:tc>
              <w:tc>
                <w:tcPr>
                  <w:tcW w:w="5020" w:type="dxa"/>
                  <w:tcBorders>
                    <w:top w:val="single" w:sz="4" w:space="0" w:color="000000"/>
                    <w:left w:val="single" w:sz="4" w:space="0" w:color="000000"/>
                    <w:bottom w:val="single" w:sz="4" w:space="0" w:color="000000"/>
                    <w:right w:val="single" w:sz="4" w:space="0" w:color="000000"/>
                  </w:tcBorders>
                </w:tcPr>
                <w:p w14:paraId="5B6AA2CB" w14:textId="77777777" w:rsidR="004B7E2C" w:rsidRPr="000E4048" w:rsidRDefault="00000000" w:rsidP="00BD4716">
                  <w:pPr>
                    <w:spacing w:before="40" w:after="60"/>
                    <w:rPr>
                      <w:rFonts w:cs="Times New Roman"/>
                    </w:rPr>
                  </w:pPr>
                  <w:r w:rsidRPr="000E4048">
                    <w:rPr>
                      <w:rFonts w:cs="Times New Roman"/>
                      <w:sz w:val="21"/>
                    </w:rPr>
                    <w:t>Identify the cell code and the policy version in use; if the base is missing, run it automatically when the data is ready.</w:t>
                  </w:r>
                </w:p>
              </w:tc>
            </w:tr>
            <w:tr w:rsidR="004B7E2C" w:rsidRPr="000E4048" w14:paraId="24932562" w14:textId="77777777">
              <w:trPr>
                <w:cantSplit/>
              </w:trPr>
              <w:tc>
                <w:tcPr>
                  <w:tcW w:w="740" w:type="dxa"/>
                  <w:tcBorders>
                    <w:top w:val="single" w:sz="4" w:space="0" w:color="000000"/>
                    <w:left w:val="single" w:sz="4" w:space="0" w:color="000000"/>
                    <w:bottom w:val="single" w:sz="4" w:space="0" w:color="000000"/>
                    <w:right w:val="single" w:sz="4" w:space="0" w:color="000000"/>
                  </w:tcBorders>
                </w:tcPr>
                <w:p w14:paraId="45A5E111" w14:textId="77777777" w:rsidR="004B7E2C" w:rsidRPr="000E4048" w:rsidRDefault="00000000" w:rsidP="00BD4716">
                  <w:pPr>
                    <w:spacing w:before="40" w:after="60"/>
                    <w:rPr>
                      <w:rFonts w:cs="Times New Roman"/>
                    </w:rPr>
                  </w:pPr>
                  <w:r w:rsidRPr="000E4048">
                    <w:rPr>
                      <w:rFonts w:cs="Times New Roman"/>
                      <w:sz w:val="21"/>
                    </w:rPr>
                    <w:t>3</w:t>
                  </w:r>
                </w:p>
              </w:tc>
              <w:tc>
                <w:tcPr>
                  <w:tcW w:w="1512" w:type="dxa"/>
                  <w:tcBorders>
                    <w:top w:val="single" w:sz="4" w:space="0" w:color="000000"/>
                    <w:left w:val="single" w:sz="4" w:space="0" w:color="000000"/>
                    <w:bottom w:val="single" w:sz="4" w:space="0" w:color="000000"/>
                    <w:right w:val="single" w:sz="4" w:space="0" w:color="000000"/>
                  </w:tcBorders>
                </w:tcPr>
                <w:p w14:paraId="07B82DBC" w14:textId="77777777" w:rsidR="004B7E2C" w:rsidRPr="000E4048" w:rsidRDefault="00000000" w:rsidP="00BD4716">
                  <w:pPr>
                    <w:spacing w:before="40" w:after="60"/>
                    <w:rPr>
                      <w:rFonts w:cs="Times New Roman"/>
                    </w:rPr>
                  </w:pPr>
                  <w:r w:rsidRPr="000E4048">
                    <w:rPr>
                      <w:rFonts w:cs="Times New Roman"/>
                      <w:sz w:val="21"/>
                    </w:rPr>
                    <w:t>System</w:t>
                  </w:r>
                </w:p>
              </w:tc>
              <w:tc>
                <w:tcPr>
                  <w:tcW w:w="5020" w:type="dxa"/>
                  <w:tcBorders>
                    <w:top w:val="single" w:sz="4" w:space="0" w:color="000000"/>
                    <w:left w:val="single" w:sz="4" w:space="0" w:color="000000"/>
                    <w:bottom w:val="single" w:sz="4" w:space="0" w:color="000000"/>
                    <w:right w:val="single" w:sz="4" w:space="0" w:color="000000"/>
                  </w:tcBorders>
                </w:tcPr>
                <w:p w14:paraId="3FBF2FA2" w14:textId="77777777" w:rsidR="004B7E2C" w:rsidRPr="000E4048" w:rsidRDefault="00000000" w:rsidP="00BD4716">
                  <w:pPr>
                    <w:spacing w:before="40" w:after="60"/>
                    <w:rPr>
                      <w:rFonts w:cs="Times New Roman"/>
                    </w:rPr>
                  </w:pPr>
                  <w:r w:rsidRPr="000E4048">
                    <w:rPr>
                      <w:rFonts w:cs="Times New Roman"/>
                      <w:sz w:val="21"/>
                    </w:rPr>
                    <w:t>Supply the source facts, the missing conditions, the cash schedule and the rank within the group.</w:t>
                  </w:r>
                </w:p>
              </w:tc>
            </w:tr>
            <w:tr w:rsidR="004B7E2C" w:rsidRPr="000E4048" w14:paraId="2AED09CD" w14:textId="77777777">
              <w:trPr>
                <w:cantSplit/>
              </w:trPr>
              <w:tc>
                <w:tcPr>
                  <w:tcW w:w="740" w:type="dxa"/>
                  <w:tcBorders>
                    <w:top w:val="single" w:sz="4" w:space="0" w:color="000000"/>
                    <w:left w:val="single" w:sz="4" w:space="0" w:color="000000"/>
                    <w:bottom w:val="single" w:sz="4" w:space="0" w:color="000000"/>
                    <w:right w:val="single" w:sz="4" w:space="0" w:color="000000"/>
                  </w:tcBorders>
                </w:tcPr>
                <w:p w14:paraId="3C0DD7AD" w14:textId="77777777" w:rsidR="004B7E2C" w:rsidRPr="000E4048" w:rsidRDefault="00000000" w:rsidP="00BD4716">
                  <w:pPr>
                    <w:spacing w:before="40" w:after="60"/>
                    <w:rPr>
                      <w:rFonts w:cs="Times New Roman"/>
                    </w:rPr>
                  </w:pPr>
                  <w:r w:rsidRPr="000E4048">
                    <w:rPr>
                      <w:rFonts w:cs="Times New Roman"/>
                      <w:sz w:val="21"/>
                    </w:rPr>
                    <w:t>4</w:t>
                  </w:r>
                </w:p>
              </w:tc>
              <w:tc>
                <w:tcPr>
                  <w:tcW w:w="1512" w:type="dxa"/>
                  <w:tcBorders>
                    <w:top w:val="single" w:sz="4" w:space="0" w:color="000000"/>
                    <w:left w:val="single" w:sz="4" w:space="0" w:color="000000"/>
                    <w:bottom w:val="single" w:sz="4" w:space="0" w:color="000000"/>
                    <w:right w:val="single" w:sz="4" w:space="0" w:color="000000"/>
                  </w:tcBorders>
                </w:tcPr>
                <w:p w14:paraId="7A17CEBA" w14:textId="77777777" w:rsidR="004B7E2C" w:rsidRPr="000E4048" w:rsidRDefault="00000000" w:rsidP="00BD4716">
                  <w:pPr>
                    <w:spacing w:before="40" w:after="60"/>
                    <w:rPr>
                      <w:rFonts w:cs="Times New Roman"/>
                    </w:rPr>
                  </w:pPr>
                  <w:r w:rsidRPr="000E4048">
                    <w:rPr>
                      <w:rFonts w:cs="Times New Roman"/>
                      <w:sz w:val="21"/>
                    </w:rPr>
                    <w:t>System</w:t>
                  </w:r>
                </w:p>
              </w:tc>
              <w:tc>
                <w:tcPr>
                  <w:tcW w:w="5020" w:type="dxa"/>
                  <w:tcBorders>
                    <w:top w:val="single" w:sz="4" w:space="0" w:color="000000"/>
                    <w:left w:val="single" w:sz="4" w:space="0" w:color="000000"/>
                    <w:bottom w:val="single" w:sz="4" w:space="0" w:color="000000"/>
                    <w:right w:val="single" w:sz="4" w:space="0" w:color="000000"/>
                  </w:tcBorders>
                </w:tcPr>
                <w:p w14:paraId="7E62AF53" w14:textId="77777777" w:rsidR="004B7E2C" w:rsidRPr="000E4048" w:rsidRDefault="00000000" w:rsidP="00BD4716">
                  <w:pPr>
                    <w:spacing w:before="40" w:after="60"/>
                    <w:rPr>
                      <w:rFonts w:cs="Times New Roman"/>
                    </w:rPr>
                  </w:pPr>
                  <w:r w:rsidRPr="000E4048">
                    <w:rPr>
                      <w:rFonts w:cs="Times New Roman"/>
                      <w:sz w:val="21"/>
                    </w:rPr>
                    <w:t>Explain the priority by cell, the ability to have cash on the right day, the conditions and the limits.</w:t>
                  </w:r>
                </w:p>
              </w:tc>
            </w:tr>
            <w:tr w:rsidR="004B7E2C" w:rsidRPr="000E4048" w14:paraId="666252ED" w14:textId="77777777">
              <w:trPr>
                <w:cantSplit/>
              </w:trPr>
              <w:tc>
                <w:tcPr>
                  <w:tcW w:w="740" w:type="dxa"/>
                  <w:tcBorders>
                    <w:top w:val="single" w:sz="4" w:space="0" w:color="000000"/>
                    <w:left w:val="single" w:sz="4" w:space="0" w:color="000000"/>
                    <w:bottom w:val="single" w:sz="4" w:space="0" w:color="000000"/>
                    <w:right w:val="single" w:sz="4" w:space="0" w:color="000000"/>
                  </w:tcBorders>
                </w:tcPr>
                <w:p w14:paraId="629DC0AE" w14:textId="77777777" w:rsidR="004B7E2C" w:rsidRPr="000E4048" w:rsidRDefault="00000000" w:rsidP="00BD4716">
                  <w:pPr>
                    <w:spacing w:before="40" w:after="60"/>
                    <w:rPr>
                      <w:rFonts w:cs="Times New Roman"/>
                    </w:rPr>
                  </w:pPr>
                  <w:r w:rsidRPr="000E4048">
                    <w:rPr>
                      <w:rFonts w:cs="Times New Roman"/>
                      <w:sz w:val="21"/>
                    </w:rPr>
                    <w:t>5</w:t>
                  </w:r>
                </w:p>
              </w:tc>
              <w:tc>
                <w:tcPr>
                  <w:tcW w:w="1512" w:type="dxa"/>
                  <w:tcBorders>
                    <w:top w:val="single" w:sz="4" w:space="0" w:color="000000"/>
                    <w:left w:val="single" w:sz="4" w:space="0" w:color="000000"/>
                    <w:bottom w:val="single" w:sz="4" w:space="0" w:color="000000"/>
                    <w:right w:val="single" w:sz="4" w:space="0" w:color="000000"/>
                  </w:tcBorders>
                </w:tcPr>
                <w:p w14:paraId="58F5D0CA" w14:textId="77777777" w:rsidR="004B7E2C" w:rsidRPr="000E4048" w:rsidRDefault="00000000" w:rsidP="00BD4716">
                  <w:pPr>
                    <w:spacing w:before="40" w:after="60"/>
                    <w:rPr>
                      <w:rFonts w:cs="Times New Roman"/>
                    </w:rPr>
                  </w:pPr>
                  <w:r w:rsidRPr="000E4048">
                    <w:rPr>
                      <w:rFonts w:cs="Times New Roman"/>
                      <w:sz w:val="21"/>
                    </w:rPr>
                    <w:t>System</w:t>
                  </w:r>
                </w:p>
              </w:tc>
              <w:tc>
                <w:tcPr>
                  <w:tcW w:w="5020" w:type="dxa"/>
                  <w:tcBorders>
                    <w:top w:val="single" w:sz="4" w:space="0" w:color="000000"/>
                    <w:left w:val="single" w:sz="4" w:space="0" w:color="000000"/>
                    <w:bottom w:val="single" w:sz="4" w:space="0" w:color="000000"/>
                    <w:right w:val="single" w:sz="4" w:space="0" w:color="000000"/>
                  </w:tcBorders>
                </w:tcPr>
                <w:p w14:paraId="6957BFB4" w14:textId="77777777" w:rsidR="004B7E2C" w:rsidRPr="000E4048" w:rsidRDefault="00000000" w:rsidP="00BD4716">
                  <w:pPr>
                    <w:spacing w:before="40" w:after="60"/>
                    <w:rPr>
                      <w:rFonts w:cs="Times New Roman"/>
                    </w:rPr>
                  </w:pPr>
                  <w:r w:rsidRPr="000E4048">
                    <w:rPr>
                      <w:rFonts w:cs="Times New Roman"/>
                      <w:sz w:val="21"/>
                    </w:rPr>
                    <w:t>Check the answer; do not allow the LLM to replace the policy or to assert that a loan is obtainable.</w:t>
                  </w:r>
                </w:p>
              </w:tc>
            </w:tr>
          </w:tbl>
          <w:p w14:paraId="65143592" w14:textId="77777777" w:rsidR="004B7E2C" w:rsidRPr="000E4048" w:rsidRDefault="004B7E2C" w:rsidP="00BD4716">
            <w:pPr>
              <w:jc w:val="both"/>
              <w:rPr>
                <w:rFonts w:cs="Times New Roman"/>
              </w:rPr>
            </w:pPr>
          </w:p>
        </w:tc>
      </w:tr>
      <w:tr w:rsidR="004B7E2C" w:rsidRPr="000E4048" w14:paraId="7B79CA0F" w14:textId="77777777">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Pr>
          <w:p w14:paraId="76436069" w14:textId="77777777" w:rsidR="004B7E2C" w:rsidRPr="000E4048" w:rsidRDefault="00000000" w:rsidP="00BD4716">
            <w:pPr>
              <w:jc w:val="both"/>
              <w:rPr>
                <w:rFonts w:cs="Times New Roman"/>
              </w:rPr>
            </w:pPr>
            <w:r w:rsidRPr="000E4048">
              <w:rPr>
                <w:rFonts w:cs="Times New Roman"/>
                <w:b/>
                <w:sz w:val="22"/>
              </w:rPr>
              <w:t>Alternative event flows</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Pr>
          <w:p w14:paraId="11D68832" w14:textId="77777777" w:rsidR="004B7E2C" w:rsidRPr="000E4048" w:rsidRDefault="004B7E2C" w:rsidP="00BD4716">
            <w:pPr>
              <w:jc w:val="both"/>
              <w:rPr>
                <w:rFonts w:cs="Times New Roman"/>
              </w:rPr>
            </w:pPr>
          </w:p>
          <w:tbl>
            <w:tblPr>
              <w:tblW w:w="0" w:type="auto"/>
              <w:tblLayout w:type="fixed"/>
              <w:tblLook w:val="04A0" w:firstRow="1" w:lastRow="0" w:firstColumn="1" w:lastColumn="0" w:noHBand="0" w:noVBand="1"/>
            </w:tblPr>
            <w:tblGrid>
              <w:gridCol w:w="760"/>
              <w:gridCol w:w="2100"/>
              <w:gridCol w:w="4212"/>
            </w:tblGrid>
            <w:tr w:rsidR="004B7E2C" w:rsidRPr="000E4048" w14:paraId="28ADD43F" w14:textId="77777777">
              <w:trPr>
                <w:cantSplit/>
                <w:tblHeader/>
              </w:trPr>
              <w:tc>
                <w:tcPr>
                  <w:tcW w:w="760" w:type="dxa"/>
                  <w:tcBorders>
                    <w:top w:val="single" w:sz="4" w:space="0" w:color="000000"/>
                    <w:left w:val="single" w:sz="4" w:space="0" w:color="000000"/>
                    <w:bottom w:val="single" w:sz="4" w:space="0" w:color="000000"/>
                    <w:right w:val="single" w:sz="4" w:space="0" w:color="000000"/>
                  </w:tcBorders>
                </w:tcPr>
                <w:p w14:paraId="6E3396F1" w14:textId="77777777" w:rsidR="004B7E2C" w:rsidRPr="000E4048" w:rsidRDefault="00000000" w:rsidP="00BD4716">
                  <w:pPr>
                    <w:spacing w:before="40" w:after="60"/>
                    <w:rPr>
                      <w:rFonts w:cs="Times New Roman"/>
                    </w:rPr>
                  </w:pPr>
                  <w:r w:rsidRPr="000E4048">
                    <w:rPr>
                      <w:rFonts w:cs="Times New Roman"/>
                      <w:b/>
                      <w:sz w:val="21"/>
                    </w:rPr>
                    <w:t>Code</w:t>
                  </w:r>
                </w:p>
              </w:tc>
              <w:tc>
                <w:tcPr>
                  <w:tcW w:w="2100" w:type="dxa"/>
                  <w:tcBorders>
                    <w:top w:val="single" w:sz="4" w:space="0" w:color="000000"/>
                    <w:left w:val="single" w:sz="4" w:space="0" w:color="000000"/>
                    <w:bottom w:val="single" w:sz="4" w:space="0" w:color="000000"/>
                    <w:right w:val="single" w:sz="4" w:space="0" w:color="000000"/>
                  </w:tcBorders>
                </w:tcPr>
                <w:p w14:paraId="4C327EE8" w14:textId="77777777" w:rsidR="004B7E2C" w:rsidRPr="000E4048" w:rsidRDefault="00000000" w:rsidP="00BD4716">
                  <w:pPr>
                    <w:spacing w:before="40" w:after="60"/>
                    <w:rPr>
                      <w:rFonts w:cs="Times New Roman"/>
                    </w:rPr>
                  </w:pPr>
                  <w:r w:rsidRPr="000E4048">
                    <w:rPr>
                      <w:rFonts w:cs="Times New Roman"/>
                      <w:b/>
                      <w:sz w:val="21"/>
                    </w:rPr>
                    <w:t>Condition</w:t>
                  </w:r>
                </w:p>
              </w:tc>
              <w:tc>
                <w:tcPr>
                  <w:tcW w:w="4212" w:type="dxa"/>
                  <w:tcBorders>
                    <w:top w:val="single" w:sz="4" w:space="0" w:color="000000"/>
                    <w:left w:val="single" w:sz="4" w:space="0" w:color="000000"/>
                    <w:bottom w:val="single" w:sz="4" w:space="0" w:color="000000"/>
                    <w:right w:val="single" w:sz="4" w:space="0" w:color="000000"/>
                  </w:tcBorders>
                </w:tcPr>
                <w:p w14:paraId="483B5EBA" w14:textId="77777777" w:rsidR="004B7E2C" w:rsidRPr="000E4048" w:rsidRDefault="00000000" w:rsidP="00BD4716">
                  <w:pPr>
                    <w:spacing w:before="40" w:after="60"/>
                    <w:rPr>
                      <w:rFonts w:cs="Times New Roman"/>
                    </w:rPr>
                  </w:pPr>
                  <w:r w:rsidRPr="000E4048">
                    <w:rPr>
                      <w:rFonts w:cs="Times New Roman"/>
                      <w:b/>
                      <w:sz w:val="21"/>
                    </w:rPr>
                    <w:t>Handling and result</w:t>
                  </w:r>
                </w:p>
              </w:tc>
            </w:tr>
            <w:tr w:rsidR="004B7E2C" w:rsidRPr="000E4048" w14:paraId="692D9870" w14:textId="77777777">
              <w:trPr>
                <w:cantSplit/>
              </w:trPr>
              <w:tc>
                <w:tcPr>
                  <w:tcW w:w="760" w:type="dxa"/>
                  <w:tcBorders>
                    <w:top w:val="single" w:sz="4" w:space="0" w:color="000000"/>
                    <w:left w:val="single" w:sz="4" w:space="0" w:color="000000"/>
                    <w:bottom w:val="single" w:sz="4" w:space="0" w:color="000000"/>
                    <w:right w:val="single" w:sz="4" w:space="0" w:color="000000"/>
                  </w:tcBorders>
                </w:tcPr>
                <w:p w14:paraId="2FB44416" w14:textId="77777777" w:rsidR="004B7E2C" w:rsidRPr="000E4048" w:rsidRDefault="00000000" w:rsidP="00BD4716">
                  <w:pPr>
                    <w:spacing w:before="40" w:after="60"/>
                    <w:rPr>
                      <w:rFonts w:cs="Times New Roman"/>
                    </w:rPr>
                  </w:pPr>
                  <w:r w:rsidRPr="000E4048">
                    <w:rPr>
                      <w:rFonts w:cs="Times New Roman"/>
                      <w:sz w:val="21"/>
                    </w:rPr>
                    <w:t>A1</w:t>
                  </w:r>
                </w:p>
              </w:tc>
              <w:tc>
                <w:tcPr>
                  <w:tcW w:w="2100" w:type="dxa"/>
                  <w:tcBorders>
                    <w:top w:val="single" w:sz="4" w:space="0" w:color="000000"/>
                    <w:left w:val="single" w:sz="4" w:space="0" w:color="000000"/>
                    <w:bottom w:val="single" w:sz="4" w:space="0" w:color="000000"/>
                    <w:right w:val="single" w:sz="4" w:space="0" w:color="000000"/>
                  </w:tcBorders>
                </w:tcPr>
                <w:p w14:paraId="31A4D99C" w14:textId="77777777" w:rsidR="004B7E2C" w:rsidRPr="000E4048" w:rsidRDefault="00000000" w:rsidP="00BD4716">
                  <w:pPr>
                    <w:spacing w:before="40" w:after="60"/>
                    <w:rPr>
                      <w:rFonts w:cs="Times New Roman"/>
                    </w:rPr>
                  </w:pPr>
                  <w:r w:rsidRPr="000E4048">
                    <w:rPr>
                      <w:rFonts w:cs="Times New Roman"/>
                      <w:sz w:val="21"/>
                    </w:rPr>
                    <w:t>The question asks to change the group order</w:t>
                  </w:r>
                </w:p>
              </w:tc>
              <w:tc>
                <w:tcPr>
                  <w:tcW w:w="4212" w:type="dxa"/>
                  <w:tcBorders>
                    <w:top w:val="single" w:sz="4" w:space="0" w:color="000000"/>
                    <w:left w:val="single" w:sz="4" w:space="0" w:color="000000"/>
                    <w:bottom w:val="single" w:sz="4" w:space="0" w:color="000000"/>
                    <w:right w:val="single" w:sz="4" w:space="0" w:color="000000"/>
                  </w:tcBorders>
                </w:tcPr>
                <w:p w14:paraId="1C3CF271" w14:textId="77777777" w:rsidR="004B7E2C" w:rsidRPr="000E4048" w:rsidRDefault="00000000" w:rsidP="00BD4716">
                  <w:pPr>
                    <w:spacing w:before="40" w:after="60"/>
                    <w:rPr>
                      <w:rFonts w:cs="Times New Roman"/>
                    </w:rPr>
                  </w:pPr>
                  <w:r w:rsidRPr="000E4048">
                    <w:rPr>
                      <w:rFonts w:cs="Times New Roman"/>
                      <w:sz w:val="21"/>
                    </w:rPr>
                    <w:t>Explain the current policy; refer to a policy proposal according to permission if needed.</w:t>
                  </w:r>
                </w:p>
              </w:tc>
            </w:tr>
            <w:tr w:rsidR="004B7E2C" w:rsidRPr="000E4048" w14:paraId="6C541D95" w14:textId="77777777">
              <w:trPr>
                <w:cantSplit/>
              </w:trPr>
              <w:tc>
                <w:tcPr>
                  <w:tcW w:w="760" w:type="dxa"/>
                  <w:tcBorders>
                    <w:top w:val="single" w:sz="4" w:space="0" w:color="000000"/>
                    <w:left w:val="single" w:sz="4" w:space="0" w:color="000000"/>
                    <w:bottom w:val="single" w:sz="4" w:space="0" w:color="000000"/>
                    <w:right w:val="single" w:sz="4" w:space="0" w:color="000000"/>
                  </w:tcBorders>
                </w:tcPr>
                <w:p w14:paraId="153DF428" w14:textId="77777777" w:rsidR="004B7E2C" w:rsidRPr="000E4048" w:rsidRDefault="00000000" w:rsidP="00BD4716">
                  <w:pPr>
                    <w:spacing w:before="40" w:after="60"/>
                    <w:rPr>
                      <w:rFonts w:cs="Times New Roman"/>
                    </w:rPr>
                  </w:pPr>
                  <w:r w:rsidRPr="000E4048">
                    <w:rPr>
                      <w:rFonts w:cs="Times New Roman"/>
                      <w:sz w:val="21"/>
                    </w:rPr>
                    <w:t>A2</w:t>
                  </w:r>
                </w:p>
              </w:tc>
              <w:tc>
                <w:tcPr>
                  <w:tcW w:w="2100" w:type="dxa"/>
                  <w:tcBorders>
                    <w:top w:val="single" w:sz="4" w:space="0" w:color="000000"/>
                    <w:left w:val="single" w:sz="4" w:space="0" w:color="000000"/>
                    <w:bottom w:val="single" w:sz="4" w:space="0" w:color="000000"/>
                    <w:right w:val="single" w:sz="4" w:space="0" w:color="000000"/>
                  </w:tcBorders>
                </w:tcPr>
                <w:p w14:paraId="04CC527D" w14:textId="77777777" w:rsidR="004B7E2C" w:rsidRPr="000E4048" w:rsidRDefault="00000000" w:rsidP="00BD4716">
                  <w:pPr>
                    <w:spacing w:before="40" w:after="60"/>
                    <w:rPr>
                      <w:rFonts w:cs="Times New Roman"/>
                    </w:rPr>
                  </w:pPr>
                  <w:r w:rsidRPr="000E4048">
                    <w:rPr>
                      <w:rFonts w:cs="Times New Roman"/>
                      <w:sz w:val="21"/>
                    </w:rPr>
                    <w:t>No suitable source</w:t>
                  </w:r>
                </w:p>
              </w:tc>
              <w:tc>
                <w:tcPr>
                  <w:tcW w:w="4212" w:type="dxa"/>
                  <w:tcBorders>
                    <w:top w:val="single" w:sz="4" w:space="0" w:color="000000"/>
                    <w:left w:val="single" w:sz="4" w:space="0" w:color="000000"/>
                    <w:bottom w:val="single" w:sz="4" w:space="0" w:color="000000"/>
                    <w:right w:val="single" w:sz="4" w:space="0" w:color="000000"/>
                  </w:tcBorders>
                </w:tcPr>
                <w:p w14:paraId="2D85427A" w14:textId="77777777" w:rsidR="004B7E2C" w:rsidRPr="000E4048" w:rsidRDefault="00000000" w:rsidP="00BD4716">
                  <w:pPr>
                    <w:spacing w:before="40" w:after="60"/>
                    <w:rPr>
                      <w:rFonts w:cs="Times New Roman"/>
                    </w:rPr>
                  </w:pPr>
                  <w:r w:rsidRPr="000E4048">
                    <w:rPr>
                      <w:rFonts w:cs="Times New Roman"/>
                      <w:sz w:val="21"/>
                    </w:rPr>
                    <w:t>State the cause and the amount/date still missing; do not invent a product to complete a package.</w:t>
                  </w:r>
                </w:p>
              </w:tc>
            </w:tr>
          </w:tbl>
          <w:p w14:paraId="71FFC01B" w14:textId="77777777" w:rsidR="004B7E2C" w:rsidRPr="000E4048" w:rsidRDefault="004B7E2C" w:rsidP="00BD4716">
            <w:pPr>
              <w:jc w:val="both"/>
              <w:rPr>
                <w:rFonts w:cs="Times New Roman"/>
              </w:rPr>
            </w:pPr>
          </w:p>
        </w:tc>
      </w:tr>
      <w:tr w:rsidR="004B7E2C" w:rsidRPr="000E4048" w14:paraId="49F2B426" w14:textId="77777777">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Pr>
          <w:p w14:paraId="0A49A434" w14:textId="77777777" w:rsidR="004B7E2C" w:rsidRPr="000E4048" w:rsidRDefault="00000000" w:rsidP="00BD4716">
            <w:pPr>
              <w:jc w:val="both"/>
              <w:rPr>
                <w:rFonts w:cs="Times New Roman"/>
              </w:rPr>
            </w:pPr>
            <w:r w:rsidRPr="000E4048">
              <w:rPr>
                <w:rFonts w:cs="Times New Roman"/>
                <w:b/>
                <w:sz w:val="22"/>
              </w:rPr>
              <w:t>Postconditions</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Pr>
          <w:p w14:paraId="462D1105" w14:textId="77777777" w:rsidR="004B7E2C" w:rsidRPr="000E4048" w:rsidRDefault="00000000" w:rsidP="00BD4716">
            <w:pPr>
              <w:jc w:val="both"/>
              <w:rPr>
                <w:rFonts w:cs="Times New Roman"/>
              </w:rPr>
            </w:pPr>
            <w:r w:rsidRPr="000E4048">
              <w:rPr>
                <w:rFonts w:cs="Times New Roman"/>
                <w:sz w:val="22"/>
              </w:rPr>
              <w:t>A traceable answer is provided with the option to view details or test the internal part. On failure, state the reason and the part to be supplemented; do not release dependent conclusions and do not create an additional classification layer.</w:t>
            </w:r>
          </w:p>
        </w:tc>
      </w:tr>
      <w:tr w:rsidR="004B7E2C" w:rsidRPr="000E4048" w14:paraId="60F4FAF2" w14:textId="77777777">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Pr>
          <w:p w14:paraId="7EF5ECA5" w14:textId="77777777" w:rsidR="004B7E2C" w:rsidRPr="000E4048" w:rsidRDefault="00000000" w:rsidP="00BD4716">
            <w:pPr>
              <w:jc w:val="both"/>
              <w:rPr>
                <w:rFonts w:cs="Times New Roman"/>
              </w:rPr>
            </w:pPr>
            <w:r w:rsidRPr="000E4048">
              <w:rPr>
                <w:rFonts w:cs="Times New Roman"/>
                <w:b/>
                <w:sz w:val="22"/>
              </w:rPr>
              <w:t>Related rules</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Pr>
          <w:p w14:paraId="3B8463C9" w14:textId="77777777" w:rsidR="004B7E2C" w:rsidRPr="000E4048" w:rsidRDefault="00000000" w:rsidP="00BD4716">
            <w:pPr>
              <w:jc w:val="both"/>
              <w:rPr>
                <w:rFonts w:cs="Times New Roman"/>
              </w:rPr>
            </w:pPr>
            <w:r w:rsidRPr="000E4048">
              <w:rPr>
                <w:rFonts w:cs="Times New Roman"/>
                <w:sz w:val="22"/>
              </w:rPr>
              <w:t>The BR-03 rules in the corresponding business section; data, permission and interpretation controls in Section 3. Limit: do not edit accounting data or carry out transactions.</w:t>
            </w:r>
          </w:p>
        </w:tc>
      </w:tr>
    </w:tbl>
    <w:p w14:paraId="314C0974" w14:textId="77777777" w:rsidR="004B7E2C" w:rsidRPr="000E4048" w:rsidRDefault="00000000" w:rsidP="00BD4716">
      <w:pPr>
        <w:spacing w:after="0" w:line="20" w:lineRule="exact"/>
        <w:jc w:val="both"/>
        <w:rPr>
          <w:rFonts w:cs="Times New Roman"/>
        </w:rPr>
      </w:pPr>
      <w:r w:rsidRPr="000E4048">
        <w:rPr>
          <w:rFonts w:cs="Times New Roman"/>
          <w:sz w:val="2"/>
        </w:rPr>
        <w:t xml:space="preserve"> </w:t>
      </w:r>
    </w:p>
    <w:p w14:paraId="4D13846D" w14:textId="77777777" w:rsidR="004B7E2C" w:rsidRPr="000E4048" w:rsidRDefault="00000000" w:rsidP="00BD4716">
      <w:pPr>
        <w:pStyle w:val="Caption"/>
        <w:jc w:val="center"/>
        <w:rPr>
          <w:rFonts w:cs="Times New Roman"/>
        </w:rPr>
      </w:pPr>
      <w:r w:rsidRPr="000E4048">
        <w:rPr>
          <w:rFonts w:cs="Times New Roman"/>
        </w:rPr>
        <w:t>Table 2-95: Specification of use case UC03.2</w:t>
      </w:r>
    </w:p>
    <w:tbl>
      <w:tblPr>
        <w:tblW w:w="0" w:type="auto"/>
        <w:jc w:val="center"/>
        <w:tblLayout w:type="fixed"/>
        <w:tblLook w:val="04A0" w:firstRow="1" w:lastRow="0" w:firstColumn="1" w:lastColumn="0" w:noHBand="0" w:noVBand="1"/>
      </w:tblPr>
      <w:tblGrid>
        <w:gridCol w:w="648"/>
        <w:gridCol w:w="1300"/>
        <w:gridCol w:w="1700"/>
        <w:gridCol w:w="1350"/>
        <w:gridCol w:w="2346"/>
        <w:gridCol w:w="1728"/>
      </w:tblGrid>
      <w:tr w:rsidR="004B7E2C" w:rsidRPr="000E4048" w14:paraId="500D959A" w14:textId="77777777">
        <w:trPr>
          <w:cantSplit/>
          <w:tblHeader/>
          <w:jc w:val="center"/>
        </w:trPr>
        <w:tc>
          <w:tcPr>
            <w:tcW w:w="648"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00CC28E9" w14:textId="77777777" w:rsidR="004B7E2C" w:rsidRPr="000E4048" w:rsidRDefault="00000000" w:rsidP="00BD4716">
            <w:pPr>
              <w:keepNext/>
              <w:spacing w:before="40" w:after="80" w:line="240" w:lineRule="auto"/>
              <w:rPr>
                <w:rFonts w:cs="Times New Roman"/>
              </w:rPr>
            </w:pPr>
            <w:r w:rsidRPr="000E4048">
              <w:rPr>
                <w:rFonts w:cs="Times New Roman"/>
                <w:b/>
                <w:sz w:val="22"/>
              </w:rPr>
              <w:t>No.</w:t>
            </w:r>
          </w:p>
        </w:tc>
        <w:tc>
          <w:tcPr>
            <w:tcW w:w="13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334A27EB" w14:textId="77777777" w:rsidR="004B7E2C" w:rsidRPr="000E4048" w:rsidRDefault="00000000" w:rsidP="00BD4716">
            <w:pPr>
              <w:keepNext/>
              <w:spacing w:before="40" w:after="80" w:line="240" w:lineRule="auto"/>
              <w:rPr>
                <w:rFonts w:cs="Times New Roman"/>
              </w:rPr>
            </w:pPr>
            <w:r w:rsidRPr="000E4048">
              <w:rPr>
                <w:rFonts w:cs="Times New Roman"/>
                <w:b/>
                <w:sz w:val="22"/>
              </w:rPr>
              <w:t>Data field</w:t>
            </w:r>
          </w:p>
        </w:tc>
        <w:tc>
          <w:tcPr>
            <w:tcW w:w="17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3EEA41D5" w14:textId="77777777" w:rsidR="004B7E2C" w:rsidRPr="000E4048" w:rsidRDefault="00000000" w:rsidP="00BD4716">
            <w:pPr>
              <w:keepNext/>
              <w:spacing w:before="40" w:after="80" w:line="240" w:lineRule="auto"/>
              <w:rPr>
                <w:rFonts w:cs="Times New Roman"/>
              </w:rPr>
            </w:pPr>
            <w:r w:rsidRPr="000E4048">
              <w:rPr>
                <w:rFonts w:cs="Times New Roman"/>
                <w:b/>
                <w:sz w:val="22"/>
              </w:rPr>
              <w:t>Description</w:t>
            </w:r>
          </w:p>
        </w:tc>
        <w:tc>
          <w:tcPr>
            <w:tcW w:w="135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3BEC5717" w14:textId="77777777" w:rsidR="004B7E2C" w:rsidRPr="000E4048" w:rsidRDefault="00000000" w:rsidP="00BD4716">
            <w:pPr>
              <w:keepNext/>
              <w:spacing w:before="40" w:after="80" w:line="240" w:lineRule="auto"/>
              <w:rPr>
                <w:rFonts w:cs="Times New Roman"/>
              </w:rPr>
            </w:pPr>
            <w:r w:rsidRPr="000E4048">
              <w:rPr>
                <w:rFonts w:cs="Times New Roman"/>
                <w:b/>
                <w:sz w:val="22"/>
              </w:rPr>
              <w:t>Mandatory?</w:t>
            </w:r>
          </w:p>
        </w:tc>
        <w:tc>
          <w:tcPr>
            <w:tcW w:w="2346"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74D5F341" w14:textId="77777777" w:rsidR="004B7E2C" w:rsidRPr="000E4048" w:rsidRDefault="00000000" w:rsidP="00BD4716">
            <w:pPr>
              <w:keepNext/>
              <w:spacing w:before="40" w:after="80" w:line="240" w:lineRule="auto"/>
              <w:rPr>
                <w:rFonts w:cs="Times New Roman"/>
              </w:rPr>
            </w:pPr>
            <w:r w:rsidRPr="000E4048">
              <w:rPr>
                <w:rFonts w:cs="Times New Roman"/>
                <w:b/>
                <w:sz w:val="22"/>
              </w:rPr>
              <w:t>Validity condition</w:t>
            </w:r>
          </w:p>
        </w:tc>
        <w:tc>
          <w:tcPr>
            <w:tcW w:w="1728"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4EE20604" w14:textId="77777777" w:rsidR="004B7E2C" w:rsidRPr="000E4048" w:rsidRDefault="00000000" w:rsidP="00BD4716">
            <w:pPr>
              <w:keepNext/>
              <w:spacing w:before="40" w:after="80" w:line="240" w:lineRule="auto"/>
              <w:rPr>
                <w:rFonts w:cs="Times New Roman"/>
              </w:rPr>
            </w:pPr>
            <w:r w:rsidRPr="000E4048">
              <w:rPr>
                <w:rFonts w:cs="Times New Roman"/>
                <w:b/>
                <w:sz w:val="22"/>
              </w:rPr>
              <w:t>Example / display</w:t>
            </w:r>
          </w:p>
        </w:tc>
      </w:tr>
      <w:tr w:rsidR="004B7E2C" w:rsidRPr="000E4048" w14:paraId="790D9771" w14:textId="77777777">
        <w:trPr>
          <w:cantSplit/>
          <w:jc w:val="center"/>
        </w:trPr>
        <w:tc>
          <w:tcPr>
            <w:tcW w:w="64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4312018" w14:textId="77777777" w:rsidR="004B7E2C" w:rsidRPr="000E4048" w:rsidRDefault="00000000" w:rsidP="00BD4716">
            <w:pPr>
              <w:spacing w:before="40" w:after="80" w:line="240" w:lineRule="auto"/>
              <w:rPr>
                <w:rFonts w:cs="Times New Roman"/>
              </w:rPr>
            </w:pPr>
            <w:r w:rsidRPr="000E4048">
              <w:rPr>
                <w:rFonts w:cs="Times New Roman"/>
                <w:sz w:val="22"/>
              </w:rPr>
              <w:t>1</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BA908D1" w14:textId="77777777" w:rsidR="004B7E2C" w:rsidRPr="000E4048" w:rsidRDefault="00000000" w:rsidP="00BD4716">
            <w:pPr>
              <w:spacing w:before="40" w:after="80" w:line="240" w:lineRule="auto"/>
              <w:rPr>
                <w:rFonts w:cs="Times New Roman"/>
              </w:rPr>
            </w:pPr>
            <w:r w:rsidRPr="000E4048">
              <w:rPr>
                <w:rFonts w:cs="Times New Roman"/>
                <w:sz w:val="22"/>
              </w:rPr>
              <w:t>Question</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EC41A6E" w14:textId="77777777" w:rsidR="004B7E2C" w:rsidRPr="000E4048" w:rsidRDefault="00000000" w:rsidP="00BD4716">
            <w:pPr>
              <w:spacing w:before="40" w:after="80" w:line="240" w:lineRule="auto"/>
              <w:rPr>
                <w:rFonts w:cs="Times New Roman"/>
              </w:rPr>
            </w:pPr>
            <w:r w:rsidRPr="000E4048">
              <w:rPr>
                <w:rFonts w:cs="Times New Roman"/>
                <w:sz w:val="22"/>
              </w:rPr>
              <w:t>Chat on the solution result</w:t>
            </w:r>
          </w:p>
        </w:tc>
        <w:tc>
          <w:tcPr>
            <w:tcW w:w="13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436EC5D" w14:textId="77777777" w:rsidR="004B7E2C" w:rsidRPr="000E4048" w:rsidRDefault="00000000" w:rsidP="00BD4716">
            <w:pPr>
              <w:spacing w:before="40" w:after="80" w:line="240" w:lineRule="auto"/>
              <w:rPr>
                <w:rFonts w:cs="Times New Roman"/>
              </w:rPr>
            </w:pPr>
            <w:r w:rsidRPr="000E4048">
              <w:rPr>
                <w:rFonts w:cs="Times New Roman"/>
                <w:sz w:val="22"/>
              </w:rPr>
              <w:t>Yes</w:t>
            </w:r>
          </w:p>
        </w:tc>
        <w:tc>
          <w:tcPr>
            <w:tcW w:w="234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A16961D" w14:textId="77777777" w:rsidR="004B7E2C" w:rsidRPr="000E4048" w:rsidRDefault="00000000" w:rsidP="00BD4716">
            <w:pPr>
              <w:spacing w:before="40" w:after="80" w:line="240" w:lineRule="auto"/>
              <w:rPr>
                <w:rFonts w:cs="Times New Roman"/>
              </w:rPr>
            </w:pPr>
            <w:r w:rsidRPr="000E4048">
              <w:rPr>
                <w:rFonts w:cs="Times New Roman"/>
                <w:sz w:val="22"/>
              </w:rPr>
              <w:t>Priorities cannot be changed by a prompt</w:t>
            </w:r>
          </w:p>
        </w:tc>
        <w:tc>
          <w:tcPr>
            <w:tcW w:w="172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F898059" w14:textId="77777777" w:rsidR="004B7E2C" w:rsidRPr="000E4048" w:rsidRDefault="00000000" w:rsidP="00BD4716">
            <w:pPr>
              <w:spacing w:before="40" w:after="80" w:line="240" w:lineRule="auto"/>
              <w:rPr>
                <w:rFonts w:cs="Times New Roman"/>
              </w:rPr>
            </w:pPr>
            <w:r w:rsidRPr="000E4048">
              <w:rPr>
                <w:rFonts w:cs="Times New Roman"/>
                <w:sz w:val="22"/>
              </w:rPr>
              <w:t>Why does this source come first?</w:t>
            </w:r>
          </w:p>
        </w:tc>
      </w:tr>
    </w:tbl>
    <w:p w14:paraId="1977C456" w14:textId="77777777" w:rsidR="004B7E2C" w:rsidRPr="000E4048" w:rsidRDefault="00000000" w:rsidP="00BD4716">
      <w:pPr>
        <w:pStyle w:val="Caption"/>
        <w:jc w:val="center"/>
        <w:rPr>
          <w:rFonts w:cs="Times New Roman"/>
        </w:rPr>
      </w:pPr>
      <w:r w:rsidRPr="000E4048">
        <w:rPr>
          <w:rFonts w:cs="Times New Roman"/>
        </w:rPr>
        <w:t>Table 2-96: Input data of UC03.2</w:t>
      </w:r>
    </w:p>
    <w:p w14:paraId="22B3DB81" w14:textId="77777777" w:rsidR="004B7E2C" w:rsidRPr="000E4048" w:rsidRDefault="00000000" w:rsidP="00BD4716">
      <w:pPr>
        <w:spacing w:after="0" w:line="20" w:lineRule="exact"/>
        <w:jc w:val="both"/>
        <w:rPr>
          <w:rFonts w:cs="Times New Roman"/>
        </w:rPr>
      </w:pPr>
      <w:r w:rsidRPr="000E4048">
        <w:rPr>
          <w:rFonts w:cs="Times New Roman"/>
          <w:sz w:val="2"/>
        </w:rPr>
        <w:t xml:space="preserve"> </w:t>
      </w:r>
    </w:p>
    <w:tbl>
      <w:tblPr>
        <w:tblW w:w="0" w:type="auto"/>
        <w:jc w:val="center"/>
        <w:tblLayout w:type="fixed"/>
        <w:tblLook w:val="04A0" w:firstRow="1" w:lastRow="0" w:firstColumn="1" w:lastColumn="0" w:noHBand="0" w:noVBand="1"/>
      </w:tblPr>
      <w:tblGrid>
        <w:gridCol w:w="648"/>
        <w:gridCol w:w="1300"/>
        <w:gridCol w:w="1700"/>
        <w:gridCol w:w="1350"/>
        <w:gridCol w:w="2346"/>
        <w:gridCol w:w="1728"/>
      </w:tblGrid>
      <w:tr w:rsidR="004B7E2C" w:rsidRPr="000E4048" w14:paraId="2FF5E547" w14:textId="77777777">
        <w:trPr>
          <w:cantSplit/>
          <w:tblHeader/>
          <w:jc w:val="center"/>
        </w:trPr>
        <w:tc>
          <w:tcPr>
            <w:tcW w:w="648"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68F8A98B" w14:textId="77777777" w:rsidR="004B7E2C" w:rsidRPr="000E4048" w:rsidRDefault="00000000" w:rsidP="00BD4716">
            <w:pPr>
              <w:keepNext/>
              <w:spacing w:before="40" w:after="80" w:line="240" w:lineRule="auto"/>
              <w:rPr>
                <w:rFonts w:cs="Times New Roman"/>
              </w:rPr>
            </w:pPr>
            <w:r w:rsidRPr="000E4048">
              <w:rPr>
                <w:rFonts w:cs="Times New Roman"/>
                <w:b/>
                <w:sz w:val="22"/>
              </w:rPr>
              <w:lastRenderedPageBreak/>
              <w:t>No.</w:t>
            </w:r>
          </w:p>
        </w:tc>
        <w:tc>
          <w:tcPr>
            <w:tcW w:w="13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268D36DA" w14:textId="77777777" w:rsidR="004B7E2C" w:rsidRPr="000E4048" w:rsidRDefault="00000000" w:rsidP="00BD4716">
            <w:pPr>
              <w:keepNext/>
              <w:spacing w:before="40" w:after="80" w:line="240" w:lineRule="auto"/>
              <w:rPr>
                <w:rFonts w:cs="Times New Roman"/>
              </w:rPr>
            </w:pPr>
            <w:r w:rsidRPr="000E4048">
              <w:rPr>
                <w:rFonts w:cs="Times New Roman"/>
                <w:b/>
                <w:sz w:val="22"/>
              </w:rPr>
              <w:t>Component</w:t>
            </w:r>
          </w:p>
        </w:tc>
        <w:tc>
          <w:tcPr>
            <w:tcW w:w="17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127E1E9E" w14:textId="77777777" w:rsidR="004B7E2C" w:rsidRPr="000E4048" w:rsidRDefault="00000000" w:rsidP="00BD4716">
            <w:pPr>
              <w:keepNext/>
              <w:spacing w:before="40" w:after="80" w:line="240" w:lineRule="auto"/>
              <w:rPr>
                <w:rFonts w:cs="Times New Roman"/>
              </w:rPr>
            </w:pPr>
            <w:r w:rsidRPr="000E4048">
              <w:rPr>
                <w:rFonts w:cs="Times New Roman"/>
                <w:b/>
                <w:sz w:val="22"/>
              </w:rPr>
              <w:t>Description</w:t>
            </w:r>
          </w:p>
        </w:tc>
        <w:tc>
          <w:tcPr>
            <w:tcW w:w="135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0B694993" w14:textId="77777777" w:rsidR="004B7E2C" w:rsidRPr="000E4048" w:rsidRDefault="00000000" w:rsidP="00BD4716">
            <w:pPr>
              <w:keepNext/>
              <w:spacing w:before="40" w:after="80" w:line="240" w:lineRule="auto"/>
              <w:rPr>
                <w:rFonts w:cs="Times New Roman"/>
              </w:rPr>
            </w:pPr>
            <w:r w:rsidRPr="000E4048">
              <w:rPr>
                <w:rFonts w:cs="Times New Roman"/>
                <w:b/>
                <w:sz w:val="22"/>
              </w:rPr>
              <w:t>Mandatory?</w:t>
            </w:r>
          </w:p>
        </w:tc>
        <w:tc>
          <w:tcPr>
            <w:tcW w:w="2346"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61384C64" w14:textId="77777777" w:rsidR="004B7E2C" w:rsidRPr="000E4048" w:rsidRDefault="00000000" w:rsidP="00BD4716">
            <w:pPr>
              <w:keepNext/>
              <w:spacing w:before="40" w:after="80" w:line="240" w:lineRule="auto"/>
              <w:rPr>
                <w:rFonts w:cs="Times New Roman"/>
              </w:rPr>
            </w:pPr>
            <w:r w:rsidRPr="000E4048">
              <w:rPr>
                <w:rFonts w:cs="Times New Roman"/>
                <w:b/>
                <w:sz w:val="22"/>
              </w:rPr>
              <w:t>Format / value domain</w:t>
            </w:r>
          </w:p>
        </w:tc>
        <w:tc>
          <w:tcPr>
            <w:tcW w:w="1728"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47D776D0" w14:textId="77777777" w:rsidR="004B7E2C" w:rsidRPr="000E4048" w:rsidRDefault="00000000" w:rsidP="00BD4716">
            <w:pPr>
              <w:keepNext/>
              <w:spacing w:before="40" w:after="80" w:line="240" w:lineRule="auto"/>
              <w:rPr>
                <w:rFonts w:cs="Times New Roman"/>
              </w:rPr>
            </w:pPr>
            <w:r w:rsidRPr="000E4048">
              <w:rPr>
                <w:rFonts w:cs="Times New Roman"/>
                <w:b/>
                <w:sz w:val="22"/>
              </w:rPr>
              <w:t>Example / display</w:t>
            </w:r>
          </w:p>
        </w:tc>
      </w:tr>
      <w:tr w:rsidR="004B7E2C" w:rsidRPr="000E4048" w14:paraId="22E33B07" w14:textId="77777777">
        <w:trPr>
          <w:cantSplit/>
          <w:jc w:val="center"/>
        </w:trPr>
        <w:tc>
          <w:tcPr>
            <w:tcW w:w="64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76994DC" w14:textId="77777777" w:rsidR="004B7E2C" w:rsidRPr="000E4048" w:rsidRDefault="00000000" w:rsidP="00BD4716">
            <w:pPr>
              <w:spacing w:before="40" w:after="80" w:line="240" w:lineRule="auto"/>
              <w:rPr>
                <w:rFonts w:cs="Times New Roman"/>
              </w:rPr>
            </w:pPr>
            <w:r w:rsidRPr="000E4048">
              <w:rPr>
                <w:rFonts w:cs="Times New Roman"/>
                <w:sz w:val="22"/>
              </w:rPr>
              <w:t>1</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8807B02" w14:textId="77777777" w:rsidR="004B7E2C" w:rsidRPr="000E4048" w:rsidRDefault="00000000" w:rsidP="00BD4716">
            <w:pPr>
              <w:spacing w:before="40" w:after="80" w:line="240" w:lineRule="auto"/>
              <w:rPr>
                <w:rFonts w:cs="Times New Roman"/>
              </w:rPr>
            </w:pPr>
            <w:r w:rsidRPr="000E4048">
              <w:rPr>
                <w:rFonts w:cs="Times New Roman"/>
                <w:sz w:val="22"/>
              </w:rPr>
              <w:t>Explanation</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3FBF9AE" w14:textId="77777777" w:rsidR="004B7E2C" w:rsidRPr="000E4048" w:rsidRDefault="00000000" w:rsidP="00BD4716">
            <w:pPr>
              <w:spacing w:before="40" w:after="80" w:line="240" w:lineRule="auto"/>
              <w:rPr>
                <w:rFonts w:cs="Times New Roman"/>
              </w:rPr>
            </w:pPr>
            <w:r w:rsidRPr="000E4048">
              <w:rPr>
                <w:rFonts w:cs="Times New Roman"/>
                <w:sz w:val="22"/>
              </w:rPr>
              <w:t>Policy, conditions, timing</w:t>
            </w:r>
          </w:p>
        </w:tc>
        <w:tc>
          <w:tcPr>
            <w:tcW w:w="13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4A66F17" w14:textId="77777777" w:rsidR="004B7E2C" w:rsidRPr="000E4048" w:rsidRDefault="00000000" w:rsidP="00BD4716">
            <w:pPr>
              <w:spacing w:before="40" w:after="80" w:line="240" w:lineRule="auto"/>
              <w:rPr>
                <w:rFonts w:cs="Times New Roman"/>
              </w:rPr>
            </w:pPr>
            <w:r w:rsidRPr="000E4048">
              <w:rPr>
                <w:rFonts w:cs="Times New Roman"/>
                <w:sz w:val="22"/>
              </w:rPr>
              <w:t>Yes, if passed</w:t>
            </w:r>
          </w:p>
        </w:tc>
        <w:tc>
          <w:tcPr>
            <w:tcW w:w="234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00087F8" w14:textId="77777777" w:rsidR="004B7E2C" w:rsidRPr="000E4048" w:rsidRDefault="00000000" w:rsidP="00BD4716">
            <w:pPr>
              <w:spacing w:before="40" w:after="80" w:line="240" w:lineRule="auto"/>
              <w:rPr>
                <w:rFonts w:cs="Times New Roman"/>
              </w:rPr>
            </w:pPr>
            <w:r w:rsidRPr="000E4048">
              <w:rPr>
                <w:rFonts w:cs="Times New Roman"/>
                <w:sz w:val="22"/>
              </w:rPr>
              <w:t>No new lending condition is created</w:t>
            </w:r>
          </w:p>
        </w:tc>
        <w:tc>
          <w:tcPr>
            <w:tcW w:w="172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F6CFAED" w14:textId="77777777" w:rsidR="004B7E2C" w:rsidRPr="000E4048" w:rsidRDefault="00000000" w:rsidP="00BD4716">
            <w:pPr>
              <w:spacing w:before="40" w:after="80" w:line="240" w:lineRule="auto"/>
              <w:rPr>
                <w:rFonts w:cs="Times New Roman"/>
              </w:rPr>
            </w:pPr>
            <w:r w:rsidRPr="000E4048">
              <w:rPr>
                <w:rFonts w:cs="Times New Roman"/>
                <w:sz w:val="22"/>
              </w:rPr>
              <w:t>Reason and limits</w:t>
            </w:r>
          </w:p>
        </w:tc>
      </w:tr>
    </w:tbl>
    <w:p w14:paraId="025C48B9" w14:textId="77777777" w:rsidR="004B7E2C" w:rsidRPr="000E4048" w:rsidRDefault="00000000" w:rsidP="00BD4716">
      <w:pPr>
        <w:pStyle w:val="Caption"/>
        <w:jc w:val="center"/>
        <w:rPr>
          <w:rFonts w:cs="Times New Roman"/>
        </w:rPr>
      </w:pPr>
      <w:r w:rsidRPr="000E4048">
        <w:rPr>
          <w:rFonts w:cs="Times New Roman"/>
        </w:rPr>
        <w:t>Table 2-97: Output data of UC03.2</w:t>
      </w:r>
    </w:p>
    <w:p w14:paraId="295E9822" w14:textId="77777777" w:rsidR="004B7E2C" w:rsidRPr="000E4048" w:rsidRDefault="00000000" w:rsidP="00BD4716">
      <w:pPr>
        <w:spacing w:after="0" w:line="20" w:lineRule="exact"/>
        <w:jc w:val="both"/>
        <w:rPr>
          <w:rFonts w:cs="Times New Roman"/>
        </w:rPr>
      </w:pPr>
      <w:r w:rsidRPr="000E4048">
        <w:rPr>
          <w:rFonts w:cs="Times New Roman"/>
          <w:sz w:val="2"/>
        </w:rPr>
        <w:t xml:space="preserve"> </w:t>
      </w:r>
    </w:p>
    <w:p w14:paraId="2CFF094D" w14:textId="77777777" w:rsidR="004B7E2C" w:rsidRPr="000E4048" w:rsidRDefault="00000000" w:rsidP="00BD4716">
      <w:pPr>
        <w:pStyle w:val="Heading3"/>
        <w:jc w:val="both"/>
        <w:rPr>
          <w:rFonts w:ascii="Times New Roman" w:hAnsi="Times New Roman" w:cs="Times New Roman"/>
        </w:rPr>
      </w:pPr>
      <w:r w:rsidRPr="000E4048">
        <w:rPr>
          <w:rFonts w:ascii="Times New Roman" w:hAnsi="Times New Roman" w:cs="Times New Roman"/>
        </w:rPr>
        <w:t>2.9.6 View excluded sources and the reasons</w:t>
      </w:r>
    </w:p>
    <w:tbl>
      <w:tblPr>
        <w:tblW w:w="0" w:type="auto"/>
        <w:jc w:val="center"/>
        <w:tblLayout w:type="fixed"/>
        <w:tblLook w:val="04A0" w:firstRow="1" w:lastRow="0" w:firstColumn="1" w:lastColumn="0" w:noHBand="0" w:noVBand="1"/>
      </w:tblPr>
      <w:tblGrid>
        <w:gridCol w:w="1656"/>
        <w:gridCol w:w="1224"/>
        <w:gridCol w:w="1656"/>
        <w:gridCol w:w="4536"/>
      </w:tblGrid>
      <w:tr w:rsidR="004B7E2C" w:rsidRPr="000E4048" w14:paraId="52658AB9" w14:textId="77777777">
        <w:trPr>
          <w:tblHeade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4F149B40" w14:textId="77777777" w:rsidR="004B7E2C" w:rsidRPr="000E4048" w:rsidRDefault="00000000" w:rsidP="00BD4716">
            <w:pPr>
              <w:keepNext/>
              <w:spacing w:before="40" w:after="80" w:line="240" w:lineRule="auto"/>
              <w:rPr>
                <w:rFonts w:cs="Times New Roman"/>
              </w:rPr>
            </w:pPr>
            <w:r w:rsidRPr="000E4048">
              <w:rPr>
                <w:rFonts w:cs="Times New Roman"/>
                <w:b/>
                <w:sz w:val="22"/>
              </w:rPr>
              <w:t>Use case code</w:t>
            </w:r>
          </w:p>
        </w:tc>
        <w:tc>
          <w:tcPr>
            <w:tcW w:w="122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494BCA4" w14:textId="77777777" w:rsidR="004B7E2C" w:rsidRPr="000E4048" w:rsidRDefault="00000000" w:rsidP="00BD4716">
            <w:pPr>
              <w:keepNext/>
              <w:spacing w:before="40" w:after="80" w:line="240" w:lineRule="auto"/>
              <w:rPr>
                <w:rFonts w:cs="Times New Roman"/>
              </w:rPr>
            </w:pPr>
            <w:r w:rsidRPr="000E4048">
              <w:rPr>
                <w:rFonts w:cs="Times New Roman"/>
                <w:sz w:val="22"/>
              </w:rPr>
              <w:t>UC03.3</w:t>
            </w:r>
          </w:p>
        </w:tc>
        <w:tc>
          <w:tcPr>
            <w:tcW w:w="1656"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3915C9FA" w14:textId="77777777" w:rsidR="004B7E2C" w:rsidRPr="000E4048" w:rsidRDefault="00000000" w:rsidP="00BD4716">
            <w:pPr>
              <w:keepNext/>
              <w:spacing w:before="40" w:after="80" w:line="240" w:lineRule="auto"/>
              <w:rPr>
                <w:rFonts w:cs="Times New Roman"/>
              </w:rPr>
            </w:pPr>
            <w:r w:rsidRPr="000E4048">
              <w:rPr>
                <w:rFonts w:cs="Times New Roman"/>
                <w:b/>
                <w:sz w:val="22"/>
              </w:rPr>
              <w:t>Use case name</w:t>
            </w:r>
          </w:p>
        </w:tc>
        <w:tc>
          <w:tcPr>
            <w:tcW w:w="453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3F252F7" w14:textId="77777777" w:rsidR="004B7E2C" w:rsidRPr="000E4048" w:rsidRDefault="00000000" w:rsidP="00BD4716">
            <w:pPr>
              <w:keepNext/>
              <w:spacing w:before="40" w:after="80" w:line="240" w:lineRule="auto"/>
              <w:rPr>
                <w:rFonts w:cs="Times New Roman"/>
              </w:rPr>
            </w:pPr>
            <w:r w:rsidRPr="000E4048">
              <w:rPr>
                <w:rFonts w:cs="Times New Roman"/>
                <w:sz w:val="22"/>
              </w:rPr>
              <w:t>View excluded sources and the reasons</w:t>
            </w:r>
          </w:p>
        </w:tc>
      </w:tr>
      <w:tr w:rsidR="004B7E2C" w:rsidRPr="000E4048" w14:paraId="5CA4F363" w14:textId="77777777">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Pr>
          <w:p w14:paraId="1C87AF81" w14:textId="77777777" w:rsidR="004B7E2C" w:rsidRPr="000E4048" w:rsidRDefault="00000000" w:rsidP="00BD4716">
            <w:pPr>
              <w:rPr>
                <w:rFonts w:cs="Times New Roman"/>
              </w:rPr>
            </w:pPr>
            <w:r w:rsidRPr="000E4048">
              <w:rPr>
                <w:rFonts w:cs="Times New Roman"/>
                <w:b/>
                <w:sz w:val="22"/>
              </w:rPr>
              <w:t>Actors</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Pr>
          <w:p w14:paraId="1C64A89B" w14:textId="77777777" w:rsidR="004B7E2C" w:rsidRPr="000E4048" w:rsidRDefault="00000000" w:rsidP="00BD4716">
            <w:pPr>
              <w:rPr>
                <w:rFonts w:cs="Times New Roman"/>
              </w:rPr>
            </w:pPr>
            <w:r w:rsidRPr="000E4048">
              <w:rPr>
                <w:rFonts w:cs="Times New Roman"/>
                <w:sz w:val="22"/>
              </w:rPr>
              <w:t>Business Owner and Accountant</w:t>
            </w:r>
          </w:p>
        </w:tc>
      </w:tr>
      <w:tr w:rsidR="004B7E2C" w:rsidRPr="000E4048" w14:paraId="1C8C0A0A" w14:textId="77777777">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Pr>
          <w:p w14:paraId="3F19F5D5" w14:textId="77777777" w:rsidR="004B7E2C" w:rsidRPr="000E4048" w:rsidRDefault="00000000" w:rsidP="00BD4716">
            <w:pPr>
              <w:rPr>
                <w:rFonts w:cs="Times New Roman"/>
              </w:rPr>
            </w:pPr>
            <w:r w:rsidRPr="000E4048">
              <w:rPr>
                <w:rFonts w:cs="Times New Roman"/>
                <w:b/>
                <w:sz w:val="22"/>
              </w:rPr>
              <w:t>Description</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Pr>
          <w:p w14:paraId="61F8B030" w14:textId="77777777" w:rsidR="004B7E2C" w:rsidRPr="000E4048" w:rsidRDefault="00000000" w:rsidP="00BD4716">
            <w:pPr>
              <w:rPr>
                <w:rFonts w:cs="Times New Roman"/>
              </w:rPr>
            </w:pPr>
            <w:r w:rsidRPr="000E4048">
              <w:rPr>
                <w:rFonts w:cs="Times New Roman"/>
                <w:sz w:val="22"/>
              </w:rPr>
              <w:t>Understand why a source is prioritised or not suitable.</w:t>
            </w:r>
          </w:p>
        </w:tc>
      </w:tr>
      <w:tr w:rsidR="004B7E2C" w:rsidRPr="000E4048" w14:paraId="3A7753EF" w14:textId="77777777">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Pr>
          <w:p w14:paraId="4369EAFD" w14:textId="77777777" w:rsidR="004B7E2C" w:rsidRPr="000E4048" w:rsidRDefault="00000000" w:rsidP="00BD4716">
            <w:pPr>
              <w:rPr>
                <w:rFonts w:cs="Times New Roman"/>
              </w:rPr>
            </w:pPr>
            <w:r w:rsidRPr="000E4048">
              <w:rPr>
                <w:rFonts w:cs="Times New Roman"/>
                <w:b/>
                <w:sz w:val="22"/>
              </w:rPr>
              <w:t>Trigger event</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Pr>
          <w:p w14:paraId="5168BF14" w14:textId="77777777" w:rsidR="004B7E2C" w:rsidRPr="000E4048" w:rsidRDefault="00000000" w:rsidP="00BD4716">
            <w:pPr>
              <w:rPr>
                <w:rFonts w:cs="Times New Roman"/>
              </w:rPr>
            </w:pPr>
            <w:r w:rsidRPr="000E4048">
              <w:rPr>
                <w:rFonts w:cs="Times New Roman"/>
                <w:sz w:val="22"/>
              </w:rPr>
              <w:t>Open a source or the list of unsuitable sources.</w:t>
            </w:r>
          </w:p>
        </w:tc>
      </w:tr>
      <w:tr w:rsidR="004B7E2C" w:rsidRPr="000E4048" w14:paraId="0883209C" w14:textId="77777777">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Pr>
          <w:p w14:paraId="0EDBC05C" w14:textId="77777777" w:rsidR="004B7E2C" w:rsidRPr="000E4048" w:rsidRDefault="00000000" w:rsidP="00BD4716">
            <w:pPr>
              <w:rPr>
                <w:rFonts w:cs="Times New Roman"/>
              </w:rPr>
            </w:pPr>
            <w:r w:rsidRPr="000E4048">
              <w:rPr>
                <w:rFonts w:cs="Times New Roman"/>
                <w:b/>
                <w:sz w:val="22"/>
              </w:rPr>
              <w:t>Preconditions</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Pr>
          <w:p w14:paraId="1F6F364E" w14:textId="77777777" w:rsidR="004B7E2C" w:rsidRPr="000E4048" w:rsidRDefault="00000000" w:rsidP="00BD4716">
            <w:pPr>
              <w:rPr>
                <w:rFonts w:cs="Times New Roman"/>
              </w:rPr>
            </w:pPr>
            <w:r w:rsidRPr="000E4048">
              <w:rPr>
                <w:rFonts w:cs="Times New Roman"/>
                <w:sz w:val="22"/>
              </w:rPr>
              <w:t>A UC03 result and permission to read the source are available. The enterprise code and permission are checked on the server side; no technical code needs to be entered.</w:t>
            </w:r>
          </w:p>
        </w:tc>
      </w:tr>
      <w:tr w:rsidR="004B7E2C" w:rsidRPr="000E4048" w14:paraId="1AF9E064" w14:textId="77777777">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Pr>
          <w:p w14:paraId="2986C515" w14:textId="77777777" w:rsidR="004B7E2C" w:rsidRPr="000E4048" w:rsidRDefault="00000000" w:rsidP="00BD4716">
            <w:pPr>
              <w:rPr>
                <w:rFonts w:cs="Times New Roman"/>
              </w:rPr>
            </w:pPr>
            <w:r w:rsidRPr="000E4048">
              <w:rPr>
                <w:rFonts w:cs="Times New Roman"/>
                <w:b/>
                <w:sz w:val="22"/>
              </w:rPr>
              <w:t>Main event flow</w:t>
            </w:r>
            <w:r w:rsidRPr="000E4048">
              <w:rPr>
                <w:rFonts w:cs="Times New Roman"/>
                <w:b/>
                <w:sz w:val="22"/>
              </w:rPr>
              <w:br/>
              <w:t>(Success)</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Pr>
          <w:p w14:paraId="32438A40" w14:textId="77777777" w:rsidR="004B7E2C" w:rsidRPr="000E4048" w:rsidRDefault="004B7E2C" w:rsidP="00BD4716">
            <w:pPr>
              <w:rPr>
                <w:rFonts w:cs="Times New Roman"/>
              </w:rPr>
            </w:pPr>
          </w:p>
          <w:tbl>
            <w:tblPr>
              <w:tblW w:w="0" w:type="auto"/>
              <w:tblLayout w:type="fixed"/>
              <w:tblLook w:val="04A0" w:firstRow="1" w:lastRow="0" w:firstColumn="1" w:lastColumn="0" w:noHBand="0" w:noVBand="1"/>
            </w:tblPr>
            <w:tblGrid>
              <w:gridCol w:w="740"/>
              <w:gridCol w:w="1512"/>
              <w:gridCol w:w="5020"/>
            </w:tblGrid>
            <w:tr w:rsidR="004B7E2C" w:rsidRPr="000E4048" w14:paraId="3D77B50A" w14:textId="77777777">
              <w:trPr>
                <w:cantSplit/>
                <w:tblHeader/>
              </w:trPr>
              <w:tc>
                <w:tcPr>
                  <w:tcW w:w="740" w:type="dxa"/>
                  <w:tcBorders>
                    <w:top w:val="single" w:sz="4" w:space="0" w:color="000000"/>
                    <w:left w:val="single" w:sz="4" w:space="0" w:color="000000"/>
                    <w:bottom w:val="single" w:sz="4" w:space="0" w:color="000000"/>
                    <w:right w:val="single" w:sz="4" w:space="0" w:color="000000"/>
                  </w:tcBorders>
                </w:tcPr>
                <w:p w14:paraId="641B87FF" w14:textId="77777777" w:rsidR="004B7E2C" w:rsidRPr="000E4048" w:rsidRDefault="00000000" w:rsidP="00BD4716">
                  <w:pPr>
                    <w:spacing w:before="40" w:after="60"/>
                    <w:rPr>
                      <w:rFonts w:cs="Times New Roman"/>
                    </w:rPr>
                  </w:pPr>
                  <w:r w:rsidRPr="000E4048">
                    <w:rPr>
                      <w:rFonts w:cs="Times New Roman"/>
                      <w:b/>
                      <w:sz w:val="21"/>
                    </w:rPr>
                    <w:t>Step</w:t>
                  </w:r>
                </w:p>
              </w:tc>
              <w:tc>
                <w:tcPr>
                  <w:tcW w:w="1512" w:type="dxa"/>
                  <w:tcBorders>
                    <w:top w:val="single" w:sz="4" w:space="0" w:color="000000"/>
                    <w:left w:val="single" w:sz="4" w:space="0" w:color="000000"/>
                    <w:bottom w:val="single" w:sz="4" w:space="0" w:color="000000"/>
                    <w:right w:val="single" w:sz="4" w:space="0" w:color="000000"/>
                  </w:tcBorders>
                </w:tcPr>
                <w:p w14:paraId="0F3D3E2C" w14:textId="77777777" w:rsidR="004B7E2C" w:rsidRPr="000E4048" w:rsidRDefault="00000000" w:rsidP="00BD4716">
                  <w:pPr>
                    <w:spacing w:before="40" w:after="60"/>
                    <w:rPr>
                      <w:rFonts w:cs="Times New Roman"/>
                    </w:rPr>
                  </w:pPr>
                  <w:r w:rsidRPr="000E4048">
                    <w:rPr>
                      <w:rFonts w:cs="Times New Roman"/>
                      <w:b/>
                      <w:sz w:val="21"/>
                    </w:rPr>
                    <w:t>Component</w:t>
                  </w:r>
                </w:p>
              </w:tc>
              <w:tc>
                <w:tcPr>
                  <w:tcW w:w="5020" w:type="dxa"/>
                  <w:tcBorders>
                    <w:top w:val="single" w:sz="4" w:space="0" w:color="000000"/>
                    <w:left w:val="single" w:sz="4" w:space="0" w:color="000000"/>
                    <w:bottom w:val="single" w:sz="4" w:space="0" w:color="000000"/>
                    <w:right w:val="single" w:sz="4" w:space="0" w:color="000000"/>
                  </w:tcBorders>
                </w:tcPr>
                <w:p w14:paraId="3B86CD1D" w14:textId="77777777" w:rsidR="004B7E2C" w:rsidRPr="000E4048" w:rsidRDefault="00000000" w:rsidP="00BD4716">
                  <w:pPr>
                    <w:spacing w:before="40" w:after="60"/>
                    <w:rPr>
                      <w:rFonts w:cs="Times New Roman"/>
                    </w:rPr>
                  </w:pPr>
                  <w:r w:rsidRPr="000E4048">
                    <w:rPr>
                      <w:rFonts w:cs="Times New Roman"/>
                      <w:b/>
                      <w:sz w:val="21"/>
                    </w:rPr>
                    <w:t>Activity and handover result</w:t>
                  </w:r>
                </w:p>
              </w:tc>
            </w:tr>
            <w:tr w:rsidR="004B7E2C" w:rsidRPr="000E4048" w14:paraId="68075EAC" w14:textId="77777777">
              <w:trPr>
                <w:cantSplit/>
              </w:trPr>
              <w:tc>
                <w:tcPr>
                  <w:tcW w:w="740" w:type="dxa"/>
                  <w:tcBorders>
                    <w:top w:val="single" w:sz="4" w:space="0" w:color="000000"/>
                    <w:left w:val="single" w:sz="4" w:space="0" w:color="000000"/>
                    <w:bottom w:val="single" w:sz="4" w:space="0" w:color="000000"/>
                    <w:right w:val="single" w:sz="4" w:space="0" w:color="000000"/>
                  </w:tcBorders>
                </w:tcPr>
                <w:p w14:paraId="346922DD" w14:textId="77777777" w:rsidR="004B7E2C" w:rsidRPr="000E4048" w:rsidRDefault="00000000" w:rsidP="00BD4716">
                  <w:pPr>
                    <w:spacing w:before="40" w:after="60"/>
                    <w:rPr>
                      <w:rFonts w:cs="Times New Roman"/>
                    </w:rPr>
                  </w:pPr>
                  <w:r w:rsidRPr="000E4048">
                    <w:rPr>
                      <w:rFonts w:cs="Times New Roman"/>
                      <w:sz w:val="21"/>
                    </w:rPr>
                    <w:t>1</w:t>
                  </w:r>
                </w:p>
              </w:tc>
              <w:tc>
                <w:tcPr>
                  <w:tcW w:w="1512" w:type="dxa"/>
                  <w:tcBorders>
                    <w:top w:val="single" w:sz="4" w:space="0" w:color="000000"/>
                    <w:left w:val="single" w:sz="4" w:space="0" w:color="000000"/>
                    <w:bottom w:val="single" w:sz="4" w:space="0" w:color="000000"/>
                    <w:right w:val="single" w:sz="4" w:space="0" w:color="000000"/>
                  </w:tcBorders>
                </w:tcPr>
                <w:p w14:paraId="406B5725" w14:textId="77777777" w:rsidR="004B7E2C" w:rsidRPr="000E4048" w:rsidRDefault="00000000" w:rsidP="00BD4716">
                  <w:pPr>
                    <w:spacing w:before="40" w:after="60"/>
                    <w:rPr>
                      <w:rFonts w:cs="Times New Roman"/>
                    </w:rPr>
                  </w:pPr>
                  <w:r w:rsidRPr="000E4048">
                    <w:rPr>
                      <w:rFonts w:cs="Times New Roman"/>
                      <w:sz w:val="21"/>
                    </w:rPr>
                    <w:t>Users</w:t>
                  </w:r>
                </w:p>
              </w:tc>
              <w:tc>
                <w:tcPr>
                  <w:tcW w:w="5020" w:type="dxa"/>
                  <w:tcBorders>
                    <w:top w:val="single" w:sz="4" w:space="0" w:color="000000"/>
                    <w:left w:val="single" w:sz="4" w:space="0" w:color="000000"/>
                    <w:bottom w:val="single" w:sz="4" w:space="0" w:color="000000"/>
                    <w:right w:val="single" w:sz="4" w:space="0" w:color="000000"/>
                  </w:tcBorders>
                </w:tcPr>
                <w:p w14:paraId="70FAFEA1" w14:textId="77777777" w:rsidR="004B7E2C" w:rsidRPr="000E4048" w:rsidRDefault="00000000" w:rsidP="00BD4716">
                  <w:pPr>
                    <w:spacing w:before="40" w:after="60"/>
                    <w:rPr>
                      <w:rFonts w:cs="Times New Roman"/>
                    </w:rPr>
                  </w:pPr>
                  <w:r w:rsidRPr="000E4048">
                    <w:rPr>
                      <w:rFonts w:cs="Times New Roman"/>
                      <w:sz w:val="21"/>
                    </w:rPr>
                    <w:t>Open the source details.</w:t>
                  </w:r>
                </w:p>
              </w:tc>
            </w:tr>
            <w:tr w:rsidR="004B7E2C" w:rsidRPr="000E4048" w14:paraId="0A1C178A" w14:textId="77777777">
              <w:trPr>
                <w:cantSplit/>
              </w:trPr>
              <w:tc>
                <w:tcPr>
                  <w:tcW w:w="740" w:type="dxa"/>
                  <w:tcBorders>
                    <w:top w:val="single" w:sz="4" w:space="0" w:color="000000"/>
                    <w:left w:val="single" w:sz="4" w:space="0" w:color="000000"/>
                    <w:bottom w:val="single" w:sz="4" w:space="0" w:color="000000"/>
                    <w:right w:val="single" w:sz="4" w:space="0" w:color="000000"/>
                  </w:tcBorders>
                </w:tcPr>
                <w:p w14:paraId="7DC7D3CF" w14:textId="77777777" w:rsidR="004B7E2C" w:rsidRPr="000E4048" w:rsidRDefault="00000000" w:rsidP="00BD4716">
                  <w:pPr>
                    <w:spacing w:before="40" w:after="60"/>
                    <w:rPr>
                      <w:rFonts w:cs="Times New Roman"/>
                    </w:rPr>
                  </w:pPr>
                  <w:r w:rsidRPr="000E4048">
                    <w:rPr>
                      <w:rFonts w:cs="Times New Roman"/>
                      <w:sz w:val="21"/>
                    </w:rPr>
                    <w:t>2</w:t>
                  </w:r>
                </w:p>
              </w:tc>
              <w:tc>
                <w:tcPr>
                  <w:tcW w:w="1512" w:type="dxa"/>
                  <w:tcBorders>
                    <w:top w:val="single" w:sz="4" w:space="0" w:color="000000"/>
                    <w:left w:val="single" w:sz="4" w:space="0" w:color="000000"/>
                    <w:bottom w:val="single" w:sz="4" w:space="0" w:color="000000"/>
                    <w:right w:val="single" w:sz="4" w:space="0" w:color="000000"/>
                  </w:tcBorders>
                </w:tcPr>
                <w:p w14:paraId="7615988B" w14:textId="77777777" w:rsidR="004B7E2C" w:rsidRPr="000E4048" w:rsidRDefault="00000000" w:rsidP="00BD4716">
                  <w:pPr>
                    <w:spacing w:before="40" w:after="60"/>
                    <w:rPr>
                      <w:rFonts w:cs="Times New Roman"/>
                    </w:rPr>
                  </w:pPr>
                  <w:r w:rsidRPr="000E4048">
                    <w:rPr>
                      <w:rFonts w:cs="Times New Roman"/>
                      <w:sz w:val="21"/>
                    </w:rPr>
                    <w:t>System</w:t>
                  </w:r>
                </w:p>
              </w:tc>
              <w:tc>
                <w:tcPr>
                  <w:tcW w:w="5020" w:type="dxa"/>
                  <w:tcBorders>
                    <w:top w:val="single" w:sz="4" w:space="0" w:color="000000"/>
                    <w:left w:val="single" w:sz="4" w:space="0" w:color="000000"/>
                    <w:bottom w:val="single" w:sz="4" w:space="0" w:color="000000"/>
                    <w:right w:val="single" w:sz="4" w:space="0" w:color="000000"/>
                  </w:tcBorders>
                </w:tcPr>
                <w:p w14:paraId="3589FF83" w14:textId="77777777" w:rsidR="004B7E2C" w:rsidRPr="000E4048" w:rsidRDefault="00000000" w:rsidP="00BD4716">
                  <w:pPr>
                    <w:spacing w:before="40" w:after="60"/>
                    <w:rPr>
                      <w:rFonts w:cs="Times New Roman"/>
                    </w:rPr>
                  </w:pPr>
                  <w:r w:rsidRPr="000E4048">
                    <w:rPr>
                      <w:rFonts w:cs="Times New Roman"/>
                      <w:sz w:val="21"/>
                    </w:rPr>
                    <w:t>Display the basis of eligibility, timing, net amount, fees, obligations and evidence.</w:t>
                  </w:r>
                </w:p>
              </w:tc>
            </w:tr>
            <w:tr w:rsidR="004B7E2C" w:rsidRPr="000E4048" w14:paraId="247CE26D" w14:textId="77777777">
              <w:trPr>
                <w:cantSplit/>
              </w:trPr>
              <w:tc>
                <w:tcPr>
                  <w:tcW w:w="740" w:type="dxa"/>
                  <w:tcBorders>
                    <w:top w:val="single" w:sz="4" w:space="0" w:color="000000"/>
                    <w:left w:val="single" w:sz="4" w:space="0" w:color="000000"/>
                    <w:bottom w:val="single" w:sz="4" w:space="0" w:color="000000"/>
                    <w:right w:val="single" w:sz="4" w:space="0" w:color="000000"/>
                  </w:tcBorders>
                </w:tcPr>
                <w:p w14:paraId="72BFBF87" w14:textId="77777777" w:rsidR="004B7E2C" w:rsidRPr="000E4048" w:rsidRDefault="00000000" w:rsidP="00BD4716">
                  <w:pPr>
                    <w:spacing w:before="40" w:after="60"/>
                    <w:rPr>
                      <w:rFonts w:cs="Times New Roman"/>
                    </w:rPr>
                  </w:pPr>
                  <w:r w:rsidRPr="000E4048">
                    <w:rPr>
                      <w:rFonts w:cs="Times New Roman"/>
                      <w:sz w:val="21"/>
                    </w:rPr>
                    <w:t>3</w:t>
                  </w:r>
                </w:p>
              </w:tc>
              <w:tc>
                <w:tcPr>
                  <w:tcW w:w="1512" w:type="dxa"/>
                  <w:tcBorders>
                    <w:top w:val="single" w:sz="4" w:space="0" w:color="000000"/>
                    <w:left w:val="single" w:sz="4" w:space="0" w:color="000000"/>
                    <w:bottom w:val="single" w:sz="4" w:space="0" w:color="000000"/>
                    <w:right w:val="single" w:sz="4" w:space="0" w:color="000000"/>
                  </w:tcBorders>
                </w:tcPr>
                <w:p w14:paraId="4123994D" w14:textId="77777777" w:rsidR="004B7E2C" w:rsidRPr="000E4048" w:rsidRDefault="00000000" w:rsidP="00BD4716">
                  <w:pPr>
                    <w:spacing w:before="40" w:after="60"/>
                    <w:rPr>
                      <w:rFonts w:cs="Times New Roman"/>
                    </w:rPr>
                  </w:pPr>
                  <w:r w:rsidRPr="000E4048">
                    <w:rPr>
                      <w:rFonts w:cs="Times New Roman"/>
                      <w:sz w:val="21"/>
                    </w:rPr>
                    <w:t>Users</w:t>
                  </w:r>
                </w:p>
              </w:tc>
              <w:tc>
                <w:tcPr>
                  <w:tcW w:w="5020" w:type="dxa"/>
                  <w:tcBorders>
                    <w:top w:val="single" w:sz="4" w:space="0" w:color="000000"/>
                    <w:left w:val="single" w:sz="4" w:space="0" w:color="000000"/>
                    <w:bottom w:val="single" w:sz="4" w:space="0" w:color="000000"/>
                    <w:right w:val="single" w:sz="4" w:space="0" w:color="000000"/>
                  </w:tcBorders>
                </w:tcPr>
                <w:p w14:paraId="0DBCF12C" w14:textId="77777777" w:rsidR="004B7E2C" w:rsidRPr="000E4048" w:rsidRDefault="00000000" w:rsidP="00BD4716">
                  <w:pPr>
                    <w:spacing w:before="40" w:after="60"/>
                    <w:rPr>
                      <w:rFonts w:cs="Times New Roman"/>
                    </w:rPr>
                  </w:pPr>
                  <w:r w:rsidRPr="000E4048">
                    <w:rPr>
                      <w:rFonts w:cs="Times New Roman"/>
                      <w:sz w:val="21"/>
                    </w:rPr>
                    <w:t>A source can be excluded with a reason, or a data update can be proposed.</w:t>
                  </w:r>
                </w:p>
              </w:tc>
            </w:tr>
            <w:tr w:rsidR="004B7E2C" w:rsidRPr="000E4048" w14:paraId="70A8651C" w14:textId="77777777">
              <w:trPr>
                <w:cantSplit/>
              </w:trPr>
              <w:tc>
                <w:tcPr>
                  <w:tcW w:w="740" w:type="dxa"/>
                  <w:tcBorders>
                    <w:top w:val="single" w:sz="4" w:space="0" w:color="000000"/>
                    <w:left w:val="single" w:sz="4" w:space="0" w:color="000000"/>
                    <w:bottom w:val="single" w:sz="4" w:space="0" w:color="000000"/>
                    <w:right w:val="single" w:sz="4" w:space="0" w:color="000000"/>
                  </w:tcBorders>
                </w:tcPr>
                <w:p w14:paraId="66074756" w14:textId="77777777" w:rsidR="004B7E2C" w:rsidRPr="000E4048" w:rsidRDefault="00000000" w:rsidP="00BD4716">
                  <w:pPr>
                    <w:spacing w:before="40" w:after="60"/>
                    <w:rPr>
                      <w:rFonts w:cs="Times New Roman"/>
                    </w:rPr>
                  </w:pPr>
                  <w:r w:rsidRPr="000E4048">
                    <w:rPr>
                      <w:rFonts w:cs="Times New Roman"/>
                      <w:sz w:val="21"/>
                    </w:rPr>
                    <w:t>4</w:t>
                  </w:r>
                </w:p>
              </w:tc>
              <w:tc>
                <w:tcPr>
                  <w:tcW w:w="1512" w:type="dxa"/>
                  <w:tcBorders>
                    <w:top w:val="single" w:sz="4" w:space="0" w:color="000000"/>
                    <w:left w:val="single" w:sz="4" w:space="0" w:color="000000"/>
                    <w:bottom w:val="single" w:sz="4" w:space="0" w:color="000000"/>
                    <w:right w:val="single" w:sz="4" w:space="0" w:color="000000"/>
                  </w:tcBorders>
                </w:tcPr>
                <w:p w14:paraId="4048A2FB" w14:textId="77777777" w:rsidR="004B7E2C" w:rsidRPr="000E4048" w:rsidRDefault="00000000" w:rsidP="00BD4716">
                  <w:pPr>
                    <w:spacing w:before="40" w:after="60"/>
                    <w:rPr>
                      <w:rFonts w:cs="Times New Roman"/>
                    </w:rPr>
                  </w:pPr>
                  <w:r w:rsidRPr="000E4048">
                    <w:rPr>
                      <w:rFonts w:cs="Times New Roman"/>
                      <w:sz w:val="21"/>
                    </w:rPr>
                    <w:t>System</w:t>
                  </w:r>
                </w:p>
              </w:tc>
              <w:tc>
                <w:tcPr>
                  <w:tcW w:w="5020" w:type="dxa"/>
                  <w:tcBorders>
                    <w:top w:val="single" w:sz="4" w:space="0" w:color="000000"/>
                    <w:left w:val="single" w:sz="4" w:space="0" w:color="000000"/>
                    <w:bottom w:val="single" w:sz="4" w:space="0" w:color="000000"/>
                    <w:right w:val="single" w:sz="4" w:space="0" w:color="000000"/>
                  </w:tcBorders>
                </w:tcPr>
                <w:p w14:paraId="3DA150E0" w14:textId="77777777" w:rsidR="004B7E2C" w:rsidRPr="000E4048" w:rsidRDefault="00000000" w:rsidP="00BD4716">
                  <w:pPr>
                    <w:spacing w:before="40" w:after="60"/>
                    <w:rPr>
                      <w:rFonts w:cs="Times New Roman"/>
                    </w:rPr>
                  </w:pPr>
                  <w:r w:rsidRPr="000E4048">
                    <w:rPr>
                      <w:rFonts w:cs="Times New Roman"/>
                      <w:sz w:val="21"/>
                    </w:rPr>
                    <w:t>Create a selection version and rebuild the remaining gap, without changing the policy order.</w:t>
                  </w:r>
                </w:p>
              </w:tc>
            </w:tr>
          </w:tbl>
          <w:p w14:paraId="073BC4CF" w14:textId="77777777" w:rsidR="004B7E2C" w:rsidRPr="000E4048" w:rsidRDefault="004B7E2C" w:rsidP="00BD4716">
            <w:pPr>
              <w:jc w:val="both"/>
              <w:rPr>
                <w:rFonts w:cs="Times New Roman"/>
              </w:rPr>
            </w:pPr>
          </w:p>
        </w:tc>
      </w:tr>
      <w:tr w:rsidR="004B7E2C" w:rsidRPr="000E4048" w14:paraId="34C2B991" w14:textId="77777777">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Pr>
          <w:p w14:paraId="7F220FBA" w14:textId="77777777" w:rsidR="004B7E2C" w:rsidRPr="000E4048" w:rsidRDefault="00000000" w:rsidP="00BD4716">
            <w:pPr>
              <w:jc w:val="both"/>
              <w:rPr>
                <w:rFonts w:cs="Times New Roman"/>
              </w:rPr>
            </w:pPr>
            <w:r w:rsidRPr="000E4048">
              <w:rPr>
                <w:rFonts w:cs="Times New Roman"/>
                <w:b/>
                <w:sz w:val="22"/>
              </w:rPr>
              <w:t>Alternative event flows</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Pr>
          <w:p w14:paraId="58C243A3" w14:textId="77777777" w:rsidR="004B7E2C" w:rsidRPr="000E4048" w:rsidRDefault="004B7E2C" w:rsidP="00BD4716">
            <w:pPr>
              <w:jc w:val="both"/>
              <w:rPr>
                <w:rFonts w:cs="Times New Roman"/>
              </w:rPr>
            </w:pPr>
          </w:p>
          <w:tbl>
            <w:tblPr>
              <w:tblW w:w="0" w:type="auto"/>
              <w:tblLayout w:type="fixed"/>
              <w:tblLook w:val="04A0" w:firstRow="1" w:lastRow="0" w:firstColumn="1" w:lastColumn="0" w:noHBand="0" w:noVBand="1"/>
            </w:tblPr>
            <w:tblGrid>
              <w:gridCol w:w="760"/>
              <w:gridCol w:w="2100"/>
              <w:gridCol w:w="4212"/>
            </w:tblGrid>
            <w:tr w:rsidR="004B7E2C" w:rsidRPr="000E4048" w14:paraId="5A69EC03" w14:textId="77777777">
              <w:trPr>
                <w:cantSplit/>
                <w:tblHeader/>
              </w:trPr>
              <w:tc>
                <w:tcPr>
                  <w:tcW w:w="760" w:type="dxa"/>
                  <w:tcBorders>
                    <w:top w:val="single" w:sz="4" w:space="0" w:color="000000"/>
                    <w:left w:val="single" w:sz="4" w:space="0" w:color="000000"/>
                    <w:bottom w:val="single" w:sz="4" w:space="0" w:color="000000"/>
                    <w:right w:val="single" w:sz="4" w:space="0" w:color="000000"/>
                  </w:tcBorders>
                </w:tcPr>
                <w:p w14:paraId="2FA9A1CD" w14:textId="77777777" w:rsidR="004B7E2C" w:rsidRPr="000E4048" w:rsidRDefault="00000000" w:rsidP="00BD4716">
                  <w:pPr>
                    <w:spacing w:before="40" w:after="60"/>
                    <w:rPr>
                      <w:rFonts w:cs="Times New Roman"/>
                    </w:rPr>
                  </w:pPr>
                  <w:r w:rsidRPr="000E4048">
                    <w:rPr>
                      <w:rFonts w:cs="Times New Roman"/>
                      <w:b/>
                      <w:sz w:val="21"/>
                    </w:rPr>
                    <w:t>Code</w:t>
                  </w:r>
                </w:p>
              </w:tc>
              <w:tc>
                <w:tcPr>
                  <w:tcW w:w="2100" w:type="dxa"/>
                  <w:tcBorders>
                    <w:top w:val="single" w:sz="4" w:space="0" w:color="000000"/>
                    <w:left w:val="single" w:sz="4" w:space="0" w:color="000000"/>
                    <w:bottom w:val="single" w:sz="4" w:space="0" w:color="000000"/>
                    <w:right w:val="single" w:sz="4" w:space="0" w:color="000000"/>
                  </w:tcBorders>
                </w:tcPr>
                <w:p w14:paraId="19B10A4B" w14:textId="77777777" w:rsidR="004B7E2C" w:rsidRPr="000E4048" w:rsidRDefault="00000000" w:rsidP="00BD4716">
                  <w:pPr>
                    <w:spacing w:before="40" w:after="60"/>
                    <w:rPr>
                      <w:rFonts w:cs="Times New Roman"/>
                    </w:rPr>
                  </w:pPr>
                  <w:r w:rsidRPr="000E4048">
                    <w:rPr>
                      <w:rFonts w:cs="Times New Roman"/>
                      <w:b/>
                      <w:sz w:val="21"/>
                    </w:rPr>
                    <w:t>Condition</w:t>
                  </w:r>
                </w:p>
              </w:tc>
              <w:tc>
                <w:tcPr>
                  <w:tcW w:w="4212" w:type="dxa"/>
                  <w:tcBorders>
                    <w:top w:val="single" w:sz="4" w:space="0" w:color="000000"/>
                    <w:left w:val="single" w:sz="4" w:space="0" w:color="000000"/>
                    <w:bottom w:val="single" w:sz="4" w:space="0" w:color="000000"/>
                    <w:right w:val="single" w:sz="4" w:space="0" w:color="000000"/>
                  </w:tcBorders>
                </w:tcPr>
                <w:p w14:paraId="37E4AA66" w14:textId="77777777" w:rsidR="004B7E2C" w:rsidRPr="000E4048" w:rsidRDefault="00000000" w:rsidP="00BD4716">
                  <w:pPr>
                    <w:spacing w:before="40" w:after="60"/>
                    <w:rPr>
                      <w:rFonts w:cs="Times New Roman"/>
                    </w:rPr>
                  </w:pPr>
                  <w:r w:rsidRPr="000E4048">
                    <w:rPr>
                      <w:rFonts w:cs="Times New Roman"/>
                      <w:b/>
                      <w:sz w:val="21"/>
                    </w:rPr>
                    <w:t>Handling and result</w:t>
                  </w:r>
                </w:p>
              </w:tc>
            </w:tr>
            <w:tr w:rsidR="004B7E2C" w:rsidRPr="000E4048" w14:paraId="08B03CB7" w14:textId="77777777">
              <w:trPr>
                <w:cantSplit/>
              </w:trPr>
              <w:tc>
                <w:tcPr>
                  <w:tcW w:w="760" w:type="dxa"/>
                  <w:tcBorders>
                    <w:top w:val="single" w:sz="4" w:space="0" w:color="000000"/>
                    <w:left w:val="single" w:sz="4" w:space="0" w:color="000000"/>
                    <w:bottom w:val="single" w:sz="4" w:space="0" w:color="000000"/>
                    <w:right w:val="single" w:sz="4" w:space="0" w:color="000000"/>
                  </w:tcBorders>
                </w:tcPr>
                <w:p w14:paraId="2C900A94" w14:textId="77777777" w:rsidR="004B7E2C" w:rsidRPr="000E4048" w:rsidRDefault="00000000" w:rsidP="00BD4716">
                  <w:pPr>
                    <w:spacing w:before="40" w:after="60"/>
                    <w:rPr>
                      <w:rFonts w:cs="Times New Roman"/>
                    </w:rPr>
                  </w:pPr>
                  <w:r w:rsidRPr="000E4048">
                    <w:rPr>
                      <w:rFonts w:cs="Times New Roman"/>
                      <w:sz w:val="21"/>
                    </w:rPr>
                    <w:t>A1</w:t>
                  </w:r>
                </w:p>
              </w:tc>
              <w:tc>
                <w:tcPr>
                  <w:tcW w:w="2100" w:type="dxa"/>
                  <w:tcBorders>
                    <w:top w:val="single" w:sz="4" w:space="0" w:color="000000"/>
                    <w:left w:val="single" w:sz="4" w:space="0" w:color="000000"/>
                    <w:bottom w:val="single" w:sz="4" w:space="0" w:color="000000"/>
                    <w:right w:val="single" w:sz="4" w:space="0" w:color="000000"/>
                  </w:tcBorders>
                </w:tcPr>
                <w:p w14:paraId="2CF2A14A" w14:textId="77777777" w:rsidR="004B7E2C" w:rsidRPr="000E4048" w:rsidRDefault="00000000" w:rsidP="00BD4716">
                  <w:pPr>
                    <w:spacing w:before="40" w:after="60"/>
                    <w:rPr>
                      <w:rFonts w:cs="Times New Roman"/>
                    </w:rPr>
                  </w:pPr>
                  <w:r w:rsidRPr="000E4048">
                    <w:rPr>
                      <w:rFonts w:cs="Times New Roman"/>
                      <w:sz w:val="21"/>
                    </w:rPr>
                    <w:t>A wish to bypass a hard condition</w:t>
                  </w:r>
                </w:p>
              </w:tc>
              <w:tc>
                <w:tcPr>
                  <w:tcW w:w="4212" w:type="dxa"/>
                  <w:tcBorders>
                    <w:top w:val="single" w:sz="4" w:space="0" w:color="000000"/>
                    <w:left w:val="single" w:sz="4" w:space="0" w:color="000000"/>
                    <w:bottom w:val="single" w:sz="4" w:space="0" w:color="000000"/>
                    <w:right w:val="single" w:sz="4" w:space="0" w:color="000000"/>
                  </w:tcBorders>
                </w:tcPr>
                <w:p w14:paraId="73225F55" w14:textId="77777777" w:rsidR="004B7E2C" w:rsidRPr="000E4048" w:rsidRDefault="00000000" w:rsidP="00BD4716">
                  <w:pPr>
                    <w:spacing w:before="40" w:after="60"/>
                    <w:rPr>
                      <w:rFonts w:cs="Times New Roman"/>
                    </w:rPr>
                  </w:pPr>
                  <w:r w:rsidRPr="000E4048">
                    <w:rPr>
                      <w:rFonts w:cs="Times New Roman"/>
                      <w:sz w:val="21"/>
                    </w:rPr>
                    <w:t>Overriding ownership, duplicate prevention, permission limits or legal/product conditions is not allowed.</w:t>
                  </w:r>
                </w:p>
              </w:tc>
            </w:tr>
            <w:tr w:rsidR="004B7E2C" w:rsidRPr="000E4048" w14:paraId="03799763" w14:textId="77777777">
              <w:trPr>
                <w:cantSplit/>
              </w:trPr>
              <w:tc>
                <w:tcPr>
                  <w:tcW w:w="760" w:type="dxa"/>
                  <w:tcBorders>
                    <w:top w:val="single" w:sz="4" w:space="0" w:color="000000"/>
                    <w:left w:val="single" w:sz="4" w:space="0" w:color="000000"/>
                    <w:bottom w:val="single" w:sz="4" w:space="0" w:color="000000"/>
                    <w:right w:val="single" w:sz="4" w:space="0" w:color="000000"/>
                  </w:tcBorders>
                </w:tcPr>
                <w:p w14:paraId="6C15DD45" w14:textId="77777777" w:rsidR="004B7E2C" w:rsidRPr="000E4048" w:rsidRDefault="00000000" w:rsidP="00BD4716">
                  <w:pPr>
                    <w:spacing w:before="40" w:after="60"/>
                    <w:rPr>
                      <w:rFonts w:cs="Times New Roman"/>
                    </w:rPr>
                  </w:pPr>
                  <w:r w:rsidRPr="000E4048">
                    <w:rPr>
                      <w:rFonts w:cs="Times New Roman"/>
                      <w:sz w:val="21"/>
                    </w:rPr>
                    <w:t>A2</w:t>
                  </w:r>
                </w:p>
              </w:tc>
              <w:tc>
                <w:tcPr>
                  <w:tcW w:w="2100" w:type="dxa"/>
                  <w:tcBorders>
                    <w:top w:val="single" w:sz="4" w:space="0" w:color="000000"/>
                    <w:left w:val="single" w:sz="4" w:space="0" w:color="000000"/>
                    <w:bottom w:val="single" w:sz="4" w:space="0" w:color="000000"/>
                    <w:right w:val="single" w:sz="4" w:space="0" w:color="000000"/>
                  </w:tcBorders>
                </w:tcPr>
                <w:p w14:paraId="1DD68107" w14:textId="77777777" w:rsidR="004B7E2C" w:rsidRPr="000E4048" w:rsidRDefault="00000000" w:rsidP="00BD4716">
                  <w:pPr>
                    <w:spacing w:before="40" w:after="60"/>
                    <w:rPr>
                      <w:rFonts w:cs="Times New Roman"/>
                    </w:rPr>
                  </w:pPr>
                  <w:r w:rsidRPr="000E4048">
                    <w:rPr>
                      <w:rFonts w:cs="Times New Roman"/>
                      <w:sz w:val="21"/>
                    </w:rPr>
                    <w:t>A proposal to change a source or a business flag</w:t>
                  </w:r>
                </w:p>
              </w:tc>
              <w:tc>
                <w:tcPr>
                  <w:tcW w:w="4212" w:type="dxa"/>
                  <w:tcBorders>
                    <w:top w:val="single" w:sz="4" w:space="0" w:color="000000"/>
                    <w:left w:val="single" w:sz="4" w:space="0" w:color="000000"/>
                    <w:bottom w:val="single" w:sz="4" w:space="0" w:color="000000"/>
                    <w:right w:val="single" w:sz="4" w:space="0" w:color="000000"/>
                  </w:tcBorders>
                </w:tcPr>
                <w:p w14:paraId="49209ED1" w14:textId="77777777" w:rsidR="004B7E2C" w:rsidRPr="000E4048" w:rsidRDefault="00000000" w:rsidP="00BD4716">
                  <w:pPr>
                    <w:spacing w:before="40" w:after="60"/>
                    <w:rPr>
                      <w:rFonts w:cs="Times New Roman"/>
                    </w:rPr>
                  </w:pPr>
                  <w:r w:rsidRPr="000E4048">
                    <w:rPr>
                      <w:rFonts w:cs="Times New Roman"/>
                      <w:sz w:val="21"/>
                    </w:rPr>
                    <w:t>Carry it out through the data/policy screen according to permission, storing before and after; do not edit through a Chat sentence.</w:t>
                  </w:r>
                </w:p>
              </w:tc>
            </w:tr>
          </w:tbl>
          <w:p w14:paraId="6AB1742C" w14:textId="77777777" w:rsidR="004B7E2C" w:rsidRPr="000E4048" w:rsidRDefault="004B7E2C" w:rsidP="00BD4716">
            <w:pPr>
              <w:jc w:val="both"/>
              <w:rPr>
                <w:rFonts w:cs="Times New Roman"/>
              </w:rPr>
            </w:pPr>
          </w:p>
        </w:tc>
      </w:tr>
      <w:tr w:rsidR="004B7E2C" w:rsidRPr="000E4048" w14:paraId="69217170" w14:textId="77777777">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Pr>
          <w:p w14:paraId="2D55B3A3" w14:textId="77777777" w:rsidR="004B7E2C" w:rsidRPr="000E4048" w:rsidRDefault="00000000" w:rsidP="00BD4716">
            <w:pPr>
              <w:jc w:val="both"/>
              <w:rPr>
                <w:rFonts w:cs="Times New Roman"/>
              </w:rPr>
            </w:pPr>
            <w:r w:rsidRPr="000E4048">
              <w:rPr>
                <w:rFonts w:cs="Times New Roman"/>
                <w:b/>
                <w:sz w:val="22"/>
              </w:rPr>
              <w:t>Postconditions</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Pr>
          <w:p w14:paraId="4BD94463" w14:textId="77777777" w:rsidR="004B7E2C" w:rsidRPr="000E4048" w:rsidRDefault="00000000" w:rsidP="00BD4716">
            <w:pPr>
              <w:jc w:val="both"/>
              <w:rPr>
                <w:rFonts w:cs="Times New Roman"/>
              </w:rPr>
            </w:pPr>
            <w:r w:rsidRPr="000E4048">
              <w:rPr>
                <w:rFonts w:cs="Times New Roman"/>
                <w:sz w:val="22"/>
              </w:rPr>
              <w:t>A clear reason and a new package corresponding to the selection are available; historical results are retained. On failure, state the reason and the part to be supplemented; do not release dependent conclusions and do not create an additional classification layer.</w:t>
            </w:r>
          </w:p>
        </w:tc>
      </w:tr>
      <w:tr w:rsidR="004B7E2C" w:rsidRPr="000E4048" w14:paraId="3CD82387" w14:textId="77777777">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Pr>
          <w:p w14:paraId="4309CFF8" w14:textId="77777777" w:rsidR="004B7E2C" w:rsidRPr="000E4048" w:rsidRDefault="00000000" w:rsidP="00BD4716">
            <w:pPr>
              <w:jc w:val="both"/>
              <w:rPr>
                <w:rFonts w:cs="Times New Roman"/>
              </w:rPr>
            </w:pPr>
            <w:r w:rsidRPr="000E4048">
              <w:rPr>
                <w:rFonts w:cs="Times New Roman"/>
                <w:b/>
                <w:sz w:val="22"/>
              </w:rPr>
              <w:t>Related rules</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Pr>
          <w:p w14:paraId="6A7C47B7" w14:textId="77777777" w:rsidR="004B7E2C" w:rsidRPr="000E4048" w:rsidRDefault="00000000" w:rsidP="00BD4716">
            <w:pPr>
              <w:jc w:val="both"/>
              <w:rPr>
                <w:rFonts w:cs="Times New Roman"/>
              </w:rPr>
            </w:pPr>
            <w:r w:rsidRPr="000E4048">
              <w:rPr>
                <w:rFonts w:cs="Times New Roman"/>
                <w:sz w:val="22"/>
              </w:rPr>
              <w:t>The BR-03 rules in the corresponding business section; data, permission and interpretation controls in Section 3. Limit: do not edit accounting data or carry out transactions.</w:t>
            </w:r>
          </w:p>
        </w:tc>
      </w:tr>
    </w:tbl>
    <w:p w14:paraId="4AD7C909" w14:textId="77777777" w:rsidR="004B7E2C" w:rsidRPr="000E4048" w:rsidRDefault="00000000" w:rsidP="00BD4716">
      <w:pPr>
        <w:spacing w:after="0" w:line="20" w:lineRule="exact"/>
        <w:jc w:val="both"/>
        <w:rPr>
          <w:rFonts w:cs="Times New Roman"/>
        </w:rPr>
      </w:pPr>
      <w:r w:rsidRPr="000E4048">
        <w:rPr>
          <w:rFonts w:cs="Times New Roman"/>
          <w:sz w:val="2"/>
        </w:rPr>
        <w:t xml:space="preserve"> </w:t>
      </w:r>
    </w:p>
    <w:p w14:paraId="534833B0" w14:textId="77777777" w:rsidR="004B7E2C" w:rsidRPr="000E4048" w:rsidRDefault="00000000" w:rsidP="00BD4716">
      <w:pPr>
        <w:pStyle w:val="Caption"/>
        <w:jc w:val="center"/>
        <w:rPr>
          <w:rFonts w:cs="Times New Roman"/>
        </w:rPr>
      </w:pPr>
      <w:r w:rsidRPr="000E4048">
        <w:rPr>
          <w:rFonts w:cs="Times New Roman"/>
        </w:rPr>
        <w:t>Table 2-98: Specification of use case UC03.3</w:t>
      </w:r>
    </w:p>
    <w:tbl>
      <w:tblPr>
        <w:tblW w:w="0" w:type="auto"/>
        <w:jc w:val="center"/>
        <w:tblLayout w:type="fixed"/>
        <w:tblLook w:val="04A0" w:firstRow="1" w:lastRow="0" w:firstColumn="1" w:lastColumn="0" w:noHBand="0" w:noVBand="1"/>
      </w:tblPr>
      <w:tblGrid>
        <w:gridCol w:w="648"/>
        <w:gridCol w:w="1300"/>
        <w:gridCol w:w="1700"/>
        <w:gridCol w:w="1350"/>
        <w:gridCol w:w="2346"/>
        <w:gridCol w:w="1728"/>
      </w:tblGrid>
      <w:tr w:rsidR="004B7E2C" w:rsidRPr="000E4048" w14:paraId="3590913E" w14:textId="77777777">
        <w:trPr>
          <w:cantSplit/>
          <w:tblHeader/>
          <w:jc w:val="center"/>
        </w:trPr>
        <w:tc>
          <w:tcPr>
            <w:tcW w:w="648"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13F3C37A" w14:textId="77777777" w:rsidR="004B7E2C" w:rsidRPr="000E4048" w:rsidRDefault="00000000" w:rsidP="00BD4716">
            <w:pPr>
              <w:keepNext/>
              <w:spacing w:before="40" w:after="80" w:line="240" w:lineRule="auto"/>
              <w:rPr>
                <w:rFonts w:cs="Times New Roman"/>
              </w:rPr>
            </w:pPr>
            <w:r w:rsidRPr="000E4048">
              <w:rPr>
                <w:rFonts w:cs="Times New Roman"/>
                <w:b/>
                <w:sz w:val="22"/>
              </w:rPr>
              <w:lastRenderedPageBreak/>
              <w:t>No.</w:t>
            </w:r>
          </w:p>
        </w:tc>
        <w:tc>
          <w:tcPr>
            <w:tcW w:w="13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099EDF50" w14:textId="77777777" w:rsidR="004B7E2C" w:rsidRPr="000E4048" w:rsidRDefault="00000000" w:rsidP="00BD4716">
            <w:pPr>
              <w:keepNext/>
              <w:spacing w:before="40" w:after="80" w:line="240" w:lineRule="auto"/>
              <w:rPr>
                <w:rFonts w:cs="Times New Roman"/>
              </w:rPr>
            </w:pPr>
            <w:r w:rsidRPr="000E4048">
              <w:rPr>
                <w:rFonts w:cs="Times New Roman"/>
                <w:b/>
                <w:sz w:val="22"/>
              </w:rPr>
              <w:t>Data field</w:t>
            </w:r>
          </w:p>
        </w:tc>
        <w:tc>
          <w:tcPr>
            <w:tcW w:w="17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2EE9B82F" w14:textId="77777777" w:rsidR="004B7E2C" w:rsidRPr="000E4048" w:rsidRDefault="00000000" w:rsidP="00BD4716">
            <w:pPr>
              <w:keepNext/>
              <w:spacing w:before="40" w:after="80" w:line="240" w:lineRule="auto"/>
              <w:rPr>
                <w:rFonts w:cs="Times New Roman"/>
              </w:rPr>
            </w:pPr>
            <w:r w:rsidRPr="000E4048">
              <w:rPr>
                <w:rFonts w:cs="Times New Roman"/>
                <w:b/>
                <w:sz w:val="22"/>
              </w:rPr>
              <w:t>Description</w:t>
            </w:r>
          </w:p>
        </w:tc>
        <w:tc>
          <w:tcPr>
            <w:tcW w:w="135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574BBEC9" w14:textId="77777777" w:rsidR="004B7E2C" w:rsidRPr="000E4048" w:rsidRDefault="00000000" w:rsidP="00BD4716">
            <w:pPr>
              <w:keepNext/>
              <w:spacing w:before="40" w:after="80" w:line="240" w:lineRule="auto"/>
              <w:rPr>
                <w:rFonts w:cs="Times New Roman"/>
              </w:rPr>
            </w:pPr>
            <w:r w:rsidRPr="000E4048">
              <w:rPr>
                <w:rFonts w:cs="Times New Roman"/>
                <w:b/>
                <w:sz w:val="22"/>
              </w:rPr>
              <w:t>Mandatory?</w:t>
            </w:r>
          </w:p>
        </w:tc>
        <w:tc>
          <w:tcPr>
            <w:tcW w:w="2346"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0FE30B73" w14:textId="77777777" w:rsidR="004B7E2C" w:rsidRPr="000E4048" w:rsidRDefault="00000000" w:rsidP="00BD4716">
            <w:pPr>
              <w:keepNext/>
              <w:spacing w:before="40" w:after="80" w:line="240" w:lineRule="auto"/>
              <w:rPr>
                <w:rFonts w:cs="Times New Roman"/>
              </w:rPr>
            </w:pPr>
            <w:r w:rsidRPr="000E4048">
              <w:rPr>
                <w:rFonts w:cs="Times New Roman"/>
                <w:b/>
                <w:sz w:val="22"/>
              </w:rPr>
              <w:t>Validity condition</w:t>
            </w:r>
          </w:p>
        </w:tc>
        <w:tc>
          <w:tcPr>
            <w:tcW w:w="1728"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143AF9DF" w14:textId="77777777" w:rsidR="004B7E2C" w:rsidRPr="000E4048" w:rsidRDefault="00000000" w:rsidP="00BD4716">
            <w:pPr>
              <w:keepNext/>
              <w:spacing w:before="40" w:after="80" w:line="240" w:lineRule="auto"/>
              <w:rPr>
                <w:rFonts w:cs="Times New Roman"/>
              </w:rPr>
            </w:pPr>
            <w:r w:rsidRPr="000E4048">
              <w:rPr>
                <w:rFonts w:cs="Times New Roman"/>
                <w:b/>
                <w:sz w:val="22"/>
              </w:rPr>
              <w:t>Example / display</w:t>
            </w:r>
          </w:p>
        </w:tc>
      </w:tr>
      <w:tr w:rsidR="004B7E2C" w:rsidRPr="000E4048" w14:paraId="53F995F7" w14:textId="77777777">
        <w:trPr>
          <w:cantSplit/>
          <w:jc w:val="center"/>
        </w:trPr>
        <w:tc>
          <w:tcPr>
            <w:tcW w:w="64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620B7F7" w14:textId="77777777" w:rsidR="004B7E2C" w:rsidRPr="000E4048" w:rsidRDefault="00000000" w:rsidP="00BD4716">
            <w:pPr>
              <w:spacing w:before="40" w:after="80" w:line="240" w:lineRule="auto"/>
              <w:rPr>
                <w:rFonts w:cs="Times New Roman"/>
              </w:rPr>
            </w:pPr>
            <w:r w:rsidRPr="000E4048">
              <w:rPr>
                <w:rFonts w:cs="Times New Roman"/>
                <w:sz w:val="22"/>
              </w:rPr>
              <w:t>1</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03E3A4D" w14:textId="77777777" w:rsidR="004B7E2C" w:rsidRPr="000E4048" w:rsidRDefault="00000000" w:rsidP="00BD4716">
            <w:pPr>
              <w:spacing w:before="40" w:after="80" w:line="240" w:lineRule="auto"/>
              <w:rPr>
                <w:rFonts w:cs="Times New Roman"/>
              </w:rPr>
            </w:pPr>
            <w:r w:rsidRPr="000E4048">
              <w:rPr>
                <w:rFonts w:cs="Times New Roman"/>
                <w:sz w:val="22"/>
              </w:rPr>
              <w:t>Source viewed</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E4F5EF5" w14:textId="77777777" w:rsidR="004B7E2C" w:rsidRPr="000E4048" w:rsidRDefault="00000000" w:rsidP="00BD4716">
            <w:pPr>
              <w:spacing w:before="40" w:after="80" w:line="240" w:lineRule="auto"/>
              <w:rPr>
                <w:rFonts w:cs="Times New Roman"/>
              </w:rPr>
            </w:pPr>
            <w:r w:rsidRPr="000E4048">
              <w:rPr>
                <w:rFonts w:cs="Times New Roman"/>
                <w:sz w:val="22"/>
              </w:rPr>
              <w:t>Select an excluded source</w:t>
            </w:r>
          </w:p>
        </w:tc>
        <w:tc>
          <w:tcPr>
            <w:tcW w:w="13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5FAC5AE" w14:textId="77777777" w:rsidR="004B7E2C" w:rsidRPr="000E4048" w:rsidRDefault="00000000" w:rsidP="00BD4716">
            <w:pPr>
              <w:spacing w:before="40" w:after="80" w:line="240" w:lineRule="auto"/>
              <w:rPr>
                <w:rFonts w:cs="Times New Roman"/>
              </w:rPr>
            </w:pPr>
            <w:r w:rsidRPr="000E4048">
              <w:rPr>
                <w:rFonts w:cs="Times New Roman"/>
                <w:sz w:val="22"/>
              </w:rPr>
              <w:t>Yes</w:t>
            </w:r>
          </w:p>
        </w:tc>
        <w:tc>
          <w:tcPr>
            <w:tcW w:w="234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07E7489" w14:textId="77777777" w:rsidR="004B7E2C" w:rsidRPr="000E4048" w:rsidRDefault="00000000" w:rsidP="00BD4716">
            <w:pPr>
              <w:spacing w:before="40" w:after="80" w:line="240" w:lineRule="auto"/>
              <w:rPr>
                <w:rFonts w:cs="Times New Roman"/>
              </w:rPr>
            </w:pPr>
            <w:r w:rsidRPr="000E4048">
              <w:rPr>
                <w:rFonts w:cs="Times New Roman"/>
                <w:sz w:val="22"/>
              </w:rPr>
              <w:t>Belongs to the result and the enterprise</w:t>
            </w:r>
          </w:p>
        </w:tc>
        <w:tc>
          <w:tcPr>
            <w:tcW w:w="172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E497AD2" w14:textId="77777777" w:rsidR="004B7E2C" w:rsidRPr="000E4048" w:rsidRDefault="00000000" w:rsidP="00BD4716">
            <w:pPr>
              <w:spacing w:before="40" w:after="80" w:line="240" w:lineRule="auto"/>
              <w:rPr>
                <w:rFonts w:cs="Times New Roman"/>
              </w:rPr>
            </w:pPr>
            <w:r w:rsidRPr="000E4048">
              <w:rPr>
                <w:rFonts w:cs="Times New Roman"/>
                <w:sz w:val="22"/>
              </w:rPr>
              <w:t>AR or borrowing group</w:t>
            </w:r>
          </w:p>
        </w:tc>
      </w:tr>
    </w:tbl>
    <w:p w14:paraId="28FB101B" w14:textId="77777777" w:rsidR="004B7E2C" w:rsidRPr="000E4048" w:rsidRDefault="00000000" w:rsidP="00BD4716">
      <w:pPr>
        <w:pStyle w:val="Caption"/>
        <w:jc w:val="center"/>
        <w:rPr>
          <w:rFonts w:cs="Times New Roman"/>
        </w:rPr>
      </w:pPr>
      <w:r w:rsidRPr="000E4048">
        <w:rPr>
          <w:rFonts w:cs="Times New Roman"/>
        </w:rPr>
        <w:t>Table 2-99: Input data of UC03.3</w:t>
      </w:r>
    </w:p>
    <w:p w14:paraId="42A59A73" w14:textId="77777777" w:rsidR="004B7E2C" w:rsidRPr="000E4048" w:rsidRDefault="00000000" w:rsidP="00BD4716">
      <w:pPr>
        <w:spacing w:after="0" w:line="20" w:lineRule="exact"/>
        <w:jc w:val="both"/>
        <w:rPr>
          <w:rFonts w:cs="Times New Roman"/>
        </w:rPr>
      </w:pPr>
      <w:r w:rsidRPr="000E4048">
        <w:rPr>
          <w:rFonts w:cs="Times New Roman"/>
          <w:sz w:val="2"/>
        </w:rPr>
        <w:t xml:space="preserve"> </w:t>
      </w:r>
    </w:p>
    <w:tbl>
      <w:tblPr>
        <w:tblW w:w="0" w:type="auto"/>
        <w:jc w:val="center"/>
        <w:tblLayout w:type="fixed"/>
        <w:tblLook w:val="04A0" w:firstRow="1" w:lastRow="0" w:firstColumn="1" w:lastColumn="0" w:noHBand="0" w:noVBand="1"/>
      </w:tblPr>
      <w:tblGrid>
        <w:gridCol w:w="648"/>
        <w:gridCol w:w="1300"/>
        <w:gridCol w:w="1700"/>
        <w:gridCol w:w="1350"/>
        <w:gridCol w:w="2346"/>
        <w:gridCol w:w="1728"/>
      </w:tblGrid>
      <w:tr w:rsidR="004B7E2C" w:rsidRPr="000E4048" w14:paraId="6E5C1AEF" w14:textId="77777777">
        <w:trPr>
          <w:cantSplit/>
          <w:tblHeader/>
          <w:jc w:val="center"/>
        </w:trPr>
        <w:tc>
          <w:tcPr>
            <w:tcW w:w="648"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662301EB" w14:textId="77777777" w:rsidR="004B7E2C" w:rsidRPr="000E4048" w:rsidRDefault="00000000" w:rsidP="00BD4716">
            <w:pPr>
              <w:keepNext/>
              <w:spacing w:before="40" w:after="80" w:line="240" w:lineRule="auto"/>
              <w:rPr>
                <w:rFonts w:cs="Times New Roman"/>
              </w:rPr>
            </w:pPr>
            <w:r w:rsidRPr="000E4048">
              <w:rPr>
                <w:rFonts w:cs="Times New Roman"/>
                <w:b/>
                <w:sz w:val="22"/>
              </w:rPr>
              <w:t>No.</w:t>
            </w:r>
          </w:p>
        </w:tc>
        <w:tc>
          <w:tcPr>
            <w:tcW w:w="13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680D93E6" w14:textId="77777777" w:rsidR="004B7E2C" w:rsidRPr="000E4048" w:rsidRDefault="00000000" w:rsidP="00BD4716">
            <w:pPr>
              <w:keepNext/>
              <w:spacing w:before="40" w:after="80" w:line="240" w:lineRule="auto"/>
              <w:rPr>
                <w:rFonts w:cs="Times New Roman"/>
              </w:rPr>
            </w:pPr>
            <w:r w:rsidRPr="000E4048">
              <w:rPr>
                <w:rFonts w:cs="Times New Roman"/>
                <w:b/>
                <w:sz w:val="22"/>
              </w:rPr>
              <w:t>Component</w:t>
            </w:r>
          </w:p>
        </w:tc>
        <w:tc>
          <w:tcPr>
            <w:tcW w:w="17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6BEFBE3C" w14:textId="77777777" w:rsidR="004B7E2C" w:rsidRPr="000E4048" w:rsidRDefault="00000000" w:rsidP="00BD4716">
            <w:pPr>
              <w:keepNext/>
              <w:spacing w:before="40" w:after="80" w:line="240" w:lineRule="auto"/>
              <w:rPr>
                <w:rFonts w:cs="Times New Roman"/>
              </w:rPr>
            </w:pPr>
            <w:r w:rsidRPr="000E4048">
              <w:rPr>
                <w:rFonts w:cs="Times New Roman"/>
                <w:b/>
                <w:sz w:val="22"/>
              </w:rPr>
              <w:t>Description</w:t>
            </w:r>
          </w:p>
        </w:tc>
        <w:tc>
          <w:tcPr>
            <w:tcW w:w="135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67620246" w14:textId="77777777" w:rsidR="004B7E2C" w:rsidRPr="000E4048" w:rsidRDefault="00000000" w:rsidP="00BD4716">
            <w:pPr>
              <w:keepNext/>
              <w:spacing w:before="40" w:after="80" w:line="240" w:lineRule="auto"/>
              <w:rPr>
                <w:rFonts w:cs="Times New Roman"/>
              </w:rPr>
            </w:pPr>
            <w:r w:rsidRPr="000E4048">
              <w:rPr>
                <w:rFonts w:cs="Times New Roman"/>
                <w:b/>
                <w:sz w:val="22"/>
              </w:rPr>
              <w:t>Mandatory?</w:t>
            </w:r>
          </w:p>
        </w:tc>
        <w:tc>
          <w:tcPr>
            <w:tcW w:w="2346"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35FE28A6" w14:textId="77777777" w:rsidR="004B7E2C" w:rsidRPr="000E4048" w:rsidRDefault="00000000" w:rsidP="00BD4716">
            <w:pPr>
              <w:keepNext/>
              <w:spacing w:before="40" w:after="80" w:line="240" w:lineRule="auto"/>
              <w:rPr>
                <w:rFonts w:cs="Times New Roman"/>
              </w:rPr>
            </w:pPr>
            <w:r w:rsidRPr="000E4048">
              <w:rPr>
                <w:rFonts w:cs="Times New Roman"/>
                <w:b/>
                <w:sz w:val="22"/>
              </w:rPr>
              <w:t>Format / value domain</w:t>
            </w:r>
          </w:p>
        </w:tc>
        <w:tc>
          <w:tcPr>
            <w:tcW w:w="1728"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726A2D63" w14:textId="77777777" w:rsidR="004B7E2C" w:rsidRPr="000E4048" w:rsidRDefault="00000000" w:rsidP="00BD4716">
            <w:pPr>
              <w:keepNext/>
              <w:spacing w:before="40" w:after="80" w:line="240" w:lineRule="auto"/>
              <w:rPr>
                <w:rFonts w:cs="Times New Roman"/>
              </w:rPr>
            </w:pPr>
            <w:r w:rsidRPr="000E4048">
              <w:rPr>
                <w:rFonts w:cs="Times New Roman"/>
                <w:b/>
                <w:sz w:val="22"/>
              </w:rPr>
              <w:t>Example / display</w:t>
            </w:r>
          </w:p>
        </w:tc>
      </w:tr>
      <w:tr w:rsidR="004B7E2C" w:rsidRPr="000E4048" w14:paraId="6B80F2C1" w14:textId="77777777">
        <w:trPr>
          <w:cantSplit/>
          <w:jc w:val="center"/>
        </w:trPr>
        <w:tc>
          <w:tcPr>
            <w:tcW w:w="64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E823949" w14:textId="77777777" w:rsidR="004B7E2C" w:rsidRPr="000E4048" w:rsidRDefault="00000000" w:rsidP="00BD4716">
            <w:pPr>
              <w:spacing w:before="40" w:after="80" w:line="240" w:lineRule="auto"/>
              <w:rPr>
                <w:rFonts w:cs="Times New Roman"/>
              </w:rPr>
            </w:pPr>
            <w:r w:rsidRPr="000E4048">
              <w:rPr>
                <w:rFonts w:cs="Times New Roman"/>
                <w:sz w:val="22"/>
              </w:rPr>
              <w:t>1</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4DC861A" w14:textId="77777777" w:rsidR="004B7E2C" w:rsidRPr="000E4048" w:rsidRDefault="00000000" w:rsidP="00BD4716">
            <w:pPr>
              <w:spacing w:before="40" w:after="80" w:line="240" w:lineRule="auto"/>
              <w:rPr>
                <w:rFonts w:cs="Times New Roman"/>
              </w:rPr>
            </w:pPr>
            <w:r w:rsidRPr="000E4048">
              <w:rPr>
                <w:rFonts w:cs="Times New Roman"/>
                <w:sz w:val="22"/>
              </w:rPr>
              <w:t>Reason for exclusion</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B117274" w14:textId="77777777" w:rsidR="004B7E2C" w:rsidRPr="000E4048" w:rsidRDefault="00000000" w:rsidP="00BD4716">
            <w:pPr>
              <w:spacing w:before="40" w:after="80" w:line="240" w:lineRule="auto"/>
              <w:rPr>
                <w:rFonts w:cs="Times New Roman"/>
              </w:rPr>
            </w:pPr>
            <w:r w:rsidRPr="000E4048">
              <w:rPr>
                <w:rFonts w:cs="Times New Roman"/>
                <w:sz w:val="22"/>
              </w:rPr>
              <w:t>Code and explanatory sentence</w:t>
            </w:r>
          </w:p>
        </w:tc>
        <w:tc>
          <w:tcPr>
            <w:tcW w:w="13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760B245" w14:textId="77777777" w:rsidR="004B7E2C" w:rsidRPr="000E4048" w:rsidRDefault="00000000" w:rsidP="00BD4716">
            <w:pPr>
              <w:spacing w:before="40" w:after="80" w:line="240" w:lineRule="auto"/>
              <w:rPr>
                <w:rFonts w:cs="Times New Roman"/>
              </w:rPr>
            </w:pPr>
            <w:r w:rsidRPr="000E4048">
              <w:rPr>
                <w:rFonts w:cs="Times New Roman"/>
                <w:sz w:val="22"/>
              </w:rPr>
              <w:t>Yes</w:t>
            </w:r>
          </w:p>
        </w:tc>
        <w:tc>
          <w:tcPr>
            <w:tcW w:w="234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3A3CAA5" w14:textId="77777777" w:rsidR="004B7E2C" w:rsidRPr="000E4048" w:rsidRDefault="00000000" w:rsidP="00BD4716">
            <w:pPr>
              <w:spacing w:before="40" w:after="80" w:line="240" w:lineRule="auto"/>
              <w:rPr>
                <w:rFonts w:cs="Times New Roman"/>
              </w:rPr>
            </w:pPr>
            <w:r w:rsidRPr="000E4048">
              <w:rPr>
                <w:rFonts w:cs="Times New Roman"/>
                <w:sz w:val="22"/>
              </w:rPr>
              <w:t>Distinguish insufficient basis from failure to meet the condition</w:t>
            </w:r>
          </w:p>
        </w:tc>
        <w:tc>
          <w:tcPr>
            <w:tcW w:w="172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DA20405" w14:textId="77777777" w:rsidR="004B7E2C" w:rsidRPr="000E4048" w:rsidRDefault="00000000" w:rsidP="00BD4716">
            <w:pPr>
              <w:spacing w:before="40" w:after="80" w:line="240" w:lineRule="auto"/>
              <w:rPr>
                <w:rFonts w:cs="Times New Roman"/>
              </w:rPr>
            </w:pPr>
            <w:r w:rsidRPr="000E4048">
              <w:rPr>
                <w:rFonts w:cs="Times New Roman"/>
                <w:sz w:val="22"/>
              </w:rPr>
              <w:t>Not in time</w:t>
            </w:r>
          </w:p>
        </w:tc>
      </w:tr>
      <w:tr w:rsidR="004B7E2C" w:rsidRPr="000E4048" w14:paraId="4027E7B3" w14:textId="77777777">
        <w:trPr>
          <w:cantSplit/>
          <w:jc w:val="center"/>
        </w:trPr>
        <w:tc>
          <w:tcPr>
            <w:tcW w:w="64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CEDC621" w14:textId="77777777" w:rsidR="004B7E2C" w:rsidRPr="000E4048" w:rsidRDefault="00000000" w:rsidP="00BD4716">
            <w:pPr>
              <w:spacing w:before="40" w:after="80" w:line="240" w:lineRule="auto"/>
              <w:rPr>
                <w:rFonts w:cs="Times New Roman"/>
              </w:rPr>
            </w:pPr>
            <w:r w:rsidRPr="000E4048">
              <w:rPr>
                <w:rFonts w:cs="Times New Roman"/>
                <w:sz w:val="22"/>
              </w:rPr>
              <w:t>2</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8D6CF1B" w14:textId="77777777" w:rsidR="004B7E2C" w:rsidRPr="000E4048" w:rsidRDefault="00000000" w:rsidP="00BD4716">
            <w:pPr>
              <w:spacing w:before="40" w:after="80" w:line="240" w:lineRule="auto"/>
              <w:rPr>
                <w:rFonts w:cs="Times New Roman"/>
              </w:rPr>
            </w:pPr>
            <w:r w:rsidRPr="000E4048">
              <w:rPr>
                <w:rFonts w:cs="Times New Roman"/>
                <w:sz w:val="22"/>
              </w:rPr>
              <w:t>Supplementary conditions</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3D426F6" w14:textId="77777777" w:rsidR="004B7E2C" w:rsidRPr="000E4048" w:rsidRDefault="00000000" w:rsidP="00BD4716">
            <w:pPr>
              <w:spacing w:before="40" w:after="80" w:line="240" w:lineRule="auto"/>
              <w:rPr>
                <w:rFonts w:cs="Times New Roman"/>
              </w:rPr>
            </w:pPr>
            <w:r w:rsidRPr="000E4048">
              <w:rPr>
                <w:rFonts w:cs="Times New Roman"/>
                <w:sz w:val="22"/>
              </w:rPr>
              <w:t>Information that can be supplemented</w:t>
            </w:r>
          </w:p>
        </w:tc>
        <w:tc>
          <w:tcPr>
            <w:tcW w:w="13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CE77147" w14:textId="77777777" w:rsidR="004B7E2C" w:rsidRPr="000E4048" w:rsidRDefault="00000000" w:rsidP="00BD4716">
            <w:pPr>
              <w:spacing w:before="40" w:after="80" w:line="240" w:lineRule="auto"/>
              <w:rPr>
                <w:rFonts w:cs="Times New Roman"/>
              </w:rPr>
            </w:pPr>
            <w:r w:rsidRPr="000E4048">
              <w:rPr>
                <w:rFonts w:cs="Times New Roman"/>
                <w:sz w:val="22"/>
              </w:rPr>
              <w:t>If any</w:t>
            </w:r>
          </w:p>
        </w:tc>
        <w:tc>
          <w:tcPr>
            <w:tcW w:w="234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5F17654" w14:textId="77777777" w:rsidR="004B7E2C" w:rsidRPr="000E4048" w:rsidRDefault="00000000" w:rsidP="00BD4716">
            <w:pPr>
              <w:spacing w:before="40" w:after="80" w:line="240" w:lineRule="auto"/>
              <w:rPr>
                <w:rFonts w:cs="Times New Roman"/>
              </w:rPr>
            </w:pPr>
            <w:r w:rsidRPr="000E4048">
              <w:rPr>
                <w:rFonts w:cs="Times New Roman"/>
                <w:sz w:val="22"/>
              </w:rPr>
              <w:t>No commitment that it will become eligible</w:t>
            </w:r>
          </w:p>
        </w:tc>
        <w:tc>
          <w:tcPr>
            <w:tcW w:w="172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B553D92" w14:textId="77777777" w:rsidR="004B7E2C" w:rsidRPr="000E4048" w:rsidRDefault="00000000" w:rsidP="00BD4716">
            <w:pPr>
              <w:spacing w:before="40" w:after="80" w:line="240" w:lineRule="auto"/>
              <w:rPr>
                <w:rFonts w:cs="Times New Roman"/>
              </w:rPr>
            </w:pPr>
            <w:r w:rsidRPr="000E4048">
              <w:rPr>
                <w:rFonts w:cs="Times New Roman"/>
                <w:sz w:val="22"/>
              </w:rPr>
              <w:t>Constraints need confirmation</w:t>
            </w:r>
          </w:p>
        </w:tc>
      </w:tr>
    </w:tbl>
    <w:p w14:paraId="55F099F7" w14:textId="77777777" w:rsidR="004B7E2C" w:rsidRPr="000E4048" w:rsidRDefault="00000000" w:rsidP="00BD4716">
      <w:pPr>
        <w:pStyle w:val="Caption"/>
        <w:jc w:val="center"/>
        <w:rPr>
          <w:rFonts w:cs="Times New Roman"/>
        </w:rPr>
      </w:pPr>
      <w:r w:rsidRPr="000E4048">
        <w:rPr>
          <w:rFonts w:cs="Times New Roman"/>
        </w:rPr>
        <w:t>Table 2-100: Output data of UC03.3</w:t>
      </w:r>
    </w:p>
    <w:p w14:paraId="0A4F6DB4" w14:textId="77777777" w:rsidR="004B7E2C" w:rsidRPr="000E4048" w:rsidRDefault="00000000" w:rsidP="00BD4716">
      <w:pPr>
        <w:spacing w:after="0" w:line="20" w:lineRule="exact"/>
        <w:jc w:val="both"/>
        <w:rPr>
          <w:rFonts w:cs="Times New Roman"/>
        </w:rPr>
      </w:pPr>
      <w:r w:rsidRPr="000E4048">
        <w:rPr>
          <w:rFonts w:cs="Times New Roman"/>
          <w:sz w:val="2"/>
        </w:rPr>
        <w:t xml:space="preserve"> </w:t>
      </w:r>
    </w:p>
    <w:p w14:paraId="2430451E" w14:textId="77777777" w:rsidR="004B7E2C" w:rsidRPr="000E4048" w:rsidRDefault="00000000" w:rsidP="00BD4716">
      <w:pPr>
        <w:pStyle w:val="Heading3"/>
        <w:jc w:val="both"/>
        <w:rPr>
          <w:rFonts w:ascii="Times New Roman" w:hAnsi="Times New Roman" w:cs="Times New Roman"/>
        </w:rPr>
      </w:pPr>
      <w:r w:rsidRPr="000E4048">
        <w:rPr>
          <w:rFonts w:ascii="Times New Roman" w:hAnsi="Times New Roman" w:cs="Times New Roman"/>
        </w:rPr>
        <w:t>2.9.7 Exclude a source or update a selection with a reason</w:t>
      </w:r>
    </w:p>
    <w:tbl>
      <w:tblPr>
        <w:tblW w:w="0" w:type="auto"/>
        <w:jc w:val="center"/>
        <w:tblLayout w:type="fixed"/>
        <w:tblLook w:val="04A0" w:firstRow="1" w:lastRow="0" w:firstColumn="1" w:lastColumn="0" w:noHBand="0" w:noVBand="1"/>
      </w:tblPr>
      <w:tblGrid>
        <w:gridCol w:w="1656"/>
        <w:gridCol w:w="1224"/>
        <w:gridCol w:w="1656"/>
        <w:gridCol w:w="4536"/>
      </w:tblGrid>
      <w:tr w:rsidR="004B7E2C" w:rsidRPr="000E4048" w14:paraId="4687785B" w14:textId="77777777">
        <w:trPr>
          <w:tblHeade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6AD8689C" w14:textId="77777777" w:rsidR="004B7E2C" w:rsidRPr="000E4048" w:rsidRDefault="00000000" w:rsidP="00BD4716">
            <w:pPr>
              <w:keepNext/>
              <w:spacing w:before="40" w:after="80" w:line="240" w:lineRule="auto"/>
              <w:rPr>
                <w:rFonts w:cs="Times New Roman"/>
              </w:rPr>
            </w:pPr>
            <w:r w:rsidRPr="000E4048">
              <w:rPr>
                <w:rFonts w:cs="Times New Roman"/>
                <w:b/>
                <w:sz w:val="22"/>
              </w:rPr>
              <w:t>Use case code</w:t>
            </w:r>
          </w:p>
        </w:tc>
        <w:tc>
          <w:tcPr>
            <w:tcW w:w="122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B322B47" w14:textId="77777777" w:rsidR="004B7E2C" w:rsidRPr="000E4048" w:rsidRDefault="00000000" w:rsidP="00BD4716">
            <w:pPr>
              <w:keepNext/>
              <w:spacing w:before="40" w:after="80" w:line="240" w:lineRule="auto"/>
              <w:rPr>
                <w:rFonts w:cs="Times New Roman"/>
              </w:rPr>
            </w:pPr>
            <w:r w:rsidRPr="000E4048">
              <w:rPr>
                <w:rFonts w:cs="Times New Roman"/>
                <w:sz w:val="22"/>
              </w:rPr>
              <w:t>UC03.4</w:t>
            </w:r>
          </w:p>
        </w:tc>
        <w:tc>
          <w:tcPr>
            <w:tcW w:w="1656"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1EB2E6FC" w14:textId="77777777" w:rsidR="004B7E2C" w:rsidRPr="000E4048" w:rsidRDefault="00000000" w:rsidP="00BD4716">
            <w:pPr>
              <w:keepNext/>
              <w:spacing w:before="40" w:after="80" w:line="240" w:lineRule="auto"/>
              <w:rPr>
                <w:rFonts w:cs="Times New Roman"/>
              </w:rPr>
            </w:pPr>
            <w:r w:rsidRPr="000E4048">
              <w:rPr>
                <w:rFonts w:cs="Times New Roman"/>
                <w:b/>
                <w:sz w:val="22"/>
              </w:rPr>
              <w:t>Use case name</w:t>
            </w:r>
          </w:p>
        </w:tc>
        <w:tc>
          <w:tcPr>
            <w:tcW w:w="453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054211F" w14:textId="77777777" w:rsidR="004B7E2C" w:rsidRPr="000E4048" w:rsidRDefault="00000000" w:rsidP="00BD4716">
            <w:pPr>
              <w:keepNext/>
              <w:spacing w:before="40" w:after="80" w:line="240" w:lineRule="auto"/>
              <w:rPr>
                <w:rFonts w:cs="Times New Roman"/>
              </w:rPr>
            </w:pPr>
            <w:r w:rsidRPr="000E4048">
              <w:rPr>
                <w:rFonts w:cs="Times New Roman"/>
                <w:sz w:val="22"/>
              </w:rPr>
              <w:t>Exclude a source or update a selection with a reason</w:t>
            </w:r>
          </w:p>
        </w:tc>
      </w:tr>
      <w:tr w:rsidR="004B7E2C" w:rsidRPr="000E4048" w14:paraId="6C4D4DF8" w14:textId="77777777">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Pr>
          <w:p w14:paraId="56210995" w14:textId="77777777" w:rsidR="004B7E2C" w:rsidRPr="000E4048" w:rsidRDefault="00000000" w:rsidP="00BD4716">
            <w:pPr>
              <w:rPr>
                <w:rFonts w:cs="Times New Roman"/>
              </w:rPr>
            </w:pPr>
            <w:r w:rsidRPr="000E4048">
              <w:rPr>
                <w:rFonts w:cs="Times New Roman"/>
                <w:b/>
                <w:sz w:val="22"/>
              </w:rPr>
              <w:t>Actors</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Pr>
          <w:p w14:paraId="4C7980C1" w14:textId="77777777" w:rsidR="004B7E2C" w:rsidRPr="000E4048" w:rsidRDefault="00000000" w:rsidP="00BD4716">
            <w:pPr>
              <w:rPr>
                <w:rFonts w:cs="Times New Roman"/>
              </w:rPr>
            </w:pPr>
            <w:r w:rsidRPr="000E4048">
              <w:rPr>
                <w:rFonts w:cs="Times New Roman"/>
                <w:sz w:val="22"/>
              </w:rPr>
              <w:t>Business Owner and Accountant</w:t>
            </w:r>
          </w:p>
        </w:tc>
      </w:tr>
      <w:tr w:rsidR="004B7E2C" w:rsidRPr="000E4048" w14:paraId="4B5A9F02" w14:textId="77777777">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Pr>
          <w:p w14:paraId="6CB50579" w14:textId="77777777" w:rsidR="004B7E2C" w:rsidRPr="000E4048" w:rsidRDefault="00000000" w:rsidP="00BD4716">
            <w:pPr>
              <w:rPr>
                <w:rFonts w:cs="Times New Roman"/>
              </w:rPr>
            </w:pPr>
            <w:r w:rsidRPr="000E4048">
              <w:rPr>
                <w:rFonts w:cs="Times New Roman"/>
                <w:b/>
                <w:sz w:val="22"/>
              </w:rPr>
              <w:t>Description</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Pr>
          <w:p w14:paraId="779FDFD3" w14:textId="77777777" w:rsidR="004B7E2C" w:rsidRPr="000E4048" w:rsidRDefault="00000000" w:rsidP="00BD4716">
            <w:pPr>
              <w:rPr>
                <w:rFonts w:cs="Times New Roman"/>
              </w:rPr>
            </w:pPr>
            <w:r w:rsidRPr="000E4048">
              <w:rPr>
                <w:rFonts w:cs="Times New Roman"/>
                <w:sz w:val="22"/>
              </w:rPr>
              <w:t>Allow the enterprise to exclude a source that does not suit reality, without bypassing hard conditions or changing policy implicitly.</w:t>
            </w:r>
          </w:p>
        </w:tc>
      </w:tr>
      <w:tr w:rsidR="004B7E2C" w:rsidRPr="000E4048" w14:paraId="39D8FF10" w14:textId="77777777">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Pr>
          <w:p w14:paraId="6E92E538" w14:textId="77777777" w:rsidR="004B7E2C" w:rsidRPr="000E4048" w:rsidRDefault="00000000" w:rsidP="00BD4716">
            <w:pPr>
              <w:rPr>
                <w:rFonts w:cs="Times New Roman"/>
              </w:rPr>
            </w:pPr>
            <w:r w:rsidRPr="000E4048">
              <w:rPr>
                <w:rFonts w:cs="Times New Roman"/>
                <w:b/>
                <w:sz w:val="22"/>
              </w:rPr>
              <w:t>Trigger event</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Pr>
          <w:p w14:paraId="147078DA" w14:textId="77777777" w:rsidR="004B7E2C" w:rsidRPr="000E4048" w:rsidRDefault="00000000" w:rsidP="00BD4716">
            <w:pPr>
              <w:rPr>
                <w:rFonts w:cs="Times New Roman"/>
              </w:rPr>
            </w:pPr>
            <w:r w:rsidRPr="000E4048">
              <w:rPr>
                <w:rFonts w:cs="Times New Roman"/>
                <w:sz w:val="22"/>
              </w:rPr>
              <w:t>Select Do not use this source in the UC03 result.</w:t>
            </w:r>
          </w:p>
        </w:tc>
      </w:tr>
      <w:tr w:rsidR="004B7E2C" w:rsidRPr="000E4048" w14:paraId="494783AB" w14:textId="77777777">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Pr>
          <w:p w14:paraId="54BDE7AC" w14:textId="77777777" w:rsidR="004B7E2C" w:rsidRPr="000E4048" w:rsidRDefault="00000000" w:rsidP="00BD4716">
            <w:pPr>
              <w:rPr>
                <w:rFonts w:cs="Times New Roman"/>
              </w:rPr>
            </w:pPr>
            <w:r w:rsidRPr="000E4048">
              <w:rPr>
                <w:rFonts w:cs="Times New Roman"/>
                <w:b/>
                <w:sz w:val="22"/>
              </w:rPr>
              <w:t>Preconditions</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Pr>
          <w:p w14:paraId="146D89AE" w14:textId="77777777" w:rsidR="004B7E2C" w:rsidRPr="000E4048" w:rsidRDefault="00000000" w:rsidP="00BD4716">
            <w:pPr>
              <w:rPr>
                <w:rFonts w:cs="Times New Roman"/>
              </w:rPr>
            </w:pPr>
            <w:r w:rsidRPr="000E4048">
              <w:rPr>
                <w:rFonts w:cs="Times New Roman"/>
                <w:sz w:val="22"/>
              </w:rPr>
              <w:t>A source result and permission to use it are available. The enterprise code and permission are checked on the server side; no technical code needs to be entered.</w:t>
            </w:r>
          </w:p>
        </w:tc>
      </w:tr>
      <w:tr w:rsidR="004B7E2C" w:rsidRPr="000E4048" w14:paraId="3E19F38A" w14:textId="77777777">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Pr>
          <w:p w14:paraId="57931E72" w14:textId="77777777" w:rsidR="004B7E2C" w:rsidRPr="000E4048" w:rsidRDefault="00000000" w:rsidP="00BD4716">
            <w:pPr>
              <w:rPr>
                <w:rFonts w:cs="Times New Roman"/>
              </w:rPr>
            </w:pPr>
            <w:r w:rsidRPr="000E4048">
              <w:rPr>
                <w:rFonts w:cs="Times New Roman"/>
                <w:b/>
                <w:sz w:val="22"/>
              </w:rPr>
              <w:t>Main event flow</w:t>
            </w:r>
            <w:r w:rsidRPr="000E4048">
              <w:rPr>
                <w:rFonts w:cs="Times New Roman"/>
                <w:b/>
                <w:sz w:val="22"/>
              </w:rPr>
              <w:br/>
              <w:t>(Success)</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Pr>
          <w:p w14:paraId="4203E7C3" w14:textId="77777777" w:rsidR="004B7E2C" w:rsidRPr="000E4048" w:rsidRDefault="004B7E2C" w:rsidP="00BD4716">
            <w:pPr>
              <w:rPr>
                <w:rFonts w:cs="Times New Roman"/>
              </w:rPr>
            </w:pPr>
          </w:p>
          <w:tbl>
            <w:tblPr>
              <w:tblW w:w="0" w:type="auto"/>
              <w:tblLayout w:type="fixed"/>
              <w:tblLook w:val="04A0" w:firstRow="1" w:lastRow="0" w:firstColumn="1" w:lastColumn="0" w:noHBand="0" w:noVBand="1"/>
            </w:tblPr>
            <w:tblGrid>
              <w:gridCol w:w="740"/>
              <w:gridCol w:w="1512"/>
              <w:gridCol w:w="5020"/>
            </w:tblGrid>
            <w:tr w:rsidR="004B7E2C" w:rsidRPr="000E4048" w14:paraId="56125BE8" w14:textId="77777777">
              <w:trPr>
                <w:cantSplit/>
                <w:tblHeader/>
              </w:trPr>
              <w:tc>
                <w:tcPr>
                  <w:tcW w:w="740" w:type="dxa"/>
                  <w:tcBorders>
                    <w:top w:val="single" w:sz="4" w:space="0" w:color="000000"/>
                    <w:left w:val="single" w:sz="4" w:space="0" w:color="000000"/>
                    <w:bottom w:val="single" w:sz="4" w:space="0" w:color="000000"/>
                    <w:right w:val="single" w:sz="4" w:space="0" w:color="000000"/>
                  </w:tcBorders>
                </w:tcPr>
                <w:p w14:paraId="2ADEF058" w14:textId="77777777" w:rsidR="004B7E2C" w:rsidRPr="000E4048" w:rsidRDefault="00000000" w:rsidP="00BD4716">
                  <w:pPr>
                    <w:spacing w:before="40" w:after="60"/>
                    <w:rPr>
                      <w:rFonts w:cs="Times New Roman"/>
                    </w:rPr>
                  </w:pPr>
                  <w:r w:rsidRPr="000E4048">
                    <w:rPr>
                      <w:rFonts w:cs="Times New Roman"/>
                      <w:b/>
                      <w:sz w:val="21"/>
                    </w:rPr>
                    <w:t>Step</w:t>
                  </w:r>
                </w:p>
              </w:tc>
              <w:tc>
                <w:tcPr>
                  <w:tcW w:w="1512" w:type="dxa"/>
                  <w:tcBorders>
                    <w:top w:val="single" w:sz="4" w:space="0" w:color="000000"/>
                    <w:left w:val="single" w:sz="4" w:space="0" w:color="000000"/>
                    <w:bottom w:val="single" w:sz="4" w:space="0" w:color="000000"/>
                    <w:right w:val="single" w:sz="4" w:space="0" w:color="000000"/>
                  </w:tcBorders>
                </w:tcPr>
                <w:p w14:paraId="45B724E7" w14:textId="77777777" w:rsidR="004B7E2C" w:rsidRPr="000E4048" w:rsidRDefault="00000000" w:rsidP="00BD4716">
                  <w:pPr>
                    <w:spacing w:before="40" w:after="60"/>
                    <w:rPr>
                      <w:rFonts w:cs="Times New Roman"/>
                    </w:rPr>
                  </w:pPr>
                  <w:r w:rsidRPr="000E4048">
                    <w:rPr>
                      <w:rFonts w:cs="Times New Roman"/>
                      <w:b/>
                      <w:sz w:val="21"/>
                    </w:rPr>
                    <w:t>Component</w:t>
                  </w:r>
                </w:p>
              </w:tc>
              <w:tc>
                <w:tcPr>
                  <w:tcW w:w="5020" w:type="dxa"/>
                  <w:tcBorders>
                    <w:top w:val="single" w:sz="4" w:space="0" w:color="000000"/>
                    <w:left w:val="single" w:sz="4" w:space="0" w:color="000000"/>
                    <w:bottom w:val="single" w:sz="4" w:space="0" w:color="000000"/>
                    <w:right w:val="single" w:sz="4" w:space="0" w:color="000000"/>
                  </w:tcBorders>
                </w:tcPr>
                <w:p w14:paraId="1E0F8FF5" w14:textId="77777777" w:rsidR="004B7E2C" w:rsidRPr="000E4048" w:rsidRDefault="00000000" w:rsidP="00BD4716">
                  <w:pPr>
                    <w:spacing w:before="40" w:after="60"/>
                    <w:rPr>
                      <w:rFonts w:cs="Times New Roman"/>
                    </w:rPr>
                  </w:pPr>
                  <w:r w:rsidRPr="000E4048">
                    <w:rPr>
                      <w:rFonts w:cs="Times New Roman"/>
                      <w:b/>
                      <w:sz w:val="21"/>
                    </w:rPr>
                    <w:t>Activity and handover result</w:t>
                  </w:r>
                </w:p>
              </w:tc>
            </w:tr>
            <w:tr w:rsidR="004B7E2C" w:rsidRPr="000E4048" w14:paraId="329D725E" w14:textId="77777777">
              <w:trPr>
                <w:cantSplit/>
              </w:trPr>
              <w:tc>
                <w:tcPr>
                  <w:tcW w:w="740" w:type="dxa"/>
                  <w:tcBorders>
                    <w:top w:val="single" w:sz="4" w:space="0" w:color="000000"/>
                    <w:left w:val="single" w:sz="4" w:space="0" w:color="000000"/>
                    <w:bottom w:val="single" w:sz="4" w:space="0" w:color="000000"/>
                    <w:right w:val="single" w:sz="4" w:space="0" w:color="000000"/>
                  </w:tcBorders>
                </w:tcPr>
                <w:p w14:paraId="195CAC13" w14:textId="77777777" w:rsidR="004B7E2C" w:rsidRPr="000E4048" w:rsidRDefault="00000000" w:rsidP="00BD4716">
                  <w:pPr>
                    <w:spacing w:before="40" w:after="60"/>
                    <w:rPr>
                      <w:rFonts w:cs="Times New Roman"/>
                    </w:rPr>
                  </w:pPr>
                  <w:r w:rsidRPr="000E4048">
                    <w:rPr>
                      <w:rFonts w:cs="Times New Roman"/>
                      <w:sz w:val="21"/>
                    </w:rPr>
                    <w:t>1</w:t>
                  </w:r>
                </w:p>
              </w:tc>
              <w:tc>
                <w:tcPr>
                  <w:tcW w:w="1512" w:type="dxa"/>
                  <w:tcBorders>
                    <w:top w:val="single" w:sz="4" w:space="0" w:color="000000"/>
                    <w:left w:val="single" w:sz="4" w:space="0" w:color="000000"/>
                    <w:bottom w:val="single" w:sz="4" w:space="0" w:color="000000"/>
                    <w:right w:val="single" w:sz="4" w:space="0" w:color="000000"/>
                  </w:tcBorders>
                </w:tcPr>
                <w:p w14:paraId="134211BF" w14:textId="77777777" w:rsidR="004B7E2C" w:rsidRPr="000E4048" w:rsidRDefault="00000000" w:rsidP="00BD4716">
                  <w:pPr>
                    <w:spacing w:before="40" w:after="60"/>
                    <w:rPr>
                      <w:rFonts w:cs="Times New Roman"/>
                    </w:rPr>
                  </w:pPr>
                  <w:r w:rsidRPr="000E4048">
                    <w:rPr>
                      <w:rFonts w:cs="Times New Roman"/>
                      <w:sz w:val="21"/>
                    </w:rPr>
                    <w:t>Users</w:t>
                  </w:r>
                </w:p>
              </w:tc>
              <w:tc>
                <w:tcPr>
                  <w:tcW w:w="5020" w:type="dxa"/>
                  <w:tcBorders>
                    <w:top w:val="single" w:sz="4" w:space="0" w:color="000000"/>
                    <w:left w:val="single" w:sz="4" w:space="0" w:color="000000"/>
                    <w:bottom w:val="single" w:sz="4" w:space="0" w:color="000000"/>
                    <w:right w:val="single" w:sz="4" w:space="0" w:color="000000"/>
                  </w:tcBorders>
                </w:tcPr>
                <w:p w14:paraId="68AF92BE" w14:textId="77777777" w:rsidR="004B7E2C" w:rsidRPr="000E4048" w:rsidRDefault="00000000" w:rsidP="00BD4716">
                  <w:pPr>
                    <w:spacing w:before="40" w:after="60"/>
                    <w:rPr>
                      <w:rFonts w:cs="Times New Roman"/>
                    </w:rPr>
                  </w:pPr>
                  <w:r w:rsidRPr="000E4048">
                    <w:rPr>
                      <w:rFonts w:cs="Times New Roman"/>
                      <w:sz w:val="21"/>
                    </w:rPr>
                    <w:t>Select the source to exclude and record a specific reason.</w:t>
                  </w:r>
                </w:p>
              </w:tc>
            </w:tr>
            <w:tr w:rsidR="004B7E2C" w:rsidRPr="000E4048" w14:paraId="739B7D19" w14:textId="77777777">
              <w:trPr>
                <w:cantSplit/>
              </w:trPr>
              <w:tc>
                <w:tcPr>
                  <w:tcW w:w="740" w:type="dxa"/>
                  <w:tcBorders>
                    <w:top w:val="single" w:sz="4" w:space="0" w:color="000000"/>
                    <w:left w:val="single" w:sz="4" w:space="0" w:color="000000"/>
                    <w:bottom w:val="single" w:sz="4" w:space="0" w:color="000000"/>
                    <w:right w:val="single" w:sz="4" w:space="0" w:color="000000"/>
                  </w:tcBorders>
                </w:tcPr>
                <w:p w14:paraId="5D3956D7" w14:textId="77777777" w:rsidR="004B7E2C" w:rsidRPr="000E4048" w:rsidRDefault="00000000" w:rsidP="00BD4716">
                  <w:pPr>
                    <w:spacing w:before="40" w:after="60"/>
                    <w:rPr>
                      <w:rFonts w:cs="Times New Roman"/>
                    </w:rPr>
                  </w:pPr>
                  <w:r w:rsidRPr="000E4048">
                    <w:rPr>
                      <w:rFonts w:cs="Times New Roman"/>
                      <w:sz w:val="21"/>
                    </w:rPr>
                    <w:t>2</w:t>
                  </w:r>
                </w:p>
              </w:tc>
              <w:tc>
                <w:tcPr>
                  <w:tcW w:w="1512" w:type="dxa"/>
                  <w:tcBorders>
                    <w:top w:val="single" w:sz="4" w:space="0" w:color="000000"/>
                    <w:left w:val="single" w:sz="4" w:space="0" w:color="000000"/>
                    <w:bottom w:val="single" w:sz="4" w:space="0" w:color="000000"/>
                    <w:right w:val="single" w:sz="4" w:space="0" w:color="000000"/>
                  </w:tcBorders>
                </w:tcPr>
                <w:p w14:paraId="7BC55603" w14:textId="77777777" w:rsidR="004B7E2C" w:rsidRPr="000E4048" w:rsidRDefault="00000000" w:rsidP="00BD4716">
                  <w:pPr>
                    <w:spacing w:before="40" w:after="60"/>
                    <w:rPr>
                      <w:rFonts w:cs="Times New Roman"/>
                    </w:rPr>
                  </w:pPr>
                  <w:r w:rsidRPr="000E4048">
                    <w:rPr>
                      <w:rFonts w:cs="Times New Roman"/>
                      <w:sz w:val="21"/>
                    </w:rPr>
                    <w:t>System</w:t>
                  </w:r>
                </w:p>
              </w:tc>
              <w:tc>
                <w:tcPr>
                  <w:tcW w:w="5020" w:type="dxa"/>
                  <w:tcBorders>
                    <w:top w:val="single" w:sz="4" w:space="0" w:color="000000"/>
                    <w:left w:val="single" w:sz="4" w:space="0" w:color="000000"/>
                    <w:bottom w:val="single" w:sz="4" w:space="0" w:color="000000"/>
                    <w:right w:val="single" w:sz="4" w:space="0" w:color="000000"/>
                  </w:tcBorders>
                </w:tcPr>
                <w:p w14:paraId="5C819E1C" w14:textId="77777777" w:rsidR="004B7E2C" w:rsidRPr="000E4048" w:rsidRDefault="00000000" w:rsidP="00BD4716">
                  <w:pPr>
                    <w:spacing w:before="40" w:after="60"/>
                    <w:rPr>
                      <w:rFonts w:cs="Times New Roman"/>
                    </w:rPr>
                  </w:pPr>
                  <w:r w:rsidRPr="000E4048">
                    <w:rPr>
                      <w:rFonts w:cs="Times New Roman"/>
                      <w:sz w:val="21"/>
                    </w:rPr>
                    <w:t>Check that the source belongs to the result, the permission and the data; a hard-excluded source cannot be converted into a valid one.</w:t>
                  </w:r>
                </w:p>
              </w:tc>
            </w:tr>
            <w:tr w:rsidR="004B7E2C" w:rsidRPr="000E4048" w14:paraId="4884EE8A" w14:textId="77777777">
              <w:trPr>
                <w:cantSplit/>
              </w:trPr>
              <w:tc>
                <w:tcPr>
                  <w:tcW w:w="740" w:type="dxa"/>
                  <w:tcBorders>
                    <w:top w:val="single" w:sz="4" w:space="0" w:color="000000"/>
                    <w:left w:val="single" w:sz="4" w:space="0" w:color="000000"/>
                    <w:bottom w:val="single" w:sz="4" w:space="0" w:color="000000"/>
                    <w:right w:val="single" w:sz="4" w:space="0" w:color="000000"/>
                  </w:tcBorders>
                </w:tcPr>
                <w:p w14:paraId="2F1B1B9F" w14:textId="77777777" w:rsidR="004B7E2C" w:rsidRPr="000E4048" w:rsidRDefault="00000000" w:rsidP="00BD4716">
                  <w:pPr>
                    <w:spacing w:before="40" w:after="60"/>
                    <w:rPr>
                      <w:rFonts w:cs="Times New Roman"/>
                    </w:rPr>
                  </w:pPr>
                  <w:r w:rsidRPr="000E4048">
                    <w:rPr>
                      <w:rFonts w:cs="Times New Roman"/>
                      <w:sz w:val="21"/>
                    </w:rPr>
                    <w:t>3</w:t>
                  </w:r>
                </w:p>
              </w:tc>
              <w:tc>
                <w:tcPr>
                  <w:tcW w:w="1512" w:type="dxa"/>
                  <w:tcBorders>
                    <w:top w:val="single" w:sz="4" w:space="0" w:color="000000"/>
                    <w:left w:val="single" w:sz="4" w:space="0" w:color="000000"/>
                    <w:bottom w:val="single" w:sz="4" w:space="0" w:color="000000"/>
                    <w:right w:val="single" w:sz="4" w:space="0" w:color="000000"/>
                  </w:tcBorders>
                </w:tcPr>
                <w:p w14:paraId="3DFF8033" w14:textId="77777777" w:rsidR="004B7E2C" w:rsidRPr="000E4048" w:rsidRDefault="00000000" w:rsidP="00BD4716">
                  <w:pPr>
                    <w:spacing w:before="40" w:after="60"/>
                    <w:rPr>
                      <w:rFonts w:cs="Times New Roman"/>
                    </w:rPr>
                  </w:pPr>
                  <w:r w:rsidRPr="000E4048">
                    <w:rPr>
                      <w:rFonts w:cs="Times New Roman"/>
                      <w:sz w:val="21"/>
                    </w:rPr>
                    <w:t>System</w:t>
                  </w:r>
                </w:p>
              </w:tc>
              <w:tc>
                <w:tcPr>
                  <w:tcW w:w="5020" w:type="dxa"/>
                  <w:tcBorders>
                    <w:top w:val="single" w:sz="4" w:space="0" w:color="000000"/>
                    <w:left w:val="single" w:sz="4" w:space="0" w:color="000000"/>
                    <w:bottom w:val="single" w:sz="4" w:space="0" w:color="000000"/>
                    <w:right w:val="single" w:sz="4" w:space="0" w:color="000000"/>
                  </w:tcBorders>
                </w:tcPr>
                <w:p w14:paraId="0DE5EB6A" w14:textId="77777777" w:rsidR="004B7E2C" w:rsidRPr="000E4048" w:rsidRDefault="00000000" w:rsidP="00BD4716">
                  <w:pPr>
                    <w:spacing w:before="40" w:after="60"/>
                    <w:rPr>
                      <w:rFonts w:cs="Times New Roman"/>
                    </w:rPr>
                  </w:pPr>
                  <w:r w:rsidRPr="000E4048">
                    <w:rPr>
                      <w:rFonts w:cs="Times New Roman"/>
                      <w:sz w:val="21"/>
                    </w:rPr>
                    <w:t>Rebuild the package from the remaining valid sources in the same group order and the same date needed.</w:t>
                  </w:r>
                </w:p>
              </w:tc>
            </w:tr>
            <w:tr w:rsidR="004B7E2C" w:rsidRPr="000E4048" w14:paraId="56E95AB3" w14:textId="77777777">
              <w:trPr>
                <w:cantSplit/>
              </w:trPr>
              <w:tc>
                <w:tcPr>
                  <w:tcW w:w="740" w:type="dxa"/>
                  <w:tcBorders>
                    <w:top w:val="single" w:sz="4" w:space="0" w:color="000000"/>
                    <w:left w:val="single" w:sz="4" w:space="0" w:color="000000"/>
                    <w:bottom w:val="single" w:sz="4" w:space="0" w:color="000000"/>
                    <w:right w:val="single" w:sz="4" w:space="0" w:color="000000"/>
                  </w:tcBorders>
                </w:tcPr>
                <w:p w14:paraId="2EC00458" w14:textId="77777777" w:rsidR="004B7E2C" w:rsidRPr="000E4048" w:rsidRDefault="00000000" w:rsidP="00BD4716">
                  <w:pPr>
                    <w:spacing w:before="40" w:after="60"/>
                    <w:rPr>
                      <w:rFonts w:cs="Times New Roman"/>
                    </w:rPr>
                  </w:pPr>
                  <w:r w:rsidRPr="000E4048">
                    <w:rPr>
                      <w:rFonts w:cs="Times New Roman"/>
                      <w:sz w:val="21"/>
                    </w:rPr>
                    <w:t>4</w:t>
                  </w:r>
                </w:p>
              </w:tc>
              <w:tc>
                <w:tcPr>
                  <w:tcW w:w="1512" w:type="dxa"/>
                  <w:tcBorders>
                    <w:top w:val="single" w:sz="4" w:space="0" w:color="000000"/>
                    <w:left w:val="single" w:sz="4" w:space="0" w:color="000000"/>
                    <w:bottom w:val="single" w:sz="4" w:space="0" w:color="000000"/>
                    <w:right w:val="single" w:sz="4" w:space="0" w:color="000000"/>
                  </w:tcBorders>
                </w:tcPr>
                <w:p w14:paraId="17736024" w14:textId="77777777" w:rsidR="004B7E2C" w:rsidRPr="000E4048" w:rsidRDefault="00000000" w:rsidP="00BD4716">
                  <w:pPr>
                    <w:spacing w:before="40" w:after="60"/>
                    <w:rPr>
                      <w:rFonts w:cs="Times New Roman"/>
                    </w:rPr>
                  </w:pPr>
                  <w:r w:rsidRPr="000E4048">
                    <w:rPr>
                      <w:rFonts w:cs="Times New Roman"/>
                      <w:sz w:val="21"/>
                    </w:rPr>
                    <w:t>System</w:t>
                  </w:r>
                </w:p>
              </w:tc>
              <w:tc>
                <w:tcPr>
                  <w:tcW w:w="5020" w:type="dxa"/>
                  <w:tcBorders>
                    <w:top w:val="single" w:sz="4" w:space="0" w:color="000000"/>
                    <w:left w:val="single" w:sz="4" w:space="0" w:color="000000"/>
                    <w:bottom w:val="single" w:sz="4" w:space="0" w:color="000000"/>
                    <w:right w:val="single" w:sz="4" w:space="0" w:color="000000"/>
                  </w:tcBorders>
                </w:tcPr>
                <w:p w14:paraId="403BF316" w14:textId="77777777" w:rsidR="004B7E2C" w:rsidRPr="000E4048" w:rsidRDefault="00000000" w:rsidP="00BD4716">
                  <w:pPr>
                    <w:spacing w:before="40" w:after="60"/>
                    <w:rPr>
                      <w:rFonts w:cs="Times New Roman"/>
                    </w:rPr>
                  </w:pPr>
                  <w:r w:rsidRPr="000E4048">
                    <w:rPr>
                      <w:rFonts w:cs="Times New Roman"/>
                      <w:sz w:val="21"/>
                    </w:rPr>
                    <w:t>Display the changed package, the remaining gap and the sources that must be prepared in addition.</w:t>
                  </w:r>
                </w:p>
              </w:tc>
            </w:tr>
            <w:tr w:rsidR="004B7E2C" w:rsidRPr="000E4048" w14:paraId="38C4444C" w14:textId="77777777">
              <w:trPr>
                <w:cantSplit/>
              </w:trPr>
              <w:tc>
                <w:tcPr>
                  <w:tcW w:w="740" w:type="dxa"/>
                  <w:tcBorders>
                    <w:top w:val="single" w:sz="4" w:space="0" w:color="000000"/>
                    <w:left w:val="single" w:sz="4" w:space="0" w:color="000000"/>
                    <w:bottom w:val="single" w:sz="4" w:space="0" w:color="000000"/>
                    <w:right w:val="single" w:sz="4" w:space="0" w:color="000000"/>
                  </w:tcBorders>
                </w:tcPr>
                <w:p w14:paraId="51495859" w14:textId="77777777" w:rsidR="004B7E2C" w:rsidRPr="000E4048" w:rsidRDefault="00000000" w:rsidP="00BD4716">
                  <w:pPr>
                    <w:spacing w:before="40" w:after="60"/>
                    <w:rPr>
                      <w:rFonts w:cs="Times New Roman"/>
                    </w:rPr>
                  </w:pPr>
                  <w:r w:rsidRPr="000E4048">
                    <w:rPr>
                      <w:rFonts w:cs="Times New Roman"/>
                      <w:sz w:val="21"/>
                    </w:rPr>
                    <w:t>5</w:t>
                  </w:r>
                </w:p>
              </w:tc>
              <w:tc>
                <w:tcPr>
                  <w:tcW w:w="1512" w:type="dxa"/>
                  <w:tcBorders>
                    <w:top w:val="single" w:sz="4" w:space="0" w:color="000000"/>
                    <w:left w:val="single" w:sz="4" w:space="0" w:color="000000"/>
                    <w:bottom w:val="single" w:sz="4" w:space="0" w:color="000000"/>
                    <w:right w:val="single" w:sz="4" w:space="0" w:color="000000"/>
                  </w:tcBorders>
                </w:tcPr>
                <w:p w14:paraId="05CF2793" w14:textId="77777777" w:rsidR="004B7E2C" w:rsidRPr="000E4048" w:rsidRDefault="00000000" w:rsidP="00BD4716">
                  <w:pPr>
                    <w:spacing w:before="40" w:after="60"/>
                    <w:rPr>
                      <w:rFonts w:cs="Times New Roman"/>
                    </w:rPr>
                  </w:pPr>
                  <w:r w:rsidRPr="000E4048">
                    <w:rPr>
                      <w:rFonts w:cs="Times New Roman"/>
                      <w:sz w:val="21"/>
                    </w:rPr>
                    <w:t>System</w:t>
                  </w:r>
                </w:p>
              </w:tc>
              <w:tc>
                <w:tcPr>
                  <w:tcW w:w="5020" w:type="dxa"/>
                  <w:tcBorders>
                    <w:top w:val="single" w:sz="4" w:space="0" w:color="000000"/>
                    <w:left w:val="single" w:sz="4" w:space="0" w:color="000000"/>
                    <w:bottom w:val="single" w:sz="4" w:space="0" w:color="000000"/>
                    <w:right w:val="single" w:sz="4" w:space="0" w:color="000000"/>
                  </w:tcBorders>
                </w:tcPr>
                <w:p w14:paraId="772DF2B0" w14:textId="77777777" w:rsidR="004B7E2C" w:rsidRPr="000E4048" w:rsidRDefault="00000000" w:rsidP="00BD4716">
                  <w:pPr>
                    <w:spacing w:before="40" w:after="60"/>
                    <w:rPr>
                      <w:rFonts w:cs="Times New Roman"/>
                    </w:rPr>
                  </w:pPr>
                  <w:r w:rsidRPr="000E4048">
                    <w:rPr>
                      <w:rFonts w:cs="Times New Roman"/>
                      <w:sz w:val="21"/>
                    </w:rPr>
                    <w:t>Save the selection and the reason as a new version; keep the original package.</w:t>
                  </w:r>
                </w:p>
              </w:tc>
            </w:tr>
          </w:tbl>
          <w:p w14:paraId="5C7CE2E9" w14:textId="77777777" w:rsidR="004B7E2C" w:rsidRPr="000E4048" w:rsidRDefault="004B7E2C" w:rsidP="00BD4716">
            <w:pPr>
              <w:jc w:val="both"/>
              <w:rPr>
                <w:rFonts w:cs="Times New Roman"/>
              </w:rPr>
            </w:pPr>
          </w:p>
        </w:tc>
      </w:tr>
      <w:tr w:rsidR="004B7E2C" w:rsidRPr="000E4048" w14:paraId="6B46F1CE" w14:textId="77777777">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Pr>
          <w:p w14:paraId="04A0C862" w14:textId="77777777" w:rsidR="004B7E2C" w:rsidRPr="000E4048" w:rsidRDefault="00000000" w:rsidP="00BD4716">
            <w:pPr>
              <w:jc w:val="both"/>
              <w:rPr>
                <w:rFonts w:cs="Times New Roman"/>
              </w:rPr>
            </w:pPr>
            <w:r w:rsidRPr="000E4048">
              <w:rPr>
                <w:rFonts w:cs="Times New Roman"/>
                <w:b/>
                <w:sz w:val="22"/>
              </w:rPr>
              <w:t>Alternative event flows</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Pr>
          <w:p w14:paraId="27340383" w14:textId="77777777" w:rsidR="004B7E2C" w:rsidRPr="000E4048" w:rsidRDefault="004B7E2C" w:rsidP="00BD4716">
            <w:pPr>
              <w:jc w:val="both"/>
              <w:rPr>
                <w:rFonts w:cs="Times New Roman"/>
              </w:rPr>
            </w:pPr>
          </w:p>
          <w:tbl>
            <w:tblPr>
              <w:tblW w:w="0" w:type="auto"/>
              <w:tblLayout w:type="fixed"/>
              <w:tblLook w:val="04A0" w:firstRow="1" w:lastRow="0" w:firstColumn="1" w:lastColumn="0" w:noHBand="0" w:noVBand="1"/>
            </w:tblPr>
            <w:tblGrid>
              <w:gridCol w:w="760"/>
              <w:gridCol w:w="2100"/>
              <w:gridCol w:w="4212"/>
            </w:tblGrid>
            <w:tr w:rsidR="004B7E2C" w:rsidRPr="000E4048" w14:paraId="41516DC2" w14:textId="77777777">
              <w:trPr>
                <w:cantSplit/>
                <w:tblHeader/>
              </w:trPr>
              <w:tc>
                <w:tcPr>
                  <w:tcW w:w="760" w:type="dxa"/>
                  <w:tcBorders>
                    <w:top w:val="single" w:sz="4" w:space="0" w:color="000000"/>
                    <w:left w:val="single" w:sz="4" w:space="0" w:color="000000"/>
                    <w:bottom w:val="single" w:sz="4" w:space="0" w:color="000000"/>
                    <w:right w:val="single" w:sz="4" w:space="0" w:color="000000"/>
                  </w:tcBorders>
                </w:tcPr>
                <w:p w14:paraId="11777D01" w14:textId="77777777" w:rsidR="004B7E2C" w:rsidRPr="000E4048" w:rsidRDefault="00000000" w:rsidP="00BD4716">
                  <w:pPr>
                    <w:spacing w:before="40" w:after="60"/>
                    <w:rPr>
                      <w:rFonts w:cs="Times New Roman"/>
                    </w:rPr>
                  </w:pPr>
                  <w:r w:rsidRPr="000E4048">
                    <w:rPr>
                      <w:rFonts w:cs="Times New Roman"/>
                      <w:b/>
                      <w:sz w:val="21"/>
                    </w:rPr>
                    <w:lastRenderedPageBreak/>
                    <w:t>Code</w:t>
                  </w:r>
                </w:p>
              </w:tc>
              <w:tc>
                <w:tcPr>
                  <w:tcW w:w="2100" w:type="dxa"/>
                  <w:tcBorders>
                    <w:top w:val="single" w:sz="4" w:space="0" w:color="000000"/>
                    <w:left w:val="single" w:sz="4" w:space="0" w:color="000000"/>
                    <w:bottom w:val="single" w:sz="4" w:space="0" w:color="000000"/>
                    <w:right w:val="single" w:sz="4" w:space="0" w:color="000000"/>
                  </w:tcBorders>
                </w:tcPr>
                <w:p w14:paraId="30033C9F" w14:textId="77777777" w:rsidR="004B7E2C" w:rsidRPr="000E4048" w:rsidRDefault="00000000" w:rsidP="00BD4716">
                  <w:pPr>
                    <w:spacing w:before="40" w:after="60"/>
                    <w:rPr>
                      <w:rFonts w:cs="Times New Roman"/>
                    </w:rPr>
                  </w:pPr>
                  <w:r w:rsidRPr="000E4048">
                    <w:rPr>
                      <w:rFonts w:cs="Times New Roman"/>
                      <w:b/>
                      <w:sz w:val="21"/>
                    </w:rPr>
                    <w:t>Condition</w:t>
                  </w:r>
                </w:p>
              </w:tc>
              <w:tc>
                <w:tcPr>
                  <w:tcW w:w="4212" w:type="dxa"/>
                  <w:tcBorders>
                    <w:top w:val="single" w:sz="4" w:space="0" w:color="000000"/>
                    <w:left w:val="single" w:sz="4" w:space="0" w:color="000000"/>
                    <w:bottom w:val="single" w:sz="4" w:space="0" w:color="000000"/>
                    <w:right w:val="single" w:sz="4" w:space="0" w:color="000000"/>
                  </w:tcBorders>
                </w:tcPr>
                <w:p w14:paraId="07396E84" w14:textId="77777777" w:rsidR="004B7E2C" w:rsidRPr="000E4048" w:rsidRDefault="00000000" w:rsidP="00BD4716">
                  <w:pPr>
                    <w:spacing w:before="40" w:after="60"/>
                    <w:rPr>
                      <w:rFonts w:cs="Times New Roman"/>
                    </w:rPr>
                  </w:pPr>
                  <w:r w:rsidRPr="000E4048">
                    <w:rPr>
                      <w:rFonts w:cs="Times New Roman"/>
                      <w:b/>
                      <w:sz w:val="21"/>
                    </w:rPr>
                    <w:t>Handling and result</w:t>
                  </w:r>
                </w:p>
              </w:tc>
            </w:tr>
            <w:tr w:rsidR="004B7E2C" w:rsidRPr="000E4048" w14:paraId="286BF280" w14:textId="77777777">
              <w:trPr>
                <w:cantSplit/>
              </w:trPr>
              <w:tc>
                <w:tcPr>
                  <w:tcW w:w="760" w:type="dxa"/>
                  <w:tcBorders>
                    <w:top w:val="single" w:sz="4" w:space="0" w:color="000000"/>
                    <w:left w:val="single" w:sz="4" w:space="0" w:color="000000"/>
                    <w:bottom w:val="single" w:sz="4" w:space="0" w:color="000000"/>
                    <w:right w:val="single" w:sz="4" w:space="0" w:color="000000"/>
                  </w:tcBorders>
                </w:tcPr>
                <w:p w14:paraId="6BEC80F8" w14:textId="77777777" w:rsidR="004B7E2C" w:rsidRPr="000E4048" w:rsidRDefault="00000000" w:rsidP="00BD4716">
                  <w:pPr>
                    <w:spacing w:before="40" w:after="60"/>
                    <w:rPr>
                      <w:rFonts w:cs="Times New Roman"/>
                    </w:rPr>
                  </w:pPr>
                  <w:r w:rsidRPr="000E4048">
                    <w:rPr>
                      <w:rFonts w:cs="Times New Roman"/>
                      <w:sz w:val="21"/>
                    </w:rPr>
                    <w:t>A1</w:t>
                  </w:r>
                </w:p>
              </w:tc>
              <w:tc>
                <w:tcPr>
                  <w:tcW w:w="2100" w:type="dxa"/>
                  <w:tcBorders>
                    <w:top w:val="single" w:sz="4" w:space="0" w:color="000000"/>
                    <w:left w:val="single" w:sz="4" w:space="0" w:color="000000"/>
                    <w:bottom w:val="single" w:sz="4" w:space="0" w:color="000000"/>
                    <w:right w:val="single" w:sz="4" w:space="0" w:color="000000"/>
                  </w:tcBorders>
                </w:tcPr>
                <w:p w14:paraId="6B1C8D99" w14:textId="77777777" w:rsidR="004B7E2C" w:rsidRPr="000E4048" w:rsidRDefault="00000000" w:rsidP="00BD4716">
                  <w:pPr>
                    <w:spacing w:before="40" w:after="60"/>
                    <w:rPr>
                      <w:rFonts w:cs="Times New Roman"/>
                    </w:rPr>
                  </w:pPr>
                  <w:r w:rsidRPr="000E4048">
                    <w:rPr>
                      <w:rFonts w:cs="Times New Roman"/>
                      <w:sz w:val="21"/>
                    </w:rPr>
                    <w:t>The user wants to use a source that fails ownership or balance</w:t>
                  </w:r>
                </w:p>
              </w:tc>
              <w:tc>
                <w:tcPr>
                  <w:tcW w:w="4212" w:type="dxa"/>
                  <w:tcBorders>
                    <w:top w:val="single" w:sz="4" w:space="0" w:color="000000"/>
                    <w:left w:val="single" w:sz="4" w:space="0" w:color="000000"/>
                    <w:bottom w:val="single" w:sz="4" w:space="0" w:color="000000"/>
                    <w:right w:val="single" w:sz="4" w:space="0" w:color="000000"/>
                  </w:tcBorders>
                </w:tcPr>
                <w:p w14:paraId="417108D0" w14:textId="77777777" w:rsidR="004B7E2C" w:rsidRPr="000E4048" w:rsidRDefault="00000000" w:rsidP="00BD4716">
                  <w:pPr>
                    <w:spacing w:before="40" w:after="60"/>
                    <w:rPr>
                      <w:rFonts w:cs="Times New Roman"/>
                    </w:rPr>
                  </w:pPr>
                  <w:r w:rsidRPr="000E4048">
                    <w:rPr>
                      <w:rFonts w:cs="Times New Roman"/>
                      <w:sz w:val="21"/>
                    </w:rPr>
                    <w:t>Refuse the override; guide the user to supplement the evidence or correct the data through the proper flow.</w:t>
                  </w:r>
                </w:p>
              </w:tc>
            </w:tr>
            <w:tr w:rsidR="004B7E2C" w:rsidRPr="000E4048" w14:paraId="580EC5E1" w14:textId="77777777">
              <w:trPr>
                <w:cantSplit/>
              </w:trPr>
              <w:tc>
                <w:tcPr>
                  <w:tcW w:w="760" w:type="dxa"/>
                  <w:tcBorders>
                    <w:top w:val="single" w:sz="4" w:space="0" w:color="000000"/>
                    <w:left w:val="single" w:sz="4" w:space="0" w:color="000000"/>
                    <w:bottom w:val="single" w:sz="4" w:space="0" w:color="000000"/>
                    <w:right w:val="single" w:sz="4" w:space="0" w:color="000000"/>
                  </w:tcBorders>
                </w:tcPr>
                <w:p w14:paraId="5042D14C" w14:textId="77777777" w:rsidR="004B7E2C" w:rsidRPr="000E4048" w:rsidRDefault="00000000" w:rsidP="00BD4716">
                  <w:pPr>
                    <w:spacing w:before="40" w:after="60"/>
                    <w:rPr>
                      <w:rFonts w:cs="Times New Roman"/>
                    </w:rPr>
                  </w:pPr>
                  <w:r w:rsidRPr="000E4048">
                    <w:rPr>
                      <w:rFonts w:cs="Times New Roman"/>
                      <w:sz w:val="21"/>
                    </w:rPr>
                    <w:t>A2</w:t>
                  </w:r>
                </w:p>
              </w:tc>
              <w:tc>
                <w:tcPr>
                  <w:tcW w:w="2100" w:type="dxa"/>
                  <w:tcBorders>
                    <w:top w:val="single" w:sz="4" w:space="0" w:color="000000"/>
                    <w:left w:val="single" w:sz="4" w:space="0" w:color="000000"/>
                    <w:bottom w:val="single" w:sz="4" w:space="0" w:color="000000"/>
                    <w:right w:val="single" w:sz="4" w:space="0" w:color="000000"/>
                  </w:tcBorders>
                </w:tcPr>
                <w:p w14:paraId="2E641E50" w14:textId="77777777" w:rsidR="004B7E2C" w:rsidRPr="000E4048" w:rsidRDefault="00000000" w:rsidP="00BD4716">
                  <w:pPr>
                    <w:spacing w:before="40" w:after="60"/>
                    <w:rPr>
                      <w:rFonts w:cs="Times New Roman"/>
                    </w:rPr>
                  </w:pPr>
                  <w:r w:rsidRPr="000E4048">
                    <w:rPr>
                      <w:rFonts w:cs="Times New Roman"/>
                      <w:sz w:val="21"/>
                    </w:rPr>
                    <w:t>The remaining sources are insufficient</w:t>
                  </w:r>
                </w:p>
              </w:tc>
              <w:tc>
                <w:tcPr>
                  <w:tcW w:w="4212" w:type="dxa"/>
                  <w:tcBorders>
                    <w:top w:val="single" w:sz="4" w:space="0" w:color="000000"/>
                    <w:left w:val="single" w:sz="4" w:space="0" w:color="000000"/>
                    <w:bottom w:val="single" w:sz="4" w:space="0" w:color="000000"/>
                    <w:right w:val="single" w:sz="4" w:space="0" w:color="000000"/>
                  </w:tcBorders>
                </w:tcPr>
                <w:p w14:paraId="51EBA466" w14:textId="77777777" w:rsidR="004B7E2C" w:rsidRPr="000E4048" w:rsidRDefault="00000000" w:rsidP="00BD4716">
                  <w:pPr>
                    <w:spacing w:before="40" w:after="60"/>
                    <w:rPr>
                      <w:rFonts w:cs="Times New Roman"/>
                    </w:rPr>
                  </w:pPr>
                  <w:r w:rsidRPr="000E4048">
                    <w:rPr>
                      <w:rFonts w:cs="Times New Roman"/>
                      <w:sz w:val="21"/>
                    </w:rPr>
                    <w:t>Keep the unmet result; do not automatically raise a limit or a collection rate.</w:t>
                  </w:r>
                </w:p>
              </w:tc>
            </w:tr>
          </w:tbl>
          <w:p w14:paraId="49CA26FF" w14:textId="77777777" w:rsidR="004B7E2C" w:rsidRPr="000E4048" w:rsidRDefault="004B7E2C" w:rsidP="00BD4716">
            <w:pPr>
              <w:jc w:val="both"/>
              <w:rPr>
                <w:rFonts w:cs="Times New Roman"/>
              </w:rPr>
            </w:pPr>
          </w:p>
        </w:tc>
      </w:tr>
      <w:tr w:rsidR="004B7E2C" w:rsidRPr="000E4048" w14:paraId="35D5B84C" w14:textId="77777777">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Pr>
          <w:p w14:paraId="1BB75EA1" w14:textId="77777777" w:rsidR="004B7E2C" w:rsidRPr="000E4048" w:rsidRDefault="00000000" w:rsidP="00BD4716">
            <w:pPr>
              <w:jc w:val="both"/>
              <w:rPr>
                <w:rFonts w:cs="Times New Roman"/>
              </w:rPr>
            </w:pPr>
            <w:r w:rsidRPr="000E4048">
              <w:rPr>
                <w:rFonts w:cs="Times New Roman"/>
                <w:b/>
                <w:sz w:val="22"/>
              </w:rPr>
              <w:lastRenderedPageBreak/>
              <w:t>Postconditions</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Pr>
          <w:p w14:paraId="64B60474" w14:textId="77777777" w:rsidR="004B7E2C" w:rsidRPr="000E4048" w:rsidRDefault="00000000" w:rsidP="00BD4716">
            <w:pPr>
              <w:jc w:val="both"/>
              <w:rPr>
                <w:rFonts w:cs="Times New Roman"/>
              </w:rPr>
            </w:pPr>
            <w:r w:rsidRPr="000E4048">
              <w:rPr>
                <w:rFonts w:cs="Times New Roman"/>
                <w:sz w:val="22"/>
              </w:rPr>
              <w:t>A package after the selection and a clear before-and-after history are available. On failure, state the reason and the part to be supplemented; do not release dependent conclusions and do not create an additional classification layer.</w:t>
            </w:r>
          </w:p>
        </w:tc>
      </w:tr>
      <w:tr w:rsidR="004B7E2C" w:rsidRPr="000E4048" w14:paraId="12CD8A03" w14:textId="77777777">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Pr>
          <w:p w14:paraId="630C1380" w14:textId="77777777" w:rsidR="004B7E2C" w:rsidRPr="000E4048" w:rsidRDefault="00000000" w:rsidP="00BD4716">
            <w:pPr>
              <w:jc w:val="both"/>
              <w:rPr>
                <w:rFonts w:cs="Times New Roman"/>
              </w:rPr>
            </w:pPr>
            <w:r w:rsidRPr="000E4048">
              <w:rPr>
                <w:rFonts w:cs="Times New Roman"/>
                <w:b/>
                <w:sz w:val="22"/>
              </w:rPr>
              <w:t>Related rules</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Pr>
          <w:p w14:paraId="6154F1CF" w14:textId="77777777" w:rsidR="004B7E2C" w:rsidRPr="000E4048" w:rsidRDefault="00000000" w:rsidP="00BD4716">
            <w:pPr>
              <w:jc w:val="both"/>
              <w:rPr>
                <w:rFonts w:cs="Times New Roman"/>
              </w:rPr>
            </w:pPr>
            <w:r w:rsidRPr="000E4048">
              <w:rPr>
                <w:rFonts w:cs="Times New Roman"/>
                <w:sz w:val="22"/>
              </w:rPr>
              <w:t>The BR-03 rules in the corresponding business section; data, permission and interpretation controls in Section 3. Limit: do not edit accounting data or carry out transactions.</w:t>
            </w:r>
          </w:p>
        </w:tc>
      </w:tr>
    </w:tbl>
    <w:p w14:paraId="72345992" w14:textId="77777777" w:rsidR="004B7E2C" w:rsidRPr="000E4048" w:rsidRDefault="00000000" w:rsidP="00BD4716">
      <w:pPr>
        <w:spacing w:after="0" w:line="20" w:lineRule="exact"/>
        <w:jc w:val="both"/>
        <w:rPr>
          <w:rFonts w:cs="Times New Roman"/>
        </w:rPr>
      </w:pPr>
      <w:r w:rsidRPr="000E4048">
        <w:rPr>
          <w:rFonts w:cs="Times New Roman"/>
          <w:sz w:val="2"/>
        </w:rPr>
        <w:t xml:space="preserve"> </w:t>
      </w:r>
    </w:p>
    <w:p w14:paraId="5D5D36FD" w14:textId="77777777" w:rsidR="004B7E2C" w:rsidRPr="000E4048" w:rsidRDefault="00000000" w:rsidP="00BD4716">
      <w:pPr>
        <w:pStyle w:val="Caption"/>
        <w:jc w:val="center"/>
        <w:rPr>
          <w:rFonts w:cs="Times New Roman"/>
        </w:rPr>
      </w:pPr>
      <w:r w:rsidRPr="000E4048">
        <w:rPr>
          <w:rFonts w:cs="Times New Roman"/>
        </w:rPr>
        <w:t>Table 2-101: Specification of use case UC03.4</w:t>
      </w:r>
    </w:p>
    <w:tbl>
      <w:tblPr>
        <w:tblW w:w="0" w:type="auto"/>
        <w:jc w:val="center"/>
        <w:tblLayout w:type="fixed"/>
        <w:tblLook w:val="04A0" w:firstRow="1" w:lastRow="0" w:firstColumn="1" w:lastColumn="0" w:noHBand="0" w:noVBand="1"/>
      </w:tblPr>
      <w:tblGrid>
        <w:gridCol w:w="648"/>
        <w:gridCol w:w="1300"/>
        <w:gridCol w:w="1700"/>
        <w:gridCol w:w="1350"/>
        <w:gridCol w:w="2346"/>
        <w:gridCol w:w="1728"/>
      </w:tblGrid>
      <w:tr w:rsidR="004B7E2C" w:rsidRPr="000E4048" w14:paraId="40509415" w14:textId="77777777">
        <w:trPr>
          <w:cantSplit/>
          <w:tblHeader/>
          <w:jc w:val="center"/>
        </w:trPr>
        <w:tc>
          <w:tcPr>
            <w:tcW w:w="648"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5C1378FA" w14:textId="77777777" w:rsidR="004B7E2C" w:rsidRPr="000E4048" w:rsidRDefault="00000000" w:rsidP="00BD4716">
            <w:pPr>
              <w:keepNext/>
              <w:spacing w:before="40" w:after="80" w:line="240" w:lineRule="auto"/>
              <w:rPr>
                <w:rFonts w:cs="Times New Roman"/>
              </w:rPr>
            </w:pPr>
            <w:r w:rsidRPr="000E4048">
              <w:rPr>
                <w:rFonts w:cs="Times New Roman"/>
                <w:b/>
                <w:sz w:val="22"/>
              </w:rPr>
              <w:t>No.</w:t>
            </w:r>
          </w:p>
        </w:tc>
        <w:tc>
          <w:tcPr>
            <w:tcW w:w="13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7214EC54" w14:textId="77777777" w:rsidR="004B7E2C" w:rsidRPr="000E4048" w:rsidRDefault="00000000" w:rsidP="00BD4716">
            <w:pPr>
              <w:keepNext/>
              <w:spacing w:before="40" w:after="80" w:line="240" w:lineRule="auto"/>
              <w:rPr>
                <w:rFonts w:cs="Times New Roman"/>
              </w:rPr>
            </w:pPr>
            <w:r w:rsidRPr="000E4048">
              <w:rPr>
                <w:rFonts w:cs="Times New Roman"/>
                <w:b/>
                <w:sz w:val="22"/>
              </w:rPr>
              <w:t>Data field</w:t>
            </w:r>
          </w:p>
        </w:tc>
        <w:tc>
          <w:tcPr>
            <w:tcW w:w="17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27BB46BB" w14:textId="77777777" w:rsidR="004B7E2C" w:rsidRPr="000E4048" w:rsidRDefault="00000000" w:rsidP="00BD4716">
            <w:pPr>
              <w:keepNext/>
              <w:spacing w:before="40" w:after="80" w:line="240" w:lineRule="auto"/>
              <w:rPr>
                <w:rFonts w:cs="Times New Roman"/>
              </w:rPr>
            </w:pPr>
            <w:r w:rsidRPr="000E4048">
              <w:rPr>
                <w:rFonts w:cs="Times New Roman"/>
                <w:b/>
                <w:sz w:val="22"/>
              </w:rPr>
              <w:t>Description</w:t>
            </w:r>
          </w:p>
        </w:tc>
        <w:tc>
          <w:tcPr>
            <w:tcW w:w="135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56954348" w14:textId="77777777" w:rsidR="004B7E2C" w:rsidRPr="000E4048" w:rsidRDefault="00000000" w:rsidP="00BD4716">
            <w:pPr>
              <w:keepNext/>
              <w:spacing w:before="40" w:after="80" w:line="240" w:lineRule="auto"/>
              <w:rPr>
                <w:rFonts w:cs="Times New Roman"/>
              </w:rPr>
            </w:pPr>
            <w:r w:rsidRPr="000E4048">
              <w:rPr>
                <w:rFonts w:cs="Times New Roman"/>
                <w:b/>
                <w:sz w:val="22"/>
              </w:rPr>
              <w:t>Mandatory?</w:t>
            </w:r>
          </w:p>
        </w:tc>
        <w:tc>
          <w:tcPr>
            <w:tcW w:w="2346"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374308B5" w14:textId="77777777" w:rsidR="004B7E2C" w:rsidRPr="000E4048" w:rsidRDefault="00000000" w:rsidP="00BD4716">
            <w:pPr>
              <w:keepNext/>
              <w:spacing w:before="40" w:after="80" w:line="240" w:lineRule="auto"/>
              <w:rPr>
                <w:rFonts w:cs="Times New Roman"/>
              </w:rPr>
            </w:pPr>
            <w:r w:rsidRPr="000E4048">
              <w:rPr>
                <w:rFonts w:cs="Times New Roman"/>
                <w:b/>
                <w:sz w:val="22"/>
              </w:rPr>
              <w:t>Validity condition</w:t>
            </w:r>
          </w:p>
        </w:tc>
        <w:tc>
          <w:tcPr>
            <w:tcW w:w="1728"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21B1E2A5" w14:textId="77777777" w:rsidR="004B7E2C" w:rsidRPr="000E4048" w:rsidRDefault="00000000" w:rsidP="00BD4716">
            <w:pPr>
              <w:keepNext/>
              <w:spacing w:before="40" w:after="80" w:line="240" w:lineRule="auto"/>
              <w:rPr>
                <w:rFonts w:cs="Times New Roman"/>
              </w:rPr>
            </w:pPr>
            <w:r w:rsidRPr="000E4048">
              <w:rPr>
                <w:rFonts w:cs="Times New Roman"/>
                <w:b/>
                <w:sz w:val="22"/>
              </w:rPr>
              <w:t>Example / display</w:t>
            </w:r>
          </w:p>
        </w:tc>
      </w:tr>
      <w:tr w:rsidR="004B7E2C" w:rsidRPr="000E4048" w14:paraId="6D7024EC" w14:textId="77777777">
        <w:trPr>
          <w:cantSplit/>
          <w:jc w:val="center"/>
        </w:trPr>
        <w:tc>
          <w:tcPr>
            <w:tcW w:w="64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E4DAFAF" w14:textId="77777777" w:rsidR="004B7E2C" w:rsidRPr="000E4048" w:rsidRDefault="00000000" w:rsidP="00BD4716">
            <w:pPr>
              <w:spacing w:before="40" w:after="80" w:line="240" w:lineRule="auto"/>
              <w:rPr>
                <w:rFonts w:cs="Times New Roman"/>
              </w:rPr>
            </w:pPr>
            <w:r w:rsidRPr="000E4048">
              <w:rPr>
                <w:rFonts w:cs="Times New Roman"/>
                <w:sz w:val="22"/>
              </w:rPr>
              <w:t>1</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559C669" w14:textId="77777777" w:rsidR="004B7E2C" w:rsidRPr="000E4048" w:rsidRDefault="00000000" w:rsidP="00BD4716">
            <w:pPr>
              <w:spacing w:before="40" w:after="80" w:line="240" w:lineRule="auto"/>
              <w:rPr>
                <w:rFonts w:cs="Times New Roman"/>
              </w:rPr>
            </w:pPr>
            <w:r w:rsidRPr="000E4048">
              <w:rPr>
                <w:rFonts w:cs="Times New Roman"/>
                <w:sz w:val="22"/>
              </w:rPr>
              <w:t>Excluded source</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01D6B1B" w14:textId="77777777" w:rsidR="004B7E2C" w:rsidRPr="000E4048" w:rsidRDefault="00000000" w:rsidP="00BD4716">
            <w:pPr>
              <w:spacing w:before="40" w:after="80" w:line="240" w:lineRule="auto"/>
              <w:rPr>
                <w:rFonts w:cs="Times New Roman"/>
              </w:rPr>
            </w:pPr>
            <w:r w:rsidRPr="000E4048">
              <w:rPr>
                <w:rFonts w:cs="Times New Roman"/>
                <w:sz w:val="22"/>
              </w:rPr>
              <w:t>Select from the list</w:t>
            </w:r>
          </w:p>
        </w:tc>
        <w:tc>
          <w:tcPr>
            <w:tcW w:w="13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3A2D728" w14:textId="77777777" w:rsidR="004B7E2C" w:rsidRPr="000E4048" w:rsidRDefault="00000000" w:rsidP="00BD4716">
            <w:pPr>
              <w:spacing w:before="40" w:after="80" w:line="240" w:lineRule="auto"/>
              <w:rPr>
                <w:rFonts w:cs="Times New Roman"/>
              </w:rPr>
            </w:pPr>
            <w:r w:rsidRPr="000E4048">
              <w:rPr>
                <w:rFonts w:cs="Times New Roman"/>
                <w:sz w:val="22"/>
              </w:rPr>
              <w:t>Yes</w:t>
            </w:r>
          </w:p>
        </w:tc>
        <w:tc>
          <w:tcPr>
            <w:tcW w:w="234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924E608" w14:textId="77777777" w:rsidR="004B7E2C" w:rsidRPr="000E4048" w:rsidRDefault="00000000" w:rsidP="00BD4716">
            <w:pPr>
              <w:spacing w:before="40" w:after="80" w:line="240" w:lineRule="auto"/>
              <w:rPr>
                <w:rFonts w:cs="Times New Roman"/>
              </w:rPr>
            </w:pPr>
            <w:r w:rsidRPr="000E4048">
              <w:rPr>
                <w:rFonts w:cs="Times New Roman"/>
                <w:sz w:val="22"/>
              </w:rPr>
              <w:t>Correct source result</w:t>
            </w:r>
          </w:p>
        </w:tc>
        <w:tc>
          <w:tcPr>
            <w:tcW w:w="172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799AC34" w14:textId="77777777" w:rsidR="004B7E2C" w:rsidRPr="000E4048" w:rsidRDefault="00000000" w:rsidP="00BD4716">
            <w:pPr>
              <w:spacing w:before="40" w:after="80" w:line="240" w:lineRule="auto"/>
              <w:rPr>
                <w:rFonts w:cs="Times New Roman"/>
              </w:rPr>
            </w:pPr>
            <w:r w:rsidRPr="000E4048">
              <w:rPr>
                <w:rFonts w:cs="Times New Roman"/>
                <w:sz w:val="22"/>
              </w:rPr>
              <w:t>Code taken automatically</w:t>
            </w:r>
          </w:p>
        </w:tc>
      </w:tr>
      <w:tr w:rsidR="004B7E2C" w:rsidRPr="000E4048" w14:paraId="2F7B1981" w14:textId="77777777">
        <w:trPr>
          <w:cantSplit/>
          <w:jc w:val="center"/>
        </w:trPr>
        <w:tc>
          <w:tcPr>
            <w:tcW w:w="64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245705E" w14:textId="77777777" w:rsidR="004B7E2C" w:rsidRPr="000E4048" w:rsidRDefault="00000000" w:rsidP="00BD4716">
            <w:pPr>
              <w:spacing w:before="40" w:after="80" w:line="240" w:lineRule="auto"/>
              <w:rPr>
                <w:rFonts w:cs="Times New Roman"/>
              </w:rPr>
            </w:pPr>
            <w:r w:rsidRPr="000E4048">
              <w:rPr>
                <w:rFonts w:cs="Times New Roman"/>
                <w:sz w:val="22"/>
              </w:rPr>
              <w:t>2</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CF478BA" w14:textId="77777777" w:rsidR="004B7E2C" w:rsidRPr="000E4048" w:rsidRDefault="00000000" w:rsidP="00BD4716">
            <w:pPr>
              <w:spacing w:before="40" w:after="80" w:line="240" w:lineRule="auto"/>
              <w:rPr>
                <w:rFonts w:cs="Times New Roman"/>
              </w:rPr>
            </w:pPr>
            <w:r w:rsidRPr="000E4048">
              <w:rPr>
                <w:rFonts w:cs="Times New Roman"/>
                <w:sz w:val="22"/>
              </w:rPr>
              <w:t>Reason</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9C8425B" w14:textId="77777777" w:rsidR="004B7E2C" w:rsidRPr="000E4048" w:rsidRDefault="00000000" w:rsidP="00BD4716">
            <w:pPr>
              <w:spacing w:before="40" w:after="80" w:line="240" w:lineRule="auto"/>
              <w:rPr>
                <w:rFonts w:cs="Times New Roman"/>
              </w:rPr>
            </w:pPr>
            <w:r w:rsidRPr="000E4048">
              <w:rPr>
                <w:rFonts w:cs="Times New Roman"/>
                <w:sz w:val="22"/>
              </w:rPr>
              <w:t>Text with a basis</w:t>
            </w:r>
          </w:p>
        </w:tc>
        <w:tc>
          <w:tcPr>
            <w:tcW w:w="13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2A64BD0" w14:textId="77777777" w:rsidR="004B7E2C" w:rsidRPr="000E4048" w:rsidRDefault="00000000" w:rsidP="00BD4716">
            <w:pPr>
              <w:spacing w:before="40" w:after="80" w:line="240" w:lineRule="auto"/>
              <w:rPr>
                <w:rFonts w:cs="Times New Roman"/>
              </w:rPr>
            </w:pPr>
            <w:r w:rsidRPr="000E4048">
              <w:rPr>
                <w:rFonts w:cs="Times New Roman"/>
                <w:sz w:val="22"/>
              </w:rPr>
              <w:t>Yes</w:t>
            </w:r>
          </w:p>
        </w:tc>
        <w:tc>
          <w:tcPr>
            <w:tcW w:w="234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0B75197" w14:textId="77777777" w:rsidR="004B7E2C" w:rsidRPr="000E4048" w:rsidRDefault="00000000" w:rsidP="00BD4716">
            <w:pPr>
              <w:spacing w:before="40" w:after="80" w:line="240" w:lineRule="auto"/>
              <w:rPr>
                <w:rFonts w:cs="Times New Roman"/>
              </w:rPr>
            </w:pPr>
            <w:r w:rsidRPr="000E4048">
              <w:rPr>
                <w:rFonts w:cs="Times New Roman"/>
                <w:sz w:val="22"/>
              </w:rPr>
              <w:t>Hard conditions are not removed</w:t>
            </w:r>
          </w:p>
        </w:tc>
        <w:tc>
          <w:tcPr>
            <w:tcW w:w="172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3C1DE54" w14:textId="77777777" w:rsidR="004B7E2C" w:rsidRPr="000E4048" w:rsidRDefault="00000000" w:rsidP="00BD4716">
            <w:pPr>
              <w:spacing w:before="40" w:after="80" w:line="240" w:lineRule="auto"/>
              <w:rPr>
                <w:rFonts w:cs="Times New Roman"/>
              </w:rPr>
            </w:pPr>
            <w:r w:rsidRPr="000E4048">
              <w:rPr>
                <w:rFonts w:cs="Times New Roman"/>
                <w:sz w:val="22"/>
              </w:rPr>
              <w:t>Counterparty refuses</w:t>
            </w:r>
          </w:p>
        </w:tc>
      </w:tr>
    </w:tbl>
    <w:p w14:paraId="208E2D4D" w14:textId="77777777" w:rsidR="004B7E2C" w:rsidRPr="000E4048" w:rsidRDefault="00000000" w:rsidP="00BD4716">
      <w:pPr>
        <w:pStyle w:val="Caption"/>
        <w:jc w:val="center"/>
        <w:rPr>
          <w:rFonts w:cs="Times New Roman"/>
        </w:rPr>
      </w:pPr>
      <w:r w:rsidRPr="000E4048">
        <w:rPr>
          <w:rFonts w:cs="Times New Roman"/>
        </w:rPr>
        <w:t>Table 2-102: Input data of UC03.4</w:t>
      </w:r>
    </w:p>
    <w:p w14:paraId="096CA8BC" w14:textId="77777777" w:rsidR="004B7E2C" w:rsidRPr="000E4048" w:rsidRDefault="00000000" w:rsidP="00BD4716">
      <w:pPr>
        <w:spacing w:after="0" w:line="20" w:lineRule="exact"/>
        <w:jc w:val="both"/>
        <w:rPr>
          <w:rFonts w:cs="Times New Roman"/>
        </w:rPr>
      </w:pPr>
      <w:r w:rsidRPr="000E4048">
        <w:rPr>
          <w:rFonts w:cs="Times New Roman"/>
          <w:sz w:val="2"/>
        </w:rPr>
        <w:t xml:space="preserve"> </w:t>
      </w:r>
    </w:p>
    <w:tbl>
      <w:tblPr>
        <w:tblW w:w="0" w:type="auto"/>
        <w:jc w:val="center"/>
        <w:tblLayout w:type="fixed"/>
        <w:tblLook w:val="04A0" w:firstRow="1" w:lastRow="0" w:firstColumn="1" w:lastColumn="0" w:noHBand="0" w:noVBand="1"/>
      </w:tblPr>
      <w:tblGrid>
        <w:gridCol w:w="648"/>
        <w:gridCol w:w="1300"/>
        <w:gridCol w:w="1700"/>
        <w:gridCol w:w="1350"/>
        <w:gridCol w:w="2346"/>
        <w:gridCol w:w="1728"/>
      </w:tblGrid>
      <w:tr w:rsidR="004B7E2C" w:rsidRPr="000E4048" w14:paraId="39CC1C59" w14:textId="77777777">
        <w:trPr>
          <w:cantSplit/>
          <w:tblHeader/>
          <w:jc w:val="center"/>
        </w:trPr>
        <w:tc>
          <w:tcPr>
            <w:tcW w:w="648"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2891EBE5" w14:textId="77777777" w:rsidR="004B7E2C" w:rsidRPr="000E4048" w:rsidRDefault="00000000" w:rsidP="00BD4716">
            <w:pPr>
              <w:keepNext/>
              <w:spacing w:before="40" w:after="80" w:line="240" w:lineRule="auto"/>
              <w:rPr>
                <w:rFonts w:cs="Times New Roman"/>
              </w:rPr>
            </w:pPr>
            <w:r w:rsidRPr="000E4048">
              <w:rPr>
                <w:rFonts w:cs="Times New Roman"/>
                <w:b/>
                <w:sz w:val="22"/>
              </w:rPr>
              <w:t>No.</w:t>
            </w:r>
          </w:p>
        </w:tc>
        <w:tc>
          <w:tcPr>
            <w:tcW w:w="13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0113817E" w14:textId="77777777" w:rsidR="004B7E2C" w:rsidRPr="000E4048" w:rsidRDefault="00000000" w:rsidP="00BD4716">
            <w:pPr>
              <w:keepNext/>
              <w:spacing w:before="40" w:after="80" w:line="240" w:lineRule="auto"/>
              <w:rPr>
                <w:rFonts w:cs="Times New Roman"/>
              </w:rPr>
            </w:pPr>
            <w:r w:rsidRPr="000E4048">
              <w:rPr>
                <w:rFonts w:cs="Times New Roman"/>
                <w:b/>
                <w:sz w:val="22"/>
              </w:rPr>
              <w:t>Component</w:t>
            </w:r>
          </w:p>
        </w:tc>
        <w:tc>
          <w:tcPr>
            <w:tcW w:w="17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645B7552" w14:textId="77777777" w:rsidR="004B7E2C" w:rsidRPr="000E4048" w:rsidRDefault="00000000" w:rsidP="00BD4716">
            <w:pPr>
              <w:keepNext/>
              <w:spacing w:before="40" w:after="80" w:line="240" w:lineRule="auto"/>
              <w:rPr>
                <w:rFonts w:cs="Times New Roman"/>
              </w:rPr>
            </w:pPr>
            <w:r w:rsidRPr="000E4048">
              <w:rPr>
                <w:rFonts w:cs="Times New Roman"/>
                <w:b/>
                <w:sz w:val="22"/>
              </w:rPr>
              <w:t>Description</w:t>
            </w:r>
          </w:p>
        </w:tc>
        <w:tc>
          <w:tcPr>
            <w:tcW w:w="135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23B0AD9F" w14:textId="77777777" w:rsidR="004B7E2C" w:rsidRPr="000E4048" w:rsidRDefault="00000000" w:rsidP="00BD4716">
            <w:pPr>
              <w:keepNext/>
              <w:spacing w:before="40" w:after="80" w:line="240" w:lineRule="auto"/>
              <w:rPr>
                <w:rFonts w:cs="Times New Roman"/>
              </w:rPr>
            </w:pPr>
            <w:r w:rsidRPr="000E4048">
              <w:rPr>
                <w:rFonts w:cs="Times New Roman"/>
                <w:b/>
                <w:sz w:val="22"/>
              </w:rPr>
              <w:t>Mandatory?</w:t>
            </w:r>
          </w:p>
        </w:tc>
        <w:tc>
          <w:tcPr>
            <w:tcW w:w="2346"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4C01821B" w14:textId="77777777" w:rsidR="004B7E2C" w:rsidRPr="000E4048" w:rsidRDefault="00000000" w:rsidP="00BD4716">
            <w:pPr>
              <w:keepNext/>
              <w:spacing w:before="40" w:after="80" w:line="240" w:lineRule="auto"/>
              <w:rPr>
                <w:rFonts w:cs="Times New Roman"/>
              </w:rPr>
            </w:pPr>
            <w:r w:rsidRPr="000E4048">
              <w:rPr>
                <w:rFonts w:cs="Times New Roman"/>
                <w:b/>
                <w:sz w:val="22"/>
              </w:rPr>
              <w:t>Format / value domain</w:t>
            </w:r>
          </w:p>
        </w:tc>
        <w:tc>
          <w:tcPr>
            <w:tcW w:w="1728"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70E91B60" w14:textId="77777777" w:rsidR="004B7E2C" w:rsidRPr="000E4048" w:rsidRDefault="00000000" w:rsidP="00BD4716">
            <w:pPr>
              <w:keepNext/>
              <w:spacing w:before="40" w:after="80" w:line="240" w:lineRule="auto"/>
              <w:rPr>
                <w:rFonts w:cs="Times New Roman"/>
              </w:rPr>
            </w:pPr>
            <w:r w:rsidRPr="000E4048">
              <w:rPr>
                <w:rFonts w:cs="Times New Roman"/>
                <w:b/>
                <w:sz w:val="22"/>
              </w:rPr>
              <w:t>Example / display</w:t>
            </w:r>
          </w:p>
        </w:tc>
      </w:tr>
      <w:tr w:rsidR="004B7E2C" w:rsidRPr="000E4048" w14:paraId="4C775180" w14:textId="77777777">
        <w:trPr>
          <w:cantSplit/>
          <w:jc w:val="center"/>
        </w:trPr>
        <w:tc>
          <w:tcPr>
            <w:tcW w:w="64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6686084" w14:textId="77777777" w:rsidR="004B7E2C" w:rsidRPr="000E4048" w:rsidRDefault="00000000" w:rsidP="00BD4716">
            <w:pPr>
              <w:spacing w:before="40" w:after="80" w:line="240" w:lineRule="auto"/>
              <w:rPr>
                <w:rFonts w:cs="Times New Roman"/>
              </w:rPr>
            </w:pPr>
            <w:r w:rsidRPr="000E4048">
              <w:rPr>
                <w:rFonts w:cs="Times New Roman"/>
                <w:sz w:val="22"/>
              </w:rPr>
              <w:t>1</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D4B8E28" w14:textId="77777777" w:rsidR="004B7E2C" w:rsidRPr="000E4048" w:rsidRDefault="00000000" w:rsidP="00BD4716">
            <w:pPr>
              <w:spacing w:before="40" w:after="80" w:line="240" w:lineRule="auto"/>
              <w:rPr>
                <w:rFonts w:cs="Times New Roman"/>
              </w:rPr>
            </w:pPr>
            <w:r w:rsidRPr="000E4048">
              <w:rPr>
                <w:rFonts w:cs="Times New Roman"/>
                <w:sz w:val="22"/>
              </w:rPr>
              <w:t>Updated package</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6996514" w14:textId="77777777" w:rsidR="004B7E2C" w:rsidRPr="000E4048" w:rsidRDefault="00000000" w:rsidP="00BD4716">
            <w:pPr>
              <w:spacing w:before="40" w:after="80" w:line="240" w:lineRule="auto"/>
              <w:rPr>
                <w:rFonts w:cs="Times New Roman"/>
              </w:rPr>
            </w:pPr>
            <w:r w:rsidRPr="000E4048">
              <w:rPr>
                <w:rFonts w:cs="Times New Roman"/>
                <w:sz w:val="22"/>
              </w:rPr>
              <w:t>Rebuilt according to the selection</w:t>
            </w:r>
          </w:p>
        </w:tc>
        <w:tc>
          <w:tcPr>
            <w:tcW w:w="13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5C79439" w14:textId="77777777" w:rsidR="004B7E2C" w:rsidRPr="000E4048" w:rsidRDefault="00000000" w:rsidP="00BD4716">
            <w:pPr>
              <w:spacing w:before="40" w:after="80" w:line="240" w:lineRule="auto"/>
              <w:rPr>
                <w:rFonts w:cs="Times New Roman"/>
              </w:rPr>
            </w:pPr>
            <w:r w:rsidRPr="000E4048">
              <w:rPr>
                <w:rFonts w:cs="Times New Roman"/>
                <w:sz w:val="22"/>
              </w:rPr>
              <w:t>Yes</w:t>
            </w:r>
          </w:p>
        </w:tc>
        <w:tc>
          <w:tcPr>
            <w:tcW w:w="234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48E0E05" w14:textId="77777777" w:rsidR="004B7E2C" w:rsidRPr="000E4048" w:rsidRDefault="00000000" w:rsidP="00BD4716">
            <w:pPr>
              <w:spacing w:before="40" w:after="80" w:line="240" w:lineRule="auto"/>
              <w:rPr>
                <w:rFonts w:cs="Times New Roman"/>
              </w:rPr>
            </w:pPr>
            <w:r w:rsidRPr="000E4048">
              <w:rPr>
                <w:rFonts w:cs="Times New Roman"/>
                <w:sz w:val="22"/>
              </w:rPr>
              <w:t>Keep the policy order</w:t>
            </w:r>
          </w:p>
        </w:tc>
        <w:tc>
          <w:tcPr>
            <w:tcW w:w="172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8BCC251" w14:textId="77777777" w:rsidR="004B7E2C" w:rsidRPr="000E4048" w:rsidRDefault="00000000" w:rsidP="00BD4716">
            <w:pPr>
              <w:spacing w:before="40" w:after="80" w:line="240" w:lineRule="auto"/>
              <w:rPr>
                <w:rFonts w:cs="Times New Roman"/>
              </w:rPr>
            </w:pPr>
            <w:r w:rsidRPr="000E4048">
              <w:rPr>
                <w:rFonts w:cs="Times New Roman"/>
                <w:sz w:val="22"/>
              </w:rPr>
              <w:t>The gap increases</w:t>
            </w:r>
          </w:p>
        </w:tc>
      </w:tr>
      <w:tr w:rsidR="004B7E2C" w:rsidRPr="000E4048" w14:paraId="3CB4407B" w14:textId="77777777">
        <w:trPr>
          <w:cantSplit/>
          <w:jc w:val="center"/>
        </w:trPr>
        <w:tc>
          <w:tcPr>
            <w:tcW w:w="64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87E7E8F" w14:textId="77777777" w:rsidR="004B7E2C" w:rsidRPr="000E4048" w:rsidRDefault="00000000" w:rsidP="00BD4716">
            <w:pPr>
              <w:spacing w:before="40" w:after="80" w:line="240" w:lineRule="auto"/>
              <w:rPr>
                <w:rFonts w:cs="Times New Roman"/>
              </w:rPr>
            </w:pPr>
            <w:r w:rsidRPr="000E4048">
              <w:rPr>
                <w:rFonts w:cs="Times New Roman"/>
                <w:sz w:val="22"/>
              </w:rPr>
              <w:t>2</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7C9EC5F" w14:textId="77777777" w:rsidR="004B7E2C" w:rsidRPr="000E4048" w:rsidRDefault="00000000" w:rsidP="00BD4716">
            <w:pPr>
              <w:spacing w:before="40" w:after="80" w:line="240" w:lineRule="auto"/>
              <w:rPr>
                <w:rFonts w:cs="Times New Roman"/>
              </w:rPr>
            </w:pPr>
            <w:r w:rsidRPr="000E4048">
              <w:rPr>
                <w:rFonts w:cs="Times New Roman"/>
                <w:sz w:val="22"/>
              </w:rPr>
              <w:t>Log</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87DC9BC" w14:textId="77777777" w:rsidR="004B7E2C" w:rsidRPr="000E4048" w:rsidRDefault="00000000" w:rsidP="00BD4716">
            <w:pPr>
              <w:spacing w:before="40" w:after="80" w:line="240" w:lineRule="auto"/>
              <w:rPr>
                <w:rFonts w:cs="Times New Roman"/>
              </w:rPr>
            </w:pPr>
            <w:r w:rsidRPr="000E4048">
              <w:rPr>
                <w:rFonts w:cs="Times New Roman"/>
                <w:sz w:val="22"/>
              </w:rPr>
              <w:t>Selection before and after</w:t>
            </w:r>
          </w:p>
        </w:tc>
        <w:tc>
          <w:tcPr>
            <w:tcW w:w="13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CB1073C" w14:textId="77777777" w:rsidR="004B7E2C" w:rsidRPr="000E4048" w:rsidRDefault="00000000" w:rsidP="00BD4716">
            <w:pPr>
              <w:spacing w:before="40" w:after="80" w:line="240" w:lineRule="auto"/>
              <w:rPr>
                <w:rFonts w:cs="Times New Roman"/>
              </w:rPr>
            </w:pPr>
            <w:r w:rsidRPr="000E4048">
              <w:rPr>
                <w:rFonts w:cs="Times New Roman"/>
                <w:sz w:val="22"/>
              </w:rPr>
              <w:t>Yes</w:t>
            </w:r>
          </w:p>
        </w:tc>
        <w:tc>
          <w:tcPr>
            <w:tcW w:w="234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E6F961D" w14:textId="77777777" w:rsidR="004B7E2C" w:rsidRPr="000E4048" w:rsidRDefault="00000000" w:rsidP="00BD4716">
            <w:pPr>
              <w:spacing w:before="40" w:after="80" w:line="240" w:lineRule="auto"/>
              <w:rPr>
                <w:rFonts w:cs="Times New Roman"/>
              </w:rPr>
            </w:pPr>
            <w:r w:rsidRPr="000E4048">
              <w:rPr>
                <w:rFonts w:cs="Times New Roman"/>
                <w:sz w:val="22"/>
              </w:rPr>
              <w:t>Person, time, reason</w:t>
            </w:r>
          </w:p>
        </w:tc>
        <w:tc>
          <w:tcPr>
            <w:tcW w:w="172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9DEA031" w14:textId="77777777" w:rsidR="004B7E2C" w:rsidRPr="000E4048" w:rsidRDefault="00000000" w:rsidP="00BD4716">
            <w:pPr>
              <w:spacing w:before="40" w:after="80" w:line="240" w:lineRule="auto"/>
              <w:rPr>
                <w:rFonts w:cs="Times New Roman"/>
              </w:rPr>
            </w:pPr>
            <w:r w:rsidRPr="000E4048">
              <w:rPr>
                <w:rFonts w:cs="Times New Roman"/>
                <w:sz w:val="22"/>
              </w:rPr>
              <w:t>History is not edited</w:t>
            </w:r>
          </w:p>
        </w:tc>
      </w:tr>
    </w:tbl>
    <w:p w14:paraId="6A1A8FDD" w14:textId="77777777" w:rsidR="004B7E2C" w:rsidRPr="000E4048" w:rsidRDefault="00000000" w:rsidP="00BD4716">
      <w:pPr>
        <w:pStyle w:val="Caption"/>
        <w:jc w:val="center"/>
        <w:rPr>
          <w:rFonts w:cs="Times New Roman"/>
        </w:rPr>
      </w:pPr>
      <w:r w:rsidRPr="000E4048">
        <w:rPr>
          <w:rFonts w:cs="Times New Roman"/>
        </w:rPr>
        <w:t>Table 2-103: Output data of UC03.4</w:t>
      </w:r>
    </w:p>
    <w:p w14:paraId="180E01AE" w14:textId="77777777" w:rsidR="004B7E2C" w:rsidRPr="000E4048" w:rsidRDefault="00000000" w:rsidP="00BD4716">
      <w:pPr>
        <w:spacing w:after="0" w:line="20" w:lineRule="exact"/>
        <w:jc w:val="both"/>
        <w:rPr>
          <w:rFonts w:cs="Times New Roman"/>
        </w:rPr>
      </w:pPr>
      <w:r w:rsidRPr="000E4048">
        <w:rPr>
          <w:rFonts w:cs="Times New Roman"/>
          <w:sz w:val="2"/>
        </w:rPr>
        <w:t xml:space="preserve"> </w:t>
      </w:r>
    </w:p>
    <w:p w14:paraId="6C63355E" w14:textId="77777777" w:rsidR="004B7E2C" w:rsidRPr="000E4048" w:rsidRDefault="00000000" w:rsidP="00BD4716">
      <w:pPr>
        <w:pStyle w:val="Heading3"/>
        <w:jc w:val="both"/>
        <w:rPr>
          <w:rFonts w:ascii="Times New Roman" w:hAnsi="Times New Roman" w:cs="Times New Roman"/>
        </w:rPr>
      </w:pPr>
      <w:r w:rsidRPr="000E4048">
        <w:rPr>
          <w:rFonts w:ascii="Times New Roman" w:hAnsi="Times New Roman" w:cs="Times New Roman"/>
        </w:rPr>
        <w:t>2.9.8 Configure products and solution policy</w:t>
      </w:r>
    </w:p>
    <w:tbl>
      <w:tblPr>
        <w:tblW w:w="0" w:type="auto"/>
        <w:jc w:val="center"/>
        <w:tblLayout w:type="fixed"/>
        <w:tblLook w:val="04A0" w:firstRow="1" w:lastRow="0" w:firstColumn="1" w:lastColumn="0" w:noHBand="0" w:noVBand="1"/>
      </w:tblPr>
      <w:tblGrid>
        <w:gridCol w:w="1656"/>
        <w:gridCol w:w="1224"/>
        <w:gridCol w:w="1656"/>
        <w:gridCol w:w="4536"/>
      </w:tblGrid>
      <w:tr w:rsidR="004B7E2C" w:rsidRPr="000E4048" w14:paraId="39D78D45" w14:textId="77777777">
        <w:trPr>
          <w:tblHeade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35034A17" w14:textId="77777777" w:rsidR="004B7E2C" w:rsidRPr="000E4048" w:rsidRDefault="00000000" w:rsidP="00BD4716">
            <w:pPr>
              <w:keepNext/>
              <w:spacing w:before="40" w:after="80" w:line="240" w:lineRule="auto"/>
              <w:rPr>
                <w:rFonts w:cs="Times New Roman"/>
              </w:rPr>
            </w:pPr>
            <w:r w:rsidRPr="000E4048">
              <w:rPr>
                <w:rFonts w:cs="Times New Roman"/>
                <w:b/>
                <w:sz w:val="22"/>
              </w:rPr>
              <w:t>Use case code</w:t>
            </w:r>
          </w:p>
        </w:tc>
        <w:tc>
          <w:tcPr>
            <w:tcW w:w="122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A3E2068" w14:textId="77777777" w:rsidR="004B7E2C" w:rsidRPr="000E4048" w:rsidRDefault="00000000" w:rsidP="00BD4716">
            <w:pPr>
              <w:keepNext/>
              <w:spacing w:before="40" w:after="80" w:line="240" w:lineRule="auto"/>
              <w:rPr>
                <w:rFonts w:cs="Times New Roman"/>
              </w:rPr>
            </w:pPr>
            <w:r w:rsidRPr="000E4048">
              <w:rPr>
                <w:rFonts w:cs="Times New Roman"/>
                <w:sz w:val="22"/>
              </w:rPr>
              <w:t>UC03.5</w:t>
            </w:r>
          </w:p>
        </w:tc>
        <w:tc>
          <w:tcPr>
            <w:tcW w:w="1656"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1C6E1DA2" w14:textId="77777777" w:rsidR="004B7E2C" w:rsidRPr="000E4048" w:rsidRDefault="00000000" w:rsidP="00BD4716">
            <w:pPr>
              <w:keepNext/>
              <w:spacing w:before="40" w:after="80" w:line="240" w:lineRule="auto"/>
              <w:rPr>
                <w:rFonts w:cs="Times New Roman"/>
              </w:rPr>
            </w:pPr>
            <w:r w:rsidRPr="000E4048">
              <w:rPr>
                <w:rFonts w:cs="Times New Roman"/>
                <w:b/>
                <w:sz w:val="22"/>
              </w:rPr>
              <w:t>Use case name</w:t>
            </w:r>
          </w:p>
        </w:tc>
        <w:tc>
          <w:tcPr>
            <w:tcW w:w="453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773A040" w14:textId="77777777" w:rsidR="004B7E2C" w:rsidRPr="000E4048" w:rsidRDefault="00000000" w:rsidP="00BD4716">
            <w:pPr>
              <w:keepNext/>
              <w:spacing w:before="40" w:after="80" w:line="240" w:lineRule="auto"/>
              <w:rPr>
                <w:rFonts w:cs="Times New Roman"/>
              </w:rPr>
            </w:pPr>
            <w:r w:rsidRPr="000E4048">
              <w:rPr>
                <w:rFonts w:cs="Times New Roman"/>
                <w:sz w:val="22"/>
              </w:rPr>
              <w:t>Configure products and solution policy</w:t>
            </w:r>
          </w:p>
        </w:tc>
      </w:tr>
      <w:tr w:rsidR="004B7E2C" w:rsidRPr="000E4048" w14:paraId="627E0EB5" w14:textId="77777777">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Pr>
          <w:p w14:paraId="1D5357A0" w14:textId="77777777" w:rsidR="004B7E2C" w:rsidRPr="000E4048" w:rsidRDefault="00000000" w:rsidP="00BD4716">
            <w:pPr>
              <w:rPr>
                <w:rFonts w:cs="Times New Roman"/>
              </w:rPr>
            </w:pPr>
            <w:r w:rsidRPr="000E4048">
              <w:rPr>
                <w:rFonts w:cs="Times New Roman"/>
                <w:b/>
                <w:sz w:val="22"/>
              </w:rPr>
              <w:t>Actors</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Pr>
          <w:p w14:paraId="21555A83" w14:textId="77777777" w:rsidR="004B7E2C" w:rsidRPr="000E4048" w:rsidRDefault="00000000" w:rsidP="00BD4716">
            <w:pPr>
              <w:rPr>
                <w:rFonts w:cs="Times New Roman"/>
              </w:rPr>
            </w:pPr>
            <w:r w:rsidRPr="000E4048">
              <w:rPr>
                <w:rFonts w:cs="Times New Roman"/>
                <w:sz w:val="22"/>
              </w:rPr>
              <w:t>The Business Owner confirms; the Accountant proposes and views.</w:t>
            </w:r>
          </w:p>
        </w:tc>
      </w:tr>
      <w:tr w:rsidR="004B7E2C" w:rsidRPr="000E4048" w14:paraId="27939B9E" w14:textId="77777777">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Pr>
          <w:p w14:paraId="19071BA9" w14:textId="77777777" w:rsidR="004B7E2C" w:rsidRPr="000E4048" w:rsidRDefault="00000000" w:rsidP="00BD4716">
            <w:pPr>
              <w:rPr>
                <w:rFonts w:cs="Times New Roman"/>
              </w:rPr>
            </w:pPr>
            <w:r w:rsidRPr="000E4048">
              <w:rPr>
                <w:rFonts w:cs="Times New Roman"/>
                <w:b/>
                <w:sz w:val="22"/>
              </w:rPr>
              <w:t>Description</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Pr>
          <w:p w14:paraId="40BCD712" w14:textId="77777777" w:rsidR="004B7E2C" w:rsidRPr="000E4048" w:rsidRDefault="00000000" w:rsidP="00BD4716">
            <w:pPr>
              <w:rPr>
                <w:rFonts w:cs="Times New Roman"/>
              </w:rPr>
            </w:pPr>
            <w:r w:rsidRPr="000E4048">
              <w:rPr>
                <w:rFonts w:cs="Times New Roman"/>
                <w:sz w:val="22"/>
              </w:rPr>
              <w:t>Ensure that the catalogue, fees, conditions and policy order are in effect, with a source and a confirmer.</w:t>
            </w:r>
          </w:p>
        </w:tc>
      </w:tr>
      <w:tr w:rsidR="004B7E2C" w:rsidRPr="000E4048" w14:paraId="71F918A8" w14:textId="77777777">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Pr>
          <w:p w14:paraId="64C5BA36" w14:textId="77777777" w:rsidR="004B7E2C" w:rsidRPr="000E4048" w:rsidRDefault="00000000" w:rsidP="00BD4716">
            <w:pPr>
              <w:rPr>
                <w:rFonts w:cs="Times New Roman"/>
              </w:rPr>
            </w:pPr>
            <w:r w:rsidRPr="000E4048">
              <w:rPr>
                <w:rFonts w:cs="Times New Roman"/>
                <w:b/>
                <w:sz w:val="22"/>
              </w:rPr>
              <w:t>Trigger event</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Pr>
          <w:p w14:paraId="1085A434" w14:textId="77777777" w:rsidR="004B7E2C" w:rsidRPr="000E4048" w:rsidRDefault="00000000" w:rsidP="00BD4716">
            <w:pPr>
              <w:rPr>
                <w:rFonts w:cs="Times New Roman"/>
              </w:rPr>
            </w:pPr>
            <w:r w:rsidRPr="000E4048">
              <w:rPr>
                <w:rFonts w:cs="Times New Roman"/>
                <w:sz w:val="22"/>
              </w:rPr>
              <w:t>Open Policy details from Solutions.</w:t>
            </w:r>
          </w:p>
        </w:tc>
      </w:tr>
      <w:tr w:rsidR="004B7E2C" w:rsidRPr="000E4048" w14:paraId="46EE1849" w14:textId="77777777">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Pr>
          <w:p w14:paraId="7C33E6F4" w14:textId="77777777" w:rsidR="004B7E2C" w:rsidRPr="000E4048" w:rsidRDefault="00000000" w:rsidP="00BD4716">
            <w:pPr>
              <w:rPr>
                <w:rFonts w:cs="Times New Roman"/>
              </w:rPr>
            </w:pPr>
            <w:r w:rsidRPr="000E4048">
              <w:rPr>
                <w:rFonts w:cs="Times New Roman"/>
                <w:b/>
                <w:sz w:val="22"/>
              </w:rPr>
              <w:lastRenderedPageBreak/>
              <w:t>Preconditions</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Pr>
          <w:p w14:paraId="6E301DA4" w14:textId="77777777" w:rsidR="004B7E2C" w:rsidRPr="000E4048" w:rsidRDefault="00000000" w:rsidP="00BD4716">
            <w:pPr>
              <w:rPr>
                <w:rFonts w:cs="Times New Roman"/>
              </w:rPr>
            </w:pPr>
            <w:r w:rsidRPr="000E4048">
              <w:rPr>
                <w:rFonts w:cs="Times New Roman"/>
                <w:sz w:val="22"/>
              </w:rPr>
              <w:t>Has permission to view; the confirmation right belongs to the Business Owner. The enterprise code and permission are checked on the server side; no technical code needs to be entered.</w:t>
            </w:r>
          </w:p>
        </w:tc>
      </w:tr>
      <w:tr w:rsidR="004B7E2C" w:rsidRPr="000E4048" w14:paraId="068D6114" w14:textId="77777777">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Pr>
          <w:p w14:paraId="37267E2A" w14:textId="77777777" w:rsidR="004B7E2C" w:rsidRPr="000E4048" w:rsidRDefault="00000000" w:rsidP="00BD4716">
            <w:pPr>
              <w:rPr>
                <w:rFonts w:cs="Times New Roman"/>
              </w:rPr>
            </w:pPr>
            <w:r w:rsidRPr="000E4048">
              <w:rPr>
                <w:rFonts w:cs="Times New Roman"/>
                <w:b/>
                <w:sz w:val="22"/>
              </w:rPr>
              <w:t>Main event flow</w:t>
            </w:r>
            <w:r w:rsidRPr="000E4048">
              <w:rPr>
                <w:rFonts w:cs="Times New Roman"/>
                <w:b/>
                <w:sz w:val="22"/>
              </w:rPr>
              <w:br/>
              <w:t>(Success)</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Pr>
          <w:p w14:paraId="5AC2DC56" w14:textId="77777777" w:rsidR="004B7E2C" w:rsidRPr="000E4048" w:rsidRDefault="004B7E2C" w:rsidP="00BD4716">
            <w:pPr>
              <w:rPr>
                <w:rFonts w:cs="Times New Roman"/>
              </w:rPr>
            </w:pPr>
          </w:p>
          <w:tbl>
            <w:tblPr>
              <w:tblW w:w="0" w:type="auto"/>
              <w:tblLayout w:type="fixed"/>
              <w:tblLook w:val="04A0" w:firstRow="1" w:lastRow="0" w:firstColumn="1" w:lastColumn="0" w:noHBand="0" w:noVBand="1"/>
            </w:tblPr>
            <w:tblGrid>
              <w:gridCol w:w="740"/>
              <w:gridCol w:w="1512"/>
              <w:gridCol w:w="5020"/>
            </w:tblGrid>
            <w:tr w:rsidR="004B7E2C" w:rsidRPr="000E4048" w14:paraId="53E79CEB" w14:textId="77777777">
              <w:trPr>
                <w:cantSplit/>
                <w:tblHeader/>
              </w:trPr>
              <w:tc>
                <w:tcPr>
                  <w:tcW w:w="740" w:type="dxa"/>
                  <w:tcBorders>
                    <w:top w:val="single" w:sz="4" w:space="0" w:color="000000"/>
                    <w:left w:val="single" w:sz="4" w:space="0" w:color="000000"/>
                    <w:bottom w:val="single" w:sz="4" w:space="0" w:color="000000"/>
                    <w:right w:val="single" w:sz="4" w:space="0" w:color="000000"/>
                  </w:tcBorders>
                </w:tcPr>
                <w:p w14:paraId="008BA93C" w14:textId="77777777" w:rsidR="004B7E2C" w:rsidRPr="000E4048" w:rsidRDefault="00000000" w:rsidP="00BD4716">
                  <w:pPr>
                    <w:spacing w:before="40" w:after="60"/>
                    <w:rPr>
                      <w:rFonts w:cs="Times New Roman"/>
                    </w:rPr>
                  </w:pPr>
                  <w:r w:rsidRPr="000E4048">
                    <w:rPr>
                      <w:rFonts w:cs="Times New Roman"/>
                      <w:b/>
                      <w:sz w:val="21"/>
                    </w:rPr>
                    <w:t>Step</w:t>
                  </w:r>
                </w:p>
              </w:tc>
              <w:tc>
                <w:tcPr>
                  <w:tcW w:w="1512" w:type="dxa"/>
                  <w:tcBorders>
                    <w:top w:val="single" w:sz="4" w:space="0" w:color="000000"/>
                    <w:left w:val="single" w:sz="4" w:space="0" w:color="000000"/>
                    <w:bottom w:val="single" w:sz="4" w:space="0" w:color="000000"/>
                    <w:right w:val="single" w:sz="4" w:space="0" w:color="000000"/>
                  </w:tcBorders>
                </w:tcPr>
                <w:p w14:paraId="08E81C0C" w14:textId="77777777" w:rsidR="004B7E2C" w:rsidRPr="000E4048" w:rsidRDefault="00000000" w:rsidP="00BD4716">
                  <w:pPr>
                    <w:spacing w:before="40" w:after="60"/>
                    <w:rPr>
                      <w:rFonts w:cs="Times New Roman"/>
                    </w:rPr>
                  </w:pPr>
                  <w:r w:rsidRPr="000E4048">
                    <w:rPr>
                      <w:rFonts w:cs="Times New Roman"/>
                      <w:b/>
                      <w:sz w:val="21"/>
                    </w:rPr>
                    <w:t>Component</w:t>
                  </w:r>
                </w:p>
              </w:tc>
              <w:tc>
                <w:tcPr>
                  <w:tcW w:w="5020" w:type="dxa"/>
                  <w:tcBorders>
                    <w:top w:val="single" w:sz="4" w:space="0" w:color="000000"/>
                    <w:left w:val="single" w:sz="4" w:space="0" w:color="000000"/>
                    <w:bottom w:val="single" w:sz="4" w:space="0" w:color="000000"/>
                    <w:right w:val="single" w:sz="4" w:space="0" w:color="000000"/>
                  </w:tcBorders>
                </w:tcPr>
                <w:p w14:paraId="4B88A325" w14:textId="77777777" w:rsidR="004B7E2C" w:rsidRPr="000E4048" w:rsidRDefault="00000000" w:rsidP="00BD4716">
                  <w:pPr>
                    <w:spacing w:before="40" w:after="60"/>
                    <w:rPr>
                      <w:rFonts w:cs="Times New Roman"/>
                    </w:rPr>
                  </w:pPr>
                  <w:r w:rsidRPr="000E4048">
                    <w:rPr>
                      <w:rFonts w:cs="Times New Roman"/>
                      <w:b/>
                      <w:sz w:val="21"/>
                    </w:rPr>
                    <w:t>Activity and handover result</w:t>
                  </w:r>
                </w:p>
              </w:tc>
            </w:tr>
            <w:tr w:rsidR="004B7E2C" w:rsidRPr="000E4048" w14:paraId="33FFBBE3" w14:textId="77777777">
              <w:trPr>
                <w:cantSplit/>
              </w:trPr>
              <w:tc>
                <w:tcPr>
                  <w:tcW w:w="740" w:type="dxa"/>
                  <w:tcBorders>
                    <w:top w:val="single" w:sz="4" w:space="0" w:color="000000"/>
                    <w:left w:val="single" w:sz="4" w:space="0" w:color="000000"/>
                    <w:bottom w:val="single" w:sz="4" w:space="0" w:color="000000"/>
                    <w:right w:val="single" w:sz="4" w:space="0" w:color="000000"/>
                  </w:tcBorders>
                </w:tcPr>
                <w:p w14:paraId="777BB6B0" w14:textId="77777777" w:rsidR="004B7E2C" w:rsidRPr="000E4048" w:rsidRDefault="00000000" w:rsidP="00BD4716">
                  <w:pPr>
                    <w:spacing w:before="40" w:after="60"/>
                    <w:rPr>
                      <w:rFonts w:cs="Times New Roman"/>
                    </w:rPr>
                  </w:pPr>
                  <w:r w:rsidRPr="000E4048">
                    <w:rPr>
                      <w:rFonts w:cs="Times New Roman"/>
                      <w:sz w:val="21"/>
                    </w:rPr>
                    <w:t>1</w:t>
                  </w:r>
                </w:p>
              </w:tc>
              <w:tc>
                <w:tcPr>
                  <w:tcW w:w="1512" w:type="dxa"/>
                  <w:tcBorders>
                    <w:top w:val="single" w:sz="4" w:space="0" w:color="000000"/>
                    <w:left w:val="single" w:sz="4" w:space="0" w:color="000000"/>
                    <w:bottom w:val="single" w:sz="4" w:space="0" w:color="000000"/>
                    <w:right w:val="single" w:sz="4" w:space="0" w:color="000000"/>
                  </w:tcBorders>
                </w:tcPr>
                <w:p w14:paraId="601C7D8A" w14:textId="77777777" w:rsidR="004B7E2C" w:rsidRPr="000E4048" w:rsidRDefault="00000000" w:rsidP="00BD4716">
                  <w:pPr>
                    <w:spacing w:before="40" w:after="60"/>
                    <w:rPr>
                      <w:rFonts w:cs="Times New Roman"/>
                    </w:rPr>
                  </w:pPr>
                  <w:r w:rsidRPr="000E4048">
                    <w:rPr>
                      <w:rFonts w:cs="Times New Roman"/>
                      <w:sz w:val="21"/>
                    </w:rPr>
                    <w:t>Accountant</w:t>
                  </w:r>
                </w:p>
              </w:tc>
              <w:tc>
                <w:tcPr>
                  <w:tcW w:w="5020" w:type="dxa"/>
                  <w:tcBorders>
                    <w:top w:val="single" w:sz="4" w:space="0" w:color="000000"/>
                    <w:left w:val="single" w:sz="4" w:space="0" w:color="000000"/>
                    <w:bottom w:val="single" w:sz="4" w:space="0" w:color="000000"/>
                    <w:right w:val="single" w:sz="4" w:space="0" w:color="000000"/>
                  </w:tcBorders>
                </w:tcPr>
                <w:p w14:paraId="4008FDDC" w14:textId="77777777" w:rsidR="004B7E2C" w:rsidRPr="000E4048" w:rsidRDefault="00000000" w:rsidP="00BD4716">
                  <w:pPr>
                    <w:spacing w:before="40" w:after="60"/>
                    <w:rPr>
                      <w:rFonts w:cs="Times New Roman"/>
                    </w:rPr>
                  </w:pPr>
                  <w:r w:rsidRPr="000E4048">
                    <w:rPr>
                      <w:rFonts w:cs="Times New Roman"/>
                      <w:sz w:val="21"/>
                    </w:rPr>
                    <w:t>Propose an update to product data or actual information, with a source and an effective date.</w:t>
                  </w:r>
                </w:p>
              </w:tc>
            </w:tr>
            <w:tr w:rsidR="004B7E2C" w:rsidRPr="000E4048" w14:paraId="5D8CDB6E" w14:textId="77777777">
              <w:trPr>
                <w:cantSplit/>
              </w:trPr>
              <w:tc>
                <w:tcPr>
                  <w:tcW w:w="740" w:type="dxa"/>
                  <w:tcBorders>
                    <w:top w:val="single" w:sz="4" w:space="0" w:color="000000"/>
                    <w:left w:val="single" w:sz="4" w:space="0" w:color="000000"/>
                    <w:bottom w:val="single" w:sz="4" w:space="0" w:color="000000"/>
                    <w:right w:val="single" w:sz="4" w:space="0" w:color="000000"/>
                  </w:tcBorders>
                </w:tcPr>
                <w:p w14:paraId="74D7BA92" w14:textId="77777777" w:rsidR="004B7E2C" w:rsidRPr="000E4048" w:rsidRDefault="00000000" w:rsidP="00BD4716">
                  <w:pPr>
                    <w:spacing w:before="40" w:after="60"/>
                    <w:rPr>
                      <w:rFonts w:cs="Times New Roman"/>
                    </w:rPr>
                  </w:pPr>
                  <w:r w:rsidRPr="000E4048">
                    <w:rPr>
                      <w:rFonts w:cs="Times New Roman"/>
                      <w:sz w:val="21"/>
                    </w:rPr>
                    <w:t>2</w:t>
                  </w:r>
                </w:p>
              </w:tc>
              <w:tc>
                <w:tcPr>
                  <w:tcW w:w="1512" w:type="dxa"/>
                  <w:tcBorders>
                    <w:top w:val="single" w:sz="4" w:space="0" w:color="000000"/>
                    <w:left w:val="single" w:sz="4" w:space="0" w:color="000000"/>
                    <w:bottom w:val="single" w:sz="4" w:space="0" w:color="000000"/>
                    <w:right w:val="single" w:sz="4" w:space="0" w:color="000000"/>
                  </w:tcBorders>
                </w:tcPr>
                <w:p w14:paraId="131D5B58" w14:textId="77777777" w:rsidR="004B7E2C" w:rsidRPr="000E4048" w:rsidRDefault="00000000" w:rsidP="00BD4716">
                  <w:pPr>
                    <w:spacing w:before="40" w:after="60"/>
                    <w:rPr>
                      <w:rFonts w:cs="Times New Roman"/>
                    </w:rPr>
                  </w:pPr>
                  <w:r w:rsidRPr="000E4048">
                    <w:rPr>
                      <w:rFonts w:cs="Times New Roman"/>
                      <w:sz w:val="21"/>
                    </w:rPr>
                    <w:t>System</w:t>
                  </w:r>
                </w:p>
              </w:tc>
              <w:tc>
                <w:tcPr>
                  <w:tcW w:w="5020" w:type="dxa"/>
                  <w:tcBorders>
                    <w:top w:val="single" w:sz="4" w:space="0" w:color="000000"/>
                    <w:left w:val="single" w:sz="4" w:space="0" w:color="000000"/>
                    <w:bottom w:val="single" w:sz="4" w:space="0" w:color="000000"/>
                    <w:right w:val="single" w:sz="4" w:space="0" w:color="000000"/>
                  </w:tcBorders>
                </w:tcPr>
                <w:p w14:paraId="6845EC73" w14:textId="77777777" w:rsidR="004B7E2C" w:rsidRPr="000E4048" w:rsidRDefault="00000000" w:rsidP="00BD4716">
                  <w:pPr>
                    <w:spacing w:before="40" w:after="60"/>
                    <w:rPr>
                      <w:rFonts w:cs="Times New Roman"/>
                    </w:rPr>
                  </w:pPr>
                  <w:r w:rsidRPr="000E4048">
                    <w:rPr>
                      <w:rFonts w:cs="Times New Roman"/>
                      <w:sz w:val="21"/>
                    </w:rPr>
                    <w:t>Check fees/interest, terms, units, mandatory conditions and version conflicts.</w:t>
                  </w:r>
                </w:p>
              </w:tc>
            </w:tr>
            <w:tr w:rsidR="004B7E2C" w:rsidRPr="000E4048" w14:paraId="5FB03807" w14:textId="77777777">
              <w:trPr>
                <w:cantSplit/>
              </w:trPr>
              <w:tc>
                <w:tcPr>
                  <w:tcW w:w="740" w:type="dxa"/>
                  <w:tcBorders>
                    <w:top w:val="single" w:sz="4" w:space="0" w:color="000000"/>
                    <w:left w:val="single" w:sz="4" w:space="0" w:color="000000"/>
                    <w:bottom w:val="single" w:sz="4" w:space="0" w:color="000000"/>
                    <w:right w:val="single" w:sz="4" w:space="0" w:color="000000"/>
                  </w:tcBorders>
                </w:tcPr>
                <w:p w14:paraId="7FCAFB20" w14:textId="77777777" w:rsidR="004B7E2C" w:rsidRPr="000E4048" w:rsidRDefault="00000000" w:rsidP="00BD4716">
                  <w:pPr>
                    <w:spacing w:before="40" w:after="60"/>
                    <w:rPr>
                      <w:rFonts w:cs="Times New Roman"/>
                    </w:rPr>
                  </w:pPr>
                  <w:r w:rsidRPr="000E4048">
                    <w:rPr>
                      <w:rFonts w:cs="Times New Roman"/>
                      <w:sz w:val="21"/>
                    </w:rPr>
                    <w:t>3</w:t>
                  </w:r>
                </w:p>
              </w:tc>
              <w:tc>
                <w:tcPr>
                  <w:tcW w:w="1512" w:type="dxa"/>
                  <w:tcBorders>
                    <w:top w:val="single" w:sz="4" w:space="0" w:color="000000"/>
                    <w:left w:val="single" w:sz="4" w:space="0" w:color="000000"/>
                    <w:bottom w:val="single" w:sz="4" w:space="0" w:color="000000"/>
                    <w:right w:val="single" w:sz="4" w:space="0" w:color="000000"/>
                  </w:tcBorders>
                </w:tcPr>
                <w:p w14:paraId="2910F79B" w14:textId="77777777" w:rsidR="004B7E2C" w:rsidRPr="000E4048" w:rsidRDefault="00000000" w:rsidP="00BD4716">
                  <w:pPr>
                    <w:spacing w:before="40" w:after="60"/>
                    <w:rPr>
                      <w:rFonts w:cs="Times New Roman"/>
                    </w:rPr>
                  </w:pPr>
                  <w:r w:rsidRPr="000E4048">
                    <w:rPr>
                      <w:rFonts w:cs="Times New Roman"/>
                      <w:sz w:val="21"/>
                    </w:rPr>
                    <w:t>Business Owner</w:t>
                  </w:r>
                </w:p>
              </w:tc>
              <w:tc>
                <w:tcPr>
                  <w:tcW w:w="5020" w:type="dxa"/>
                  <w:tcBorders>
                    <w:top w:val="single" w:sz="4" w:space="0" w:color="000000"/>
                    <w:left w:val="single" w:sz="4" w:space="0" w:color="000000"/>
                    <w:bottom w:val="single" w:sz="4" w:space="0" w:color="000000"/>
                    <w:right w:val="single" w:sz="4" w:space="0" w:color="000000"/>
                  </w:tcBorders>
                </w:tcPr>
                <w:p w14:paraId="0AF7CE41" w14:textId="77777777" w:rsidR="004B7E2C" w:rsidRPr="000E4048" w:rsidRDefault="00000000" w:rsidP="00BD4716">
                  <w:pPr>
                    <w:spacing w:before="40" w:after="60"/>
                    <w:rPr>
                      <w:rFonts w:cs="Times New Roman"/>
                    </w:rPr>
                  </w:pPr>
                  <w:r w:rsidRPr="000E4048">
                    <w:rPr>
                      <w:rFonts w:cs="Times New Roman"/>
                      <w:sz w:val="21"/>
                    </w:rPr>
                    <w:t>View the change and confirm or return it; there is no need to recalculate the set of indicators manually.</w:t>
                  </w:r>
                </w:p>
              </w:tc>
            </w:tr>
            <w:tr w:rsidR="004B7E2C" w:rsidRPr="000E4048" w14:paraId="0DEF804F" w14:textId="77777777">
              <w:trPr>
                <w:cantSplit/>
              </w:trPr>
              <w:tc>
                <w:tcPr>
                  <w:tcW w:w="740" w:type="dxa"/>
                  <w:tcBorders>
                    <w:top w:val="single" w:sz="4" w:space="0" w:color="000000"/>
                    <w:left w:val="single" w:sz="4" w:space="0" w:color="000000"/>
                    <w:bottom w:val="single" w:sz="4" w:space="0" w:color="000000"/>
                    <w:right w:val="single" w:sz="4" w:space="0" w:color="000000"/>
                  </w:tcBorders>
                </w:tcPr>
                <w:p w14:paraId="06624907" w14:textId="77777777" w:rsidR="004B7E2C" w:rsidRPr="000E4048" w:rsidRDefault="00000000" w:rsidP="00BD4716">
                  <w:pPr>
                    <w:spacing w:before="40" w:after="60"/>
                    <w:rPr>
                      <w:rFonts w:cs="Times New Roman"/>
                    </w:rPr>
                  </w:pPr>
                  <w:r w:rsidRPr="000E4048">
                    <w:rPr>
                      <w:rFonts w:cs="Times New Roman"/>
                      <w:sz w:val="21"/>
                    </w:rPr>
                    <w:t>4</w:t>
                  </w:r>
                </w:p>
              </w:tc>
              <w:tc>
                <w:tcPr>
                  <w:tcW w:w="1512" w:type="dxa"/>
                  <w:tcBorders>
                    <w:top w:val="single" w:sz="4" w:space="0" w:color="000000"/>
                    <w:left w:val="single" w:sz="4" w:space="0" w:color="000000"/>
                    <w:bottom w:val="single" w:sz="4" w:space="0" w:color="000000"/>
                    <w:right w:val="single" w:sz="4" w:space="0" w:color="000000"/>
                  </w:tcBorders>
                </w:tcPr>
                <w:p w14:paraId="039834EA" w14:textId="77777777" w:rsidR="004B7E2C" w:rsidRPr="000E4048" w:rsidRDefault="00000000" w:rsidP="00BD4716">
                  <w:pPr>
                    <w:spacing w:before="40" w:after="60"/>
                    <w:rPr>
                      <w:rFonts w:cs="Times New Roman"/>
                    </w:rPr>
                  </w:pPr>
                  <w:r w:rsidRPr="000E4048">
                    <w:rPr>
                      <w:rFonts w:cs="Times New Roman"/>
                      <w:sz w:val="21"/>
                    </w:rPr>
                    <w:t>System</w:t>
                  </w:r>
                </w:p>
              </w:tc>
              <w:tc>
                <w:tcPr>
                  <w:tcW w:w="5020" w:type="dxa"/>
                  <w:tcBorders>
                    <w:top w:val="single" w:sz="4" w:space="0" w:color="000000"/>
                    <w:left w:val="single" w:sz="4" w:space="0" w:color="000000"/>
                    <w:bottom w:val="single" w:sz="4" w:space="0" w:color="000000"/>
                    <w:right w:val="single" w:sz="4" w:space="0" w:color="000000"/>
                  </w:tcBorders>
                </w:tcPr>
                <w:p w14:paraId="01329E4C" w14:textId="77777777" w:rsidR="004B7E2C" w:rsidRPr="000E4048" w:rsidRDefault="00000000" w:rsidP="00BD4716">
                  <w:pPr>
                    <w:spacing w:before="40" w:after="60"/>
                    <w:rPr>
                      <w:rFonts w:cs="Times New Roman"/>
                    </w:rPr>
                  </w:pPr>
                  <w:r w:rsidRPr="000E4048">
                    <w:rPr>
                      <w:rFonts w:cs="Times New Roman"/>
                      <w:sz w:val="21"/>
                    </w:rPr>
                    <w:t>Save the new catalogue/policy; results already released are not changed.</w:t>
                  </w:r>
                </w:p>
              </w:tc>
            </w:tr>
            <w:tr w:rsidR="004B7E2C" w:rsidRPr="000E4048" w14:paraId="562882CE" w14:textId="77777777">
              <w:trPr>
                <w:cantSplit/>
              </w:trPr>
              <w:tc>
                <w:tcPr>
                  <w:tcW w:w="740" w:type="dxa"/>
                  <w:tcBorders>
                    <w:top w:val="single" w:sz="4" w:space="0" w:color="000000"/>
                    <w:left w:val="single" w:sz="4" w:space="0" w:color="000000"/>
                    <w:bottom w:val="single" w:sz="4" w:space="0" w:color="000000"/>
                    <w:right w:val="single" w:sz="4" w:space="0" w:color="000000"/>
                  </w:tcBorders>
                </w:tcPr>
                <w:p w14:paraId="381A211B" w14:textId="77777777" w:rsidR="004B7E2C" w:rsidRPr="000E4048" w:rsidRDefault="00000000" w:rsidP="00BD4716">
                  <w:pPr>
                    <w:spacing w:before="40" w:after="60"/>
                    <w:rPr>
                      <w:rFonts w:cs="Times New Roman"/>
                    </w:rPr>
                  </w:pPr>
                  <w:r w:rsidRPr="000E4048">
                    <w:rPr>
                      <w:rFonts w:cs="Times New Roman"/>
                      <w:sz w:val="21"/>
                    </w:rPr>
                    <w:t>5</w:t>
                  </w:r>
                </w:p>
              </w:tc>
              <w:tc>
                <w:tcPr>
                  <w:tcW w:w="1512" w:type="dxa"/>
                  <w:tcBorders>
                    <w:top w:val="single" w:sz="4" w:space="0" w:color="000000"/>
                    <w:left w:val="single" w:sz="4" w:space="0" w:color="000000"/>
                    <w:bottom w:val="single" w:sz="4" w:space="0" w:color="000000"/>
                    <w:right w:val="single" w:sz="4" w:space="0" w:color="000000"/>
                  </w:tcBorders>
                </w:tcPr>
                <w:p w14:paraId="5D74D5F2" w14:textId="77777777" w:rsidR="004B7E2C" w:rsidRPr="000E4048" w:rsidRDefault="00000000" w:rsidP="00BD4716">
                  <w:pPr>
                    <w:spacing w:before="40" w:after="60"/>
                    <w:rPr>
                      <w:rFonts w:cs="Times New Roman"/>
                    </w:rPr>
                  </w:pPr>
                  <w:r w:rsidRPr="000E4048">
                    <w:rPr>
                      <w:rFonts w:cs="Times New Roman"/>
                      <w:sz w:val="21"/>
                    </w:rPr>
                    <w:t>System</w:t>
                  </w:r>
                </w:p>
              </w:tc>
              <w:tc>
                <w:tcPr>
                  <w:tcW w:w="5020" w:type="dxa"/>
                  <w:tcBorders>
                    <w:top w:val="single" w:sz="4" w:space="0" w:color="000000"/>
                    <w:left w:val="single" w:sz="4" w:space="0" w:color="000000"/>
                    <w:bottom w:val="single" w:sz="4" w:space="0" w:color="000000"/>
                    <w:right w:val="single" w:sz="4" w:space="0" w:color="000000"/>
                  </w:tcBorders>
                </w:tcPr>
                <w:p w14:paraId="664091DC" w14:textId="77777777" w:rsidR="004B7E2C" w:rsidRPr="000E4048" w:rsidRDefault="00000000" w:rsidP="00BD4716">
                  <w:pPr>
                    <w:spacing w:before="40" w:after="60"/>
                    <w:rPr>
                      <w:rFonts w:cs="Times New Roman"/>
                    </w:rPr>
                  </w:pPr>
                  <w:r w:rsidRPr="000E4048">
                    <w:rPr>
                      <w:rFonts w:cs="Times New Roman"/>
                      <w:sz w:val="21"/>
                    </w:rPr>
                    <w:t>State which packages must be rerun because the policy or the product has changed.</w:t>
                  </w:r>
                </w:p>
              </w:tc>
            </w:tr>
          </w:tbl>
          <w:p w14:paraId="6B2F0987" w14:textId="77777777" w:rsidR="004B7E2C" w:rsidRPr="000E4048" w:rsidRDefault="004B7E2C" w:rsidP="00BD4716">
            <w:pPr>
              <w:jc w:val="both"/>
              <w:rPr>
                <w:rFonts w:cs="Times New Roman"/>
              </w:rPr>
            </w:pPr>
          </w:p>
        </w:tc>
      </w:tr>
      <w:tr w:rsidR="004B7E2C" w:rsidRPr="000E4048" w14:paraId="271C68B3" w14:textId="77777777">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Pr>
          <w:p w14:paraId="78D1F86E" w14:textId="77777777" w:rsidR="004B7E2C" w:rsidRPr="000E4048" w:rsidRDefault="00000000" w:rsidP="00BD4716">
            <w:pPr>
              <w:jc w:val="both"/>
              <w:rPr>
                <w:rFonts w:cs="Times New Roman"/>
              </w:rPr>
            </w:pPr>
            <w:r w:rsidRPr="000E4048">
              <w:rPr>
                <w:rFonts w:cs="Times New Roman"/>
                <w:b/>
                <w:sz w:val="22"/>
              </w:rPr>
              <w:t>Alternative event flows</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Pr>
          <w:p w14:paraId="2A348EB2" w14:textId="77777777" w:rsidR="004B7E2C" w:rsidRPr="000E4048" w:rsidRDefault="004B7E2C" w:rsidP="00BD4716">
            <w:pPr>
              <w:jc w:val="both"/>
              <w:rPr>
                <w:rFonts w:cs="Times New Roman"/>
              </w:rPr>
            </w:pPr>
          </w:p>
          <w:tbl>
            <w:tblPr>
              <w:tblW w:w="0" w:type="auto"/>
              <w:tblLayout w:type="fixed"/>
              <w:tblLook w:val="04A0" w:firstRow="1" w:lastRow="0" w:firstColumn="1" w:lastColumn="0" w:noHBand="0" w:noVBand="1"/>
            </w:tblPr>
            <w:tblGrid>
              <w:gridCol w:w="760"/>
              <w:gridCol w:w="2100"/>
              <w:gridCol w:w="4212"/>
            </w:tblGrid>
            <w:tr w:rsidR="004B7E2C" w:rsidRPr="000E4048" w14:paraId="69D96174" w14:textId="77777777">
              <w:trPr>
                <w:cantSplit/>
                <w:tblHeader/>
              </w:trPr>
              <w:tc>
                <w:tcPr>
                  <w:tcW w:w="760" w:type="dxa"/>
                  <w:tcBorders>
                    <w:top w:val="single" w:sz="4" w:space="0" w:color="000000"/>
                    <w:left w:val="single" w:sz="4" w:space="0" w:color="000000"/>
                    <w:bottom w:val="single" w:sz="4" w:space="0" w:color="000000"/>
                    <w:right w:val="single" w:sz="4" w:space="0" w:color="000000"/>
                  </w:tcBorders>
                </w:tcPr>
                <w:p w14:paraId="3D530A85" w14:textId="77777777" w:rsidR="004B7E2C" w:rsidRPr="000E4048" w:rsidRDefault="00000000" w:rsidP="00BD4716">
                  <w:pPr>
                    <w:spacing w:before="40" w:after="60"/>
                    <w:rPr>
                      <w:rFonts w:cs="Times New Roman"/>
                    </w:rPr>
                  </w:pPr>
                  <w:r w:rsidRPr="000E4048">
                    <w:rPr>
                      <w:rFonts w:cs="Times New Roman"/>
                      <w:b/>
                      <w:sz w:val="21"/>
                    </w:rPr>
                    <w:t>Code</w:t>
                  </w:r>
                </w:p>
              </w:tc>
              <w:tc>
                <w:tcPr>
                  <w:tcW w:w="2100" w:type="dxa"/>
                  <w:tcBorders>
                    <w:top w:val="single" w:sz="4" w:space="0" w:color="000000"/>
                    <w:left w:val="single" w:sz="4" w:space="0" w:color="000000"/>
                    <w:bottom w:val="single" w:sz="4" w:space="0" w:color="000000"/>
                    <w:right w:val="single" w:sz="4" w:space="0" w:color="000000"/>
                  </w:tcBorders>
                </w:tcPr>
                <w:p w14:paraId="35C77193" w14:textId="77777777" w:rsidR="004B7E2C" w:rsidRPr="000E4048" w:rsidRDefault="00000000" w:rsidP="00BD4716">
                  <w:pPr>
                    <w:spacing w:before="40" w:after="60"/>
                    <w:rPr>
                      <w:rFonts w:cs="Times New Roman"/>
                    </w:rPr>
                  </w:pPr>
                  <w:r w:rsidRPr="000E4048">
                    <w:rPr>
                      <w:rFonts w:cs="Times New Roman"/>
                      <w:b/>
                      <w:sz w:val="21"/>
                    </w:rPr>
                    <w:t>Condition</w:t>
                  </w:r>
                </w:p>
              </w:tc>
              <w:tc>
                <w:tcPr>
                  <w:tcW w:w="4212" w:type="dxa"/>
                  <w:tcBorders>
                    <w:top w:val="single" w:sz="4" w:space="0" w:color="000000"/>
                    <w:left w:val="single" w:sz="4" w:space="0" w:color="000000"/>
                    <w:bottom w:val="single" w:sz="4" w:space="0" w:color="000000"/>
                    <w:right w:val="single" w:sz="4" w:space="0" w:color="000000"/>
                  </w:tcBorders>
                </w:tcPr>
                <w:p w14:paraId="3F5CE566" w14:textId="77777777" w:rsidR="004B7E2C" w:rsidRPr="000E4048" w:rsidRDefault="00000000" w:rsidP="00BD4716">
                  <w:pPr>
                    <w:spacing w:before="40" w:after="60"/>
                    <w:rPr>
                      <w:rFonts w:cs="Times New Roman"/>
                    </w:rPr>
                  </w:pPr>
                  <w:r w:rsidRPr="000E4048">
                    <w:rPr>
                      <w:rFonts w:cs="Times New Roman"/>
                      <w:b/>
                      <w:sz w:val="21"/>
                    </w:rPr>
                    <w:t>Handling and result</w:t>
                  </w:r>
                </w:p>
              </w:tc>
            </w:tr>
            <w:tr w:rsidR="004B7E2C" w:rsidRPr="000E4048" w14:paraId="125B3585" w14:textId="77777777">
              <w:trPr>
                <w:cantSplit/>
              </w:trPr>
              <w:tc>
                <w:tcPr>
                  <w:tcW w:w="760" w:type="dxa"/>
                  <w:tcBorders>
                    <w:top w:val="single" w:sz="4" w:space="0" w:color="000000"/>
                    <w:left w:val="single" w:sz="4" w:space="0" w:color="000000"/>
                    <w:bottom w:val="single" w:sz="4" w:space="0" w:color="000000"/>
                    <w:right w:val="single" w:sz="4" w:space="0" w:color="000000"/>
                  </w:tcBorders>
                </w:tcPr>
                <w:p w14:paraId="537C9274" w14:textId="77777777" w:rsidR="004B7E2C" w:rsidRPr="000E4048" w:rsidRDefault="00000000" w:rsidP="00BD4716">
                  <w:pPr>
                    <w:spacing w:before="40" w:after="60"/>
                    <w:rPr>
                      <w:rFonts w:cs="Times New Roman"/>
                    </w:rPr>
                  </w:pPr>
                  <w:r w:rsidRPr="000E4048">
                    <w:rPr>
                      <w:rFonts w:cs="Times New Roman"/>
                      <w:sz w:val="21"/>
                    </w:rPr>
                    <w:t>A1</w:t>
                  </w:r>
                </w:p>
              </w:tc>
              <w:tc>
                <w:tcPr>
                  <w:tcW w:w="2100" w:type="dxa"/>
                  <w:tcBorders>
                    <w:top w:val="single" w:sz="4" w:space="0" w:color="000000"/>
                    <w:left w:val="single" w:sz="4" w:space="0" w:color="000000"/>
                    <w:bottom w:val="single" w:sz="4" w:space="0" w:color="000000"/>
                    <w:right w:val="single" w:sz="4" w:space="0" w:color="000000"/>
                  </w:tcBorders>
                </w:tcPr>
                <w:p w14:paraId="6D0B5AE2" w14:textId="77777777" w:rsidR="004B7E2C" w:rsidRPr="000E4048" w:rsidRDefault="00000000" w:rsidP="00BD4716">
                  <w:pPr>
                    <w:spacing w:before="40" w:after="60"/>
                    <w:rPr>
                      <w:rFonts w:cs="Times New Roman"/>
                    </w:rPr>
                  </w:pPr>
                  <w:r w:rsidRPr="000E4048">
                    <w:rPr>
                      <w:rFonts w:cs="Times New Roman"/>
                      <w:sz w:val="21"/>
                    </w:rPr>
                    <w:t>The Accountant attempts to release a change</w:t>
                  </w:r>
                </w:p>
              </w:tc>
              <w:tc>
                <w:tcPr>
                  <w:tcW w:w="4212" w:type="dxa"/>
                  <w:tcBorders>
                    <w:top w:val="single" w:sz="4" w:space="0" w:color="000000"/>
                    <w:left w:val="single" w:sz="4" w:space="0" w:color="000000"/>
                    <w:bottom w:val="single" w:sz="4" w:space="0" w:color="000000"/>
                    <w:right w:val="single" w:sz="4" w:space="0" w:color="000000"/>
                  </w:tcBorders>
                </w:tcPr>
                <w:p w14:paraId="67AA7BC5" w14:textId="77777777" w:rsidR="004B7E2C" w:rsidRPr="000E4048" w:rsidRDefault="00000000" w:rsidP="00BD4716">
                  <w:pPr>
                    <w:spacing w:before="40" w:after="60"/>
                    <w:rPr>
                      <w:rFonts w:cs="Times New Roman"/>
                    </w:rPr>
                  </w:pPr>
                  <w:r w:rsidRPr="000E4048">
                    <w:rPr>
                      <w:rFonts w:cs="Times New Roman"/>
                      <w:sz w:val="21"/>
                    </w:rPr>
                    <w:t>Only the proposal is saved; it is not applied without the confirmation right.</w:t>
                  </w:r>
                </w:p>
              </w:tc>
            </w:tr>
            <w:tr w:rsidR="004B7E2C" w:rsidRPr="000E4048" w14:paraId="046E1039" w14:textId="77777777">
              <w:trPr>
                <w:cantSplit/>
              </w:trPr>
              <w:tc>
                <w:tcPr>
                  <w:tcW w:w="760" w:type="dxa"/>
                  <w:tcBorders>
                    <w:top w:val="single" w:sz="4" w:space="0" w:color="000000"/>
                    <w:left w:val="single" w:sz="4" w:space="0" w:color="000000"/>
                    <w:bottom w:val="single" w:sz="4" w:space="0" w:color="000000"/>
                    <w:right w:val="single" w:sz="4" w:space="0" w:color="000000"/>
                  </w:tcBorders>
                </w:tcPr>
                <w:p w14:paraId="5020F9F2" w14:textId="77777777" w:rsidR="004B7E2C" w:rsidRPr="000E4048" w:rsidRDefault="00000000" w:rsidP="00BD4716">
                  <w:pPr>
                    <w:spacing w:before="40" w:after="60"/>
                    <w:rPr>
                      <w:rFonts w:cs="Times New Roman"/>
                    </w:rPr>
                  </w:pPr>
                  <w:r w:rsidRPr="000E4048">
                    <w:rPr>
                      <w:rFonts w:cs="Times New Roman"/>
                      <w:sz w:val="21"/>
                    </w:rPr>
                    <w:t>A2</w:t>
                  </w:r>
                </w:p>
              </w:tc>
              <w:tc>
                <w:tcPr>
                  <w:tcW w:w="2100" w:type="dxa"/>
                  <w:tcBorders>
                    <w:top w:val="single" w:sz="4" w:space="0" w:color="000000"/>
                    <w:left w:val="single" w:sz="4" w:space="0" w:color="000000"/>
                    <w:bottom w:val="single" w:sz="4" w:space="0" w:color="000000"/>
                    <w:right w:val="single" w:sz="4" w:space="0" w:color="000000"/>
                  </w:tcBorders>
                </w:tcPr>
                <w:p w14:paraId="1C218F75" w14:textId="77777777" w:rsidR="004B7E2C" w:rsidRPr="000E4048" w:rsidRDefault="00000000" w:rsidP="00BD4716">
                  <w:pPr>
                    <w:spacing w:before="40" w:after="60"/>
                    <w:rPr>
                      <w:rFonts w:cs="Times New Roman"/>
                    </w:rPr>
                  </w:pPr>
                  <w:r w:rsidRPr="000E4048">
                    <w:rPr>
                      <w:rFonts w:cs="Times New Roman"/>
                      <w:sz w:val="21"/>
                    </w:rPr>
                    <w:t>Change the group order of the six cells</w:t>
                  </w:r>
                </w:p>
              </w:tc>
              <w:tc>
                <w:tcPr>
                  <w:tcW w:w="4212" w:type="dxa"/>
                  <w:tcBorders>
                    <w:top w:val="single" w:sz="4" w:space="0" w:color="000000"/>
                    <w:left w:val="single" w:sz="4" w:space="0" w:color="000000"/>
                    <w:bottom w:val="single" w:sz="4" w:space="0" w:color="000000"/>
                    <w:right w:val="single" w:sz="4" w:space="0" w:color="000000"/>
                  </w:tcBorders>
                </w:tcPr>
                <w:p w14:paraId="4E894D7A" w14:textId="77777777" w:rsidR="004B7E2C" w:rsidRPr="000E4048" w:rsidRDefault="00000000" w:rsidP="00BD4716">
                  <w:pPr>
                    <w:spacing w:before="40" w:after="60"/>
                    <w:rPr>
                      <w:rFonts w:cs="Times New Roman"/>
                    </w:rPr>
                  </w:pPr>
                  <w:r w:rsidRPr="000E4048">
                    <w:rPr>
                      <w:rFonts w:cs="Times New Roman"/>
                      <w:sz w:val="21"/>
                    </w:rPr>
                    <w:t>Require a clear policy proposal; do not carry it out by adjusting the ranking score.</w:t>
                  </w:r>
                </w:p>
              </w:tc>
            </w:tr>
            <w:tr w:rsidR="004B7E2C" w:rsidRPr="000E4048" w14:paraId="150B264D" w14:textId="77777777">
              <w:trPr>
                <w:cantSplit/>
              </w:trPr>
              <w:tc>
                <w:tcPr>
                  <w:tcW w:w="760" w:type="dxa"/>
                  <w:tcBorders>
                    <w:top w:val="single" w:sz="4" w:space="0" w:color="000000"/>
                    <w:left w:val="single" w:sz="4" w:space="0" w:color="000000"/>
                    <w:bottom w:val="single" w:sz="4" w:space="0" w:color="000000"/>
                    <w:right w:val="single" w:sz="4" w:space="0" w:color="000000"/>
                  </w:tcBorders>
                </w:tcPr>
                <w:p w14:paraId="0D711874" w14:textId="77777777" w:rsidR="004B7E2C" w:rsidRPr="000E4048" w:rsidRDefault="00000000" w:rsidP="00BD4716">
                  <w:pPr>
                    <w:spacing w:before="40" w:after="60"/>
                    <w:rPr>
                      <w:rFonts w:cs="Times New Roman"/>
                    </w:rPr>
                  </w:pPr>
                  <w:r w:rsidRPr="000E4048">
                    <w:rPr>
                      <w:rFonts w:cs="Times New Roman"/>
                      <w:sz w:val="21"/>
                    </w:rPr>
                    <w:t>A3</w:t>
                  </w:r>
                </w:p>
              </w:tc>
              <w:tc>
                <w:tcPr>
                  <w:tcW w:w="2100" w:type="dxa"/>
                  <w:tcBorders>
                    <w:top w:val="single" w:sz="4" w:space="0" w:color="000000"/>
                    <w:left w:val="single" w:sz="4" w:space="0" w:color="000000"/>
                    <w:bottom w:val="single" w:sz="4" w:space="0" w:color="000000"/>
                    <w:right w:val="single" w:sz="4" w:space="0" w:color="000000"/>
                  </w:tcBorders>
                </w:tcPr>
                <w:p w14:paraId="46C3C107" w14:textId="77777777" w:rsidR="004B7E2C" w:rsidRPr="000E4048" w:rsidRDefault="00000000" w:rsidP="00BD4716">
                  <w:pPr>
                    <w:spacing w:before="40" w:after="60"/>
                    <w:rPr>
                      <w:rFonts w:cs="Times New Roman"/>
                    </w:rPr>
                  </w:pPr>
                  <w:r w:rsidRPr="000E4048">
                    <w:rPr>
                      <w:rFonts w:cs="Times New Roman"/>
                      <w:sz w:val="21"/>
                    </w:rPr>
                    <w:t>A product has not been verified</w:t>
                  </w:r>
                </w:p>
              </w:tc>
              <w:tc>
                <w:tcPr>
                  <w:tcW w:w="4212" w:type="dxa"/>
                  <w:tcBorders>
                    <w:top w:val="single" w:sz="4" w:space="0" w:color="000000"/>
                    <w:left w:val="single" w:sz="4" w:space="0" w:color="000000"/>
                    <w:bottom w:val="single" w:sz="4" w:space="0" w:color="000000"/>
                    <w:right w:val="single" w:sz="4" w:space="0" w:color="000000"/>
                  </w:tcBorders>
                </w:tcPr>
                <w:p w14:paraId="5ED10DCC" w14:textId="77777777" w:rsidR="004B7E2C" w:rsidRPr="000E4048" w:rsidRDefault="00000000" w:rsidP="00BD4716">
                  <w:pPr>
                    <w:spacing w:before="40" w:after="60"/>
                    <w:rPr>
                      <w:rFonts w:cs="Times New Roman"/>
                    </w:rPr>
                  </w:pPr>
                  <w:r w:rsidRPr="000E4048">
                    <w:rPr>
                      <w:rFonts w:cs="Times New Roman"/>
                      <w:sz w:val="21"/>
                    </w:rPr>
                    <w:t>Illustrative/awaiting-confirmation label; do not present it as a real offer.</w:t>
                  </w:r>
                </w:p>
              </w:tc>
            </w:tr>
          </w:tbl>
          <w:p w14:paraId="67C90D9F" w14:textId="77777777" w:rsidR="004B7E2C" w:rsidRPr="000E4048" w:rsidRDefault="004B7E2C" w:rsidP="00BD4716">
            <w:pPr>
              <w:jc w:val="both"/>
              <w:rPr>
                <w:rFonts w:cs="Times New Roman"/>
              </w:rPr>
            </w:pPr>
          </w:p>
        </w:tc>
      </w:tr>
      <w:tr w:rsidR="004B7E2C" w:rsidRPr="000E4048" w14:paraId="6F2A5248" w14:textId="77777777">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Pr>
          <w:p w14:paraId="07E97000" w14:textId="77777777" w:rsidR="004B7E2C" w:rsidRPr="000E4048" w:rsidRDefault="00000000" w:rsidP="00BD4716">
            <w:pPr>
              <w:jc w:val="both"/>
              <w:rPr>
                <w:rFonts w:cs="Times New Roman"/>
              </w:rPr>
            </w:pPr>
            <w:r w:rsidRPr="000E4048">
              <w:rPr>
                <w:rFonts w:cs="Times New Roman"/>
                <w:b/>
                <w:sz w:val="22"/>
              </w:rPr>
              <w:t>Postconditions</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Pr>
          <w:p w14:paraId="217A62BB" w14:textId="77777777" w:rsidR="004B7E2C" w:rsidRPr="000E4048" w:rsidRDefault="00000000" w:rsidP="00BD4716">
            <w:pPr>
              <w:jc w:val="both"/>
              <w:rPr>
                <w:rFonts w:cs="Times New Roman"/>
              </w:rPr>
            </w:pPr>
            <w:r w:rsidRPr="000E4048">
              <w:rPr>
                <w:rFonts w:cs="Times New Roman"/>
                <w:sz w:val="22"/>
              </w:rPr>
              <w:t>A policy version or catalogue with a source, a confirmer and an effective date. On failure, state the reason and the part to be supplemented; do not release dependent conclusions and do not create an additional classification layer.</w:t>
            </w:r>
          </w:p>
        </w:tc>
      </w:tr>
      <w:tr w:rsidR="004B7E2C" w:rsidRPr="000E4048" w14:paraId="0D40117C" w14:textId="77777777">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Pr>
          <w:p w14:paraId="45A396C2" w14:textId="77777777" w:rsidR="004B7E2C" w:rsidRPr="000E4048" w:rsidRDefault="00000000" w:rsidP="00BD4716">
            <w:pPr>
              <w:jc w:val="both"/>
              <w:rPr>
                <w:rFonts w:cs="Times New Roman"/>
              </w:rPr>
            </w:pPr>
            <w:r w:rsidRPr="000E4048">
              <w:rPr>
                <w:rFonts w:cs="Times New Roman"/>
                <w:b/>
                <w:sz w:val="22"/>
              </w:rPr>
              <w:t>Related rules</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Pr>
          <w:p w14:paraId="2FDB5B08" w14:textId="77777777" w:rsidR="004B7E2C" w:rsidRPr="000E4048" w:rsidRDefault="00000000" w:rsidP="00BD4716">
            <w:pPr>
              <w:jc w:val="both"/>
              <w:rPr>
                <w:rFonts w:cs="Times New Roman"/>
              </w:rPr>
            </w:pPr>
            <w:r w:rsidRPr="000E4048">
              <w:rPr>
                <w:rFonts w:cs="Times New Roman"/>
                <w:sz w:val="22"/>
              </w:rPr>
              <w:t>The BR-03 rules in the corresponding business section; data, permission and interpretation controls in Section 3. Limit: do not edit accounting data or carry out transactions.</w:t>
            </w:r>
          </w:p>
        </w:tc>
      </w:tr>
    </w:tbl>
    <w:p w14:paraId="6DEB71C6" w14:textId="77777777" w:rsidR="004B7E2C" w:rsidRPr="000E4048" w:rsidRDefault="00000000" w:rsidP="00BD4716">
      <w:pPr>
        <w:spacing w:after="0" w:line="20" w:lineRule="exact"/>
        <w:jc w:val="both"/>
        <w:rPr>
          <w:rFonts w:cs="Times New Roman"/>
        </w:rPr>
      </w:pPr>
      <w:r w:rsidRPr="000E4048">
        <w:rPr>
          <w:rFonts w:cs="Times New Roman"/>
          <w:sz w:val="2"/>
        </w:rPr>
        <w:t xml:space="preserve"> </w:t>
      </w:r>
    </w:p>
    <w:p w14:paraId="7C78ADD1" w14:textId="77777777" w:rsidR="004B7E2C" w:rsidRPr="000E4048" w:rsidRDefault="00000000" w:rsidP="00BD4716">
      <w:pPr>
        <w:pStyle w:val="Caption"/>
        <w:jc w:val="center"/>
        <w:rPr>
          <w:rFonts w:cs="Times New Roman"/>
        </w:rPr>
      </w:pPr>
      <w:r w:rsidRPr="000E4048">
        <w:rPr>
          <w:rFonts w:cs="Times New Roman"/>
        </w:rPr>
        <w:t>Table 2-104: Specification of use case UC03.5</w:t>
      </w:r>
    </w:p>
    <w:tbl>
      <w:tblPr>
        <w:tblW w:w="0" w:type="auto"/>
        <w:jc w:val="center"/>
        <w:tblLayout w:type="fixed"/>
        <w:tblLook w:val="04A0" w:firstRow="1" w:lastRow="0" w:firstColumn="1" w:lastColumn="0" w:noHBand="0" w:noVBand="1"/>
      </w:tblPr>
      <w:tblGrid>
        <w:gridCol w:w="648"/>
        <w:gridCol w:w="1300"/>
        <w:gridCol w:w="1700"/>
        <w:gridCol w:w="1350"/>
        <w:gridCol w:w="2346"/>
        <w:gridCol w:w="1728"/>
      </w:tblGrid>
      <w:tr w:rsidR="004B7E2C" w:rsidRPr="000E4048" w14:paraId="5CB8BF1E" w14:textId="77777777">
        <w:trPr>
          <w:cantSplit/>
          <w:tblHeader/>
          <w:jc w:val="center"/>
        </w:trPr>
        <w:tc>
          <w:tcPr>
            <w:tcW w:w="648"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3CB1128D" w14:textId="77777777" w:rsidR="004B7E2C" w:rsidRPr="000E4048" w:rsidRDefault="00000000" w:rsidP="00BD4716">
            <w:pPr>
              <w:keepNext/>
              <w:spacing w:before="40" w:after="80" w:line="240" w:lineRule="auto"/>
              <w:rPr>
                <w:rFonts w:cs="Times New Roman"/>
              </w:rPr>
            </w:pPr>
            <w:r w:rsidRPr="000E4048">
              <w:rPr>
                <w:rFonts w:cs="Times New Roman"/>
                <w:b/>
                <w:sz w:val="22"/>
              </w:rPr>
              <w:t>No.</w:t>
            </w:r>
          </w:p>
        </w:tc>
        <w:tc>
          <w:tcPr>
            <w:tcW w:w="13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70218D27" w14:textId="77777777" w:rsidR="004B7E2C" w:rsidRPr="000E4048" w:rsidRDefault="00000000" w:rsidP="00BD4716">
            <w:pPr>
              <w:keepNext/>
              <w:spacing w:before="40" w:after="80" w:line="240" w:lineRule="auto"/>
              <w:rPr>
                <w:rFonts w:cs="Times New Roman"/>
              </w:rPr>
            </w:pPr>
            <w:r w:rsidRPr="000E4048">
              <w:rPr>
                <w:rFonts w:cs="Times New Roman"/>
                <w:b/>
                <w:sz w:val="22"/>
              </w:rPr>
              <w:t>Data field</w:t>
            </w:r>
          </w:p>
        </w:tc>
        <w:tc>
          <w:tcPr>
            <w:tcW w:w="17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5230FA84" w14:textId="77777777" w:rsidR="004B7E2C" w:rsidRPr="000E4048" w:rsidRDefault="00000000" w:rsidP="00BD4716">
            <w:pPr>
              <w:keepNext/>
              <w:spacing w:before="40" w:after="80" w:line="240" w:lineRule="auto"/>
              <w:rPr>
                <w:rFonts w:cs="Times New Roman"/>
              </w:rPr>
            </w:pPr>
            <w:r w:rsidRPr="000E4048">
              <w:rPr>
                <w:rFonts w:cs="Times New Roman"/>
                <w:b/>
                <w:sz w:val="22"/>
              </w:rPr>
              <w:t>Description</w:t>
            </w:r>
          </w:p>
        </w:tc>
        <w:tc>
          <w:tcPr>
            <w:tcW w:w="135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3C0782C7" w14:textId="77777777" w:rsidR="004B7E2C" w:rsidRPr="000E4048" w:rsidRDefault="00000000" w:rsidP="00BD4716">
            <w:pPr>
              <w:keepNext/>
              <w:spacing w:before="40" w:after="80" w:line="240" w:lineRule="auto"/>
              <w:rPr>
                <w:rFonts w:cs="Times New Roman"/>
              </w:rPr>
            </w:pPr>
            <w:r w:rsidRPr="000E4048">
              <w:rPr>
                <w:rFonts w:cs="Times New Roman"/>
                <w:b/>
                <w:sz w:val="22"/>
              </w:rPr>
              <w:t>Mandatory?</w:t>
            </w:r>
          </w:p>
        </w:tc>
        <w:tc>
          <w:tcPr>
            <w:tcW w:w="2346"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0730EA8E" w14:textId="77777777" w:rsidR="004B7E2C" w:rsidRPr="000E4048" w:rsidRDefault="00000000" w:rsidP="00BD4716">
            <w:pPr>
              <w:keepNext/>
              <w:spacing w:before="40" w:after="80" w:line="240" w:lineRule="auto"/>
              <w:rPr>
                <w:rFonts w:cs="Times New Roman"/>
              </w:rPr>
            </w:pPr>
            <w:r w:rsidRPr="000E4048">
              <w:rPr>
                <w:rFonts w:cs="Times New Roman"/>
                <w:b/>
                <w:sz w:val="22"/>
              </w:rPr>
              <w:t>Validity condition</w:t>
            </w:r>
          </w:p>
        </w:tc>
        <w:tc>
          <w:tcPr>
            <w:tcW w:w="1728"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7AA31064" w14:textId="77777777" w:rsidR="004B7E2C" w:rsidRPr="000E4048" w:rsidRDefault="00000000" w:rsidP="00BD4716">
            <w:pPr>
              <w:keepNext/>
              <w:spacing w:before="40" w:after="80" w:line="240" w:lineRule="auto"/>
              <w:rPr>
                <w:rFonts w:cs="Times New Roman"/>
              </w:rPr>
            </w:pPr>
            <w:r w:rsidRPr="000E4048">
              <w:rPr>
                <w:rFonts w:cs="Times New Roman"/>
                <w:b/>
                <w:sz w:val="22"/>
              </w:rPr>
              <w:t>Example / display</w:t>
            </w:r>
          </w:p>
        </w:tc>
      </w:tr>
      <w:tr w:rsidR="004B7E2C" w:rsidRPr="000E4048" w14:paraId="0C410354" w14:textId="77777777">
        <w:trPr>
          <w:cantSplit/>
          <w:jc w:val="center"/>
        </w:trPr>
        <w:tc>
          <w:tcPr>
            <w:tcW w:w="64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688C63A" w14:textId="77777777" w:rsidR="004B7E2C" w:rsidRPr="000E4048" w:rsidRDefault="00000000" w:rsidP="00BD4716">
            <w:pPr>
              <w:spacing w:before="40" w:after="80" w:line="240" w:lineRule="auto"/>
              <w:rPr>
                <w:rFonts w:cs="Times New Roman"/>
              </w:rPr>
            </w:pPr>
            <w:r w:rsidRPr="000E4048">
              <w:rPr>
                <w:rFonts w:cs="Times New Roman"/>
                <w:sz w:val="22"/>
              </w:rPr>
              <w:t>1</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829813A" w14:textId="77777777" w:rsidR="004B7E2C" w:rsidRPr="000E4048" w:rsidRDefault="00000000" w:rsidP="00BD4716">
            <w:pPr>
              <w:spacing w:before="40" w:after="80" w:line="240" w:lineRule="auto"/>
              <w:rPr>
                <w:rFonts w:cs="Times New Roman"/>
              </w:rPr>
            </w:pPr>
            <w:r w:rsidRPr="000E4048">
              <w:rPr>
                <w:rFonts w:cs="Times New Roman"/>
                <w:sz w:val="22"/>
              </w:rPr>
              <w:t>Parameter/catalogue</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B4F65F6" w14:textId="77777777" w:rsidR="004B7E2C" w:rsidRPr="000E4048" w:rsidRDefault="00000000" w:rsidP="00BD4716">
            <w:pPr>
              <w:spacing w:before="40" w:after="80" w:line="240" w:lineRule="auto"/>
              <w:rPr>
                <w:rFonts w:cs="Times New Roman"/>
              </w:rPr>
            </w:pPr>
            <w:r w:rsidRPr="000E4048">
              <w:rPr>
                <w:rFonts w:cs="Times New Roman"/>
                <w:sz w:val="22"/>
              </w:rPr>
              <w:t>Proposed change with a source</w:t>
            </w:r>
          </w:p>
        </w:tc>
        <w:tc>
          <w:tcPr>
            <w:tcW w:w="13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0076AAE" w14:textId="77777777" w:rsidR="004B7E2C" w:rsidRPr="000E4048" w:rsidRDefault="00000000" w:rsidP="00BD4716">
            <w:pPr>
              <w:spacing w:before="40" w:after="80" w:line="240" w:lineRule="auto"/>
              <w:rPr>
                <w:rFonts w:cs="Times New Roman"/>
              </w:rPr>
            </w:pPr>
            <w:r w:rsidRPr="000E4048">
              <w:rPr>
                <w:rFonts w:cs="Times New Roman"/>
                <w:sz w:val="22"/>
              </w:rPr>
              <w:t>Yes</w:t>
            </w:r>
          </w:p>
        </w:tc>
        <w:tc>
          <w:tcPr>
            <w:tcW w:w="234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79466A8" w14:textId="77777777" w:rsidR="004B7E2C" w:rsidRPr="000E4048" w:rsidRDefault="00000000" w:rsidP="00BD4716">
            <w:pPr>
              <w:spacing w:before="40" w:after="80" w:line="240" w:lineRule="auto"/>
              <w:rPr>
                <w:rFonts w:cs="Times New Roman"/>
              </w:rPr>
            </w:pPr>
            <w:r w:rsidRPr="000E4048">
              <w:rPr>
                <w:rFonts w:cs="Times New Roman"/>
                <w:sz w:val="22"/>
              </w:rPr>
              <w:t>Price, fees, term, effective date</w:t>
            </w:r>
          </w:p>
        </w:tc>
        <w:tc>
          <w:tcPr>
            <w:tcW w:w="172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33325E0" w14:textId="77777777" w:rsidR="004B7E2C" w:rsidRPr="000E4048" w:rsidRDefault="00000000" w:rsidP="00BD4716">
            <w:pPr>
              <w:spacing w:before="40" w:after="80" w:line="240" w:lineRule="auto"/>
              <w:rPr>
                <w:rFonts w:cs="Times New Roman"/>
              </w:rPr>
            </w:pPr>
            <w:r w:rsidRPr="000E4048">
              <w:rPr>
                <w:rFonts w:cs="Times New Roman"/>
                <w:sz w:val="22"/>
              </w:rPr>
              <w:t>Awaiting confirmation</w:t>
            </w:r>
          </w:p>
        </w:tc>
      </w:tr>
      <w:tr w:rsidR="004B7E2C" w:rsidRPr="000E4048" w14:paraId="2F4F64B7" w14:textId="77777777">
        <w:trPr>
          <w:cantSplit/>
          <w:jc w:val="center"/>
        </w:trPr>
        <w:tc>
          <w:tcPr>
            <w:tcW w:w="64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5297838" w14:textId="77777777" w:rsidR="004B7E2C" w:rsidRPr="000E4048" w:rsidRDefault="00000000" w:rsidP="00BD4716">
            <w:pPr>
              <w:spacing w:before="40" w:after="80" w:line="240" w:lineRule="auto"/>
              <w:rPr>
                <w:rFonts w:cs="Times New Roman"/>
              </w:rPr>
            </w:pPr>
            <w:r w:rsidRPr="000E4048">
              <w:rPr>
                <w:rFonts w:cs="Times New Roman"/>
                <w:sz w:val="22"/>
              </w:rPr>
              <w:t>2</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2F5D9DB" w14:textId="77777777" w:rsidR="004B7E2C" w:rsidRPr="000E4048" w:rsidRDefault="00000000" w:rsidP="00BD4716">
            <w:pPr>
              <w:spacing w:before="40" w:after="80" w:line="240" w:lineRule="auto"/>
              <w:rPr>
                <w:rFonts w:cs="Times New Roman"/>
              </w:rPr>
            </w:pPr>
            <w:r w:rsidRPr="000E4048">
              <w:rPr>
                <w:rFonts w:cs="Times New Roman"/>
                <w:sz w:val="22"/>
              </w:rPr>
              <w:t>Confirmation right</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CB37468" w14:textId="77777777" w:rsidR="004B7E2C" w:rsidRPr="000E4048" w:rsidRDefault="00000000" w:rsidP="00BD4716">
            <w:pPr>
              <w:spacing w:before="40" w:after="80" w:line="240" w:lineRule="auto"/>
              <w:rPr>
                <w:rFonts w:cs="Times New Roman"/>
              </w:rPr>
            </w:pPr>
            <w:r w:rsidRPr="000E4048">
              <w:rPr>
                <w:rFonts w:cs="Times New Roman"/>
                <w:sz w:val="22"/>
              </w:rPr>
              <w:t>Business Owner</w:t>
            </w:r>
          </w:p>
        </w:tc>
        <w:tc>
          <w:tcPr>
            <w:tcW w:w="13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B85AF6C" w14:textId="77777777" w:rsidR="004B7E2C" w:rsidRPr="000E4048" w:rsidRDefault="00000000" w:rsidP="00BD4716">
            <w:pPr>
              <w:spacing w:before="40" w:after="80" w:line="240" w:lineRule="auto"/>
              <w:rPr>
                <w:rFonts w:cs="Times New Roman"/>
              </w:rPr>
            </w:pPr>
            <w:r w:rsidRPr="000E4048">
              <w:rPr>
                <w:rFonts w:cs="Times New Roman"/>
                <w:sz w:val="22"/>
              </w:rPr>
              <w:t>Yes, to apply</w:t>
            </w:r>
          </w:p>
        </w:tc>
        <w:tc>
          <w:tcPr>
            <w:tcW w:w="234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2A77C9B" w14:textId="77777777" w:rsidR="004B7E2C" w:rsidRPr="000E4048" w:rsidRDefault="00000000" w:rsidP="00BD4716">
            <w:pPr>
              <w:spacing w:before="40" w:after="80" w:line="240" w:lineRule="auto"/>
              <w:rPr>
                <w:rFonts w:cs="Times New Roman"/>
              </w:rPr>
            </w:pPr>
            <w:r w:rsidRPr="000E4048">
              <w:rPr>
                <w:rFonts w:cs="Times New Roman"/>
                <w:sz w:val="22"/>
              </w:rPr>
              <w:t>The Accountant only proposes</w:t>
            </w:r>
          </w:p>
        </w:tc>
        <w:tc>
          <w:tcPr>
            <w:tcW w:w="172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E640CE5" w14:textId="77777777" w:rsidR="004B7E2C" w:rsidRPr="000E4048" w:rsidRDefault="00000000" w:rsidP="00BD4716">
            <w:pPr>
              <w:spacing w:before="40" w:after="80" w:line="240" w:lineRule="auto"/>
              <w:rPr>
                <w:rFonts w:cs="Times New Roman"/>
              </w:rPr>
            </w:pPr>
            <w:r w:rsidRPr="000E4048">
              <w:rPr>
                <w:rFonts w:cs="Times New Roman"/>
                <w:sz w:val="22"/>
              </w:rPr>
              <w:t>New version</w:t>
            </w:r>
          </w:p>
        </w:tc>
      </w:tr>
    </w:tbl>
    <w:p w14:paraId="13D78AD0" w14:textId="77777777" w:rsidR="004B7E2C" w:rsidRPr="000E4048" w:rsidRDefault="00000000" w:rsidP="00BD4716">
      <w:pPr>
        <w:pStyle w:val="Caption"/>
        <w:jc w:val="center"/>
        <w:rPr>
          <w:rFonts w:cs="Times New Roman"/>
        </w:rPr>
      </w:pPr>
      <w:r w:rsidRPr="000E4048">
        <w:rPr>
          <w:rFonts w:cs="Times New Roman"/>
        </w:rPr>
        <w:t>Table 2-105: Input data of UC03.5</w:t>
      </w:r>
    </w:p>
    <w:p w14:paraId="4EF5083B" w14:textId="77777777" w:rsidR="004B7E2C" w:rsidRPr="000E4048" w:rsidRDefault="00000000" w:rsidP="00BD4716">
      <w:pPr>
        <w:spacing w:after="0" w:line="20" w:lineRule="exact"/>
        <w:jc w:val="both"/>
        <w:rPr>
          <w:rFonts w:cs="Times New Roman"/>
        </w:rPr>
      </w:pPr>
      <w:r w:rsidRPr="000E4048">
        <w:rPr>
          <w:rFonts w:cs="Times New Roman"/>
          <w:sz w:val="2"/>
        </w:rPr>
        <w:t xml:space="preserve"> </w:t>
      </w:r>
    </w:p>
    <w:tbl>
      <w:tblPr>
        <w:tblW w:w="0" w:type="auto"/>
        <w:jc w:val="center"/>
        <w:tblLayout w:type="fixed"/>
        <w:tblLook w:val="04A0" w:firstRow="1" w:lastRow="0" w:firstColumn="1" w:lastColumn="0" w:noHBand="0" w:noVBand="1"/>
      </w:tblPr>
      <w:tblGrid>
        <w:gridCol w:w="648"/>
        <w:gridCol w:w="1300"/>
        <w:gridCol w:w="1700"/>
        <w:gridCol w:w="1350"/>
        <w:gridCol w:w="2346"/>
        <w:gridCol w:w="1728"/>
      </w:tblGrid>
      <w:tr w:rsidR="004B7E2C" w:rsidRPr="000E4048" w14:paraId="343C31D8" w14:textId="77777777">
        <w:trPr>
          <w:cantSplit/>
          <w:tblHeader/>
          <w:jc w:val="center"/>
        </w:trPr>
        <w:tc>
          <w:tcPr>
            <w:tcW w:w="648"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2949A1E4" w14:textId="77777777" w:rsidR="004B7E2C" w:rsidRPr="000E4048" w:rsidRDefault="00000000" w:rsidP="00BD4716">
            <w:pPr>
              <w:keepNext/>
              <w:spacing w:before="40" w:after="80" w:line="240" w:lineRule="auto"/>
              <w:rPr>
                <w:rFonts w:cs="Times New Roman"/>
              </w:rPr>
            </w:pPr>
            <w:r w:rsidRPr="000E4048">
              <w:rPr>
                <w:rFonts w:cs="Times New Roman"/>
                <w:b/>
                <w:sz w:val="22"/>
              </w:rPr>
              <w:lastRenderedPageBreak/>
              <w:t>No.</w:t>
            </w:r>
          </w:p>
        </w:tc>
        <w:tc>
          <w:tcPr>
            <w:tcW w:w="13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08D4753C" w14:textId="77777777" w:rsidR="004B7E2C" w:rsidRPr="000E4048" w:rsidRDefault="00000000" w:rsidP="00BD4716">
            <w:pPr>
              <w:keepNext/>
              <w:spacing w:before="40" w:after="80" w:line="240" w:lineRule="auto"/>
              <w:rPr>
                <w:rFonts w:cs="Times New Roman"/>
              </w:rPr>
            </w:pPr>
            <w:r w:rsidRPr="000E4048">
              <w:rPr>
                <w:rFonts w:cs="Times New Roman"/>
                <w:b/>
                <w:sz w:val="22"/>
              </w:rPr>
              <w:t>Component</w:t>
            </w:r>
          </w:p>
        </w:tc>
        <w:tc>
          <w:tcPr>
            <w:tcW w:w="17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59A22443" w14:textId="77777777" w:rsidR="004B7E2C" w:rsidRPr="000E4048" w:rsidRDefault="00000000" w:rsidP="00BD4716">
            <w:pPr>
              <w:keepNext/>
              <w:spacing w:before="40" w:after="80" w:line="240" w:lineRule="auto"/>
              <w:rPr>
                <w:rFonts w:cs="Times New Roman"/>
              </w:rPr>
            </w:pPr>
            <w:r w:rsidRPr="000E4048">
              <w:rPr>
                <w:rFonts w:cs="Times New Roman"/>
                <w:b/>
                <w:sz w:val="22"/>
              </w:rPr>
              <w:t>Description</w:t>
            </w:r>
          </w:p>
        </w:tc>
        <w:tc>
          <w:tcPr>
            <w:tcW w:w="135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3C55F149" w14:textId="77777777" w:rsidR="004B7E2C" w:rsidRPr="000E4048" w:rsidRDefault="00000000" w:rsidP="00BD4716">
            <w:pPr>
              <w:keepNext/>
              <w:spacing w:before="40" w:after="80" w:line="240" w:lineRule="auto"/>
              <w:rPr>
                <w:rFonts w:cs="Times New Roman"/>
              </w:rPr>
            </w:pPr>
            <w:r w:rsidRPr="000E4048">
              <w:rPr>
                <w:rFonts w:cs="Times New Roman"/>
                <w:b/>
                <w:sz w:val="22"/>
              </w:rPr>
              <w:t>Mandatory?</w:t>
            </w:r>
          </w:p>
        </w:tc>
        <w:tc>
          <w:tcPr>
            <w:tcW w:w="2346"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48165A48" w14:textId="77777777" w:rsidR="004B7E2C" w:rsidRPr="000E4048" w:rsidRDefault="00000000" w:rsidP="00BD4716">
            <w:pPr>
              <w:keepNext/>
              <w:spacing w:before="40" w:after="80" w:line="240" w:lineRule="auto"/>
              <w:rPr>
                <w:rFonts w:cs="Times New Roman"/>
              </w:rPr>
            </w:pPr>
            <w:r w:rsidRPr="000E4048">
              <w:rPr>
                <w:rFonts w:cs="Times New Roman"/>
                <w:b/>
                <w:sz w:val="22"/>
              </w:rPr>
              <w:t>Format / value domain</w:t>
            </w:r>
          </w:p>
        </w:tc>
        <w:tc>
          <w:tcPr>
            <w:tcW w:w="1728"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1C92510D" w14:textId="77777777" w:rsidR="004B7E2C" w:rsidRPr="000E4048" w:rsidRDefault="00000000" w:rsidP="00BD4716">
            <w:pPr>
              <w:keepNext/>
              <w:spacing w:before="40" w:after="80" w:line="240" w:lineRule="auto"/>
              <w:rPr>
                <w:rFonts w:cs="Times New Roman"/>
              </w:rPr>
            </w:pPr>
            <w:r w:rsidRPr="000E4048">
              <w:rPr>
                <w:rFonts w:cs="Times New Roman"/>
                <w:b/>
                <w:sz w:val="22"/>
              </w:rPr>
              <w:t>Example / display</w:t>
            </w:r>
          </w:p>
        </w:tc>
      </w:tr>
      <w:tr w:rsidR="004B7E2C" w:rsidRPr="000E4048" w14:paraId="5D55C324" w14:textId="77777777">
        <w:trPr>
          <w:cantSplit/>
          <w:jc w:val="center"/>
        </w:trPr>
        <w:tc>
          <w:tcPr>
            <w:tcW w:w="64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451084F" w14:textId="77777777" w:rsidR="004B7E2C" w:rsidRPr="000E4048" w:rsidRDefault="00000000" w:rsidP="00BD4716">
            <w:pPr>
              <w:spacing w:before="40" w:after="80" w:line="240" w:lineRule="auto"/>
              <w:rPr>
                <w:rFonts w:cs="Times New Roman"/>
              </w:rPr>
            </w:pPr>
            <w:r w:rsidRPr="000E4048">
              <w:rPr>
                <w:rFonts w:cs="Times New Roman"/>
                <w:sz w:val="22"/>
              </w:rPr>
              <w:t>1</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3B87433" w14:textId="77777777" w:rsidR="004B7E2C" w:rsidRPr="000E4048" w:rsidRDefault="00000000" w:rsidP="00BD4716">
            <w:pPr>
              <w:spacing w:before="40" w:after="80" w:line="240" w:lineRule="auto"/>
              <w:rPr>
                <w:rFonts w:cs="Times New Roman"/>
              </w:rPr>
            </w:pPr>
            <w:r w:rsidRPr="000E4048">
              <w:rPr>
                <w:rFonts w:cs="Times New Roman"/>
                <w:sz w:val="22"/>
              </w:rPr>
              <w:t>Solution policy</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64E9687" w14:textId="77777777" w:rsidR="004B7E2C" w:rsidRPr="000E4048" w:rsidRDefault="00000000" w:rsidP="00BD4716">
            <w:pPr>
              <w:spacing w:before="40" w:after="80" w:line="240" w:lineRule="auto"/>
              <w:rPr>
                <w:rFonts w:cs="Times New Roman"/>
              </w:rPr>
            </w:pPr>
            <w:r w:rsidRPr="000E4048">
              <w:rPr>
                <w:rFonts w:cs="Times New Roman"/>
                <w:sz w:val="22"/>
              </w:rPr>
              <w:t>Version in effect</w:t>
            </w:r>
          </w:p>
        </w:tc>
        <w:tc>
          <w:tcPr>
            <w:tcW w:w="13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FF19641" w14:textId="77777777" w:rsidR="004B7E2C" w:rsidRPr="000E4048" w:rsidRDefault="00000000" w:rsidP="00BD4716">
            <w:pPr>
              <w:spacing w:before="40" w:after="80" w:line="240" w:lineRule="auto"/>
              <w:rPr>
                <w:rFonts w:cs="Times New Roman"/>
              </w:rPr>
            </w:pPr>
            <w:r w:rsidRPr="000E4048">
              <w:rPr>
                <w:rFonts w:cs="Times New Roman"/>
                <w:sz w:val="22"/>
              </w:rPr>
              <w:t>When approved</w:t>
            </w:r>
          </w:p>
        </w:tc>
        <w:tc>
          <w:tcPr>
            <w:tcW w:w="234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21E13F5" w14:textId="77777777" w:rsidR="004B7E2C" w:rsidRPr="000E4048" w:rsidRDefault="00000000" w:rsidP="00BD4716">
            <w:pPr>
              <w:spacing w:before="40" w:after="80" w:line="240" w:lineRule="auto"/>
              <w:rPr>
                <w:rFonts w:cs="Times New Roman"/>
              </w:rPr>
            </w:pPr>
            <w:r w:rsidRPr="000E4048">
              <w:rPr>
                <w:rFonts w:cs="Times New Roman"/>
                <w:sz w:val="22"/>
              </w:rPr>
              <w:t>Priority groups are not overridden implicitly</w:t>
            </w:r>
          </w:p>
        </w:tc>
        <w:tc>
          <w:tcPr>
            <w:tcW w:w="172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6F05766" w14:textId="77777777" w:rsidR="004B7E2C" w:rsidRPr="000E4048" w:rsidRDefault="00000000" w:rsidP="00BD4716">
            <w:pPr>
              <w:spacing w:before="40" w:after="80" w:line="240" w:lineRule="auto"/>
              <w:rPr>
                <w:rFonts w:cs="Times New Roman"/>
              </w:rPr>
            </w:pPr>
            <w:r w:rsidRPr="000E4048">
              <w:rPr>
                <w:rFonts w:cs="Times New Roman"/>
                <w:sz w:val="22"/>
              </w:rPr>
              <w:t>Has a basis</w:t>
            </w:r>
          </w:p>
        </w:tc>
      </w:tr>
      <w:tr w:rsidR="004B7E2C" w:rsidRPr="000E4048" w14:paraId="373E243A" w14:textId="77777777">
        <w:trPr>
          <w:cantSplit/>
          <w:jc w:val="center"/>
        </w:trPr>
        <w:tc>
          <w:tcPr>
            <w:tcW w:w="64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E2C19D0" w14:textId="77777777" w:rsidR="004B7E2C" w:rsidRPr="000E4048" w:rsidRDefault="00000000" w:rsidP="00BD4716">
            <w:pPr>
              <w:spacing w:before="40" w:after="80" w:line="240" w:lineRule="auto"/>
              <w:rPr>
                <w:rFonts w:cs="Times New Roman"/>
              </w:rPr>
            </w:pPr>
            <w:r w:rsidRPr="000E4048">
              <w:rPr>
                <w:rFonts w:cs="Times New Roman"/>
                <w:sz w:val="22"/>
              </w:rPr>
              <w:t>2</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CE72352" w14:textId="77777777" w:rsidR="004B7E2C" w:rsidRPr="000E4048" w:rsidRDefault="00000000" w:rsidP="00BD4716">
            <w:pPr>
              <w:spacing w:before="40" w:after="80" w:line="240" w:lineRule="auto"/>
              <w:rPr>
                <w:rFonts w:cs="Times New Roman"/>
              </w:rPr>
            </w:pPr>
            <w:r w:rsidRPr="000E4048">
              <w:rPr>
                <w:rFonts w:cs="Times New Roman"/>
                <w:sz w:val="22"/>
              </w:rPr>
              <w:t>Expiry warning</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A42C3B4" w14:textId="77777777" w:rsidR="004B7E2C" w:rsidRPr="000E4048" w:rsidRDefault="00000000" w:rsidP="00BD4716">
            <w:pPr>
              <w:spacing w:before="40" w:after="80" w:line="240" w:lineRule="auto"/>
              <w:rPr>
                <w:rFonts w:cs="Times New Roman"/>
              </w:rPr>
            </w:pPr>
            <w:r w:rsidRPr="000E4048">
              <w:rPr>
                <w:rFonts w:cs="Times New Roman"/>
                <w:sz w:val="22"/>
              </w:rPr>
              <w:t>Source is no longer suitable</w:t>
            </w:r>
          </w:p>
        </w:tc>
        <w:tc>
          <w:tcPr>
            <w:tcW w:w="13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E5A8BBC" w14:textId="77777777" w:rsidR="004B7E2C" w:rsidRPr="000E4048" w:rsidRDefault="00000000" w:rsidP="00BD4716">
            <w:pPr>
              <w:spacing w:before="40" w:after="80" w:line="240" w:lineRule="auto"/>
              <w:rPr>
                <w:rFonts w:cs="Times New Roman"/>
              </w:rPr>
            </w:pPr>
            <w:r w:rsidRPr="000E4048">
              <w:rPr>
                <w:rFonts w:cs="Times New Roman"/>
                <w:sz w:val="22"/>
              </w:rPr>
              <w:t>If any</w:t>
            </w:r>
          </w:p>
        </w:tc>
        <w:tc>
          <w:tcPr>
            <w:tcW w:w="234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2AF7FBE" w14:textId="77777777" w:rsidR="004B7E2C" w:rsidRPr="000E4048" w:rsidRDefault="00000000" w:rsidP="00BD4716">
            <w:pPr>
              <w:spacing w:before="40" w:after="80" w:line="240" w:lineRule="auto"/>
              <w:rPr>
                <w:rFonts w:cs="Times New Roman"/>
              </w:rPr>
            </w:pPr>
            <w:r w:rsidRPr="000E4048">
              <w:rPr>
                <w:rFonts w:cs="Times New Roman"/>
                <w:sz w:val="22"/>
              </w:rPr>
              <w:t>Old figures are not taken as the current offer</w:t>
            </w:r>
          </w:p>
        </w:tc>
        <w:tc>
          <w:tcPr>
            <w:tcW w:w="172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1C46AB4" w14:textId="77777777" w:rsidR="004B7E2C" w:rsidRPr="000E4048" w:rsidRDefault="00000000" w:rsidP="00BD4716">
            <w:pPr>
              <w:spacing w:before="40" w:after="80" w:line="240" w:lineRule="auto"/>
              <w:rPr>
                <w:rFonts w:cs="Times New Roman"/>
              </w:rPr>
            </w:pPr>
            <w:r w:rsidRPr="000E4048">
              <w:rPr>
                <w:rFonts w:cs="Times New Roman"/>
                <w:sz w:val="22"/>
              </w:rPr>
              <w:t>Needs updating</w:t>
            </w:r>
          </w:p>
        </w:tc>
      </w:tr>
    </w:tbl>
    <w:p w14:paraId="66009EAF" w14:textId="77777777" w:rsidR="004B7E2C" w:rsidRPr="000E4048" w:rsidRDefault="00000000" w:rsidP="00BD4716">
      <w:pPr>
        <w:pStyle w:val="Caption"/>
        <w:jc w:val="center"/>
        <w:rPr>
          <w:rFonts w:cs="Times New Roman"/>
        </w:rPr>
      </w:pPr>
      <w:r w:rsidRPr="000E4048">
        <w:rPr>
          <w:rFonts w:cs="Times New Roman"/>
        </w:rPr>
        <w:t>Table 2-106: Output data of UC03.5</w:t>
      </w:r>
    </w:p>
    <w:p w14:paraId="40D482B4" w14:textId="77777777" w:rsidR="004B7E2C" w:rsidRPr="000E4048" w:rsidRDefault="00000000" w:rsidP="00BD4716">
      <w:pPr>
        <w:spacing w:after="0" w:line="20" w:lineRule="exact"/>
        <w:jc w:val="both"/>
        <w:rPr>
          <w:rFonts w:cs="Times New Roman"/>
        </w:rPr>
      </w:pPr>
      <w:r w:rsidRPr="000E4048">
        <w:rPr>
          <w:rFonts w:cs="Times New Roman"/>
          <w:sz w:val="2"/>
        </w:rPr>
        <w:t xml:space="preserve"> </w:t>
      </w:r>
    </w:p>
    <w:p w14:paraId="33A71925" w14:textId="77777777" w:rsidR="004B7E2C" w:rsidRPr="000E4048" w:rsidRDefault="00000000" w:rsidP="00BD4716">
      <w:pPr>
        <w:pStyle w:val="Heading3"/>
        <w:jc w:val="both"/>
        <w:rPr>
          <w:rFonts w:ascii="Times New Roman" w:hAnsi="Times New Roman" w:cs="Times New Roman"/>
        </w:rPr>
      </w:pPr>
      <w:r w:rsidRPr="000E4048">
        <w:rPr>
          <w:rFonts w:ascii="Times New Roman" w:hAnsi="Times New Roman" w:cs="Times New Roman"/>
        </w:rPr>
        <w:t>2.9.9 Transfer internal options to a test</w:t>
      </w:r>
    </w:p>
    <w:tbl>
      <w:tblPr>
        <w:tblW w:w="0" w:type="auto"/>
        <w:jc w:val="center"/>
        <w:tblLayout w:type="fixed"/>
        <w:tblLook w:val="04A0" w:firstRow="1" w:lastRow="0" w:firstColumn="1" w:lastColumn="0" w:noHBand="0" w:noVBand="1"/>
      </w:tblPr>
      <w:tblGrid>
        <w:gridCol w:w="1656"/>
        <w:gridCol w:w="1224"/>
        <w:gridCol w:w="1656"/>
        <w:gridCol w:w="4536"/>
      </w:tblGrid>
      <w:tr w:rsidR="004B7E2C" w:rsidRPr="000E4048" w14:paraId="4D5816C0" w14:textId="77777777">
        <w:trPr>
          <w:tblHeade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2C7C6D8B" w14:textId="77777777" w:rsidR="004B7E2C" w:rsidRPr="000E4048" w:rsidRDefault="00000000" w:rsidP="00BD4716">
            <w:pPr>
              <w:keepNext/>
              <w:spacing w:before="40" w:after="80" w:line="240" w:lineRule="auto"/>
              <w:rPr>
                <w:rFonts w:cs="Times New Roman"/>
              </w:rPr>
            </w:pPr>
            <w:r w:rsidRPr="000E4048">
              <w:rPr>
                <w:rFonts w:cs="Times New Roman"/>
                <w:b/>
                <w:sz w:val="22"/>
              </w:rPr>
              <w:t>Use case code</w:t>
            </w:r>
          </w:p>
        </w:tc>
        <w:tc>
          <w:tcPr>
            <w:tcW w:w="122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C8343D0" w14:textId="77777777" w:rsidR="004B7E2C" w:rsidRPr="000E4048" w:rsidRDefault="00000000" w:rsidP="00BD4716">
            <w:pPr>
              <w:keepNext/>
              <w:spacing w:before="40" w:after="80" w:line="240" w:lineRule="auto"/>
              <w:rPr>
                <w:rFonts w:cs="Times New Roman"/>
              </w:rPr>
            </w:pPr>
            <w:r w:rsidRPr="000E4048">
              <w:rPr>
                <w:rFonts w:cs="Times New Roman"/>
                <w:sz w:val="22"/>
              </w:rPr>
              <w:t>UC03.6</w:t>
            </w:r>
          </w:p>
        </w:tc>
        <w:tc>
          <w:tcPr>
            <w:tcW w:w="1656"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12CD65FF" w14:textId="77777777" w:rsidR="004B7E2C" w:rsidRPr="000E4048" w:rsidRDefault="00000000" w:rsidP="00BD4716">
            <w:pPr>
              <w:keepNext/>
              <w:spacing w:before="40" w:after="80" w:line="240" w:lineRule="auto"/>
              <w:rPr>
                <w:rFonts w:cs="Times New Roman"/>
              </w:rPr>
            </w:pPr>
            <w:r w:rsidRPr="000E4048">
              <w:rPr>
                <w:rFonts w:cs="Times New Roman"/>
                <w:b/>
                <w:sz w:val="22"/>
              </w:rPr>
              <w:t>Use case name</w:t>
            </w:r>
          </w:p>
        </w:tc>
        <w:tc>
          <w:tcPr>
            <w:tcW w:w="453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CCE9C89" w14:textId="77777777" w:rsidR="004B7E2C" w:rsidRPr="000E4048" w:rsidRDefault="00000000" w:rsidP="00BD4716">
            <w:pPr>
              <w:keepNext/>
              <w:spacing w:before="40" w:after="80" w:line="240" w:lineRule="auto"/>
              <w:rPr>
                <w:rFonts w:cs="Times New Roman"/>
              </w:rPr>
            </w:pPr>
            <w:r w:rsidRPr="000E4048">
              <w:rPr>
                <w:rFonts w:cs="Times New Roman"/>
                <w:sz w:val="22"/>
              </w:rPr>
              <w:t>Transfer internal options to a test</w:t>
            </w:r>
          </w:p>
        </w:tc>
      </w:tr>
      <w:tr w:rsidR="004B7E2C" w:rsidRPr="000E4048" w14:paraId="2BC00247" w14:textId="77777777">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Pr>
          <w:p w14:paraId="476D9BA4" w14:textId="77777777" w:rsidR="004B7E2C" w:rsidRPr="000E4048" w:rsidRDefault="00000000" w:rsidP="00BD4716">
            <w:pPr>
              <w:rPr>
                <w:rFonts w:cs="Times New Roman"/>
              </w:rPr>
            </w:pPr>
            <w:r w:rsidRPr="000E4048">
              <w:rPr>
                <w:rFonts w:cs="Times New Roman"/>
                <w:b/>
                <w:sz w:val="22"/>
              </w:rPr>
              <w:t>Actors</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Pr>
          <w:p w14:paraId="52F8BEE4" w14:textId="77777777" w:rsidR="004B7E2C" w:rsidRPr="000E4048" w:rsidRDefault="00000000" w:rsidP="00BD4716">
            <w:pPr>
              <w:rPr>
                <w:rFonts w:cs="Times New Roman"/>
              </w:rPr>
            </w:pPr>
            <w:r w:rsidRPr="000E4048">
              <w:rPr>
                <w:rFonts w:cs="Times New Roman"/>
                <w:sz w:val="22"/>
              </w:rPr>
              <w:t>Business Owner and Accountant</w:t>
            </w:r>
          </w:p>
        </w:tc>
      </w:tr>
      <w:tr w:rsidR="004B7E2C" w:rsidRPr="000E4048" w14:paraId="16D0F23C" w14:textId="77777777">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Pr>
          <w:p w14:paraId="00242248" w14:textId="77777777" w:rsidR="004B7E2C" w:rsidRPr="000E4048" w:rsidRDefault="00000000" w:rsidP="00BD4716">
            <w:pPr>
              <w:rPr>
                <w:rFonts w:cs="Times New Roman"/>
              </w:rPr>
            </w:pPr>
            <w:r w:rsidRPr="000E4048">
              <w:rPr>
                <w:rFonts w:cs="Times New Roman"/>
                <w:b/>
                <w:sz w:val="22"/>
              </w:rPr>
              <w:t>Description</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Pr>
          <w:p w14:paraId="0543D863" w14:textId="77777777" w:rsidR="004B7E2C" w:rsidRPr="000E4048" w:rsidRDefault="00000000" w:rsidP="00BD4716">
            <w:pPr>
              <w:rPr>
                <w:rFonts w:cs="Times New Roman"/>
              </w:rPr>
            </w:pPr>
            <w:r w:rsidRPr="000E4048">
              <w:rPr>
                <w:rFonts w:cs="Times New Roman"/>
                <w:sz w:val="22"/>
              </w:rPr>
              <w:t>Reduce repeated data entry and check the impact before deliberation.</w:t>
            </w:r>
          </w:p>
        </w:tc>
      </w:tr>
      <w:tr w:rsidR="004B7E2C" w:rsidRPr="000E4048" w14:paraId="1023FAD9" w14:textId="77777777">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Pr>
          <w:p w14:paraId="68E9A659" w14:textId="77777777" w:rsidR="004B7E2C" w:rsidRPr="000E4048" w:rsidRDefault="00000000" w:rsidP="00BD4716">
            <w:pPr>
              <w:rPr>
                <w:rFonts w:cs="Times New Roman"/>
              </w:rPr>
            </w:pPr>
            <w:r w:rsidRPr="000E4048">
              <w:rPr>
                <w:rFonts w:cs="Times New Roman"/>
                <w:b/>
                <w:sz w:val="22"/>
              </w:rPr>
              <w:t>Trigger event</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Pr>
          <w:p w14:paraId="669F80FB" w14:textId="77777777" w:rsidR="004B7E2C" w:rsidRPr="000E4048" w:rsidRDefault="00000000" w:rsidP="00BD4716">
            <w:pPr>
              <w:rPr>
                <w:rFonts w:cs="Times New Roman"/>
              </w:rPr>
            </w:pPr>
            <w:r w:rsidRPr="000E4048">
              <w:rPr>
                <w:rFonts w:cs="Times New Roman"/>
                <w:sz w:val="22"/>
              </w:rPr>
              <w:t>Select What-if Test.</w:t>
            </w:r>
          </w:p>
        </w:tc>
      </w:tr>
      <w:tr w:rsidR="004B7E2C" w:rsidRPr="000E4048" w14:paraId="4A03B90F" w14:textId="77777777">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Pr>
          <w:p w14:paraId="4F5B0C41" w14:textId="77777777" w:rsidR="004B7E2C" w:rsidRPr="000E4048" w:rsidRDefault="00000000" w:rsidP="00BD4716">
            <w:pPr>
              <w:rPr>
                <w:rFonts w:cs="Times New Roman"/>
              </w:rPr>
            </w:pPr>
            <w:r w:rsidRPr="000E4048">
              <w:rPr>
                <w:rFonts w:cs="Times New Roman"/>
                <w:b/>
                <w:sz w:val="22"/>
              </w:rPr>
              <w:t>Preconditions</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Pr>
          <w:p w14:paraId="72F20701" w14:textId="77777777" w:rsidR="004B7E2C" w:rsidRPr="000E4048" w:rsidRDefault="00000000" w:rsidP="00BD4716">
            <w:pPr>
              <w:rPr>
                <w:rFonts w:cs="Times New Roman"/>
              </w:rPr>
            </w:pPr>
            <w:r w:rsidRPr="000E4048">
              <w:rPr>
                <w:rFonts w:cs="Times New Roman"/>
                <w:sz w:val="22"/>
              </w:rPr>
              <w:t>The source belongs to O4/O3/O1; it has a subject, balance and schedule.  The enterprise code and permission are checked on the server side; no technical code needs to be entered.</w:t>
            </w:r>
          </w:p>
        </w:tc>
      </w:tr>
      <w:tr w:rsidR="004B7E2C" w:rsidRPr="000E4048" w14:paraId="555B6464" w14:textId="77777777">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Pr>
          <w:p w14:paraId="0BDF4C7E" w14:textId="77777777" w:rsidR="004B7E2C" w:rsidRPr="000E4048" w:rsidRDefault="00000000" w:rsidP="00BD4716">
            <w:pPr>
              <w:rPr>
                <w:rFonts w:cs="Times New Roman"/>
              </w:rPr>
            </w:pPr>
            <w:r w:rsidRPr="000E4048">
              <w:rPr>
                <w:rFonts w:cs="Times New Roman"/>
                <w:b/>
                <w:sz w:val="22"/>
              </w:rPr>
              <w:t>Main event flow</w:t>
            </w:r>
            <w:r w:rsidRPr="000E4048">
              <w:rPr>
                <w:rFonts w:cs="Times New Roman"/>
                <w:b/>
                <w:sz w:val="22"/>
              </w:rPr>
              <w:br/>
              <w:t>(Success)</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Pr>
          <w:p w14:paraId="108641A9" w14:textId="77777777" w:rsidR="004B7E2C" w:rsidRPr="000E4048" w:rsidRDefault="004B7E2C" w:rsidP="00BD4716">
            <w:pPr>
              <w:rPr>
                <w:rFonts w:cs="Times New Roman"/>
              </w:rPr>
            </w:pPr>
          </w:p>
          <w:tbl>
            <w:tblPr>
              <w:tblW w:w="0" w:type="auto"/>
              <w:tblLayout w:type="fixed"/>
              <w:tblLook w:val="04A0" w:firstRow="1" w:lastRow="0" w:firstColumn="1" w:lastColumn="0" w:noHBand="0" w:noVBand="1"/>
            </w:tblPr>
            <w:tblGrid>
              <w:gridCol w:w="740"/>
              <w:gridCol w:w="1512"/>
              <w:gridCol w:w="5020"/>
            </w:tblGrid>
            <w:tr w:rsidR="004B7E2C" w:rsidRPr="000E4048" w14:paraId="0F4B81C3" w14:textId="77777777">
              <w:trPr>
                <w:cantSplit/>
                <w:tblHeader/>
              </w:trPr>
              <w:tc>
                <w:tcPr>
                  <w:tcW w:w="740" w:type="dxa"/>
                  <w:tcBorders>
                    <w:top w:val="single" w:sz="4" w:space="0" w:color="000000"/>
                    <w:left w:val="single" w:sz="4" w:space="0" w:color="000000"/>
                    <w:bottom w:val="single" w:sz="4" w:space="0" w:color="000000"/>
                    <w:right w:val="single" w:sz="4" w:space="0" w:color="000000"/>
                  </w:tcBorders>
                </w:tcPr>
                <w:p w14:paraId="0991B99A" w14:textId="77777777" w:rsidR="004B7E2C" w:rsidRPr="000E4048" w:rsidRDefault="00000000" w:rsidP="00BD4716">
                  <w:pPr>
                    <w:spacing w:before="40" w:after="60"/>
                    <w:rPr>
                      <w:rFonts w:cs="Times New Roman"/>
                    </w:rPr>
                  </w:pPr>
                  <w:r w:rsidRPr="000E4048">
                    <w:rPr>
                      <w:rFonts w:cs="Times New Roman"/>
                      <w:b/>
                      <w:sz w:val="21"/>
                    </w:rPr>
                    <w:t>Step</w:t>
                  </w:r>
                </w:p>
              </w:tc>
              <w:tc>
                <w:tcPr>
                  <w:tcW w:w="1512" w:type="dxa"/>
                  <w:tcBorders>
                    <w:top w:val="single" w:sz="4" w:space="0" w:color="000000"/>
                    <w:left w:val="single" w:sz="4" w:space="0" w:color="000000"/>
                    <w:bottom w:val="single" w:sz="4" w:space="0" w:color="000000"/>
                    <w:right w:val="single" w:sz="4" w:space="0" w:color="000000"/>
                  </w:tcBorders>
                </w:tcPr>
                <w:p w14:paraId="368A0E2E" w14:textId="77777777" w:rsidR="004B7E2C" w:rsidRPr="000E4048" w:rsidRDefault="00000000" w:rsidP="00BD4716">
                  <w:pPr>
                    <w:spacing w:before="40" w:after="60"/>
                    <w:rPr>
                      <w:rFonts w:cs="Times New Roman"/>
                    </w:rPr>
                  </w:pPr>
                  <w:r w:rsidRPr="000E4048">
                    <w:rPr>
                      <w:rFonts w:cs="Times New Roman"/>
                      <w:b/>
                      <w:sz w:val="21"/>
                    </w:rPr>
                    <w:t>Component</w:t>
                  </w:r>
                </w:p>
              </w:tc>
              <w:tc>
                <w:tcPr>
                  <w:tcW w:w="5020" w:type="dxa"/>
                  <w:tcBorders>
                    <w:top w:val="single" w:sz="4" w:space="0" w:color="000000"/>
                    <w:left w:val="single" w:sz="4" w:space="0" w:color="000000"/>
                    <w:bottom w:val="single" w:sz="4" w:space="0" w:color="000000"/>
                    <w:right w:val="single" w:sz="4" w:space="0" w:color="000000"/>
                  </w:tcBorders>
                </w:tcPr>
                <w:p w14:paraId="694ECE41" w14:textId="77777777" w:rsidR="004B7E2C" w:rsidRPr="000E4048" w:rsidRDefault="00000000" w:rsidP="00BD4716">
                  <w:pPr>
                    <w:spacing w:before="40" w:after="60"/>
                    <w:rPr>
                      <w:rFonts w:cs="Times New Roman"/>
                    </w:rPr>
                  </w:pPr>
                  <w:r w:rsidRPr="000E4048">
                    <w:rPr>
                      <w:rFonts w:cs="Times New Roman"/>
                      <w:b/>
                      <w:sz w:val="21"/>
                    </w:rPr>
                    <w:t>Activity and handover result</w:t>
                  </w:r>
                </w:p>
              </w:tc>
            </w:tr>
            <w:tr w:rsidR="004B7E2C" w:rsidRPr="000E4048" w14:paraId="42B65366" w14:textId="77777777">
              <w:trPr>
                <w:cantSplit/>
              </w:trPr>
              <w:tc>
                <w:tcPr>
                  <w:tcW w:w="740" w:type="dxa"/>
                  <w:tcBorders>
                    <w:top w:val="single" w:sz="4" w:space="0" w:color="000000"/>
                    <w:left w:val="single" w:sz="4" w:space="0" w:color="000000"/>
                    <w:bottom w:val="single" w:sz="4" w:space="0" w:color="000000"/>
                    <w:right w:val="single" w:sz="4" w:space="0" w:color="000000"/>
                  </w:tcBorders>
                </w:tcPr>
                <w:p w14:paraId="5EBDC9C3" w14:textId="77777777" w:rsidR="004B7E2C" w:rsidRPr="000E4048" w:rsidRDefault="00000000" w:rsidP="00BD4716">
                  <w:pPr>
                    <w:spacing w:before="40" w:after="60"/>
                    <w:rPr>
                      <w:rFonts w:cs="Times New Roman"/>
                    </w:rPr>
                  </w:pPr>
                  <w:r w:rsidRPr="000E4048">
                    <w:rPr>
                      <w:rFonts w:cs="Times New Roman"/>
                      <w:sz w:val="21"/>
                    </w:rPr>
                    <w:t>1</w:t>
                  </w:r>
                </w:p>
              </w:tc>
              <w:tc>
                <w:tcPr>
                  <w:tcW w:w="1512" w:type="dxa"/>
                  <w:tcBorders>
                    <w:top w:val="single" w:sz="4" w:space="0" w:color="000000"/>
                    <w:left w:val="single" w:sz="4" w:space="0" w:color="000000"/>
                    <w:bottom w:val="single" w:sz="4" w:space="0" w:color="000000"/>
                    <w:right w:val="single" w:sz="4" w:space="0" w:color="000000"/>
                  </w:tcBorders>
                </w:tcPr>
                <w:p w14:paraId="31F23953" w14:textId="77777777" w:rsidR="004B7E2C" w:rsidRPr="000E4048" w:rsidRDefault="00000000" w:rsidP="00BD4716">
                  <w:pPr>
                    <w:spacing w:before="40" w:after="60"/>
                    <w:rPr>
                      <w:rFonts w:cs="Times New Roman"/>
                    </w:rPr>
                  </w:pPr>
                  <w:r w:rsidRPr="000E4048">
                    <w:rPr>
                      <w:rFonts w:cs="Times New Roman"/>
                      <w:sz w:val="21"/>
                    </w:rPr>
                    <w:t>Users</w:t>
                  </w:r>
                </w:p>
              </w:tc>
              <w:tc>
                <w:tcPr>
                  <w:tcW w:w="5020" w:type="dxa"/>
                  <w:tcBorders>
                    <w:top w:val="single" w:sz="4" w:space="0" w:color="000000"/>
                    <w:left w:val="single" w:sz="4" w:space="0" w:color="000000"/>
                    <w:bottom w:val="single" w:sz="4" w:space="0" w:color="000000"/>
                    <w:right w:val="single" w:sz="4" w:space="0" w:color="000000"/>
                  </w:tcBorders>
                </w:tcPr>
                <w:p w14:paraId="348DE5D1" w14:textId="77777777" w:rsidR="004B7E2C" w:rsidRPr="000E4048" w:rsidRDefault="00000000" w:rsidP="00BD4716">
                  <w:pPr>
                    <w:spacing w:before="40" w:after="60"/>
                    <w:rPr>
                      <w:rFonts w:cs="Times New Roman"/>
                    </w:rPr>
                  </w:pPr>
                  <w:r w:rsidRPr="000E4048">
                    <w:rPr>
                      <w:rFonts w:cs="Times New Roman"/>
                      <w:sz w:val="21"/>
                    </w:rPr>
                    <w:t>Select one or more supported internal sources.</w:t>
                  </w:r>
                </w:p>
              </w:tc>
            </w:tr>
            <w:tr w:rsidR="004B7E2C" w:rsidRPr="000E4048" w14:paraId="147FBD98" w14:textId="77777777">
              <w:trPr>
                <w:cantSplit/>
              </w:trPr>
              <w:tc>
                <w:tcPr>
                  <w:tcW w:w="740" w:type="dxa"/>
                  <w:tcBorders>
                    <w:top w:val="single" w:sz="4" w:space="0" w:color="000000"/>
                    <w:left w:val="single" w:sz="4" w:space="0" w:color="000000"/>
                    <w:bottom w:val="single" w:sz="4" w:space="0" w:color="000000"/>
                    <w:right w:val="single" w:sz="4" w:space="0" w:color="000000"/>
                  </w:tcBorders>
                </w:tcPr>
                <w:p w14:paraId="67AA4D0A" w14:textId="77777777" w:rsidR="004B7E2C" w:rsidRPr="000E4048" w:rsidRDefault="00000000" w:rsidP="00BD4716">
                  <w:pPr>
                    <w:spacing w:before="40" w:after="60"/>
                    <w:rPr>
                      <w:rFonts w:cs="Times New Roman"/>
                    </w:rPr>
                  </w:pPr>
                  <w:r w:rsidRPr="000E4048">
                    <w:rPr>
                      <w:rFonts w:cs="Times New Roman"/>
                      <w:sz w:val="21"/>
                    </w:rPr>
                    <w:t>2</w:t>
                  </w:r>
                </w:p>
              </w:tc>
              <w:tc>
                <w:tcPr>
                  <w:tcW w:w="1512" w:type="dxa"/>
                  <w:tcBorders>
                    <w:top w:val="single" w:sz="4" w:space="0" w:color="000000"/>
                    <w:left w:val="single" w:sz="4" w:space="0" w:color="000000"/>
                    <w:bottom w:val="single" w:sz="4" w:space="0" w:color="000000"/>
                    <w:right w:val="single" w:sz="4" w:space="0" w:color="000000"/>
                  </w:tcBorders>
                </w:tcPr>
                <w:p w14:paraId="0B5A626F" w14:textId="77777777" w:rsidR="004B7E2C" w:rsidRPr="000E4048" w:rsidRDefault="00000000" w:rsidP="00BD4716">
                  <w:pPr>
                    <w:spacing w:before="40" w:after="60"/>
                    <w:rPr>
                      <w:rFonts w:cs="Times New Roman"/>
                    </w:rPr>
                  </w:pPr>
                  <w:r w:rsidRPr="000E4048">
                    <w:rPr>
                      <w:rFonts w:cs="Times New Roman"/>
                      <w:sz w:val="21"/>
                    </w:rPr>
                    <w:t>System</w:t>
                  </w:r>
                </w:p>
              </w:tc>
              <w:tc>
                <w:tcPr>
                  <w:tcW w:w="5020" w:type="dxa"/>
                  <w:tcBorders>
                    <w:top w:val="single" w:sz="4" w:space="0" w:color="000000"/>
                    <w:left w:val="single" w:sz="4" w:space="0" w:color="000000"/>
                    <w:bottom w:val="single" w:sz="4" w:space="0" w:color="000000"/>
                    <w:right w:val="single" w:sz="4" w:space="0" w:color="000000"/>
                  </w:tcBorders>
                </w:tcPr>
                <w:p w14:paraId="257F0216" w14:textId="77777777" w:rsidR="004B7E2C" w:rsidRPr="000E4048" w:rsidRDefault="00000000" w:rsidP="00BD4716">
                  <w:pPr>
                    <w:spacing w:before="40" w:after="60"/>
                    <w:rPr>
                      <w:rFonts w:cs="Times New Roman"/>
                    </w:rPr>
                  </w:pPr>
                  <w:r w:rsidRPr="000E4048">
                    <w:rPr>
                      <w:rFonts w:cs="Times New Roman"/>
                      <w:sz w:val="21"/>
                    </w:rPr>
                    <w:t>Pre-load the subject, amount, date and cost into UC04; keep the source code unchanged.</w:t>
                  </w:r>
                </w:p>
              </w:tc>
            </w:tr>
            <w:tr w:rsidR="004B7E2C" w:rsidRPr="000E4048" w14:paraId="57C846F6" w14:textId="77777777">
              <w:trPr>
                <w:cantSplit/>
              </w:trPr>
              <w:tc>
                <w:tcPr>
                  <w:tcW w:w="740" w:type="dxa"/>
                  <w:tcBorders>
                    <w:top w:val="single" w:sz="4" w:space="0" w:color="000000"/>
                    <w:left w:val="single" w:sz="4" w:space="0" w:color="000000"/>
                    <w:bottom w:val="single" w:sz="4" w:space="0" w:color="000000"/>
                    <w:right w:val="single" w:sz="4" w:space="0" w:color="000000"/>
                  </w:tcBorders>
                </w:tcPr>
                <w:p w14:paraId="03991B28" w14:textId="77777777" w:rsidR="004B7E2C" w:rsidRPr="000E4048" w:rsidRDefault="00000000" w:rsidP="00BD4716">
                  <w:pPr>
                    <w:spacing w:before="40" w:after="60"/>
                    <w:rPr>
                      <w:rFonts w:cs="Times New Roman"/>
                    </w:rPr>
                  </w:pPr>
                  <w:r w:rsidRPr="000E4048">
                    <w:rPr>
                      <w:rFonts w:cs="Times New Roman"/>
                      <w:sz w:val="21"/>
                    </w:rPr>
                    <w:t>3</w:t>
                  </w:r>
                </w:p>
              </w:tc>
              <w:tc>
                <w:tcPr>
                  <w:tcW w:w="1512" w:type="dxa"/>
                  <w:tcBorders>
                    <w:top w:val="single" w:sz="4" w:space="0" w:color="000000"/>
                    <w:left w:val="single" w:sz="4" w:space="0" w:color="000000"/>
                    <w:bottom w:val="single" w:sz="4" w:space="0" w:color="000000"/>
                    <w:right w:val="single" w:sz="4" w:space="0" w:color="000000"/>
                  </w:tcBorders>
                </w:tcPr>
                <w:p w14:paraId="23B38415" w14:textId="77777777" w:rsidR="004B7E2C" w:rsidRPr="000E4048" w:rsidRDefault="00000000" w:rsidP="00BD4716">
                  <w:pPr>
                    <w:spacing w:before="40" w:after="60"/>
                    <w:rPr>
                      <w:rFonts w:cs="Times New Roman"/>
                    </w:rPr>
                  </w:pPr>
                  <w:r w:rsidRPr="000E4048">
                    <w:rPr>
                      <w:rFonts w:cs="Times New Roman"/>
                      <w:sz w:val="21"/>
                    </w:rPr>
                    <w:t>Users</w:t>
                  </w:r>
                </w:p>
              </w:tc>
              <w:tc>
                <w:tcPr>
                  <w:tcW w:w="5020" w:type="dxa"/>
                  <w:tcBorders>
                    <w:top w:val="single" w:sz="4" w:space="0" w:color="000000"/>
                    <w:left w:val="single" w:sz="4" w:space="0" w:color="000000"/>
                    <w:bottom w:val="single" w:sz="4" w:space="0" w:color="000000"/>
                    <w:right w:val="single" w:sz="4" w:space="0" w:color="000000"/>
                  </w:tcBorders>
                </w:tcPr>
                <w:p w14:paraId="38DED619" w14:textId="77777777" w:rsidR="004B7E2C" w:rsidRPr="000E4048" w:rsidRDefault="00000000" w:rsidP="00BD4716">
                  <w:pPr>
                    <w:spacing w:before="40" w:after="60"/>
                    <w:rPr>
                      <w:rFonts w:cs="Times New Roman"/>
                    </w:rPr>
                  </w:pPr>
                  <w:r w:rsidRPr="000E4048">
                    <w:rPr>
                      <w:rFonts w:cs="Times New Roman"/>
                      <w:sz w:val="21"/>
                    </w:rPr>
                    <w:t>View and adjust the assumptions; confirm the conditions needed for the test.</w:t>
                  </w:r>
                </w:p>
              </w:tc>
            </w:tr>
            <w:tr w:rsidR="004B7E2C" w:rsidRPr="000E4048" w14:paraId="558907C6" w14:textId="77777777">
              <w:trPr>
                <w:cantSplit/>
              </w:trPr>
              <w:tc>
                <w:tcPr>
                  <w:tcW w:w="740" w:type="dxa"/>
                  <w:tcBorders>
                    <w:top w:val="single" w:sz="4" w:space="0" w:color="000000"/>
                    <w:left w:val="single" w:sz="4" w:space="0" w:color="000000"/>
                    <w:bottom w:val="single" w:sz="4" w:space="0" w:color="000000"/>
                    <w:right w:val="single" w:sz="4" w:space="0" w:color="000000"/>
                  </w:tcBorders>
                </w:tcPr>
                <w:p w14:paraId="395728F4" w14:textId="77777777" w:rsidR="004B7E2C" w:rsidRPr="000E4048" w:rsidRDefault="00000000" w:rsidP="00BD4716">
                  <w:pPr>
                    <w:spacing w:before="40" w:after="60"/>
                    <w:rPr>
                      <w:rFonts w:cs="Times New Roman"/>
                    </w:rPr>
                  </w:pPr>
                  <w:r w:rsidRPr="000E4048">
                    <w:rPr>
                      <w:rFonts w:cs="Times New Roman"/>
                      <w:sz w:val="21"/>
                    </w:rPr>
                    <w:t>4</w:t>
                  </w:r>
                </w:p>
              </w:tc>
              <w:tc>
                <w:tcPr>
                  <w:tcW w:w="1512" w:type="dxa"/>
                  <w:tcBorders>
                    <w:top w:val="single" w:sz="4" w:space="0" w:color="000000"/>
                    <w:left w:val="single" w:sz="4" w:space="0" w:color="000000"/>
                    <w:bottom w:val="single" w:sz="4" w:space="0" w:color="000000"/>
                    <w:right w:val="single" w:sz="4" w:space="0" w:color="000000"/>
                  </w:tcBorders>
                </w:tcPr>
                <w:p w14:paraId="5FCAED75" w14:textId="77777777" w:rsidR="004B7E2C" w:rsidRPr="000E4048" w:rsidRDefault="00000000" w:rsidP="00BD4716">
                  <w:pPr>
                    <w:spacing w:before="40" w:after="60"/>
                    <w:rPr>
                      <w:rFonts w:cs="Times New Roman"/>
                    </w:rPr>
                  </w:pPr>
                  <w:r w:rsidRPr="000E4048">
                    <w:rPr>
                      <w:rFonts w:cs="Times New Roman"/>
                      <w:sz w:val="21"/>
                    </w:rPr>
                    <w:t>System</w:t>
                  </w:r>
                </w:p>
              </w:tc>
              <w:tc>
                <w:tcPr>
                  <w:tcW w:w="5020" w:type="dxa"/>
                  <w:tcBorders>
                    <w:top w:val="single" w:sz="4" w:space="0" w:color="000000"/>
                    <w:left w:val="single" w:sz="4" w:space="0" w:color="000000"/>
                    <w:bottom w:val="single" w:sz="4" w:space="0" w:color="000000"/>
                    <w:right w:val="single" w:sz="4" w:space="0" w:color="000000"/>
                  </w:tcBorders>
                </w:tcPr>
                <w:p w14:paraId="07049306" w14:textId="77777777" w:rsidR="004B7E2C" w:rsidRPr="000E4048" w:rsidRDefault="00000000" w:rsidP="00BD4716">
                  <w:pPr>
                    <w:spacing w:before="40" w:after="60"/>
                    <w:rPr>
                      <w:rFonts w:cs="Times New Roman"/>
                    </w:rPr>
                  </w:pPr>
                  <w:r w:rsidRPr="000E4048">
                    <w:rPr>
                      <w:rFonts w:cs="Times New Roman"/>
                      <w:sz w:val="21"/>
                    </w:rPr>
                    <w:t>Run UC04 on a copy; the selection is not treated as an actual transaction.</w:t>
                  </w:r>
                </w:p>
              </w:tc>
            </w:tr>
          </w:tbl>
          <w:p w14:paraId="04FC126C" w14:textId="77777777" w:rsidR="004B7E2C" w:rsidRPr="000E4048" w:rsidRDefault="004B7E2C" w:rsidP="00BD4716">
            <w:pPr>
              <w:jc w:val="both"/>
              <w:rPr>
                <w:rFonts w:cs="Times New Roman"/>
              </w:rPr>
            </w:pPr>
          </w:p>
        </w:tc>
      </w:tr>
      <w:tr w:rsidR="004B7E2C" w:rsidRPr="000E4048" w14:paraId="509349E3" w14:textId="77777777">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Pr>
          <w:p w14:paraId="2E274225" w14:textId="77777777" w:rsidR="004B7E2C" w:rsidRPr="000E4048" w:rsidRDefault="00000000" w:rsidP="00BD4716">
            <w:pPr>
              <w:jc w:val="both"/>
              <w:rPr>
                <w:rFonts w:cs="Times New Roman"/>
              </w:rPr>
            </w:pPr>
            <w:r w:rsidRPr="000E4048">
              <w:rPr>
                <w:rFonts w:cs="Times New Roman"/>
                <w:b/>
                <w:sz w:val="22"/>
              </w:rPr>
              <w:t>Alternative event flows</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Pr>
          <w:p w14:paraId="33215BE9" w14:textId="77777777" w:rsidR="004B7E2C" w:rsidRPr="000E4048" w:rsidRDefault="004B7E2C" w:rsidP="00BD4716">
            <w:pPr>
              <w:jc w:val="both"/>
              <w:rPr>
                <w:rFonts w:cs="Times New Roman"/>
              </w:rPr>
            </w:pPr>
          </w:p>
          <w:tbl>
            <w:tblPr>
              <w:tblW w:w="0" w:type="auto"/>
              <w:tblLayout w:type="fixed"/>
              <w:tblLook w:val="04A0" w:firstRow="1" w:lastRow="0" w:firstColumn="1" w:lastColumn="0" w:noHBand="0" w:noVBand="1"/>
            </w:tblPr>
            <w:tblGrid>
              <w:gridCol w:w="760"/>
              <w:gridCol w:w="2100"/>
              <w:gridCol w:w="4212"/>
            </w:tblGrid>
            <w:tr w:rsidR="004B7E2C" w:rsidRPr="000E4048" w14:paraId="6EA334DF" w14:textId="77777777">
              <w:trPr>
                <w:cantSplit/>
                <w:tblHeader/>
              </w:trPr>
              <w:tc>
                <w:tcPr>
                  <w:tcW w:w="760" w:type="dxa"/>
                  <w:tcBorders>
                    <w:top w:val="single" w:sz="4" w:space="0" w:color="000000"/>
                    <w:left w:val="single" w:sz="4" w:space="0" w:color="000000"/>
                    <w:bottom w:val="single" w:sz="4" w:space="0" w:color="000000"/>
                    <w:right w:val="single" w:sz="4" w:space="0" w:color="000000"/>
                  </w:tcBorders>
                </w:tcPr>
                <w:p w14:paraId="21CFC4A6" w14:textId="77777777" w:rsidR="004B7E2C" w:rsidRPr="000E4048" w:rsidRDefault="00000000" w:rsidP="00BD4716">
                  <w:pPr>
                    <w:spacing w:before="40" w:after="60"/>
                    <w:rPr>
                      <w:rFonts w:cs="Times New Roman"/>
                    </w:rPr>
                  </w:pPr>
                  <w:r w:rsidRPr="000E4048">
                    <w:rPr>
                      <w:rFonts w:cs="Times New Roman"/>
                      <w:b/>
                      <w:sz w:val="21"/>
                    </w:rPr>
                    <w:t>Code</w:t>
                  </w:r>
                </w:p>
              </w:tc>
              <w:tc>
                <w:tcPr>
                  <w:tcW w:w="2100" w:type="dxa"/>
                  <w:tcBorders>
                    <w:top w:val="single" w:sz="4" w:space="0" w:color="000000"/>
                    <w:left w:val="single" w:sz="4" w:space="0" w:color="000000"/>
                    <w:bottom w:val="single" w:sz="4" w:space="0" w:color="000000"/>
                    <w:right w:val="single" w:sz="4" w:space="0" w:color="000000"/>
                  </w:tcBorders>
                </w:tcPr>
                <w:p w14:paraId="3AB7E753" w14:textId="77777777" w:rsidR="004B7E2C" w:rsidRPr="000E4048" w:rsidRDefault="00000000" w:rsidP="00BD4716">
                  <w:pPr>
                    <w:spacing w:before="40" w:after="60"/>
                    <w:rPr>
                      <w:rFonts w:cs="Times New Roman"/>
                    </w:rPr>
                  </w:pPr>
                  <w:r w:rsidRPr="000E4048">
                    <w:rPr>
                      <w:rFonts w:cs="Times New Roman"/>
                      <w:b/>
                      <w:sz w:val="21"/>
                    </w:rPr>
                    <w:t>Condition</w:t>
                  </w:r>
                </w:p>
              </w:tc>
              <w:tc>
                <w:tcPr>
                  <w:tcW w:w="4212" w:type="dxa"/>
                  <w:tcBorders>
                    <w:top w:val="single" w:sz="4" w:space="0" w:color="000000"/>
                    <w:left w:val="single" w:sz="4" w:space="0" w:color="000000"/>
                    <w:bottom w:val="single" w:sz="4" w:space="0" w:color="000000"/>
                    <w:right w:val="single" w:sz="4" w:space="0" w:color="000000"/>
                  </w:tcBorders>
                </w:tcPr>
                <w:p w14:paraId="3C323EE2" w14:textId="77777777" w:rsidR="004B7E2C" w:rsidRPr="000E4048" w:rsidRDefault="00000000" w:rsidP="00BD4716">
                  <w:pPr>
                    <w:spacing w:before="40" w:after="60"/>
                    <w:rPr>
                      <w:rFonts w:cs="Times New Roman"/>
                    </w:rPr>
                  </w:pPr>
                  <w:r w:rsidRPr="000E4048">
                    <w:rPr>
                      <w:rFonts w:cs="Times New Roman"/>
                      <w:b/>
                      <w:sz w:val="21"/>
                    </w:rPr>
                    <w:t>Handling and result</w:t>
                  </w:r>
                </w:p>
              </w:tc>
            </w:tr>
            <w:tr w:rsidR="004B7E2C" w:rsidRPr="000E4048" w14:paraId="3C6675B2" w14:textId="77777777">
              <w:trPr>
                <w:cantSplit/>
              </w:trPr>
              <w:tc>
                <w:tcPr>
                  <w:tcW w:w="760" w:type="dxa"/>
                  <w:tcBorders>
                    <w:top w:val="single" w:sz="4" w:space="0" w:color="000000"/>
                    <w:left w:val="single" w:sz="4" w:space="0" w:color="000000"/>
                    <w:bottom w:val="single" w:sz="4" w:space="0" w:color="000000"/>
                    <w:right w:val="single" w:sz="4" w:space="0" w:color="000000"/>
                  </w:tcBorders>
                </w:tcPr>
                <w:p w14:paraId="063047E0" w14:textId="77777777" w:rsidR="004B7E2C" w:rsidRPr="000E4048" w:rsidRDefault="00000000" w:rsidP="00BD4716">
                  <w:pPr>
                    <w:spacing w:before="40" w:after="60"/>
                    <w:rPr>
                      <w:rFonts w:cs="Times New Roman"/>
                    </w:rPr>
                  </w:pPr>
                  <w:r w:rsidRPr="000E4048">
                    <w:rPr>
                      <w:rFonts w:cs="Times New Roman"/>
                      <w:sz w:val="21"/>
                    </w:rPr>
                    <w:t>A1</w:t>
                  </w:r>
                </w:p>
              </w:tc>
              <w:tc>
                <w:tcPr>
                  <w:tcW w:w="2100" w:type="dxa"/>
                  <w:tcBorders>
                    <w:top w:val="single" w:sz="4" w:space="0" w:color="000000"/>
                    <w:left w:val="single" w:sz="4" w:space="0" w:color="000000"/>
                    <w:bottom w:val="single" w:sz="4" w:space="0" w:color="000000"/>
                    <w:right w:val="single" w:sz="4" w:space="0" w:color="000000"/>
                  </w:tcBorders>
                </w:tcPr>
                <w:p w14:paraId="05420F68" w14:textId="77777777" w:rsidR="004B7E2C" w:rsidRPr="000E4048" w:rsidRDefault="00000000" w:rsidP="00BD4716">
                  <w:pPr>
                    <w:spacing w:before="40" w:after="60"/>
                    <w:rPr>
                      <w:rFonts w:cs="Times New Roman"/>
                    </w:rPr>
                  </w:pPr>
                  <w:r w:rsidRPr="000E4048">
                    <w:rPr>
                      <w:rFonts w:cs="Times New Roman"/>
                      <w:sz w:val="21"/>
                    </w:rPr>
                    <w:t>O2 or I0 is in the package</w:t>
                  </w:r>
                </w:p>
              </w:tc>
              <w:tc>
                <w:tcPr>
                  <w:tcW w:w="4212" w:type="dxa"/>
                  <w:tcBorders>
                    <w:top w:val="single" w:sz="4" w:space="0" w:color="000000"/>
                    <w:left w:val="single" w:sz="4" w:space="0" w:color="000000"/>
                    <w:bottom w:val="single" w:sz="4" w:space="0" w:color="000000"/>
                    <w:right w:val="single" w:sz="4" w:space="0" w:color="000000"/>
                  </w:tcBorders>
                </w:tcPr>
                <w:p w14:paraId="5255B0A4" w14:textId="77777777" w:rsidR="004B7E2C" w:rsidRPr="000E4048" w:rsidRDefault="00000000" w:rsidP="00BD4716">
                  <w:pPr>
                    <w:spacing w:before="40" w:after="60"/>
                    <w:rPr>
                      <w:rFonts w:cs="Times New Roman"/>
                    </w:rPr>
                  </w:pPr>
                  <w:r w:rsidRPr="000E4048">
                    <w:rPr>
                      <w:rFonts w:cs="Times New Roman"/>
                      <w:sz w:val="21"/>
                    </w:rPr>
                    <w:t>Explain the part that is not simulated. Do not run the whole package as if borrowing/investment were included.</w:t>
                  </w:r>
                </w:p>
              </w:tc>
            </w:tr>
            <w:tr w:rsidR="004B7E2C" w:rsidRPr="000E4048" w14:paraId="6DED339B" w14:textId="77777777">
              <w:trPr>
                <w:cantSplit/>
              </w:trPr>
              <w:tc>
                <w:tcPr>
                  <w:tcW w:w="760" w:type="dxa"/>
                  <w:tcBorders>
                    <w:top w:val="single" w:sz="4" w:space="0" w:color="000000"/>
                    <w:left w:val="single" w:sz="4" w:space="0" w:color="000000"/>
                    <w:bottom w:val="single" w:sz="4" w:space="0" w:color="000000"/>
                    <w:right w:val="single" w:sz="4" w:space="0" w:color="000000"/>
                  </w:tcBorders>
                </w:tcPr>
                <w:p w14:paraId="41BDF9A4" w14:textId="77777777" w:rsidR="004B7E2C" w:rsidRPr="000E4048" w:rsidRDefault="00000000" w:rsidP="00BD4716">
                  <w:pPr>
                    <w:spacing w:before="40" w:after="60"/>
                    <w:rPr>
                      <w:rFonts w:cs="Times New Roman"/>
                    </w:rPr>
                  </w:pPr>
                  <w:r w:rsidRPr="000E4048">
                    <w:rPr>
                      <w:rFonts w:cs="Times New Roman"/>
                      <w:sz w:val="21"/>
                    </w:rPr>
                    <w:t>A2</w:t>
                  </w:r>
                </w:p>
              </w:tc>
              <w:tc>
                <w:tcPr>
                  <w:tcW w:w="2100" w:type="dxa"/>
                  <w:tcBorders>
                    <w:top w:val="single" w:sz="4" w:space="0" w:color="000000"/>
                    <w:left w:val="single" w:sz="4" w:space="0" w:color="000000"/>
                    <w:bottom w:val="single" w:sz="4" w:space="0" w:color="000000"/>
                    <w:right w:val="single" w:sz="4" w:space="0" w:color="000000"/>
                  </w:tcBorders>
                </w:tcPr>
                <w:p w14:paraId="301EE976" w14:textId="77777777" w:rsidR="004B7E2C" w:rsidRPr="000E4048" w:rsidRDefault="00000000" w:rsidP="00BD4716">
                  <w:pPr>
                    <w:spacing w:before="40" w:after="60"/>
                    <w:rPr>
                      <w:rFonts w:cs="Times New Roman"/>
                    </w:rPr>
                  </w:pPr>
                  <w:r w:rsidRPr="000E4048">
                    <w:rPr>
                      <w:rFonts w:cs="Times New Roman"/>
                      <w:sz w:val="21"/>
                    </w:rPr>
                    <w:t>Only a supported subset is selected</w:t>
                  </w:r>
                </w:p>
              </w:tc>
              <w:tc>
                <w:tcPr>
                  <w:tcW w:w="4212" w:type="dxa"/>
                  <w:tcBorders>
                    <w:top w:val="single" w:sz="4" w:space="0" w:color="000000"/>
                    <w:left w:val="single" w:sz="4" w:space="0" w:color="000000"/>
                    <w:bottom w:val="single" w:sz="4" w:space="0" w:color="000000"/>
                    <w:right w:val="single" w:sz="4" w:space="0" w:color="000000"/>
                  </w:tcBorders>
                </w:tcPr>
                <w:p w14:paraId="2CEF2863" w14:textId="77777777" w:rsidR="004B7E2C" w:rsidRPr="000E4048" w:rsidRDefault="00000000" w:rsidP="00BD4716">
                  <w:pPr>
                    <w:spacing w:before="40" w:after="60"/>
                    <w:rPr>
                      <w:rFonts w:cs="Times New Roman"/>
                    </w:rPr>
                  </w:pPr>
                  <w:r w:rsidRPr="000E4048">
                    <w:rPr>
                      <w:rFonts w:cs="Times New Roman"/>
                      <w:sz w:val="21"/>
                    </w:rPr>
                    <w:t>Allow the subset to run with a label of partial simulation; display the sources left out.</w:t>
                  </w:r>
                </w:p>
              </w:tc>
            </w:tr>
          </w:tbl>
          <w:p w14:paraId="3FE1B2C0" w14:textId="77777777" w:rsidR="004B7E2C" w:rsidRPr="000E4048" w:rsidRDefault="004B7E2C" w:rsidP="00BD4716">
            <w:pPr>
              <w:jc w:val="both"/>
              <w:rPr>
                <w:rFonts w:cs="Times New Roman"/>
              </w:rPr>
            </w:pPr>
          </w:p>
        </w:tc>
      </w:tr>
      <w:tr w:rsidR="004B7E2C" w:rsidRPr="000E4048" w14:paraId="4331E45C" w14:textId="77777777">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Pr>
          <w:p w14:paraId="3D867703" w14:textId="77777777" w:rsidR="004B7E2C" w:rsidRPr="000E4048" w:rsidRDefault="00000000" w:rsidP="00BD4716">
            <w:pPr>
              <w:jc w:val="both"/>
              <w:rPr>
                <w:rFonts w:cs="Times New Roman"/>
              </w:rPr>
            </w:pPr>
            <w:r w:rsidRPr="000E4048">
              <w:rPr>
                <w:rFonts w:cs="Times New Roman"/>
                <w:b/>
                <w:sz w:val="22"/>
              </w:rPr>
              <w:t>Postconditions</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Pr>
          <w:p w14:paraId="6A9076FE" w14:textId="77777777" w:rsidR="004B7E2C" w:rsidRPr="000E4048" w:rsidRDefault="00000000" w:rsidP="00BD4716">
            <w:pPr>
              <w:jc w:val="both"/>
              <w:rPr>
                <w:rFonts w:cs="Times New Roman"/>
              </w:rPr>
            </w:pPr>
            <w:r w:rsidRPr="000E4048">
              <w:rPr>
                <w:rFonts w:cs="Times New Roman"/>
                <w:sz w:val="22"/>
              </w:rPr>
              <w:t>A UC04 request with a clear scope, source and conditions; data already available is not re-entered. On failure, state the reason and the part to be supplemented; do not release dependent conclusions and do not create an additional classification layer.</w:t>
            </w:r>
          </w:p>
        </w:tc>
      </w:tr>
      <w:tr w:rsidR="004B7E2C" w:rsidRPr="000E4048" w14:paraId="31C5E8C3" w14:textId="77777777">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Pr>
          <w:p w14:paraId="6C128173" w14:textId="77777777" w:rsidR="004B7E2C" w:rsidRPr="000E4048" w:rsidRDefault="00000000" w:rsidP="00BD4716">
            <w:pPr>
              <w:jc w:val="both"/>
              <w:rPr>
                <w:rFonts w:cs="Times New Roman"/>
              </w:rPr>
            </w:pPr>
            <w:r w:rsidRPr="000E4048">
              <w:rPr>
                <w:rFonts w:cs="Times New Roman"/>
                <w:b/>
                <w:sz w:val="22"/>
              </w:rPr>
              <w:t>Related rules</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Pr>
          <w:p w14:paraId="1CFD056D" w14:textId="77777777" w:rsidR="004B7E2C" w:rsidRPr="000E4048" w:rsidRDefault="00000000" w:rsidP="00BD4716">
            <w:pPr>
              <w:jc w:val="both"/>
              <w:rPr>
                <w:rFonts w:cs="Times New Roman"/>
              </w:rPr>
            </w:pPr>
            <w:r w:rsidRPr="000E4048">
              <w:rPr>
                <w:rFonts w:cs="Times New Roman"/>
                <w:sz w:val="22"/>
              </w:rPr>
              <w:t>The BR-03 rules in the corresponding business section; data, permission and interpretation controls in Section 3. Limit: do not edit accounting data or carry out transactions.</w:t>
            </w:r>
          </w:p>
        </w:tc>
      </w:tr>
    </w:tbl>
    <w:p w14:paraId="107F433B" w14:textId="77777777" w:rsidR="004B7E2C" w:rsidRPr="000E4048" w:rsidRDefault="00000000" w:rsidP="00BD4716">
      <w:pPr>
        <w:spacing w:after="0" w:line="20" w:lineRule="exact"/>
        <w:jc w:val="both"/>
        <w:rPr>
          <w:rFonts w:cs="Times New Roman"/>
        </w:rPr>
      </w:pPr>
      <w:r w:rsidRPr="000E4048">
        <w:rPr>
          <w:rFonts w:cs="Times New Roman"/>
          <w:sz w:val="2"/>
        </w:rPr>
        <w:t xml:space="preserve"> </w:t>
      </w:r>
    </w:p>
    <w:p w14:paraId="7D42DF5C" w14:textId="77777777" w:rsidR="004B7E2C" w:rsidRPr="000E4048" w:rsidRDefault="00000000" w:rsidP="00BD4716">
      <w:pPr>
        <w:pStyle w:val="Caption"/>
        <w:jc w:val="center"/>
        <w:rPr>
          <w:rFonts w:cs="Times New Roman"/>
        </w:rPr>
      </w:pPr>
      <w:r w:rsidRPr="000E4048">
        <w:rPr>
          <w:rFonts w:cs="Times New Roman"/>
        </w:rPr>
        <w:t>Table 2-107: Specification of use case UC03.6</w:t>
      </w:r>
    </w:p>
    <w:tbl>
      <w:tblPr>
        <w:tblW w:w="0" w:type="auto"/>
        <w:jc w:val="center"/>
        <w:tblLayout w:type="fixed"/>
        <w:tblLook w:val="04A0" w:firstRow="1" w:lastRow="0" w:firstColumn="1" w:lastColumn="0" w:noHBand="0" w:noVBand="1"/>
      </w:tblPr>
      <w:tblGrid>
        <w:gridCol w:w="648"/>
        <w:gridCol w:w="1300"/>
        <w:gridCol w:w="1700"/>
        <w:gridCol w:w="1350"/>
        <w:gridCol w:w="2346"/>
        <w:gridCol w:w="1728"/>
      </w:tblGrid>
      <w:tr w:rsidR="004B7E2C" w:rsidRPr="000E4048" w14:paraId="118EA523" w14:textId="77777777">
        <w:trPr>
          <w:cantSplit/>
          <w:tblHeader/>
          <w:jc w:val="center"/>
        </w:trPr>
        <w:tc>
          <w:tcPr>
            <w:tcW w:w="648"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097FBDB8" w14:textId="77777777" w:rsidR="004B7E2C" w:rsidRPr="000E4048" w:rsidRDefault="00000000" w:rsidP="00BD4716">
            <w:pPr>
              <w:keepNext/>
              <w:spacing w:before="40" w:after="80" w:line="240" w:lineRule="auto"/>
              <w:rPr>
                <w:rFonts w:cs="Times New Roman"/>
              </w:rPr>
            </w:pPr>
            <w:r w:rsidRPr="000E4048">
              <w:rPr>
                <w:rFonts w:cs="Times New Roman"/>
                <w:b/>
                <w:sz w:val="22"/>
              </w:rPr>
              <w:lastRenderedPageBreak/>
              <w:t>No.</w:t>
            </w:r>
          </w:p>
        </w:tc>
        <w:tc>
          <w:tcPr>
            <w:tcW w:w="13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049DE189" w14:textId="77777777" w:rsidR="004B7E2C" w:rsidRPr="000E4048" w:rsidRDefault="00000000" w:rsidP="00BD4716">
            <w:pPr>
              <w:keepNext/>
              <w:spacing w:before="40" w:after="80" w:line="240" w:lineRule="auto"/>
              <w:rPr>
                <w:rFonts w:cs="Times New Roman"/>
              </w:rPr>
            </w:pPr>
            <w:r w:rsidRPr="000E4048">
              <w:rPr>
                <w:rFonts w:cs="Times New Roman"/>
                <w:b/>
                <w:sz w:val="22"/>
              </w:rPr>
              <w:t>Data field</w:t>
            </w:r>
          </w:p>
        </w:tc>
        <w:tc>
          <w:tcPr>
            <w:tcW w:w="17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37E20642" w14:textId="77777777" w:rsidR="004B7E2C" w:rsidRPr="000E4048" w:rsidRDefault="00000000" w:rsidP="00BD4716">
            <w:pPr>
              <w:keepNext/>
              <w:spacing w:before="40" w:after="80" w:line="240" w:lineRule="auto"/>
              <w:rPr>
                <w:rFonts w:cs="Times New Roman"/>
              </w:rPr>
            </w:pPr>
            <w:r w:rsidRPr="000E4048">
              <w:rPr>
                <w:rFonts w:cs="Times New Roman"/>
                <w:b/>
                <w:sz w:val="22"/>
              </w:rPr>
              <w:t>Description</w:t>
            </w:r>
          </w:p>
        </w:tc>
        <w:tc>
          <w:tcPr>
            <w:tcW w:w="135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7516E25F" w14:textId="77777777" w:rsidR="004B7E2C" w:rsidRPr="000E4048" w:rsidRDefault="00000000" w:rsidP="00BD4716">
            <w:pPr>
              <w:keepNext/>
              <w:spacing w:before="40" w:after="80" w:line="240" w:lineRule="auto"/>
              <w:rPr>
                <w:rFonts w:cs="Times New Roman"/>
              </w:rPr>
            </w:pPr>
            <w:r w:rsidRPr="000E4048">
              <w:rPr>
                <w:rFonts w:cs="Times New Roman"/>
                <w:b/>
                <w:sz w:val="22"/>
              </w:rPr>
              <w:t>Mandatory?</w:t>
            </w:r>
          </w:p>
        </w:tc>
        <w:tc>
          <w:tcPr>
            <w:tcW w:w="2346"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09F752E5" w14:textId="77777777" w:rsidR="004B7E2C" w:rsidRPr="000E4048" w:rsidRDefault="00000000" w:rsidP="00BD4716">
            <w:pPr>
              <w:keepNext/>
              <w:spacing w:before="40" w:after="80" w:line="240" w:lineRule="auto"/>
              <w:rPr>
                <w:rFonts w:cs="Times New Roman"/>
              </w:rPr>
            </w:pPr>
            <w:r w:rsidRPr="000E4048">
              <w:rPr>
                <w:rFonts w:cs="Times New Roman"/>
                <w:b/>
                <w:sz w:val="22"/>
              </w:rPr>
              <w:t>Validity condition</w:t>
            </w:r>
          </w:p>
        </w:tc>
        <w:tc>
          <w:tcPr>
            <w:tcW w:w="1728"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7033E2BF" w14:textId="77777777" w:rsidR="004B7E2C" w:rsidRPr="000E4048" w:rsidRDefault="00000000" w:rsidP="00BD4716">
            <w:pPr>
              <w:keepNext/>
              <w:spacing w:before="40" w:after="80" w:line="240" w:lineRule="auto"/>
              <w:rPr>
                <w:rFonts w:cs="Times New Roman"/>
              </w:rPr>
            </w:pPr>
            <w:r w:rsidRPr="000E4048">
              <w:rPr>
                <w:rFonts w:cs="Times New Roman"/>
                <w:b/>
                <w:sz w:val="22"/>
              </w:rPr>
              <w:t>Example / display</w:t>
            </w:r>
          </w:p>
        </w:tc>
      </w:tr>
      <w:tr w:rsidR="004B7E2C" w:rsidRPr="000E4048" w14:paraId="3ADFF7F7" w14:textId="77777777">
        <w:trPr>
          <w:cantSplit/>
          <w:jc w:val="center"/>
        </w:trPr>
        <w:tc>
          <w:tcPr>
            <w:tcW w:w="64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861EAFC" w14:textId="77777777" w:rsidR="004B7E2C" w:rsidRPr="000E4048" w:rsidRDefault="00000000" w:rsidP="00BD4716">
            <w:pPr>
              <w:spacing w:before="40" w:after="80" w:line="240" w:lineRule="auto"/>
              <w:rPr>
                <w:rFonts w:cs="Times New Roman"/>
              </w:rPr>
            </w:pPr>
            <w:r w:rsidRPr="000E4048">
              <w:rPr>
                <w:rFonts w:cs="Times New Roman"/>
                <w:sz w:val="22"/>
              </w:rPr>
              <w:t>1</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F809306" w14:textId="77777777" w:rsidR="004B7E2C" w:rsidRPr="000E4048" w:rsidRDefault="00000000" w:rsidP="00BD4716">
            <w:pPr>
              <w:spacing w:before="40" w:after="80" w:line="240" w:lineRule="auto"/>
              <w:rPr>
                <w:rFonts w:cs="Times New Roman"/>
              </w:rPr>
            </w:pPr>
            <w:r w:rsidRPr="000E4048">
              <w:rPr>
                <w:rFonts w:cs="Times New Roman"/>
                <w:sz w:val="22"/>
              </w:rPr>
              <w:t>Part of the option</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2951FFB" w14:textId="77777777" w:rsidR="004B7E2C" w:rsidRPr="000E4048" w:rsidRDefault="00000000" w:rsidP="00BD4716">
            <w:pPr>
              <w:spacing w:before="40" w:after="80" w:line="240" w:lineRule="auto"/>
              <w:rPr>
                <w:rFonts w:cs="Times New Roman"/>
              </w:rPr>
            </w:pPr>
            <w:r w:rsidRPr="000E4048">
              <w:rPr>
                <w:rFonts w:cs="Times New Roman"/>
                <w:sz w:val="22"/>
              </w:rPr>
              <w:t>Select O1/O3/O4</w:t>
            </w:r>
          </w:p>
        </w:tc>
        <w:tc>
          <w:tcPr>
            <w:tcW w:w="13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DF888A4" w14:textId="77777777" w:rsidR="004B7E2C" w:rsidRPr="000E4048" w:rsidRDefault="00000000" w:rsidP="00BD4716">
            <w:pPr>
              <w:spacing w:before="40" w:after="80" w:line="240" w:lineRule="auto"/>
              <w:rPr>
                <w:rFonts w:cs="Times New Roman"/>
              </w:rPr>
            </w:pPr>
            <w:r w:rsidRPr="000E4048">
              <w:rPr>
                <w:rFonts w:cs="Times New Roman"/>
                <w:sz w:val="22"/>
              </w:rPr>
              <w:t>Yes</w:t>
            </w:r>
          </w:p>
        </w:tc>
        <w:tc>
          <w:tcPr>
            <w:tcW w:w="234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29EFF14" w14:textId="77777777" w:rsidR="004B7E2C" w:rsidRPr="000E4048" w:rsidRDefault="00000000" w:rsidP="00BD4716">
            <w:pPr>
              <w:spacing w:before="40" w:after="80" w:line="240" w:lineRule="auto"/>
              <w:rPr>
                <w:rFonts w:cs="Times New Roman"/>
              </w:rPr>
            </w:pPr>
            <w:r w:rsidRPr="000E4048">
              <w:rPr>
                <w:rFonts w:cs="Times New Roman"/>
                <w:sz w:val="22"/>
              </w:rPr>
              <w:t>Must belong to the simulated set</w:t>
            </w:r>
          </w:p>
        </w:tc>
        <w:tc>
          <w:tcPr>
            <w:tcW w:w="172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8AC73B6" w14:textId="77777777" w:rsidR="004B7E2C" w:rsidRPr="000E4048" w:rsidRDefault="00000000" w:rsidP="00BD4716">
            <w:pPr>
              <w:spacing w:before="40" w:after="80" w:line="240" w:lineRule="auto"/>
              <w:rPr>
                <w:rFonts w:cs="Times New Roman"/>
              </w:rPr>
            </w:pPr>
            <w:r w:rsidRPr="000E4048">
              <w:rPr>
                <w:rFonts w:cs="Times New Roman"/>
                <w:sz w:val="22"/>
              </w:rPr>
              <w:t>Internal source</w:t>
            </w:r>
          </w:p>
        </w:tc>
      </w:tr>
      <w:tr w:rsidR="004B7E2C" w:rsidRPr="000E4048" w14:paraId="0CFCEFEC" w14:textId="77777777">
        <w:trPr>
          <w:cantSplit/>
          <w:jc w:val="center"/>
        </w:trPr>
        <w:tc>
          <w:tcPr>
            <w:tcW w:w="64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D389952" w14:textId="77777777" w:rsidR="004B7E2C" w:rsidRPr="000E4048" w:rsidRDefault="00000000" w:rsidP="00BD4716">
            <w:pPr>
              <w:spacing w:before="40" w:after="80" w:line="240" w:lineRule="auto"/>
              <w:rPr>
                <w:rFonts w:cs="Times New Roman"/>
              </w:rPr>
            </w:pPr>
            <w:r w:rsidRPr="000E4048">
              <w:rPr>
                <w:rFonts w:cs="Times New Roman"/>
                <w:sz w:val="22"/>
              </w:rPr>
              <w:t>2</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F5EA96B" w14:textId="77777777" w:rsidR="004B7E2C" w:rsidRPr="000E4048" w:rsidRDefault="00000000" w:rsidP="00BD4716">
            <w:pPr>
              <w:spacing w:before="40" w:after="80" w:line="240" w:lineRule="auto"/>
              <w:rPr>
                <w:rFonts w:cs="Times New Roman"/>
              </w:rPr>
            </w:pPr>
            <w:r w:rsidRPr="000E4048">
              <w:rPr>
                <w:rFonts w:cs="Times New Roman"/>
                <w:sz w:val="22"/>
              </w:rPr>
              <w:t>Conditions required for the test</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D96446A" w14:textId="77777777" w:rsidR="004B7E2C" w:rsidRPr="000E4048" w:rsidRDefault="00000000" w:rsidP="00BD4716">
            <w:pPr>
              <w:spacing w:before="40" w:after="80" w:line="240" w:lineRule="auto"/>
              <w:rPr>
                <w:rFonts w:cs="Times New Roman"/>
              </w:rPr>
            </w:pPr>
            <w:r w:rsidRPr="000E4048">
              <w:rPr>
                <w:rFonts w:cs="Times New Roman"/>
                <w:sz w:val="22"/>
              </w:rPr>
              <w:t>Amount, date and cost pre-filled</w:t>
            </w:r>
          </w:p>
        </w:tc>
        <w:tc>
          <w:tcPr>
            <w:tcW w:w="13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8CB687A" w14:textId="77777777" w:rsidR="004B7E2C" w:rsidRPr="000E4048" w:rsidRDefault="00000000" w:rsidP="00BD4716">
            <w:pPr>
              <w:spacing w:before="40" w:after="80" w:line="240" w:lineRule="auto"/>
              <w:rPr>
                <w:rFonts w:cs="Times New Roman"/>
              </w:rPr>
            </w:pPr>
            <w:r w:rsidRPr="000E4048">
              <w:rPr>
                <w:rFonts w:cs="Times New Roman"/>
                <w:sz w:val="22"/>
              </w:rPr>
              <w:t>Yes</w:t>
            </w:r>
          </w:p>
        </w:tc>
        <w:tc>
          <w:tcPr>
            <w:tcW w:w="234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E740596" w14:textId="77777777" w:rsidR="004B7E2C" w:rsidRPr="000E4048" w:rsidRDefault="00000000" w:rsidP="00BD4716">
            <w:pPr>
              <w:spacing w:before="40" w:after="80" w:line="240" w:lineRule="auto"/>
              <w:rPr>
                <w:rFonts w:cs="Times New Roman"/>
              </w:rPr>
            </w:pPr>
            <w:r w:rsidRPr="000E4048">
              <w:rPr>
                <w:rFonts w:cs="Times New Roman"/>
                <w:sz w:val="22"/>
              </w:rPr>
              <w:t>The user checks before running</w:t>
            </w:r>
          </w:p>
        </w:tc>
        <w:tc>
          <w:tcPr>
            <w:tcW w:w="172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407094F" w14:textId="77777777" w:rsidR="004B7E2C" w:rsidRPr="000E4048" w:rsidRDefault="00000000" w:rsidP="00BD4716">
            <w:pPr>
              <w:spacing w:before="40" w:after="80" w:line="240" w:lineRule="auto"/>
              <w:rPr>
                <w:rFonts w:cs="Times New Roman"/>
              </w:rPr>
            </w:pPr>
            <w:r w:rsidRPr="000E4048">
              <w:rPr>
                <w:rFonts w:cs="Times New Roman"/>
                <w:sz w:val="22"/>
              </w:rPr>
              <w:t>The base is not re-entered</w:t>
            </w:r>
          </w:p>
        </w:tc>
      </w:tr>
    </w:tbl>
    <w:p w14:paraId="5E8CEA81" w14:textId="77777777" w:rsidR="004B7E2C" w:rsidRPr="000E4048" w:rsidRDefault="00000000" w:rsidP="00BD4716">
      <w:pPr>
        <w:pStyle w:val="Caption"/>
        <w:jc w:val="center"/>
        <w:rPr>
          <w:rFonts w:cs="Times New Roman"/>
        </w:rPr>
      </w:pPr>
      <w:r w:rsidRPr="000E4048">
        <w:rPr>
          <w:rFonts w:cs="Times New Roman"/>
        </w:rPr>
        <w:t>Table 2-108: Input data of UC03.6</w:t>
      </w:r>
    </w:p>
    <w:p w14:paraId="5F0D326D" w14:textId="77777777" w:rsidR="004B7E2C" w:rsidRPr="000E4048" w:rsidRDefault="00000000" w:rsidP="00BD4716">
      <w:pPr>
        <w:spacing w:after="0" w:line="20" w:lineRule="exact"/>
        <w:jc w:val="both"/>
        <w:rPr>
          <w:rFonts w:cs="Times New Roman"/>
        </w:rPr>
      </w:pPr>
      <w:r w:rsidRPr="000E4048">
        <w:rPr>
          <w:rFonts w:cs="Times New Roman"/>
          <w:sz w:val="2"/>
        </w:rPr>
        <w:t xml:space="preserve"> </w:t>
      </w:r>
    </w:p>
    <w:tbl>
      <w:tblPr>
        <w:tblW w:w="0" w:type="auto"/>
        <w:jc w:val="center"/>
        <w:tblLayout w:type="fixed"/>
        <w:tblLook w:val="04A0" w:firstRow="1" w:lastRow="0" w:firstColumn="1" w:lastColumn="0" w:noHBand="0" w:noVBand="1"/>
      </w:tblPr>
      <w:tblGrid>
        <w:gridCol w:w="648"/>
        <w:gridCol w:w="1300"/>
        <w:gridCol w:w="1700"/>
        <w:gridCol w:w="1350"/>
        <w:gridCol w:w="2346"/>
        <w:gridCol w:w="1728"/>
      </w:tblGrid>
      <w:tr w:rsidR="004B7E2C" w:rsidRPr="000E4048" w14:paraId="27C75159" w14:textId="77777777">
        <w:trPr>
          <w:cantSplit/>
          <w:tblHeader/>
          <w:jc w:val="center"/>
        </w:trPr>
        <w:tc>
          <w:tcPr>
            <w:tcW w:w="648"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18545817" w14:textId="77777777" w:rsidR="004B7E2C" w:rsidRPr="000E4048" w:rsidRDefault="00000000" w:rsidP="00BD4716">
            <w:pPr>
              <w:keepNext/>
              <w:spacing w:before="40" w:after="80" w:line="240" w:lineRule="auto"/>
              <w:rPr>
                <w:rFonts w:cs="Times New Roman"/>
              </w:rPr>
            </w:pPr>
            <w:r w:rsidRPr="000E4048">
              <w:rPr>
                <w:rFonts w:cs="Times New Roman"/>
                <w:b/>
                <w:sz w:val="22"/>
              </w:rPr>
              <w:t>No.</w:t>
            </w:r>
          </w:p>
        </w:tc>
        <w:tc>
          <w:tcPr>
            <w:tcW w:w="13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76C431AF" w14:textId="77777777" w:rsidR="004B7E2C" w:rsidRPr="000E4048" w:rsidRDefault="00000000" w:rsidP="00BD4716">
            <w:pPr>
              <w:keepNext/>
              <w:spacing w:before="40" w:after="80" w:line="240" w:lineRule="auto"/>
              <w:rPr>
                <w:rFonts w:cs="Times New Roman"/>
              </w:rPr>
            </w:pPr>
            <w:r w:rsidRPr="000E4048">
              <w:rPr>
                <w:rFonts w:cs="Times New Roman"/>
                <w:b/>
                <w:sz w:val="22"/>
              </w:rPr>
              <w:t>Component</w:t>
            </w:r>
          </w:p>
        </w:tc>
        <w:tc>
          <w:tcPr>
            <w:tcW w:w="17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5FB303C7" w14:textId="77777777" w:rsidR="004B7E2C" w:rsidRPr="000E4048" w:rsidRDefault="00000000" w:rsidP="00BD4716">
            <w:pPr>
              <w:keepNext/>
              <w:spacing w:before="40" w:after="80" w:line="240" w:lineRule="auto"/>
              <w:rPr>
                <w:rFonts w:cs="Times New Roman"/>
              </w:rPr>
            </w:pPr>
            <w:r w:rsidRPr="000E4048">
              <w:rPr>
                <w:rFonts w:cs="Times New Roman"/>
                <w:b/>
                <w:sz w:val="22"/>
              </w:rPr>
              <w:t>Description</w:t>
            </w:r>
          </w:p>
        </w:tc>
        <w:tc>
          <w:tcPr>
            <w:tcW w:w="135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71A4D736" w14:textId="77777777" w:rsidR="004B7E2C" w:rsidRPr="000E4048" w:rsidRDefault="00000000" w:rsidP="00BD4716">
            <w:pPr>
              <w:keepNext/>
              <w:spacing w:before="40" w:after="80" w:line="240" w:lineRule="auto"/>
              <w:rPr>
                <w:rFonts w:cs="Times New Roman"/>
              </w:rPr>
            </w:pPr>
            <w:r w:rsidRPr="000E4048">
              <w:rPr>
                <w:rFonts w:cs="Times New Roman"/>
                <w:b/>
                <w:sz w:val="22"/>
              </w:rPr>
              <w:t>Mandatory?</w:t>
            </w:r>
          </w:p>
        </w:tc>
        <w:tc>
          <w:tcPr>
            <w:tcW w:w="2346"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5BE11E5D" w14:textId="77777777" w:rsidR="004B7E2C" w:rsidRPr="000E4048" w:rsidRDefault="00000000" w:rsidP="00BD4716">
            <w:pPr>
              <w:keepNext/>
              <w:spacing w:before="40" w:after="80" w:line="240" w:lineRule="auto"/>
              <w:rPr>
                <w:rFonts w:cs="Times New Roman"/>
              </w:rPr>
            </w:pPr>
            <w:r w:rsidRPr="000E4048">
              <w:rPr>
                <w:rFonts w:cs="Times New Roman"/>
                <w:b/>
                <w:sz w:val="22"/>
              </w:rPr>
              <w:t>Format / value domain</w:t>
            </w:r>
          </w:p>
        </w:tc>
        <w:tc>
          <w:tcPr>
            <w:tcW w:w="1728"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6656B76A" w14:textId="77777777" w:rsidR="004B7E2C" w:rsidRPr="000E4048" w:rsidRDefault="00000000" w:rsidP="00BD4716">
            <w:pPr>
              <w:keepNext/>
              <w:spacing w:before="40" w:after="80" w:line="240" w:lineRule="auto"/>
              <w:rPr>
                <w:rFonts w:cs="Times New Roman"/>
              </w:rPr>
            </w:pPr>
            <w:r w:rsidRPr="000E4048">
              <w:rPr>
                <w:rFonts w:cs="Times New Roman"/>
                <w:b/>
                <w:sz w:val="22"/>
              </w:rPr>
              <w:t>Example / display</w:t>
            </w:r>
          </w:p>
        </w:tc>
      </w:tr>
      <w:tr w:rsidR="004B7E2C" w:rsidRPr="000E4048" w14:paraId="468E0B52" w14:textId="77777777">
        <w:trPr>
          <w:cantSplit/>
          <w:jc w:val="center"/>
        </w:trPr>
        <w:tc>
          <w:tcPr>
            <w:tcW w:w="64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4889621" w14:textId="77777777" w:rsidR="004B7E2C" w:rsidRPr="000E4048" w:rsidRDefault="00000000" w:rsidP="00BD4716">
            <w:pPr>
              <w:spacing w:before="40" w:after="80" w:line="240" w:lineRule="auto"/>
              <w:rPr>
                <w:rFonts w:cs="Times New Roman"/>
              </w:rPr>
            </w:pPr>
            <w:r w:rsidRPr="000E4048">
              <w:rPr>
                <w:rFonts w:cs="Times New Roman"/>
                <w:sz w:val="22"/>
              </w:rPr>
              <w:t>1</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6F43ED1" w14:textId="77777777" w:rsidR="004B7E2C" w:rsidRPr="000E4048" w:rsidRDefault="00000000" w:rsidP="00BD4716">
            <w:pPr>
              <w:spacing w:before="40" w:after="80" w:line="240" w:lineRule="auto"/>
              <w:rPr>
                <w:rFonts w:cs="Times New Roman"/>
              </w:rPr>
            </w:pPr>
            <w:r w:rsidRPr="000E4048">
              <w:rPr>
                <w:rFonts w:cs="Times New Roman"/>
                <w:sz w:val="22"/>
              </w:rPr>
              <w:t>UC04 request</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31A8EB4" w14:textId="77777777" w:rsidR="004B7E2C" w:rsidRPr="000E4048" w:rsidRDefault="00000000" w:rsidP="00BD4716">
            <w:pPr>
              <w:spacing w:before="40" w:after="80" w:line="240" w:lineRule="auto"/>
              <w:rPr>
                <w:rFonts w:cs="Times New Roman"/>
              </w:rPr>
            </w:pPr>
            <w:r w:rsidRPr="000E4048">
              <w:rPr>
                <w:rFonts w:cs="Times New Roman"/>
                <w:sz w:val="22"/>
              </w:rPr>
              <w:t>Source and structured changes</w:t>
            </w:r>
          </w:p>
        </w:tc>
        <w:tc>
          <w:tcPr>
            <w:tcW w:w="13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CE13A67" w14:textId="77777777" w:rsidR="004B7E2C" w:rsidRPr="000E4048" w:rsidRDefault="00000000" w:rsidP="00BD4716">
            <w:pPr>
              <w:spacing w:before="40" w:after="80" w:line="240" w:lineRule="auto"/>
              <w:rPr>
                <w:rFonts w:cs="Times New Roman"/>
              </w:rPr>
            </w:pPr>
            <w:r w:rsidRPr="000E4048">
              <w:rPr>
                <w:rFonts w:cs="Times New Roman"/>
                <w:sz w:val="22"/>
              </w:rPr>
              <w:t>Yes</w:t>
            </w:r>
          </w:p>
        </w:tc>
        <w:tc>
          <w:tcPr>
            <w:tcW w:w="234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78A3EEF" w14:textId="77777777" w:rsidR="004B7E2C" w:rsidRPr="000E4048" w:rsidRDefault="00000000" w:rsidP="00BD4716">
            <w:pPr>
              <w:spacing w:before="40" w:after="80" w:line="240" w:lineRule="auto"/>
              <w:rPr>
                <w:rFonts w:cs="Times New Roman"/>
              </w:rPr>
            </w:pPr>
            <w:r w:rsidRPr="000E4048">
              <w:rPr>
                <w:rFonts w:cs="Times New Roman"/>
                <w:sz w:val="22"/>
              </w:rPr>
              <w:t>Same base; has a scope</w:t>
            </w:r>
          </w:p>
        </w:tc>
        <w:tc>
          <w:tcPr>
            <w:tcW w:w="172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D9D4C89" w14:textId="77777777" w:rsidR="004B7E2C" w:rsidRPr="000E4048" w:rsidRDefault="00000000" w:rsidP="00BD4716">
            <w:pPr>
              <w:spacing w:before="40" w:after="80" w:line="240" w:lineRule="auto"/>
              <w:rPr>
                <w:rFonts w:cs="Times New Roman"/>
              </w:rPr>
            </w:pPr>
            <w:r w:rsidRPr="000E4048">
              <w:rPr>
                <w:rFonts w:cs="Times New Roman"/>
                <w:sz w:val="22"/>
              </w:rPr>
              <w:t>Internal simulation</w:t>
            </w:r>
          </w:p>
        </w:tc>
      </w:tr>
      <w:tr w:rsidR="004B7E2C" w:rsidRPr="000E4048" w14:paraId="5D373C70" w14:textId="77777777">
        <w:trPr>
          <w:cantSplit/>
          <w:jc w:val="center"/>
        </w:trPr>
        <w:tc>
          <w:tcPr>
            <w:tcW w:w="64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25523D3" w14:textId="77777777" w:rsidR="004B7E2C" w:rsidRPr="000E4048" w:rsidRDefault="00000000" w:rsidP="00BD4716">
            <w:pPr>
              <w:spacing w:before="40" w:after="80" w:line="240" w:lineRule="auto"/>
              <w:rPr>
                <w:rFonts w:cs="Times New Roman"/>
              </w:rPr>
            </w:pPr>
            <w:r w:rsidRPr="000E4048">
              <w:rPr>
                <w:rFonts w:cs="Times New Roman"/>
                <w:sz w:val="22"/>
              </w:rPr>
              <w:t>2</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74C4A18" w14:textId="77777777" w:rsidR="004B7E2C" w:rsidRPr="000E4048" w:rsidRDefault="00000000" w:rsidP="00BD4716">
            <w:pPr>
              <w:spacing w:before="40" w:after="80" w:line="240" w:lineRule="auto"/>
              <w:rPr>
                <w:rFonts w:cs="Times New Roman"/>
              </w:rPr>
            </w:pPr>
            <w:r w:rsidRPr="000E4048">
              <w:rPr>
                <w:rFonts w:cs="Times New Roman"/>
                <w:sz w:val="22"/>
              </w:rPr>
              <w:t>Part outside the scope</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4C33889" w14:textId="77777777" w:rsidR="004B7E2C" w:rsidRPr="000E4048" w:rsidRDefault="00000000" w:rsidP="00BD4716">
            <w:pPr>
              <w:spacing w:before="40" w:after="80" w:line="240" w:lineRule="auto"/>
              <w:rPr>
                <w:rFonts w:cs="Times New Roman"/>
              </w:rPr>
            </w:pPr>
            <w:r w:rsidRPr="000E4048">
              <w:rPr>
                <w:rFonts w:cs="Times New Roman"/>
                <w:sz w:val="22"/>
              </w:rPr>
              <w:t>Borrowing/investment not yet tested</w:t>
            </w:r>
          </w:p>
        </w:tc>
        <w:tc>
          <w:tcPr>
            <w:tcW w:w="13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05CB3FD" w14:textId="77777777" w:rsidR="004B7E2C" w:rsidRPr="000E4048" w:rsidRDefault="00000000" w:rsidP="00BD4716">
            <w:pPr>
              <w:spacing w:before="40" w:after="80" w:line="240" w:lineRule="auto"/>
              <w:rPr>
                <w:rFonts w:cs="Times New Roman"/>
              </w:rPr>
            </w:pPr>
            <w:r w:rsidRPr="000E4048">
              <w:rPr>
                <w:rFonts w:cs="Times New Roman"/>
                <w:sz w:val="22"/>
              </w:rPr>
              <w:t>If any</w:t>
            </w:r>
          </w:p>
        </w:tc>
        <w:tc>
          <w:tcPr>
            <w:tcW w:w="234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F71D10B" w14:textId="77777777" w:rsidR="004B7E2C" w:rsidRPr="000E4048" w:rsidRDefault="00000000" w:rsidP="00BD4716">
            <w:pPr>
              <w:spacing w:before="40" w:after="80" w:line="240" w:lineRule="auto"/>
              <w:rPr>
                <w:rFonts w:cs="Times New Roman"/>
              </w:rPr>
            </w:pPr>
            <w:r w:rsidRPr="000E4048">
              <w:rPr>
                <w:rFonts w:cs="Times New Roman"/>
                <w:sz w:val="22"/>
              </w:rPr>
              <w:t>Do not report that the whole package was tested</w:t>
            </w:r>
          </w:p>
        </w:tc>
        <w:tc>
          <w:tcPr>
            <w:tcW w:w="172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C6D6E90" w14:textId="77777777" w:rsidR="004B7E2C" w:rsidRPr="000E4048" w:rsidRDefault="00000000" w:rsidP="00BD4716">
            <w:pPr>
              <w:spacing w:before="40" w:after="80" w:line="240" w:lineRule="auto"/>
              <w:rPr>
                <w:rFonts w:cs="Times New Roman"/>
              </w:rPr>
            </w:pPr>
            <w:r w:rsidRPr="000E4048">
              <w:rPr>
                <w:rFonts w:cs="Times New Roman"/>
                <w:sz w:val="22"/>
              </w:rPr>
              <w:t>Labelled subset</w:t>
            </w:r>
          </w:p>
        </w:tc>
      </w:tr>
    </w:tbl>
    <w:p w14:paraId="2B168262" w14:textId="77777777" w:rsidR="004B7E2C" w:rsidRPr="000E4048" w:rsidRDefault="00000000" w:rsidP="00BD4716">
      <w:pPr>
        <w:pStyle w:val="Caption"/>
        <w:jc w:val="center"/>
        <w:rPr>
          <w:rFonts w:cs="Times New Roman"/>
        </w:rPr>
      </w:pPr>
      <w:r w:rsidRPr="000E4048">
        <w:rPr>
          <w:rFonts w:cs="Times New Roman"/>
        </w:rPr>
        <w:t>Table 2-109: Output data of UC03.6</w:t>
      </w:r>
    </w:p>
    <w:p w14:paraId="1994C072" w14:textId="77777777" w:rsidR="004B7E2C" w:rsidRPr="000E4048" w:rsidRDefault="00000000" w:rsidP="00BD4716">
      <w:pPr>
        <w:spacing w:after="0" w:line="20" w:lineRule="exact"/>
        <w:jc w:val="both"/>
        <w:rPr>
          <w:rFonts w:cs="Times New Roman"/>
        </w:rPr>
      </w:pPr>
      <w:r w:rsidRPr="000E4048">
        <w:rPr>
          <w:rFonts w:cs="Times New Roman"/>
          <w:sz w:val="2"/>
        </w:rPr>
        <w:t xml:space="preserve"> </w:t>
      </w:r>
    </w:p>
    <w:p w14:paraId="7AA79CE4" w14:textId="77777777" w:rsidR="004B7E2C" w:rsidRPr="000E4048" w:rsidRDefault="00000000" w:rsidP="00BD4716">
      <w:pPr>
        <w:pStyle w:val="Heading3"/>
        <w:jc w:val="both"/>
        <w:rPr>
          <w:rFonts w:ascii="Times New Roman" w:hAnsi="Times New Roman" w:cs="Times New Roman"/>
        </w:rPr>
      </w:pPr>
      <w:r w:rsidRPr="000E4048">
        <w:rPr>
          <w:rFonts w:ascii="Times New Roman" w:hAnsi="Times New Roman" w:cs="Times New Roman"/>
        </w:rPr>
        <w:t>2.9.10 Six-cell priority policy</w:t>
      </w:r>
    </w:p>
    <w:tbl>
      <w:tblPr>
        <w:tblW w:w="0" w:type="auto"/>
        <w:jc w:val="center"/>
        <w:tblLayout w:type="fixed"/>
        <w:tblLook w:val="04A0" w:firstRow="1" w:lastRow="0" w:firstColumn="1" w:lastColumn="0" w:noHBand="0" w:noVBand="1"/>
      </w:tblPr>
      <w:tblGrid>
        <w:gridCol w:w="608"/>
        <w:gridCol w:w="1825"/>
        <w:gridCol w:w="2434"/>
        <w:gridCol w:w="4205"/>
      </w:tblGrid>
      <w:tr w:rsidR="004B7E2C" w:rsidRPr="000E4048" w14:paraId="67E9384E" w14:textId="77777777">
        <w:trPr>
          <w:cantSplit/>
          <w:tblHeader/>
          <w:jc w:val="center"/>
        </w:trPr>
        <w:tc>
          <w:tcPr>
            <w:tcW w:w="608"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0B3AE1F9" w14:textId="77777777" w:rsidR="004B7E2C" w:rsidRPr="000E4048" w:rsidRDefault="00000000" w:rsidP="00BD4716">
            <w:pPr>
              <w:keepNext/>
              <w:spacing w:before="40" w:after="80" w:line="240" w:lineRule="auto"/>
              <w:rPr>
                <w:rFonts w:cs="Times New Roman"/>
              </w:rPr>
            </w:pPr>
            <w:r w:rsidRPr="000E4048">
              <w:rPr>
                <w:rFonts w:cs="Times New Roman"/>
                <w:b/>
                <w:sz w:val="22"/>
              </w:rPr>
              <w:t>Cell</w:t>
            </w:r>
          </w:p>
        </w:tc>
        <w:tc>
          <w:tcPr>
            <w:tcW w:w="1825"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6CFBCCC5" w14:textId="77777777" w:rsidR="004B7E2C" w:rsidRPr="000E4048" w:rsidRDefault="00000000" w:rsidP="00BD4716">
            <w:pPr>
              <w:keepNext/>
              <w:spacing w:before="40" w:after="80" w:line="240" w:lineRule="auto"/>
              <w:rPr>
                <w:rFonts w:cs="Times New Roman"/>
              </w:rPr>
            </w:pPr>
            <w:r w:rsidRPr="000E4048">
              <w:rPr>
                <w:rFonts w:cs="Times New Roman"/>
                <w:b/>
                <w:sz w:val="22"/>
              </w:rPr>
              <w:t>State</w:t>
            </w:r>
          </w:p>
        </w:tc>
        <w:tc>
          <w:tcPr>
            <w:tcW w:w="2434"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12EB8E11" w14:textId="77777777" w:rsidR="004B7E2C" w:rsidRPr="000E4048" w:rsidRDefault="00000000" w:rsidP="00BD4716">
            <w:pPr>
              <w:keepNext/>
              <w:spacing w:before="40" w:after="80" w:line="240" w:lineRule="auto"/>
              <w:rPr>
                <w:rFonts w:cs="Times New Roman"/>
              </w:rPr>
            </w:pPr>
            <w:r w:rsidRPr="000E4048">
              <w:rPr>
                <w:rFonts w:cs="Times New Roman"/>
                <w:b/>
                <w:sz w:val="22"/>
              </w:rPr>
              <w:t>Priority order</w:t>
            </w:r>
          </w:p>
        </w:tc>
        <w:tc>
          <w:tcPr>
            <w:tcW w:w="4205"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71B5D640" w14:textId="77777777" w:rsidR="004B7E2C" w:rsidRPr="000E4048" w:rsidRDefault="00000000" w:rsidP="00BD4716">
            <w:pPr>
              <w:keepNext/>
              <w:spacing w:before="40" w:after="80" w:line="240" w:lineRule="auto"/>
              <w:rPr>
                <w:rFonts w:cs="Times New Roman"/>
              </w:rPr>
            </w:pPr>
            <w:r w:rsidRPr="000E4048">
              <w:rPr>
                <w:rFonts w:cs="Times New Roman"/>
                <w:b/>
                <w:sz w:val="22"/>
              </w:rPr>
              <w:t>Conditions and the result to be returned</w:t>
            </w:r>
          </w:p>
        </w:tc>
      </w:tr>
      <w:tr w:rsidR="004B7E2C" w:rsidRPr="000E4048" w14:paraId="5A64194F" w14:textId="77777777">
        <w:trPr>
          <w:cantSplit/>
          <w:jc w:val="center"/>
        </w:trPr>
        <w:tc>
          <w:tcPr>
            <w:tcW w:w="60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921E744" w14:textId="77777777" w:rsidR="004B7E2C" w:rsidRPr="000E4048" w:rsidRDefault="00000000" w:rsidP="00BD4716">
            <w:pPr>
              <w:spacing w:before="40" w:after="80" w:line="240" w:lineRule="auto"/>
              <w:rPr>
                <w:rFonts w:cs="Times New Roman"/>
              </w:rPr>
            </w:pPr>
            <w:r w:rsidRPr="000E4048">
              <w:rPr>
                <w:rFonts w:cs="Times New Roman"/>
                <w:sz w:val="22"/>
              </w:rPr>
              <w:t>M1</w:t>
            </w:r>
          </w:p>
        </w:tc>
        <w:tc>
          <w:tcPr>
            <w:tcW w:w="1825"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4B2213A" w14:textId="77777777" w:rsidR="004B7E2C" w:rsidRPr="000E4048" w:rsidRDefault="00000000" w:rsidP="00BD4716">
            <w:pPr>
              <w:spacing w:before="40" w:after="80" w:line="240" w:lineRule="auto"/>
              <w:rPr>
                <w:rFonts w:cs="Times New Roman"/>
              </w:rPr>
            </w:pPr>
            <w:r w:rsidRPr="000E4048">
              <w:rPr>
                <w:rFonts w:cs="Times New Roman"/>
                <w:sz w:val="22"/>
              </w:rPr>
              <w:t>Safe + cash shortfall</w:t>
            </w:r>
          </w:p>
        </w:tc>
        <w:tc>
          <w:tcPr>
            <w:tcW w:w="243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0B17BEB" w14:textId="77777777" w:rsidR="004B7E2C" w:rsidRPr="000E4048" w:rsidRDefault="00000000" w:rsidP="00BD4716">
            <w:pPr>
              <w:spacing w:before="40" w:after="80" w:line="240" w:lineRule="auto"/>
              <w:rPr>
                <w:rFonts w:cs="Times New Roman"/>
              </w:rPr>
            </w:pPr>
            <w:r w:rsidRPr="000E4048">
              <w:rPr>
                <w:rFonts w:cs="Times New Roman"/>
                <w:sz w:val="22"/>
              </w:rPr>
              <w:t>Short-term borrowing/financing first.</w:t>
            </w:r>
          </w:p>
        </w:tc>
        <w:tc>
          <w:tcPr>
            <w:tcW w:w="4205"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3EBDC03" w14:textId="77777777" w:rsidR="004B7E2C" w:rsidRPr="000E4048" w:rsidRDefault="00000000" w:rsidP="00BD4716">
            <w:pPr>
              <w:spacing w:before="40" w:after="80" w:line="240" w:lineRule="auto"/>
              <w:rPr>
                <w:rFonts w:cs="Times New Roman"/>
              </w:rPr>
            </w:pPr>
            <w:r w:rsidRPr="000E4048">
              <w:rPr>
                <w:rFonts w:cs="Times New Roman"/>
                <w:sz w:val="22"/>
              </w:rPr>
              <w:t>Propose only sources that can meet the exact date and have a repayment basis; do not assume that a W0 enterprise will be approved for a loan.</w:t>
            </w:r>
          </w:p>
        </w:tc>
      </w:tr>
      <w:tr w:rsidR="004B7E2C" w:rsidRPr="000E4048" w14:paraId="6D2526D2" w14:textId="77777777">
        <w:trPr>
          <w:cantSplit/>
          <w:jc w:val="center"/>
        </w:trPr>
        <w:tc>
          <w:tcPr>
            <w:tcW w:w="60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D2BCAB5" w14:textId="77777777" w:rsidR="004B7E2C" w:rsidRPr="000E4048" w:rsidRDefault="00000000" w:rsidP="00BD4716">
            <w:pPr>
              <w:spacing w:before="40" w:after="80" w:line="240" w:lineRule="auto"/>
              <w:rPr>
                <w:rFonts w:cs="Times New Roman"/>
              </w:rPr>
            </w:pPr>
            <w:r w:rsidRPr="000E4048">
              <w:rPr>
                <w:rFonts w:cs="Times New Roman"/>
                <w:sz w:val="22"/>
              </w:rPr>
              <w:t>M2</w:t>
            </w:r>
          </w:p>
        </w:tc>
        <w:tc>
          <w:tcPr>
            <w:tcW w:w="1825"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40C67E2" w14:textId="77777777" w:rsidR="004B7E2C" w:rsidRPr="000E4048" w:rsidRDefault="00000000" w:rsidP="00BD4716">
            <w:pPr>
              <w:spacing w:before="40" w:after="80" w:line="240" w:lineRule="auto"/>
              <w:rPr>
                <w:rFonts w:cs="Times New Roman"/>
              </w:rPr>
            </w:pPr>
            <w:r w:rsidRPr="000E4048">
              <w:rPr>
                <w:rFonts w:cs="Times New Roman"/>
                <w:sz w:val="22"/>
              </w:rPr>
              <w:t>Safe + cash surplus</w:t>
            </w:r>
          </w:p>
        </w:tc>
        <w:tc>
          <w:tcPr>
            <w:tcW w:w="243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AFA12AF" w14:textId="77777777" w:rsidR="004B7E2C" w:rsidRPr="000E4048" w:rsidRDefault="00000000" w:rsidP="00BD4716">
            <w:pPr>
              <w:spacing w:before="40" w:after="80" w:line="240" w:lineRule="auto"/>
              <w:rPr>
                <w:rFonts w:cs="Times New Roman"/>
              </w:rPr>
            </w:pPr>
            <w:r w:rsidRPr="000E4048">
              <w:rPr>
                <w:rFonts w:cs="Times New Roman"/>
                <w:sz w:val="22"/>
              </w:rPr>
              <w:t>Consider short-term investment.</w:t>
            </w:r>
          </w:p>
        </w:tc>
        <w:tc>
          <w:tcPr>
            <w:tcW w:w="4205"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6AB854A" w14:textId="77777777" w:rsidR="004B7E2C" w:rsidRPr="000E4048" w:rsidRDefault="00000000" w:rsidP="00BD4716">
            <w:pPr>
              <w:spacing w:before="40" w:after="80" w:line="240" w:lineRule="auto"/>
              <w:rPr>
                <w:rFonts w:cs="Times New Roman"/>
              </w:rPr>
            </w:pPr>
            <w:r w:rsidRPr="000E4048">
              <w:rPr>
                <w:rFonts w:cs="Times New Roman"/>
                <w:sz w:val="22"/>
              </w:rPr>
              <w:t>Only the portion of cash that can genuinely be allocated; prioritise protecting cash and the ability to withdraw, and do not advise on long-term investment. If SafeCash = 0, return that there is no suitable amount to allocate yet.</w:t>
            </w:r>
          </w:p>
        </w:tc>
      </w:tr>
      <w:tr w:rsidR="004B7E2C" w:rsidRPr="000E4048" w14:paraId="65C02610" w14:textId="77777777">
        <w:trPr>
          <w:cantSplit/>
          <w:jc w:val="center"/>
        </w:trPr>
        <w:tc>
          <w:tcPr>
            <w:tcW w:w="60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54F364F" w14:textId="77777777" w:rsidR="004B7E2C" w:rsidRPr="000E4048" w:rsidRDefault="00000000" w:rsidP="00BD4716">
            <w:pPr>
              <w:spacing w:before="40" w:after="80" w:line="240" w:lineRule="auto"/>
              <w:rPr>
                <w:rFonts w:cs="Times New Roman"/>
              </w:rPr>
            </w:pPr>
            <w:r w:rsidRPr="000E4048">
              <w:rPr>
                <w:rFonts w:cs="Times New Roman"/>
                <w:sz w:val="22"/>
              </w:rPr>
              <w:t>M3</w:t>
            </w:r>
          </w:p>
        </w:tc>
        <w:tc>
          <w:tcPr>
            <w:tcW w:w="1825"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AE33D75" w14:textId="77777777" w:rsidR="004B7E2C" w:rsidRPr="000E4048" w:rsidRDefault="00000000" w:rsidP="00BD4716">
            <w:pPr>
              <w:spacing w:before="40" w:after="80" w:line="240" w:lineRule="auto"/>
              <w:rPr>
                <w:rFonts w:cs="Times New Roman"/>
              </w:rPr>
            </w:pPr>
            <w:r w:rsidRPr="000E4048">
              <w:rPr>
                <w:rFonts w:cs="Times New Roman"/>
                <w:sz w:val="22"/>
              </w:rPr>
              <w:t>At risk + cash shortfall</w:t>
            </w:r>
          </w:p>
        </w:tc>
        <w:tc>
          <w:tcPr>
            <w:tcW w:w="243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AB9734A" w14:textId="77777777" w:rsidR="004B7E2C" w:rsidRPr="000E4048" w:rsidRDefault="00000000" w:rsidP="00BD4716">
            <w:pPr>
              <w:spacing w:before="40" w:after="80" w:line="240" w:lineRule="auto"/>
              <w:rPr>
                <w:rFonts w:cs="Times New Roman"/>
              </w:rPr>
            </w:pPr>
            <w:r w:rsidRPr="000E4048">
              <w:rPr>
                <w:rFonts w:cs="Times New Roman"/>
                <w:sz w:val="22"/>
              </w:rPr>
              <w:t>AR → AP.</w:t>
            </w:r>
          </w:p>
        </w:tc>
        <w:tc>
          <w:tcPr>
            <w:tcW w:w="4205"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788CA27" w14:textId="77777777" w:rsidR="004B7E2C" w:rsidRPr="000E4048" w:rsidRDefault="00000000" w:rsidP="00BD4716">
            <w:pPr>
              <w:spacing w:before="40" w:after="80" w:line="240" w:lineRule="auto"/>
              <w:rPr>
                <w:rFonts w:cs="Times New Roman"/>
              </w:rPr>
            </w:pPr>
            <w:r w:rsidRPr="000E4048">
              <w:rPr>
                <w:rFonts w:cs="Times New Roman"/>
                <w:sz w:val="22"/>
              </w:rPr>
              <w:t>Collect receivables with a basis first, then extend payables under conditions; if there is still a shortfall, report the unmet portion and do not add a borrowing priority outside the policy.</w:t>
            </w:r>
          </w:p>
        </w:tc>
      </w:tr>
      <w:tr w:rsidR="004B7E2C" w:rsidRPr="000E4048" w14:paraId="6280EF4E" w14:textId="77777777">
        <w:trPr>
          <w:cantSplit/>
          <w:jc w:val="center"/>
        </w:trPr>
        <w:tc>
          <w:tcPr>
            <w:tcW w:w="60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781233C" w14:textId="77777777" w:rsidR="004B7E2C" w:rsidRPr="000E4048" w:rsidRDefault="00000000" w:rsidP="00BD4716">
            <w:pPr>
              <w:spacing w:before="40" w:after="80" w:line="240" w:lineRule="auto"/>
              <w:rPr>
                <w:rFonts w:cs="Times New Roman"/>
              </w:rPr>
            </w:pPr>
            <w:r w:rsidRPr="000E4048">
              <w:rPr>
                <w:rFonts w:cs="Times New Roman"/>
                <w:sz w:val="22"/>
              </w:rPr>
              <w:t>M4</w:t>
            </w:r>
          </w:p>
        </w:tc>
        <w:tc>
          <w:tcPr>
            <w:tcW w:w="1825"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0316C18" w14:textId="77777777" w:rsidR="004B7E2C" w:rsidRPr="000E4048" w:rsidRDefault="00000000" w:rsidP="00BD4716">
            <w:pPr>
              <w:spacing w:before="40" w:after="80" w:line="240" w:lineRule="auto"/>
              <w:rPr>
                <w:rFonts w:cs="Times New Roman"/>
              </w:rPr>
            </w:pPr>
            <w:r w:rsidRPr="000E4048">
              <w:rPr>
                <w:rFonts w:cs="Times New Roman"/>
                <w:sz w:val="22"/>
              </w:rPr>
              <w:t>At risk + cash surplus</w:t>
            </w:r>
          </w:p>
        </w:tc>
        <w:tc>
          <w:tcPr>
            <w:tcW w:w="243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30CB082" w14:textId="77777777" w:rsidR="004B7E2C" w:rsidRPr="000E4048" w:rsidRDefault="00000000" w:rsidP="00BD4716">
            <w:pPr>
              <w:spacing w:before="40" w:after="80" w:line="240" w:lineRule="auto"/>
              <w:rPr>
                <w:rFonts w:cs="Times New Roman"/>
              </w:rPr>
            </w:pPr>
            <w:r w:rsidRPr="000E4048">
              <w:rPr>
                <w:rFonts w:cs="Times New Roman"/>
                <w:sz w:val="22"/>
              </w:rPr>
              <w:t>Keep as a reserve.</w:t>
            </w:r>
          </w:p>
        </w:tc>
        <w:tc>
          <w:tcPr>
            <w:tcW w:w="4205"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8DC3242" w14:textId="77777777" w:rsidR="004B7E2C" w:rsidRPr="000E4048" w:rsidRDefault="00000000" w:rsidP="00BD4716">
            <w:pPr>
              <w:spacing w:before="40" w:after="80" w:line="240" w:lineRule="auto"/>
              <w:rPr>
                <w:rFonts w:cs="Times New Roman"/>
              </w:rPr>
            </w:pPr>
            <w:r w:rsidRPr="000E4048">
              <w:rPr>
                <w:rFonts w:cs="Times New Roman"/>
                <w:sz w:val="22"/>
              </w:rPr>
              <w:t>Do not create a borrowing package or push investment; state the timing and the sources that could cause volatility.</w:t>
            </w:r>
          </w:p>
        </w:tc>
      </w:tr>
      <w:tr w:rsidR="004B7E2C" w:rsidRPr="000E4048" w14:paraId="21F03024" w14:textId="77777777">
        <w:trPr>
          <w:cantSplit/>
          <w:jc w:val="center"/>
        </w:trPr>
        <w:tc>
          <w:tcPr>
            <w:tcW w:w="60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76981AB" w14:textId="77777777" w:rsidR="004B7E2C" w:rsidRPr="000E4048" w:rsidRDefault="00000000" w:rsidP="00BD4716">
            <w:pPr>
              <w:spacing w:before="40" w:after="80" w:line="240" w:lineRule="auto"/>
              <w:rPr>
                <w:rFonts w:cs="Times New Roman"/>
              </w:rPr>
            </w:pPr>
            <w:r w:rsidRPr="000E4048">
              <w:rPr>
                <w:rFonts w:cs="Times New Roman"/>
                <w:sz w:val="22"/>
              </w:rPr>
              <w:lastRenderedPageBreak/>
              <w:t>M5</w:t>
            </w:r>
          </w:p>
        </w:tc>
        <w:tc>
          <w:tcPr>
            <w:tcW w:w="1825"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5A03A09" w14:textId="77777777" w:rsidR="004B7E2C" w:rsidRPr="000E4048" w:rsidRDefault="00000000" w:rsidP="00BD4716">
            <w:pPr>
              <w:spacing w:before="40" w:after="80" w:line="240" w:lineRule="auto"/>
              <w:rPr>
                <w:rFonts w:cs="Times New Roman"/>
              </w:rPr>
            </w:pPr>
            <w:r w:rsidRPr="000E4048">
              <w:rPr>
                <w:rFonts w:cs="Times New Roman"/>
                <w:sz w:val="22"/>
              </w:rPr>
              <w:t>Severe + cash shortfall</w:t>
            </w:r>
          </w:p>
        </w:tc>
        <w:tc>
          <w:tcPr>
            <w:tcW w:w="243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EDF5EF6" w14:textId="77777777" w:rsidR="004B7E2C" w:rsidRPr="000E4048" w:rsidRDefault="00000000" w:rsidP="00BD4716">
            <w:pPr>
              <w:spacing w:before="40" w:after="80" w:line="240" w:lineRule="auto"/>
              <w:rPr>
                <w:rFonts w:cs="Times New Roman"/>
              </w:rPr>
            </w:pPr>
            <w:r w:rsidRPr="000E4048">
              <w:rPr>
                <w:rFonts w:cs="Times New Roman"/>
                <w:sz w:val="22"/>
              </w:rPr>
              <w:t>AR → INV → AP → borrowing.</w:t>
            </w:r>
          </w:p>
        </w:tc>
        <w:tc>
          <w:tcPr>
            <w:tcW w:w="4205"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A4AC839" w14:textId="77777777" w:rsidR="004B7E2C" w:rsidRPr="000E4048" w:rsidRDefault="00000000" w:rsidP="00BD4716">
            <w:pPr>
              <w:spacing w:before="40" w:after="80" w:line="240" w:lineRule="auto"/>
              <w:rPr>
                <w:rFonts w:cs="Times New Roman"/>
              </w:rPr>
            </w:pPr>
            <w:r w:rsidRPr="000E4048">
              <w:rPr>
                <w:rFonts w:cs="Times New Roman"/>
                <w:sz w:val="22"/>
              </w:rPr>
              <w:t>Consider the three internal/commercial sources first. Only the portion not yet covered is considered for eligible borrowing sources; borrowing is not guaranteed.</w:t>
            </w:r>
          </w:p>
        </w:tc>
      </w:tr>
      <w:tr w:rsidR="004B7E2C" w:rsidRPr="000E4048" w14:paraId="07F635EA" w14:textId="77777777">
        <w:trPr>
          <w:cantSplit/>
          <w:jc w:val="center"/>
        </w:trPr>
        <w:tc>
          <w:tcPr>
            <w:tcW w:w="60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6738B41" w14:textId="77777777" w:rsidR="004B7E2C" w:rsidRPr="000E4048" w:rsidRDefault="00000000" w:rsidP="00BD4716">
            <w:pPr>
              <w:spacing w:before="40" w:after="80" w:line="240" w:lineRule="auto"/>
              <w:rPr>
                <w:rFonts w:cs="Times New Roman"/>
              </w:rPr>
            </w:pPr>
            <w:r w:rsidRPr="000E4048">
              <w:rPr>
                <w:rFonts w:cs="Times New Roman"/>
                <w:sz w:val="22"/>
              </w:rPr>
              <w:t>M6</w:t>
            </w:r>
          </w:p>
        </w:tc>
        <w:tc>
          <w:tcPr>
            <w:tcW w:w="1825"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9B1FC9A" w14:textId="77777777" w:rsidR="004B7E2C" w:rsidRPr="000E4048" w:rsidRDefault="00000000" w:rsidP="00BD4716">
            <w:pPr>
              <w:spacing w:before="40" w:after="80" w:line="240" w:lineRule="auto"/>
              <w:rPr>
                <w:rFonts w:cs="Times New Roman"/>
              </w:rPr>
            </w:pPr>
            <w:r w:rsidRPr="000E4048">
              <w:rPr>
                <w:rFonts w:cs="Times New Roman"/>
                <w:sz w:val="22"/>
              </w:rPr>
              <w:t>Severe + cash surplus</w:t>
            </w:r>
          </w:p>
        </w:tc>
        <w:tc>
          <w:tcPr>
            <w:tcW w:w="243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C347E6D" w14:textId="77777777" w:rsidR="004B7E2C" w:rsidRPr="000E4048" w:rsidRDefault="00000000" w:rsidP="00BD4716">
            <w:pPr>
              <w:spacing w:before="40" w:after="80" w:line="240" w:lineRule="auto"/>
              <w:rPr>
                <w:rFonts w:cs="Times New Roman"/>
              </w:rPr>
            </w:pPr>
            <w:r w:rsidRPr="000E4048">
              <w:rPr>
                <w:rFonts w:cs="Times New Roman"/>
                <w:sz w:val="22"/>
              </w:rPr>
              <w:t>Keep as a reserve.</w:t>
            </w:r>
          </w:p>
        </w:tc>
        <w:tc>
          <w:tcPr>
            <w:tcW w:w="4205"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4E31DAD" w14:textId="77777777" w:rsidR="004B7E2C" w:rsidRPr="000E4048" w:rsidRDefault="00000000" w:rsidP="00BD4716">
            <w:pPr>
              <w:spacing w:before="40" w:after="80" w:line="240" w:lineRule="auto"/>
              <w:rPr>
                <w:rFonts w:cs="Times New Roman"/>
              </w:rPr>
            </w:pPr>
            <w:r w:rsidRPr="000E4048">
              <w:rPr>
                <w:rFonts w:cs="Times New Roman"/>
                <w:sz w:val="22"/>
              </w:rPr>
              <w:t>Positive cash does not remove the bottleneck. State the capital tied up, the obligations, the collection risk and the level to be protected.</w:t>
            </w:r>
          </w:p>
        </w:tc>
      </w:tr>
    </w:tbl>
    <w:p w14:paraId="0B7F111A" w14:textId="77777777" w:rsidR="004B7E2C" w:rsidRPr="000E4048" w:rsidRDefault="00000000" w:rsidP="00BD4716">
      <w:pPr>
        <w:pStyle w:val="Caption"/>
        <w:jc w:val="center"/>
        <w:rPr>
          <w:rFonts w:cs="Times New Roman"/>
        </w:rPr>
      </w:pPr>
      <w:r w:rsidRPr="000E4048">
        <w:rPr>
          <w:rFonts w:cs="Times New Roman"/>
        </w:rPr>
        <w:t>Table 2-110: Solution priority order by six cells</w:t>
      </w:r>
    </w:p>
    <w:p w14:paraId="24BFC3AD" w14:textId="77777777" w:rsidR="004B7E2C" w:rsidRPr="000E4048" w:rsidRDefault="00000000" w:rsidP="00BD4716">
      <w:pPr>
        <w:spacing w:after="0" w:line="20" w:lineRule="exact"/>
        <w:jc w:val="both"/>
        <w:rPr>
          <w:rFonts w:cs="Times New Roman"/>
        </w:rPr>
      </w:pPr>
      <w:r w:rsidRPr="000E4048">
        <w:rPr>
          <w:rFonts w:cs="Times New Roman"/>
          <w:sz w:val="2"/>
        </w:rPr>
        <w:t xml:space="preserve"> </w:t>
      </w:r>
    </w:p>
    <w:p w14:paraId="6BC28449" w14:textId="77777777" w:rsidR="004B7E2C" w:rsidRPr="000E4048" w:rsidRDefault="00000000" w:rsidP="00BD4716">
      <w:pPr>
        <w:jc w:val="both"/>
        <w:rPr>
          <w:rFonts w:cs="Times New Roman"/>
        </w:rPr>
      </w:pPr>
      <w:r w:rsidRPr="000E4048">
        <w:rPr>
          <w:rFonts w:cs="Times New Roman"/>
        </w:rPr>
        <w:t>The levels safe/at risk/severe in the table are the W axis and are not forecast colours. The surplus branch of W1/W2 prioritises the reserve because the working capital problem may make the existing cash unsustainable. No additional “low/high” surplus-cash variable is to be added in place of the six-cell rule unless a definition and an approved policy exist.</w:t>
      </w:r>
    </w:p>
    <w:p w14:paraId="2059C674" w14:textId="77777777" w:rsidR="004B7E2C" w:rsidRPr="000E4048" w:rsidRDefault="00000000" w:rsidP="00BD4716">
      <w:pPr>
        <w:pStyle w:val="Heading3"/>
        <w:jc w:val="both"/>
        <w:rPr>
          <w:rFonts w:ascii="Times New Roman" w:hAnsi="Times New Roman" w:cs="Times New Roman"/>
        </w:rPr>
      </w:pPr>
      <w:r w:rsidRPr="000E4048">
        <w:rPr>
          <w:rFonts w:ascii="Times New Roman" w:hAnsi="Times New Roman" w:cs="Times New Roman"/>
        </w:rPr>
        <w:t>2.9.11 Source groups and their interpretation</w:t>
      </w:r>
    </w:p>
    <w:tbl>
      <w:tblPr>
        <w:tblW w:w="0" w:type="auto"/>
        <w:jc w:val="center"/>
        <w:tblLayout w:type="fixed"/>
        <w:tblLook w:val="04A0" w:firstRow="1" w:lastRow="0" w:firstColumn="1" w:lastColumn="0" w:noHBand="0" w:noVBand="1"/>
      </w:tblPr>
      <w:tblGrid>
        <w:gridCol w:w="608"/>
        <w:gridCol w:w="1960"/>
        <w:gridCol w:w="3380"/>
        <w:gridCol w:w="3123"/>
      </w:tblGrid>
      <w:tr w:rsidR="004B7E2C" w:rsidRPr="000E4048" w14:paraId="0889D172" w14:textId="77777777">
        <w:trPr>
          <w:cantSplit/>
          <w:tblHeader/>
          <w:jc w:val="center"/>
        </w:trPr>
        <w:tc>
          <w:tcPr>
            <w:tcW w:w="608"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2F1F1334" w14:textId="77777777" w:rsidR="004B7E2C" w:rsidRPr="000E4048" w:rsidRDefault="00000000" w:rsidP="00BD4716">
            <w:pPr>
              <w:keepNext/>
              <w:spacing w:before="40" w:after="80" w:line="240" w:lineRule="auto"/>
              <w:rPr>
                <w:rFonts w:cs="Times New Roman"/>
              </w:rPr>
            </w:pPr>
            <w:r w:rsidRPr="000E4048">
              <w:rPr>
                <w:rFonts w:cs="Times New Roman"/>
                <w:b/>
                <w:sz w:val="22"/>
              </w:rPr>
              <w:t>Code</w:t>
            </w:r>
          </w:p>
        </w:tc>
        <w:tc>
          <w:tcPr>
            <w:tcW w:w="196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56307B2B" w14:textId="77777777" w:rsidR="004B7E2C" w:rsidRPr="000E4048" w:rsidRDefault="00000000" w:rsidP="00BD4716">
            <w:pPr>
              <w:keepNext/>
              <w:spacing w:before="40" w:after="80" w:line="240" w:lineRule="auto"/>
              <w:rPr>
                <w:rFonts w:cs="Times New Roman"/>
              </w:rPr>
            </w:pPr>
            <w:r w:rsidRPr="000E4048">
              <w:rPr>
                <w:rFonts w:cs="Times New Roman"/>
                <w:b/>
                <w:sz w:val="22"/>
              </w:rPr>
              <w:t>Group</w:t>
            </w:r>
          </w:p>
        </w:tc>
        <w:tc>
          <w:tcPr>
            <w:tcW w:w="338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1CF21330" w14:textId="77777777" w:rsidR="004B7E2C" w:rsidRPr="000E4048" w:rsidRDefault="00000000" w:rsidP="00BD4716">
            <w:pPr>
              <w:keepNext/>
              <w:spacing w:before="40" w:after="80" w:line="240" w:lineRule="auto"/>
              <w:rPr>
                <w:rFonts w:cs="Times New Roman"/>
              </w:rPr>
            </w:pPr>
            <w:r w:rsidRPr="000E4048">
              <w:rPr>
                <w:rFonts w:cs="Times New Roman"/>
                <w:b/>
                <w:sz w:val="22"/>
              </w:rPr>
              <w:t>Usable value</w:t>
            </w:r>
          </w:p>
        </w:tc>
        <w:tc>
          <w:tcPr>
            <w:tcW w:w="3123"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0DD6E7DD" w14:textId="77777777" w:rsidR="004B7E2C" w:rsidRPr="000E4048" w:rsidRDefault="00000000" w:rsidP="00BD4716">
            <w:pPr>
              <w:keepNext/>
              <w:spacing w:before="40" w:after="80" w:line="240" w:lineRule="auto"/>
              <w:rPr>
                <w:rFonts w:cs="Times New Roman"/>
              </w:rPr>
            </w:pPr>
            <w:r w:rsidRPr="000E4048">
              <w:rPr>
                <w:rFonts w:cs="Times New Roman"/>
                <w:b/>
                <w:sz w:val="22"/>
              </w:rPr>
              <w:t>Must not be inferred</w:t>
            </w:r>
          </w:p>
        </w:tc>
      </w:tr>
      <w:tr w:rsidR="004B7E2C" w:rsidRPr="000E4048" w14:paraId="49490BB6" w14:textId="77777777">
        <w:trPr>
          <w:cantSplit/>
          <w:jc w:val="center"/>
        </w:trPr>
        <w:tc>
          <w:tcPr>
            <w:tcW w:w="60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A34B2D2" w14:textId="77777777" w:rsidR="004B7E2C" w:rsidRPr="000E4048" w:rsidRDefault="00000000" w:rsidP="00BD4716">
            <w:pPr>
              <w:spacing w:before="40" w:after="80" w:line="240" w:lineRule="auto"/>
              <w:rPr>
                <w:rFonts w:cs="Times New Roman"/>
              </w:rPr>
            </w:pPr>
            <w:r w:rsidRPr="000E4048">
              <w:rPr>
                <w:rFonts w:cs="Times New Roman"/>
                <w:sz w:val="22"/>
              </w:rPr>
              <w:t>O4</w:t>
            </w:r>
          </w:p>
        </w:tc>
        <w:tc>
          <w:tcPr>
            <w:tcW w:w="196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2BCE2CD" w14:textId="77777777" w:rsidR="004B7E2C" w:rsidRPr="000E4048" w:rsidRDefault="00000000" w:rsidP="00BD4716">
            <w:pPr>
              <w:spacing w:before="40" w:after="80" w:line="240" w:lineRule="auto"/>
              <w:rPr>
                <w:rFonts w:cs="Times New Roman"/>
              </w:rPr>
            </w:pPr>
            <w:r w:rsidRPr="000E4048">
              <w:rPr>
                <w:rFonts w:cs="Times New Roman"/>
                <w:sz w:val="22"/>
              </w:rPr>
              <w:t>Receivables — AR</w:t>
            </w:r>
          </w:p>
        </w:tc>
        <w:tc>
          <w:tcPr>
            <w:tcW w:w="338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355BB5F" w14:textId="77777777" w:rsidR="004B7E2C" w:rsidRPr="000E4048" w:rsidRDefault="00000000" w:rsidP="00BD4716">
            <w:pPr>
              <w:spacing w:before="40" w:after="80" w:line="240" w:lineRule="auto"/>
              <w:rPr>
                <w:rFonts w:cs="Times New Roman"/>
              </w:rPr>
            </w:pPr>
            <w:r w:rsidRPr="000E4048">
              <w:rPr>
                <w:rFonts w:cs="Times New Roman"/>
                <w:sz w:val="22"/>
              </w:rPr>
              <w:t>The portion of invoices that can be collected earlier than the Base schedule, after discounts/costs.</w:t>
            </w:r>
          </w:p>
        </w:tc>
        <w:tc>
          <w:tcPr>
            <w:tcW w:w="3123"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B0210BD" w14:textId="77777777" w:rsidR="004B7E2C" w:rsidRPr="000E4048" w:rsidRDefault="00000000" w:rsidP="00BD4716">
            <w:pPr>
              <w:spacing w:before="40" w:after="80" w:line="240" w:lineRule="auto"/>
              <w:rPr>
                <w:rFonts w:cs="Times New Roman"/>
              </w:rPr>
            </w:pPr>
            <w:r w:rsidRPr="000E4048">
              <w:rPr>
                <w:rFonts w:cs="Times New Roman"/>
                <w:sz w:val="22"/>
              </w:rPr>
              <w:t>Do not add all of AR; do not treat an amount not yet due as late. Do not both collect early and finance the same part of an invoice.</w:t>
            </w:r>
          </w:p>
        </w:tc>
      </w:tr>
      <w:tr w:rsidR="004B7E2C" w:rsidRPr="000E4048" w14:paraId="64B47440" w14:textId="77777777">
        <w:trPr>
          <w:cantSplit/>
          <w:jc w:val="center"/>
        </w:trPr>
        <w:tc>
          <w:tcPr>
            <w:tcW w:w="60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2531212" w14:textId="77777777" w:rsidR="004B7E2C" w:rsidRPr="000E4048" w:rsidRDefault="00000000" w:rsidP="00BD4716">
            <w:pPr>
              <w:spacing w:before="40" w:after="80" w:line="240" w:lineRule="auto"/>
              <w:rPr>
                <w:rFonts w:cs="Times New Roman"/>
              </w:rPr>
            </w:pPr>
            <w:r w:rsidRPr="000E4048">
              <w:rPr>
                <w:rFonts w:cs="Times New Roman"/>
                <w:sz w:val="22"/>
              </w:rPr>
              <w:t>O3</w:t>
            </w:r>
          </w:p>
        </w:tc>
        <w:tc>
          <w:tcPr>
            <w:tcW w:w="196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7E904EC" w14:textId="77777777" w:rsidR="004B7E2C" w:rsidRPr="000E4048" w:rsidRDefault="00000000" w:rsidP="00BD4716">
            <w:pPr>
              <w:spacing w:before="40" w:after="80" w:line="240" w:lineRule="auto"/>
              <w:rPr>
                <w:rFonts w:cs="Times New Roman"/>
              </w:rPr>
            </w:pPr>
            <w:r w:rsidRPr="000E4048">
              <w:rPr>
                <w:rFonts w:cs="Times New Roman"/>
                <w:sz w:val="22"/>
              </w:rPr>
              <w:t>Inventory release — INV</w:t>
            </w:r>
          </w:p>
        </w:tc>
        <w:tc>
          <w:tcPr>
            <w:tcW w:w="338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16E970B" w14:textId="77777777" w:rsidR="004B7E2C" w:rsidRPr="000E4048" w:rsidRDefault="00000000" w:rsidP="00BD4716">
            <w:pPr>
              <w:spacing w:before="40" w:after="80" w:line="240" w:lineRule="auto"/>
              <w:rPr>
                <w:rFonts w:cs="Times New Roman"/>
              </w:rPr>
            </w:pPr>
            <w:r w:rsidRPr="000E4048">
              <w:rPr>
                <w:rFonts w:cs="Times New Roman"/>
                <w:sz w:val="22"/>
              </w:rPr>
              <w:t>The net sale proceeds of the owned goods that may be sold and have a basis for price/buyer/collection date.</w:t>
            </w:r>
          </w:p>
        </w:tc>
        <w:tc>
          <w:tcPr>
            <w:tcW w:w="3123"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AA55B82" w14:textId="77777777" w:rsidR="004B7E2C" w:rsidRPr="000E4048" w:rsidRDefault="00000000" w:rsidP="00BD4716">
            <w:pPr>
              <w:spacing w:before="40" w:after="80" w:line="240" w:lineRule="auto"/>
              <w:rPr>
                <w:rFonts w:cs="Times New Roman"/>
              </w:rPr>
            </w:pPr>
            <w:r w:rsidRPr="000E4048">
              <w:rPr>
                <w:rFonts w:cs="Times New Roman"/>
                <w:sz w:val="22"/>
              </w:rPr>
              <w:t>Do not use book value as cash; do not sell WIP or goods tied to an order that is still needed without a basis; do not use goods owned by customers.</w:t>
            </w:r>
          </w:p>
        </w:tc>
      </w:tr>
      <w:tr w:rsidR="004B7E2C" w:rsidRPr="000E4048" w14:paraId="6AF5F26C" w14:textId="77777777">
        <w:trPr>
          <w:cantSplit/>
          <w:jc w:val="center"/>
        </w:trPr>
        <w:tc>
          <w:tcPr>
            <w:tcW w:w="60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9DC95E9" w14:textId="77777777" w:rsidR="004B7E2C" w:rsidRPr="000E4048" w:rsidRDefault="00000000" w:rsidP="00BD4716">
            <w:pPr>
              <w:spacing w:before="40" w:after="80" w:line="240" w:lineRule="auto"/>
              <w:rPr>
                <w:rFonts w:cs="Times New Roman"/>
              </w:rPr>
            </w:pPr>
            <w:r w:rsidRPr="000E4048">
              <w:rPr>
                <w:rFonts w:cs="Times New Roman"/>
                <w:sz w:val="22"/>
              </w:rPr>
              <w:t>O1</w:t>
            </w:r>
          </w:p>
        </w:tc>
        <w:tc>
          <w:tcPr>
            <w:tcW w:w="196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E70039B" w14:textId="77777777" w:rsidR="004B7E2C" w:rsidRPr="000E4048" w:rsidRDefault="00000000" w:rsidP="00BD4716">
            <w:pPr>
              <w:spacing w:before="40" w:after="80" w:line="240" w:lineRule="auto"/>
              <w:rPr>
                <w:rFonts w:cs="Times New Roman"/>
              </w:rPr>
            </w:pPr>
            <w:r w:rsidRPr="000E4048">
              <w:rPr>
                <w:rFonts w:cs="Times New Roman"/>
                <w:sz w:val="22"/>
              </w:rPr>
              <w:t>Payment extension — AP</w:t>
            </w:r>
          </w:p>
        </w:tc>
        <w:tc>
          <w:tcPr>
            <w:tcW w:w="338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A4723CE" w14:textId="77777777" w:rsidR="004B7E2C" w:rsidRPr="000E4048" w:rsidRDefault="00000000" w:rsidP="00BD4716">
            <w:pPr>
              <w:spacing w:before="40" w:after="80" w:line="240" w:lineRule="auto"/>
              <w:rPr>
                <w:rFonts w:cs="Times New Roman"/>
              </w:rPr>
            </w:pPr>
            <w:r w:rsidRPr="000E4048">
              <w:rPr>
                <w:rFonts w:cs="Times New Roman"/>
                <w:sz w:val="22"/>
              </w:rPr>
              <w:t>A payment moved away from the time cash is needed, with the repayment date and fees.</w:t>
            </w:r>
          </w:p>
        </w:tc>
        <w:tc>
          <w:tcPr>
            <w:tcW w:w="3123"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6356F27" w14:textId="77777777" w:rsidR="004B7E2C" w:rsidRPr="000E4048" w:rsidRDefault="00000000" w:rsidP="00BD4716">
            <w:pPr>
              <w:spacing w:before="40" w:after="80" w:line="240" w:lineRule="auto"/>
              <w:rPr>
                <w:rFonts w:cs="Times New Roman"/>
              </w:rPr>
            </w:pPr>
            <w:r w:rsidRPr="000E4048">
              <w:rPr>
                <w:rFonts w:cs="Times New Roman"/>
                <w:sz w:val="22"/>
              </w:rPr>
              <w:t>It is not new cash receipts; the balance is not permanently increased; the enterprise’s consent is not treated as the supplier’s consent.</w:t>
            </w:r>
          </w:p>
        </w:tc>
      </w:tr>
      <w:tr w:rsidR="004B7E2C" w:rsidRPr="000E4048" w14:paraId="49F6495B" w14:textId="77777777">
        <w:trPr>
          <w:cantSplit/>
          <w:jc w:val="center"/>
        </w:trPr>
        <w:tc>
          <w:tcPr>
            <w:tcW w:w="60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8620F78" w14:textId="77777777" w:rsidR="004B7E2C" w:rsidRPr="000E4048" w:rsidRDefault="00000000" w:rsidP="00BD4716">
            <w:pPr>
              <w:spacing w:before="40" w:after="80" w:line="240" w:lineRule="auto"/>
              <w:rPr>
                <w:rFonts w:cs="Times New Roman"/>
              </w:rPr>
            </w:pPr>
            <w:r w:rsidRPr="000E4048">
              <w:rPr>
                <w:rFonts w:cs="Times New Roman"/>
                <w:sz w:val="22"/>
              </w:rPr>
              <w:t>O2</w:t>
            </w:r>
          </w:p>
        </w:tc>
        <w:tc>
          <w:tcPr>
            <w:tcW w:w="196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4F860B5" w14:textId="77777777" w:rsidR="004B7E2C" w:rsidRPr="000E4048" w:rsidRDefault="00000000" w:rsidP="00BD4716">
            <w:pPr>
              <w:spacing w:before="40" w:after="80" w:line="240" w:lineRule="auto"/>
              <w:rPr>
                <w:rFonts w:cs="Times New Roman"/>
              </w:rPr>
            </w:pPr>
            <w:r w:rsidRPr="000E4048">
              <w:rPr>
                <w:rFonts w:cs="Times New Roman"/>
                <w:sz w:val="22"/>
              </w:rPr>
              <w:t>Short-term borrowing/financing</w:t>
            </w:r>
          </w:p>
        </w:tc>
        <w:tc>
          <w:tcPr>
            <w:tcW w:w="338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7A2F22C" w14:textId="77777777" w:rsidR="004B7E2C" w:rsidRPr="000E4048" w:rsidRDefault="00000000" w:rsidP="00BD4716">
            <w:pPr>
              <w:spacing w:before="40" w:after="80" w:line="240" w:lineRule="auto"/>
              <w:rPr>
                <w:rFonts w:cs="Times New Roman"/>
              </w:rPr>
            </w:pPr>
            <w:r w:rsidRPr="000E4048">
              <w:rPr>
                <w:rFonts w:cs="Times New Roman"/>
                <w:sz w:val="22"/>
              </w:rPr>
              <w:t>Net disbursement that can be received on the exact date, the remaining limit and the repayment schedule are assessed.</w:t>
            </w:r>
          </w:p>
        </w:tc>
        <w:tc>
          <w:tcPr>
            <w:tcW w:w="3123"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1314379" w14:textId="77777777" w:rsidR="004B7E2C" w:rsidRPr="000E4048" w:rsidRDefault="00000000" w:rsidP="00BD4716">
            <w:pPr>
              <w:spacing w:before="40" w:after="80" w:line="240" w:lineRule="auto"/>
              <w:rPr>
                <w:rFonts w:cs="Times New Roman"/>
              </w:rPr>
            </w:pPr>
            <w:r w:rsidRPr="000E4048">
              <w:rPr>
                <w:rFonts w:cs="Times New Roman"/>
                <w:sz w:val="22"/>
              </w:rPr>
              <w:t>Do not include an undrawn loan in Cash0; do not assume that having enough assets means being granted a loan.</w:t>
            </w:r>
          </w:p>
        </w:tc>
      </w:tr>
      <w:tr w:rsidR="004B7E2C" w:rsidRPr="000E4048" w14:paraId="2B877DA7" w14:textId="77777777">
        <w:trPr>
          <w:cantSplit/>
          <w:jc w:val="center"/>
        </w:trPr>
        <w:tc>
          <w:tcPr>
            <w:tcW w:w="60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868FE14" w14:textId="77777777" w:rsidR="004B7E2C" w:rsidRPr="000E4048" w:rsidRDefault="00000000" w:rsidP="00BD4716">
            <w:pPr>
              <w:spacing w:before="40" w:after="80" w:line="240" w:lineRule="auto"/>
              <w:rPr>
                <w:rFonts w:cs="Times New Roman"/>
              </w:rPr>
            </w:pPr>
            <w:r w:rsidRPr="000E4048">
              <w:rPr>
                <w:rFonts w:cs="Times New Roman"/>
                <w:sz w:val="22"/>
              </w:rPr>
              <w:t>R0</w:t>
            </w:r>
          </w:p>
        </w:tc>
        <w:tc>
          <w:tcPr>
            <w:tcW w:w="196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EE80CD3" w14:textId="77777777" w:rsidR="004B7E2C" w:rsidRPr="000E4048" w:rsidRDefault="00000000" w:rsidP="00BD4716">
            <w:pPr>
              <w:spacing w:before="40" w:after="80" w:line="240" w:lineRule="auto"/>
              <w:rPr>
                <w:rFonts w:cs="Times New Roman"/>
              </w:rPr>
            </w:pPr>
            <w:r w:rsidRPr="000E4048">
              <w:rPr>
                <w:rFonts w:cs="Times New Roman"/>
                <w:sz w:val="22"/>
              </w:rPr>
              <w:t>Hold cash as a reserve</w:t>
            </w:r>
          </w:p>
        </w:tc>
        <w:tc>
          <w:tcPr>
            <w:tcW w:w="338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740C009" w14:textId="77777777" w:rsidR="004B7E2C" w:rsidRPr="000E4048" w:rsidRDefault="00000000" w:rsidP="00BD4716">
            <w:pPr>
              <w:spacing w:before="40" w:after="80" w:line="240" w:lineRule="auto"/>
              <w:rPr>
                <w:rFonts w:cs="Times New Roman"/>
              </w:rPr>
            </w:pPr>
            <w:r w:rsidRPr="000E4048">
              <w:rPr>
                <w:rFonts w:cs="Times New Roman"/>
                <w:sz w:val="22"/>
              </w:rPr>
              <w:t>An amount kept within available cash to protect obligations.</w:t>
            </w:r>
          </w:p>
        </w:tc>
        <w:tc>
          <w:tcPr>
            <w:tcW w:w="3123"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A13FAC0" w14:textId="77777777" w:rsidR="004B7E2C" w:rsidRPr="000E4048" w:rsidRDefault="00000000" w:rsidP="00BD4716">
            <w:pPr>
              <w:spacing w:before="40" w:after="80" w:line="240" w:lineRule="auto"/>
              <w:rPr>
                <w:rFonts w:cs="Times New Roman"/>
              </w:rPr>
            </w:pPr>
            <w:r w:rsidRPr="000E4048">
              <w:rPr>
                <w:rFonts w:cs="Times New Roman"/>
                <w:sz w:val="22"/>
              </w:rPr>
              <w:t>Do not record it as a new receipt; do not add the same cash a second time.</w:t>
            </w:r>
          </w:p>
        </w:tc>
      </w:tr>
      <w:tr w:rsidR="004B7E2C" w:rsidRPr="000E4048" w14:paraId="351D15BC" w14:textId="77777777">
        <w:trPr>
          <w:cantSplit/>
          <w:jc w:val="center"/>
        </w:trPr>
        <w:tc>
          <w:tcPr>
            <w:tcW w:w="60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7EC4AB6" w14:textId="77777777" w:rsidR="004B7E2C" w:rsidRPr="000E4048" w:rsidRDefault="00000000" w:rsidP="00BD4716">
            <w:pPr>
              <w:spacing w:before="40" w:after="80" w:line="240" w:lineRule="auto"/>
              <w:rPr>
                <w:rFonts w:cs="Times New Roman"/>
              </w:rPr>
            </w:pPr>
            <w:r w:rsidRPr="000E4048">
              <w:rPr>
                <w:rFonts w:cs="Times New Roman"/>
                <w:sz w:val="22"/>
              </w:rPr>
              <w:t>I0</w:t>
            </w:r>
          </w:p>
        </w:tc>
        <w:tc>
          <w:tcPr>
            <w:tcW w:w="196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EFACFD5" w14:textId="77777777" w:rsidR="004B7E2C" w:rsidRPr="000E4048" w:rsidRDefault="00000000" w:rsidP="00BD4716">
            <w:pPr>
              <w:spacing w:before="40" w:after="80" w:line="240" w:lineRule="auto"/>
              <w:rPr>
                <w:rFonts w:cs="Times New Roman"/>
              </w:rPr>
            </w:pPr>
            <w:r w:rsidRPr="000E4048">
              <w:rPr>
                <w:rFonts w:cs="Times New Roman"/>
                <w:sz w:val="22"/>
              </w:rPr>
              <w:t>Conditional short-term investment</w:t>
            </w:r>
          </w:p>
        </w:tc>
        <w:tc>
          <w:tcPr>
            <w:tcW w:w="338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703DC32" w14:textId="77777777" w:rsidR="004B7E2C" w:rsidRPr="000E4048" w:rsidRDefault="00000000" w:rsidP="00BD4716">
            <w:pPr>
              <w:spacing w:before="40" w:after="80" w:line="240" w:lineRule="auto"/>
              <w:rPr>
                <w:rFonts w:cs="Times New Roman"/>
              </w:rPr>
            </w:pPr>
            <w:r w:rsidRPr="000E4048">
              <w:rPr>
                <w:rFonts w:cs="Times New Roman"/>
                <w:sz w:val="22"/>
              </w:rPr>
              <w:t>The SafeCash portion and a term that can match the date cash is needed; only an option for the enterprise to consider.</w:t>
            </w:r>
          </w:p>
        </w:tc>
        <w:tc>
          <w:tcPr>
            <w:tcW w:w="3123"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A233E61" w14:textId="77777777" w:rsidR="004B7E2C" w:rsidRPr="000E4048" w:rsidRDefault="00000000" w:rsidP="00BD4716">
            <w:pPr>
              <w:spacing w:before="40" w:after="80" w:line="240" w:lineRule="auto"/>
              <w:rPr>
                <w:rFonts w:cs="Times New Roman"/>
              </w:rPr>
            </w:pPr>
            <w:r w:rsidRPr="000E4048">
              <w:rPr>
                <w:rFonts w:cs="Times New Roman"/>
                <w:sz w:val="22"/>
              </w:rPr>
              <w:t>Do not open a transaction; do not promise returns or treat an amount that cannot be withdrawn as available cash.</w:t>
            </w:r>
          </w:p>
        </w:tc>
      </w:tr>
    </w:tbl>
    <w:p w14:paraId="37D7A8EF" w14:textId="77777777" w:rsidR="004B7E2C" w:rsidRPr="000E4048" w:rsidRDefault="00000000" w:rsidP="00BD4716">
      <w:pPr>
        <w:pStyle w:val="Caption"/>
        <w:jc w:val="center"/>
        <w:rPr>
          <w:rFonts w:cs="Times New Roman"/>
        </w:rPr>
      </w:pPr>
      <w:r w:rsidRPr="000E4048">
        <w:rPr>
          <w:rFonts w:cs="Times New Roman"/>
        </w:rPr>
        <w:t>Table 2-111: Catalogue of source groups and options</w:t>
      </w:r>
    </w:p>
    <w:p w14:paraId="6778B848" w14:textId="77777777" w:rsidR="004B7E2C" w:rsidRPr="000E4048" w:rsidRDefault="00000000" w:rsidP="00BD4716">
      <w:pPr>
        <w:spacing w:after="0" w:line="20" w:lineRule="exact"/>
        <w:jc w:val="both"/>
        <w:rPr>
          <w:rFonts w:cs="Times New Roman"/>
        </w:rPr>
      </w:pPr>
      <w:r w:rsidRPr="000E4048">
        <w:rPr>
          <w:rFonts w:cs="Times New Roman"/>
          <w:sz w:val="2"/>
        </w:rPr>
        <w:lastRenderedPageBreak/>
        <w:t xml:space="preserve"> </w:t>
      </w:r>
    </w:p>
    <w:p w14:paraId="1D428BBC" w14:textId="77777777" w:rsidR="004B7E2C" w:rsidRPr="000E4048" w:rsidRDefault="00000000" w:rsidP="00BD4716">
      <w:pPr>
        <w:jc w:val="both"/>
        <w:rPr>
          <w:rFonts w:cs="Times New Roman"/>
        </w:rPr>
      </w:pPr>
      <w:r w:rsidRPr="000E4048">
        <w:rPr>
          <w:rFonts w:cs="Times New Roman"/>
        </w:rPr>
        <w:t>Specific forms of financing within O2 may include a revolving credit line, short-term working capital loans, invoice or inventory financing if the product catalogue has sufficient data. They are options within the same O2 group and do not change the group order of the matrix. Simulated products must carry an illustrative label.</w:t>
      </w:r>
    </w:p>
    <w:p w14:paraId="1CF75C27" w14:textId="77777777" w:rsidR="004B7E2C" w:rsidRPr="000E4048" w:rsidRDefault="00000000" w:rsidP="00BD4716">
      <w:pPr>
        <w:pStyle w:val="Heading3"/>
        <w:jc w:val="both"/>
        <w:rPr>
          <w:rFonts w:ascii="Times New Roman" w:hAnsi="Times New Roman" w:cs="Times New Roman"/>
        </w:rPr>
      </w:pPr>
      <w:r w:rsidRPr="000E4048">
        <w:rPr>
          <w:rFonts w:ascii="Times New Roman" w:hAnsi="Times New Roman" w:cs="Times New Roman"/>
        </w:rPr>
        <w:t>2.9.12 Checking conditions before ranking</w:t>
      </w:r>
    </w:p>
    <w:tbl>
      <w:tblPr>
        <w:tblW w:w="0" w:type="auto"/>
        <w:jc w:val="center"/>
        <w:tblLayout w:type="fixed"/>
        <w:tblLook w:val="04A0" w:firstRow="1" w:lastRow="0" w:firstColumn="1" w:lastColumn="0" w:noHBand="0" w:noVBand="1"/>
      </w:tblPr>
      <w:tblGrid>
        <w:gridCol w:w="1555"/>
        <w:gridCol w:w="7517"/>
      </w:tblGrid>
      <w:tr w:rsidR="004B7E2C" w:rsidRPr="000E4048" w14:paraId="1ACFCE60" w14:textId="77777777">
        <w:trPr>
          <w:cantSplit/>
          <w:tblHeader/>
          <w:jc w:val="center"/>
        </w:trPr>
        <w:tc>
          <w:tcPr>
            <w:tcW w:w="1555"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58970820" w14:textId="77777777" w:rsidR="004B7E2C" w:rsidRPr="000E4048" w:rsidRDefault="00000000" w:rsidP="00BD4716">
            <w:pPr>
              <w:keepNext/>
              <w:spacing w:before="40" w:after="80" w:line="240" w:lineRule="auto"/>
              <w:rPr>
                <w:rFonts w:cs="Times New Roman"/>
              </w:rPr>
            </w:pPr>
            <w:r w:rsidRPr="000E4048">
              <w:rPr>
                <w:rFonts w:cs="Times New Roman"/>
                <w:b/>
                <w:sz w:val="22"/>
              </w:rPr>
              <w:t>Code</w:t>
            </w:r>
          </w:p>
        </w:tc>
        <w:tc>
          <w:tcPr>
            <w:tcW w:w="7517"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351FAA2A" w14:textId="77777777" w:rsidR="004B7E2C" w:rsidRPr="000E4048" w:rsidRDefault="00000000" w:rsidP="00BD4716">
            <w:pPr>
              <w:keepNext/>
              <w:spacing w:before="40" w:after="80" w:line="240" w:lineRule="auto"/>
              <w:rPr>
                <w:rFonts w:cs="Times New Roman"/>
              </w:rPr>
            </w:pPr>
            <w:r w:rsidRPr="000E4048">
              <w:rPr>
                <w:rFonts w:cs="Times New Roman"/>
                <w:b/>
                <w:sz w:val="22"/>
              </w:rPr>
              <w:t>Mandatory requirement</w:t>
            </w:r>
          </w:p>
        </w:tc>
      </w:tr>
      <w:tr w:rsidR="004B7E2C" w:rsidRPr="000E4048" w14:paraId="2E03E42D" w14:textId="77777777">
        <w:trPr>
          <w:cantSplit/>
          <w:jc w:val="center"/>
        </w:trPr>
        <w:tc>
          <w:tcPr>
            <w:tcW w:w="1555"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12CE66F" w14:textId="77777777" w:rsidR="004B7E2C" w:rsidRPr="000E4048" w:rsidRDefault="00000000" w:rsidP="00BD4716">
            <w:pPr>
              <w:spacing w:before="40" w:after="80" w:line="240" w:lineRule="auto"/>
              <w:rPr>
                <w:rFonts w:cs="Times New Roman"/>
              </w:rPr>
            </w:pPr>
            <w:r w:rsidRPr="000E4048">
              <w:rPr>
                <w:rFonts w:cs="Times New Roman"/>
                <w:sz w:val="22"/>
              </w:rPr>
              <w:t>EL-03-01</w:t>
            </w:r>
          </w:p>
        </w:tc>
        <w:tc>
          <w:tcPr>
            <w:tcW w:w="7517"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290F496" w14:textId="77777777" w:rsidR="004B7E2C" w:rsidRPr="000E4048" w:rsidRDefault="00000000" w:rsidP="00BD4716">
            <w:pPr>
              <w:spacing w:before="40" w:after="80" w:line="240" w:lineRule="auto"/>
              <w:rPr>
                <w:rFonts w:cs="Times New Roman"/>
              </w:rPr>
            </w:pPr>
            <w:r w:rsidRPr="000E4048">
              <w:rPr>
                <w:rFonts w:cs="Times New Roman"/>
                <w:sz w:val="22"/>
              </w:rPr>
              <w:t>AR: the invoice exists, has a balance and belongs to the correct enterprise; the amount to be collected has not been used in another source; dispute and assignment status have a basis; the new collection schedule does not lie in the past.</w:t>
            </w:r>
          </w:p>
        </w:tc>
      </w:tr>
      <w:tr w:rsidR="004B7E2C" w:rsidRPr="000E4048" w14:paraId="092236B8" w14:textId="77777777">
        <w:trPr>
          <w:cantSplit/>
          <w:jc w:val="center"/>
        </w:trPr>
        <w:tc>
          <w:tcPr>
            <w:tcW w:w="1555"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6556956" w14:textId="77777777" w:rsidR="004B7E2C" w:rsidRPr="000E4048" w:rsidRDefault="00000000" w:rsidP="00BD4716">
            <w:pPr>
              <w:spacing w:before="40" w:after="80" w:line="240" w:lineRule="auto"/>
              <w:rPr>
                <w:rFonts w:cs="Times New Roman"/>
              </w:rPr>
            </w:pPr>
            <w:r w:rsidRPr="000E4048">
              <w:rPr>
                <w:rFonts w:cs="Times New Roman"/>
                <w:sz w:val="22"/>
              </w:rPr>
              <w:t>EL-03-02</w:t>
            </w:r>
          </w:p>
        </w:tc>
        <w:tc>
          <w:tcPr>
            <w:tcW w:w="7517"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5B70405" w14:textId="77777777" w:rsidR="004B7E2C" w:rsidRPr="000E4048" w:rsidRDefault="00000000" w:rsidP="00BD4716">
            <w:pPr>
              <w:spacing w:before="40" w:after="80" w:line="240" w:lineRule="auto"/>
              <w:rPr>
                <w:rFonts w:cs="Times New Roman"/>
              </w:rPr>
            </w:pPr>
            <w:r w:rsidRPr="000E4048">
              <w:rPr>
                <w:rFonts w:cs="Times New Roman"/>
                <w:sz w:val="22"/>
              </w:rPr>
              <w:t>AR: a strategic/large customer must be assessed for relationship impact; the current order terms are not changed automatically. A new or occasional customer is not automatically subjected to requirements contrary to the contract.</w:t>
            </w:r>
          </w:p>
        </w:tc>
      </w:tr>
      <w:tr w:rsidR="004B7E2C" w:rsidRPr="000E4048" w14:paraId="3D9CD8E4" w14:textId="77777777">
        <w:trPr>
          <w:cantSplit/>
          <w:jc w:val="center"/>
        </w:trPr>
        <w:tc>
          <w:tcPr>
            <w:tcW w:w="1555"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099F0E9" w14:textId="77777777" w:rsidR="004B7E2C" w:rsidRPr="000E4048" w:rsidRDefault="00000000" w:rsidP="00BD4716">
            <w:pPr>
              <w:spacing w:before="40" w:after="80" w:line="240" w:lineRule="auto"/>
              <w:rPr>
                <w:rFonts w:cs="Times New Roman"/>
              </w:rPr>
            </w:pPr>
            <w:r w:rsidRPr="000E4048">
              <w:rPr>
                <w:rFonts w:cs="Times New Roman"/>
                <w:sz w:val="22"/>
              </w:rPr>
              <w:t>EL-03-03</w:t>
            </w:r>
          </w:p>
        </w:tc>
        <w:tc>
          <w:tcPr>
            <w:tcW w:w="7517"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CBBD9BC" w14:textId="77777777" w:rsidR="004B7E2C" w:rsidRPr="000E4048" w:rsidRDefault="00000000" w:rsidP="00BD4716">
            <w:pPr>
              <w:spacing w:before="40" w:after="80" w:line="240" w:lineRule="auto"/>
              <w:rPr>
                <w:rFonts w:cs="Times New Roman"/>
              </w:rPr>
            </w:pPr>
            <w:r w:rsidRPr="000E4048">
              <w:rPr>
                <w:rFonts w:cs="Times New Roman"/>
                <w:sz w:val="22"/>
              </w:rPr>
              <w:t>INV: ownership confirmed, available quantity, pledges and order constraints checked; a sale has a feasible price and collection date. If an important constraint is missing, eligibility is not confirmed.</w:t>
            </w:r>
          </w:p>
        </w:tc>
      </w:tr>
      <w:tr w:rsidR="004B7E2C" w:rsidRPr="000E4048" w14:paraId="138F837C" w14:textId="77777777">
        <w:trPr>
          <w:cantSplit/>
          <w:jc w:val="center"/>
        </w:trPr>
        <w:tc>
          <w:tcPr>
            <w:tcW w:w="1555"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5396EC5" w14:textId="77777777" w:rsidR="004B7E2C" w:rsidRPr="000E4048" w:rsidRDefault="00000000" w:rsidP="00BD4716">
            <w:pPr>
              <w:spacing w:before="40" w:after="80" w:line="240" w:lineRule="auto"/>
              <w:rPr>
                <w:rFonts w:cs="Times New Roman"/>
              </w:rPr>
            </w:pPr>
            <w:r w:rsidRPr="000E4048">
              <w:rPr>
                <w:rFonts w:cs="Times New Roman"/>
                <w:sz w:val="22"/>
              </w:rPr>
              <w:t>EL-03-04</w:t>
            </w:r>
          </w:p>
        </w:tc>
        <w:tc>
          <w:tcPr>
            <w:tcW w:w="7517"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75B45BF" w14:textId="77777777" w:rsidR="004B7E2C" w:rsidRPr="000E4048" w:rsidRDefault="00000000" w:rsidP="00BD4716">
            <w:pPr>
              <w:spacing w:before="40" w:after="80" w:line="240" w:lineRule="auto"/>
              <w:rPr>
                <w:rFonts w:cs="Times New Roman"/>
              </w:rPr>
            </w:pPr>
            <w:r w:rsidRPr="000E4048">
              <w:rPr>
                <w:rFonts w:cs="Times New Roman"/>
                <w:sz w:val="22"/>
              </w:rPr>
              <w:t>AP: there is a payment that can be rescheduled, the supplier permits it or the negotiable assumption is clearly stated; an essential/exclusive supplier is not treated as a source that can certainly be extended.</w:t>
            </w:r>
          </w:p>
        </w:tc>
      </w:tr>
      <w:tr w:rsidR="004B7E2C" w:rsidRPr="000E4048" w14:paraId="58F20C7C" w14:textId="77777777">
        <w:trPr>
          <w:cantSplit/>
          <w:jc w:val="center"/>
        </w:trPr>
        <w:tc>
          <w:tcPr>
            <w:tcW w:w="1555"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3B3F063" w14:textId="77777777" w:rsidR="004B7E2C" w:rsidRPr="000E4048" w:rsidRDefault="00000000" w:rsidP="00BD4716">
            <w:pPr>
              <w:spacing w:before="40" w:after="80" w:line="240" w:lineRule="auto"/>
              <w:rPr>
                <w:rFonts w:cs="Times New Roman"/>
              </w:rPr>
            </w:pPr>
            <w:r w:rsidRPr="000E4048">
              <w:rPr>
                <w:rFonts w:cs="Times New Roman"/>
                <w:sz w:val="22"/>
              </w:rPr>
              <w:t>EL-03-05</w:t>
            </w:r>
          </w:p>
        </w:tc>
        <w:tc>
          <w:tcPr>
            <w:tcW w:w="7517"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919AC41" w14:textId="77777777" w:rsidR="004B7E2C" w:rsidRPr="000E4048" w:rsidRDefault="00000000" w:rsidP="00BD4716">
            <w:pPr>
              <w:spacing w:before="40" w:after="80" w:line="240" w:lineRule="auto"/>
              <w:rPr>
                <w:rFonts w:cs="Times New Roman"/>
              </w:rPr>
            </w:pPr>
            <w:r w:rsidRPr="000E4048">
              <w:rPr>
                <w:rFonts w:cs="Times New Roman"/>
                <w:sz w:val="22"/>
              </w:rPr>
              <w:t>O2: the product is in effect, suits the subject, meets the asset/document conditions, has an unused limit and a disbursement date no later than the need; the repayment plan has data.</w:t>
            </w:r>
          </w:p>
        </w:tc>
      </w:tr>
      <w:tr w:rsidR="004B7E2C" w:rsidRPr="000E4048" w14:paraId="77FD1A01" w14:textId="77777777">
        <w:trPr>
          <w:cantSplit/>
          <w:jc w:val="center"/>
        </w:trPr>
        <w:tc>
          <w:tcPr>
            <w:tcW w:w="1555"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8D5C6D7" w14:textId="77777777" w:rsidR="004B7E2C" w:rsidRPr="000E4048" w:rsidRDefault="00000000" w:rsidP="00BD4716">
            <w:pPr>
              <w:spacing w:before="40" w:after="80" w:line="240" w:lineRule="auto"/>
              <w:rPr>
                <w:rFonts w:cs="Times New Roman"/>
              </w:rPr>
            </w:pPr>
            <w:r w:rsidRPr="000E4048">
              <w:rPr>
                <w:rFonts w:cs="Times New Roman"/>
                <w:sz w:val="22"/>
              </w:rPr>
              <w:t>EL-03-06</w:t>
            </w:r>
          </w:p>
        </w:tc>
        <w:tc>
          <w:tcPr>
            <w:tcW w:w="7517"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C39FF1F" w14:textId="77777777" w:rsidR="004B7E2C" w:rsidRPr="000E4048" w:rsidRDefault="00000000" w:rsidP="00BD4716">
            <w:pPr>
              <w:spacing w:before="40" w:after="80" w:line="240" w:lineRule="auto"/>
              <w:rPr>
                <w:rFonts w:cs="Times New Roman"/>
              </w:rPr>
            </w:pPr>
            <w:r w:rsidRPr="000E4048">
              <w:rPr>
                <w:rFonts w:cs="Times New Roman"/>
                <w:sz w:val="22"/>
              </w:rPr>
              <w:t>I0: the term, ability to withdraw, fees and capital-preservation limits are appropriate; do not place a risky or long-term product in the short-term cash branch automatically.</w:t>
            </w:r>
          </w:p>
        </w:tc>
      </w:tr>
      <w:tr w:rsidR="004B7E2C" w:rsidRPr="000E4048" w14:paraId="60051FF3" w14:textId="77777777">
        <w:trPr>
          <w:cantSplit/>
          <w:jc w:val="center"/>
        </w:trPr>
        <w:tc>
          <w:tcPr>
            <w:tcW w:w="1555"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3DB9F16" w14:textId="77777777" w:rsidR="004B7E2C" w:rsidRPr="000E4048" w:rsidRDefault="00000000" w:rsidP="00BD4716">
            <w:pPr>
              <w:spacing w:before="40" w:after="80" w:line="240" w:lineRule="auto"/>
              <w:rPr>
                <w:rFonts w:cs="Times New Roman"/>
              </w:rPr>
            </w:pPr>
            <w:r w:rsidRPr="000E4048">
              <w:rPr>
                <w:rFonts w:cs="Times New Roman"/>
                <w:sz w:val="22"/>
              </w:rPr>
              <w:t>EL-03-07</w:t>
            </w:r>
          </w:p>
        </w:tc>
        <w:tc>
          <w:tcPr>
            <w:tcW w:w="7517"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B72D93F" w14:textId="77777777" w:rsidR="004B7E2C" w:rsidRPr="000E4048" w:rsidRDefault="00000000" w:rsidP="00BD4716">
            <w:pPr>
              <w:spacing w:before="40" w:after="80" w:line="240" w:lineRule="auto"/>
              <w:rPr>
                <w:rFonts w:cs="Times New Roman"/>
              </w:rPr>
            </w:pPr>
            <w:r w:rsidRPr="000E4048">
              <w:rPr>
                <w:rFonts w:cs="Times New Roman"/>
                <w:sz w:val="22"/>
              </w:rPr>
              <w:t>Every source must have a net amount, timing, cost, unconfirmed conditions and an evidence source. A portion lacking conditions may be output only as a direction for consideration and is not included in firm coverage.</w:t>
            </w:r>
          </w:p>
        </w:tc>
      </w:tr>
    </w:tbl>
    <w:p w14:paraId="3FA793DB" w14:textId="77777777" w:rsidR="004B7E2C" w:rsidRPr="000E4048" w:rsidRDefault="00000000" w:rsidP="00BD4716">
      <w:pPr>
        <w:pStyle w:val="Caption"/>
        <w:jc w:val="center"/>
        <w:rPr>
          <w:rFonts w:cs="Times New Roman"/>
        </w:rPr>
      </w:pPr>
      <w:r w:rsidRPr="000E4048">
        <w:rPr>
          <w:rFonts w:cs="Times New Roman"/>
        </w:rPr>
        <w:t>Table 2-112: UC03 hard conditions</w:t>
      </w:r>
    </w:p>
    <w:p w14:paraId="1AE00596" w14:textId="77777777" w:rsidR="004B7E2C" w:rsidRPr="000E4048" w:rsidRDefault="00000000" w:rsidP="00BD4716">
      <w:pPr>
        <w:spacing w:after="0" w:line="20" w:lineRule="exact"/>
        <w:jc w:val="both"/>
        <w:rPr>
          <w:rFonts w:cs="Times New Roman"/>
        </w:rPr>
      </w:pPr>
      <w:r w:rsidRPr="000E4048">
        <w:rPr>
          <w:rFonts w:cs="Times New Roman"/>
          <w:sz w:val="2"/>
        </w:rPr>
        <w:t xml:space="preserve"> </w:t>
      </w:r>
    </w:p>
    <w:p w14:paraId="1F431AD8" w14:textId="77777777" w:rsidR="004B7E2C" w:rsidRPr="000E4048" w:rsidRDefault="00000000" w:rsidP="00BD4716">
      <w:pPr>
        <w:pStyle w:val="Heading3"/>
        <w:jc w:val="both"/>
        <w:rPr>
          <w:rFonts w:ascii="Times New Roman" w:hAnsi="Times New Roman" w:cs="Times New Roman"/>
        </w:rPr>
      </w:pPr>
      <w:r w:rsidRPr="000E4048">
        <w:rPr>
          <w:rFonts w:ascii="Times New Roman" w:hAnsi="Times New Roman" w:cs="Times New Roman"/>
        </w:rPr>
        <w:t>2.9.13 Ranking and building a package over time</w:t>
      </w:r>
    </w:p>
    <w:p w14:paraId="6C6991A7" w14:textId="77777777" w:rsidR="004B7E2C" w:rsidRPr="000E4048" w:rsidRDefault="00000000" w:rsidP="00BD4716">
      <w:pPr>
        <w:jc w:val="both"/>
        <w:rPr>
          <w:rFonts w:cs="Times New Roman"/>
        </w:rPr>
      </w:pPr>
      <w:r w:rsidRPr="000E4048">
        <w:rPr>
          <w:rFonts w:cs="Times New Roman"/>
        </w:rPr>
        <w:t>The ranking key consists of: priority_group by matrix cell; ability to meet the date needed; level of confirmation of conditions; time to execute; cost on the same amount and term; impact on relationships; a stable subject code. A source that ranks first but is not in time for the date must not be counted as having covered the shortfall. The reason for skipping or partially using a source must be output together with the result.</w:t>
      </w:r>
    </w:p>
    <w:p w14:paraId="2905B4EC" w14:textId="77777777" w:rsidR="004B7E2C" w:rsidRPr="000E4048" w:rsidRDefault="00000000" w:rsidP="00BD4716">
      <w:pPr>
        <w:jc w:val="both"/>
        <w:rPr>
          <w:rFonts w:cs="Times New Roman"/>
        </w:rPr>
      </w:pPr>
      <w:r w:rsidRPr="000E4048">
        <w:rPr>
          <w:rFonts w:cs="Times New Roman"/>
        </w:rPr>
        <w:t>For M5, the system determines the portion that can be collected from AR, the net inventory sale portion and the payment that can be moved from AP, and then calculates the remaining gap on each day. Only this portion is considered for O2. The system may display the need to prepare borrowing early because of processing time, but does not push borrowing ahead of the three groups as a priority source. It must not wait until the day cash runs out to discover that the borrowing time is not sufficient.</w:t>
      </w:r>
    </w:p>
    <w:p w14:paraId="5AFA81F2" w14:textId="77777777" w:rsidR="004B7E2C" w:rsidRPr="000E4048" w:rsidRDefault="00000000" w:rsidP="00BD4716">
      <w:pPr>
        <w:jc w:val="both"/>
        <w:rPr>
          <w:rFonts w:cs="Times New Roman"/>
        </w:rPr>
      </w:pPr>
      <w:r w:rsidRPr="000E4048">
        <w:rPr>
          <w:rFonts w:cs="Times New Roman"/>
        </w:rPr>
        <w:lastRenderedPageBreak/>
        <w:t>M1 prioritises short-term borrowing because no major bottleneck has been seen, but if the conditions are not met this must be stated clearly; the M5 order is not applied automatically. M3 has only the order AR and then AP under the current policy; if there is still a shortfall, report the remaining gap and the conditions to consider next, without implicitly adding a new group. A change of policy must be confirmed by the Business Owner through a new version.</w:t>
      </w:r>
    </w:p>
    <w:p w14:paraId="5758144D" w14:textId="77777777" w:rsidR="004B7E2C" w:rsidRPr="000E4048" w:rsidRDefault="00000000" w:rsidP="00BD4716">
      <w:pPr>
        <w:jc w:val="both"/>
        <w:rPr>
          <w:rFonts w:cs="Times New Roman"/>
        </w:rPr>
      </w:pPr>
      <w:r w:rsidRPr="000E4048">
        <w:rPr>
          <w:rFonts w:cs="Times New Roman"/>
        </w:rPr>
        <w:t>The package builder uses daily cash events. AR is the shifting of an existing receipt, net of discounts; INV is a net new receipt if no corresponding sale event exists; AP is the shifting of a payment and retention of the later payment. Borrowing is a net disbursement with a repayment obligation, not merely an added inflow. The theoretical “released cash” of UC01 is not added to the forecast cash a second time.</w:t>
      </w:r>
    </w:p>
    <w:p w14:paraId="690FC3AF" w14:textId="77777777" w:rsidR="004B7E2C" w:rsidRPr="000E4048" w:rsidRDefault="00000000" w:rsidP="00BD4716">
      <w:pPr>
        <w:jc w:val="both"/>
        <w:rPr>
          <w:rFonts w:cs="Times New Roman"/>
        </w:rPr>
      </w:pPr>
      <w:r w:rsidRPr="000E4048">
        <w:rPr>
          <w:rFonts w:cs="Times New Roman"/>
        </w:rPr>
        <w:t>The need is reported by consecutive episodes and key days. It is not a hard limit that every shortfall path becomes one change of level or a maximum of two episodes if the actual schedule has several episodes. The screen prioritises one important episode for readability; the rest can be expanded. A package that covers the first episode must be checked so that it does not create a shortfall in the next episode or on the repayment date.</w:t>
      </w:r>
    </w:p>
    <w:p w14:paraId="1CD2F821" w14:textId="77777777" w:rsidR="004B7E2C" w:rsidRPr="000E4048" w:rsidRDefault="00000000" w:rsidP="00BD4716">
      <w:pPr>
        <w:pStyle w:val="Heading3"/>
        <w:jc w:val="both"/>
        <w:rPr>
          <w:rFonts w:ascii="Times New Roman" w:hAnsi="Times New Roman" w:cs="Times New Roman"/>
        </w:rPr>
      </w:pPr>
      <w:r w:rsidRPr="000E4048">
        <w:rPr>
          <w:rFonts w:ascii="Times New Roman" w:hAnsi="Times New Roman" w:cs="Times New Roman"/>
        </w:rPr>
        <w:t>2.9.14 Cost and the unmet portion</w:t>
      </w:r>
    </w:p>
    <w:tbl>
      <w:tblPr>
        <w:tblW w:w="0" w:type="auto"/>
        <w:jc w:val="center"/>
        <w:tblLayout w:type="fixed"/>
        <w:tblLook w:val="04A0" w:firstRow="1" w:lastRow="0" w:firstColumn="1" w:lastColumn="0" w:noHBand="0" w:noVBand="1"/>
      </w:tblPr>
      <w:tblGrid>
        <w:gridCol w:w="2298"/>
        <w:gridCol w:w="6774"/>
      </w:tblGrid>
      <w:tr w:rsidR="004B7E2C" w:rsidRPr="000E4048" w14:paraId="3659F4C7" w14:textId="77777777">
        <w:trPr>
          <w:cantSplit/>
          <w:tblHeader/>
          <w:jc w:val="center"/>
        </w:trPr>
        <w:tc>
          <w:tcPr>
            <w:tcW w:w="2298"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6485BE83" w14:textId="77777777" w:rsidR="004B7E2C" w:rsidRPr="000E4048" w:rsidRDefault="00000000" w:rsidP="00BD4716">
            <w:pPr>
              <w:keepNext/>
              <w:spacing w:before="40" w:after="80" w:line="240" w:lineRule="auto"/>
              <w:rPr>
                <w:rFonts w:cs="Times New Roman"/>
              </w:rPr>
            </w:pPr>
            <w:r w:rsidRPr="000E4048">
              <w:rPr>
                <w:rFonts w:cs="Times New Roman"/>
                <w:b/>
                <w:sz w:val="22"/>
              </w:rPr>
              <w:t>Indicator</w:t>
            </w:r>
          </w:p>
        </w:tc>
        <w:tc>
          <w:tcPr>
            <w:tcW w:w="6774"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79EA8E17" w14:textId="77777777" w:rsidR="004B7E2C" w:rsidRPr="000E4048" w:rsidRDefault="00000000" w:rsidP="00BD4716">
            <w:pPr>
              <w:keepNext/>
              <w:spacing w:before="40" w:after="80" w:line="240" w:lineRule="auto"/>
              <w:rPr>
                <w:rFonts w:cs="Times New Roman"/>
              </w:rPr>
            </w:pPr>
            <w:r w:rsidRPr="000E4048">
              <w:rPr>
                <w:rFonts w:cs="Times New Roman"/>
                <w:b/>
                <w:sz w:val="22"/>
              </w:rPr>
              <w:t>Rule</w:t>
            </w:r>
          </w:p>
        </w:tc>
      </w:tr>
      <w:tr w:rsidR="004B7E2C" w:rsidRPr="000E4048" w14:paraId="060FD2C2" w14:textId="77777777">
        <w:trPr>
          <w:cantSplit/>
          <w:jc w:val="center"/>
        </w:trPr>
        <w:tc>
          <w:tcPr>
            <w:tcW w:w="229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41049D7" w14:textId="77777777" w:rsidR="004B7E2C" w:rsidRPr="000E4048" w:rsidRDefault="00000000" w:rsidP="00BD4716">
            <w:pPr>
              <w:spacing w:before="40" w:after="80" w:line="240" w:lineRule="auto"/>
              <w:rPr>
                <w:rFonts w:cs="Times New Roman"/>
              </w:rPr>
            </w:pPr>
            <w:r w:rsidRPr="000E4048">
              <w:rPr>
                <w:rFonts w:cs="Times New Roman"/>
                <w:sz w:val="22"/>
              </w:rPr>
              <w:t>Net usable cash</w:t>
            </w:r>
          </w:p>
        </w:tc>
        <w:tc>
          <w:tcPr>
            <w:tcW w:w="677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FED84E2" w14:textId="77777777" w:rsidR="004B7E2C" w:rsidRPr="000E4048" w:rsidRDefault="00000000" w:rsidP="00BD4716">
            <w:pPr>
              <w:spacing w:before="40" w:after="80" w:line="240" w:lineRule="auto"/>
              <w:rPr>
                <w:rFonts w:cs="Times New Roman"/>
              </w:rPr>
            </w:pPr>
            <w:r w:rsidRPr="000E4048">
              <w:rPr>
                <w:rFonts w:cs="Times New Roman"/>
                <w:sz w:val="22"/>
              </w:rPr>
              <w:t>Disbursement/sale proceeds/invoice collections less the cash fees actually incurred by the source itself; the maximum limit is not used in place of net cash.</w:t>
            </w:r>
          </w:p>
        </w:tc>
      </w:tr>
      <w:tr w:rsidR="004B7E2C" w:rsidRPr="000E4048" w14:paraId="5123923B" w14:textId="77777777">
        <w:trPr>
          <w:cantSplit/>
          <w:jc w:val="center"/>
        </w:trPr>
        <w:tc>
          <w:tcPr>
            <w:tcW w:w="229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8150B4F" w14:textId="77777777" w:rsidR="004B7E2C" w:rsidRPr="000E4048" w:rsidRDefault="00000000" w:rsidP="00BD4716">
            <w:pPr>
              <w:spacing w:before="40" w:after="80" w:line="240" w:lineRule="auto"/>
              <w:rPr>
                <w:rFonts w:cs="Times New Roman"/>
                <w:lang w:val="it-IT"/>
              </w:rPr>
            </w:pPr>
            <w:r w:rsidRPr="000E4048">
              <w:rPr>
                <w:rFonts w:cs="Times New Roman"/>
                <w:sz w:val="22"/>
                <w:lang w:val="it-IT"/>
              </w:rPr>
              <w:t>Illustrative borrowing cost</w:t>
            </w:r>
          </w:p>
        </w:tc>
        <w:tc>
          <w:tcPr>
            <w:tcW w:w="677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A5F9D55" w14:textId="77777777" w:rsidR="004B7E2C" w:rsidRPr="000E4048" w:rsidRDefault="00000000" w:rsidP="00BD4716">
            <w:pPr>
              <w:spacing w:before="40" w:after="80" w:line="240" w:lineRule="auto"/>
              <w:rPr>
                <w:rFonts w:cs="Times New Roman"/>
              </w:rPr>
            </w:pPr>
            <w:r w:rsidRPr="000E4048">
              <w:rPr>
                <w:rFonts w:cs="Times New Roman"/>
                <w:sz w:val="22"/>
              </w:rPr>
              <w:t>Principal × annual rate × number of days / day-count basis + fees on the correct basis; a schedule for each tranche if there are several disbursements/repayments.</w:t>
            </w:r>
          </w:p>
        </w:tc>
      </w:tr>
      <w:tr w:rsidR="004B7E2C" w:rsidRPr="000E4048" w14:paraId="33A6B5B2" w14:textId="77777777">
        <w:trPr>
          <w:cantSplit/>
          <w:jc w:val="center"/>
        </w:trPr>
        <w:tc>
          <w:tcPr>
            <w:tcW w:w="229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CADBECB" w14:textId="77777777" w:rsidR="004B7E2C" w:rsidRPr="000E4048" w:rsidRDefault="00000000" w:rsidP="00BD4716">
            <w:pPr>
              <w:spacing w:before="40" w:after="80" w:line="240" w:lineRule="auto"/>
              <w:rPr>
                <w:rFonts w:cs="Times New Roman"/>
              </w:rPr>
            </w:pPr>
            <w:r w:rsidRPr="000E4048">
              <w:rPr>
                <w:rFonts w:cs="Times New Roman"/>
                <w:sz w:val="22"/>
              </w:rPr>
              <w:t>Early-collection discount</w:t>
            </w:r>
          </w:p>
        </w:tc>
        <w:tc>
          <w:tcPr>
            <w:tcW w:w="677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07D5807" w14:textId="77777777" w:rsidR="004B7E2C" w:rsidRPr="000E4048" w:rsidRDefault="00000000" w:rsidP="00BD4716">
            <w:pPr>
              <w:spacing w:before="40" w:after="80" w:line="240" w:lineRule="auto"/>
              <w:rPr>
                <w:rFonts w:cs="Times New Roman"/>
              </w:rPr>
            </w:pPr>
            <w:r w:rsidRPr="000E4048">
              <w:rPr>
                <w:rFonts w:cs="Times New Roman"/>
                <w:sz w:val="22"/>
              </w:rPr>
              <w:t>The nominal portion collected early × the rate; reflected in net receipts and not deducted a second time in payments.</w:t>
            </w:r>
          </w:p>
        </w:tc>
      </w:tr>
      <w:tr w:rsidR="004B7E2C" w:rsidRPr="000E4048" w14:paraId="1A14056A" w14:textId="77777777">
        <w:trPr>
          <w:cantSplit/>
          <w:jc w:val="center"/>
        </w:trPr>
        <w:tc>
          <w:tcPr>
            <w:tcW w:w="229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D954D80" w14:textId="77777777" w:rsidR="004B7E2C" w:rsidRPr="000E4048" w:rsidRDefault="00000000" w:rsidP="00BD4716">
            <w:pPr>
              <w:spacing w:before="40" w:after="80" w:line="240" w:lineRule="auto"/>
              <w:rPr>
                <w:rFonts w:cs="Times New Roman"/>
              </w:rPr>
            </w:pPr>
            <w:r w:rsidRPr="000E4048">
              <w:rPr>
                <w:rFonts w:cs="Times New Roman"/>
                <w:sz w:val="22"/>
              </w:rPr>
              <w:t>Payables extension</w:t>
            </w:r>
          </w:p>
        </w:tc>
        <w:tc>
          <w:tcPr>
            <w:tcW w:w="677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3CAE731" w14:textId="77777777" w:rsidR="004B7E2C" w:rsidRPr="000E4048" w:rsidRDefault="00000000" w:rsidP="00BD4716">
            <w:pPr>
              <w:spacing w:before="40" w:after="80" w:line="240" w:lineRule="auto"/>
              <w:rPr>
                <w:rFonts w:cs="Times New Roman"/>
              </w:rPr>
            </w:pPr>
            <w:r w:rsidRPr="000E4048">
              <w:rPr>
                <w:rFonts w:cs="Times New Roman"/>
                <w:sz w:val="22"/>
              </w:rPr>
              <w:t>The amount of the payment moved and the new payment date; fees/penalties are attached to events; the whole extended amount is not treated as new cash receipts.</w:t>
            </w:r>
          </w:p>
        </w:tc>
      </w:tr>
      <w:tr w:rsidR="004B7E2C" w:rsidRPr="000E4048" w14:paraId="5BB4CBF2" w14:textId="77777777">
        <w:trPr>
          <w:cantSplit/>
          <w:jc w:val="center"/>
        </w:trPr>
        <w:tc>
          <w:tcPr>
            <w:tcW w:w="229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D207958" w14:textId="77777777" w:rsidR="004B7E2C" w:rsidRPr="000E4048" w:rsidRDefault="00000000" w:rsidP="00BD4716">
            <w:pPr>
              <w:spacing w:before="40" w:after="80" w:line="240" w:lineRule="auto"/>
              <w:rPr>
                <w:rFonts w:cs="Times New Roman"/>
              </w:rPr>
            </w:pPr>
            <w:r w:rsidRPr="000E4048">
              <w:rPr>
                <w:rFonts w:cs="Times New Roman"/>
                <w:sz w:val="22"/>
              </w:rPr>
              <w:t>Inventory sale</w:t>
            </w:r>
          </w:p>
        </w:tc>
        <w:tc>
          <w:tcPr>
            <w:tcW w:w="677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1DBE389" w14:textId="77777777" w:rsidR="004B7E2C" w:rsidRPr="000E4048" w:rsidRDefault="00000000" w:rsidP="00BD4716">
            <w:pPr>
              <w:spacing w:before="40" w:after="80" w:line="240" w:lineRule="auto"/>
              <w:rPr>
                <w:rFonts w:cs="Times New Roman"/>
              </w:rPr>
            </w:pPr>
            <w:r w:rsidRPr="000E4048">
              <w:rPr>
                <w:rFonts w:cs="Times New Roman"/>
                <w:sz w:val="22"/>
              </w:rPr>
              <w:t>Net sale proceeds and the difference from book value reported separately; an accounting loss is not by itself a second cash payment.</w:t>
            </w:r>
          </w:p>
        </w:tc>
      </w:tr>
      <w:tr w:rsidR="004B7E2C" w:rsidRPr="000E4048" w14:paraId="15226462" w14:textId="77777777">
        <w:trPr>
          <w:cantSplit/>
          <w:jc w:val="center"/>
        </w:trPr>
        <w:tc>
          <w:tcPr>
            <w:tcW w:w="229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200E033" w14:textId="77777777" w:rsidR="004B7E2C" w:rsidRPr="000E4048" w:rsidRDefault="00000000" w:rsidP="00BD4716">
            <w:pPr>
              <w:spacing w:before="40" w:after="80" w:line="240" w:lineRule="auto"/>
              <w:rPr>
                <w:rFonts w:cs="Times New Roman"/>
              </w:rPr>
            </w:pPr>
            <w:r w:rsidRPr="000E4048">
              <w:rPr>
                <w:rFonts w:cs="Times New Roman"/>
                <w:sz w:val="22"/>
              </w:rPr>
              <w:t>Portion not covered below L</w:t>
            </w:r>
          </w:p>
        </w:tc>
        <w:tc>
          <w:tcPr>
            <w:tcW w:w="677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6A5E3D6" w14:textId="77777777" w:rsidR="004B7E2C" w:rsidRPr="000E4048" w:rsidRDefault="00000000" w:rsidP="00BD4716">
            <w:pPr>
              <w:spacing w:before="40" w:after="80" w:line="240" w:lineRule="auto"/>
              <w:rPr>
                <w:rFonts w:cs="Times New Roman"/>
              </w:rPr>
            </w:pPr>
            <w:r w:rsidRPr="000E4048">
              <w:rPr>
                <w:rFonts w:cs="Times New Roman"/>
                <w:sz w:val="22"/>
              </w:rPr>
              <w:t>MAX(0, L − cash path after the package) on each day, the peak and the number of days still short.</w:t>
            </w:r>
          </w:p>
        </w:tc>
      </w:tr>
      <w:tr w:rsidR="004B7E2C" w:rsidRPr="000E4048" w14:paraId="28D41561" w14:textId="77777777">
        <w:trPr>
          <w:cantSplit/>
          <w:jc w:val="center"/>
        </w:trPr>
        <w:tc>
          <w:tcPr>
            <w:tcW w:w="229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371BCB2" w14:textId="77777777" w:rsidR="004B7E2C" w:rsidRPr="000E4048" w:rsidRDefault="00000000" w:rsidP="00BD4716">
            <w:pPr>
              <w:spacing w:before="40" w:after="80" w:line="240" w:lineRule="auto"/>
              <w:rPr>
                <w:rFonts w:cs="Times New Roman"/>
              </w:rPr>
            </w:pPr>
            <w:r w:rsidRPr="000E4048">
              <w:rPr>
                <w:rFonts w:cs="Times New Roman"/>
                <w:sz w:val="22"/>
              </w:rPr>
              <w:t>Portion not reaching target Z</w:t>
            </w:r>
          </w:p>
        </w:tc>
        <w:tc>
          <w:tcPr>
            <w:tcW w:w="677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D60E23E" w14:textId="77777777" w:rsidR="004B7E2C" w:rsidRPr="000E4048" w:rsidRDefault="00000000" w:rsidP="00BD4716">
            <w:pPr>
              <w:spacing w:before="40" w:after="80" w:line="240" w:lineRule="auto"/>
              <w:rPr>
                <w:rFonts w:cs="Times New Roman"/>
              </w:rPr>
            </w:pPr>
            <w:r w:rsidRPr="000E4048">
              <w:rPr>
                <w:rFonts w:cs="Times New Roman"/>
                <w:sz w:val="22"/>
              </w:rPr>
              <w:t>Reported separately from the shortfall below L; do not call it fully resolved if shortfall days or obligations that cannot be checked remain.</w:t>
            </w:r>
          </w:p>
        </w:tc>
      </w:tr>
    </w:tbl>
    <w:p w14:paraId="6B44EE32" w14:textId="77777777" w:rsidR="004B7E2C" w:rsidRPr="000E4048" w:rsidRDefault="00000000" w:rsidP="00BD4716">
      <w:pPr>
        <w:pStyle w:val="Caption"/>
        <w:jc w:val="center"/>
        <w:rPr>
          <w:rFonts w:cs="Times New Roman"/>
        </w:rPr>
      </w:pPr>
      <w:r w:rsidRPr="000E4048">
        <w:rPr>
          <w:rFonts w:cs="Times New Roman"/>
        </w:rPr>
        <w:t>Table 2-113: Solution package formulas and indicators</w:t>
      </w:r>
    </w:p>
    <w:p w14:paraId="4E72EAB3" w14:textId="77777777" w:rsidR="004B7E2C" w:rsidRPr="000E4048" w:rsidRDefault="00000000" w:rsidP="00BD4716">
      <w:pPr>
        <w:spacing w:after="0" w:line="20" w:lineRule="exact"/>
        <w:jc w:val="both"/>
        <w:rPr>
          <w:rFonts w:cs="Times New Roman"/>
        </w:rPr>
      </w:pPr>
      <w:r w:rsidRPr="000E4048">
        <w:rPr>
          <w:rFonts w:cs="Times New Roman"/>
          <w:sz w:val="2"/>
        </w:rPr>
        <w:t xml:space="preserve"> </w:t>
      </w:r>
    </w:p>
    <w:p w14:paraId="29A2BCA8" w14:textId="77777777" w:rsidR="004B7E2C" w:rsidRPr="000E4048" w:rsidRDefault="00000000" w:rsidP="00BD4716">
      <w:pPr>
        <w:pStyle w:val="Heading3"/>
        <w:jc w:val="both"/>
        <w:rPr>
          <w:rFonts w:ascii="Times New Roman" w:hAnsi="Times New Roman" w:cs="Times New Roman"/>
        </w:rPr>
      </w:pPr>
      <w:r w:rsidRPr="000E4048">
        <w:rPr>
          <w:rFonts w:ascii="Times New Roman" w:hAnsi="Times New Roman" w:cs="Times New Roman"/>
        </w:rPr>
        <w:t>2.9.15 Surplus cash, reserve and short-term investment</w:t>
      </w:r>
    </w:p>
    <w:p w14:paraId="632C3486" w14:textId="77777777" w:rsidR="004B7E2C" w:rsidRPr="000E4048" w:rsidRDefault="00000000" w:rsidP="00BD4716">
      <w:pPr>
        <w:jc w:val="both"/>
        <w:rPr>
          <w:rFonts w:cs="Times New Roman"/>
        </w:rPr>
      </w:pPr>
      <w:r w:rsidRPr="000E4048">
        <w:rPr>
          <w:rFonts w:cs="Times New Roman"/>
        </w:rPr>
        <w:t>M4 and M6 hold cash as a reserve by default; L is not raised automatically merely because W is high, since the cash thresholds must follow the confirmed policy. The system states the reason for holding cash, the L/Z/H levels and the upcoming obligations. The amount retained remains within the original cash path and does not create an additional source or receipt event.</w:t>
      </w:r>
    </w:p>
    <w:p w14:paraId="31E7DB10" w14:textId="77777777" w:rsidR="004B7E2C" w:rsidRPr="000E4048" w:rsidRDefault="00000000" w:rsidP="00BD4716">
      <w:pPr>
        <w:jc w:val="both"/>
        <w:rPr>
          <w:rFonts w:cs="Times New Roman"/>
        </w:rPr>
      </w:pPr>
      <w:r w:rsidRPr="000E4048">
        <w:rPr>
          <w:rFonts w:cs="Times New Roman"/>
        </w:rPr>
        <w:lastRenderedPageBreak/>
        <w:t>M2 suggests the short-term investment group when there is cash that can genuinely be allocated. Under the Miller–Orr logic, touching/exceeding H is the point at which transferring cash back to Z is considered; within the control zone, a transaction is not assumed to be needed. If there is no suitable amount, “no allocation needed yet” is a valid result. The surplus branch must not be turned into a requirement to buy a product.</w:t>
      </w:r>
    </w:p>
    <w:p w14:paraId="26CBBB3F" w14:textId="77777777" w:rsidR="004B7E2C" w:rsidRPr="000E4048" w:rsidRDefault="00000000" w:rsidP="00BD4716">
      <w:pPr>
        <w:jc w:val="both"/>
        <w:rPr>
          <w:rFonts w:cs="Times New Roman"/>
        </w:rPr>
      </w:pPr>
      <w:r w:rsidRPr="000E4048">
        <w:rPr>
          <w:rFonts w:cs="Times New Roman"/>
        </w:rPr>
        <w:t>For an allocation time t0 and a known recovery date τ, SafeCash = MAX(0, MIN(Cash_available_t0 − Z, MIN_{s,t from t0 to τ}(Cash_s,t − Z))). s runs across all three compatible scenarios. Restricted cash or cash tied to identified obligations does not belong to Cash_available. This formula is an initial cap; a cash-flow check of fees, term and ability to withdraw must still be run before suitability is confirmed.</w:t>
      </w:r>
    </w:p>
    <w:p w14:paraId="70DB2FD5" w14:textId="77777777" w:rsidR="004B7E2C" w:rsidRPr="000E4048" w:rsidRDefault="00000000" w:rsidP="00BD4716">
      <w:pPr>
        <w:jc w:val="both"/>
        <w:rPr>
          <w:rFonts w:cs="Times New Roman"/>
        </w:rPr>
      </w:pPr>
      <w:r w:rsidRPr="000E4048">
        <w:rPr>
          <w:rFonts w:cs="Times New Roman"/>
        </w:rPr>
        <w:t>If τ falls outside the forecast period, it is not concluded that the whole investment period is safe without a supplementary cash schedule. When product conditions or data to calculate SafeCash are missing, state only the direction for consideration and maintain the reserve; do not set an allocation figure on your own. The result must show clearly that cash from borrowing or advances is checked for obligations, and the whole bank balance is not treated as surplus cash.</w:t>
      </w:r>
    </w:p>
    <w:p w14:paraId="23C6F751" w14:textId="77777777" w:rsidR="004B7E2C" w:rsidRPr="000E4048" w:rsidRDefault="00000000" w:rsidP="00BD4716">
      <w:pPr>
        <w:pStyle w:val="Heading3"/>
        <w:jc w:val="both"/>
        <w:rPr>
          <w:rFonts w:ascii="Times New Roman" w:hAnsi="Times New Roman" w:cs="Times New Roman"/>
        </w:rPr>
      </w:pPr>
      <w:r w:rsidRPr="000E4048">
        <w:rPr>
          <w:rFonts w:ascii="Times New Roman" w:hAnsi="Times New Roman" w:cs="Times New Roman"/>
        </w:rPr>
        <w:t>2.9.16 Results and interpretation templates</w:t>
      </w:r>
    </w:p>
    <w:tbl>
      <w:tblPr>
        <w:tblW w:w="0" w:type="auto"/>
        <w:jc w:val="center"/>
        <w:tblLayout w:type="fixed"/>
        <w:tblLook w:val="04A0" w:firstRow="1" w:lastRow="0" w:firstColumn="1" w:lastColumn="0" w:noHBand="0" w:noVBand="1"/>
      </w:tblPr>
      <w:tblGrid>
        <w:gridCol w:w="2298"/>
        <w:gridCol w:w="6774"/>
      </w:tblGrid>
      <w:tr w:rsidR="004B7E2C" w:rsidRPr="000E4048" w14:paraId="6D660C9F" w14:textId="77777777">
        <w:trPr>
          <w:cantSplit/>
          <w:tblHeader/>
          <w:jc w:val="center"/>
        </w:trPr>
        <w:tc>
          <w:tcPr>
            <w:tcW w:w="2298"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230A987F" w14:textId="77777777" w:rsidR="004B7E2C" w:rsidRPr="000E4048" w:rsidRDefault="00000000" w:rsidP="00BD4716">
            <w:pPr>
              <w:keepNext/>
              <w:spacing w:before="40" w:after="80" w:line="240" w:lineRule="auto"/>
              <w:rPr>
                <w:rFonts w:cs="Times New Roman"/>
              </w:rPr>
            </w:pPr>
            <w:r w:rsidRPr="000E4048">
              <w:rPr>
                <w:rFonts w:cs="Times New Roman"/>
                <w:b/>
                <w:sz w:val="22"/>
              </w:rPr>
              <w:t>Part</w:t>
            </w:r>
          </w:p>
        </w:tc>
        <w:tc>
          <w:tcPr>
            <w:tcW w:w="6774"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68891135" w14:textId="77777777" w:rsidR="004B7E2C" w:rsidRPr="000E4048" w:rsidRDefault="00000000" w:rsidP="00BD4716">
            <w:pPr>
              <w:keepNext/>
              <w:spacing w:before="40" w:after="80" w:line="240" w:lineRule="auto"/>
              <w:rPr>
                <w:rFonts w:cs="Times New Roman"/>
              </w:rPr>
            </w:pPr>
            <w:r w:rsidRPr="000E4048">
              <w:rPr>
                <w:rFonts w:cs="Times New Roman"/>
                <w:b/>
                <w:sz w:val="22"/>
              </w:rPr>
              <w:t>Requirement</w:t>
            </w:r>
          </w:p>
        </w:tc>
      </w:tr>
      <w:tr w:rsidR="004B7E2C" w:rsidRPr="000E4048" w14:paraId="4673ABB4" w14:textId="77777777">
        <w:trPr>
          <w:cantSplit/>
          <w:jc w:val="center"/>
        </w:trPr>
        <w:tc>
          <w:tcPr>
            <w:tcW w:w="229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EFF1EF4" w14:textId="77777777" w:rsidR="004B7E2C" w:rsidRPr="000E4048" w:rsidRDefault="00000000" w:rsidP="00BD4716">
            <w:pPr>
              <w:spacing w:before="40" w:after="80" w:line="240" w:lineRule="auto"/>
              <w:rPr>
                <w:rFonts w:cs="Times New Roman"/>
              </w:rPr>
            </w:pPr>
            <w:r w:rsidRPr="000E4048">
              <w:rPr>
                <w:rFonts w:cs="Times New Roman"/>
                <w:sz w:val="22"/>
              </w:rPr>
              <w:t>Source and policy</w:t>
            </w:r>
          </w:p>
        </w:tc>
        <w:tc>
          <w:tcPr>
            <w:tcW w:w="677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C5365C3" w14:textId="77777777" w:rsidR="004B7E2C" w:rsidRPr="000E4048" w:rsidRDefault="00000000" w:rsidP="00BD4716">
            <w:pPr>
              <w:spacing w:before="40" w:after="80" w:line="240" w:lineRule="auto"/>
              <w:rPr>
                <w:rFonts w:cs="Times New Roman"/>
              </w:rPr>
            </w:pPr>
            <w:r w:rsidRPr="000E4048">
              <w:rPr>
                <w:rFonts w:cs="Times New Roman"/>
                <w:sz w:val="22"/>
              </w:rPr>
              <w:t>source_uc01_run, source_uc02_run, wc_class, cash_state, matrix_case, matrix_version, priority_policy_version and catalogue_version.</w:t>
            </w:r>
          </w:p>
        </w:tc>
      </w:tr>
      <w:tr w:rsidR="004B7E2C" w:rsidRPr="000E4048" w14:paraId="7855BD1C" w14:textId="77777777">
        <w:trPr>
          <w:cantSplit/>
          <w:jc w:val="center"/>
        </w:trPr>
        <w:tc>
          <w:tcPr>
            <w:tcW w:w="229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E8EE544" w14:textId="77777777" w:rsidR="004B7E2C" w:rsidRPr="000E4048" w:rsidRDefault="00000000" w:rsidP="00BD4716">
            <w:pPr>
              <w:spacing w:before="40" w:after="80" w:line="240" w:lineRule="auto"/>
              <w:rPr>
                <w:rFonts w:cs="Times New Roman"/>
              </w:rPr>
            </w:pPr>
            <w:r w:rsidRPr="000E4048">
              <w:rPr>
                <w:rFonts w:cs="Times New Roman"/>
                <w:sz w:val="22"/>
              </w:rPr>
              <w:t>Need or allocable portion</w:t>
            </w:r>
          </w:p>
        </w:tc>
        <w:tc>
          <w:tcPr>
            <w:tcW w:w="677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AFE497B" w14:textId="77777777" w:rsidR="004B7E2C" w:rsidRPr="000E4048" w:rsidRDefault="00000000" w:rsidP="00BD4716">
            <w:pPr>
              <w:spacing w:before="40" w:after="80" w:line="240" w:lineRule="auto"/>
              <w:rPr>
                <w:rFonts w:cs="Times New Roman"/>
              </w:rPr>
            </w:pPr>
            <w:r w:rsidRPr="000E4048">
              <w:rPr>
                <w:rFonts w:cs="Times New Roman"/>
                <w:sz w:val="22"/>
              </w:rPr>
              <w:t>The date needed, the amount below the floor/target, the time needed; or SafeCash, the recovery date needed and the limits.</w:t>
            </w:r>
          </w:p>
        </w:tc>
      </w:tr>
      <w:tr w:rsidR="004B7E2C" w:rsidRPr="000E4048" w14:paraId="139732AF" w14:textId="77777777">
        <w:trPr>
          <w:cantSplit/>
          <w:jc w:val="center"/>
        </w:trPr>
        <w:tc>
          <w:tcPr>
            <w:tcW w:w="229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C44DBAD" w14:textId="77777777" w:rsidR="004B7E2C" w:rsidRPr="000E4048" w:rsidRDefault="00000000" w:rsidP="00BD4716">
            <w:pPr>
              <w:spacing w:before="40" w:after="80" w:line="240" w:lineRule="auto"/>
              <w:rPr>
                <w:rFonts w:cs="Times New Roman"/>
              </w:rPr>
            </w:pPr>
            <w:r w:rsidRPr="000E4048">
              <w:rPr>
                <w:rFonts w:cs="Times New Roman"/>
                <w:sz w:val="22"/>
              </w:rPr>
              <w:t>List of sources</w:t>
            </w:r>
          </w:p>
        </w:tc>
        <w:tc>
          <w:tcPr>
            <w:tcW w:w="677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8AC431B" w14:textId="77777777" w:rsidR="004B7E2C" w:rsidRPr="000E4048" w:rsidRDefault="00000000" w:rsidP="00BD4716">
            <w:pPr>
              <w:spacing w:before="40" w:after="80" w:line="240" w:lineRule="auto"/>
              <w:rPr>
                <w:rFonts w:cs="Times New Roman"/>
              </w:rPr>
            </w:pPr>
            <w:r w:rsidRPr="000E4048">
              <w:rPr>
                <w:rFonts w:cs="Times New Roman"/>
                <w:sz w:val="22"/>
              </w:rPr>
              <w:t>Groups by order, subject, amount_net, effective date, cost, conditions, level of confirmation, reason for exclusion.</w:t>
            </w:r>
          </w:p>
        </w:tc>
      </w:tr>
      <w:tr w:rsidR="004B7E2C" w:rsidRPr="000E4048" w14:paraId="6DAF6FDF" w14:textId="77777777">
        <w:trPr>
          <w:cantSplit/>
          <w:jc w:val="center"/>
        </w:trPr>
        <w:tc>
          <w:tcPr>
            <w:tcW w:w="229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A802F2E" w14:textId="77777777" w:rsidR="004B7E2C" w:rsidRPr="000E4048" w:rsidRDefault="00000000" w:rsidP="00BD4716">
            <w:pPr>
              <w:spacing w:before="40" w:after="80" w:line="240" w:lineRule="auto"/>
              <w:rPr>
                <w:rFonts w:cs="Times New Roman"/>
              </w:rPr>
            </w:pPr>
            <w:r w:rsidRPr="000E4048">
              <w:rPr>
                <w:rFonts w:cs="Times New Roman"/>
                <w:sz w:val="22"/>
              </w:rPr>
              <w:t>Package and limits</w:t>
            </w:r>
          </w:p>
        </w:tc>
        <w:tc>
          <w:tcPr>
            <w:tcW w:w="677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29EB5C1" w14:textId="77777777" w:rsidR="004B7E2C" w:rsidRPr="000E4048" w:rsidRDefault="00000000" w:rsidP="00BD4716">
            <w:pPr>
              <w:spacing w:before="40" w:after="80" w:line="240" w:lineRule="auto"/>
              <w:rPr>
                <w:rFonts w:cs="Times New Roman"/>
              </w:rPr>
            </w:pPr>
            <w:r w:rsidRPr="000E4048">
              <w:rPr>
                <w:rFonts w:cs="Times New Roman"/>
                <w:sz w:val="22"/>
              </w:rPr>
              <w:t>Amount by day, remaining gap, later obligations, coverage status; not marked as resolved if not sufficient.</w:t>
            </w:r>
          </w:p>
        </w:tc>
      </w:tr>
      <w:tr w:rsidR="004B7E2C" w:rsidRPr="000E4048" w14:paraId="4F5ABFBB" w14:textId="77777777">
        <w:trPr>
          <w:cantSplit/>
          <w:jc w:val="center"/>
        </w:trPr>
        <w:tc>
          <w:tcPr>
            <w:tcW w:w="229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E63B824" w14:textId="77777777" w:rsidR="004B7E2C" w:rsidRPr="000E4048" w:rsidRDefault="00000000" w:rsidP="00BD4716">
            <w:pPr>
              <w:spacing w:before="40" w:after="80" w:line="240" w:lineRule="auto"/>
              <w:rPr>
                <w:rFonts w:cs="Times New Roman"/>
              </w:rPr>
            </w:pPr>
            <w:r w:rsidRPr="000E4048">
              <w:rPr>
                <w:rFonts w:cs="Times New Roman"/>
                <w:sz w:val="22"/>
              </w:rPr>
              <w:t>Transfer to test</w:t>
            </w:r>
          </w:p>
        </w:tc>
        <w:tc>
          <w:tcPr>
            <w:tcW w:w="677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29C4047" w14:textId="77777777" w:rsidR="004B7E2C" w:rsidRPr="000E4048" w:rsidRDefault="00000000" w:rsidP="00BD4716">
            <w:pPr>
              <w:spacing w:before="40" w:after="80" w:line="240" w:lineRule="auto"/>
              <w:rPr>
                <w:rFonts w:cs="Times New Roman"/>
              </w:rPr>
            </w:pPr>
            <w:r w:rsidRPr="000E4048">
              <w:rPr>
                <w:rFonts w:cs="Times New Roman"/>
                <w:sz w:val="22"/>
              </w:rPr>
              <w:t>The O1/O3/O4 portion that is simulated; the borrowing/investment portion not yet supported by UC04 is stated clearly.</w:t>
            </w:r>
          </w:p>
        </w:tc>
      </w:tr>
    </w:tbl>
    <w:p w14:paraId="677A3DE6" w14:textId="77777777" w:rsidR="004B7E2C" w:rsidRPr="000E4048" w:rsidRDefault="00000000" w:rsidP="00BD4716">
      <w:pPr>
        <w:pStyle w:val="Caption"/>
        <w:jc w:val="center"/>
        <w:rPr>
          <w:rFonts w:cs="Times New Roman"/>
        </w:rPr>
      </w:pPr>
      <w:r w:rsidRPr="000E4048">
        <w:rPr>
          <w:rFonts w:cs="Times New Roman"/>
        </w:rPr>
        <w:t>Table 2-114: UC03 outputs</w:t>
      </w:r>
    </w:p>
    <w:p w14:paraId="57A5A002" w14:textId="77777777" w:rsidR="004B7E2C" w:rsidRPr="000E4048" w:rsidRDefault="00000000" w:rsidP="00BD4716">
      <w:pPr>
        <w:spacing w:after="0" w:line="20" w:lineRule="exact"/>
        <w:jc w:val="both"/>
        <w:rPr>
          <w:rFonts w:cs="Times New Roman"/>
        </w:rPr>
      </w:pPr>
      <w:r w:rsidRPr="000E4048">
        <w:rPr>
          <w:rFonts w:cs="Times New Roman"/>
          <w:sz w:val="2"/>
        </w:rPr>
        <w:t xml:space="preserve"> </w:t>
      </w:r>
    </w:p>
    <w:p w14:paraId="07F84572" w14:textId="77777777" w:rsidR="004B7E2C" w:rsidRPr="000E4048" w:rsidRDefault="00000000" w:rsidP="00BD4716">
      <w:pPr>
        <w:jc w:val="both"/>
        <w:rPr>
          <w:rFonts w:cs="Times New Roman"/>
        </w:rPr>
      </w:pPr>
      <w:r w:rsidRPr="000E4048">
        <w:rPr>
          <w:rFonts w:cs="Times New Roman"/>
        </w:rPr>
        <w:t>Template for M5: “The enterprise has a severe bottleneck and the forecast shows a shortfall of [amount] from [date]. The system considers in turn receivables, goods that can be sold and payments that can be negotiated for deferral. After the eligible sources, [amount] remains uncovered; borrowing sources are considered for this portion only if they meet the conditions and are in time. Receipts or extensions not yet confirmed by the counterparty remain assumptions.” Every figure to be filled in is taken from the tool results.</w:t>
      </w:r>
    </w:p>
    <w:tbl>
      <w:tblPr>
        <w:tblW w:w="0" w:type="auto"/>
        <w:jc w:val="center"/>
        <w:tblLayout w:type="fixed"/>
        <w:tblLook w:val="04A0" w:firstRow="1" w:lastRow="0" w:firstColumn="1" w:lastColumn="0" w:noHBand="0" w:noVBand="1"/>
      </w:tblPr>
      <w:tblGrid>
        <w:gridCol w:w="1555"/>
        <w:gridCol w:w="7517"/>
      </w:tblGrid>
      <w:tr w:rsidR="004B7E2C" w:rsidRPr="000E4048" w14:paraId="39323164" w14:textId="77777777">
        <w:trPr>
          <w:cantSplit/>
          <w:tblHeader/>
          <w:jc w:val="center"/>
        </w:trPr>
        <w:tc>
          <w:tcPr>
            <w:tcW w:w="1555"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5A8CDC49" w14:textId="77777777" w:rsidR="004B7E2C" w:rsidRPr="000E4048" w:rsidRDefault="00000000" w:rsidP="00BD4716">
            <w:pPr>
              <w:keepNext/>
              <w:spacing w:before="40" w:after="80" w:line="240" w:lineRule="auto"/>
              <w:rPr>
                <w:rFonts w:cs="Times New Roman"/>
              </w:rPr>
            </w:pPr>
            <w:r w:rsidRPr="000E4048">
              <w:rPr>
                <w:rFonts w:cs="Times New Roman"/>
                <w:b/>
                <w:sz w:val="22"/>
              </w:rPr>
              <w:t>Code</w:t>
            </w:r>
          </w:p>
        </w:tc>
        <w:tc>
          <w:tcPr>
            <w:tcW w:w="7517"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68EBCD5C" w14:textId="77777777" w:rsidR="004B7E2C" w:rsidRPr="000E4048" w:rsidRDefault="00000000" w:rsidP="00BD4716">
            <w:pPr>
              <w:keepNext/>
              <w:spacing w:before="40" w:after="80" w:line="240" w:lineRule="auto"/>
              <w:rPr>
                <w:rFonts w:cs="Times New Roman"/>
              </w:rPr>
            </w:pPr>
            <w:r w:rsidRPr="000E4048">
              <w:rPr>
                <w:rFonts w:cs="Times New Roman"/>
                <w:b/>
                <w:sz w:val="22"/>
              </w:rPr>
              <w:t>Mandatory requirement</w:t>
            </w:r>
          </w:p>
        </w:tc>
      </w:tr>
      <w:tr w:rsidR="004B7E2C" w:rsidRPr="000E4048" w14:paraId="2B857A17" w14:textId="77777777">
        <w:trPr>
          <w:cantSplit/>
          <w:jc w:val="center"/>
        </w:trPr>
        <w:tc>
          <w:tcPr>
            <w:tcW w:w="1555"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59DA38A" w14:textId="77777777" w:rsidR="004B7E2C" w:rsidRPr="000E4048" w:rsidRDefault="00000000" w:rsidP="00BD4716">
            <w:pPr>
              <w:spacing w:before="40" w:after="80" w:line="240" w:lineRule="auto"/>
              <w:rPr>
                <w:rFonts w:cs="Times New Roman"/>
              </w:rPr>
            </w:pPr>
            <w:r w:rsidRPr="000E4048">
              <w:rPr>
                <w:rFonts w:cs="Times New Roman"/>
                <w:sz w:val="22"/>
              </w:rPr>
              <w:t>BR-03-01</w:t>
            </w:r>
          </w:p>
        </w:tc>
        <w:tc>
          <w:tcPr>
            <w:tcW w:w="7517"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B97D9A6" w14:textId="77777777" w:rsidR="004B7E2C" w:rsidRPr="000E4048" w:rsidRDefault="00000000" w:rsidP="00BD4716">
            <w:pPr>
              <w:spacing w:before="40" w:after="80" w:line="240" w:lineRule="auto"/>
              <w:rPr>
                <w:rFonts w:cs="Times New Roman"/>
              </w:rPr>
            </w:pPr>
            <w:r w:rsidRPr="000E4048">
              <w:rPr>
                <w:rFonts w:cs="Times New Roman"/>
                <w:sz w:val="22"/>
              </w:rPr>
              <w:t>The group order of M1/M3/M5 is mandatory; M2/M4/M6 do not create a borrowing need by themselves.</w:t>
            </w:r>
          </w:p>
        </w:tc>
      </w:tr>
      <w:tr w:rsidR="004B7E2C" w:rsidRPr="000E4048" w14:paraId="2058E659" w14:textId="77777777">
        <w:trPr>
          <w:cantSplit/>
          <w:jc w:val="center"/>
        </w:trPr>
        <w:tc>
          <w:tcPr>
            <w:tcW w:w="1555"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AA99474" w14:textId="77777777" w:rsidR="004B7E2C" w:rsidRPr="000E4048" w:rsidRDefault="00000000" w:rsidP="00BD4716">
            <w:pPr>
              <w:spacing w:before="40" w:after="80" w:line="240" w:lineRule="auto"/>
              <w:rPr>
                <w:rFonts w:cs="Times New Roman"/>
              </w:rPr>
            </w:pPr>
            <w:r w:rsidRPr="000E4048">
              <w:rPr>
                <w:rFonts w:cs="Times New Roman"/>
                <w:sz w:val="22"/>
              </w:rPr>
              <w:t>BR-03-02</w:t>
            </w:r>
          </w:p>
        </w:tc>
        <w:tc>
          <w:tcPr>
            <w:tcW w:w="7517"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6B106A7" w14:textId="77777777" w:rsidR="004B7E2C" w:rsidRPr="000E4048" w:rsidRDefault="00000000" w:rsidP="00BD4716">
            <w:pPr>
              <w:spacing w:before="40" w:after="80" w:line="240" w:lineRule="auto"/>
              <w:rPr>
                <w:rFonts w:cs="Times New Roman"/>
              </w:rPr>
            </w:pPr>
            <w:r w:rsidRPr="000E4048">
              <w:rPr>
                <w:rFonts w:cs="Times New Roman"/>
                <w:sz w:val="22"/>
              </w:rPr>
              <w:t>Conditions and timing are checked before coverage; a source not in time for the date is not counted as covering.</w:t>
            </w:r>
          </w:p>
        </w:tc>
      </w:tr>
      <w:tr w:rsidR="004B7E2C" w:rsidRPr="000E4048" w14:paraId="309E2775" w14:textId="77777777">
        <w:trPr>
          <w:cantSplit/>
          <w:jc w:val="center"/>
        </w:trPr>
        <w:tc>
          <w:tcPr>
            <w:tcW w:w="1555"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D89A838" w14:textId="77777777" w:rsidR="004B7E2C" w:rsidRPr="000E4048" w:rsidRDefault="00000000" w:rsidP="00BD4716">
            <w:pPr>
              <w:spacing w:before="40" w:after="80" w:line="240" w:lineRule="auto"/>
              <w:rPr>
                <w:rFonts w:cs="Times New Roman"/>
              </w:rPr>
            </w:pPr>
            <w:r w:rsidRPr="000E4048">
              <w:rPr>
                <w:rFonts w:cs="Times New Roman"/>
                <w:sz w:val="22"/>
              </w:rPr>
              <w:lastRenderedPageBreak/>
              <w:t>BR-03-03</w:t>
            </w:r>
          </w:p>
        </w:tc>
        <w:tc>
          <w:tcPr>
            <w:tcW w:w="7517"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507358C" w14:textId="77777777" w:rsidR="004B7E2C" w:rsidRPr="000E4048" w:rsidRDefault="00000000" w:rsidP="00BD4716">
            <w:pPr>
              <w:spacing w:before="40" w:after="80" w:line="240" w:lineRule="auto"/>
              <w:rPr>
                <w:rFonts w:cs="Times New Roman"/>
              </w:rPr>
            </w:pPr>
            <w:r w:rsidRPr="000E4048">
              <w:rPr>
                <w:rFonts w:cs="Times New Roman"/>
                <w:sz w:val="22"/>
              </w:rPr>
              <w:t>If no eligible source exists, return the limits and the remaining gap; do not create a fictitious product or condition.</w:t>
            </w:r>
          </w:p>
        </w:tc>
      </w:tr>
      <w:tr w:rsidR="004B7E2C" w:rsidRPr="000E4048" w14:paraId="1E66C027" w14:textId="77777777">
        <w:trPr>
          <w:cantSplit/>
          <w:jc w:val="center"/>
        </w:trPr>
        <w:tc>
          <w:tcPr>
            <w:tcW w:w="1555"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E5C870D" w14:textId="77777777" w:rsidR="004B7E2C" w:rsidRPr="000E4048" w:rsidRDefault="00000000" w:rsidP="00BD4716">
            <w:pPr>
              <w:spacing w:before="40" w:after="80" w:line="240" w:lineRule="auto"/>
              <w:rPr>
                <w:rFonts w:cs="Times New Roman"/>
              </w:rPr>
            </w:pPr>
            <w:r w:rsidRPr="000E4048">
              <w:rPr>
                <w:rFonts w:cs="Times New Roman"/>
                <w:sz w:val="22"/>
              </w:rPr>
              <w:t>BR-03-04</w:t>
            </w:r>
          </w:p>
        </w:tc>
        <w:tc>
          <w:tcPr>
            <w:tcW w:w="7517"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EB5C580" w14:textId="77777777" w:rsidR="004B7E2C" w:rsidRPr="000E4048" w:rsidRDefault="00000000" w:rsidP="00BD4716">
            <w:pPr>
              <w:spacing w:before="40" w:after="80" w:line="240" w:lineRule="auto"/>
              <w:rPr>
                <w:rFonts w:cs="Times New Roman"/>
              </w:rPr>
            </w:pPr>
            <w:r w:rsidRPr="000E4048">
              <w:rPr>
                <w:rFonts w:cs="Times New Roman"/>
                <w:sz w:val="22"/>
              </w:rPr>
              <w:t>The same asset/invoice is allocated only once; track the remaining portion on each day.</w:t>
            </w:r>
          </w:p>
        </w:tc>
      </w:tr>
      <w:tr w:rsidR="004B7E2C" w:rsidRPr="000E4048" w14:paraId="275FE53A" w14:textId="77777777">
        <w:trPr>
          <w:cantSplit/>
          <w:jc w:val="center"/>
        </w:trPr>
        <w:tc>
          <w:tcPr>
            <w:tcW w:w="1555"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6E66D5C" w14:textId="77777777" w:rsidR="004B7E2C" w:rsidRPr="000E4048" w:rsidRDefault="00000000" w:rsidP="00BD4716">
            <w:pPr>
              <w:spacing w:before="40" w:after="80" w:line="240" w:lineRule="auto"/>
              <w:rPr>
                <w:rFonts w:cs="Times New Roman"/>
              </w:rPr>
            </w:pPr>
            <w:r w:rsidRPr="000E4048">
              <w:rPr>
                <w:rFonts w:cs="Times New Roman"/>
                <w:sz w:val="22"/>
              </w:rPr>
              <w:t>BR-03-05</w:t>
            </w:r>
          </w:p>
        </w:tc>
        <w:tc>
          <w:tcPr>
            <w:tcW w:w="7517"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0FE506B" w14:textId="77777777" w:rsidR="004B7E2C" w:rsidRPr="000E4048" w:rsidRDefault="00000000" w:rsidP="00BD4716">
            <w:pPr>
              <w:spacing w:before="40" w:after="80" w:line="240" w:lineRule="auto"/>
              <w:rPr>
                <w:rFonts w:cs="Times New Roman"/>
              </w:rPr>
            </w:pPr>
            <w:r w:rsidRPr="000E4048">
              <w:rPr>
                <w:rFonts w:cs="Times New Roman"/>
                <w:sz w:val="22"/>
              </w:rPr>
              <w:t>A recommendation does not mean that a counterparty has agreed or that the enterprise will be granted funds.</w:t>
            </w:r>
          </w:p>
        </w:tc>
      </w:tr>
      <w:tr w:rsidR="004B7E2C" w:rsidRPr="000E4048" w14:paraId="5304C4A8" w14:textId="77777777">
        <w:trPr>
          <w:cantSplit/>
          <w:jc w:val="center"/>
        </w:trPr>
        <w:tc>
          <w:tcPr>
            <w:tcW w:w="1555"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4E99912" w14:textId="77777777" w:rsidR="004B7E2C" w:rsidRPr="000E4048" w:rsidRDefault="00000000" w:rsidP="00BD4716">
            <w:pPr>
              <w:spacing w:before="40" w:after="80" w:line="240" w:lineRule="auto"/>
              <w:rPr>
                <w:rFonts w:cs="Times New Roman"/>
              </w:rPr>
            </w:pPr>
            <w:r w:rsidRPr="000E4048">
              <w:rPr>
                <w:rFonts w:cs="Times New Roman"/>
                <w:sz w:val="22"/>
              </w:rPr>
              <w:t>BR-03-06</w:t>
            </w:r>
          </w:p>
        </w:tc>
        <w:tc>
          <w:tcPr>
            <w:tcW w:w="7517"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0A20774" w14:textId="77777777" w:rsidR="004B7E2C" w:rsidRPr="000E4048" w:rsidRDefault="00000000" w:rsidP="00BD4716">
            <w:pPr>
              <w:spacing w:before="40" w:after="80" w:line="240" w:lineRule="auto"/>
              <w:rPr>
                <w:rFonts w:cs="Times New Roman"/>
              </w:rPr>
            </w:pPr>
            <w:r w:rsidRPr="000E4048">
              <w:rPr>
                <w:rFonts w:cs="Times New Roman"/>
                <w:sz w:val="22"/>
              </w:rPr>
              <w:t>The Business Owner decides policy; the Accountant prepares information; the LLM does not reselect the group order.</w:t>
            </w:r>
          </w:p>
        </w:tc>
      </w:tr>
      <w:tr w:rsidR="004B7E2C" w:rsidRPr="000E4048" w14:paraId="0F5C805F" w14:textId="77777777">
        <w:trPr>
          <w:cantSplit/>
          <w:jc w:val="center"/>
        </w:trPr>
        <w:tc>
          <w:tcPr>
            <w:tcW w:w="1555"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8F940DD" w14:textId="77777777" w:rsidR="004B7E2C" w:rsidRPr="000E4048" w:rsidRDefault="00000000" w:rsidP="00BD4716">
            <w:pPr>
              <w:spacing w:before="40" w:after="80" w:line="240" w:lineRule="auto"/>
              <w:rPr>
                <w:rFonts w:cs="Times New Roman"/>
              </w:rPr>
            </w:pPr>
            <w:r w:rsidRPr="000E4048">
              <w:rPr>
                <w:rFonts w:cs="Times New Roman"/>
                <w:sz w:val="22"/>
              </w:rPr>
              <w:t>BR-03-07</w:t>
            </w:r>
          </w:p>
        </w:tc>
        <w:tc>
          <w:tcPr>
            <w:tcW w:w="7517"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D3A4457" w14:textId="77777777" w:rsidR="004B7E2C" w:rsidRPr="000E4048" w:rsidRDefault="00000000" w:rsidP="00BD4716">
            <w:pPr>
              <w:spacing w:before="40" w:after="80" w:line="240" w:lineRule="auto"/>
              <w:rPr>
                <w:rFonts w:cs="Times New Roman"/>
              </w:rPr>
            </w:pPr>
            <w:r w:rsidRPr="000E4048">
              <w:rPr>
                <w:rFonts w:cs="Times New Roman"/>
                <w:sz w:val="22"/>
              </w:rPr>
              <w:t>Only short-term instruments are used in the investment branch; maintaining the reserve may be the valid final choice.</w:t>
            </w:r>
          </w:p>
        </w:tc>
      </w:tr>
      <w:tr w:rsidR="004B7E2C" w:rsidRPr="000E4048" w14:paraId="2C72C260" w14:textId="77777777">
        <w:trPr>
          <w:cantSplit/>
          <w:jc w:val="center"/>
        </w:trPr>
        <w:tc>
          <w:tcPr>
            <w:tcW w:w="1555"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AB569EA" w14:textId="77777777" w:rsidR="004B7E2C" w:rsidRPr="000E4048" w:rsidRDefault="00000000" w:rsidP="00BD4716">
            <w:pPr>
              <w:spacing w:before="40" w:after="80" w:line="240" w:lineRule="auto"/>
              <w:rPr>
                <w:rFonts w:cs="Times New Roman"/>
              </w:rPr>
            </w:pPr>
            <w:r w:rsidRPr="000E4048">
              <w:rPr>
                <w:rFonts w:cs="Times New Roman"/>
                <w:sz w:val="22"/>
              </w:rPr>
              <w:t>BR-03-08</w:t>
            </w:r>
          </w:p>
        </w:tc>
        <w:tc>
          <w:tcPr>
            <w:tcW w:w="7517"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CAD390F" w14:textId="77777777" w:rsidR="004B7E2C" w:rsidRPr="000E4048" w:rsidRDefault="00000000" w:rsidP="00BD4716">
            <w:pPr>
              <w:spacing w:before="40" w:after="80" w:line="240" w:lineRule="auto"/>
              <w:rPr>
                <w:rFonts w:cs="Times New Roman"/>
              </w:rPr>
            </w:pPr>
            <w:r w:rsidRPr="000E4048">
              <w:rPr>
                <w:rFonts w:cs="Times New Roman"/>
                <w:sz w:val="22"/>
              </w:rPr>
              <w:t>A package that contains functions outside UC04 must be distinguished; do not report a full-package test result when only the internal part was run.</w:t>
            </w:r>
          </w:p>
        </w:tc>
      </w:tr>
    </w:tbl>
    <w:p w14:paraId="4997B31E" w14:textId="77777777" w:rsidR="004B7E2C" w:rsidRPr="000E4048" w:rsidRDefault="00000000" w:rsidP="00BD4716">
      <w:pPr>
        <w:pStyle w:val="Caption"/>
        <w:keepLines/>
        <w:widowControl w:val="0"/>
        <w:jc w:val="center"/>
        <w:rPr>
          <w:rFonts w:cs="Times New Roman"/>
        </w:rPr>
      </w:pPr>
      <w:r w:rsidRPr="000E4048">
        <w:rPr>
          <w:rFonts w:cs="Times New Roman"/>
        </w:rPr>
        <w:t>Table 2-115: UC03 business rules</w:t>
      </w:r>
    </w:p>
    <w:p w14:paraId="5BBF625C" w14:textId="77777777" w:rsidR="004B7E2C" w:rsidRPr="000E4048" w:rsidRDefault="00000000" w:rsidP="00BD4716">
      <w:pPr>
        <w:keepLines/>
        <w:widowControl w:val="0"/>
        <w:spacing w:after="0" w:line="20" w:lineRule="exact"/>
        <w:jc w:val="both"/>
        <w:rPr>
          <w:rFonts w:cs="Times New Roman"/>
        </w:rPr>
      </w:pPr>
      <w:r w:rsidRPr="000E4048">
        <w:rPr>
          <w:rFonts w:cs="Times New Roman"/>
          <w:sz w:val="2"/>
        </w:rPr>
        <w:t xml:space="preserve"> </w:t>
      </w:r>
    </w:p>
    <w:p w14:paraId="582D42CE" w14:textId="77777777" w:rsidR="004B7E2C" w:rsidRPr="000E4048" w:rsidRDefault="00000000" w:rsidP="00BD4716">
      <w:pPr>
        <w:pStyle w:val="Heading2"/>
        <w:keepNext w:val="0"/>
        <w:widowControl w:val="0"/>
        <w:jc w:val="both"/>
        <w:rPr>
          <w:rFonts w:ascii="Times New Roman" w:hAnsi="Times New Roman" w:cs="Times New Roman"/>
        </w:rPr>
      </w:pPr>
      <w:r w:rsidRPr="000E4048">
        <w:rPr>
          <w:rFonts w:ascii="Times New Roman" w:hAnsi="Times New Roman" w:cs="Times New Roman"/>
        </w:rPr>
        <w:t>2.10 UC04 What-if testing on cash flow</w:t>
      </w:r>
    </w:p>
    <w:p w14:paraId="5B68BB71" w14:textId="77777777" w:rsidR="004B7E2C" w:rsidRPr="000E4048" w:rsidRDefault="00000000" w:rsidP="00BD4716">
      <w:pPr>
        <w:keepLines/>
        <w:widowControl w:val="0"/>
        <w:jc w:val="both"/>
        <w:rPr>
          <w:rFonts w:cs="Times New Roman"/>
        </w:rPr>
      </w:pPr>
      <w:r w:rsidRPr="000E4048">
        <w:rPr>
          <w:rFonts w:cs="Times New Roman"/>
        </w:rPr>
        <w:t>UC04 checks the impact of an internal option on the UC02 cash path, based on the customers, suppliers or lots identified in UC01. The user does not need to choose a numbered technical scenario. The user selects only the subject and the assumption; the system applies the same change to Base, Conservative and Positive to compare the improvement and the remaining risk.</w:t>
      </w:r>
    </w:p>
    <w:p w14:paraId="5BEBB963" w14:textId="77777777" w:rsidR="004B7E2C" w:rsidRPr="000E4048" w:rsidRDefault="00000000" w:rsidP="00BD4716">
      <w:pPr>
        <w:pStyle w:val="Heading3"/>
        <w:keepNext w:val="0"/>
        <w:widowControl w:val="0"/>
        <w:jc w:val="both"/>
        <w:rPr>
          <w:rFonts w:ascii="Times New Roman" w:hAnsi="Times New Roman" w:cs="Times New Roman"/>
        </w:rPr>
      </w:pPr>
      <w:r w:rsidRPr="000E4048">
        <w:rPr>
          <w:rFonts w:ascii="Times New Roman" w:hAnsi="Times New Roman" w:cs="Times New Roman"/>
        </w:rPr>
        <w:t>2.10.1 Objective and scope</w:t>
      </w:r>
    </w:p>
    <w:p w14:paraId="7D33F4E9" w14:textId="77777777" w:rsidR="004B7E2C" w:rsidRPr="000E4048" w:rsidRDefault="00000000" w:rsidP="00BD4716">
      <w:pPr>
        <w:keepLines/>
        <w:widowControl w:val="0"/>
        <w:jc w:val="both"/>
        <w:rPr>
          <w:rFonts w:cs="Times New Roman"/>
        </w:rPr>
      </w:pPr>
      <w:r w:rsidRPr="000E4048">
        <w:rPr>
          <w:rFonts w:cs="Times New Roman"/>
        </w:rPr>
        <w:t>UC04 simulates only three internal levers. Every test has a base, subject, change, cost and the results of all three scenarios; it does not edit ledgers or send instructions to counterparties.</w:t>
      </w:r>
    </w:p>
    <w:p w14:paraId="4D4788B4" w14:textId="77777777" w:rsidR="004B7E2C" w:rsidRPr="000E4048" w:rsidRDefault="00000000" w:rsidP="00BD4716">
      <w:pPr>
        <w:pStyle w:val="Heading3"/>
        <w:keepNext w:val="0"/>
        <w:widowControl w:val="0"/>
        <w:jc w:val="both"/>
        <w:rPr>
          <w:rFonts w:ascii="Times New Roman" w:hAnsi="Times New Roman" w:cs="Times New Roman"/>
        </w:rPr>
      </w:pPr>
      <w:r w:rsidRPr="000E4048">
        <w:rPr>
          <w:rFonts w:ascii="Times New Roman" w:hAnsi="Times New Roman" w:cs="Times New Roman"/>
        </w:rPr>
        <w:t>2.10.2 Inputs and outputs</w:t>
      </w:r>
    </w:p>
    <w:p w14:paraId="4C54372F" w14:textId="77777777" w:rsidR="004B7E2C" w:rsidRPr="000E4048" w:rsidRDefault="00000000" w:rsidP="00BD4716">
      <w:pPr>
        <w:keepLines/>
        <w:widowControl w:val="0"/>
        <w:jc w:val="both"/>
        <w:rPr>
          <w:rFonts w:cs="Times New Roman"/>
        </w:rPr>
      </w:pPr>
      <w:r w:rsidRPr="000E4048">
        <w:rPr>
          <w:rFonts w:cs="Times New Roman"/>
        </w:rPr>
        <w:t>The inputs are two UC01–UC02 runs on the same base and the user’s assumptions; UC03 is an optional source of transfer. The outputs are the before-and-after cash, the shortfall, the cost, the days that worsen, items outside the period, the evidence and the limits.</w:t>
      </w:r>
    </w:p>
    <w:p w14:paraId="55D5DF17" w14:textId="77777777" w:rsidR="00EA098C" w:rsidRPr="000E4048" w:rsidRDefault="00EA098C" w:rsidP="00BD4716">
      <w:pPr>
        <w:spacing w:after="200" w:line="276" w:lineRule="auto"/>
        <w:jc w:val="both"/>
        <w:rPr>
          <w:rFonts w:eastAsiaTheme="majorEastAsia" w:cs="Times New Roman"/>
          <w:b/>
          <w:bCs/>
        </w:rPr>
      </w:pPr>
      <w:r w:rsidRPr="000E4048">
        <w:rPr>
          <w:rFonts w:cs="Times New Roman"/>
        </w:rPr>
        <w:br w:type="page"/>
      </w:r>
    </w:p>
    <w:p w14:paraId="08DC471B" w14:textId="77777777" w:rsidR="004B7E2C" w:rsidRPr="000E4048" w:rsidRDefault="00000000" w:rsidP="00BD4716">
      <w:pPr>
        <w:pStyle w:val="Heading3"/>
        <w:keepNext w:val="0"/>
        <w:widowControl w:val="0"/>
        <w:jc w:val="both"/>
        <w:rPr>
          <w:rFonts w:ascii="Times New Roman" w:hAnsi="Times New Roman" w:cs="Times New Roman"/>
        </w:rPr>
      </w:pPr>
      <w:r w:rsidRPr="000E4048">
        <w:rPr>
          <w:rFonts w:ascii="Times New Roman" w:hAnsi="Times New Roman" w:cs="Times New Roman"/>
        </w:rPr>
        <w:lastRenderedPageBreak/>
        <w:t>2.10.3 Overall processing flow</w:t>
      </w:r>
    </w:p>
    <w:p w14:paraId="05A090CF" w14:textId="77777777" w:rsidR="004B7E2C" w:rsidRPr="000E4048" w:rsidRDefault="00000000" w:rsidP="00BD4716">
      <w:pPr>
        <w:keepNext/>
        <w:keepLines/>
        <w:widowControl w:val="0"/>
        <w:jc w:val="center"/>
        <w:rPr>
          <w:rFonts w:cs="Times New Roman"/>
        </w:rPr>
      </w:pPr>
      <w:r w:rsidRPr="000E4048">
        <w:rPr>
          <w:rFonts w:cs="Times New Roman"/>
          <w:noProof/>
        </w:rPr>
        <w:drawing>
          <wp:inline distT="0" distB="0" distL="0" distR="0" wp14:anchorId="3BB229EF" wp14:editId="3CFF97FB">
            <wp:extent cx="5742432" cy="5551018"/>
            <wp:effectExtent l="0" t="0" r="0" b="0"/>
            <wp:docPr id="12" name="Picture 12" descr="Luồng thử phương án với thao tác ngắn và ba kịch bả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_sim.png"/>
                    <pic:cNvPicPr/>
                  </pic:nvPicPr>
                  <pic:blipFill>
                    <a:blip r:embed="rId19"/>
                    <a:stretch>
                      <a:fillRect/>
                    </a:stretch>
                  </pic:blipFill>
                  <pic:spPr>
                    <a:xfrm>
                      <a:off x="0" y="0"/>
                      <a:ext cx="5742432" cy="5551018"/>
                    </a:xfrm>
                    <a:prstGeom prst="rect">
                      <a:avLst/>
                    </a:prstGeom>
                  </pic:spPr>
                </pic:pic>
              </a:graphicData>
            </a:graphic>
          </wp:inline>
        </w:drawing>
      </w:r>
    </w:p>
    <w:p w14:paraId="7BDFF8F0" w14:textId="77777777" w:rsidR="004B7E2C" w:rsidRPr="000E4048" w:rsidRDefault="00000000" w:rsidP="00BD4716">
      <w:pPr>
        <w:pStyle w:val="Caption"/>
        <w:keepLines/>
        <w:widowControl w:val="0"/>
        <w:jc w:val="center"/>
        <w:rPr>
          <w:rFonts w:cs="Times New Roman"/>
        </w:rPr>
      </w:pPr>
      <w:r w:rsidRPr="000E4048">
        <w:rPr>
          <w:rFonts w:cs="Times New Roman"/>
        </w:rPr>
        <w:t>Figure 2-12: What-if testing flow with short operations and three scenarios</w:t>
      </w:r>
    </w:p>
    <w:p w14:paraId="5A5E01AD" w14:textId="77777777" w:rsidR="004B7E2C" w:rsidRPr="000E4048" w:rsidRDefault="00000000" w:rsidP="00BD4716">
      <w:pPr>
        <w:pStyle w:val="Heading3"/>
        <w:jc w:val="both"/>
        <w:rPr>
          <w:rFonts w:ascii="Times New Roman" w:hAnsi="Times New Roman" w:cs="Times New Roman"/>
        </w:rPr>
      </w:pPr>
      <w:r w:rsidRPr="000E4048">
        <w:rPr>
          <w:rFonts w:ascii="Times New Roman" w:hAnsi="Times New Roman" w:cs="Times New Roman"/>
        </w:rPr>
        <w:t>2.10.4 Set up and run a test</w:t>
      </w:r>
    </w:p>
    <w:tbl>
      <w:tblPr>
        <w:tblW w:w="0" w:type="auto"/>
        <w:jc w:val="center"/>
        <w:tblLayout w:type="fixed"/>
        <w:tblLook w:val="04A0" w:firstRow="1" w:lastRow="0" w:firstColumn="1" w:lastColumn="0" w:noHBand="0" w:noVBand="1"/>
      </w:tblPr>
      <w:tblGrid>
        <w:gridCol w:w="1656"/>
        <w:gridCol w:w="1224"/>
        <w:gridCol w:w="1656"/>
        <w:gridCol w:w="4536"/>
      </w:tblGrid>
      <w:tr w:rsidR="004B7E2C" w:rsidRPr="000E4048" w14:paraId="329BD0B5" w14:textId="77777777">
        <w:trPr>
          <w:tblHeade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637338AA" w14:textId="77777777" w:rsidR="004B7E2C" w:rsidRPr="000E4048" w:rsidRDefault="00000000" w:rsidP="00BD4716">
            <w:pPr>
              <w:keepNext/>
              <w:spacing w:before="40" w:after="80" w:line="240" w:lineRule="auto"/>
              <w:rPr>
                <w:rFonts w:cs="Times New Roman"/>
              </w:rPr>
            </w:pPr>
            <w:r w:rsidRPr="000E4048">
              <w:rPr>
                <w:rFonts w:cs="Times New Roman"/>
                <w:b/>
                <w:sz w:val="22"/>
              </w:rPr>
              <w:t>Use case code</w:t>
            </w:r>
          </w:p>
        </w:tc>
        <w:tc>
          <w:tcPr>
            <w:tcW w:w="122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651C466" w14:textId="77777777" w:rsidR="004B7E2C" w:rsidRPr="000E4048" w:rsidRDefault="00000000" w:rsidP="00BD4716">
            <w:pPr>
              <w:keepNext/>
              <w:spacing w:before="40" w:after="80" w:line="240" w:lineRule="auto"/>
              <w:rPr>
                <w:rFonts w:cs="Times New Roman"/>
              </w:rPr>
            </w:pPr>
            <w:r w:rsidRPr="000E4048">
              <w:rPr>
                <w:rFonts w:cs="Times New Roman"/>
                <w:sz w:val="22"/>
              </w:rPr>
              <w:t>UC04.1</w:t>
            </w:r>
          </w:p>
        </w:tc>
        <w:tc>
          <w:tcPr>
            <w:tcW w:w="1656"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19E85373" w14:textId="77777777" w:rsidR="004B7E2C" w:rsidRPr="000E4048" w:rsidRDefault="00000000" w:rsidP="00BD4716">
            <w:pPr>
              <w:keepNext/>
              <w:spacing w:before="40" w:after="80" w:line="240" w:lineRule="auto"/>
              <w:rPr>
                <w:rFonts w:cs="Times New Roman"/>
              </w:rPr>
            </w:pPr>
            <w:r w:rsidRPr="000E4048">
              <w:rPr>
                <w:rFonts w:cs="Times New Roman"/>
                <w:b/>
                <w:sz w:val="22"/>
              </w:rPr>
              <w:t>Use case name</w:t>
            </w:r>
          </w:p>
        </w:tc>
        <w:tc>
          <w:tcPr>
            <w:tcW w:w="453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0D626D1" w14:textId="77777777" w:rsidR="004B7E2C" w:rsidRPr="000E4048" w:rsidRDefault="00000000" w:rsidP="00BD4716">
            <w:pPr>
              <w:keepNext/>
              <w:spacing w:before="40" w:after="80" w:line="240" w:lineRule="auto"/>
              <w:rPr>
                <w:rFonts w:cs="Times New Roman"/>
              </w:rPr>
            </w:pPr>
            <w:r w:rsidRPr="000E4048">
              <w:rPr>
                <w:rFonts w:cs="Times New Roman"/>
                <w:sz w:val="22"/>
              </w:rPr>
              <w:t>Set up and run a test</w:t>
            </w:r>
          </w:p>
        </w:tc>
      </w:tr>
      <w:tr w:rsidR="004B7E2C" w:rsidRPr="000E4048" w14:paraId="2D43C976" w14:textId="77777777">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Pr>
          <w:p w14:paraId="1EA26CC0" w14:textId="77777777" w:rsidR="004B7E2C" w:rsidRPr="000E4048" w:rsidRDefault="00000000" w:rsidP="00BD4716">
            <w:pPr>
              <w:rPr>
                <w:rFonts w:cs="Times New Roman"/>
              </w:rPr>
            </w:pPr>
            <w:r w:rsidRPr="000E4048">
              <w:rPr>
                <w:rFonts w:cs="Times New Roman"/>
                <w:b/>
                <w:sz w:val="22"/>
              </w:rPr>
              <w:t>Actors</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Pr>
          <w:p w14:paraId="5832BB2E" w14:textId="77777777" w:rsidR="004B7E2C" w:rsidRPr="000E4048" w:rsidRDefault="00000000" w:rsidP="00BD4716">
            <w:pPr>
              <w:rPr>
                <w:rFonts w:cs="Times New Roman"/>
              </w:rPr>
            </w:pPr>
            <w:r w:rsidRPr="000E4048">
              <w:rPr>
                <w:rFonts w:cs="Times New Roman"/>
                <w:sz w:val="22"/>
              </w:rPr>
              <w:t>Business Owner and Accountant</w:t>
            </w:r>
          </w:p>
        </w:tc>
      </w:tr>
      <w:tr w:rsidR="004B7E2C" w:rsidRPr="000E4048" w14:paraId="14B445F1" w14:textId="77777777">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Pr>
          <w:p w14:paraId="1C948BB0" w14:textId="77777777" w:rsidR="004B7E2C" w:rsidRPr="000E4048" w:rsidRDefault="00000000" w:rsidP="00BD4716">
            <w:pPr>
              <w:rPr>
                <w:rFonts w:cs="Times New Roman"/>
              </w:rPr>
            </w:pPr>
            <w:r w:rsidRPr="000E4048">
              <w:rPr>
                <w:rFonts w:cs="Times New Roman"/>
                <w:b/>
                <w:sz w:val="22"/>
              </w:rPr>
              <w:t>Description</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Pr>
          <w:p w14:paraId="09BF8DEC" w14:textId="77777777" w:rsidR="004B7E2C" w:rsidRPr="000E4048" w:rsidRDefault="00000000" w:rsidP="00BD4716">
            <w:pPr>
              <w:rPr>
                <w:rFonts w:cs="Times New Roman"/>
              </w:rPr>
            </w:pPr>
            <w:r w:rsidRPr="000E4048">
              <w:rPr>
                <w:rFonts w:cs="Times New Roman"/>
                <w:sz w:val="22"/>
              </w:rPr>
              <w:t>Know whether the option improves the cash shortfall before considering implementation.</w:t>
            </w:r>
          </w:p>
        </w:tc>
      </w:tr>
      <w:tr w:rsidR="004B7E2C" w:rsidRPr="000E4048" w14:paraId="0E31031A" w14:textId="77777777">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Pr>
          <w:p w14:paraId="62EBF2A9" w14:textId="77777777" w:rsidR="004B7E2C" w:rsidRPr="000E4048" w:rsidRDefault="00000000" w:rsidP="00BD4716">
            <w:pPr>
              <w:rPr>
                <w:rFonts w:cs="Times New Roman"/>
              </w:rPr>
            </w:pPr>
            <w:r w:rsidRPr="000E4048">
              <w:rPr>
                <w:rFonts w:cs="Times New Roman"/>
                <w:b/>
                <w:sz w:val="22"/>
              </w:rPr>
              <w:t>Trigger event</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Pr>
          <w:p w14:paraId="10C91B82" w14:textId="77777777" w:rsidR="004B7E2C" w:rsidRPr="000E4048" w:rsidRDefault="00000000" w:rsidP="00BD4716">
            <w:pPr>
              <w:rPr>
                <w:rFonts w:cs="Times New Roman"/>
              </w:rPr>
            </w:pPr>
            <w:r w:rsidRPr="000E4048">
              <w:rPr>
                <w:rFonts w:cs="Times New Roman"/>
                <w:sz w:val="22"/>
              </w:rPr>
              <w:t>Select What-if Test from UC01/UC02/UC03 or the menu.</w:t>
            </w:r>
          </w:p>
        </w:tc>
      </w:tr>
      <w:tr w:rsidR="004B7E2C" w:rsidRPr="000E4048" w14:paraId="5C295EB7" w14:textId="77777777">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Pr>
          <w:p w14:paraId="0950AAC1" w14:textId="77777777" w:rsidR="004B7E2C" w:rsidRPr="000E4048" w:rsidRDefault="00000000" w:rsidP="00BD4716">
            <w:pPr>
              <w:rPr>
                <w:rFonts w:cs="Times New Roman"/>
              </w:rPr>
            </w:pPr>
            <w:r w:rsidRPr="000E4048">
              <w:rPr>
                <w:rFonts w:cs="Times New Roman"/>
                <w:b/>
                <w:sz w:val="22"/>
              </w:rPr>
              <w:t>Preconditions</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Pr>
          <w:p w14:paraId="76B36B54" w14:textId="77777777" w:rsidR="004B7E2C" w:rsidRPr="000E4048" w:rsidRDefault="00000000" w:rsidP="00BD4716">
            <w:pPr>
              <w:rPr>
                <w:rFonts w:cs="Times New Roman"/>
              </w:rPr>
            </w:pPr>
            <w:r w:rsidRPr="000E4048">
              <w:rPr>
                <w:rFonts w:cs="Times New Roman"/>
                <w:sz w:val="22"/>
              </w:rPr>
              <w:t>A compatible base result exists and the subject belongs to the three supported levers. The enterprise code and permission are checked on the server side; no technical code needs to be entered.</w:t>
            </w:r>
          </w:p>
        </w:tc>
      </w:tr>
      <w:tr w:rsidR="004B7E2C" w:rsidRPr="000E4048" w14:paraId="3AAD226E" w14:textId="77777777">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Pr>
          <w:p w14:paraId="3A236D38" w14:textId="77777777" w:rsidR="004B7E2C" w:rsidRPr="000E4048" w:rsidRDefault="00000000" w:rsidP="00BD4716">
            <w:pPr>
              <w:rPr>
                <w:rFonts w:cs="Times New Roman"/>
              </w:rPr>
            </w:pPr>
            <w:r w:rsidRPr="000E4048">
              <w:rPr>
                <w:rFonts w:cs="Times New Roman"/>
                <w:b/>
                <w:sz w:val="22"/>
              </w:rPr>
              <w:t>Main event flow</w:t>
            </w:r>
            <w:r w:rsidRPr="000E4048">
              <w:rPr>
                <w:rFonts w:cs="Times New Roman"/>
                <w:b/>
                <w:sz w:val="22"/>
              </w:rPr>
              <w:br/>
              <w:t>(Success)</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Pr>
          <w:p w14:paraId="7C21D5E8" w14:textId="77777777" w:rsidR="004B7E2C" w:rsidRPr="000E4048" w:rsidRDefault="004B7E2C" w:rsidP="00BD4716">
            <w:pPr>
              <w:rPr>
                <w:rFonts w:cs="Times New Roman"/>
              </w:rPr>
            </w:pPr>
          </w:p>
          <w:tbl>
            <w:tblPr>
              <w:tblW w:w="0" w:type="auto"/>
              <w:tblLayout w:type="fixed"/>
              <w:tblLook w:val="04A0" w:firstRow="1" w:lastRow="0" w:firstColumn="1" w:lastColumn="0" w:noHBand="0" w:noVBand="1"/>
            </w:tblPr>
            <w:tblGrid>
              <w:gridCol w:w="740"/>
              <w:gridCol w:w="1512"/>
              <w:gridCol w:w="5020"/>
            </w:tblGrid>
            <w:tr w:rsidR="004B7E2C" w:rsidRPr="000E4048" w14:paraId="788101AF" w14:textId="77777777">
              <w:trPr>
                <w:cantSplit/>
                <w:tblHeader/>
              </w:trPr>
              <w:tc>
                <w:tcPr>
                  <w:tcW w:w="740" w:type="dxa"/>
                  <w:tcBorders>
                    <w:top w:val="single" w:sz="4" w:space="0" w:color="000000"/>
                    <w:left w:val="single" w:sz="4" w:space="0" w:color="000000"/>
                    <w:bottom w:val="single" w:sz="4" w:space="0" w:color="000000"/>
                    <w:right w:val="single" w:sz="4" w:space="0" w:color="000000"/>
                  </w:tcBorders>
                </w:tcPr>
                <w:p w14:paraId="391819F2" w14:textId="77777777" w:rsidR="004B7E2C" w:rsidRPr="000E4048" w:rsidRDefault="00000000" w:rsidP="00BD4716">
                  <w:pPr>
                    <w:spacing w:before="40" w:after="60"/>
                    <w:rPr>
                      <w:rFonts w:cs="Times New Roman"/>
                    </w:rPr>
                  </w:pPr>
                  <w:r w:rsidRPr="000E4048">
                    <w:rPr>
                      <w:rFonts w:cs="Times New Roman"/>
                      <w:b/>
                      <w:sz w:val="21"/>
                    </w:rPr>
                    <w:lastRenderedPageBreak/>
                    <w:t>Step</w:t>
                  </w:r>
                </w:p>
              </w:tc>
              <w:tc>
                <w:tcPr>
                  <w:tcW w:w="1512" w:type="dxa"/>
                  <w:tcBorders>
                    <w:top w:val="single" w:sz="4" w:space="0" w:color="000000"/>
                    <w:left w:val="single" w:sz="4" w:space="0" w:color="000000"/>
                    <w:bottom w:val="single" w:sz="4" w:space="0" w:color="000000"/>
                    <w:right w:val="single" w:sz="4" w:space="0" w:color="000000"/>
                  </w:tcBorders>
                </w:tcPr>
                <w:p w14:paraId="6CA82BB5" w14:textId="77777777" w:rsidR="004B7E2C" w:rsidRPr="000E4048" w:rsidRDefault="00000000" w:rsidP="00BD4716">
                  <w:pPr>
                    <w:spacing w:before="40" w:after="60"/>
                    <w:rPr>
                      <w:rFonts w:cs="Times New Roman"/>
                    </w:rPr>
                  </w:pPr>
                  <w:r w:rsidRPr="000E4048">
                    <w:rPr>
                      <w:rFonts w:cs="Times New Roman"/>
                      <w:b/>
                      <w:sz w:val="21"/>
                    </w:rPr>
                    <w:t>Component</w:t>
                  </w:r>
                </w:p>
              </w:tc>
              <w:tc>
                <w:tcPr>
                  <w:tcW w:w="5020" w:type="dxa"/>
                  <w:tcBorders>
                    <w:top w:val="single" w:sz="4" w:space="0" w:color="000000"/>
                    <w:left w:val="single" w:sz="4" w:space="0" w:color="000000"/>
                    <w:bottom w:val="single" w:sz="4" w:space="0" w:color="000000"/>
                    <w:right w:val="single" w:sz="4" w:space="0" w:color="000000"/>
                  </w:tcBorders>
                </w:tcPr>
                <w:p w14:paraId="0AA1B3F2" w14:textId="77777777" w:rsidR="004B7E2C" w:rsidRPr="000E4048" w:rsidRDefault="00000000" w:rsidP="00BD4716">
                  <w:pPr>
                    <w:spacing w:before="40" w:after="60"/>
                    <w:rPr>
                      <w:rFonts w:cs="Times New Roman"/>
                    </w:rPr>
                  </w:pPr>
                  <w:r w:rsidRPr="000E4048">
                    <w:rPr>
                      <w:rFonts w:cs="Times New Roman"/>
                      <w:b/>
                      <w:sz w:val="21"/>
                    </w:rPr>
                    <w:t>Activity and handover result</w:t>
                  </w:r>
                </w:p>
              </w:tc>
            </w:tr>
            <w:tr w:rsidR="004B7E2C" w:rsidRPr="000E4048" w14:paraId="46B0125B" w14:textId="77777777">
              <w:trPr>
                <w:cantSplit/>
              </w:trPr>
              <w:tc>
                <w:tcPr>
                  <w:tcW w:w="740" w:type="dxa"/>
                  <w:tcBorders>
                    <w:top w:val="single" w:sz="4" w:space="0" w:color="000000"/>
                    <w:left w:val="single" w:sz="4" w:space="0" w:color="000000"/>
                    <w:bottom w:val="single" w:sz="4" w:space="0" w:color="000000"/>
                    <w:right w:val="single" w:sz="4" w:space="0" w:color="000000"/>
                  </w:tcBorders>
                </w:tcPr>
                <w:p w14:paraId="082A8E50" w14:textId="77777777" w:rsidR="004B7E2C" w:rsidRPr="000E4048" w:rsidRDefault="00000000" w:rsidP="00BD4716">
                  <w:pPr>
                    <w:spacing w:before="40" w:after="60"/>
                    <w:rPr>
                      <w:rFonts w:cs="Times New Roman"/>
                    </w:rPr>
                  </w:pPr>
                  <w:r w:rsidRPr="000E4048">
                    <w:rPr>
                      <w:rFonts w:cs="Times New Roman"/>
                      <w:sz w:val="21"/>
                    </w:rPr>
                    <w:t>1</w:t>
                  </w:r>
                </w:p>
              </w:tc>
              <w:tc>
                <w:tcPr>
                  <w:tcW w:w="1512" w:type="dxa"/>
                  <w:tcBorders>
                    <w:top w:val="single" w:sz="4" w:space="0" w:color="000000"/>
                    <w:left w:val="single" w:sz="4" w:space="0" w:color="000000"/>
                    <w:bottom w:val="single" w:sz="4" w:space="0" w:color="000000"/>
                    <w:right w:val="single" w:sz="4" w:space="0" w:color="000000"/>
                  </w:tcBorders>
                </w:tcPr>
                <w:p w14:paraId="63A250BA" w14:textId="77777777" w:rsidR="004B7E2C" w:rsidRPr="000E4048" w:rsidRDefault="00000000" w:rsidP="00BD4716">
                  <w:pPr>
                    <w:spacing w:before="40" w:after="60"/>
                    <w:rPr>
                      <w:rFonts w:cs="Times New Roman"/>
                    </w:rPr>
                  </w:pPr>
                  <w:r w:rsidRPr="000E4048">
                    <w:rPr>
                      <w:rFonts w:cs="Times New Roman"/>
                      <w:sz w:val="21"/>
                    </w:rPr>
                    <w:t>Users</w:t>
                  </w:r>
                </w:p>
              </w:tc>
              <w:tc>
                <w:tcPr>
                  <w:tcW w:w="5020" w:type="dxa"/>
                  <w:tcBorders>
                    <w:top w:val="single" w:sz="4" w:space="0" w:color="000000"/>
                    <w:left w:val="single" w:sz="4" w:space="0" w:color="000000"/>
                    <w:bottom w:val="single" w:sz="4" w:space="0" w:color="000000"/>
                    <w:right w:val="single" w:sz="4" w:space="0" w:color="000000"/>
                  </w:tcBorders>
                </w:tcPr>
                <w:p w14:paraId="64FFDC37" w14:textId="77777777" w:rsidR="004B7E2C" w:rsidRPr="000E4048" w:rsidRDefault="00000000" w:rsidP="00BD4716">
                  <w:pPr>
                    <w:spacing w:before="40" w:after="60"/>
                    <w:rPr>
                      <w:rFonts w:cs="Times New Roman"/>
                    </w:rPr>
                  </w:pPr>
                  <w:r w:rsidRPr="000E4048">
                    <w:rPr>
                      <w:rFonts w:cs="Times New Roman"/>
                      <w:sz w:val="21"/>
                    </w:rPr>
                    <w:t>Select a suggested subject; if coming from UC03, the system pre-fills the data.</w:t>
                  </w:r>
                </w:p>
              </w:tc>
            </w:tr>
            <w:tr w:rsidR="004B7E2C" w:rsidRPr="000E4048" w14:paraId="40B70099" w14:textId="77777777">
              <w:trPr>
                <w:cantSplit/>
              </w:trPr>
              <w:tc>
                <w:tcPr>
                  <w:tcW w:w="740" w:type="dxa"/>
                  <w:tcBorders>
                    <w:top w:val="single" w:sz="4" w:space="0" w:color="000000"/>
                    <w:left w:val="single" w:sz="4" w:space="0" w:color="000000"/>
                    <w:bottom w:val="single" w:sz="4" w:space="0" w:color="000000"/>
                    <w:right w:val="single" w:sz="4" w:space="0" w:color="000000"/>
                  </w:tcBorders>
                </w:tcPr>
                <w:p w14:paraId="6BBD07DF" w14:textId="77777777" w:rsidR="004B7E2C" w:rsidRPr="000E4048" w:rsidRDefault="00000000" w:rsidP="00BD4716">
                  <w:pPr>
                    <w:spacing w:before="40" w:after="60"/>
                    <w:rPr>
                      <w:rFonts w:cs="Times New Roman"/>
                    </w:rPr>
                  </w:pPr>
                  <w:r w:rsidRPr="000E4048">
                    <w:rPr>
                      <w:rFonts w:cs="Times New Roman"/>
                      <w:sz w:val="21"/>
                    </w:rPr>
                    <w:t>2</w:t>
                  </w:r>
                </w:p>
              </w:tc>
              <w:tc>
                <w:tcPr>
                  <w:tcW w:w="1512" w:type="dxa"/>
                  <w:tcBorders>
                    <w:top w:val="single" w:sz="4" w:space="0" w:color="000000"/>
                    <w:left w:val="single" w:sz="4" w:space="0" w:color="000000"/>
                    <w:bottom w:val="single" w:sz="4" w:space="0" w:color="000000"/>
                    <w:right w:val="single" w:sz="4" w:space="0" w:color="000000"/>
                  </w:tcBorders>
                </w:tcPr>
                <w:p w14:paraId="4DE3D58B" w14:textId="77777777" w:rsidR="004B7E2C" w:rsidRPr="000E4048" w:rsidRDefault="00000000" w:rsidP="00BD4716">
                  <w:pPr>
                    <w:spacing w:before="40" w:after="60"/>
                    <w:rPr>
                      <w:rFonts w:cs="Times New Roman"/>
                    </w:rPr>
                  </w:pPr>
                  <w:r w:rsidRPr="000E4048">
                    <w:rPr>
                      <w:rFonts w:cs="Times New Roman"/>
                      <w:sz w:val="21"/>
                    </w:rPr>
                    <w:t>System</w:t>
                  </w:r>
                </w:p>
              </w:tc>
              <w:tc>
                <w:tcPr>
                  <w:tcW w:w="5020" w:type="dxa"/>
                  <w:tcBorders>
                    <w:top w:val="single" w:sz="4" w:space="0" w:color="000000"/>
                    <w:left w:val="single" w:sz="4" w:space="0" w:color="000000"/>
                    <w:bottom w:val="single" w:sz="4" w:space="0" w:color="000000"/>
                    <w:right w:val="single" w:sz="4" w:space="0" w:color="000000"/>
                  </w:tcBorders>
                </w:tcPr>
                <w:p w14:paraId="3884261D" w14:textId="77777777" w:rsidR="004B7E2C" w:rsidRPr="000E4048" w:rsidRDefault="00000000" w:rsidP="00BD4716">
                  <w:pPr>
                    <w:spacing w:before="40" w:after="60"/>
                    <w:rPr>
                      <w:rFonts w:cs="Times New Roman"/>
                    </w:rPr>
                  </w:pPr>
                  <w:r w:rsidRPr="000E4048">
                    <w:rPr>
                      <w:rFonts w:cs="Times New Roman"/>
                      <w:sz w:val="21"/>
                    </w:rPr>
                    <w:t>Display only the relevant fields: the amount/quantity portion, the new date, the discount/fee/selling price.</w:t>
                  </w:r>
                </w:p>
              </w:tc>
            </w:tr>
            <w:tr w:rsidR="004B7E2C" w:rsidRPr="000E4048" w14:paraId="66C4C32E" w14:textId="77777777">
              <w:trPr>
                <w:cantSplit/>
              </w:trPr>
              <w:tc>
                <w:tcPr>
                  <w:tcW w:w="740" w:type="dxa"/>
                  <w:tcBorders>
                    <w:top w:val="single" w:sz="4" w:space="0" w:color="000000"/>
                    <w:left w:val="single" w:sz="4" w:space="0" w:color="000000"/>
                    <w:bottom w:val="single" w:sz="4" w:space="0" w:color="000000"/>
                    <w:right w:val="single" w:sz="4" w:space="0" w:color="000000"/>
                  </w:tcBorders>
                </w:tcPr>
                <w:p w14:paraId="479ED429" w14:textId="77777777" w:rsidR="004B7E2C" w:rsidRPr="000E4048" w:rsidRDefault="00000000" w:rsidP="00BD4716">
                  <w:pPr>
                    <w:spacing w:before="40" w:after="60"/>
                    <w:rPr>
                      <w:rFonts w:cs="Times New Roman"/>
                    </w:rPr>
                  </w:pPr>
                  <w:r w:rsidRPr="000E4048">
                    <w:rPr>
                      <w:rFonts w:cs="Times New Roman"/>
                      <w:sz w:val="21"/>
                    </w:rPr>
                    <w:t>3</w:t>
                  </w:r>
                </w:p>
              </w:tc>
              <w:tc>
                <w:tcPr>
                  <w:tcW w:w="1512" w:type="dxa"/>
                  <w:tcBorders>
                    <w:top w:val="single" w:sz="4" w:space="0" w:color="000000"/>
                    <w:left w:val="single" w:sz="4" w:space="0" w:color="000000"/>
                    <w:bottom w:val="single" w:sz="4" w:space="0" w:color="000000"/>
                    <w:right w:val="single" w:sz="4" w:space="0" w:color="000000"/>
                  </w:tcBorders>
                </w:tcPr>
                <w:p w14:paraId="333DF5EC" w14:textId="77777777" w:rsidR="004B7E2C" w:rsidRPr="000E4048" w:rsidRDefault="00000000" w:rsidP="00BD4716">
                  <w:pPr>
                    <w:spacing w:before="40" w:after="60"/>
                    <w:rPr>
                      <w:rFonts w:cs="Times New Roman"/>
                    </w:rPr>
                  </w:pPr>
                  <w:r w:rsidRPr="000E4048">
                    <w:rPr>
                      <w:rFonts w:cs="Times New Roman"/>
                      <w:sz w:val="21"/>
                    </w:rPr>
                    <w:t>Users</w:t>
                  </w:r>
                </w:p>
              </w:tc>
              <w:tc>
                <w:tcPr>
                  <w:tcW w:w="5020" w:type="dxa"/>
                  <w:tcBorders>
                    <w:top w:val="single" w:sz="4" w:space="0" w:color="000000"/>
                    <w:left w:val="single" w:sz="4" w:space="0" w:color="000000"/>
                    <w:bottom w:val="single" w:sz="4" w:space="0" w:color="000000"/>
                    <w:right w:val="single" w:sz="4" w:space="0" w:color="000000"/>
                  </w:tcBorders>
                </w:tcPr>
                <w:p w14:paraId="6B102E15" w14:textId="77777777" w:rsidR="004B7E2C" w:rsidRPr="000E4048" w:rsidRDefault="00000000" w:rsidP="00BD4716">
                  <w:pPr>
                    <w:spacing w:before="40" w:after="60"/>
                    <w:rPr>
                      <w:rFonts w:cs="Times New Roman"/>
                    </w:rPr>
                  </w:pPr>
                  <w:r w:rsidRPr="000E4048">
                    <w:rPr>
                      <w:rFonts w:cs="Times New Roman"/>
                      <w:sz w:val="21"/>
                    </w:rPr>
                    <w:t>Adjust the assumptions and confirm the conditions necessary for the test.</w:t>
                  </w:r>
                </w:p>
              </w:tc>
            </w:tr>
            <w:tr w:rsidR="004B7E2C" w:rsidRPr="000E4048" w14:paraId="1A82529A" w14:textId="77777777">
              <w:trPr>
                <w:cantSplit/>
              </w:trPr>
              <w:tc>
                <w:tcPr>
                  <w:tcW w:w="740" w:type="dxa"/>
                  <w:tcBorders>
                    <w:top w:val="single" w:sz="4" w:space="0" w:color="000000"/>
                    <w:left w:val="single" w:sz="4" w:space="0" w:color="000000"/>
                    <w:bottom w:val="single" w:sz="4" w:space="0" w:color="000000"/>
                    <w:right w:val="single" w:sz="4" w:space="0" w:color="000000"/>
                  </w:tcBorders>
                </w:tcPr>
                <w:p w14:paraId="258096C0" w14:textId="77777777" w:rsidR="004B7E2C" w:rsidRPr="000E4048" w:rsidRDefault="00000000" w:rsidP="00BD4716">
                  <w:pPr>
                    <w:spacing w:before="40" w:after="60"/>
                    <w:rPr>
                      <w:rFonts w:cs="Times New Roman"/>
                    </w:rPr>
                  </w:pPr>
                  <w:r w:rsidRPr="000E4048">
                    <w:rPr>
                      <w:rFonts w:cs="Times New Roman"/>
                      <w:sz w:val="21"/>
                    </w:rPr>
                    <w:t>4</w:t>
                  </w:r>
                </w:p>
              </w:tc>
              <w:tc>
                <w:tcPr>
                  <w:tcW w:w="1512" w:type="dxa"/>
                  <w:tcBorders>
                    <w:top w:val="single" w:sz="4" w:space="0" w:color="000000"/>
                    <w:left w:val="single" w:sz="4" w:space="0" w:color="000000"/>
                    <w:bottom w:val="single" w:sz="4" w:space="0" w:color="000000"/>
                    <w:right w:val="single" w:sz="4" w:space="0" w:color="000000"/>
                  </w:tcBorders>
                </w:tcPr>
                <w:p w14:paraId="512411D3" w14:textId="77777777" w:rsidR="004B7E2C" w:rsidRPr="000E4048" w:rsidRDefault="00000000" w:rsidP="00BD4716">
                  <w:pPr>
                    <w:spacing w:before="40" w:after="60"/>
                    <w:rPr>
                      <w:rFonts w:cs="Times New Roman"/>
                    </w:rPr>
                  </w:pPr>
                  <w:r w:rsidRPr="000E4048">
                    <w:rPr>
                      <w:rFonts w:cs="Times New Roman"/>
                      <w:sz w:val="21"/>
                    </w:rPr>
                    <w:t>System</w:t>
                  </w:r>
                </w:p>
              </w:tc>
              <w:tc>
                <w:tcPr>
                  <w:tcW w:w="5020" w:type="dxa"/>
                  <w:tcBorders>
                    <w:top w:val="single" w:sz="4" w:space="0" w:color="000000"/>
                    <w:left w:val="single" w:sz="4" w:space="0" w:color="000000"/>
                    <w:bottom w:val="single" w:sz="4" w:space="0" w:color="000000"/>
                    <w:right w:val="single" w:sz="4" w:space="0" w:color="000000"/>
                  </w:tcBorders>
                </w:tcPr>
                <w:p w14:paraId="6FCCAFD4" w14:textId="77777777" w:rsidR="004B7E2C" w:rsidRPr="000E4048" w:rsidRDefault="00000000" w:rsidP="00BD4716">
                  <w:pPr>
                    <w:spacing w:before="40" w:after="60"/>
                    <w:rPr>
                      <w:rFonts w:cs="Times New Roman"/>
                    </w:rPr>
                  </w:pPr>
                  <w:r w:rsidRPr="000E4048">
                    <w:rPr>
                      <w:rFonts w:cs="Times New Roman"/>
                      <w:sz w:val="21"/>
                    </w:rPr>
                    <w:t>Check permission, source, balance, constraints and duplicates; state the error at the field itself.</w:t>
                  </w:r>
                </w:p>
              </w:tc>
            </w:tr>
            <w:tr w:rsidR="004B7E2C" w:rsidRPr="000E4048" w14:paraId="281DC3D2" w14:textId="77777777">
              <w:trPr>
                <w:cantSplit/>
              </w:trPr>
              <w:tc>
                <w:tcPr>
                  <w:tcW w:w="740" w:type="dxa"/>
                  <w:tcBorders>
                    <w:top w:val="single" w:sz="4" w:space="0" w:color="000000"/>
                    <w:left w:val="single" w:sz="4" w:space="0" w:color="000000"/>
                    <w:bottom w:val="single" w:sz="4" w:space="0" w:color="000000"/>
                    <w:right w:val="single" w:sz="4" w:space="0" w:color="000000"/>
                  </w:tcBorders>
                </w:tcPr>
                <w:p w14:paraId="14A797B8" w14:textId="77777777" w:rsidR="004B7E2C" w:rsidRPr="000E4048" w:rsidRDefault="00000000" w:rsidP="00BD4716">
                  <w:pPr>
                    <w:spacing w:before="40" w:after="60"/>
                    <w:rPr>
                      <w:rFonts w:cs="Times New Roman"/>
                    </w:rPr>
                  </w:pPr>
                  <w:r w:rsidRPr="000E4048">
                    <w:rPr>
                      <w:rFonts w:cs="Times New Roman"/>
                      <w:sz w:val="21"/>
                    </w:rPr>
                    <w:t>5</w:t>
                  </w:r>
                </w:p>
              </w:tc>
              <w:tc>
                <w:tcPr>
                  <w:tcW w:w="1512" w:type="dxa"/>
                  <w:tcBorders>
                    <w:top w:val="single" w:sz="4" w:space="0" w:color="000000"/>
                    <w:left w:val="single" w:sz="4" w:space="0" w:color="000000"/>
                    <w:bottom w:val="single" w:sz="4" w:space="0" w:color="000000"/>
                    <w:right w:val="single" w:sz="4" w:space="0" w:color="000000"/>
                  </w:tcBorders>
                </w:tcPr>
                <w:p w14:paraId="7C74230A" w14:textId="77777777" w:rsidR="004B7E2C" w:rsidRPr="000E4048" w:rsidRDefault="00000000" w:rsidP="00BD4716">
                  <w:pPr>
                    <w:spacing w:before="40" w:after="60"/>
                    <w:rPr>
                      <w:rFonts w:cs="Times New Roman"/>
                    </w:rPr>
                  </w:pPr>
                  <w:r w:rsidRPr="000E4048">
                    <w:rPr>
                      <w:rFonts w:cs="Times New Roman"/>
                      <w:sz w:val="21"/>
                    </w:rPr>
                    <w:t>System</w:t>
                  </w:r>
                </w:p>
              </w:tc>
              <w:tc>
                <w:tcPr>
                  <w:tcW w:w="5020" w:type="dxa"/>
                  <w:tcBorders>
                    <w:top w:val="single" w:sz="4" w:space="0" w:color="000000"/>
                    <w:left w:val="single" w:sz="4" w:space="0" w:color="000000"/>
                    <w:bottom w:val="single" w:sz="4" w:space="0" w:color="000000"/>
                    <w:right w:val="single" w:sz="4" w:space="0" w:color="000000"/>
                  </w:tcBorders>
                </w:tcPr>
                <w:p w14:paraId="0E71357D" w14:textId="77777777" w:rsidR="004B7E2C" w:rsidRPr="000E4048" w:rsidRDefault="00000000" w:rsidP="00BD4716">
                  <w:pPr>
                    <w:spacing w:before="40" w:after="60"/>
                    <w:rPr>
                      <w:rFonts w:cs="Times New Roman"/>
                    </w:rPr>
                  </w:pPr>
                  <w:r w:rsidRPr="000E4048">
                    <w:rPr>
                      <w:rFonts w:cs="Times New Roman"/>
                      <w:sz w:val="21"/>
                    </w:rPr>
                    <w:t>Create a copy of the events, replace exactly the selected portion; run the three scenarios with the same option.</w:t>
                  </w:r>
                </w:p>
              </w:tc>
            </w:tr>
            <w:tr w:rsidR="004B7E2C" w:rsidRPr="000E4048" w14:paraId="6B550453" w14:textId="77777777">
              <w:trPr>
                <w:cantSplit/>
              </w:trPr>
              <w:tc>
                <w:tcPr>
                  <w:tcW w:w="740" w:type="dxa"/>
                  <w:tcBorders>
                    <w:top w:val="single" w:sz="4" w:space="0" w:color="000000"/>
                    <w:left w:val="single" w:sz="4" w:space="0" w:color="000000"/>
                    <w:bottom w:val="single" w:sz="4" w:space="0" w:color="000000"/>
                    <w:right w:val="single" w:sz="4" w:space="0" w:color="000000"/>
                  </w:tcBorders>
                </w:tcPr>
                <w:p w14:paraId="18EE06BD" w14:textId="77777777" w:rsidR="004B7E2C" w:rsidRPr="000E4048" w:rsidRDefault="00000000" w:rsidP="00BD4716">
                  <w:pPr>
                    <w:spacing w:before="40" w:after="60"/>
                    <w:rPr>
                      <w:rFonts w:cs="Times New Roman"/>
                    </w:rPr>
                  </w:pPr>
                  <w:r w:rsidRPr="000E4048">
                    <w:rPr>
                      <w:rFonts w:cs="Times New Roman"/>
                      <w:sz w:val="21"/>
                    </w:rPr>
                    <w:t>6</w:t>
                  </w:r>
                </w:p>
              </w:tc>
              <w:tc>
                <w:tcPr>
                  <w:tcW w:w="1512" w:type="dxa"/>
                  <w:tcBorders>
                    <w:top w:val="single" w:sz="4" w:space="0" w:color="000000"/>
                    <w:left w:val="single" w:sz="4" w:space="0" w:color="000000"/>
                    <w:bottom w:val="single" w:sz="4" w:space="0" w:color="000000"/>
                    <w:right w:val="single" w:sz="4" w:space="0" w:color="000000"/>
                  </w:tcBorders>
                </w:tcPr>
                <w:p w14:paraId="7E854404" w14:textId="77777777" w:rsidR="004B7E2C" w:rsidRPr="000E4048" w:rsidRDefault="00000000" w:rsidP="00BD4716">
                  <w:pPr>
                    <w:spacing w:before="40" w:after="60"/>
                    <w:rPr>
                      <w:rFonts w:cs="Times New Roman"/>
                    </w:rPr>
                  </w:pPr>
                  <w:r w:rsidRPr="000E4048">
                    <w:rPr>
                      <w:rFonts w:cs="Times New Roman"/>
                      <w:sz w:val="21"/>
                    </w:rPr>
                    <w:t>System</w:t>
                  </w:r>
                </w:p>
              </w:tc>
              <w:tc>
                <w:tcPr>
                  <w:tcW w:w="5020" w:type="dxa"/>
                  <w:tcBorders>
                    <w:top w:val="single" w:sz="4" w:space="0" w:color="000000"/>
                    <w:left w:val="single" w:sz="4" w:space="0" w:color="000000"/>
                    <w:bottom w:val="single" w:sz="4" w:space="0" w:color="000000"/>
                    <w:right w:val="single" w:sz="4" w:space="0" w:color="000000"/>
                  </w:tcBorders>
                </w:tcPr>
                <w:p w14:paraId="598F58F8" w14:textId="77777777" w:rsidR="004B7E2C" w:rsidRPr="000E4048" w:rsidRDefault="00000000" w:rsidP="00BD4716">
                  <w:pPr>
                    <w:spacing w:before="40" w:after="60"/>
                    <w:rPr>
                      <w:rFonts w:cs="Times New Roman"/>
                    </w:rPr>
                  </w:pPr>
                  <w:r w:rsidRPr="000E4048">
                    <w:rPr>
                      <w:rFonts w:cs="Times New Roman"/>
                      <w:sz w:val="21"/>
                    </w:rPr>
                    <w:t>Reconcile; display before and after, the cost, items outside the period and the remaining gap.</w:t>
                  </w:r>
                </w:p>
              </w:tc>
            </w:tr>
          </w:tbl>
          <w:p w14:paraId="3793C303" w14:textId="77777777" w:rsidR="004B7E2C" w:rsidRPr="000E4048" w:rsidRDefault="004B7E2C" w:rsidP="00BD4716">
            <w:pPr>
              <w:jc w:val="both"/>
              <w:rPr>
                <w:rFonts w:cs="Times New Roman"/>
              </w:rPr>
            </w:pPr>
          </w:p>
        </w:tc>
      </w:tr>
      <w:tr w:rsidR="004B7E2C" w:rsidRPr="000E4048" w14:paraId="33D4FC59" w14:textId="77777777">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Pr>
          <w:p w14:paraId="1F0EB5B9" w14:textId="77777777" w:rsidR="004B7E2C" w:rsidRPr="000E4048" w:rsidRDefault="00000000" w:rsidP="00BD4716">
            <w:pPr>
              <w:jc w:val="both"/>
              <w:rPr>
                <w:rFonts w:cs="Times New Roman"/>
              </w:rPr>
            </w:pPr>
            <w:r w:rsidRPr="000E4048">
              <w:rPr>
                <w:rFonts w:cs="Times New Roman"/>
                <w:b/>
                <w:sz w:val="22"/>
              </w:rPr>
              <w:lastRenderedPageBreak/>
              <w:t>Alternative event flows</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Pr>
          <w:p w14:paraId="125E32EE" w14:textId="77777777" w:rsidR="004B7E2C" w:rsidRPr="000E4048" w:rsidRDefault="004B7E2C" w:rsidP="00BD4716">
            <w:pPr>
              <w:jc w:val="both"/>
              <w:rPr>
                <w:rFonts w:cs="Times New Roman"/>
              </w:rPr>
            </w:pPr>
          </w:p>
          <w:tbl>
            <w:tblPr>
              <w:tblW w:w="0" w:type="auto"/>
              <w:tblLayout w:type="fixed"/>
              <w:tblLook w:val="04A0" w:firstRow="1" w:lastRow="0" w:firstColumn="1" w:lastColumn="0" w:noHBand="0" w:noVBand="1"/>
            </w:tblPr>
            <w:tblGrid>
              <w:gridCol w:w="760"/>
              <w:gridCol w:w="2100"/>
              <w:gridCol w:w="4212"/>
            </w:tblGrid>
            <w:tr w:rsidR="004B7E2C" w:rsidRPr="000E4048" w14:paraId="48F3E78C" w14:textId="77777777">
              <w:trPr>
                <w:cantSplit/>
                <w:tblHeader/>
              </w:trPr>
              <w:tc>
                <w:tcPr>
                  <w:tcW w:w="760" w:type="dxa"/>
                  <w:tcBorders>
                    <w:top w:val="single" w:sz="4" w:space="0" w:color="000000"/>
                    <w:left w:val="single" w:sz="4" w:space="0" w:color="000000"/>
                    <w:bottom w:val="single" w:sz="4" w:space="0" w:color="000000"/>
                    <w:right w:val="single" w:sz="4" w:space="0" w:color="000000"/>
                  </w:tcBorders>
                </w:tcPr>
                <w:p w14:paraId="42D49B32" w14:textId="77777777" w:rsidR="004B7E2C" w:rsidRPr="000E4048" w:rsidRDefault="00000000" w:rsidP="00BD4716">
                  <w:pPr>
                    <w:spacing w:before="40" w:after="60"/>
                    <w:rPr>
                      <w:rFonts w:cs="Times New Roman"/>
                    </w:rPr>
                  </w:pPr>
                  <w:r w:rsidRPr="000E4048">
                    <w:rPr>
                      <w:rFonts w:cs="Times New Roman"/>
                      <w:b/>
                      <w:sz w:val="21"/>
                    </w:rPr>
                    <w:t>Code</w:t>
                  </w:r>
                </w:p>
              </w:tc>
              <w:tc>
                <w:tcPr>
                  <w:tcW w:w="2100" w:type="dxa"/>
                  <w:tcBorders>
                    <w:top w:val="single" w:sz="4" w:space="0" w:color="000000"/>
                    <w:left w:val="single" w:sz="4" w:space="0" w:color="000000"/>
                    <w:bottom w:val="single" w:sz="4" w:space="0" w:color="000000"/>
                    <w:right w:val="single" w:sz="4" w:space="0" w:color="000000"/>
                  </w:tcBorders>
                </w:tcPr>
                <w:p w14:paraId="7152929F" w14:textId="77777777" w:rsidR="004B7E2C" w:rsidRPr="000E4048" w:rsidRDefault="00000000" w:rsidP="00BD4716">
                  <w:pPr>
                    <w:spacing w:before="40" w:after="60"/>
                    <w:rPr>
                      <w:rFonts w:cs="Times New Roman"/>
                    </w:rPr>
                  </w:pPr>
                  <w:r w:rsidRPr="000E4048">
                    <w:rPr>
                      <w:rFonts w:cs="Times New Roman"/>
                      <w:b/>
                      <w:sz w:val="21"/>
                    </w:rPr>
                    <w:t>Condition</w:t>
                  </w:r>
                </w:p>
              </w:tc>
              <w:tc>
                <w:tcPr>
                  <w:tcW w:w="4212" w:type="dxa"/>
                  <w:tcBorders>
                    <w:top w:val="single" w:sz="4" w:space="0" w:color="000000"/>
                    <w:left w:val="single" w:sz="4" w:space="0" w:color="000000"/>
                    <w:bottom w:val="single" w:sz="4" w:space="0" w:color="000000"/>
                    <w:right w:val="single" w:sz="4" w:space="0" w:color="000000"/>
                  </w:tcBorders>
                </w:tcPr>
                <w:p w14:paraId="07CFC637" w14:textId="77777777" w:rsidR="004B7E2C" w:rsidRPr="000E4048" w:rsidRDefault="00000000" w:rsidP="00BD4716">
                  <w:pPr>
                    <w:spacing w:before="40" w:after="60"/>
                    <w:rPr>
                      <w:rFonts w:cs="Times New Roman"/>
                    </w:rPr>
                  </w:pPr>
                  <w:r w:rsidRPr="000E4048">
                    <w:rPr>
                      <w:rFonts w:cs="Times New Roman"/>
                      <w:b/>
                      <w:sz w:val="21"/>
                    </w:rPr>
                    <w:t>Handling and result</w:t>
                  </w:r>
                </w:p>
              </w:tc>
            </w:tr>
            <w:tr w:rsidR="004B7E2C" w:rsidRPr="000E4048" w14:paraId="3B50AC12" w14:textId="77777777">
              <w:trPr>
                <w:cantSplit/>
              </w:trPr>
              <w:tc>
                <w:tcPr>
                  <w:tcW w:w="760" w:type="dxa"/>
                  <w:tcBorders>
                    <w:top w:val="single" w:sz="4" w:space="0" w:color="000000"/>
                    <w:left w:val="single" w:sz="4" w:space="0" w:color="000000"/>
                    <w:bottom w:val="single" w:sz="4" w:space="0" w:color="000000"/>
                    <w:right w:val="single" w:sz="4" w:space="0" w:color="000000"/>
                  </w:tcBorders>
                </w:tcPr>
                <w:p w14:paraId="5006CF35" w14:textId="77777777" w:rsidR="004B7E2C" w:rsidRPr="000E4048" w:rsidRDefault="00000000" w:rsidP="00BD4716">
                  <w:pPr>
                    <w:spacing w:before="40" w:after="60"/>
                    <w:rPr>
                      <w:rFonts w:cs="Times New Roman"/>
                    </w:rPr>
                  </w:pPr>
                  <w:r w:rsidRPr="000E4048">
                    <w:rPr>
                      <w:rFonts w:cs="Times New Roman"/>
                      <w:sz w:val="21"/>
                    </w:rPr>
                    <w:t>A1</w:t>
                  </w:r>
                </w:p>
              </w:tc>
              <w:tc>
                <w:tcPr>
                  <w:tcW w:w="2100" w:type="dxa"/>
                  <w:tcBorders>
                    <w:top w:val="single" w:sz="4" w:space="0" w:color="000000"/>
                    <w:left w:val="single" w:sz="4" w:space="0" w:color="000000"/>
                    <w:bottom w:val="single" w:sz="4" w:space="0" w:color="000000"/>
                    <w:right w:val="single" w:sz="4" w:space="0" w:color="000000"/>
                  </w:tcBorders>
                </w:tcPr>
                <w:p w14:paraId="30480CEE" w14:textId="77777777" w:rsidR="004B7E2C" w:rsidRPr="000E4048" w:rsidRDefault="00000000" w:rsidP="00BD4716">
                  <w:pPr>
                    <w:spacing w:before="40" w:after="60"/>
                    <w:rPr>
                      <w:rFonts w:cs="Times New Roman"/>
                    </w:rPr>
                  </w:pPr>
                  <w:r w:rsidRPr="000E4048">
                    <w:rPr>
                      <w:rFonts w:cs="Times New Roman"/>
                      <w:sz w:val="21"/>
                    </w:rPr>
                    <w:t>A portion exceeding the balance/quantity is selected</w:t>
                  </w:r>
                </w:p>
              </w:tc>
              <w:tc>
                <w:tcPr>
                  <w:tcW w:w="4212" w:type="dxa"/>
                  <w:tcBorders>
                    <w:top w:val="single" w:sz="4" w:space="0" w:color="000000"/>
                    <w:left w:val="single" w:sz="4" w:space="0" w:color="000000"/>
                    <w:bottom w:val="single" w:sz="4" w:space="0" w:color="000000"/>
                    <w:right w:val="single" w:sz="4" w:space="0" w:color="000000"/>
                  </w:tcBorders>
                </w:tcPr>
                <w:p w14:paraId="5724D6C8" w14:textId="77777777" w:rsidR="004B7E2C" w:rsidRPr="000E4048" w:rsidRDefault="00000000" w:rsidP="00BD4716">
                  <w:pPr>
                    <w:spacing w:before="40" w:after="60"/>
                    <w:rPr>
                      <w:rFonts w:cs="Times New Roman"/>
                    </w:rPr>
                  </w:pPr>
                  <w:r w:rsidRPr="000E4048">
                    <w:rPr>
                      <w:rFonts w:cs="Times New Roman"/>
                      <w:sz w:val="21"/>
                    </w:rPr>
                    <w:t>Reject the incorrect portion; keep the other input and do not require re-entry of everything.</w:t>
                  </w:r>
                </w:p>
              </w:tc>
            </w:tr>
            <w:tr w:rsidR="004B7E2C" w:rsidRPr="000E4048" w14:paraId="35D2F72C" w14:textId="77777777">
              <w:trPr>
                <w:cantSplit/>
              </w:trPr>
              <w:tc>
                <w:tcPr>
                  <w:tcW w:w="760" w:type="dxa"/>
                  <w:tcBorders>
                    <w:top w:val="single" w:sz="4" w:space="0" w:color="000000"/>
                    <w:left w:val="single" w:sz="4" w:space="0" w:color="000000"/>
                    <w:bottom w:val="single" w:sz="4" w:space="0" w:color="000000"/>
                    <w:right w:val="single" w:sz="4" w:space="0" w:color="000000"/>
                  </w:tcBorders>
                </w:tcPr>
                <w:p w14:paraId="20E5FA38" w14:textId="77777777" w:rsidR="004B7E2C" w:rsidRPr="000E4048" w:rsidRDefault="00000000" w:rsidP="00BD4716">
                  <w:pPr>
                    <w:spacing w:before="40" w:after="60"/>
                    <w:rPr>
                      <w:rFonts w:cs="Times New Roman"/>
                    </w:rPr>
                  </w:pPr>
                  <w:r w:rsidRPr="000E4048">
                    <w:rPr>
                      <w:rFonts w:cs="Times New Roman"/>
                      <w:sz w:val="21"/>
                    </w:rPr>
                    <w:t>A2</w:t>
                  </w:r>
                </w:p>
              </w:tc>
              <w:tc>
                <w:tcPr>
                  <w:tcW w:w="2100" w:type="dxa"/>
                  <w:tcBorders>
                    <w:top w:val="single" w:sz="4" w:space="0" w:color="000000"/>
                    <w:left w:val="single" w:sz="4" w:space="0" w:color="000000"/>
                    <w:bottom w:val="single" w:sz="4" w:space="0" w:color="000000"/>
                    <w:right w:val="single" w:sz="4" w:space="0" w:color="000000"/>
                  </w:tcBorders>
                </w:tcPr>
                <w:p w14:paraId="31BCFB5B" w14:textId="77777777" w:rsidR="004B7E2C" w:rsidRPr="000E4048" w:rsidRDefault="00000000" w:rsidP="00BD4716">
                  <w:pPr>
                    <w:spacing w:before="40" w:after="60"/>
                    <w:rPr>
                      <w:rFonts w:cs="Times New Roman"/>
                    </w:rPr>
                  </w:pPr>
                  <w:r w:rsidRPr="000E4048">
                    <w:rPr>
                      <w:rFonts w:cs="Times New Roman"/>
                      <w:sz w:val="21"/>
                    </w:rPr>
                    <w:t>The supplier has not agreed to the extension</w:t>
                  </w:r>
                </w:p>
              </w:tc>
              <w:tc>
                <w:tcPr>
                  <w:tcW w:w="4212" w:type="dxa"/>
                  <w:tcBorders>
                    <w:top w:val="single" w:sz="4" w:space="0" w:color="000000"/>
                    <w:left w:val="single" w:sz="4" w:space="0" w:color="000000"/>
                    <w:bottom w:val="single" w:sz="4" w:space="0" w:color="000000"/>
                    <w:right w:val="single" w:sz="4" w:space="0" w:color="000000"/>
                  </w:tcBorders>
                </w:tcPr>
                <w:p w14:paraId="3A0390B3" w14:textId="77777777" w:rsidR="004B7E2C" w:rsidRPr="000E4048" w:rsidRDefault="00000000" w:rsidP="00BD4716">
                  <w:pPr>
                    <w:spacing w:before="40" w:after="60"/>
                    <w:rPr>
                      <w:rFonts w:cs="Times New Roman"/>
                    </w:rPr>
                  </w:pPr>
                  <w:r w:rsidRPr="000E4048">
                    <w:rPr>
                      <w:rFonts w:cs="Times New Roman"/>
                      <w:sz w:val="21"/>
                    </w:rPr>
                    <w:t>Allow only a test of a labelled assumption; do not record it as agreed.</w:t>
                  </w:r>
                </w:p>
              </w:tc>
            </w:tr>
            <w:tr w:rsidR="004B7E2C" w:rsidRPr="000E4048" w14:paraId="585501C4" w14:textId="77777777">
              <w:trPr>
                <w:cantSplit/>
              </w:trPr>
              <w:tc>
                <w:tcPr>
                  <w:tcW w:w="760" w:type="dxa"/>
                  <w:tcBorders>
                    <w:top w:val="single" w:sz="4" w:space="0" w:color="000000"/>
                    <w:left w:val="single" w:sz="4" w:space="0" w:color="000000"/>
                    <w:bottom w:val="single" w:sz="4" w:space="0" w:color="000000"/>
                    <w:right w:val="single" w:sz="4" w:space="0" w:color="000000"/>
                  </w:tcBorders>
                </w:tcPr>
                <w:p w14:paraId="79612C25" w14:textId="77777777" w:rsidR="004B7E2C" w:rsidRPr="000E4048" w:rsidRDefault="00000000" w:rsidP="00BD4716">
                  <w:pPr>
                    <w:spacing w:before="40" w:after="60"/>
                    <w:rPr>
                      <w:rFonts w:cs="Times New Roman"/>
                    </w:rPr>
                  </w:pPr>
                  <w:r w:rsidRPr="000E4048">
                    <w:rPr>
                      <w:rFonts w:cs="Times New Roman"/>
                      <w:sz w:val="21"/>
                    </w:rPr>
                    <w:t>A3</w:t>
                  </w:r>
                </w:p>
              </w:tc>
              <w:tc>
                <w:tcPr>
                  <w:tcW w:w="2100" w:type="dxa"/>
                  <w:tcBorders>
                    <w:top w:val="single" w:sz="4" w:space="0" w:color="000000"/>
                    <w:left w:val="single" w:sz="4" w:space="0" w:color="000000"/>
                    <w:bottom w:val="single" w:sz="4" w:space="0" w:color="000000"/>
                    <w:right w:val="single" w:sz="4" w:space="0" w:color="000000"/>
                  </w:tcBorders>
                </w:tcPr>
                <w:p w14:paraId="1FE78D7E" w14:textId="77777777" w:rsidR="004B7E2C" w:rsidRPr="000E4048" w:rsidRDefault="00000000" w:rsidP="00BD4716">
                  <w:pPr>
                    <w:spacing w:before="40" w:after="60"/>
                    <w:rPr>
                      <w:rFonts w:cs="Times New Roman"/>
                    </w:rPr>
                  </w:pPr>
                  <w:r w:rsidRPr="000E4048">
                    <w:rPr>
                      <w:rFonts w:cs="Times New Roman"/>
                      <w:sz w:val="21"/>
                    </w:rPr>
                    <w:t>A lot whose ownership or encumbrance is not confirmed</w:t>
                  </w:r>
                </w:p>
              </w:tc>
              <w:tc>
                <w:tcPr>
                  <w:tcW w:w="4212" w:type="dxa"/>
                  <w:tcBorders>
                    <w:top w:val="single" w:sz="4" w:space="0" w:color="000000"/>
                    <w:left w:val="single" w:sz="4" w:space="0" w:color="000000"/>
                    <w:bottom w:val="single" w:sz="4" w:space="0" w:color="000000"/>
                    <w:right w:val="single" w:sz="4" w:space="0" w:color="000000"/>
                  </w:tcBorders>
                </w:tcPr>
                <w:p w14:paraId="112BCC9B" w14:textId="77777777" w:rsidR="004B7E2C" w:rsidRPr="000E4048" w:rsidRDefault="00000000" w:rsidP="00BD4716">
                  <w:pPr>
                    <w:spacing w:before="40" w:after="60"/>
                    <w:rPr>
                      <w:rFonts w:cs="Times New Roman"/>
                    </w:rPr>
                  </w:pPr>
                  <w:r w:rsidRPr="000E4048">
                    <w:rPr>
                      <w:rFonts w:cs="Times New Roman"/>
                      <w:sz w:val="21"/>
                    </w:rPr>
                    <w:t>Block an eligible recommendation; if the test needs that data, request supplementary input first.</w:t>
                  </w:r>
                </w:p>
              </w:tc>
            </w:tr>
            <w:tr w:rsidR="004B7E2C" w:rsidRPr="000E4048" w14:paraId="25172651" w14:textId="77777777">
              <w:trPr>
                <w:cantSplit/>
              </w:trPr>
              <w:tc>
                <w:tcPr>
                  <w:tcW w:w="760" w:type="dxa"/>
                  <w:tcBorders>
                    <w:top w:val="single" w:sz="4" w:space="0" w:color="000000"/>
                    <w:left w:val="single" w:sz="4" w:space="0" w:color="000000"/>
                    <w:bottom w:val="single" w:sz="4" w:space="0" w:color="000000"/>
                    <w:right w:val="single" w:sz="4" w:space="0" w:color="000000"/>
                  </w:tcBorders>
                </w:tcPr>
                <w:p w14:paraId="5031A387" w14:textId="77777777" w:rsidR="004B7E2C" w:rsidRPr="000E4048" w:rsidRDefault="00000000" w:rsidP="00BD4716">
                  <w:pPr>
                    <w:spacing w:before="40" w:after="60"/>
                    <w:rPr>
                      <w:rFonts w:cs="Times New Roman"/>
                    </w:rPr>
                  </w:pPr>
                  <w:r w:rsidRPr="000E4048">
                    <w:rPr>
                      <w:rFonts w:cs="Times New Roman"/>
                      <w:sz w:val="21"/>
                    </w:rPr>
                    <w:t>A4</w:t>
                  </w:r>
                </w:p>
              </w:tc>
              <w:tc>
                <w:tcPr>
                  <w:tcW w:w="2100" w:type="dxa"/>
                  <w:tcBorders>
                    <w:top w:val="single" w:sz="4" w:space="0" w:color="000000"/>
                    <w:left w:val="single" w:sz="4" w:space="0" w:color="000000"/>
                    <w:bottom w:val="single" w:sz="4" w:space="0" w:color="000000"/>
                    <w:right w:val="single" w:sz="4" w:space="0" w:color="000000"/>
                  </w:tcBorders>
                </w:tcPr>
                <w:p w14:paraId="1B5B5E64" w14:textId="77777777" w:rsidR="004B7E2C" w:rsidRPr="000E4048" w:rsidRDefault="00000000" w:rsidP="00BD4716">
                  <w:pPr>
                    <w:spacing w:before="40" w:after="60"/>
                    <w:rPr>
                      <w:rFonts w:cs="Times New Roman"/>
                    </w:rPr>
                  </w:pPr>
                  <w:r w:rsidRPr="000E4048">
                    <w:rPr>
                      <w:rFonts w:cs="Times New Roman"/>
                      <w:sz w:val="21"/>
                    </w:rPr>
                    <w:t>A package that includes borrowing or investment</w:t>
                  </w:r>
                </w:p>
              </w:tc>
              <w:tc>
                <w:tcPr>
                  <w:tcW w:w="4212" w:type="dxa"/>
                  <w:tcBorders>
                    <w:top w:val="single" w:sz="4" w:space="0" w:color="000000"/>
                    <w:left w:val="single" w:sz="4" w:space="0" w:color="000000"/>
                    <w:bottom w:val="single" w:sz="4" w:space="0" w:color="000000"/>
                    <w:right w:val="single" w:sz="4" w:space="0" w:color="000000"/>
                  </w:tcBorders>
                </w:tcPr>
                <w:p w14:paraId="1B40EED5" w14:textId="77777777" w:rsidR="004B7E2C" w:rsidRPr="000E4048" w:rsidRDefault="00000000" w:rsidP="00BD4716">
                  <w:pPr>
                    <w:spacing w:before="40" w:after="60"/>
                    <w:rPr>
                      <w:rFonts w:cs="Times New Roman"/>
                    </w:rPr>
                  </w:pPr>
                  <w:r w:rsidRPr="000E4048">
                    <w:rPr>
                      <w:rFonts w:cs="Times New Roman"/>
                      <w:sz w:val="21"/>
                    </w:rPr>
                    <w:t>Do not run fully outside the scope; the user may clearly select an internal subset to test.</w:t>
                  </w:r>
                </w:p>
              </w:tc>
            </w:tr>
          </w:tbl>
          <w:p w14:paraId="0425A91A" w14:textId="77777777" w:rsidR="004B7E2C" w:rsidRPr="000E4048" w:rsidRDefault="004B7E2C" w:rsidP="00BD4716">
            <w:pPr>
              <w:jc w:val="both"/>
              <w:rPr>
                <w:rFonts w:cs="Times New Roman"/>
              </w:rPr>
            </w:pPr>
          </w:p>
        </w:tc>
      </w:tr>
      <w:tr w:rsidR="004B7E2C" w:rsidRPr="000E4048" w14:paraId="53F7FCF3" w14:textId="77777777">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Pr>
          <w:p w14:paraId="0CE1BB20" w14:textId="77777777" w:rsidR="004B7E2C" w:rsidRPr="000E4048" w:rsidRDefault="00000000" w:rsidP="00BD4716">
            <w:pPr>
              <w:jc w:val="both"/>
              <w:rPr>
                <w:rFonts w:cs="Times New Roman"/>
              </w:rPr>
            </w:pPr>
            <w:r w:rsidRPr="000E4048">
              <w:rPr>
                <w:rFonts w:cs="Times New Roman"/>
                <w:b/>
                <w:sz w:val="22"/>
              </w:rPr>
              <w:t>Postconditions</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Pr>
          <w:p w14:paraId="4AD47777" w14:textId="77777777" w:rsidR="004B7E2C" w:rsidRPr="000E4048" w:rsidRDefault="00000000" w:rsidP="00BD4716">
            <w:pPr>
              <w:jc w:val="both"/>
              <w:rPr>
                <w:rFonts w:cs="Times New Roman"/>
              </w:rPr>
            </w:pPr>
            <w:r w:rsidRPr="000E4048">
              <w:rPr>
                <w:rFonts w:cs="Times New Roman"/>
                <w:sz w:val="22"/>
              </w:rPr>
              <w:t>A versioned simulation result exists, the original figures are not edited and no action is executed. On failure, state the reason and the part to be supplemented; do not release dependent conclusions and do not create an additional classification layer.</w:t>
            </w:r>
          </w:p>
        </w:tc>
      </w:tr>
      <w:tr w:rsidR="004B7E2C" w:rsidRPr="000E4048" w14:paraId="2CD7D120" w14:textId="77777777">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Pr>
          <w:p w14:paraId="6BAFE59E" w14:textId="77777777" w:rsidR="004B7E2C" w:rsidRPr="000E4048" w:rsidRDefault="00000000" w:rsidP="00BD4716">
            <w:pPr>
              <w:jc w:val="both"/>
              <w:rPr>
                <w:rFonts w:cs="Times New Roman"/>
              </w:rPr>
            </w:pPr>
            <w:r w:rsidRPr="000E4048">
              <w:rPr>
                <w:rFonts w:cs="Times New Roman"/>
                <w:b/>
                <w:sz w:val="22"/>
              </w:rPr>
              <w:t>Related rules</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Pr>
          <w:p w14:paraId="5608DB74" w14:textId="77777777" w:rsidR="004B7E2C" w:rsidRPr="000E4048" w:rsidRDefault="00000000" w:rsidP="00BD4716">
            <w:pPr>
              <w:jc w:val="both"/>
              <w:rPr>
                <w:rFonts w:cs="Times New Roman"/>
              </w:rPr>
            </w:pPr>
            <w:r w:rsidRPr="000E4048">
              <w:rPr>
                <w:rFonts w:cs="Times New Roman"/>
                <w:sz w:val="22"/>
              </w:rPr>
              <w:t>The BR-04 rules in the corresponding business section; data, permission and interpretation controls in Section 3. Limit: do not edit accounting data or carry out transactions.</w:t>
            </w:r>
          </w:p>
        </w:tc>
      </w:tr>
    </w:tbl>
    <w:p w14:paraId="6E7E8640" w14:textId="77777777" w:rsidR="004B7E2C" w:rsidRPr="000E4048" w:rsidRDefault="00000000" w:rsidP="00BD4716">
      <w:pPr>
        <w:spacing w:after="0" w:line="20" w:lineRule="exact"/>
        <w:jc w:val="both"/>
        <w:rPr>
          <w:rFonts w:cs="Times New Roman"/>
        </w:rPr>
      </w:pPr>
      <w:r w:rsidRPr="000E4048">
        <w:rPr>
          <w:rFonts w:cs="Times New Roman"/>
          <w:sz w:val="2"/>
        </w:rPr>
        <w:t xml:space="preserve"> </w:t>
      </w:r>
    </w:p>
    <w:p w14:paraId="06F125FC" w14:textId="77777777" w:rsidR="004B7E2C" w:rsidRPr="000E4048" w:rsidRDefault="00000000" w:rsidP="00BD4716">
      <w:pPr>
        <w:pStyle w:val="Caption"/>
        <w:jc w:val="center"/>
        <w:rPr>
          <w:rFonts w:cs="Times New Roman"/>
        </w:rPr>
      </w:pPr>
      <w:r w:rsidRPr="000E4048">
        <w:rPr>
          <w:rFonts w:cs="Times New Roman"/>
        </w:rPr>
        <w:t>Table 2-116: Specification of use case UC04.1</w:t>
      </w:r>
    </w:p>
    <w:tbl>
      <w:tblPr>
        <w:tblW w:w="0" w:type="auto"/>
        <w:jc w:val="center"/>
        <w:tblLayout w:type="fixed"/>
        <w:tblLook w:val="04A0" w:firstRow="1" w:lastRow="0" w:firstColumn="1" w:lastColumn="0" w:noHBand="0" w:noVBand="1"/>
      </w:tblPr>
      <w:tblGrid>
        <w:gridCol w:w="648"/>
        <w:gridCol w:w="1300"/>
        <w:gridCol w:w="1700"/>
        <w:gridCol w:w="1350"/>
        <w:gridCol w:w="2346"/>
        <w:gridCol w:w="1728"/>
      </w:tblGrid>
      <w:tr w:rsidR="004B7E2C" w:rsidRPr="000E4048" w14:paraId="10C8671D" w14:textId="77777777">
        <w:trPr>
          <w:cantSplit/>
          <w:tblHeader/>
          <w:jc w:val="center"/>
        </w:trPr>
        <w:tc>
          <w:tcPr>
            <w:tcW w:w="648"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6C4AFB34" w14:textId="77777777" w:rsidR="004B7E2C" w:rsidRPr="000E4048" w:rsidRDefault="00000000" w:rsidP="00BD4716">
            <w:pPr>
              <w:keepNext/>
              <w:spacing w:before="40" w:after="80" w:line="240" w:lineRule="auto"/>
              <w:rPr>
                <w:rFonts w:cs="Times New Roman"/>
              </w:rPr>
            </w:pPr>
            <w:r w:rsidRPr="000E4048">
              <w:rPr>
                <w:rFonts w:cs="Times New Roman"/>
                <w:b/>
                <w:sz w:val="22"/>
              </w:rPr>
              <w:t>No.</w:t>
            </w:r>
          </w:p>
        </w:tc>
        <w:tc>
          <w:tcPr>
            <w:tcW w:w="13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1393DEBF" w14:textId="77777777" w:rsidR="004B7E2C" w:rsidRPr="000E4048" w:rsidRDefault="00000000" w:rsidP="00BD4716">
            <w:pPr>
              <w:keepNext/>
              <w:spacing w:before="40" w:after="80" w:line="240" w:lineRule="auto"/>
              <w:rPr>
                <w:rFonts w:cs="Times New Roman"/>
              </w:rPr>
            </w:pPr>
            <w:r w:rsidRPr="000E4048">
              <w:rPr>
                <w:rFonts w:cs="Times New Roman"/>
                <w:b/>
                <w:sz w:val="22"/>
              </w:rPr>
              <w:t>Data field</w:t>
            </w:r>
          </w:p>
        </w:tc>
        <w:tc>
          <w:tcPr>
            <w:tcW w:w="17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2AD50BBF" w14:textId="77777777" w:rsidR="004B7E2C" w:rsidRPr="000E4048" w:rsidRDefault="00000000" w:rsidP="00BD4716">
            <w:pPr>
              <w:keepNext/>
              <w:spacing w:before="40" w:after="80" w:line="240" w:lineRule="auto"/>
              <w:rPr>
                <w:rFonts w:cs="Times New Roman"/>
              </w:rPr>
            </w:pPr>
            <w:r w:rsidRPr="000E4048">
              <w:rPr>
                <w:rFonts w:cs="Times New Roman"/>
                <w:b/>
                <w:sz w:val="22"/>
              </w:rPr>
              <w:t>Description</w:t>
            </w:r>
          </w:p>
        </w:tc>
        <w:tc>
          <w:tcPr>
            <w:tcW w:w="135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4A30675E" w14:textId="77777777" w:rsidR="004B7E2C" w:rsidRPr="000E4048" w:rsidRDefault="00000000" w:rsidP="00BD4716">
            <w:pPr>
              <w:keepNext/>
              <w:spacing w:before="40" w:after="80" w:line="240" w:lineRule="auto"/>
              <w:rPr>
                <w:rFonts w:cs="Times New Roman"/>
              </w:rPr>
            </w:pPr>
            <w:r w:rsidRPr="000E4048">
              <w:rPr>
                <w:rFonts w:cs="Times New Roman"/>
                <w:b/>
                <w:sz w:val="22"/>
              </w:rPr>
              <w:t>Mandatory?</w:t>
            </w:r>
          </w:p>
        </w:tc>
        <w:tc>
          <w:tcPr>
            <w:tcW w:w="2346"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3DFA57D7" w14:textId="77777777" w:rsidR="004B7E2C" w:rsidRPr="000E4048" w:rsidRDefault="00000000" w:rsidP="00BD4716">
            <w:pPr>
              <w:keepNext/>
              <w:spacing w:before="40" w:after="80" w:line="240" w:lineRule="auto"/>
              <w:rPr>
                <w:rFonts w:cs="Times New Roman"/>
              </w:rPr>
            </w:pPr>
            <w:r w:rsidRPr="000E4048">
              <w:rPr>
                <w:rFonts w:cs="Times New Roman"/>
                <w:b/>
                <w:sz w:val="22"/>
              </w:rPr>
              <w:t>Validity condition</w:t>
            </w:r>
          </w:p>
        </w:tc>
        <w:tc>
          <w:tcPr>
            <w:tcW w:w="1728"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4808B303" w14:textId="77777777" w:rsidR="004B7E2C" w:rsidRPr="000E4048" w:rsidRDefault="00000000" w:rsidP="00BD4716">
            <w:pPr>
              <w:keepNext/>
              <w:spacing w:before="40" w:after="80" w:line="240" w:lineRule="auto"/>
              <w:rPr>
                <w:rFonts w:cs="Times New Roman"/>
              </w:rPr>
            </w:pPr>
            <w:r w:rsidRPr="000E4048">
              <w:rPr>
                <w:rFonts w:cs="Times New Roman"/>
                <w:b/>
                <w:sz w:val="22"/>
              </w:rPr>
              <w:t>Example / display</w:t>
            </w:r>
          </w:p>
        </w:tc>
      </w:tr>
      <w:tr w:rsidR="004B7E2C" w:rsidRPr="000E4048" w14:paraId="3ADF95D1" w14:textId="77777777">
        <w:trPr>
          <w:cantSplit/>
          <w:jc w:val="center"/>
        </w:trPr>
        <w:tc>
          <w:tcPr>
            <w:tcW w:w="64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3288206" w14:textId="77777777" w:rsidR="004B7E2C" w:rsidRPr="000E4048" w:rsidRDefault="00000000" w:rsidP="00BD4716">
            <w:pPr>
              <w:spacing w:before="40" w:after="80" w:line="240" w:lineRule="auto"/>
              <w:rPr>
                <w:rFonts w:cs="Times New Roman"/>
              </w:rPr>
            </w:pPr>
            <w:r w:rsidRPr="000E4048">
              <w:rPr>
                <w:rFonts w:cs="Times New Roman"/>
                <w:sz w:val="22"/>
              </w:rPr>
              <w:t>1</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4110CBF" w14:textId="77777777" w:rsidR="004B7E2C" w:rsidRPr="000E4048" w:rsidRDefault="00000000" w:rsidP="00BD4716">
            <w:pPr>
              <w:spacing w:before="40" w:after="80" w:line="240" w:lineRule="auto"/>
              <w:rPr>
                <w:rFonts w:cs="Times New Roman"/>
              </w:rPr>
            </w:pPr>
            <w:r w:rsidRPr="000E4048">
              <w:rPr>
                <w:rFonts w:cs="Times New Roman"/>
                <w:sz w:val="22"/>
              </w:rPr>
              <w:t>Subject</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D23033B" w14:textId="77777777" w:rsidR="004B7E2C" w:rsidRPr="000E4048" w:rsidRDefault="00000000" w:rsidP="00BD4716">
            <w:pPr>
              <w:spacing w:before="40" w:after="80" w:line="240" w:lineRule="auto"/>
              <w:rPr>
                <w:rFonts w:cs="Times New Roman"/>
              </w:rPr>
            </w:pPr>
            <w:r w:rsidRPr="000E4048">
              <w:rPr>
                <w:rFonts w:cs="Times New Roman"/>
                <w:sz w:val="22"/>
              </w:rPr>
              <w:t>Customer/supplier/lot from the result</w:t>
            </w:r>
          </w:p>
        </w:tc>
        <w:tc>
          <w:tcPr>
            <w:tcW w:w="13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33FD469" w14:textId="77777777" w:rsidR="004B7E2C" w:rsidRPr="000E4048" w:rsidRDefault="00000000" w:rsidP="00BD4716">
            <w:pPr>
              <w:spacing w:before="40" w:after="80" w:line="240" w:lineRule="auto"/>
              <w:rPr>
                <w:rFonts w:cs="Times New Roman"/>
              </w:rPr>
            </w:pPr>
            <w:r w:rsidRPr="000E4048">
              <w:rPr>
                <w:rFonts w:cs="Times New Roman"/>
                <w:sz w:val="22"/>
              </w:rPr>
              <w:t>Yes</w:t>
            </w:r>
          </w:p>
        </w:tc>
        <w:tc>
          <w:tcPr>
            <w:tcW w:w="234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2C4A226" w14:textId="77777777" w:rsidR="004B7E2C" w:rsidRPr="000E4048" w:rsidRDefault="00000000" w:rsidP="00BD4716">
            <w:pPr>
              <w:spacing w:before="40" w:after="80" w:line="240" w:lineRule="auto"/>
              <w:rPr>
                <w:rFonts w:cs="Times New Roman"/>
              </w:rPr>
            </w:pPr>
            <w:r w:rsidRPr="000E4048">
              <w:rPr>
                <w:rFonts w:cs="Times New Roman"/>
                <w:sz w:val="22"/>
              </w:rPr>
              <w:t>Balance/availability remains</w:t>
            </w:r>
          </w:p>
        </w:tc>
        <w:tc>
          <w:tcPr>
            <w:tcW w:w="172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C8D7C1F" w14:textId="77777777" w:rsidR="004B7E2C" w:rsidRPr="000E4048" w:rsidRDefault="00000000" w:rsidP="00BD4716">
            <w:pPr>
              <w:spacing w:before="40" w:after="80" w:line="240" w:lineRule="auto"/>
              <w:rPr>
                <w:rFonts w:cs="Times New Roman"/>
              </w:rPr>
            </w:pPr>
            <w:r w:rsidRPr="000E4048">
              <w:rPr>
                <w:rFonts w:cs="Times New Roman"/>
                <w:sz w:val="22"/>
              </w:rPr>
              <w:t>Code auto-filled</w:t>
            </w:r>
          </w:p>
        </w:tc>
      </w:tr>
      <w:tr w:rsidR="004B7E2C" w:rsidRPr="000E4048" w14:paraId="524184BF" w14:textId="77777777">
        <w:trPr>
          <w:cantSplit/>
          <w:jc w:val="center"/>
        </w:trPr>
        <w:tc>
          <w:tcPr>
            <w:tcW w:w="64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E8343A0" w14:textId="77777777" w:rsidR="004B7E2C" w:rsidRPr="000E4048" w:rsidRDefault="00000000" w:rsidP="00BD4716">
            <w:pPr>
              <w:spacing w:before="40" w:after="80" w:line="240" w:lineRule="auto"/>
              <w:rPr>
                <w:rFonts w:cs="Times New Roman"/>
              </w:rPr>
            </w:pPr>
            <w:r w:rsidRPr="000E4048">
              <w:rPr>
                <w:rFonts w:cs="Times New Roman"/>
                <w:sz w:val="22"/>
              </w:rPr>
              <w:lastRenderedPageBreak/>
              <w:t>2</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CC61CA6" w14:textId="77777777" w:rsidR="004B7E2C" w:rsidRPr="000E4048" w:rsidRDefault="00000000" w:rsidP="00BD4716">
            <w:pPr>
              <w:spacing w:before="40" w:after="80" w:line="240" w:lineRule="auto"/>
              <w:rPr>
                <w:rFonts w:cs="Times New Roman"/>
              </w:rPr>
            </w:pPr>
            <w:r w:rsidRPr="000E4048">
              <w:rPr>
                <w:rFonts w:cs="Times New Roman"/>
                <w:sz w:val="22"/>
              </w:rPr>
              <w:t>Portion changed</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746101A" w14:textId="77777777" w:rsidR="004B7E2C" w:rsidRPr="000E4048" w:rsidRDefault="00000000" w:rsidP="00BD4716">
            <w:pPr>
              <w:spacing w:before="40" w:after="80" w:line="240" w:lineRule="auto"/>
              <w:rPr>
                <w:rFonts w:cs="Times New Roman"/>
              </w:rPr>
            </w:pPr>
            <w:r w:rsidRPr="000E4048">
              <w:rPr>
                <w:rFonts w:cs="Times New Roman"/>
                <w:sz w:val="22"/>
              </w:rPr>
              <w:t>Amount or ratio/quantity</w:t>
            </w:r>
          </w:p>
        </w:tc>
        <w:tc>
          <w:tcPr>
            <w:tcW w:w="13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5E4A2C4" w14:textId="77777777" w:rsidR="004B7E2C" w:rsidRPr="000E4048" w:rsidRDefault="00000000" w:rsidP="00BD4716">
            <w:pPr>
              <w:spacing w:before="40" w:after="80" w:line="240" w:lineRule="auto"/>
              <w:rPr>
                <w:rFonts w:cs="Times New Roman"/>
              </w:rPr>
            </w:pPr>
            <w:r w:rsidRPr="000E4048">
              <w:rPr>
                <w:rFonts w:cs="Times New Roman"/>
                <w:sz w:val="22"/>
              </w:rPr>
              <w:t>Yes</w:t>
            </w:r>
          </w:p>
        </w:tc>
        <w:tc>
          <w:tcPr>
            <w:tcW w:w="234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F451392" w14:textId="77777777" w:rsidR="004B7E2C" w:rsidRPr="000E4048" w:rsidRDefault="00000000" w:rsidP="00BD4716">
            <w:pPr>
              <w:spacing w:before="40" w:after="80" w:line="240" w:lineRule="auto"/>
              <w:rPr>
                <w:rFonts w:cs="Times New Roman"/>
              </w:rPr>
            </w:pPr>
            <w:r w:rsidRPr="000E4048">
              <w:rPr>
                <w:rFonts w:cs="Times New Roman"/>
                <w:sz w:val="22"/>
              </w:rPr>
              <w:t>Does not exceed the balance or reuse the same portion</w:t>
            </w:r>
          </w:p>
        </w:tc>
        <w:tc>
          <w:tcPr>
            <w:tcW w:w="172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80C7DC3" w14:textId="77777777" w:rsidR="004B7E2C" w:rsidRPr="000E4048" w:rsidRDefault="00000000" w:rsidP="00BD4716">
            <w:pPr>
              <w:spacing w:before="40" w:after="80" w:line="240" w:lineRule="auto"/>
              <w:rPr>
                <w:rFonts w:cs="Times New Roman"/>
              </w:rPr>
            </w:pPr>
            <w:r w:rsidRPr="000E4048">
              <w:rPr>
                <w:rFonts w:cs="Times New Roman"/>
                <w:sz w:val="22"/>
              </w:rPr>
              <w:t>The user adjusts</w:t>
            </w:r>
          </w:p>
        </w:tc>
      </w:tr>
      <w:tr w:rsidR="004B7E2C" w:rsidRPr="000E4048" w14:paraId="7DE2C05F" w14:textId="77777777">
        <w:trPr>
          <w:cantSplit/>
          <w:jc w:val="center"/>
        </w:trPr>
        <w:tc>
          <w:tcPr>
            <w:tcW w:w="64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68E643C" w14:textId="77777777" w:rsidR="004B7E2C" w:rsidRPr="000E4048" w:rsidRDefault="00000000" w:rsidP="00BD4716">
            <w:pPr>
              <w:spacing w:before="40" w:after="80" w:line="240" w:lineRule="auto"/>
              <w:rPr>
                <w:rFonts w:cs="Times New Roman"/>
              </w:rPr>
            </w:pPr>
            <w:r w:rsidRPr="000E4048">
              <w:rPr>
                <w:rFonts w:cs="Times New Roman"/>
                <w:sz w:val="22"/>
              </w:rPr>
              <w:t>3</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FA82B44" w14:textId="77777777" w:rsidR="004B7E2C" w:rsidRPr="000E4048" w:rsidRDefault="00000000" w:rsidP="00BD4716">
            <w:pPr>
              <w:spacing w:before="40" w:after="80" w:line="240" w:lineRule="auto"/>
              <w:rPr>
                <w:rFonts w:cs="Times New Roman"/>
              </w:rPr>
            </w:pPr>
            <w:r w:rsidRPr="000E4048">
              <w:rPr>
                <w:rFonts w:cs="Times New Roman"/>
                <w:sz w:val="22"/>
              </w:rPr>
              <w:t>Date and cost</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1907E89" w14:textId="77777777" w:rsidR="004B7E2C" w:rsidRPr="000E4048" w:rsidRDefault="00000000" w:rsidP="00BD4716">
            <w:pPr>
              <w:spacing w:before="40" w:after="80" w:line="240" w:lineRule="auto"/>
              <w:rPr>
                <w:rFonts w:cs="Times New Roman"/>
              </w:rPr>
            </w:pPr>
            <w:r w:rsidRPr="000E4048">
              <w:rPr>
                <w:rFonts w:cs="Times New Roman"/>
                <w:sz w:val="22"/>
              </w:rPr>
              <w:t>New date, fee, price/discount</w:t>
            </w:r>
          </w:p>
        </w:tc>
        <w:tc>
          <w:tcPr>
            <w:tcW w:w="13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F531566" w14:textId="77777777" w:rsidR="004B7E2C" w:rsidRPr="000E4048" w:rsidRDefault="00000000" w:rsidP="00BD4716">
            <w:pPr>
              <w:spacing w:before="40" w:after="80" w:line="240" w:lineRule="auto"/>
              <w:rPr>
                <w:rFonts w:cs="Times New Roman"/>
              </w:rPr>
            </w:pPr>
            <w:r w:rsidRPr="000E4048">
              <w:rPr>
                <w:rFonts w:cs="Times New Roman"/>
                <w:sz w:val="22"/>
              </w:rPr>
              <w:t>By lever</w:t>
            </w:r>
          </w:p>
        </w:tc>
        <w:tc>
          <w:tcPr>
            <w:tcW w:w="234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168DCC6" w14:textId="77777777" w:rsidR="004B7E2C" w:rsidRPr="000E4048" w:rsidRDefault="00000000" w:rsidP="00BD4716">
            <w:pPr>
              <w:spacing w:before="40" w:after="80" w:line="240" w:lineRule="auto"/>
              <w:rPr>
                <w:rFonts w:cs="Times New Roman"/>
              </w:rPr>
            </w:pPr>
            <w:r w:rsidRPr="000E4048">
              <w:rPr>
                <w:rFonts w:cs="Times New Roman"/>
                <w:sz w:val="22"/>
              </w:rPr>
              <w:t>One valid price basis</w:t>
            </w:r>
          </w:p>
        </w:tc>
        <w:tc>
          <w:tcPr>
            <w:tcW w:w="172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EEA4EEC" w14:textId="77777777" w:rsidR="004B7E2C" w:rsidRPr="000E4048" w:rsidRDefault="00000000" w:rsidP="00BD4716">
            <w:pPr>
              <w:spacing w:before="40" w:after="80" w:line="240" w:lineRule="auto"/>
              <w:rPr>
                <w:rFonts w:cs="Times New Roman"/>
              </w:rPr>
            </w:pPr>
            <w:r w:rsidRPr="000E4048">
              <w:rPr>
                <w:rFonts w:cs="Times New Roman"/>
                <w:sz w:val="22"/>
              </w:rPr>
              <w:t>Not generated automatically</w:t>
            </w:r>
          </w:p>
        </w:tc>
      </w:tr>
    </w:tbl>
    <w:p w14:paraId="7EFAFA76" w14:textId="77777777" w:rsidR="004B7E2C" w:rsidRPr="000E4048" w:rsidRDefault="00000000" w:rsidP="00BD4716">
      <w:pPr>
        <w:pStyle w:val="Caption"/>
        <w:jc w:val="center"/>
        <w:rPr>
          <w:rFonts w:cs="Times New Roman"/>
        </w:rPr>
      </w:pPr>
      <w:r w:rsidRPr="000E4048">
        <w:rPr>
          <w:rFonts w:cs="Times New Roman"/>
        </w:rPr>
        <w:t>Table 2-117: Input data of UC04.1</w:t>
      </w:r>
    </w:p>
    <w:p w14:paraId="7D678E1B" w14:textId="77777777" w:rsidR="004B7E2C" w:rsidRPr="000E4048" w:rsidRDefault="00000000" w:rsidP="00BD4716">
      <w:pPr>
        <w:spacing w:after="0" w:line="20" w:lineRule="exact"/>
        <w:jc w:val="both"/>
        <w:rPr>
          <w:rFonts w:cs="Times New Roman"/>
        </w:rPr>
      </w:pPr>
      <w:r w:rsidRPr="000E4048">
        <w:rPr>
          <w:rFonts w:cs="Times New Roman"/>
          <w:sz w:val="2"/>
        </w:rPr>
        <w:t xml:space="preserve"> </w:t>
      </w:r>
    </w:p>
    <w:tbl>
      <w:tblPr>
        <w:tblW w:w="0" w:type="auto"/>
        <w:jc w:val="center"/>
        <w:tblLayout w:type="fixed"/>
        <w:tblLook w:val="04A0" w:firstRow="1" w:lastRow="0" w:firstColumn="1" w:lastColumn="0" w:noHBand="0" w:noVBand="1"/>
      </w:tblPr>
      <w:tblGrid>
        <w:gridCol w:w="648"/>
        <w:gridCol w:w="1300"/>
        <w:gridCol w:w="1700"/>
        <w:gridCol w:w="1350"/>
        <w:gridCol w:w="2346"/>
        <w:gridCol w:w="1728"/>
      </w:tblGrid>
      <w:tr w:rsidR="004B7E2C" w:rsidRPr="000E4048" w14:paraId="476A9D4E" w14:textId="77777777">
        <w:trPr>
          <w:cantSplit/>
          <w:tblHeader/>
          <w:jc w:val="center"/>
        </w:trPr>
        <w:tc>
          <w:tcPr>
            <w:tcW w:w="648"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08C38AC9" w14:textId="77777777" w:rsidR="004B7E2C" w:rsidRPr="000E4048" w:rsidRDefault="00000000" w:rsidP="00BD4716">
            <w:pPr>
              <w:keepNext/>
              <w:spacing w:before="40" w:after="80" w:line="240" w:lineRule="auto"/>
              <w:rPr>
                <w:rFonts w:cs="Times New Roman"/>
              </w:rPr>
            </w:pPr>
            <w:r w:rsidRPr="000E4048">
              <w:rPr>
                <w:rFonts w:cs="Times New Roman"/>
                <w:b/>
                <w:sz w:val="22"/>
              </w:rPr>
              <w:t>No.</w:t>
            </w:r>
          </w:p>
        </w:tc>
        <w:tc>
          <w:tcPr>
            <w:tcW w:w="13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50B006ED" w14:textId="77777777" w:rsidR="004B7E2C" w:rsidRPr="000E4048" w:rsidRDefault="00000000" w:rsidP="00BD4716">
            <w:pPr>
              <w:keepNext/>
              <w:spacing w:before="40" w:after="80" w:line="240" w:lineRule="auto"/>
              <w:rPr>
                <w:rFonts w:cs="Times New Roman"/>
              </w:rPr>
            </w:pPr>
            <w:r w:rsidRPr="000E4048">
              <w:rPr>
                <w:rFonts w:cs="Times New Roman"/>
                <w:b/>
                <w:sz w:val="22"/>
              </w:rPr>
              <w:t>Component</w:t>
            </w:r>
          </w:p>
        </w:tc>
        <w:tc>
          <w:tcPr>
            <w:tcW w:w="17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0C069DFF" w14:textId="77777777" w:rsidR="004B7E2C" w:rsidRPr="000E4048" w:rsidRDefault="00000000" w:rsidP="00BD4716">
            <w:pPr>
              <w:keepNext/>
              <w:spacing w:before="40" w:after="80" w:line="240" w:lineRule="auto"/>
              <w:rPr>
                <w:rFonts w:cs="Times New Roman"/>
              </w:rPr>
            </w:pPr>
            <w:r w:rsidRPr="000E4048">
              <w:rPr>
                <w:rFonts w:cs="Times New Roman"/>
                <w:b/>
                <w:sz w:val="22"/>
              </w:rPr>
              <w:t>Description</w:t>
            </w:r>
          </w:p>
        </w:tc>
        <w:tc>
          <w:tcPr>
            <w:tcW w:w="135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74E808B0" w14:textId="77777777" w:rsidR="004B7E2C" w:rsidRPr="000E4048" w:rsidRDefault="00000000" w:rsidP="00BD4716">
            <w:pPr>
              <w:keepNext/>
              <w:spacing w:before="40" w:after="80" w:line="240" w:lineRule="auto"/>
              <w:rPr>
                <w:rFonts w:cs="Times New Roman"/>
              </w:rPr>
            </w:pPr>
            <w:r w:rsidRPr="000E4048">
              <w:rPr>
                <w:rFonts w:cs="Times New Roman"/>
                <w:b/>
                <w:sz w:val="22"/>
              </w:rPr>
              <w:t>Mandatory?</w:t>
            </w:r>
          </w:p>
        </w:tc>
        <w:tc>
          <w:tcPr>
            <w:tcW w:w="2346"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04A24BF7" w14:textId="77777777" w:rsidR="004B7E2C" w:rsidRPr="000E4048" w:rsidRDefault="00000000" w:rsidP="00BD4716">
            <w:pPr>
              <w:keepNext/>
              <w:spacing w:before="40" w:after="80" w:line="240" w:lineRule="auto"/>
              <w:rPr>
                <w:rFonts w:cs="Times New Roman"/>
              </w:rPr>
            </w:pPr>
            <w:r w:rsidRPr="000E4048">
              <w:rPr>
                <w:rFonts w:cs="Times New Roman"/>
                <w:b/>
                <w:sz w:val="22"/>
              </w:rPr>
              <w:t>Format / value domain</w:t>
            </w:r>
          </w:p>
        </w:tc>
        <w:tc>
          <w:tcPr>
            <w:tcW w:w="1728"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6148F84D" w14:textId="77777777" w:rsidR="004B7E2C" w:rsidRPr="000E4048" w:rsidRDefault="00000000" w:rsidP="00BD4716">
            <w:pPr>
              <w:keepNext/>
              <w:spacing w:before="40" w:after="80" w:line="240" w:lineRule="auto"/>
              <w:rPr>
                <w:rFonts w:cs="Times New Roman"/>
              </w:rPr>
            </w:pPr>
            <w:r w:rsidRPr="000E4048">
              <w:rPr>
                <w:rFonts w:cs="Times New Roman"/>
                <w:b/>
                <w:sz w:val="22"/>
              </w:rPr>
              <w:t>Example / display</w:t>
            </w:r>
          </w:p>
        </w:tc>
      </w:tr>
      <w:tr w:rsidR="004B7E2C" w:rsidRPr="000E4048" w14:paraId="06F7DC6C" w14:textId="77777777">
        <w:trPr>
          <w:cantSplit/>
          <w:jc w:val="center"/>
        </w:trPr>
        <w:tc>
          <w:tcPr>
            <w:tcW w:w="64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021926D" w14:textId="77777777" w:rsidR="004B7E2C" w:rsidRPr="000E4048" w:rsidRDefault="00000000" w:rsidP="00BD4716">
            <w:pPr>
              <w:spacing w:before="40" w:after="80" w:line="240" w:lineRule="auto"/>
              <w:rPr>
                <w:rFonts w:cs="Times New Roman"/>
              </w:rPr>
            </w:pPr>
            <w:r w:rsidRPr="000E4048">
              <w:rPr>
                <w:rFonts w:cs="Times New Roman"/>
                <w:sz w:val="22"/>
              </w:rPr>
              <w:t>1</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2FB3851" w14:textId="77777777" w:rsidR="004B7E2C" w:rsidRPr="000E4048" w:rsidRDefault="00000000" w:rsidP="00BD4716">
            <w:pPr>
              <w:spacing w:before="40" w:after="80" w:line="240" w:lineRule="auto"/>
              <w:rPr>
                <w:rFonts w:cs="Times New Roman"/>
              </w:rPr>
            </w:pPr>
            <w:r w:rsidRPr="000E4048">
              <w:rPr>
                <w:rFonts w:cs="Times New Roman"/>
                <w:sz w:val="22"/>
              </w:rPr>
              <w:t>Test</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AAC314C" w14:textId="77777777" w:rsidR="004B7E2C" w:rsidRPr="000E4048" w:rsidRDefault="00000000" w:rsidP="00BD4716">
            <w:pPr>
              <w:spacing w:before="40" w:after="80" w:line="240" w:lineRule="auto"/>
              <w:rPr>
                <w:rFonts w:cs="Times New Roman"/>
              </w:rPr>
            </w:pPr>
            <w:r w:rsidRPr="000E4048">
              <w:rPr>
                <w:rFonts w:cs="Times New Roman"/>
                <w:sz w:val="22"/>
              </w:rPr>
              <w:t>Code and valid assumptions</w:t>
            </w:r>
          </w:p>
        </w:tc>
        <w:tc>
          <w:tcPr>
            <w:tcW w:w="13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AEC2174" w14:textId="77777777" w:rsidR="004B7E2C" w:rsidRPr="000E4048" w:rsidRDefault="00000000" w:rsidP="00BD4716">
            <w:pPr>
              <w:spacing w:before="40" w:after="80" w:line="240" w:lineRule="auto"/>
              <w:rPr>
                <w:rFonts w:cs="Times New Roman"/>
              </w:rPr>
            </w:pPr>
            <w:r w:rsidRPr="000E4048">
              <w:rPr>
                <w:rFonts w:cs="Times New Roman"/>
                <w:sz w:val="22"/>
              </w:rPr>
              <w:t>When passed</w:t>
            </w:r>
          </w:p>
        </w:tc>
        <w:tc>
          <w:tcPr>
            <w:tcW w:w="234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FCC3ED4" w14:textId="77777777" w:rsidR="004B7E2C" w:rsidRPr="000E4048" w:rsidRDefault="00000000" w:rsidP="00BD4716">
            <w:pPr>
              <w:spacing w:before="40" w:after="80" w:line="240" w:lineRule="auto"/>
              <w:rPr>
                <w:rFonts w:cs="Times New Roman"/>
              </w:rPr>
            </w:pPr>
            <w:r w:rsidRPr="000E4048">
              <w:rPr>
                <w:rFonts w:cs="Times New Roman"/>
                <w:sz w:val="22"/>
              </w:rPr>
              <w:t>Same base; mode=simulation</w:t>
            </w:r>
          </w:p>
        </w:tc>
        <w:tc>
          <w:tcPr>
            <w:tcW w:w="172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992FCC5" w14:textId="77777777" w:rsidR="004B7E2C" w:rsidRPr="000E4048" w:rsidRDefault="00000000" w:rsidP="00BD4716">
            <w:pPr>
              <w:spacing w:before="40" w:after="80" w:line="240" w:lineRule="auto"/>
              <w:rPr>
                <w:rFonts w:cs="Times New Roman"/>
              </w:rPr>
            </w:pPr>
            <w:r w:rsidRPr="000E4048">
              <w:rPr>
                <w:rFonts w:cs="Times New Roman"/>
                <w:sz w:val="22"/>
              </w:rPr>
              <w:t>Original figures are not edited</w:t>
            </w:r>
          </w:p>
        </w:tc>
      </w:tr>
      <w:tr w:rsidR="004B7E2C" w:rsidRPr="000E4048" w14:paraId="2C4D53B0" w14:textId="77777777">
        <w:trPr>
          <w:cantSplit/>
          <w:jc w:val="center"/>
        </w:trPr>
        <w:tc>
          <w:tcPr>
            <w:tcW w:w="64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DCFE051" w14:textId="77777777" w:rsidR="004B7E2C" w:rsidRPr="000E4048" w:rsidRDefault="00000000" w:rsidP="00BD4716">
            <w:pPr>
              <w:spacing w:before="40" w:after="80" w:line="240" w:lineRule="auto"/>
              <w:rPr>
                <w:rFonts w:cs="Times New Roman"/>
              </w:rPr>
            </w:pPr>
            <w:r w:rsidRPr="000E4048">
              <w:rPr>
                <w:rFonts w:cs="Times New Roman"/>
                <w:sz w:val="22"/>
              </w:rPr>
              <w:t>2</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ADD6F65" w14:textId="77777777" w:rsidR="004B7E2C" w:rsidRPr="000E4048" w:rsidRDefault="00000000" w:rsidP="00BD4716">
            <w:pPr>
              <w:spacing w:before="40" w:after="80" w:line="240" w:lineRule="auto"/>
              <w:rPr>
                <w:rFonts w:cs="Times New Roman"/>
              </w:rPr>
            </w:pPr>
            <w:r w:rsidRPr="000E4048">
              <w:rPr>
                <w:rFonts w:cs="Times New Roman"/>
                <w:sz w:val="22"/>
              </w:rPr>
              <w:t>Results of the three scenarios</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C076C26" w14:textId="77777777" w:rsidR="004B7E2C" w:rsidRPr="000E4048" w:rsidRDefault="00000000" w:rsidP="00BD4716">
            <w:pPr>
              <w:spacing w:before="40" w:after="80" w:line="240" w:lineRule="auto"/>
              <w:rPr>
                <w:rFonts w:cs="Times New Roman"/>
              </w:rPr>
            </w:pPr>
            <w:r w:rsidRPr="000E4048">
              <w:rPr>
                <w:rFonts w:cs="Times New Roman"/>
                <w:sz w:val="22"/>
              </w:rPr>
              <w:t>Before and after and the limits</w:t>
            </w:r>
          </w:p>
        </w:tc>
        <w:tc>
          <w:tcPr>
            <w:tcW w:w="13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3CCF4AD" w14:textId="77777777" w:rsidR="004B7E2C" w:rsidRPr="000E4048" w:rsidRDefault="00000000" w:rsidP="00BD4716">
            <w:pPr>
              <w:spacing w:before="40" w:after="80" w:line="240" w:lineRule="auto"/>
              <w:rPr>
                <w:rFonts w:cs="Times New Roman"/>
              </w:rPr>
            </w:pPr>
            <w:r w:rsidRPr="000E4048">
              <w:rPr>
                <w:rFonts w:cs="Times New Roman"/>
                <w:sz w:val="22"/>
              </w:rPr>
              <w:t>Yes</w:t>
            </w:r>
          </w:p>
        </w:tc>
        <w:tc>
          <w:tcPr>
            <w:tcW w:w="234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8D368E4" w14:textId="77777777" w:rsidR="004B7E2C" w:rsidRPr="000E4048" w:rsidRDefault="00000000" w:rsidP="00BD4716">
            <w:pPr>
              <w:spacing w:before="40" w:after="80" w:line="240" w:lineRule="auto"/>
              <w:rPr>
                <w:rFonts w:cs="Times New Roman"/>
              </w:rPr>
            </w:pPr>
            <w:r w:rsidRPr="000E4048">
              <w:rPr>
                <w:rFonts w:cs="Times New Roman"/>
                <w:sz w:val="22"/>
              </w:rPr>
              <w:t>base/conservative/positive</w:t>
            </w:r>
          </w:p>
        </w:tc>
        <w:tc>
          <w:tcPr>
            <w:tcW w:w="172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16BB6B6" w14:textId="77777777" w:rsidR="004B7E2C" w:rsidRPr="000E4048" w:rsidRDefault="00000000" w:rsidP="00BD4716">
            <w:pPr>
              <w:spacing w:before="40" w:after="80" w:line="240" w:lineRule="auto"/>
              <w:rPr>
                <w:rFonts w:cs="Times New Roman"/>
              </w:rPr>
            </w:pPr>
            <w:r w:rsidRPr="000E4048">
              <w:rPr>
                <w:rFonts w:cs="Times New Roman"/>
                <w:sz w:val="22"/>
              </w:rPr>
              <w:t>No scenario is added</w:t>
            </w:r>
          </w:p>
        </w:tc>
      </w:tr>
    </w:tbl>
    <w:p w14:paraId="2D904C2C" w14:textId="77777777" w:rsidR="004B7E2C" w:rsidRPr="000E4048" w:rsidRDefault="00000000" w:rsidP="00BD4716">
      <w:pPr>
        <w:pStyle w:val="Caption"/>
        <w:jc w:val="center"/>
        <w:rPr>
          <w:rFonts w:cs="Times New Roman"/>
        </w:rPr>
      </w:pPr>
      <w:r w:rsidRPr="000E4048">
        <w:rPr>
          <w:rFonts w:cs="Times New Roman"/>
        </w:rPr>
        <w:t>Table 2-118: Output data of UC04.1</w:t>
      </w:r>
    </w:p>
    <w:p w14:paraId="13C70788" w14:textId="77777777" w:rsidR="004B7E2C" w:rsidRPr="000E4048" w:rsidRDefault="00000000" w:rsidP="00BD4716">
      <w:pPr>
        <w:spacing w:after="0" w:line="20" w:lineRule="exact"/>
        <w:jc w:val="both"/>
        <w:rPr>
          <w:rFonts w:cs="Times New Roman"/>
        </w:rPr>
      </w:pPr>
      <w:r w:rsidRPr="000E4048">
        <w:rPr>
          <w:rFonts w:cs="Times New Roman"/>
          <w:sz w:val="2"/>
        </w:rPr>
        <w:t xml:space="preserve"> </w:t>
      </w:r>
    </w:p>
    <w:p w14:paraId="5578B430" w14:textId="77777777" w:rsidR="004B7E2C" w:rsidRPr="000E4048" w:rsidRDefault="00000000" w:rsidP="00BD4716">
      <w:pPr>
        <w:pStyle w:val="Heading3"/>
        <w:jc w:val="both"/>
        <w:rPr>
          <w:rFonts w:ascii="Times New Roman" w:hAnsi="Times New Roman" w:cs="Times New Roman"/>
        </w:rPr>
      </w:pPr>
      <w:r w:rsidRPr="000E4048">
        <w:rPr>
          <w:rFonts w:ascii="Times New Roman" w:hAnsi="Times New Roman" w:cs="Times New Roman"/>
        </w:rPr>
        <w:t>2.10.5 View the result and adjust the test</w:t>
      </w:r>
    </w:p>
    <w:tbl>
      <w:tblPr>
        <w:tblW w:w="0" w:type="auto"/>
        <w:jc w:val="center"/>
        <w:tblLayout w:type="fixed"/>
        <w:tblLook w:val="04A0" w:firstRow="1" w:lastRow="0" w:firstColumn="1" w:lastColumn="0" w:noHBand="0" w:noVBand="1"/>
      </w:tblPr>
      <w:tblGrid>
        <w:gridCol w:w="1656"/>
        <w:gridCol w:w="1224"/>
        <w:gridCol w:w="1656"/>
        <w:gridCol w:w="4536"/>
      </w:tblGrid>
      <w:tr w:rsidR="004B7E2C" w:rsidRPr="000E4048" w14:paraId="4551A4BF" w14:textId="77777777">
        <w:trPr>
          <w:tblHeade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12A56FBB" w14:textId="77777777" w:rsidR="004B7E2C" w:rsidRPr="000E4048" w:rsidRDefault="00000000" w:rsidP="00BD4716">
            <w:pPr>
              <w:keepNext/>
              <w:spacing w:before="40" w:after="80" w:line="240" w:lineRule="auto"/>
              <w:rPr>
                <w:rFonts w:cs="Times New Roman"/>
              </w:rPr>
            </w:pPr>
            <w:r w:rsidRPr="000E4048">
              <w:rPr>
                <w:rFonts w:cs="Times New Roman"/>
                <w:b/>
                <w:sz w:val="22"/>
              </w:rPr>
              <w:t>Use case code</w:t>
            </w:r>
          </w:p>
        </w:tc>
        <w:tc>
          <w:tcPr>
            <w:tcW w:w="122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FBC07B0" w14:textId="77777777" w:rsidR="004B7E2C" w:rsidRPr="000E4048" w:rsidRDefault="00000000" w:rsidP="00BD4716">
            <w:pPr>
              <w:keepNext/>
              <w:spacing w:before="40" w:after="80" w:line="240" w:lineRule="auto"/>
              <w:rPr>
                <w:rFonts w:cs="Times New Roman"/>
              </w:rPr>
            </w:pPr>
            <w:r w:rsidRPr="000E4048">
              <w:rPr>
                <w:rFonts w:cs="Times New Roman"/>
                <w:sz w:val="22"/>
              </w:rPr>
              <w:t>UC04.2</w:t>
            </w:r>
          </w:p>
        </w:tc>
        <w:tc>
          <w:tcPr>
            <w:tcW w:w="1656"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1B7FD1F7" w14:textId="77777777" w:rsidR="004B7E2C" w:rsidRPr="000E4048" w:rsidRDefault="00000000" w:rsidP="00BD4716">
            <w:pPr>
              <w:keepNext/>
              <w:spacing w:before="40" w:after="80" w:line="240" w:lineRule="auto"/>
              <w:rPr>
                <w:rFonts w:cs="Times New Roman"/>
              </w:rPr>
            </w:pPr>
            <w:r w:rsidRPr="000E4048">
              <w:rPr>
                <w:rFonts w:cs="Times New Roman"/>
                <w:b/>
                <w:sz w:val="22"/>
              </w:rPr>
              <w:t>Use case name</w:t>
            </w:r>
          </w:p>
        </w:tc>
        <w:tc>
          <w:tcPr>
            <w:tcW w:w="453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1A6C148" w14:textId="77777777" w:rsidR="004B7E2C" w:rsidRPr="000E4048" w:rsidRDefault="00000000" w:rsidP="00BD4716">
            <w:pPr>
              <w:keepNext/>
              <w:spacing w:before="40" w:after="80" w:line="240" w:lineRule="auto"/>
              <w:rPr>
                <w:rFonts w:cs="Times New Roman"/>
              </w:rPr>
            </w:pPr>
            <w:r w:rsidRPr="000E4048">
              <w:rPr>
                <w:rFonts w:cs="Times New Roman"/>
                <w:sz w:val="22"/>
              </w:rPr>
              <w:t>View the result and adjust the test</w:t>
            </w:r>
          </w:p>
        </w:tc>
      </w:tr>
      <w:tr w:rsidR="004B7E2C" w:rsidRPr="000E4048" w14:paraId="3A581C23" w14:textId="77777777">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Pr>
          <w:p w14:paraId="682A1910" w14:textId="77777777" w:rsidR="004B7E2C" w:rsidRPr="000E4048" w:rsidRDefault="00000000" w:rsidP="00BD4716">
            <w:pPr>
              <w:rPr>
                <w:rFonts w:cs="Times New Roman"/>
              </w:rPr>
            </w:pPr>
            <w:r w:rsidRPr="000E4048">
              <w:rPr>
                <w:rFonts w:cs="Times New Roman"/>
                <w:b/>
                <w:sz w:val="22"/>
              </w:rPr>
              <w:t>Actors</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Pr>
          <w:p w14:paraId="3210674F" w14:textId="77777777" w:rsidR="004B7E2C" w:rsidRPr="000E4048" w:rsidRDefault="00000000" w:rsidP="00BD4716">
            <w:pPr>
              <w:rPr>
                <w:rFonts w:cs="Times New Roman"/>
              </w:rPr>
            </w:pPr>
            <w:r w:rsidRPr="000E4048">
              <w:rPr>
                <w:rFonts w:cs="Times New Roman"/>
                <w:sz w:val="22"/>
              </w:rPr>
              <w:t>Business Owner and Accountant</w:t>
            </w:r>
          </w:p>
        </w:tc>
      </w:tr>
      <w:tr w:rsidR="004B7E2C" w:rsidRPr="000E4048" w14:paraId="148A16EC" w14:textId="77777777">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Pr>
          <w:p w14:paraId="613C4DC5" w14:textId="77777777" w:rsidR="004B7E2C" w:rsidRPr="000E4048" w:rsidRDefault="00000000" w:rsidP="00BD4716">
            <w:pPr>
              <w:rPr>
                <w:rFonts w:cs="Times New Roman"/>
              </w:rPr>
            </w:pPr>
            <w:r w:rsidRPr="000E4048">
              <w:rPr>
                <w:rFonts w:cs="Times New Roman"/>
                <w:b/>
                <w:sz w:val="22"/>
              </w:rPr>
              <w:t>Description</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Pr>
          <w:p w14:paraId="61805D59" w14:textId="77777777" w:rsidR="004B7E2C" w:rsidRPr="000E4048" w:rsidRDefault="00000000" w:rsidP="00BD4716">
            <w:pPr>
              <w:rPr>
                <w:rFonts w:cs="Times New Roman"/>
              </w:rPr>
            </w:pPr>
            <w:r w:rsidRPr="000E4048">
              <w:rPr>
                <w:rFonts w:cs="Times New Roman"/>
                <w:sz w:val="22"/>
              </w:rPr>
              <w:t>Understand the improvement, the part not yet resolved and the trade-offs.</w:t>
            </w:r>
          </w:p>
        </w:tc>
      </w:tr>
      <w:tr w:rsidR="004B7E2C" w:rsidRPr="000E4048" w14:paraId="1425D9F6" w14:textId="77777777">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Pr>
          <w:p w14:paraId="109E0B51" w14:textId="77777777" w:rsidR="004B7E2C" w:rsidRPr="000E4048" w:rsidRDefault="00000000" w:rsidP="00BD4716">
            <w:pPr>
              <w:rPr>
                <w:rFonts w:cs="Times New Roman"/>
              </w:rPr>
            </w:pPr>
            <w:r w:rsidRPr="000E4048">
              <w:rPr>
                <w:rFonts w:cs="Times New Roman"/>
                <w:b/>
                <w:sz w:val="22"/>
              </w:rPr>
              <w:t>Trigger event</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Pr>
          <w:p w14:paraId="1A24E304" w14:textId="77777777" w:rsidR="004B7E2C" w:rsidRPr="000E4048" w:rsidRDefault="00000000" w:rsidP="00BD4716">
            <w:pPr>
              <w:rPr>
                <w:rFonts w:cs="Times New Roman"/>
              </w:rPr>
            </w:pPr>
            <w:r w:rsidRPr="000E4048">
              <w:rPr>
                <w:rFonts w:cs="Times New Roman"/>
                <w:sz w:val="22"/>
              </w:rPr>
              <w:t>Complete the test or open a saved result.</w:t>
            </w:r>
          </w:p>
        </w:tc>
      </w:tr>
      <w:tr w:rsidR="004B7E2C" w:rsidRPr="000E4048" w14:paraId="2ACA1ADD" w14:textId="77777777">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Pr>
          <w:p w14:paraId="0B276D1D" w14:textId="77777777" w:rsidR="004B7E2C" w:rsidRPr="000E4048" w:rsidRDefault="00000000" w:rsidP="00BD4716">
            <w:pPr>
              <w:rPr>
                <w:rFonts w:cs="Times New Roman"/>
              </w:rPr>
            </w:pPr>
            <w:r w:rsidRPr="000E4048">
              <w:rPr>
                <w:rFonts w:cs="Times New Roman"/>
                <w:b/>
                <w:sz w:val="22"/>
              </w:rPr>
              <w:t>Preconditions</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Pr>
          <w:p w14:paraId="0291B49A" w14:textId="77777777" w:rsidR="004B7E2C" w:rsidRPr="000E4048" w:rsidRDefault="00000000" w:rsidP="00BD4716">
            <w:pPr>
              <w:rPr>
                <w:rFonts w:cs="Times New Roman"/>
              </w:rPr>
            </w:pPr>
            <w:r w:rsidRPr="000E4048">
              <w:rPr>
                <w:rFonts w:cs="Times New Roman"/>
                <w:sz w:val="22"/>
              </w:rPr>
              <w:t>A test within the user’s permission and sufficient source information exist. The enterprise code and permission are checked on the server side; no technical code needs to be entered.</w:t>
            </w:r>
          </w:p>
        </w:tc>
      </w:tr>
      <w:tr w:rsidR="004B7E2C" w:rsidRPr="000E4048" w14:paraId="61197059" w14:textId="77777777">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Pr>
          <w:p w14:paraId="26755C7E" w14:textId="77777777" w:rsidR="004B7E2C" w:rsidRPr="000E4048" w:rsidRDefault="00000000" w:rsidP="00BD4716">
            <w:pPr>
              <w:rPr>
                <w:rFonts w:cs="Times New Roman"/>
              </w:rPr>
            </w:pPr>
            <w:r w:rsidRPr="000E4048">
              <w:rPr>
                <w:rFonts w:cs="Times New Roman"/>
                <w:b/>
                <w:sz w:val="22"/>
              </w:rPr>
              <w:t>Main event flow</w:t>
            </w:r>
            <w:r w:rsidRPr="000E4048">
              <w:rPr>
                <w:rFonts w:cs="Times New Roman"/>
                <w:b/>
                <w:sz w:val="22"/>
              </w:rPr>
              <w:br/>
              <w:t>(Success)</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Pr>
          <w:p w14:paraId="7F6A0DD5" w14:textId="77777777" w:rsidR="004B7E2C" w:rsidRPr="000E4048" w:rsidRDefault="004B7E2C" w:rsidP="00BD4716">
            <w:pPr>
              <w:rPr>
                <w:rFonts w:cs="Times New Roman"/>
              </w:rPr>
            </w:pPr>
          </w:p>
          <w:tbl>
            <w:tblPr>
              <w:tblW w:w="0" w:type="auto"/>
              <w:tblLayout w:type="fixed"/>
              <w:tblLook w:val="04A0" w:firstRow="1" w:lastRow="0" w:firstColumn="1" w:lastColumn="0" w:noHBand="0" w:noVBand="1"/>
            </w:tblPr>
            <w:tblGrid>
              <w:gridCol w:w="740"/>
              <w:gridCol w:w="1512"/>
              <w:gridCol w:w="5020"/>
            </w:tblGrid>
            <w:tr w:rsidR="004B7E2C" w:rsidRPr="000E4048" w14:paraId="4A7A3DB8" w14:textId="77777777">
              <w:trPr>
                <w:cantSplit/>
                <w:tblHeader/>
              </w:trPr>
              <w:tc>
                <w:tcPr>
                  <w:tcW w:w="740" w:type="dxa"/>
                  <w:tcBorders>
                    <w:top w:val="single" w:sz="4" w:space="0" w:color="000000"/>
                    <w:left w:val="single" w:sz="4" w:space="0" w:color="000000"/>
                    <w:bottom w:val="single" w:sz="4" w:space="0" w:color="000000"/>
                    <w:right w:val="single" w:sz="4" w:space="0" w:color="000000"/>
                  </w:tcBorders>
                </w:tcPr>
                <w:p w14:paraId="22A1B032" w14:textId="77777777" w:rsidR="004B7E2C" w:rsidRPr="000E4048" w:rsidRDefault="00000000" w:rsidP="00BD4716">
                  <w:pPr>
                    <w:spacing w:before="40" w:after="60"/>
                    <w:rPr>
                      <w:rFonts w:cs="Times New Roman"/>
                    </w:rPr>
                  </w:pPr>
                  <w:r w:rsidRPr="000E4048">
                    <w:rPr>
                      <w:rFonts w:cs="Times New Roman"/>
                      <w:b/>
                      <w:sz w:val="21"/>
                    </w:rPr>
                    <w:t>Step</w:t>
                  </w:r>
                </w:p>
              </w:tc>
              <w:tc>
                <w:tcPr>
                  <w:tcW w:w="1512" w:type="dxa"/>
                  <w:tcBorders>
                    <w:top w:val="single" w:sz="4" w:space="0" w:color="000000"/>
                    <w:left w:val="single" w:sz="4" w:space="0" w:color="000000"/>
                    <w:bottom w:val="single" w:sz="4" w:space="0" w:color="000000"/>
                    <w:right w:val="single" w:sz="4" w:space="0" w:color="000000"/>
                  </w:tcBorders>
                </w:tcPr>
                <w:p w14:paraId="2FF145E8" w14:textId="77777777" w:rsidR="004B7E2C" w:rsidRPr="000E4048" w:rsidRDefault="00000000" w:rsidP="00BD4716">
                  <w:pPr>
                    <w:spacing w:before="40" w:after="60"/>
                    <w:rPr>
                      <w:rFonts w:cs="Times New Roman"/>
                    </w:rPr>
                  </w:pPr>
                  <w:r w:rsidRPr="000E4048">
                    <w:rPr>
                      <w:rFonts w:cs="Times New Roman"/>
                      <w:b/>
                      <w:sz w:val="21"/>
                    </w:rPr>
                    <w:t>Component</w:t>
                  </w:r>
                </w:p>
              </w:tc>
              <w:tc>
                <w:tcPr>
                  <w:tcW w:w="5020" w:type="dxa"/>
                  <w:tcBorders>
                    <w:top w:val="single" w:sz="4" w:space="0" w:color="000000"/>
                    <w:left w:val="single" w:sz="4" w:space="0" w:color="000000"/>
                    <w:bottom w:val="single" w:sz="4" w:space="0" w:color="000000"/>
                    <w:right w:val="single" w:sz="4" w:space="0" w:color="000000"/>
                  </w:tcBorders>
                </w:tcPr>
                <w:p w14:paraId="5613A3A8" w14:textId="77777777" w:rsidR="004B7E2C" w:rsidRPr="000E4048" w:rsidRDefault="00000000" w:rsidP="00BD4716">
                  <w:pPr>
                    <w:spacing w:before="40" w:after="60"/>
                    <w:rPr>
                      <w:rFonts w:cs="Times New Roman"/>
                    </w:rPr>
                  </w:pPr>
                  <w:r w:rsidRPr="000E4048">
                    <w:rPr>
                      <w:rFonts w:cs="Times New Roman"/>
                      <w:b/>
                      <w:sz w:val="21"/>
                    </w:rPr>
                    <w:t>Activity and handover result</w:t>
                  </w:r>
                </w:p>
              </w:tc>
            </w:tr>
            <w:tr w:rsidR="004B7E2C" w:rsidRPr="000E4048" w14:paraId="2323DC05" w14:textId="77777777">
              <w:trPr>
                <w:cantSplit/>
              </w:trPr>
              <w:tc>
                <w:tcPr>
                  <w:tcW w:w="740" w:type="dxa"/>
                  <w:tcBorders>
                    <w:top w:val="single" w:sz="4" w:space="0" w:color="000000"/>
                    <w:left w:val="single" w:sz="4" w:space="0" w:color="000000"/>
                    <w:bottom w:val="single" w:sz="4" w:space="0" w:color="000000"/>
                    <w:right w:val="single" w:sz="4" w:space="0" w:color="000000"/>
                  </w:tcBorders>
                </w:tcPr>
                <w:p w14:paraId="4E9EA5F1" w14:textId="77777777" w:rsidR="004B7E2C" w:rsidRPr="000E4048" w:rsidRDefault="00000000" w:rsidP="00BD4716">
                  <w:pPr>
                    <w:spacing w:before="40" w:after="60"/>
                    <w:rPr>
                      <w:rFonts w:cs="Times New Roman"/>
                    </w:rPr>
                  </w:pPr>
                  <w:r w:rsidRPr="000E4048">
                    <w:rPr>
                      <w:rFonts w:cs="Times New Roman"/>
                      <w:sz w:val="21"/>
                    </w:rPr>
                    <w:t>1</w:t>
                  </w:r>
                </w:p>
              </w:tc>
              <w:tc>
                <w:tcPr>
                  <w:tcW w:w="1512" w:type="dxa"/>
                  <w:tcBorders>
                    <w:top w:val="single" w:sz="4" w:space="0" w:color="000000"/>
                    <w:left w:val="single" w:sz="4" w:space="0" w:color="000000"/>
                    <w:bottom w:val="single" w:sz="4" w:space="0" w:color="000000"/>
                    <w:right w:val="single" w:sz="4" w:space="0" w:color="000000"/>
                  </w:tcBorders>
                </w:tcPr>
                <w:p w14:paraId="3750F02F" w14:textId="77777777" w:rsidR="004B7E2C" w:rsidRPr="000E4048" w:rsidRDefault="00000000" w:rsidP="00BD4716">
                  <w:pPr>
                    <w:spacing w:before="40" w:after="60"/>
                    <w:rPr>
                      <w:rFonts w:cs="Times New Roman"/>
                    </w:rPr>
                  </w:pPr>
                  <w:r w:rsidRPr="000E4048">
                    <w:rPr>
                      <w:rFonts w:cs="Times New Roman"/>
                      <w:sz w:val="21"/>
                    </w:rPr>
                    <w:t>System</w:t>
                  </w:r>
                </w:p>
              </w:tc>
              <w:tc>
                <w:tcPr>
                  <w:tcW w:w="5020" w:type="dxa"/>
                  <w:tcBorders>
                    <w:top w:val="single" w:sz="4" w:space="0" w:color="000000"/>
                    <w:left w:val="single" w:sz="4" w:space="0" w:color="000000"/>
                    <w:bottom w:val="single" w:sz="4" w:space="0" w:color="000000"/>
                    <w:right w:val="single" w:sz="4" w:space="0" w:color="000000"/>
                  </w:tcBorders>
                </w:tcPr>
                <w:p w14:paraId="371B088D" w14:textId="77777777" w:rsidR="004B7E2C" w:rsidRPr="000E4048" w:rsidRDefault="00000000" w:rsidP="00BD4716">
                  <w:pPr>
                    <w:spacing w:before="40" w:after="60"/>
                    <w:rPr>
                      <w:rFonts w:cs="Times New Roman"/>
                    </w:rPr>
                  </w:pPr>
                  <w:r w:rsidRPr="000E4048">
                    <w:rPr>
                      <w:rFonts w:cs="Times New Roman"/>
                      <w:sz w:val="21"/>
                    </w:rPr>
                    <w:t>Display the changed assumptions and the Base before-and-after comparison first.</w:t>
                  </w:r>
                </w:p>
              </w:tc>
            </w:tr>
            <w:tr w:rsidR="004B7E2C" w:rsidRPr="000E4048" w14:paraId="3BED0A13" w14:textId="77777777">
              <w:trPr>
                <w:cantSplit/>
              </w:trPr>
              <w:tc>
                <w:tcPr>
                  <w:tcW w:w="740" w:type="dxa"/>
                  <w:tcBorders>
                    <w:top w:val="single" w:sz="4" w:space="0" w:color="000000"/>
                    <w:left w:val="single" w:sz="4" w:space="0" w:color="000000"/>
                    <w:bottom w:val="single" w:sz="4" w:space="0" w:color="000000"/>
                    <w:right w:val="single" w:sz="4" w:space="0" w:color="000000"/>
                  </w:tcBorders>
                </w:tcPr>
                <w:p w14:paraId="31BC7AA4" w14:textId="77777777" w:rsidR="004B7E2C" w:rsidRPr="000E4048" w:rsidRDefault="00000000" w:rsidP="00BD4716">
                  <w:pPr>
                    <w:spacing w:before="40" w:after="60"/>
                    <w:rPr>
                      <w:rFonts w:cs="Times New Roman"/>
                    </w:rPr>
                  </w:pPr>
                  <w:r w:rsidRPr="000E4048">
                    <w:rPr>
                      <w:rFonts w:cs="Times New Roman"/>
                      <w:sz w:val="21"/>
                    </w:rPr>
                    <w:t>2</w:t>
                  </w:r>
                </w:p>
              </w:tc>
              <w:tc>
                <w:tcPr>
                  <w:tcW w:w="1512" w:type="dxa"/>
                  <w:tcBorders>
                    <w:top w:val="single" w:sz="4" w:space="0" w:color="000000"/>
                    <w:left w:val="single" w:sz="4" w:space="0" w:color="000000"/>
                    <w:bottom w:val="single" w:sz="4" w:space="0" w:color="000000"/>
                    <w:right w:val="single" w:sz="4" w:space="0" w:color="000000"/>
                  </w:tcBorders>
                </w:tcPr>
                <w:p w14:paraId="26B9C2B7" w14:textId="77777777" w:rsidR="004B7E2C" w:rsidRPr="000E4048" w:rsidRDefault="00000000" w:rsidP="00BD4716">
                  <w:pPr>
                    <w:spacing w:before="40" w:after="60"/>
                    <w:rPr>
                      <w:rFonts w:cs="Times New Roman"/>
                    </w:rPr>
                  </w:pPr>
                  <w:r w:rsidRPr="000E4048">
                    <w:rPr>
                      <w:rFonts w:cs="Times New Roman"/>
                      <w:sz w:val="21"/>
                    </w:rPr>
                    <w:t>Users</w:t>
                  </w:r>
                </w:p>
              </w:tc>
              <w:tc>
                <w:tcPr>
                  <w:tcW w:w="5020" w:type="dxa"/>
                  <w:tcBorders>
                    <w:top w:val="single" w:sz="4" w:space="0" w:color="000000"/>
                    <w:left w:val="single" w:sz="4" w:space="0" w:color="000000"/>
                    <w:bottom w:val="single" w:sz="4" w:space="0" w:color="000000"/>
                    <w:right w:val="single" w:sz="4" w:space="0" w:color="000000"/>
                  </w:tcBorders>
                </w:tcPr>
                <w:p w14:paraId="3F6FB7DA" w14:textId="77777777" w:rsidR="004B7E2C" w:rsidRPr="000E4048" w:rsidRDefault="00000000" w:rsidP="00BD4716">
                  <w:pPr>
                    <w:spacing w:before="40" w:after="60"/>
                    <w:rPr>
                      <w:rFonts w:cs="Times New Roman"/>
                    </w:rPr>
                  </w:pPr>
                  <w:r w:rsidRPr="000E4048">
                    <w:rPr>
                      <w:rFonts w:cs="Times New Roman"/>
                      <w:sz w:val="21"/>
                    </w:rPr>
                    <w:t>Open Conservative/Positive or the detail of the moved item.</w:t>
                  </w:r>
                </w:p>
              </w:tc>
            </w:tr>
            <w:tr w:rsidR="004B7E2C" w:rsidRPr="000E4048" w14:paraId="3DA5B07E" w14:textId="77777777">
              <w:trPr>
                <w:cantSplit/>
              </w:trPr>
              <w:tc>
                <w:tcPr>
                  <w:tcW w:w="740" w:type="dxa"/>
                  <w:tcBorders>
                    <w:top w:val="single" w:sz="4" w:space="0" w:color="000000"/>
                    <w:left w:val="single" w:sz="4" w:space="0" w:color="000000"/>
                    <w:bottom w:val="single" w:sz="4" w:space="0" w:color="000000"/>
                    <w:right w:val="single" w:sz="4" w:space="0" w:color="000000"/>
                  </w:tcBorders>
                </w:tcPr>
                <w:p w14:paraId="0FA8599D" w14:textId="77777777" w:rsidR="004B7E2C" w:rsidRPr="000E4048" w:rsidRDefault="00000000" w:rsidP="00BD4716">
                  <w:pPr>
                    <w:spacing w:before="40" w:after="60"/>
                    <w:rPr>
                      <w:rFonts w:cs="Times New Roman"/>
                    </w:rPr>
                  </w:pPr>
                  <w:r w:rsidRPr="000E4048">
                    <w:rPr>
                      <w:rFonts w:cs="Times New Roman"/>
                      <w:sz w:val="21"/>
                    </w:rPr>
                    <w:t>3</w:t>
                  </w:r>
                </w:p>
              </w:tc>
              <w:tc>
                <w:tcPr>
                  <w:tcW w:w="1512" w:type="dxa"/>
                  <w:tcBorders>
                    <w:top w:val="single" w:sz="4" w:space="0" w:color="000000"/>
                    <w:left w:val="single" w:sz="4" w:space="0" w:color="000000"/>
                    <w:bottom w:val="single" w:sz="4" w:space="0" w:color="000000"/>
                    <w:right w:val="single" w:sz="4" w:space="0" w:color="000000"/>
                  </w:tcBorders>
                </w:tcPr>
                <w:p w14:paraId="4882A64A" w14:textId="77777777" w:rsidR="004B7E2C" w:rsidRPr="000E4048" w:rsidRDefault="00000000" w:rsidP="00BD4716">
                  <w:pPr>
                    <w:spacing w:before="40" w:after="60"/>
                    <w:rPr>
                      <w:rFonts w:cs="Times New Roman"/>
                    </w:rPr>
                  </w:pPr>
                  <w:r w:rsidRPr="000E4048">
                    <w:rPr>
                      <w:rFonts w:cs="Times New Roman"/>
                      <w:sz w:val="21"/>
                    </w:rPr>
                    <w:t>System</w:t>
                  </w:r>
                </w:p>
              </w:tc>
              <w:tc>
                <w:tcPr>
                  <w:tcW w:w="5020" w:type="dxa"/>
                  <w:tcBorders>
                    <w:top w:val="single" w:sz="4" w:space="0" w:color="000000"/>
                    <w:left w:val="single" w:sz="4" w:space="0" w:color="000000"/>
                    <w:bottom w:val="single" w:sz="4" w:space="0" w:color="000000"/>
                    <w:right w:val="single" w:sz="4" w:space="0" w:color="000000"/>
                  </w:tcBorders>
                </w:tcPr>
                <w:p w14:paraId="57323EF2" w14:textId="77777777" w:rsidR="004B7E2C" w:rsidRPr="000E4048" w:rsidRDefault="00000000" w:rsidP="00BD4716">
                  <w:pPr>
                    <w:spacing w:before="40" w:after="60"/>
                    <w:rPr>
                      <w:rFonts w:cs="Times New Roman"/>
                    </w:rPr>
                  </w:pPr>
                  <w:r w:rsidRPr="000E4048">
                    <w:rPr>
                      <w:rFonts w:cs="Times New Roman"/>
                      <w:sz w:val="21"/>
                    </w:rPr>
                    <w:t>Indicate the days that are still short, the days that worsen, the cost, the payments due after the period and the conclusion for each scenario.</w:t>
                  </w:r>
                </w:p>
              </w:tc>
            </w:tr>
            <w:tr w:rsidR="004B7E2C" w:rsidRPr="000E4048" w14:paraId="70E0AAFE" w14:textId="77777777">
              <w:trPr>
                <w:cantSplit/>
              </w:trPr>
              <w:tc>
                <w:tcPr>
                  <w:tcW w:w="740" w:type="dxa"/>
                  <w:tcBorders>
                    <w:top w:val="single" w:sz="4" w:space="0" w:color="000000"/>
                    <w:left w:val="single" w:sz="4" w:space="0" w:color="000000"/>
                    <w:bottom w:val="single" w:sz="4" w:space="0" w:color="000000"/>
                    <w:right w:val="single" w:sz="4" w:space="0" w:color="000000"/>
                  </w:tcBorders>
                </w:tcPr>
                <w:p w14:paraId="18709ECD" w14:textId="77777777" w:rsidR="004B7E2C" w:rsidRPr="000E4048" w:rsidRDefault="00000000" w:rsidP="00BD4716">
                  <w:pPr>
                    <w:spacing w:before="40" w:after="60"/>
                    <w:rPr>
                      <w:rFonts w:cs="Times New Roman"/>
                    </w:rPr>
                  </w:pPr>
                  <w:r w:rsidRPr="000E4048">
                    <w:rPr>
                      <w:rFonts w:cs="Times New Roman"/>
                      <w:sz w:val="21"/>
                    </w:rPr>
                    <w:t>4</w:t>
                  </w:r>
                </w:p>
              </w:tc>
              <w:tc>
                <w:tcPr>
                  <w:tcW w:w="1512" w:type="dxa"/>
                  <w:tcBorders>
                    <w:top w:val="single" w:sz="4" w:space="0" w:color="000000"/>
                    <w:left w:val="single" w:sz="4" w:space="0" w:color="000000"/>
                    <w:bottom w:val="single" w:sz="4" w:space="0" w:color="000000"/>
                    <w:right w:val="single" w:sz="4" w:space="0" w:color="000000"/>
                  </w:tcBorders>
                </w:tcPr>
                <w:p w14:paraId="3388EDD3" w14:textId="77777777" w:rsidR="004B7E2C" w:rsidRPr="000E4048" w:rsidRDefault="00000000" w:rsidP="00BD4716">
                  <w:pPr>
                    <w:spacing w:before="40" w:after="60"/>
                    <w:rPr>
                      <w:rFonts w:cs="Times New Roman"/>
                    </w:rPr>
                  </w:pPr>
                  <w:r w:rsidRPr="000E4048">
                    <w:rPr>
                      <w:rFonts w:cs="Times New Roman"/>
                      <w:sz w:val="21"/>
                    </w:rPr>
                    <w:t>Users</w:t>
                  </w:r>
                </w:p>
              </w:tc>
              <w:tc>
                <w:tcPr>
                  <w:tcW w:w="5020" w:type="dxa"/>
                  <w:tcBorders>
                    <w:top w:val="single" w:sz="4" w:space="0" w:color="000000"/>
                    <w:left w:val="single" w:sz="4" w:space="0" w:color="000000"/>
                    <w:bottom w:val="single" w:sz="4" w:space="0" w:color="000000"/>
                    <w:right w:val="single" w:sz="4" w:space="0" w:color="000000"/>
                  </w:tcBorders>
                </w:tcPr>
                <w:p w14:paraId="271878D8" w14:textId="77777777" w:rsidR="004B7E2C" w:rsidRPr="000E4048" w:rsidRDefault="00000000" w:rsidP="00BD4716">
                  <w:pPr>
                    <w:spacing w:before="40" w:after="60"/>
                    <w:rPr>
                      <w:rFonts w:cs="Times New Roman"/>
                    </w:rPr>
                  </w:pPr>
                  <w:r w:rsidRPr="000E4048">
                    <w:rPr>
                      <w:rFonts w:cs="Times New Roman"/>
                      <w:sz w:val="21"/>
                    </w:rPr>
                    <w:t>Save or change the assumptions; a change creates a new test linked to the previous version.</w:t>
                  </w:r>
                </w:p>
              </w:tc>
            </w:tr>
          </w:tbl>
          <w:p w14:paraId="760CB8C6" w14:textId="77777777" w:rsidR="004B7E2C" w:rsidRPr="000E4048" w:rsidRDefault="004B7E2C" w:rsidP="00BD4716">
            <w:pPr>
              <w:jc w:val="both"/>
              <w:rPr>
                <w:rFonts w:cs="Times New Roman"/>
              </w:rPr>
            </w:pPr>
          </w:p>
        </w:tc>
      </w:tr>
      <w:tr w:rsidR="004B7E2C" w:rsidRPr="000E4048" w14:paraId="6ECFF058" w14:textId="77777777">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Pr>
          <w:p w14:paraId="27F8003E" w14:textId="77777777" w:rsidR="004B7E2C" w:rsidRPr="000E4048" w:rsidRDefault="00000000" w:rsidP="00BD4716">
            <w:pPr>
              <w:jc w:val="both"/>
              <w:rPr>
                <w:rFonts w:cs="Times New Roman"/>
              </w:rPr>
            </w:pPr>
            <w:r w:rsidRPr="000E4048">
              <w:rPr>
                <w:rFonts w:cs="Times New Roman"/>
                <w:b/>
                <w:sz w:val="22"/>
              </w:rPr>
              <w:t>Alternative event flows</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Pr>
          <w:p w14:paraId="702E124D" w14:textId="77777777" w:rsidR="004B7E2C" w:rsidRPr="000E4048" w:rsidRDefault="004B7E2C" w:rsidP="00BD4716">
            <w:pPr>
              <w:jc w:val="both"/>
              <w:rPr>
                <w:rFonts w:cs="Times New Roman"/>
              </w:rPr>
            </w:pPr>
          </w:p>
          <w:tbl>
            <w:tblPr>
              <w:tblW w:w="0" w:type="auto"/>
              <w:tblLayout w:type="fixed"/>
              <w:tblLook w:val="04A0" w:firstRow="1" w:lastRow="0" w:firstColumn="1" w:lastColumn="0" w:noHBand="0" w:noVBand="1"/>
            </w:tblPr>
            <w:tblGrid>
              <w:gridCol w:w="760"/>
              <w:gridCol w:w="2100"/>
              <w:gridCol w:w="4212"/>
            </w:tblGrid>
            <w:tr w:rsidR="004B7E2C" w:rsidRPr="000E4048" w14:paraId="699D1396" w14:textId="77777777">
              <w:trPr>
                <w:cantSplit/>
                <w:tblHeader/>
              </w:trPr>
              <w:tc>
                <w:tcPr>
                  <w:tcW w:w="760" w:type="dxa"/>
                  <w:tcBorders>
                    <w:top w:val="single" w:sz="4" w:space="0" w:color="000000"/>
                    <w:left w:val="single" w:sz="4" w:space="0" w:color="000000"/>
                    <w:bottom w:val="single" w:sz="4" w:space="0" w:color="000000"/>
                    <w:right w:val="single" w:sz="4" w:space="0" w:color="000000"/>
                  </w:tcBorders>
                </w:tcPr>
                <w:p w14:paraId="328114A0" w14:textId="77777777" w:rsidR="004B7E2C" w:rsidRPr="000E4048" w:rsidRDefault="00000000" w:rsidP="00BD4716">
                  <w:pPr>
                    <w:spacing w:before="40" w:after="60"/>
                    <w:rPr>
                      <w:rFonts w:cs="Times New Roman"/>
                    </w:rPr>
                  </w:pPr>
                  <w:r w:rsidRPr="000E4048">
                    <w:rPr>
                      <w:rFonts w:cs="Times New Roman"/>
                      <w:b/>
                      <w:sz w:val="21"/>
                    </w:rPr>
                    <w:lastRenderedPageBreak/>
                    <w:t>Code</w:t>
                  </w:r>
                </w:p>
              </w:tc>
              <w:tc>
                <w:tcPr>
                  <w:tcW w:w="2100" w:type="dxa"/>
                  <w:tcBorders>
                    <w:top w:val="single" w:sz="4" w:space="0" w:color="000000"/>
                    <w:left w:val="single" w:sz="4" w:space="0" w:color="000000"/>
                    <w:bottom w:val="single" w:sz="4" w:space="0" w:color="000000"/>
                    <w:right w:val="single" w:sz="4" w:space="0" w:color="000000"/>
                  </w:tcBorders>
                </w:tcPr>
                <w:p w14:paraId="1D011352" w14:textId="77777777" w:rsidR="004B7E2C" w:rsidRPr="000E4048" w:rsidRDefault="00000000" w:rsidP="00BD4716">
                  <w:pPr>
                    <w:spacing w:before="40" w:after="60"/>
                    <w:rPr>
                      <w:rFonts w:cs="Times New Roman"/>
                    </w:rPr>
                  </w:pPr>
                  <w:r w:rsidRPr="000E4048">
                    <w:rPr>
                      <w:rFonts w:cs="Times New Roman"/>
                      <w:b/>
                      <w:sz w:val="21"/>
                    </w:rPr>
                    <w:t>Condition</w:t>
                  </w:r>
                </w:p>
              </w:tc>
              <w:tc>
                <w:tcPr>
                  <w:tcW w:w="4212" w:type="dxa"/>
                  <w:tcBorders>
                    <w:top w:val="single" w:sz="4" w:space="0" w:color="000000"/>
                    <w:left w:val="single" w:sz="4" w:space="0" w:color="000000"/>
                    <w:bottom w:val="single" w:sz="4" w:space="0" w:color="000000"/>
                    <w:right w:val="single" w:sz="4" w:space="0" w:color="000000"/>
                  </w:tcBorders>
                </w:tcPr>
                <w:p w14:paraId="4D4EF86C" w14:textId="77777777" w:rsidR="004B7E2C" w:rsidRPr="000E4048" w:rsidRDefault="00000000" w:rsidP="00BD4716">
                  <w:pPr>
                    <w:spacing w:before="40" w:after="60"/>
                    <w:rPr>
                      <w:rFonts w:cs="Times New Roman"/>
                    </w:rPr>
                  </w:pPr>
                  <w:r w:rsidRPr="000E4048">
                    <w:rPr>
                      <w:rFonts w:cs="Times New Roman"/>
                      <w:b/>
                      <w:sz w:val="21"/>
                    </w:rPr>
                    <w:t>Handling and result</w:t>
                  </w:r>
                </w:p>
              </w:tc>
            </w:tr>
            <w:tr w:rsidR="004B7E2C" w:rsidRPr="000E4048" w14:paraId="5CB385CA" w14:textId="77777777">
              <w:trPr>
                <w:cantSplit/>
              </w:trPr>
              <w:tc>
                <w:tcPr>
                  <w:tcW w:w="760" w:type="dxa"/>
                  <w:tcBorders>
                    <w:top w:val="single" w:sz="4" w:space="0" w:color="000000"/>
                    <w:left w:val="single" w:sz="4" w:space="0" w:color="000000"/>
                    <w:bottom w:val="single" w:sz="4" w:space="0" w:color="000000"/>
                    <w:right w:val="single" w:sz="4" w:space="0" w:color="000000"/>
                  </w:tcBorders>
                </w:tcPr>
                <w:p w14:paraId="4A053EDA" w14:textId="77777777" w:rsidR="004B7E2C" w:rsidRPr="000E4048" w:rsidRDefault="00000000" w:rsidP="00BD4716">
                  <w:pPr>
                    <w:spacing w:before="40" w:after="60"/>
                    <w:rPr>
                      <w:rFonts w:cs="Times New Roman"/>
                    </w:rPr>
                  </w:pPr>
                  <w:r w:rsidRPr="000E4048">
                    <w:rPr>
                      <w:rFonts w:cs="Times New Roman"/>
                      <w:sz w:val="21"/>
                    </w:rPr>
                    <w:t>A1</w:t>
                  </w:r>
                </w:p>
              </w:tc>
              <w:tc>
                <w:tcPr>
                  <w:tcW w:w="2100" w:type="dxa"/>
                  <w:tcBorders>
                    <w:top w:val="single" w:sz="4" w:space="0" w:color="000000"/>
                    <w:left w:val="single" w:sz="4" w:space="0" w:color="000000"/>
                    <w:bottom w:val="single" w:sz="4" w:space="0" w:color="000000"/>
                    <w:right w:val="single" w:sz="4" w:space="0" w:color="000000"/>
                  </w:tcBorders>
                </w:tcPr>
                <w:p w14:paraId="46491779" w14:textId="77777777" w:rsidR="004B7E2C" w:rsidRPr="000E4048" w:rsidRDefault="00000000" w:rsidP="00BD4716">
                  <w:pPr>
                    <w:spacing w:before="40" w:after="60"/>
                    <w:rPr>
                      <w:rFonts w:cs="Times New Roman"/>
                    </w:rPr>
                  </w:pPr>
                  <w:r w:rsidRPr="000E4048">
                    <w:rPr>
                      <w:rFonts w:cs="Times New Roman"/>
                      <w:sz w:val="21"/>
                    </w:rPr>
                    <w:t>The source has a new version</w:t>
                  </w:r>
                </w:p>
              </w:tc>
              <w:tc>
                <w:tcPr>
                  <w:tcW w:w="4212" w:type="dxa"/>
                  <w:tcBorders>
                    <w:top w:val="single" w:sz="4" w:space="0" w:color="000000"/>
                    <w:left w:val="single" w:sz="4" w:space="0" w:color="000000"/>
                    <w:bottom w:val="single" w:sz="4" w:space="0" w:color="000000"/>
                    <w:right w:val="single" w:sz="4" w:space="0" w:color="000000"/>
                  </w:tcBorders>
                </w:tcPr>
                <w:p w14:paraId="7D165478" w14:textId="77777777" w:rsidR="004B7E2C" w:rsidRPr="000E4048" w:rsidRDefault="00000000" w:rsidP="00BD4716">
                  <w:pPr>
                    <w:spacing w:before="40" w:after="60"/>
                    <w:rPr>
                      <w:rFonts w:cs="Times New Roman"/>
                    </w:rPr>
                  </w:pPr>
                  <w:r w:rsidRPr="000E4048">
                    <w:rPr>
                      <w:rFonts w:cs="Times New Roman"/>
                      <w:sz w:val="21"/>
                    </w:rPr>
                    <w:t>Keep the historical result; to calculate the current position, run on the new base and notify that the basis differs.</w:t>
                  </w:r>
                </w:p>
              </w:tc>
            </w:tr>
            <w:tr w:rsidR="004B7E2C" w:rsidRPr="000E4048" w14:paraId="1C6015C9" w14:textId="77777777">
              <w:trPr>
                <w:cantSplit/>
              </w:trPr>
              <w:tc>
                <w:tcPr>
                  <w:tcW w:w="760" w:type="dxa"/>
                  <w:tcBorders>
                    <w:top w:val="single" w:sz="4" w:space="0" w:color="000000"/>
                    <w:left w:val="single" w:sz="4" w:space="0" w:color="000000"/>
                    <w:bottom w:val="single" w:sz="4" w:space="0" w:color="000000"/>
                    <w:right w:val="single" w:sz="4" w:space="0" w:color="000000"/>
                  </w:tcBorders>
                </w:tcPr>
                <w:p w14:paraId="6E207C82" w14:textId="77777777" w:rsidR="004B7E2C" w:rsidRPr="000E4048" w:rsidRDefault="00000000" w:rsidP="00BD4716">
                  <w:pPr>
                    <w:spacing w:before="40" w:after="60"/>
                    <w:rPr>
                      <w:rFonts w:cs="Times New Roman"/>
                    </w:rPr>
                  </w:pPr>
                  <w:r w:rsidRPr="000E4048">
                    <w:rPr>
                      <w:rFonts w:cs="Times New Roman"/>
                      <w:sz w:val="21"/>
                    </w:rPr>
                    <w:t>A2</w:t>
                  </w:r>
                </w:p>
              </w:tc>
              <w:tc>
                <w:tcPr>
                  <w:tcW w:w="2100" w:type="dxa"/>
                  <w:tcBorders>
                    <w:top w:val="single" w:sz="4" w:space="0" w:color="000000"/>
                    <w:left w:val="single" w:sz="4" w:space="0" w:color="000000"/>
                    <w:bottom w:val="single" w:sz="4" w:space="0" w:color="000000"/>
                    <w:right w:val="single" w:sz="4" w:space="0" w:color="000000"/>
                  </w:tcBorders>
                </w:tcPr>
                <w:p w14:paraId="6F55772B" w14:textId="77777777" w:rsidR="004B7E2C" w:rsidRPr="000E4048" w:rsidRDefault="00000000" w:rsidP="00BD4716">
                  <w:pPr>
                    <w:spacing w:before="40" w:after="60"/>
                    <w:rPr>
                      <w:rFonts w:cs="Times New Roman"/>
                    </w:rPr>
                  </w:pPr>
                  <w:r w:rsidRPr="000E4048">
                    <w:rPr>
                      <w:rFonts w:cs="Times New Roman"/>
                      <w:sz w:val="21"/>
                    </w:rPr>
                    <w:t>Opening cash increases but a shortfall appears on the new payment date</w:t>
                  </w:r>
                </w:p>
              </w:tc>
              <w:tc>
                <w:tcPr>
                  <w:tcW w:w="4212" w:type="dxa"/>
                  <w:tcBorders>
                    <w:top w:val="single" w:sz="4" w:space="0" w:color="000000"/>
                    <w:left w:val="single" w:sz="4" w:space="0" w:color="000000"/>
                    <w:bottom w:val="single" w:sz="4" w:space="0" w:color="000000"/>
                    <w:right w:val="single" w:sz="4" w:space="0" w:color="000000"/>
                  </w:tcBorders>
                </w:tcPr>
                <w:p w14:paraId="3CC994D9" w14:textId="77777777" w:rsidR="004B7E2C" w:rsidRPr="000E4048" w:rsidRDefault="00000000" w:rsidP="00BD4716">
                  <w:pPr>
                    <w:spacing w:before="40" w:after="60"/>
                    <w:rPr>
                      <w:rFonts w:cs="Times New Roman"/>
                    </w:rPr>
                  </w:pPr>
                  <w:r w:rsidRPr="000E4048">
                    <w:rPr>
                      <w:rFonts w:cs="Times New Roman"/>
                      <w:sz w:val="21"/>
                    </w:rPr>
                    <w:t>State that the pressure has shifted to another day; do not conclude it is resolved.</w:t>
                  </w:r>
                </w:p>
              </w:tc>
            </w:tr>
            <w:tr w:rsidR="004B7E2C" w:rsidRPr="000E4048" w14:paraId="50331DA7" w14:textId="77777777">
              <w:trPr>
                <w:cantSplit/>
              </w:trPr>
              <w:tc>
                <w:tcPr>
                  <w:tcW w:w="760" w:type="dxa"/>
                  <w:tcBorders>
                    <w:top w:val="single" w:sz="4" w:space="0" w:color="000000"/>
                    <w:left w:val="single" w:sz="4" w:space="0" w:color="000000"/>
                    <w:bottom w:val="single" w:sz="4" w:space="0" w:color="000000"/>
                    <w:right w:val="single" w:sz="4" w:space="0" w:color="000000"/>
                  </w:tcBorders>
                </w:tcPr>
                <w:p w14:paraId="2D308867" w14:textId="77777777" w:rsidR="004B7E2C" w:rsidRPr="000E4048" w:rsidRDefault="00000000" w:rsidP="00BD4716">
                  <w:pPr>
                    <w:spacing w:before="40" w:after="60"/>
                    <w:rPr>
                      <w:rFonts w:cs="Times New Roman"/>
                    </w:rPr>
                  </w:pPr>
                  <w:r w:rsidRPr="000E4048">
                    <w:rPr>
                      <w:rFonts w:cs="Times New Roman"/>
                      <w:sz w:val="21"/>
                    </w:rPr>
                    <w:t>A3</w:t>
                  </w:r>
                </w:p>
              </w:tc>
              <w:tc>
                <w:tcPr>
                  <w:tcW w:w="2100" w:type="dxa"/>
                  <w:tcBorders>
                    <w:top w:val="single" w:sz="4" w:space="0" w:color="000000"/>
                    <w:left w:val="single" w:sz="4" w:space="0" w:color="000000"/>
                    <w:bottom w:val="single" w:sz="4" w:space="0" w:color="000000"/>
                    <w:right w:val="single" w:sz="4" w:space="0" w:color="000000"/>
                  </w:tcBorders>
                </w:tcPr>
                <w:p w14:paraId="39ED9CBA" w14:textId="77777777" w:rsidR="004B7E2C" w:rsidRPr="000E4048" w:rsidRDefault="00000000" w:rsidP="00BD4716">
                  <w:pPr>
                    <w:spacing w:before="40" w:after="60"/>
                    <w:rPr>
                      <w:rFonts w:cs="Times New Roman"/>
                    </w:rPr>
                  </w:pPr>
                  <w:r w:rsidRPr="000E4048">
                    <w:rPr>
                      <w:rFonts w:cs="Times New Roman"/>
                      <w:sz w:val="21"/>
                    </w:rPr>
                    <w:t>The shortfall is only reduced but not eliminated</w:t>
                  </w:r>
                </w:p>
              </w:tc>
              <w:tc>
                <w:tcPr>
                  <w:tcW w:w="4212" w:type="dxa"/>
                  <w:tcBorders>
                    <w:top w:val="single" w:sz="4" w:space="0" w:color="000000"/>
                    <w:left w:val="single" w:sz="4" w:space="0" w:color="000000"/>
                    <w:bottom w:val="single" w:sz="4" w:space="0" w:color="000000"/>
                    <w:right w:val="single" w:sz="4" w:space="0" w:color="000000"/>
                  </w:tcBorders>
                </w:tcPr>
                <w:p w14:paraId="6BA26615" w14:textId="77777777" w:rsidR="004B7E2C" w:rsidRPr="000E4048" w:rsidRDefault="00000000" w:rsidP="00BD4716">
                  <w:pPr>
                    <w:spacing w:before="40" w:after="60"/>
                    <w:rPr>
                      <w:rFonts w:cs="Times New Roman"/>
                    </w:rPr>
                  </w:pPr>
                  <w:r w:rsidRPr="000E4048">
                    <w:rPr>
                      <w:rFonts w:cs="Times New Roman"/>
                      <w:sz w:val="21"/>
                    </w:rPr>
                    <w:t>Conclude a partial improvement together with the remaining shortfall; do not use an absolute success label.</w:t>
                  </w:r>
                </w:p>
              </w:tc>
            </w:tr>
          </w:tbl>
          <w:p w14:paraId="54056A68" w14:textId="77777777" w:rsidR="004B7E2C" w:rsidRPr="000E4048" w:rsidRDefault="004B7E2C" w:rsidP="00BD4716">
            <w:pPr>
              <w:jc w:val="both"/>
              <w:rPr>
                <w:rFonts w:cs="Times New Roman"/>
              </w:rPr>
            </w:pPr>
          </w:p>
        </w:tc>
      </w:tr>
      <w:tr w:rsidR="004B7E2C" w:rsidRPr="000E4048" w14:paraId="56FFB821" w14:textId="77777777">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Pr>
          <w:p w14:paraId="3A4454A2" w14:textId="77777777" w:rsidR="004B7E2C" w:rsidRPr="000E4048" w:rsidRDefault="00000000" w:rsidP="00BD4716">
            <w:pPr>
              <w:jc w:val="both"/>
              <w:rPr>
                <w:rFonts w:cs="Times New Roman"/>
              </w:rPr>
            </w:pPr>
            <w:r w:rsidRPr="000E4048">
              <w:rPr>
                <w:rFonts w:cs="Times New Roman"/>
                <w:b/>
                <w:sz w:val="22"/>
              </w:rPr>
              <w:lastRenderedPageBreak/>
              <w:t>Postconditions</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Pr>
          <w:p w14:paraId="6A6F9DA5" w14:textId="77777777" w:rsidR="004B7E2C" w:rsidRPr="000E4048" w:rsidRDefault="00000000" w:rsidP="00BD4716">
            <w:pPr>
              <w:jc w:val="both"/>
              <w:rPr>
                <w:rFonts w:cs="Times New Roman"/>
              </w:rPr>
            </w:pPr>
            <w:r w:rsidRPr="000E4048">
              <w:rPr>
                <w:rFonts w:cs="Times New Roman"/>
                <w:sz w:val="22"/>
              </w:rPr>
              <w:t>A transparent conclusion and history exist; a multi-level approval process is not required. On failure, state the reason and the part to be supplemented; do not release dependent conclusions and do not create an additional classification layer.</w:t>
            </w:r>
          </w:p>
        </w:tc>
      </w:tr>
      <w:tr w:rsidR="004B7E2C" w:rsidRPr="000E4048" w14:paraId="084DE585" w14:textId="77777777">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Pr>
          <w:p w14:paraId="2B47A720" w14:textId="77777777" w:rsidR="004B7E2C" w:rsidRPr="000E4048" w:rsidRDefault="00000000" w:rsidP="00BD4716">
            <w:pPr>
              <w:jc w:val="both"/>
              <w:rPr>
                <w:rFonts w:cs="Times New Roman"/>
              </w:rPr>
            </w:pPr>
            <w:r w:rsidRPr="000E4048">
              <w:rPr>
                <w:rFonts w:cs="Times New Roman"/>
                <w:b/>
                <w:sz w:val="22"/>
              </w:rPr>
              <w:t>Related rules</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Pr>
          <w:p w14:paraId="76E347FE" w14:textId="77777777" w:rsidR="004B7E2C" w:rsidRPr="000E4048" w:rsidRDefault="00000000" w:rsidP="00BD4716">
            <w:pPr>
              <w:jc w:val="both"/>
              <w:rPr>
                <w:rFonts w:cs="Times New Roman"/>
              </w:rPr>
            </w:pPr>
            <w:r w:rsidRPr="000E4048">
              <w:rPr>
                <w:rFonts w:cs="Times New Roman"/>
                <w:sz w:val="22"/>
              </w:rPr>
              <w:t>The BR-04 rules in the corresponding business section; data, permission and interpretation controls in Section 3. Limit: do not edit accounting data or carry out transactions.</w:t>
            </w:r>
          </w:p>
        </w:tc>
      </w:tr>
    </w:tbl>
    <w:p w14:paraId="2F6AD7BD" w14:textId="77777777" w:rsidR="004B7E2C" w:rsidRPr="000E4048" w:rsidRDefault="00000000" w:rsidP="00BD4716">
      <w:pPr>
        <w:spacing w:after="0" w:line="20" w:lineRule="exact"/>
        <w:jc w:val="both"/>
        <w:rPr>
          <w:rFonts w:cs="Times New Roman"/>
        </w:rPr>
      </w:pPr>
      <w:r w:rsidRPr="000E4048">
        <w:rPr>
          <w:rFonts w:cs="Times New Roman"/>
          <w:sz w:val="2"/>
        </w:rPr>
        <w:t xml:space="preserve"> </w:t>
      </w:r>
    </w:p>
    <w:p w14:paraId="30E33EE2" w14:textId="77777777" w:rsidR="004B7E2C" w:rsidRPr="000E4048" w:rsidRDefault="00000000" w:rsidP="00BD4716">
      <w:pPr>
        <w:pStyle w:val="Caption"/>
        <w:jc w:val="center"/>
        <w:rPr>
          <w:rFonts w:cs="Times New Roman"/>
        </w:rPr>
      </w:pPr>
      <w:r w:rsidRPr="000E4048">
        <w:rPr>
          <w:rFonts w:cs="Times New Roman"/>
        </w:rPr>
        <w:t>Table 2-119: Specification of use case UC04.2</w:t>
      </w:r>
    </w:p>
    <w:tbl>
      <w:tblPr>
        <w:tblW w:w="0" w:type="auto"/>
        <w:jc w:val="center"/>
        <w:tblLayout w:type="fixed"/>
        <w:tblLook w:val="04A0" w:firstRow="1" w:lastRow="0" w:firstColumn="1" w:lastColumn="0" w:noHBand="0" w:noVBand="1"/>
      </w:tblPr>
      <w:tblGrid>
        <w:gridCol w:w="648"/>
        <w:gridCol w:w="1300"/>
        <w:gridCol w:w="1700"/>
        <w:gridCol w:w="1350"/>
        <w:gridCol w:w="2346"/>
        <w:gridCol w:w="1728"/>
      </w:tblGrid>
      <w:tr w:rsidR="004B7E2C" w:rsidRPr="000E4048" w14:paraId="079ADCC1" w14:textId="77777777">
        <w:trPr>
          <w:cantSplit/>
          <w:tblHeader/>
          <w:jc w:val="center"/>
        </w:trPr>
        <w:tc>
          <w:tcPr>
            <w:tcW w:w="648"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18F03A0C" w14:textId="77777777" w:rsidR="004B7E2C" w:rsidRPr="000E4048" w:rsidRDefault="00000000" w:rsidP="00BD4716">
            <w:pPr>
              <w:keepNext/>
              <w:spacing w:before="40" w:after="80" w:line="240" w:lineRule="auto"/>
              <w:rPr>
                <w:rFonts w:cs="Times New Roman"/>
              </w:rPr>
            </w:pPr>
            <w:r w:rsidRPr="000E4048">
              <w:rPr>
                <w:rFonts w:cs="Times New Roman"/>
                <w:b/>
                <w:sz w:val="22"/>
              </w:rPr>
              <w:t>No.</w:t>
            </w:r>
          </w:p>
        </w:tc>
        <w:tc>
          <w:tcPr>
            <w:tcW w:w="13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52EF9EF2" w14:textId="77777777" w:rsidR="004B7E2C" w:rsidRPr="000E4048" w:rsidRDefault="00000000" w:rsidP="00BD4716">
            <w:pPr>
              <w:keepNext/>
              <w:spacing w:before="40" w:after="80" w:line="240" w:lineRule="auto"/>
              <w:rPr>
                <w:rFonts w:cs="Times New Roman"/>
              </w:rPr>
            </w:pPr>
            <w:r w:rsidRPr="000E4048">
              <w:rPr>
                <w:rFonts w:cs="Times New Roman"/>
                <w:b/>
                <w:sz w:val="22"/>
              </w:rPr>
              <w:t>Data field</w:t>
            </w:r>
          </w:p>
        </w:tc>
        <w:tc>
          <w:tcPr>
            <w:tcW w:w="17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4DB199C8" w14:textId="77777777" w:rsidR="004B7E2C" w:rsidRPr="000E4048" w:rsidRDefault="00000000" w:rsidP="00BD4716">
            <w:pPr>
              <w:keepNext/>
              <w:spacing w:before="40" w:after="80" w:line="240" w:lineRule="auto"/>
              <w:rPr>
                <w:rFonts w:cs="Times New Roman"/>
              </w:rPr>
            </w:pPr>
            <w:r w:rsidRPr="000E4048">
              <w:rPr>
                <w:rFonts w:cs="Times New Roman"/>
                <w:b/>
                <w:sz w:val="22"/>
              </w:rPr>
              <w:t>Description</w:t>
            </w:r>
          </w:p>
        </w:tc>
        <w:tc>
          <w:tcPr>
            <w:tcW w:w="135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31656EC4" w14:textId="77777777" w:rsidR="004B7E2C" w:rsidRPr="000E4048" w:rsidRDefault="00000000" w:rsidP="00BD4716">
            <w:pPr>
              <w:keepNext/>
              <w:spacing w:before="40" w:after="80" w:line="240" w:lineRule="auto"/>
              <w:rPr>
                <w:rFonts w:cs="Times New Roman"/>
              </w:rPr>
            </w:pPr>
            <w:r w:rsidRPr="000E4048">
              <w:rPr>
                <w:rFonts w:cs="Times New Roman"/>
                <w:b/>
                <w:sz w:val="22"/>
              </w:rPr>
              <w:t>Mandatory?</w:t>
            </w:r>
          </w:p>
        </w:tc>
        <w:tc>
          <w:tcPr>
            <w:tcW w:w="2346"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1B571844" w14:textId="77777777" w:rsidR="004B7E2C" w:rsidRPr="000E4048" w:rsidRDefault="00000000" w:rsidP="00BD4716">
            <w:pPr>
              <w:keepNext/>
              <w:spacing w:before="40" w:after="80" w:line="240" w:lineRule="auto"/>
              <w:rPr>
                <w:rFonts w:cs="Times New Roman"/>
              </w:rPr>
            </w:pPr>
            <w:r w:rsidRPr="000E4048">
              <w:rPr>
                <w:rFonts w:cs="Times New Roman"/>
                <w:b/>
                <w:sz w:val="22"/>
              </w:rPr>
              <w:t>Validity condition</w:t>
            </w:r>
          </w:p>
        </w:tc>
        <w:tc>
          <w:tcPr>
            <w:tcW w:w="1728"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774AB1FB" w14:textId="77777777" w:rsidR="004B7E2C" w:rsidRPr="000E4048" w:rsidRDefault="00000000" w:rsidP="00BD4716">
            <w:pPr>
              <w:keepNext/>
              <w:spacing w:before="40" w:after="80" w:line="240" w:lineRule="auto"/>
              <w:rPr>
                <w:rFonts w:cs="Times New Roman"/>
              </w:rPr>
            </w:pPr>
            <w:r w:rsidRPr="000E4048">
              <w:rPr>
                <w:rFonts w:cs="Times New Roman"/>
                <w:b/>
                <w:sz w:val="22"/>
              </w:rPr>
              <w:t>Example / display</w:t>
            </w:r>
          </w:p>
        </w:tc>
      </w:tr>
      <w:tr w:rsidR="004B7E2C" w:rsidRPr="000E4048" w14:paraId="4EF69875" w14:textId="77777777">
        <w:trPr>
          <w:cantSplit/>
          <w:jc w:val="center"/>
        </w:trPr>
        <w:tc>
          <w:tcPr>
            <w:tcW w:w="64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B13813F" w14:textId="77777777" w:rsidR="004B7E2C" w:rsidRPr="000E4048" w:rsidRDefault="00000000" w:rsidP="00BD4716">
            <w:pPr>
              <w:spacing w:before="40" w:after="80" w:line="240" w:lineRule="auto"/>
              <w:rPr>
                <w:rFonts w:cs="Times New Roman"/>
              </w:rPr>
            </w:pPr>
            <w:r w:rsidRPr="000E4048">
              <w:rPr>
                <w:rFonts w:cs="Times New Roman"/>
                <w:sz w:val="22"/>
              </w:rPr>
              <w:t>1</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6524361" w14:textId="77777777" w:rsidR="004B7E2C" w:rsidRPr="000E4048" w:rsidRDefault="00000000" w:rsidP="00BD4716">
            <w:pPr>
              <w:spacing w:before="40" w:after="80" w:line="240" w:lineRule="auto"/>
              <w:rPr>
                <w:rFonts w:cs="Times New Roman"/>
              </w:rPr>
            </w:pPr>
            <w:r w:rsidRPr="000E4048">
              <w:rPr>
                <w:rFonts w:cs="Times New Roman"/>
                <w:sz w:val="22"/>
              </w:rPr>
              <w:t>Test</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CEF8C85" w14:textId="77777777" w:rsidR="004B7E2C" w:rsidRPr="000E4048" w:rsidRDefault="00000000" w:rsidP="00BD4716">
            <w:pPr>
              <w:spacing w:before="40" w:after="80" w:line="240" w:lineRule="auto"/>
              <w:rPr>
                <w:rFonts w:cs="Times New Roman"/>
              </w:rPr>
            </w:pPr>
            <w:r w:rsidRPr="000E4048">
              <w:rPr>
                <w:rFonts w:cs="Times New Roman"/>
                <w:sz w:val="22"/>
              </w:rPr>
              <w:t>Select from the generated results</w:t>
            </w:r>
          </w:p>
        </w:tc>
        <w:tc>
          <w:tcPr>
            <w:tcW w:w="13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CEEB191" w14:textId="77777777" w:rsidR="004B7E2C" w:rsidRPr="000E4048" w:rsidRDefault="00000000" w:rsidP="00BD4716">
            <w:pPr>
              <w:spacing w:before="40" w:after="80" w:line="240" w:lineRule="auto"/>
              <w:rPr>
                <w:rFonts w:cs="Times New Roman"/>
              </w:rPr>
            </w:pPr>
            <w:r w:rsidRPr="000E4048">
              <w:rPr>
                <w:rFonts w:cs="Times New Roman"/>
                <w:sz w:val="22"/>
              </w:rPr>
              <w:t>Yes</w:t>
            </w:r>
          </w:p>
        </w:tc>
        <w:tc>
          <w:tcPr>
            <w:tcW w:w="234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C1EED35" w14:textId="77777777" w:rsidR="004B7E2C" w:rsidRPr="000E4048" w:rsidRDefault="00000000" w:rsidP="00BD4716">
            <w:pPr>
              <w:spacing w:before="40" w:after="80" w:line="240" w:lineRule="auto"/>
              <w:rPr>
                <w:rFonts w:cs="Times New Roman"/>
              </w:rPr>
            </w:pPr>
            <w:r w:rsidRPr="000E4048">
              <w:rPr>
                <w:rFonts w:cs="Times New Roman"/>
                <w:sz w:val="22"/>
              </w:rPr>
              <w:t>Correct permission, with a source and version</w:t>
            </w:r>
          </w:p>
        </w:tc>
        <w:tc>
          <w:tcPr>
            <w:tcW w:w="172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97EC273" w14:textId="77777777" w:rsidR="004B7E2C" w:rsidRPr="000E4048" w:rsidRDefault="00000000" w:rsidP="00BD4716">
            <w:pPr>
              <w:spacing w:before="40" w:after="80" w:line="240" w:lineRule="auto"/>
              <w:rPr>
                <w:rFonts w:cs="Times New Roman"/>
              </w:rPr>
            </w:pPr>
            <w:r w:rsidRPr="000E4048">
              <w:rPr>
                <w:rFonts w:cs="Times New Roman"/>
                <w:sz w:val="22"/>
              </w:rPr>
              <w:t>The test currently open</w:t>
            </w:r>
          </w:p>
        </w:tc>
      </w:tr>
    </w:tbl>
    <w:p w14:paraId="6543A2CF" w14:textId="77777777" w:rsidR="004B7E2C" w:rsidRPr="000E4048" w:rsidRDefault="00000000" w:rsidP="00BD4716">
      <w:pPr>
        <w:pStyle w:val="Caption"/>
        <w:jc w:val="center"/>
        <w:rPr>
          <w:rFonts w:cs="Times New Roman"/>
        </w:rPr>
      </w:pPr>
      <w:r w:rsidRPr="000E4048">
        <w:rPr>
          <w:rFonts w:cs="Times New Roman"/>
        </w:rPr>
        <w:t>Table 2-120: Input data of UC04.2</w:t>
      </w:r>
    </w:p>
    <w:p w14:paraId="6EC9C506" w14:textId="77777777" w:rsidR="004B7E2C" w:rsidRPr="000E4048" w:rsidRDefault="00000000" w:rsidP="00BD4716">
      <w:pPr>
        <w:spacing w:after="0" w:line="20" w:lineRule="exact"/>
        <w:jc w:val="both"/>
        <w:rPr>
          <w:rFonts w:cs="Times New Roman"/>
        </w:rPr>
      </w:pPr>
      <w:r w:rsidRPr="000E4048">
        <w:rPr>
          <w:rFonts w:cs="Times New Roman"/>
          <w:sz w:val="2"/>
        </w:rPr>
        <w:t xml:space="preserve"> </w:t>
      </w:r>
    </w:p>
    <w:tbl>
      <w:tblPr>
        <w:tblW w:w="0" w:type="auto"/>
        <w:jc w:val="center"/>
        <w:tblLayout w:type="fixed"/>
        <w:tblLook w:val="04A0" w:firstRow="1" w:lastRow="0" w:firstColumn="1" w:lastColumn="0" w:noHBand="0" w:noVBand="1"/>
      </w:tblPr>
      <w:tblGrid>
        <w:gridCol w:w="648"/>
        <w:gridCol w:w="1300"/>
        <w:gridCol w:w="1700"/>
        <w:gridCol w:w="1350"/>
        <w:gridCol w:w="2346"/>
        <w:gridCol w:w="1728"/>
      </w:tblGrid>
      <w:tr w:rsidR="004B7E2C" w:rsidRPr="000E4048" w14:paraId="50C7AB24" w14:textId="77777777">
        <w:trPr>
          <w:cantSplit/>
          <w:tblHeader/>
          <w:jc w:val="center"/>
        </w:trPr>
        <w:tc>
          <w:tcPr>
            <w:tcW w:w="648"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4D98719D" w14:textId="77777777" w:rsidR="004B7E2C" w:rsidRPr="000E4048" w:rsidRDefault="00000000" w:rsidP="00BD4716">
            <w:pPr>
              <w:keepNext/>
              <w:spacing w:before="40" w:after="80" w:line="240" w:lineRule="auto"/>
              <w:rPr>
                <w:rFonts w:cs="Times New Roman"/>
              </w:rPr>
            </w:pPr>
            <w:r w:rsidRPr="000E4048">
              <w:rPr>
                <w:rFonts w:cs="Times New Roman"/>
                <w:b/>
                <w:sz w:val="22"/>
              </w:rPr>
              <w:t>No.</w:t>
            </w:r>
          </w:p>
        </w:tc>
        <w:tc>
          <w:tcPr>
            <w:tcW w:w="13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6C4B6661" w14:textId="77777777" w:rsidR="004B7E2C" w:rsidRPr="000E4048" w:rsidRDefault="00000000" w:rsidP="00BD4716">
            <w:pPr>
              <w:keepNext/>
              <w:spacing w:before="40" w:after="80" w:line="240" w:lineRule="auto"/>
              <w:rPr>
                <w:rFonts w:cs="Times New Roman"/>
              </w:rPr>
            </w:pPr>
            <w:r w:rsidRPr="000E4048">
              <w:rPr>
                <w:rFonts w:cs="Times New Roman"/>
                <w:b/>
                <w:sz w:val="22"/>
              </w:rPr>
              <w:t>Component</w:t>
            </w:r>
          </w:p>
        </w:tc>
        <w:tc>
          <w:tcPr>
            <w:tcW w:w="17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23A388FB" w14:textId="77777777" w:rsidR="004B7E2C" w:rsidRPr="000E4048" w:rsidRDefault="00000000" w:rsidP="00BD4716">
            <w:pPr>
              <w:keepNext/>
              <w:spacing w:before="40" w:after="80" w:line="240" w:lineRule="auto"/>
              <w:rPr>
                <w:rFonts w:cs="Times New Roman"/>
              </w:rPr>
            </w:pPr>
            <w:r w:rsidRPr="000E4048">
              <w:rPr>
                <w:rFonts w:cs="Times New Roman"/>
                <w:b/>
                <w:sz w:val="22"/>
              </w:rPr>
              <w:t>Description</w:t>
            </w:r>
          </w:p>
        </w:tc>
        <w:tc>
          <w:tcPr>
            <w:tcW w:w="135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53CAD4D5" w14:textId="77777777" w:rsidR="004B7E2C" w:rsidRPr="000E4048" w:rsidRDefault="00000000" w:rsidP="00BD4716">
            <w:pPr>
              <w:keepNext/>
              <w:spacing w:before="40" w:after="80" w:line="240" w:lineRule="auto"/>
              <w:rPr>
                <w:rFonts w:cs="Times New Roman"/>
              </w:rPr>
            </w:pPr>
            <w:r w:rsidRPr="000E4048">
              <w:rPr>
                <w:rFonts w:cs="Times New Roman"/>
                <w:b/>
                <w:sz w:val="22"/>
              </w:rPr>
              <w:t>Mandatory?</w:t>
            </w:r>
          </w:p>
        </w:tc>
        <w:tc>
          <w:tcPr>
            <w:tcW w:w="2346"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2753CC71" w14:textId="77777777" w:rsidR="004B7E2C" w:rsidRPr="000E4048" w:rsidRDefault="00000000" w:rsidP="00BD4716">
            <w:pPr>
              <w:keepNext/>
              <w:spacing w:before="40" w:after="80" w:line="240" w:lineRule="auto"/>
              <w:rPr>
                <w:rFonts w:cs="Times New Roman"/>
              </w:rPr>
            </w:pPr>
            <w:r w:rsidRPr="000E4048">
              <w:rPr>
                <w:rFonts w:cs="Times New Roman"/>
                <w:b/>
                <w:sz w:val="22"/>
              </w:rPr>
              <w:t>Format / value domain</w:t>
            </w:r>
          </w:p>
        </w:tc>
        <w:tc>
          <w:tcPr>
            <w:tcW w:w="1728"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54D6D574" w14:textId="77777777" w:rsidR="004B7E2C" w:rsidRPr="000E4048" w:rsidRDefault="00000000" w:rsidP="00BD4716">
            <w:pPr>
              <w:keepNext/>
              <w:spacing w:before="40" w:after="80" w:line="240" w:lineRule="auto"/>
              <w:rPr>
                <w:rFonts w:cs="Times New Roman"/>
              </w:rPr>
            </w:pPr>
            <w:r w:rsidRPr="000E4048">
              <w:rPr>
                <w:rFonts w:cs="Times New Roman"/>
                <w:b/>
                <w:sz w:val="22"/>
              </w:rPr>
              <w:t>Example / display</w:t>
            </w:r>
          </w:p>
        </w:tc>
      </w:tr>
      <w:tr w:rsidR="004B7E2C" w:rsidRPr="000E4048" w14:paraId="2ED70D56" w14:textId="77777777">
        <w:trPr>
          <w:cantSplit/>
          <w:jc w:val="center"/>
        </w:trPr>
        <w:tc>
          <w:tcPr>
            <w:tcW w:w="64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6FD626A" w14:textId="77777777" w:rsidR="004B7E2C" w:rsidRPr="000E4048" w:rsidRDefault="00000000" w:rsidP="00BD4716">
            <w:pPr>
              <w:spacing w:before="40" w:after="80" w:line="240" w:lineRule="auto"/>
              <w:rPr>
                <w:rFonts w:cs="Times New Roman"/>
              </w:rPr>
            </w:pPr>
            <w:r w:rsidRPr="000E4048">
              <w:rPr>
                <w:rFonts w:cs="Times New Roman"/>
                <w:sz w:val="22"/>
              </w:rPr>
              <w:t>1</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1B54A49" w14:textId="77777777" w:rsidR="004B7E2C" w:rsidRPr="000E4048" w:rsidRDefault="00000000" w:rsidP="00BD4716">
            <w:pPr>
              <w:spacing w:before="40" w:after="80" w:line="240" w:lineRule="auto"/>
              <w:rPr>
                <w:rFonts w:cs="Times New Roman"/>
              </w:rPr>
            </w:pPr>
            <w:r w:rsidRPr="000E4048">
              <w:rPr>
                <w:rFonts w:cs="Times New Roman"/>
                <w:sz w:val="22"/>
              </w:rPr>
              <w:t>Before and after</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2EF9AD3" w14:textId="77777777" w:rsidR="004B7E2C" w:rsidRPr="000E4048" w:rsidRDefault="00000000" w:rsidP="00BD4716">
            <w:pPr>
              <w:spacing w:before="40" w:after="80" w:line="240" w:lineRule="auto"/>
              <w:rPr>
                <w:rFonts w:cs="Times New Roman"/>
              </w:rPr>
            </w:pPr>
            <w:r w:rsidRPr="000E4048">
              <w:rPr>
                <w:rFonts w:cs="Times New Roman"/>
                <w:sz w:val="22"/>
              </w:rPr>
              <w:t>MinCash, gap, number of days, cost</w:t>
            </w:r>
          </w:p>
        </w:tc>
        <w:tc>
          <w:tcPr>
            <w:tcW w:w="13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D13755B" w14:textId="77777777" w:rsidR="004B7E2C" w:rsidRPr="000E4048" w:rsidRDefault="00000000" w:rsidP="00BD4716">
            <w:pPr>
              <w:spacing w:before="40" w:after="80" w:line="240" w:lineRule="auto"/>
              <w:rPr>
                <w:rFonts w:cs="Times New Roman"/>
              </w:rPr>
            </w:pPr>
            <w:r w:rsidRPr="000E4048">
              <w:rPr>
                <w:rFonts w:cs="Times New Roman"/>
                <w:sz w:val="22"/>
              </w:rPr>
              <w:t>Yes</w:t>
            </w:r>
          </w:p>
        </w:tc>
        <w:tc>
          <w:tcPr>
            <w:tcW w:w="234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E8A02B2" w14:textId="77777777" w:rsidR="004B7E2C" w:rsidRPr="000E4048" w:rsidRDefault="00000000" w:rsidP="00BD4716">
            <w:pPr>
              <w:spacing w:before="40" w:after="80" w:line="240" w:lineRule="auto"/>
              <w:rPr>
                <w:rFonts w:cs="Times New Roman"/>
              </w:rPr>
            </w:pPr>
            <w:r w:rsidRPr="000E4048">
              <w:rPr>
                <w:rFonts w:cs="Times New Roman"/>
                <w:sz w:val="22"/>
              </w:rPr>
              <w:t>Same L/Z/H and horizon</w:t>
            </w:r>
          </w:p>
        </w:tc>
        <w:tc>
          <w:tcPr>
            <w:tcW w:w="172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F962A07" w14:textId="77777777" w:rsidR="004B7E2C" w:rsidRPr="000E4048" w:rsidRDefault="00000000" w:rsidP="00BD4716">
            <w:pPr>
              <w:spacing w:before="40" w:after="80" w:line="240" w:lineRule="auto"/>
              <w:rPr>
                <w:rFonts w:cs="Times New Roman"/>
              </w:rPr>
            </w:pPr>
            <w:r w:rsidRPr="000E4048">
              <w:rPr>
                <w:rFonts w:cs="Times New Roman"/>
                <w:sz w:val="22"/>
              </w:rPr>
              <w:t>Base first</w:t>
            </w:r>
          </w:p>
        </w:tc>
      </w:tr>
      <w:tr w:rsidR="004B7E2C" w:rsidRPr="000E4048" w14:paraId="243E327C" w14:textId="77777777">
        <w:trPr>
          <w:cantSplit/>
          <w:jc w:val="center"/>
        </w:trPr>
        <w:tc>
          <w:tcPr>
            <w:tcW w:w="64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B2757F7" w14:textId="77777777" w:rsidR="004B7E2C" w:rsidRPr="000E4048" w:rsidRDefault="00000000" w:rsidP="00BD4716">
            <w:pPr>
              <w:spacing w:before="40" w:after="80" w:line="240" w:lineRule="auto"/>
              <w:rPr>
                <w:rFonts w:cs="Times New Roman"/>
              </w:rPr>
            </w:pPr>
            <w:r w:rsidRPr="000E4048">
              <w:rPr>
                <w:rFonts w:cs="Times New Roman"/>
                <w:sz w:val="22"/>
              </w:rPr>
              <w:t>2</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F664949" w14:textId="77777777" w:rsidR="004B7E2C" w:rsidRPr="000E4048" w:rsidRDefault="00000000" w:rsidP="00BD4716">
            <w:pPr>
              <w:spacing w:before="40" w:after="80" w:line="240" w:lineRule="auto"/>
              <w:rPr>
                <w:rFonts w:cs="Times New Roman"/>
              </w:rPr>
            </w:pPr>
            <w:r w:rsidRPr="000E4048">
              <w:rPr>
                <w:rFonts w:cs="Times New Roman"/>
                <w:sz w:val="22"/>
              </w:rPr>
              <w:t>Trade-off</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2167C52" w14:textId="77777777" w:rsidR="004B7E2C" w:rsidRPr="000E4048" w:rsidRDefault="00000000" w:rsidP="00BD4716">
            <w:pPr>
              <w:spacing w:before="40" w:after="80" w:line="240" w:lineRule="auto"/>
              <w:rPr>
                <w:rFonts w:cs="Times New Roman"/>
              </w:rPr>
            </w:pPr>
            <w:r w:rsidRPr="000E4048">
              <w:rPr>
                <w:rFonts w:cs="Times New Roman"/>
                <w:sz w:val="22"/>
              </w:rPr>
              <w:t>Days that worsen and items after the period</w:t>
            </w:r>
          </w:p>
        </w:tc>
        <w:tc>
          <w:tcPr>
            <w:tcW w:w="13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3AC0094" w14:textId="77777777" w:rsidR="004B7E2C" w:rsidRPr="000E4048" w:rsidRDefault="00000000" w:rsidP="00BD4716">
            <w:pPr>
              <w:spacing w:before="40" w:after="80" w:line="240" w:lineRule="auto"/>
              <w:rPr>
                <w:rFonts w:cs="Times New Roman"/>
              </w:rPr>
            </w:pPr>
            <w:r w:rsidRPr="000E4048">
              <w:rPr>
                <w:rFonts w:cs="Times New Roman"/>
                <w:sz w:val="22"/>
              </w:rPr>
              <w:t>Yes</w:t>
            </w:r>
          </w:p>
        </w:tc>
        <w:tc>
          <w:tcPr>
            <w:tcW w:w="234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89ED660" w14:textId="77777777" w:rsidR="004B7E2C" w:rsidRPr="000E4048" w:rsidRDefault="00000000" w:rsidP="00BD4716">
            <w:pPr>
              <w:spacing w:before="40" w:after="80" w:line="240" w:lineRule="auto"/>
              <w:rPr>
                <w:rFonts w:cs="Times New Roman"/>
              </w:rPr>
            </w:pPr>
            <w:r w:rsidRPr="000E4048">
              <w:rPr>
                <w:rFonts w:cs="Times New Roman"/>
                <w:sz w:val="22"/>
              </w:rPr>
              <w:t>The deferred obligation is not dropped</w:t>
            </w:r>
          </w:p>
        </w:tc>
        <w:tc>
          <w:tcPr>
            <w:tcW w:w="172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0930BF4" w14:textId="77777777" w:rsidR="004B7E2C" w:rsidRPr="000E4048" w:rsidRDefault="00000000" w:rsidP="00BD4716">
            <w:pPr>
              <w:spacing w:before="40" w:after="80" w:line="240" w:lineRule="auto"/>
              <w:rPr>
                <w:rFonts w:cs="Times New Roman"/>
              </w:rPr>
            </w:pPr>
            <w:r w:rsidRPr="000E4048">
              <w:rPr>
                <w:rFonts w:cs="Times New Roman"/>
                <w:sz w:val="22"/>
              </w:rPr>
              <w:t>Partial improvement</w:t>
            </w:r>
          </w:p>
        </w:tc>
      </w:tr>
      <w:tr w:rsidR="004B7E2C" w:rsidRPr="000E4048" w14:paraId="72BD3133" w14:textId="77777777">
        <w:trPr>
          <w:cantSplit/>
          <w:jc w:val="center"/>
        </w:trPr>
        <w:tc>
          <w:tcPr>
            <w:tcW w:w="64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1238449" w14:textId="77777777" w:rsidR="004B7E2C" w:rsidRPr="000E4048" w:rsidRDefault="00000000" w:rsidP="00BD4716">
            <w:pPr>
              <w:spacing w:before="40" w:after="80" w:line="240" w:lineRule="auto"/>
              <w:rPr>
                <w:rFonts w:cs="Times New Roman"/>
              </w:rPr>
            </w:pPr>
            <w:r w:rsidRPr="000E4048">
              <w:rPr>
                <w:rFonts w:cs="Times New Roman"/>
                <w:sz w:val="22"/>
              </w:rPr>
              <w:t>3</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A969D34" w14:textId="77777777" w:rsidR="004B7E2C" w:rsidRPr="000E4048" w:rsidRDefault="00000000" w:rsidP="00BD4716">
            <w:pPr>
              <w:spacing w:before="40" w:after="80" w:line="240" w:lineRule="auto"/>
              <w:rPr>
                <w:rFonts w:cs="Times New Roman"/>
              </w:rPr>
            </w:pPr>
            <w:r w:rsidRPr="000E4048">
              <w:rPr>
                <w:rFonts w:cs="Times New Roman"/>
                <w:sz w:val="22"/>
              </w:rPr>
              <w:t>Conclusion</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F19AA53" w14:textId="77777777" w:rsidR="004B7E2C" w:rsidRPr="000E4048" w:rsidRDefault="00000000" w:rsidP="00BD4716">
            <w:pPr>
              <w:spacing w:before="40" w:after="80" w:line="240" w:lineRule="auto"/>
              <w:rPr>
                <w:rFonts w:cs="Times New Roman"/>
              </w:rPr>
            </w:pPr>
            <w:r w:rsidRPr="000E4048">
              <w:rPr>
                <w:rFonts w:cs="Times New Roman"/>
                <w:sz w:val="22"/>
              </w:rPr>
              <w:t>By scenario</w:t>
            </w:r>
          </w:p>
        </w:tc>
        <w:tc>
          <w:tcPr>
            <w:tcW w:w="13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6A7F1FD" w14:textId="77777777" w:rsidR="004B7E2C" w:rsidRPr="000E4048" w:rsidRDefault="00000000" w:rsidP="00BD4716">
            <w:pPr>
              <w:spacing w:before="40" w:after="80" w:line="240" w:lineRule="auto"/>
              <w:rPr>
                <w:rFonts w:cs="Times New Roman"/>
              </w:rPr>
            </w:pPr>
            <w:r w:rsidRPr="000E4048">
              <w:rPr>
                <w:rFonts w:cs="Times New Roman"/>
                <w:sz w:val="22"/>
              </w:rPr>
              <w:t>Yes</w:t>
            </w:r>
          </w:p>
        </w:tc>
        <w:tc>
          <w:tcPr>
            <w:tcW w:w="234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3FB6DD2" w14:textId="77777777" w:rsidR="004B7E2C" w:rsidRPr="000E4048" w:rsidRDefault="00000000" w:rsidP="00BD4716">
            <w:pPr>
              <w:spacing w:before="40" w:after="80" w:line="240" w:lineRule="auto"/>
              <w:rPr>
                <w:rFonts w:cs="Times New Roman"/>
              </w:rPr>
            </w:pPr>
            <w:r w:rsidRPr="000E4048">
              <w:rPr>
                <w:rFonts w:cs="Times New Roman"/>
                <w:sz w:val="22"/>
              </w:rPr>
              <w:t>Interest savings are not inferred from CCC</w:t>
            </w:r>
          </w:p>
        </w:tc>
        <w:tc>
          <w:tcPr>
            <w:tcW w:w="172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FB0F53E" w14:textId="77777777" w:rsidR="004B7E2C" w:rsidRPr="000E4048" w:rsidRDefault="00000000" w:rsidP="00BD4716">
            <w:pPr>
              <w:spacing w:before="40" w:after="80" w:line="240" w:lineRule="auto"/>
              <w:rPr>
                <w:rFonts w:cs="Times New Roman"/>
              </w:rPr>
            </w:pPr>
            <w:r w:rsidRPr="000E4048">
              <w:rPr>
                <w:rFonts w:cs="Times New Roman"/>
                <w:sz w:val="22"/>
              </w:rPr>
              <w:t>Conditional</w:t>
            </w:r>
          </w:p>
        </w:tc>
      </w:tr>
    </w:tbl>
    <w:p w14:paraId="5F155E19" w14:textId="77777777" w:rsidR="004B7E2C" w:rsidRPr="000E4048" w:rsidRDefault="00000000" w:rsidP="00BD4716">
      <w:pPr>
        <w:pStyle w:val="Caption"/>
        <w:jc w:val="center"/>
        <w:rPr>
          <w:rFonts w:cs="Times New Roman"/>
        </w:rPr>
      </w:pPr>
      <w:r w:rsidRPr="000E4048">
        <w:rPr>
          <w:rFonts w:cs="Times New Roman"/>
        </w:rPr>
        <w:t>Table 2-121: Output data of UC04.2</w:t>
      </w:r>
    </w:p>
    <w:p w14:paraId="51C7C690" w14:textId="77777777" w:rsidR="004B7E2C" w:rsidRPr="000E4048" w:rsidRDefault="00000000" w:rsidP="00BD4716">
      <w:pPr>
        <w:spacing w:after="0" w:line="20" w:lineRule="exact"/>
        <w:jc w:val="both"/>
        <w:rPr>
          <w:rFonts w:cs="Times New Roman"/>
        </w:rPr>
      </w:pPr>
      <w:r w:rsidRPr="000E4048">
        <w:rPr>
          <w:rFonts w:cs="Times New Roman"/>
          <w:sz w:val="2"/>
        </w:rPr>
        <w:t xml:space="preserve"> </w:t>
      </w:r>
    </w:p>
    <w:p w14:paraId="78196836" w14:textId="77777777" w:rsidR="004B7E2C" w:rsidRPr="000E4048" w:rsidRDefault="00000000" w:rsidP="00BD4716">
      <w:pPr>
        <w:pStyle w:val="Heading3"/>
        <w:jc w:val="both"/>
        <w:rPr>
          <w:rFonts w:ascii="Times New Roman" w:hAnsi="Times New Roman" w:cs="Times New Roman"/>
        </w:rPr>
      </w:pPr>
      <w:r w:rsidRPr="000E4048">
        <w:rPr>
          <w:rFonts w:ascii="Times New Roman" w:hAnsi="Times New Roman" w:cs="Times New Roman"/>
        </w:rPr>
        <w:t>2.10.6 Simulation result Q&amp;A through the Chat</w:t>
      </w:r>
    </w:p>
    <w:tbl>
      <w:tblPr>
        <w:tblW w:w="0" w:type="auto"/>
        <w:jc w:val="center"/>
        <w:tblLayout w:type="fixed"/>
        <w:tblLook w:val="04A0" w:firstRow="1" w:lastRow="0" w:firstColumn="1" w:lastColumn="0" w:noHBand="0" w:noVBand="1"/>
      </w:tblPr>
      <w:tblGrid>
        <w:gridCol w:w="1656"/>
        <w:gridCol w:w="1224"/>
        <w:gridCol w:w="1656"/>
        <w:gridCol w:w="4536"/>
      </w:tblGrid>
      <w:tr w:rsidR="004B7E2C" w:rsidRPr="000E4048" w14:paraId="4513C58C" w14:textId="77777777">
        <w:trPr>
          <w:tblHeade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01BFE106" w14:textId="77777777" w:rsidR="004B7E2C" w:rsidRPr="000E4048" w:rsidRDefault="00000000" w:rsidP="00BD4716">
            <w:pPr>
              <w:keepNext/>
              <w:spacing w:before="40" w:after="80" w:line="240" w:lineRule="auto"/>
              <w:rPr>
                <w:rFonts w:cs="Times New Roman"/>
              </w:rPr>
            </w:pPr>
            <w:r w:rsidRPr="000E4048">
              <w:rPr>
                <w:rFonts w:cs="Times New Roman"/>
                <w:b/>
                <w:sz w:val="22"/>
              </w:rPr>
              <w:t>Use case code</w:t>
            </w:r>
          </w:p>
        </w:tc>
        <w:tc>
          <w:tcPr>
            <w:tcW w:w="122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9284AF8" w14:textId="77777777" w:rsidR="004B7E2C" w:rsidRPr="000E4048" w:rsidRDefault="00000000" w:rsidP="00BD4716">
            <w:pPr>
              <w:keepNext/>
              <w:spacing w:before="40" w:after="80" w:line="240" w:lineRule="auto"/>
              <w:rPr>
                <w:rFonts w:cs="Times New Roman"/>
              </w:rPr>
            </w:pPr>
            <w:r w:rsidRPr="000E4048">
              <w:rPr>
                <w:rFonts w:cs="Times New Roman"/>
                <w:sz w:val="22"/>
              </w:rPr>
              <w:t>UC04.3</w:t>
            </w:r>
          </w:p>
        </w:tc>
        <w:tc>
          <w:tcPr>
            <w:tcW w:w="1656"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59D0D0E1" w14:textId="77777777" w:rsidR="004B7E2C" w:rsidRPr="000E4048" w:rsidRDefault="00000000" w:rsidP="00BD4716">
            <w:pPr>
              <w:keepNext/>
              <w:spacing w:before="40" w:after="80" w:line="240" w:lineRule="auto"/>
              <w:rPr>
                <w:rFonts w:cs="Times New Roman"/>
              </w:rPr>
            </w:pPr>
            <w:r w:rsidRPr="000E4048">
              <w:rPr>
                <w:rFonts w:cs="Times New Roman"/>
                <w:b/>
                <w:sz w:val="22"/>
              </w:rPr>
              <w:t>Use case name</w:t>
            </w:r>
          </w:p>
        </w:tc>
        <w:tc>
          <w:tcPr>
            <w:tcW w:w="453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AEA2ED7" w14:textId="77777777" w:rsidR="004B7E2C" w:rsidRPr="000E4048" w:rsidRDefault="00000000" w:rsidP="00BD4716">
            <w:pPr>
              <w:keepNext/>
              <w:spacing w:before="40" w:after="80" w:line="240" w:lineRule="auto"/>
              <w:rPr>
                <w:rFonts w:cs="Times New Roman"/>
              </w:rPr>
            </w:pPr>
            <w:r w:rsidRPr="000E4048">
              <w:rPr>
                <w:rFonts w:cs="Times New Roman"/>
                <w:sz w:val="22"/>
              </w:rPr>
              <w:t>Simulation result Q&amp;A through the Chat</w:t>
            </w:r>
          </w:p>
        </w:tc>
      </w:tr>
      <w:tr w:rsidR="004B7E2C" w:rsidRPr="000E4048" w14:paraId="5EB12CD6" w14:textId="77777777">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Pr>
          <w:p w14:paraId="228E64BA" w14:textId="77777777" w:rsidR="004B7E2C" w:rsidRPr="000E4048" w:rsidRDefault="00000000" w:rsidP="00BD4716">
            <w:pPr>
              <w:rPr>
                <w:rFonts w:cs="Times New Roman"/>
              </w:rPr>
            </w:pPr>
            <w:r w:rsidRPr="000E4048">
              <w:rPr>
                <w:rFonts w:cs="Times New Roman"/>
                <w:b/>
                <w:sz w:val="22"/>
              </w:rPr>
              <w:t>Actors</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Pr>
          <w:p w14:paraId="4BBAF761" w14:textId="77777777" w:rsidR="004B7E2C" w:rsidRPr="000E4048" w:rsidRDefault="00000000" w:rsidP="00BD4716">
            <w:pPr>
              <w:rPr>
                <w:rFonts w:cs="Times New Roman"/>
              </w:rPr>
            </w:pPr>
            <w:r w:rsidRPr="000E4048">
              <w:rPr>
                <w:rFonts w:cs="Times New Roman"/>
                <w:sz w:val="22"/>
              </w:rPr>
              <w:t>Business Owner and Accountant</w:t>
            </w:r>
          </w:p>
        </w:tc>
      </w:tr>
      <w:tr w:rsidR="004B7E2C" w:rsidRPr="000E4048" w14:paraId="535829EF" w14:textId="77777777">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Pr>
          <w:p w14:paraId="4E11FD76" w14:textId="77777777" w:rsidR="004B7E2C" w:rsidRPr="000E4048" w:rsidRDefault="00000000" w:rsidP="00BD4716">
            <w:pPr>
              <w:rPr>
                <w:rFonts w:cs="Times New Roman"/>
              </w:rPr>
            </w:pPr>
            <w:r w:rsidRPr="000E4048">
              <w:rPr>
                <w:rFonts w:cs="Times New Roman"/>
                <w:b/>
                <w:sz w:val="22"/>
              </w:rPr>
              <w:lastRenderedPageBreak/>
              <w:t>Description</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Pr>
          <w:p w14:paraId="23356B0A" w14:textId="77777777" w:rsidR="004B7E2C" w:rsidRPr="000E4048" w:rsidRDefault="00000000" w:rsidP="00BD4716">
            <w:pPr>
              <w:rPr>
                <w:rFonts w:cs="Times New Roman"/>
              </w:rPr>
            </w:pPr>
            <w:r w:rsidRPr="000E4048">
              <w:rPr>
                <w:rFonts w:cs="Times New Roman"/>
                <w:sz w:val="22"/>
              </w:rPr>
              <w:t>Explain the impact and trade-offs of the test across exactly three scenarios.</w:t>
            </w:r>
          </w:p>
        </w:tc>
      </w:tr>
      <w:tr w:rsidR="004B7E2C" w:rsidRPr="000E4048" w14:paraId="1AEB16B4" w14:textId="77777777">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Pr>
          <w:p w14:paraId="784DA4B7" w14:textId="77777777" w:rsidR="004B7E2C" w:rsidRPr="000E4048" w:rsidRDefault="00000000" w:rsidP="00BD4716">
            <w:pPr>
              <w:rPr>
                <w:rFonts w:cs="Times New Roman"/>
              </w:rPr>
            </w:pPr>
            <w:r w:rsidRPr="000E4048">
              <w:rPr>
                <w:rFonts w:cs="Times New Roman"/>
                <w:b/>
                <w:sz w:val="22"/>
              </w:rPr>
              <w:t>Trigger event</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Pr>
          <w:p w14:paraId="55B4FA17" w14:textId="77777777" w:rsidR="004B7E2C" w:rsidRPr="000E4048" w:rsidRDefault="00000000" w:rsidP="00BD4716">
            <w:pPr>
              <w:rPr>
                <w:rFonts w:cs="Times New Roman"/>
              </w:rPr>
            </w:pPr>
            <w:r w:rsidRPr="000E4048">
              <w:rPr>
                <w:rFonts w:cs="Times New Roman"/>
                <w:sz w:val="22"/>
              </w:rPr>
              <w:t>Ask while viewing a test or opening a historical result.</w:t>
            </w:r>
          </w:p>
        </w:tc>
      </w:tr>
      <w:tr w:rsidR="004B7E2C" w:rsidRPr="000E4048" w14:paraId="7DC28E4C" w14:textId="77777777">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Pr>
          <w:p w14:paraId="47D2C2C5" w14:textId="77777777" w:rsidR="004B7E2C" w:rsidRPr="000E4048" w:rsidRDefault="00000000" w:rsidP="00BD4716">
            <w:pPr>
              <w:rPr>
                <w:rFonts w:cs="Times New Roman"/>
              </w:rPr>
            </w:pPr>
            <w:r w:rsidRPr="000E4048">
              <w:rPr>
                <w:rFonts w:cs="Times New Roman"/>
                <w:b/>
                <w:sz w:val="22"/>
              </w:rPr>
              <w:t>Preconditions</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Pr>
          <w:p w14:paraId="7B86CF10" w14:textId="77777777" w:rsidR="004B7E2C" w:rsidRPr="000E4048" w:rsidRDefault="00000000" w:rsidP="00BD4716">
            <w:pPr>
              <w:rPr>
                <w:rFonts w:cs="Times New Roman"/>
              </w:rPr>
            </w:pPr>
            <w:r w:rsidRPr="000E4048">
              <w:rPr>
                <w:rFonts w:cs="Times New Roman"/>
                <w:sz w:val="22"/>
              </w:rPr>
              <w:t>A test result within the user’s permission and complete source facts exist. The enterprise code and permission are checked on the server side; no technical code needs to be entered.</w:t>
            </w:r>
          </w:p>
        </w:tc>
      </w:tr>
      <w:tr w:rsidR="004B7E2C" w:rsidRPr="000E4048" w14:paraId="51764441" w14:textId="77777777">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Pr>
          <w:p w14:paraId="2BD9F29F" w14:textId="77777777" w:rsidR="004B7E2C" w:rsidRPr="000E4048" w:rsidRDefault="00000000" w:rsidP="00BD4716">
            <w:pPr>
              <w:rPr>
                <w:rFonts w:cs="Times New Roman"/>
              </w:rPr>
            </w:pPr>
            <w:r w:rsidRPr="000E4048">
              <w:rPr>
                <w:rFonts w:cs="Times New Roman"/>
                <w:b/>
                <w:sz w:val="22"/>
              </w:rPr>
              <w:t>Main event flow</w:t>
            </w:r>
            <w:r w:rsidRPr="000E4048">
              <w:rPr>
                <w:rFonts w:cs="Times New Roman"/>
                <w:b/>
                <w:sz w:val="22"/>
              </w:rPr>
              <w:br/>
              <w:t>(Success)</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Pr>
          <w:p w14:paraId="633D7EB9" w14:textId="77777777" w:rsidR="004B7E2C" w:rsidRPr="000E4048" w:rsidRDefault="004B7E2C" w:rsidP="00BD4716">
            <w:pPr>
              <w:rPr>
                <w:rFonts w:cs="Times New Roman"/>
              </w:rPr>
            </w:pPr>
          </w:p>
          <w:tbl>
            <w:tblPr>
              <w:tblW w:w="0" w:type="auto"/>
              <w:tblLayout w:type="fixed"/>
              <w:tblLook w:val="04A0" w:firstRow="1" w:lastRow="0" w:firstColumn="1" w:lastColumn="0" w:noHBand="0" w:noVBand="1"/>
            </w:tblPr>
            <w:tblGrid>
              <w:gridCol w:w="740"/>
              <w:gridCol w:w="1512"/>
              <w:gridCol w:w="5020"/>
            </w:tblGrid>
            <w:tr w:rsidR="004B7E2C" w:rsidRPr="000E4048" w14:paraId="0544BAEC" w14:textId="77777777">
              <w:trPr>
                <w:cantSplit/>
                <w:tblHeader/>
              </w:trPr>
              <w:tc>
                <w:tcPr>
                  <w:tcW w:w="740" w:type="dxa"/>
                  <w:tcBorders>
                    <w:top w:val="single" w:sz="4" w:space="0" w:color="000000"/>
                    <w:left w:val="single" w:sz="4" w:space="0" w:color="000000"/>
                    <w:bottom w:val="single" w:sz="4" w:space="0" w:color="000000"/>
                    <w:right w:val="single" w:sz="4" w:space="0" w:color="000000"/>
                  </w:tcBorders>
                </w:tcPr>
                <w:p w14:paraId="49336B8E" w14:textId="77777777" w:rsidR="004B7E2C" w:rsidRPr="000E4048" w:rsidRDefault="00000000" w:rsidP="00BD4716">
                  <w:pPr>
                    <w:spacing w:before="40" w:after="60"/>
                    <w:rPr>
                      <w:rFonts w:cs="Times New Roman"/>
                    </w:rPr>
                  </w:pPr>
                  <w:r w:rsidRPr="000E4048">
                    <w:rPr>
                      <w:rFonts w:cs="Times New Roman"/>
                      <w:b/>
                      <w:sz w:val="21"/>
                    </w:rPr>
                    <w:t>Step</w:t>
                  </w:r>
                </w:p>
              </w:tc>
              <w:tc>
                <w:tcPr>
                  <w:tcW w:w="1512" w:type="dxa"/>
                  <w:tcBorders>
                    <w:top w:val="single" w:sz="4" w:space="0" w:color="000000"/>
                    <w:left w:val="single" w:sz="4" w:space="0" w:color="000000"/>
                    <w:bottom w:val="single" w:sz="4" w:space="0" w:color="000000"/>
                    <w:right w:val="single" w:sz="4" w:space="0" w:color="000000"/>
                  </w:tcBorders>
                </w:tcPr>
                <w:p w14:paraId="54B1F316" w14:textId="77777777" w:rsidR="004B7E2C" w:rsidRPr="000E4048" w:rsidRDefault="00000000" w:rsidP="00BD4716">
                  <w:pPr>
                    <w:spacing w:before="40" w:after="60"/>
                    <w:rPr>
                      <w:rFonts w:cs="Times New Roman"/>
                    </w:rPr>
                  </w:pPr>
                  <w:r w:rsidRPr="000E4048">
                    <w:rPr>
                      <w:rFonts w:cs="Times New Roman"/>
                      <w:b/>
                      <w:sz w:val="21"/>
                    </w:rPr>
                    <w:t>Component</w:t>
                  </w:r>
                </w:p>
              </w:tc>
              <w:tc>
                <w:tcPr>
                  <w:tcW w:w="5020" w:type="dxa"/>
                  <w:tcBorders>
                    <w:top w:val="single" w:sz="4" w:space="0" w:color="000000"/>
                    <w:left w:val="single" w:sz="4" w:space="0" w:color="000000"/>
                    <w:bottom w:val="single" w:sz="4" w:space="0" w:color="000000"/>
                    <w:right w:val="single" w:sz="4" w:space="0" w:color="000000"/>
                  </w:tcBorders>
                </w:tcPr>
                <w:p w14:paraId="49C77E4A" w14:textId="77777777" w:rsidR="004B7E2C" w:rsidRPr="000E4048" w:rsidRDefault="00000000" w:rsidP="00BD4716">
                  <w:pPr>
                    <w:spacing w:before="40" w:after="60"/>
                    <w:rPr>
                      <w:rFonts w:cs="Times New Roman"/>
                    </w:rPr>
                  </w:pPr>
                  <w:r w:rsidRPr="000E4048">
                    <w:rPr>
                      <w:rFonts w:cs="Times New Roman"/>
                      <w:b/>
                      <w:sz w:val="21"/>
                    </w:rPr>
                    <w:t>Activity and handover result</w:t>
                  </w:r>
                </w:p>
              </w:tc>
            </w:tr>
            <w:tr w:rsidR="004B7E2C" w:rsidRPr="000E4048" w14:paraId="11C10766" w14:textId="77777777">
              <w:trPr>
                <w:cantSplit/>
              </w:trPr>
              <w:tc>
                <w:tcPr>
                  <w:tcW w:w="740" w:type="dxa"/>
                  <w:tcBorders>
                    <w:top w:val="single" w:sz="4" w:space="0" w:color="000000"/>
                    <w:left w:val="single" w:sz="4" w:space="0" w:color="000000"/>
                    <w:bottom w:val="single" w:sz="4" w:space="0" w:color="000000"/>
                    <w:right w:val="single" w:sz="4" w:space="0" w:color="000000"/>
                  </w:tcBorders>
                </w:tcPr>
                <w:p w14:paraId="38C3A1A3" w14:textId="77777777" w:rsidR="004B7E2C" w:rsidRPr="000E4048" w:rsidRDefault="00000000" w:rsidP="00BD4716">
                  <w:pPr>
                    <w:spacing w:before="40" w:after="60"/>
                    <w:rPr>
                      <w:rFonts w:cs="Times New Roman"/>
                    </w:rPr>
                  </w:pPr>
                  <w:r w:rsidRPr="000E4048">
                    <w:rPr>
                      <w:rFonts w:cs="Times New Roman"/>
                      <w:sz w:val="21"/>
                    </w:rPr>
                    <w:t>1</w:t>
                  </w:r>
                </w:p>
              </w:tc>
              <w:tc>
                <w:tcPr>
                  <w:tcW w:w="1512" w:type="dxa"/>
                  <w:tcBorders>
                    <w:top w:val="single" w:sz="4" w:space="0" w:color="000000"/>
                    <w:left w:val="single" w:sz="4" w:space="0" w:color="000000"/>
                    <w:bottom w:val="single" w:sz="4" w:space="0" w:color="000000"/>
                    <w:right w:val="single" w:sz="4" w:space="0" w:color="000000"/>
                  </w:tcBorders>
                </w:tcPr>
                <w:p w14:paraId="441CC301" w14:textId="77777777" w:rsidR="004B7E2C" w:rsidRPr="000E4048" w:rsidRDefault="00000000" w:rsidP="00BD4716">
                  <w:pPr>
                    <w:spacing w:before="40" w:after="60"/>
                    <w:rPr>
                      <w:rFonts w:cs="Times New Roman"/>
                    </w:rPr>
                  </w:pPr>
                  <w:r w:rsidRPr="000E4048">
                    <w:rPr>
                      <w:rFonts w:cs="Times New Roman"/>
                      <w:sz w:val="21"/>
                    </w:rPr>
                    <w:t>Users</w:t>
                  </w:r>
                </w:p>
              </w:tc>
              <w:tc>
                <w:tcPr>
                  <w:tcW w:w="5020" w:type="dxa"/>
                  <w:tcBorders>
                    <w:top w:val="single" w:sz="4" w:space="0" w:color="000000"/>
                    <w:left w:val="single" w:sz="4" w:space="0" w:color="000000"/>
                    <w:bottom w:val="single" w:sz="4" w:space="0" w:color="000000"/>
                    <w:right w:val="single" w:sz="4" w:space="0" w:color="000000"/>
                  </w:tcBorders>
                </w:tcPr>
                <w:p w14:paraId="1E71E092" w14:textId="77777777" w:rsidR="004B7E2C" w:rsidRPr="000E4048" w:rsidRDefault="00000000" w:rsidP="00BD4716">
                  <w:pPr>
                    <w:spacing w:before="40" w:after="60"/>
                    <w:rPr>
                      <w:rFonts w:cs="Times New Roman"/>
                    </w:rPr>
                  </w:pPr>
                  <w:r w:rsidRPr="000E4048">
                    <w:rPr>
                      <w:rFonts w:cs="Times New Roman"/>
                      <w:sz w:val="21"/>
                    </w:rPr>
                    <w:t>Ask how much the option reduces the shortfall, which days are still short or what obligations arise.</w:t>
                  </w:r>
                </w:p>
              </w:tc>
            </w:tr>
            <w:tr w:rsidR="004B7E2C" w:rsidRPr="000E4048" w14:paraId="7A110B72" w14:textId="77777777">
              <w:trPr>
                <w:cantSplit/>
              </w:trPr>
              <w:tc>
                <w:tcPr>
                  <w:tcW w:w="740" w:type="dxa"/>
                  <w:tcBorders>
                    <w:top w:val="single" w:sz="4" w:space="0" w:color="000000"/>
                    <w:left w:val="single" w:sz="4" w:space="0" w:color="000000"/>
                    <w:bottom w:val="single" w:sz="4" w:space="0" w:color="000000"/>
                    <w:right w:val="single" w:sz="4" w:space="0" w:color="000000"/>
                  </w:tcBorders>
                </w:tcPr>
                <w:p w14:paraId="35459D09" w14:textId="77777777" w:rsidR="004B7E2C" w:rsidRPr="000E4048" w:rsidRDefault="00000000" w:rsidP="00BD4716">
                  <w:pPr>
                    <w:spacing w:before="40" w:after="60"/>
                    <w:rPr>
                      <w:rFonts w:cs="Times New Roman"/>
                    </w:rPr>
                  </w:pPr>
                  <w:r w:rsidRPr="000E4048">
                    <w:rPr>
                      <w:rFonts w:cs="Times New Roman"/>
                      <w:sz w:val="21"/>
                    </w:rPr>
                    <w:t>2</w:t>
                  </w:r>
                </w:p>
              </w:tc>
              <w:tc>
                <w:tcPr>
                  <w:tcW w:w="1512" w:type="dxa"/>
                  <w:tcBorders>
                    <w:top w:val="single" w:sz="4" w:space="0" w:color="000000"/>
                    <w:left w:val="single" w:sz="4" w:space="0" w:color="000000"/>
                    <w:bottom w:val="single" w:sz="4" w:space="0" w:color="000000"/>
                    <w:right w:val="single" w:sz="4" w:space="0" w:color="000000"/>
                  </w:tcBorders>
                </w:tcPr>
                <w:p w14:paraId="4AA638F6" w14:textId="77777777" w:rsidR="004B7E2C" w:rsidRPr="000E4048" w:rsidRDefault="00000000" w:rsidP="00BD4716">
                  <w:pPr>
                    <w:spacing w:before="40" w:after="60"/>
                    <w:rPr>
                      <w:rFonts w:cs="Times New Roman"/>
                    </w:rPr>
                  </w:pPr>
                  <w:r w:rsidRPr="000E4048">
                    <w:rPr>
                      <w:rFonts w:cs="Times New Roman"/>
                      <w:sz w:val="21"/>
                    </w:rPr>
                    <w:t>System</w:t>
                  </w:r>
                </w:p>
              </w:tc>
              <w:tc>
                <w:tcPr>
                  <w:tcW w:w="5020" w:type="dxa"/>
                  <w:tcBorders>
                    <w:top w:val="single" w:sz="4" w:space="0" w:color="000000"/>
                    <w:left w:val="single" w:sz="4" w:space="0" w:color="000000"/>
                    <w:bottom w:val="single" w:sz="4" w:space="0" w:color="000000"/>
                    <w:right w:val="single" w:sz="4" w:space="0" w:color="000000"/>
                  </w:tcBorders>
                </w:tcPr>
                <w:p w14:paraId="65E41546" w14:textId="77777777" w:rsidR="004B7E2C" w:rsidRPr="000E4048" w:rsidRDefault="00000000" w:rsidP="00BD4716">
                  <w:pPr>
                    <w:spacing w:before="40" w:after="60"/>
                    <w:rPr>
                      <w:rFonts w:cs="Times New Roman"/>
                    </w:rPr>
                  </w:pPr>
                  <w:r w:rsidRPr="000E4048">
                    <w:rPr>
                      <w:rFonts w:cs="Times New Roman"/>
                      <w:sz w:val="21"/>
                    </w:rPr>
                    <w:t>Tie the question to the correct sim_run_id and source; check whether it is current or historical.</w:t>
                  </w:r>
                </w:p>
              </w:tc>
            </w:tr>
            <w:tr w:rsidR="004B7E2C" w:rsidRPr="000E4048" w14:paraId="3C99D425" w14:textId="77777777">
              <w:trPr>
                <w:cantSplit/>
              </w:trPr>
              <w:tc>
                <w:tcPr>
                  <w:tcW w:w="740" w:type="dxa"/>
                  <w:tcBorders>
                    <w:top w:val="single" w:sz="4" w:space="0" w:color="000000"/>
                    <w:left w:val="single" w:sz="4" w:space="0" w:color="000000"/>
                    <w:bottom w:val="single" w:sz="4" w:space="0" w:color="000000"/>
                    <w:right w:val="single" w:sz="4" w:space="0" w:color="000000"/>
                  </w:tcBorders>
                </w:tcPr>
                <w:p w14:paraId="7AF11FA1" w14:textId="77777777" w:rsidR="004B7E2C" w:rsidRPr="000E4048" w:rsidRDefault="00000000" w:rsidP="00BD4716">
                  <w:pPr>
                    <w:spacing w:before="40" w:after="60"/>
                    <w:rPr>
                      <w:rFonts w:cs="Times New Roman"/>
                    </w:rPr>
                  </w:pPr>
                  <w:r w:rsidRPr="000E4048">
                    <w:rPr>
                      <w:rFonts w:cs="Times New Roman"/>
                      <w:sz w:val="21"/>
                    </w:rPr>
                    <w:t>3</w:t>
                  </w:r>
                </w:p>
              </w:tc>
              <w:tc>
                <w:tcPr>
                  <w:tcW w:w="1512" w:type="dxa"/>
                  <w:tcBorders>
                    <w:top w:val="single" w:sz="4" w:space="0" w:color="000000"/>
                    <w:left w:val="single" w:sz="4" w:space="0" w:color="000000"/>
                    <w:bottom w:val="single" w:sz="4" w:space="0" w:color="000000"/>
                    <w:right w:val="single" w:sz="4" w:space="0" w:color="000000"/>
                  </w:tcBorders>
                </w:tcPr>
                <w:p w14:paraId="0F575036" w14:textId="77777777" w:rsidR="004B7E2C" w:rsidRPr="000E4048" w:rsidRDefault="00000000" w:rsidP="00BD4716">
                  <w:pPr>
                    <w:spacing w:before="40" w:after="60"/>
                    <w:rPr>
                      <w:rFonts w:cs="Times New Roman"/>
                    </w:rPr>
                  </w:pPr>
                  <w:r w:rsidRPr="000E4048">
                    <w:rPr>
                      <w:rFonts w:cs="Times New Roman"/>
                      <w:sz w:val="21"/>
                    </w:rPr>
                    <w:t>System</w:t>
                  </w:r>
                </w:p>
              </w:tc>
              <w:tc>
                <w:tcPr>
                  <w:tcW w:w="5020" w:type="dxa"/>
                  <w:tcBorders>
                    <w:top w:val="single" w:sz="4" w:space="0" w:color="000000"/>
                    <w:left w:val="single" w:sz="4" w:space="0" w:color="000000"/>
                    <w:bottom w:val="single" w:sz="4" w:space="0" w:color="000000"/>
                    <w:right w:val="single" w:sz="4" w:space="0" w:color="000000"/>
                  </w:tcBorders>
                </w:tcPr>
                <w:p w14:paraId="23ACF0AD" w14:textId="77777777" w:rsidR="004B7E2C" w:rsidRPr="000E4048" w:rsidRDefault="00000000" w:rsidP="00BD4716">
                  <w:pPr>
                    <w:spacing w:before="40" w:after="60"/>
                    <w:rPr>
                      <w:rFonts w:cs="Times New Roman"/>
                    </w:rPr>
                  </w:pPr>
                  <w:r w:rsidRPr="000E4048">
                    <w:rPr>
                      <w:rFonts w:cs="Times New Roman"/>
                      <w:sz w:val="21"/>
                    </w:rPr>
                    <w:t>Supply the before-and-after indicators, the cost, the days that worsen and the items outside the period.</w:t>
                  </w:r>
                </w:p>
              </w:tc>
            </w:tr>
            <w:tr w:rsidR="004B7E2C" w:rsidRPr="000E4048" w14:paraId="4AA3AF5A" w14:textId="77777777">
              <w:trPr>
                <w:cantSplit/>
              </w:trPr>
              <w:tc>
                <w:tcPr>
                  <w:tcW w:w="740" w:type="dxa"/>
                  <w:tcBorders>
                    <w:top w:val="single" w:sz="4" w:space="0" w:color="000000"/>
                    <w:left w:val="single" w:sz="4" w:space="0" w:color="000000"/>
                    <w:bottom w:val="single" w:sz="4" w:space="0" w:color="000000"/>
                    <w:right w:val="single" w:sz="4" w:space="0" w:color="000000"/>
                  </w:tcBorders>
                </w:tcPr>
                <w:p w14:paraId="746C6B3A" w14:textId="77777777" w:rsidR="004B7E2C" w:rsidRPr="000E4048" w:rsidRDefault="00000000" w:rsidP="00BD4716">
                  <w:pPr>
                    <w:spacing w:before="40" w:after="60"/>
                    <w:rPr>
                      <w:rFonts w:cs="Times New Roman"/>
                    </w:rPr>
                  </w:pPr>
                  <w:r w:rsidRPr="000E4048">
                    <w:rPr>
                      <w:rFonts w:cs="Times New Roman"/>
                      <w:sz w:val="21"/>
                    </w:rPr>
                    <w:t>4</w:t>
                  </w:r>
                </w:p>
              </w:tc>
              <w:tc>
                <w:tcPr>
                  <w:tcW w:w="1512" w:type="dxa"/>
                  <w:tcBorders>
                    <w:top w:val="single" w:sz="4" w:space="0" w:color="000000"/>
                    <w:left w:val="single" w:sz="4" w:space="0" w:color="000000"/>
                    <w:bottom w:val="single" w:sz="4" w:space="0" w:color="000000"/>
                    <w:right w:val="single" w:sz="4" w:space="0" w:color="000000"/>
                  </w:tcBorders>
                </w:tcPr>
                <w:p w14:paraId="7E5A7D76" w14:textId="77777777" w:rsidR="004B7E2C" w:rsidRPr="000E4048" w:rsidRDefault="00000000" w:rsidP="00BD4716">
                  <w:pPr>
                    <w:spacing w:before="40" w:after="60"/>
                    <w:rPr>
                      <w:rFonts w:cs="Times New Roman"/>
                    </w:rPr>
                  </w:pPr>
                  <w:r w:rsidRPr="000E4048">
                    <w:rPr>
                      <w:rFonts w:cs="Times New Roman"/>
                      <w:sz w:val="21"/>
                    </w:rPr>
                    <w:t>System</w:t>
                  </w:r>
                </w:p>
              </w:tc>
              <w:tc>
                <w:tcPr>
                  <w:tcW w:w="5020" w:type="dxa"/>
                  <w:tcBorders>
                    <w:top w:val="single" w:sz="4" w:space="0" w:color="000000"/>
                    <w:left w:val="single" w:sz="4" w:space="0" w:color="000000"/>
                    <w:bottom w:val="single" w:sz="4" w:space="0" w:color="000000"/>
                    <w:right w:val="single" w:sz="4" w:space="0" w:color="000000"/>
                  </w:tcBorders>
                </w:tcPr>
                <w:p w14:paraId="708C1F8F" w14:textId="77777777" w:rsidR="004B7E2C" w:rsidRPr="000E4048" w:rsidRDefault="00000000" w:rsidP="00BD4716">
                  <w:pPr>
                    <w:spacing w:before="40" w:after="60"/>
                    <w:rPr>
                      <w:rFonts w:cs="Times New Roman"/>
                    </w:rPr>
                  </w:pPr>
                  <w:r w:rsidRPr="000E4048">
                    <w:rPr>
                      <w:rFonts w:cs="Times New Roman"/>
                      <w:sz w:val="21"/>
                    </w:rPr>
                    <w:t>Explain in plain language, separating Base from the other two scenarios.</w:t>
                  </w:r>
                </w:p>
              </w:tc>
            </w:tr>
            <w:tr w:rsidR="004B7E2C" w:rsidRPr="000E4048" w14:paraId="30D6BFE3" w14:textId="77777777">
              <w:trPr>
                <w:cantSplit/>
              </w:trPr>
              <w:tc>
                <w:tcPr>
                  <w:tcW w:w="740" w:type="dxa"/>
                  <w:tcBorders>
                    <w:top w:val="single" w:sz="4" w:space="0" w:color="000000"/>
                    <w:left w:val="single" w:sz="4" w:space="0" w:color="000000"/>
                    <w:bottom w:val="single" w:sz="4" w:space="0" w:color="000000"/>
                    <w:right w:val="single" w:sz="4" w:space="0" w:color="000000"/>
                  </w:tcBorders>
                </w:tcPr>
                <w:p w14:paraId="048AFA06" w14:textId="77777777" w:rsidR="004B7E2C" w:rsidRPr="000E4048" w:rsidRDefault="00000000" w:rsidP="00BD4716">
                  <w:pPr>
                    <w:spacing w:before="40" w:after="60"/>
                    <w:rPr>
                      <w:rFonts w:cs="Times New Roman"/>
                    </w:rPr>
                  </w:pPr>
                  <w:r w:rsidRPr="000E4048">
                    <w:rPr>
                      <w:rFonts w:cs="Times New Roman"/>
                      <w:sz w:val="21"/>
                    </w:rPr>
                    <w:t>5</w:t>
                  </w:r>
                </w:p>
              </w:tc>
              <w:tc>
                <w:tcPr>
                  <w:tcW w:w="1512" w:type="dxa"/>
                  <w:tcBorders>
                    <w:top w:val="single" w:sz="4" w:space="0" w:color="000000"/>
                    <w:left w:val="single" w:sz="4" w:space="0" w:color="000000"/>
                    <w:bottom w:val="single" w:sz="4" w:space="0" w:color="000000"/>
                    <w:right w:val="single" w:sz="4" w:space="0" w:color="000000"/>
                  </w:tcBorders>
                </w:tcPr>
                <w:p w14:paraId="62A661FD" w14:textId="77777777" w:rsidR="004B7E2C" w:rsidRPr="000E4048" w:rsidRDefault="00000000" w:rsidP="00BD4716">
                  <w:pPr>
                    <w:spacing w:before="40" w:after="60"/>
                    <w:rPr>
                      <w:rFonts w:cs="Times New Roman"/>
                    </w:rPr>
                  </w:pPr>
                  <w:r w:rsidRPr="000E4048">
                    <w:rPr>
                      <w:rFonts w:cs="Times New Roman"/>
                      <w:sz w:val="21"/>
                    </w:rPr>
                    <w:t>System</w:t>
                  </w:r>
                </w:p>
              </w:tc>
              <w:tc>
                <w:tcPr>
                  <w:tcW w:w="5020" w:type="dxa"/>
                  <w:tcBorders>
                    <w:top w:val="single" w:sz="4" w:space="0" w:color="000000"/>
                    <w:left w:val="single" w:sz="4" w:space="0" w:color="000000"/>
                    <w:bottom w:val="single" w:sz="4" w:space="0" w:color="000000"/>
                    <w:right w:val="single" w:sz="4" w:space="0" w:color="000000"/>
                  </w:tcBorders>
                </w:tcPr>
                <w:p w14:paraId="240A0E63" w14:textId="77777777" w:rsidR="004B7E2C" w:rsidRPr="000E4048" w:rsidRDefault="00000000" w:rsidP="00BD4716">
                  <w:pPr>
                    <w:spacing w:before="40" w:after="60"/>
                    <w:rPr>
                      <w:rFonts w:cs="Times New Roman"/>
                    </w:rPr>
                  </w:pPr>
                  <w:r w:rsidRPr="000E4048">
                    <w:rPr>
                      <w:rFonts w:cs="Times New Roman"/>
                      <w:sz w:val="21"/>
                    </w:rPr>
                    <w:t>Block figures or conclusions not found in the fact_registry before displaying.</w:t>
                  </w:r>
                </w:p>
              </w:tc>
            </w:tr>
          </w:tbl>
          <w:p w14:paraId="398C2BBA" w14:textId="77777777" w:rsidR="004B7E2C" w:rsidRPr="000E4048" w:rsidRDefault="004B7E2C" w:rsidP="00BD4716">
            <w:pPr>
              <w:jc w:val="both"/>
              <w:rPr>
                <w:rFonts w:cs="Times New Roman"/>
              </w:rPr>
            </w:pPr>
          </w:p>
        </w:tc>
      </w:tr>
      <w:tr w:rsidR="004B7E2C" w:rsidRPr="000E4048" w14:paraId="41640CF3" w14:textId="77777777">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Pr>
          <w:p w14:paraId="4125489B" w14:textId="77777777" w:rsidR="004B7E2C" w:rsidRPr="000E4048" w:rsidRDefault="00000000" w:rsidP="00BD4716">
            <w:pPr>
              <w:jc w:val="both"/>
              <w:rPr>
                <w:rFonts w:cs="Times New Roman"/>
              </w:rPr>
            </w:pPr>
            <w:r w:rsidRPr="000E4048">
              <w:rPr>
                <w:rFonts w:cs="Times New Roman"/>
                <w:b/>
                <w:sz w:val="22"/>
              </w:rPr>
              <w:t>Alternative event flows</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Pr>
          <w:p w14:paraId="4E5F37BA" w14:textId="77777777" w:rsidR="004B7E2C" w:rsidRPr="000E4048" w:rsidRDefault="004B7E2C" w:rsidP="00BD4716">
            <w:pPr>
              <w:jc w:val="both"/>
              <w:rPr>
                <w:rFonts w:cs="Times New Roman"/>
              </w:rPr>
            </w:pPr>
          </w:p>
          <w:tbl>
            <w:tblPr>
              <w:tblW w:w="0" w:type="auto"/>
              <w:tblLayout w:type="fixed"/>
              <w:tblLook w:val="04A0" w:firstRow="1" w:lastRow="0" w:firstColumn="1" w:lastColumn="0" w:noHBand="0" w:noVBand="1"/>
            </w:tblPr>
            <w:tblGrid>
              <w:gridCol w:w="760"/>
              <w:gridCol w:w="2100"/>
              <w:gridCol w:w="4212"/>
            </w:tblGrid>
            <w:tr w:rsidR="004B7E2C" w:rsidRPr="000E4048" w14:paraId="0DF610F4" w14:textId="77777777">
              <w:trPr>
                <w:cantSplit/>
                <w:tblHeader/>
              </w:trPr>
              <w:tc>
                <w:tcPr>
                  <w:tcW w:w="760" w:type="dxa"/>
                  <w:tcBorders>
                    <w:top w:val="single" w:sz="4" w:space="0" w:color="000000"/>
                    <w:left w:val="single" w:sz="4" w:space="0" w:color="000000"/>
                    <w:bottom w:val="single" w:sz="4" w:space="0" w:color="000000"/>
                    <w:right w:val="single" w:sz="4" w:space="0" w:color="000000"/>
                  </w:tcBorders>
                </w:tcPr>
                <w:p w14:paraId="35E9B71C" w14:textId="77777777" w:rsidR="004B7E2C" w:rsidRPr="000E4048" w:rsidRDefault="00000000" w:rsidP="00BD4716">
                  <w:pPr>
                    <w:spacing w:before="40" w:after="60"/>
                    <w:rPr>
                      <w:rFonts w:cs="Times New Roman"/>
                    </w:rPr>
                  </w:pPr>
                  <w:r w:rsidRPr="000E4048">
                    <w:rPr>
                      <w:rFonts w:cs="Times New Roman"/>
                      <w:b/>
                      <w:sz w:val="21"/>
                    </w:rPr>
                    <w:t>Code</w:t>
                  </w:r>
                </w:p>
              </w:tc>
              <w:tc>
                <w:tcPr>
                  <w:tcW w:w="2100" w:type="dxa"/>
                  <w:tcBorders>
                    <w:top w:val="single" w:sz="4" w:space="0" w:color="000000"/>
                    <w:left w:val="single" w:sz="4" w:space="0" w:color="000000"/>
                    <w:bottom w:val="single" w:sz="4" w:space="0" w:color="000000"/>
                    <w:right w:val="single" w:sz="4" w:space="0" w:color="000000"/>
                  </w:tcBorders>
                </w:tcPr>
                <w:p w14:paraId="62226D29" w14:textId="77777777" w:rsidR="004B7E2C" w:rsidRPr="000E4048" w:rsidRDefault="00000000" w:rsidP="00BD4716">
                  <w:pPr>
                    <w:spacing w:before="40" w:after="60"/>
                    <w:rPr>
                      <w:rFonts w:cs="Times New Roman"/>
                    </w:rPr>
                  </w:pPr>
                  <w:r w:rsidRPr="000E4048">
                    <w:rPr>
                      <w:rFonts w:cs="Times New Roman"/>
                      <w:b/>
                      <w:sz w:val="21"/>
                    </w:rPr>
                    <w:t>Condition</w:t>
                  </w:r>
                </w:p>
              </w:tc>
              <w:tc>
                <w:tcPr>
                  <w:tcW w:w="4212" w:type="dxa"/>
                  <w:tcBorders>
                    <w:top w:val="single" w:sz="4" w:space="0" w:color="000000"/>
                    <w:left w:val="single" w:sz="4" w:space="0" w:color="000000"/>
                    <w:bottom w:val="single" w:sz="4" w:space="0" w:color="000000"/>
                    <w:right w:val="single" w:sz="4" w:space="0" w:color="000000"/>
                  </w:tcBorders>
                </w:tcPr>
                <w:p w14:paraId="5DC29C61" w14:textId="77777777" w:rsidR="004B7E2C" w:rsidRPr="000E4048" w:rsidRDefault="00000000" w:rsidP="00BD4716">
                  <w:pPr>
                    <w:spacing w:before="40" w:after="60"/>
                    <w:rPr>
                      <w:rFonts w:cs="Times New Roman"/>
                    </w:rPr>
                  </w:pPr>
                  <w:r w:rsidRPr="000E4048">
                    <w:rPr>
                      <w:rFonts w:cs="Times New Roman"/>
                      <w:b/>
                      <w:sz w:val="21"/>
                    </w:rPr>
                    <w:t>Handling and result</w:t>
                  </w:r>
                </w:p>
              </w:tc>
            </w:tr>
            <w:tr w:rsidR="004B7E2C" w:rsidRPr="000E4048" w14:paraId="787CB23F" w14:textId="77777777">
              <w:trPr>
                <w:cantSplit/>
              </w:trPr>
              <w:tc>
                <w:tcPr>
                  <w:tcW w:w="760" w:type="dxa"/>
                  <w:tcBorders>
                    <w:top w:val="single" w:sz="4" w:space="0" w:color="000000"/>
                    <w:left w:val="single" w:sz="4" w:space="0" w:color="000000"/>
                    <w:bottom w:val="single" w:sz="4" w:space="0" w:color="000000"/>
                    <w:right w:val="single" w:sz="4" w:space="0" w:color="000000"/>
                  </w:tcBorders>
                </w:tcPr>
                <w:p w14:paraId="33F520B5" w14:textId="77777777" w:rsidR="004B7E2C" w:rsidRPr="000E4048" w:rsidRDefault="00000000" w:rsidP="00BD4716">
                  <w:pPr>
                    <w:spacing w:before="40" w:after="60"/>
                    <w:rPr>
                      <w:rFonts w:cs="Times New Roman"/>
                    </w:rPr>
                  </w:pPr>
                  <w:r w:rsidRPr="000E4048">
                    <w:rPr>
                      <w:rFonts w:cs="Times New Roman"/>
                      <w:sz w:val="21"/>
                    </w:rPr>
                    <w:t>A1</w:t>
                  </w:r>
                </w:p>
              </w:tc>
              <w:tc>
                <w:tcPr>
                  <w:tcW w:w="2100" w:type="dxa"/>
                  <w:tcBorders>
                    <w:top w:val="single" w:sz="4" w:space="0" w:color="000000"/>
                    <w:left w:val="single" w:sz="4" w:space="0" w:color="000000"/>
                    <w:bottom w:val="single" w:sz="4" w:space="0" w:color="000000"/>
                    <w:right w:val="single" w:sz="4" w:space="0" w:color="000000"/>
                  </w:tcBorders>
                </w:tcPr>
                <w:p w14:paraId="5DF47ED8" w14:textId="77777777" w:rsidR="004B7E2C" w:rsidRPr="000E4048" w:rsidRDefault="00000000" w:rsidP="00BD4716">
                  <w:pPr>
                    <w:spacing w:before="40" w:after="60"/>
                    <w:rPr>
                      <w:rFonts w:cs="Times New Roman"/>
                    </w:rPr>
                  </w:pPr>
                  <w:r w:rsidRPr="000E4048">
                    <w:rPr>
                      <w:rFonts w:cs="Times New Roman"/>
                      <w:sz w:val="21"/>
                    </w:rPr>
                    <w:t>A question that changes an assumption</w:t>
                  </w:r>
                </w:p>
              </w:tc>
              <w:tc>
                <w:tcPr>
                  <w:tcW w:w="4212" w:type="dxa"/>
                  <w:tcBorders>
                    <w:top w:val="single" w:sz="4" w:space="0" w:color="000000"/>
                    <w:left w:val="single" w:sz="4" w:space="0" w:color="000000"/>
                    <w:bottom w:val="single" w:sz="4" w:space="0" w:color="000000"/>
                    <w:right w:val="single" w:sz="4" w:space="0" w:color="000000"/>
                  </w:tcBorders>
                </w:tcPr>
                <w:p w14:paraId="07B2FC10" w14:textId="77777777" w:rsidR="004B7E2C" w:rsidRPr="000E4048" w:rsidRDefault="00000000" w:rsidP="00BD4716">
                  <w:pPr>
                    <w:spacing w:before="40" w:after="60"/>
                    <w:rPr>
                      <w:rFonts w:cs="Times New Roman"/>
                    </w:rPr>
                  </w:pPr>
                  <w:r w:rsidRPr="000E4048">
                    <w:rPr>
                      <w:rFonts w:cs="Times New Roman"/>
                      <w:sz w:val="21"/>
                    </w:rPr>
                    <w:t>Create a new test when the parameter is confirmed; do not answer with the LLM’s spontaneous calculation.</w:t>
                  </w:r>
                </w:p>
              </w:tc>
            </w:tr>
            <w:tr w:rsidR="004B7E2C" w:rsidRPr="000E4048" w14:paraId="4BCFFAD7" w14:textId="77777777">
              <w:trPr>
                <w:cantSplit/>
              </w:trPr>
              <w:tc>
                <w:tcPr>
                  <w:tcW w:w="760" w:type="dxa"/>
                  <w:tcBorders>
                    <w:top w:val="single" w:sz="4" w:space="0" w:color="000000"/>
                    <w:left w:val="single" w:sz="4" w:space="0" w:color="000000"/>
                    <w:bottom w:val="single" w:sz="4" w:space="0" w:color="000000"/>
                    <w:right w:val="single" w:sz="4" w:space="0" w:color="000000"/>
                  </w:tcBorders>
                </w:tcPr>
                <w:p w14:paraId="62CF232E" w14:textId="77777777" w:rsidR="004B7E2C" w:rsidRPr="000E4048" w:rsidRDefault="00000000" w:rsidP="00BD4716">
                  <w:pPr>
                    <w:spacing w:before="40" w:after="60"/>
                    <w:rPr>
                      <w:rFonts w:cs="Times New Roman"/>
                    </w:rPr>
                  </w:pPr>
                  <w:r w:rsidRPr="000E4048">
                    <w:rPr>
                      <w:rFonts w:cs="Times New Roman"/>
                      <w:sz w:val="21"/>
                    </w:rPr>
                    <w:t>A2</w:t>
                  </w:r>
                </w:p>
              </w:tc>
              <w:tc>
                <w:tcPr>
                  <w:tcW w:w="2100" w:type="dxa"/>
                  <w:tcBorders>
                    <w:top w:val="single" w:sz="4" w:space="0" w:color="000000"/>
                    <w:left w:val="single" w:sz="4" w:space="0" w:color="000000"/>
                    <w:bottom w:val="single" w:sz="4" w:space="0" w:color="000000"/>
                    <w:right w:val="single" w:sz="4" w:space="0" w:color="000000"/>
                  </w:tcBorders>
                </w:tcPr>
                <w:p w14:paraId="3F858523" w14:textId="77777777" w:rsidR="004B7E2C" w:rsidRPr="000E4048" w:rsidRDefault="00000000" w:rsidP="00BD4716">
                  <w:pPr>
                    <w:spacing w:before="40" w:after="60"/>
                    <w:rPr>
                      <w:rFonts w:cs="Times New Roman"/>
                    </w:rPr>
                  </w:pPr>
                  <w:r w:rsidRPr="000E4048">
                    <w:rPr>
                      <w:rFonts w:cs="Times New Roman"/>
                      <w:sz w:val="21"/>
                    </w:rPr>
                    <w:t>A question about interest savings from a lower CCC</w:t>
                  </w:r>
                </w:p>
              </w:tc>
              <w:tc>
                <w:tcPr>
                  <w:tcW w:w="4212" w:type="dxa"/>
                  <w:tcBorders>
                    <w:top w:val="single" w:sz="4" w:space="0" w:color="000000"/>
                    <w:left w:val="single" w:sz="4" w:space="0" w:color="000000"/>
                    <w:bottom w:val="single" w:sz="4" w:space="0" w:color="000000"/>
                    <w:right w:val="single" w:sz="4" w:space="0" w:color="000000"/>
                  </w:tcBorders>
                </w:tcPr>
                <w:p w14:paraId="00515900" w14:textId="77777777" w:rsidR="004B7E2C" w:rsidRPr="000E4048" w:rsidRDefault="00000000" w:rsidP="00BD4716">
                  <w:pPr>
                    <w:spacing w:before="40" w:after="60"/>
                    <w:rPr>
                      <w:rFonts w:cs="Times New Roman"/>
                    </w:rPr>
                  </w:pPr>
                  <w:r w:rsidRPr="000E4048">
                    <w:rPr>
                      <w:rFonts w:cs="Times New Roman"/>
                      <w:sz w:val="21"/>
                    </w:rPr>
                    <w:t>Do not infer; explain that a debt model and prepayment conditions are needed, which are not part of the current version.</w:t>
                  </w:r>
                </w:p>
              </w:tc>
            </w:tr>
          </w:tbl>
          <w:p w14:paraId="04D6D989" w14:textId="77777777" w:rsidR="004B7E2C" w:rsidRPr="000E4048" w:rsidRDefault="004B7E2C" w:rsidP="00BD4716">
            <w:pPr>
              <w:jc w:val="both"/>
              <w:rPr>
                <w:rFonts w:cs="Times New Roman"/>
              </w:rPr>
            </w:pPr>
          </w:p>
        </w:tc>
      </w:tr>
      <w:tr w:rsidR="004B7E2C" w:rsidRPr="000E4048" w14:paraId="10A1FBE9" w14:textId="77777777">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Pr>
          <w:p w14:paraId="36519840" w14:textId="77777777" w:rsidR="004B7E2C" w:rsidRPr="000E4048" w:rsidRDefault="00000000" w:rsidP="00BD4716">
            <w:pPr>
              <w:jc w:val="both"/>
              <w:rPr>
                <w:rFonts w:cs="Times New Roman"/>
              </w:rPr>
            </w:pPr>
            <w:r w:rsidRPr="000E4048">
              <w:rPr>
                <w:rFonts w:cs="Times New Roman"/>
                <w:b/>
                <w:sz w:val="22"/>
              </w:rPr>
              <w:t>Postconditions</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Pr>
          <w:p w14:paraId="734A9E26" w14:textId="77777777" w:rsidR="004B7E2C" w:rsidRPr="000E4048" w:rsidRDefault="00000000" w:rsidP="00BD4716">
            <w:pPr>
              <w:jc w:val="both"/>
              <w:rPr>
                <w:rFonts w:cs="Times New Roman"/>
              </w:rPr>
            </w:pPr>
            <w:r w:rsidRPr="000E4048">
              <w:rPr>
                <w:rFonts w:cs="Times New Roman"/>
                <w:sz w:val="22"/>
              </w:rPr>
              <w:t>A correct explanation of the test is given; an assumption is not presented as a transaction that has been executed. On failure, state the reason and the part to be supplemented; do not release dependent conclusions and do not create an additional classification layer.</w:t>
            </w:r>
          </w:p>
        </w:tc>
      </w:tr>
      <w:tr w:rsidR="004B7E2C" w:rsidRPr="000E4048" w14:paraId="58F5C79A" w14:textId="77777777">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Pr>
          <w:p w14:paraId="3149E6E6" w14:textId="77777777" w:rsidR="004B7E2C" w:rsidRPr="000E4048" w:rsidRDefault="00000000" w:rsidP="00BD4716">
            <w:pPr>
              <w:jc w:val="both"/>
              <w:rPr>
                <w:rFonts w:cs="Times New Roman"/>
              </w:rPr>
            </w:pPr>
            <w:r w:rsidRPr="000E4048">
              <w:rPr>
                <w:rFonts w:cs="Times New Roman"/>
                <w:b/>
                <w:sz w:val="22"/>
              </w:rPr>
              <w:t>Related rules</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Pr>
          <w:p w14:paraId="7B2BC371" w14:textId="77777777" w:rsidR="004B7E2C" w:rsidRPr="000E4048" w:rsidRDefault="00000000" w:rsidP="00BD4716">
            <w:pPr>
              <w:jc w:val="both"/>
              <w:rPr>
                <w:rFonts w:cs="Times New Roman"/>
              </w:rPr>
            </w:pPr>
            <w:r w:rsidRPr="000E4048">
              <w:rPr>
                <w:rFonts w:cs="Times New Roman"/>
                <w:sz w:val="22"/>
              </w:rPr>
              <w:t>The BR-04 rules in the corresponding business section; data, permission and interpretation controls in Section 3. Limit: do not edit accounting data or carry out transactions.</w:t>
            </w:r>
          </w:p>
        </w:tc>
      </w:tr>
    </w:tbl>
    <w:p w14:paraId="67F73B08" w14:textId="77777777" w:rsidR="004B7E2C" w:rsidRPr="000E4048" w:rsidRDefault="00000000" w:rsidP="00BD4716">
      <w:pPr>
        <w:spacing w:after="0" w:line="20" w:lineRule="exact"/>
        <w:jc w:val="both"/>
        <w:rPr>
          <w:rFonts w:cs="Times New Roman"/>
        </w:rPr>
      </w:pPr>
      <w:r w:rsidRPr="000E4048">
        <w:rPr>
          <w:rFonts w:cs="Times New Roman"/>
          <w:sz w:val="2"/>
        </w:rPr>
        <w:t xml:space="preserve"> </w:t>
      </w:r>
    </w:p>
    <w:p w14:paraId="12A084D1" w14:textId="77777777" w:rsidR="004B7E2C" w:rsidRPr="000E4048" w:rsidRDefault="00000000" w:rsidP="00BD4716">
      <w:pPr>
        <w:pStyle w:val="Caption"/>
        <w:jc w:val="center"/>
        <w:rPr>
          <w:rFonts w:cs="Times New Roman"/>
        </w:rPr>
      </w:pPr>
      <w:r w:rsidRPr="000E4048">
        <w:rPr>
          <w:rFonts w:cs="Times New Roman"/>
        </w:rPr>
        <w:t>Table 2-122: Specification of use case UC04.3</w:t>
      </w:r>
    </w:p>
    <w:tbl>
      <w:tblPr>
        <w:tblW w:w="0" w:type="auto"/>
        <w:jc w:val="center"/>
        <w:tblLayout w:type="fixed"/>
        <w:tblLook w:val="04A0" w:firstRow="1" w:lastRow="0" w:firstColumn="1" w:lastColumn="0" w:noHBand="0" w:noVBand="1"/>
      </w:tblPr>
      <w:tblGrid>
        <w:gridCol w:w="648"/>
        <w:gridCol w:w="1300"/>
        <w:gridCol w:w="1700"/>
        <w:gridCol w:w="1350"/>
        <w:gridCol w:w="2346"/>
        <w:gridCol w:w="1728"/>
      </w:tblGrid>
      <w:tr w:rsidR="004B7E2C" w:rsidRPr="000E4048" w14:paraId="583300C5" w14:textId="77777777">
        <w:trPr>
          <w:cantSplit/>
          <w:tblHeader/>
          <w:jc w:val="center"/>
        </w:trPr>
        <w:tc>
          <w:tcPr>
            <w:tcW w:w="648"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3313F069" w14:textId="77777777" w:rsidR="004B7E2C" w:rsidRPr="000E4048" w:rsidRDefault="00000000" w:rsidP="00BD4716">
            <w:pPr>
              <w:keepNext/>
              <w:spacing w:before="40" w:after="80" w:line="240" w:lineRule="auto"/>
              <w:rPr>
                <w:rFonts w:cs="Times New Roman"/>
              </w:rPr>
            </w:pPr>
            <w:r w:rsidRPr="000E4048">
              <w:rPr>
                <w:rFonts w:cs="Times New Roman"/>
                <w:b/>
                <w:sz w:val="22"/>
              </w:rPr>
              <w:t>No.</w:t>
            </w:r>
          </w:p>
        </w:tc>
        <w:tc>
          <w:tcPr>
            <w:tcW w:w="13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1EFAC59C" w14:textId="77777777" w:rsidR="004B7E2C" w:rsidRPr="000E4048" w:rsidRDefault="00000000" w:rsidP="00BD4716">
            <w:pPr>
              <w:keepNext/>
              <w:spacing w:before="40" w:after="80" w:line="240" w:lineRule="auto"/>
              <w:rPr>
                <w:rFonts w:cs="Times New Roman"/>
              </w:rPr>
            </w:pPr>
            <w:r w:rsidRPr="000E4048">
              <w:rPr>
                <w:rFonts w:cs="Times New Roman"/>
                <w:b/>
                <w:sz w:val="22"/>
              </w:rPr>
              <w:t>Data field</w:t>
            </w:r>
          </w:p>
        </w:tc>
        <w:tc>
          <w:tcPr>
            <w:tcW w:w="17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157BC6DE" w14:textId="77777777" w:rsidR="004B7E2C" w:rsidRPr="000E4048" w:rsidRDefault="00000000" w:rsidP="00BD4716">
            <w:pPr>
              <w:keepNext/>
              <w:spacing w:before="40" w:after="80" w:line="240" w:lineRule="auto"/>
              <w:rPr>
                <w:rFonts w:cs="Times New Roman"/>
              </w:rPr>
            </w:pPr>
            <w:r w:rsidRPr="000E4048">
              <w:rPr>
                <w:rFonts w:cs="Times New Roman"/>
                <w:b/>
                <w:sz w:val="22"/>
              </w:rPr>
              <w:t>Description</w:t>
            </w:r>
          </w:p>
        </w:tc>
        <w:tc>
          <w:tcPr>
            <w:tcW w:w="135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4888FA48" w14:textId="77777777" w:rsidR="004B7E2C" w:rsidRPr="000E4048" w:rsidRDefault="00000000" w:rsidP="00BD4716">
            <w:pPr>
              <w:keepNext/>
              <w:spacing w:before="40" w:after="80" w:line="240" w:lineRule="auto"/>
              <w:rPr>
                <w:rFonts w:cs="Times New Roman"/>
              </w:rPr>
            </w:pPr>
            <w:r w:rsidRPr="000E4048">
              <w:rPr>
                <w:rFonts w:cs="Times New Roman"/>
                <w:b/>
                <w:sz w:val="22"/>
              </w:rPr>
              <w:t>Mandatory?</w:t>
            </w:r>
          </w:p>
        </w:tc>
        <w:tc>
          <w:tcPr>
            <w:tcW w:w="2346"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49F66882" w14:textId="77777777" w:rsidR="004B7E2C" w:rsidRPr="000E4048" w:rsidRDefault="00000000" w:rsidP="00BD4716">
            <w:pPr>
              <w:keepNext/>
              <w:spacing w:before="40" w:after="80" w:line="240" w:lineRule="auto"/>
              <w:rPr>
                <w:rFonts w:cs="Times New Roman"/>
              </w:rPr>
            </w:pPr>
            <w:r w:rsidRPr="000E4048">
              <w:rPr>
                <w:rFonts w:cs="Times New Roman"/>
                <w:b/>
                <w:sz w:val="22"/>
              </w:rPr>
              <w:t>Validity condition</w:t>
            </w:r>
          </w:p>
        </w:tc>
        <w:tc>
          <w:tcPr>
            <w:tcW w:w="1728"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0D142097" w14:textId="77777777" w:rsidR="004B7E2C" w:rsidRPr="000E4048" w:rsidRDefault="00000000" w:rsidP="00BD4716">
            <w:pPr>
              <w:keepNext/>
              <w:spacing w:before="40" w:after="80" w:line="240" w:lineRule="auto"/>
              <w:rPr>
                <w:rFonts w:cs="Times New Roman"/>
              </w:rPr>
            </w:pPr>
            <w:r w:rsidRPr="000E4048">
              <w:rPr>
                <w:rFonts w:cs="Times New Roman"/>
                <w:b/>
                <w:sz w:val="22"/>
              </w:rPr>
              <w:t>Example / display</w:t>
            </w:r>
          </w:p>
        </w:tc>
      </w:tr>
      <w:tr w:rsidR="004B7E2C" w:rsidRPr="000E4048" w14:paraId="432E949D" w14:textId="77777777">
        <w:trPr>
          <w:cantSplit/>
          <w:jc w:val="center"/>
        </w:trPr>
        <w:tc>
          <w:tcPr>
            <w:tcW w:w="64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7B15D15" w14:textId="77777777" w:rsidR="004B7E2C" w:rsidRPr="000E4048" w:rsidRDefault="00000000" w:rsidP="00BD4716">
            <w:pPr>
              <w:spacing w:before="40" w:after="80" w:line="240" w:lineRule="auto"/>
              <w:rPr>
                <w:rFonts w:cs="Times New Roman"/>
              </w:rPr>
            </w:pPr>
            <w:r w:rsidRPr="000E4048">
              <w:rPr>
                <w:rFonts w:cs="Times New Roman"/>
                <w:sz w:val="22"/>
              </w:rPr>
              <w:t>1</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A4CCE77" w14:textId="77777777" w:rsidR="004B7E2C" w:rsidRPr="000E4048" w:rsidRDefault="00000000" w:rsidP="00BD4716">
            <w:pPr>
              <w:spacing w:before="40" w:after="80" w:line="240" w:lineRule="auto"/>
              <w:rPr>
                <w:rFonts w:cs="Times New Roman"/>
              </w:rPr>
            </w:pPr>
            <w:r w:rsidRPr="000E4048">
              <w:rPr>
                <w:rFonts w:cs="Times New Roman"/>
                <w:sz w:val="22"/>
              </w:rPr>
              <w:t>Question</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F996AEB" w14:textId="77777777" w:rsidR="004B7E2C" w:rsidRPr="000E4048" w:rsidRDefault="00000000" w:rsidP="00BD4716">
            <w:pPr>
              <w:spacing w:before="40" w:after="80" w:line="240" w:lineRule="auto"/>
              <w:rPr>
                <w:rFonts w:cs="Times New Roman"/>
              </w:rPr>
            </w:pPr>
            <w:r w:rsidRPr="000E4048">
              <w:rPr>
                <w:rFonts w:cs="Times New Roman"/>
                <w:sz w:val="22"/>
              </w:rPr>
              <w:t>Chat about the test</w:t>
            </w:r>
          </w:p>
        </w:tc>
        <w:tc>
          <w:tcPr>
            <w:tcW w:w="13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BA7A259" w14:textId="77777777" w:rsidR="004B7E2C" w:rsidRPr="000E4048" w:rsidRDefault="00000000" w:rsidP="00BD4716">
            <w:pPr>
              <w:spacing w:before="40" w:after="80" w:line="240" w:lineRule="auto"/>
              <w:rPr>
                <w:rFonts w:cs="Times New Roman"/>
              </w:rPr>
            </w:pPr>
            <w:r w:rsidRPr="000E4048">
              <w:rPr>
                <w:rFonts w:cs="Times New Roman"/>
                <w:sz w:val="22"/>
              </w:rPr>
              <w:t>Yes</w:t>
            </w:r>
          </w:p>
        </w:tc>
        <w:tc>
          <w:tcPr>
            <w:tcW w:w="234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90BF62B" w14:textId="77777777" w:rsidR="004B7E2C" w:rsidRPr="000E4048" w:rsidRDefault="00000000" w:rsidP="00BD4716">
            <w:pPr>
              <w:spacing w:before="40" w:after="80" w:line="240" w:lineRule="auto"/>
              <w:rPr>
                <w:rFonts w:cs="Times New Roman"/>
              </w:rPr>
            </w:pPr>
            <w:r w:rsidRPr="000E4048">
              <w:rPr>
                <w:rFonts w:cs="Times New Roman"/>
                <w:sz w:val="22"/>
              </w:rPr>
              <w:t>Parameters are not changed outside a calculation turn</w:t>
            </w:r>
          </w:p>
        </w:tc>
        <w:tc>
          <w:tcPr>
            <w:tcW w:w="172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AEF8E30" w14:textId="77777777" w:rsidR="004B7E2C" w:rsidRPr="000E4048" w:rsidRDefault="00000000" w:rsidP="00BD4716">
            <w:pPr>
              <w:spacing w:before="40" w:after="80" w:line="240" w:lineRule="auto"/>
              <w:rPr>
                <w:rFonts w:cs="Times New Roman"/>
              </w:rPr>
            </w:pPr>
            <w:r w:rsidRPr="000E4048">
              <w:rPr>
                <w:rFonts w:cs="Times New Roman"/>
                <w:sz w:val="22"/>
              </w:rPr>
              <w:t>Does the option eliminate the shortfall?</w:t>
            </w:r>
          </w:p>
        </w:tc>
      </w:tr>
    </w:tbl>
    <w:p w14:paraId="6D082852" w14:textId="77777777" w:rsidR="004B7E2C" w:rsidRPr="000E4048" w:rsidRDefault="00000000" w:rsidP="00BD4716">
      <w:pPr>
        <w:pStyle w:val="Caption"/>
        <w:jc w:val="center"/>
        <w:rPr>
          <w:rFonts w:cs="Times New Roman"/>
        </w:rPr>
      </w:pPr>
      <w:r w:rsidRPr="000E4048">
        <w:rPr>
          <w:rFonts w:cs="Times New Roman"/>
        </w:rPr>
        <w:t>Table 2-123: Input data of UC04.3</w:t>
      </w:r>
    </w:p>
    <w:p w14:paraId="6CFFB118" w14:textId="77777777" w:rsidR="004B7E2C" w:rsidRPr="000E4048" w:rsidRDefault="00000000" w:rsidP="00BD4716">
      <w:pPr>
        <w:spacing w:after="0" w:line="20" w:lineRule="exact"/>
        <w:jc w:val="both"/>
        <w:rPr>
          <w:rFonts w:cs="Times New Roman"/>
        </w:rPr>
      </w:pPr>
      <w:r w:rsidRPr="000E4048">
        <w:rPr>
          <w:rFonts w:cs="Times New Roman"/>
          <w:sz w:val="2"/>
        </w:rPr>
        <w:t xml:space="preserve"> </w:t>
      </w:r>
    </w:p>
    <w:tbl>
      <w:tblPr>
        <w:tblW w:w="0" w:type="auto"/>
        <w:jc w:val="center"/>
        <w:tblLayout w:type="fixed"/>
        <w:tblLook w:val="04A0" w:firstRow="1" w:lastRow="0" w:firstColumn="1" w:lastColumn="0" w:noHBand="0" w:noVBand="1"/>
      </w:tblPr>
      <w:tblGrid>
        <w:gridCol w:w="648"/>
        <w:gridCol w:w="1300"/>
        <w:gridCol w:w="1700"/>
        <w:gridCol w:w="1350"/>
        <w:gridCol w:w="2346"/>
        <w:gridCol w:w="1728"/>
      </w:tblGrid>
      <w:tr w:rsidR="004B7E2C" w:rsidRPr="000E4048" w14:paraId="7A3E82E7" w14:textId="77777777">
        <w:trPr>
          <w:cantSplit/>
          <w:tblHeader/>
          <w:jc w:val="center"/>
        </w:trPr>
        <w:tc>
          <w:tcPr>
            <w:tcW w:w="648"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2839E7B9" w14:textId="77777777" w:rsidR="004B7E2C" w:rsidRPr="000E4048" w:rsidRDefault="00000000" w:rsidP="00BD4716">
            <w:pPr>
              <w:keepNext/>
              <w:spacing w:before="40" w:after="80" w:line="240" w:lineRule="auto"/>
              <w:rPr>
                <w:rFonts w:cs="Times New Roman"/>
              </w:rPr>
            </w:pPr>
            <w:r w:rsidRPr="000E4048">
              <w:rPr>
                <w:rFonts w:cs="Times New Roman"/>
                <w:b/>
                <w:sz w:val="22"/>
              </w:rPr>
              <w:lastRenderedPageBreak/>
              <w:t>No.</w:t>
            </w:r>
          </w:p>
        </w:tc>
        <w:tc>
          <w:tcPr>
            <w:tcW w:w="13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507B5D60" w14:textId="77777777" w:rsidR="004B7E2C" w:rsidRPr="000E4048" w:rsidRDefault="00000000" w:rsidP="00BD4716">
            <w:pPr>
              <w:keepNext/>
              <w:spacing w:before="40" w:after="80" w:line="240" w:lineRule="auto"/>
              <w:rPr>
                <w:rFonts w:cs="Times New Roman"/>
              </w:rPr>
            </w:pPr>
            <w:r w:rsidRPr="000E4048">
              <w:rPr>
                <w:rFonts w:cs="Times New Roman"/>
                <w:b/>
                <w:sz w:val="22"/>
              </w:rPr>
              <w:t>Component</w:t>
            </w:r>
          </w:p>
        </w:tc>
        <w:tc>
          <w:tcPr>
            <w:tcW w:w="17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27BA1C6B" w14:textId="77777777" w:rsidR="004B7E2C" w:rsidRPr="000E4048" w:rsidRDefault="00000000" w:rsidP="00BD4716">
            <w:pPr>
              <w:keepNext/>
              <w:spacing w:before="40" w:after="80" w:line="240" w:lineRule="auto"/>
              <w:rPr>
                <w:rFonts w:cs="Times New Roman"/>
              </w:rPr>
            </w:pPr>
            <w:r w:rsidRPr="000E4048">
              <w:rPr>
                <w:rFonts w:cs="Times New Roman"/>
                <w:b/>
                <w:sz w:val="22"/>
              </w:rPr>
              <w:t>Description</w:t>
            </w:r>
          </w:p>
        </w:tc>
        <w:tc>
          <w:tcPr>
            <w:tcW w:w="135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29E107F8" w14:textId="77777777" w:rsidR="004B7E2C" w:rsidRPr="000E4048" w:rsidRDefault="00000000" w:rsidP="00BD4716">
            <w:pPr>
              <w:keepNext/>
              <w:spacing w:before="40" w:after="80" w:line="240" w:lineRule="auto"/>
              <w:rPr>
                <w:rFonts w:cs="Times New Roman"/>
              </w:rPr>
            </w:pPr>
            <w:r w:rsidRPr="000E4048">
              <w:rPr>
                <w:rFonts w:cs="Times New Roman"/>
                <w:b/>
                <w:sz w:val="22"/>
              </w:rPr>
              <w:t>Mandatory?</w:t>
            </w:r>
          </w:p>
        </w:tc>
        <w:tc>
          <w:tcPr>
            <w:tcW w:w="2346"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38FB796E" w14:textId="77777777" w:rsidR="004B7E2C" w:rsidRPr="000E4048" w:rsidRDefault="00000000" w:rsidP="00BD4716">
            <w:pPr>
              <w:keepNext/>
              <w:spacing w:before="40" w:after="80" w:line="240" w:lineRule="auto"/>
              <w:rPr>
                <w:rFonts w:cs="Times New Roman"/>
              </w:rPr>
            </w:pPr>
            <w:r w:rsidRPr="000E4048">
              <w:rPr>
                <w:rFonts w:cs="Times New Roman"/>
                <w:b/>
                <w:sz w:val="22"/>
              </w:rPr>
              <w:t>Format / value domain</w:t>
            </w:r>
          </w:p>
        </w:tc>
        <w:tc>
          <w:tcPr>
            <w:tcW w:w="1728"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226E3D9D" w14:textId="77777777" w:rsidR="004B7E2C" w:rsidRPr="000E4048" w:rsidRDefault="00000000" w:rsidP="00BD4716">
            <w:pPr>
              <w:keepNext/>
              <w:spacing w:before="40" w:after="80" w:line="240" w:lineRule="auto"/>
              <w:rPr>
                <w:rFonts w:cs="Times New Roman"/>
              </w:rPr>
            </w:pPr>
            <w:r w:rsidRPr="000E4048">
              <w:rPr>
                <w:rFonts w:cs="Times New Roman"/>
                <w:b/>
                <w:sz w:val="22"/>
              </w:rPr>
              <w:t>Example / display</w:t>
            </w:r>
          </w:p>
        </w:tc>
      </w:tr>
      <w:tr w:rsidR="004B7E2C" w:rsidRPr="000E4048" w14:paraId="01520DD8" w14:textId="77777777">
        <w:trPr>
          <w:cantSplit/>
          <w:jc w:val="center"/>
        </w:trPr>
        <w:tc>
          <w:tcPr>
            <w:tcW w:w="64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B30D413" w14:textId="77777777" w:rsidR="004B7E2C" w:rsidRPr="000E4048" w:rsidRDefault="00000000" w:rsidP="00BD4716">
            <w:pPr>
              <w:spacing w:before="40" w:after="80" w:line="240" w:lineRule="auto"/>
              <w:rPr>
                <w:rFonts w:cs="Times New Roman"/>
              </w:rPr>
            </w:pPr>
            <w:r w:rsidRPr="000E4048">
              <w:rPr>
                <w:rFonts w:cs="Times New Roman"/>
                <w:sz w:val="22"/>
              </w:rPr>
              <w:t>1</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B44B5FE" w14:textId="77777777" w:rsidR="004B7E2C" w:rsidRPr="000E4048" w:rsidRDefault="00000000" w:rsidP="00BD4716">
            <w:pPr>
              <w:spacing w:before="40" w:after="80" w:line="240" w:lineRule="auto"/>
              <w:rPr>
                <w:rFonts w:cs="Times New Roman"/>
              </w:rPr>
            </w:pPr>
            <w:r w:rsidRPr="000E4048">
              <w:rPr>
                <w:rFonts w:cs="Times New Roman"/>
                <w:sz w:val="22"/>
              </w:rPr>
              <w:t>Interpretation</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606A9FE" w14:textId="77777777" w:rsidR="004B7E2C" w:rsidRPr="000E4048" w:rsidRDefault="00000000" w:rsidP="00BD4716">
            <w:pPr>
              <w:spacing w:before="40" w:after="80" w:line="240" w:lineRule="auto"/>
              <w:rPr>
                <w:rFonts w:cs="Times New Roman"/>
              </w:rPr>
            </w:pPr>
            <w:r w:rsidRPr="000E4048">
              <w:rPr>
                <w:rFonts w:cs="Times New Roman"/>
                <w:sz w:val="22"/>
              </w:rPr>
              <w:t>Impact, cost and limits</w:t>
            </w:r>
          </w:p>
        </w:tc>
        <w:tc>
          <w:tcPr>
            <w:tcW w:w="13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8B42B26" w14:textId="77777777" w:rsidR="004B7E2C" w:rsidRPr="000E4048" w:rsidRDefault="00000000" w:rsidP="00BD4716">
            <w:pPr>
              <w:spacing w:before="40" w:after="80" w:line="240" w:lineRule="auto"/>
              <w:rPr>
                <w:rFonts w:cs="Times New Roman"/>
              </w:rPr>
            </w:pPr>
            <w:r w:rsidRPr="000E4048">
              <w:rPr>
                <w:rFonts w:cs="Times New Roman"/>
                <w:sz w:val="22"/>
              </w:rPr>
              <w:t>Yes, if passed</w:t>
            </w:r>
          </w:p>
        </w:tc>
        <w:tc>
          <w:tcPr>
            <w:tcW w:w="234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2E81B49" w14:textId="77777777" w:rsidR="004B7E2C" w:rsidRPr="000E4048" w:rsidRDefault="00000000" w:rsidP="00BD4716">
            <w:pPr>
              <w:spacing w:before="40" w:after="80" w:line="240" w:lineRule="auto"/>
              <w:rPr>
                <w:rFonts w:cs="Times New Roman"/>
              </w:rPr>
            </w:pPr>
            <w:r w:rsidRPr="000E4048">
              <w:rPr>
                <w:rFonts w:cs="Times New Roman"/>
                <w:sz w:val="22"/>
              </w:rPr>
              <w:t>Correct simulation facts</w:t>
            </w:r>
          </w:p>
        </w:tc>
        <w:tc>
          <w:tcPr>
            <w:tcW w:w="172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D6B8820" w14:textId="77777777" w:rsidR="004B7E2C" w:rsidRPr="000E4048" w:rsidRDefault="00000000" w:rsidP="00BD4716">
            <w:pPr>
              <w:spacing w:before="40" w:after="80" w:line="240" w:lineRule="auto"/>
              <w:rPr>
                <w:rFonts w:cs="Times New Roman"/>
              </w:rPr>
            </w:pPr>
            <w:r w:rsidRPr="000E4048">
              <w:rPr>
                <w:rFonts w:cs="Times New Roman"/>
                <w:sz w:val="22"/>
              </w:rPr>
              <w:t>No assertion that a transaction has been made</w:t>
            </w:r>
          </w:p>
        </w:tc>
      </w:tr>
    </w:tbl>
    <w:p w14:paraId="43E9BF41" w14:textId="77777777" w:rsidR="004B7E2C" w:rsidRPr="000E4048" w:rsidRDefault="00000000" w:rsidP="00BD4716">
      <w:pPr>
        <w:pStyle w:val="Caption"/>
        <w:jc w:val="center"/>
        <w:rPr>
          <w:rFonts w:cs="Times New Roman"/>
        </w:rPr>
      </w:pPr>
      <w:r w:rsidRPr="000E4048">
        <w:rPr>
          <w:rFonts w:cs="Times New Roman"/>
        </w:rPr>
        <w:t>Table 2-124: Output data of UC04.3</w:t>
      </w:r>
    </w:p>
    <w:p w14:paraId="795B0BC2" w14:textId="77777777" w:rsidR="004B7E2C" w:rsidRPr="000E4048" w:rsidRDefault="00000000" w:rsidP="00BD4716">
      <w:pPr>
        <w:spacing w:after="0" w:line="20" w:lineRule="exact"/>
        <w:jc w:val="both"/>
        <w:rPr>
          <w:rFonts w:cs="Times New Roman"/>
        </w:rPr>
      </w:pPr>
      <w:r w:rsidRPr="000E4048">
        <w:rPr>
          <w:rFonts w:cs="Times New Roman"/>
          <w:sz w:val="2"/>
        </w:rPr>
        <w:t xml:space="preserve"> </w:t>
      </w:r>
    </w:p>
    <w:p w14:paraId="34DF1367" w14:textId="77777777" w:rsidR="004B7E2C" w:rsidRPr="000E4048" w:rsidRDefault="00000000" w:rsidP="00BD4716">
      <w:pPr>
        <w:pStyle w:val="Heading3"/>
        <w:jc w:val="both"/>
        <w:rPr>
          <w:rFonts w:ascii="Times New Roman" w:hAnsi="Times New Roman" w:cs="Times New Roman"/>
        </w:rPr>
      </w:pPr>
      <w:r w:rsidRPr="000E4048">
        <w:rPr>
          <w:rFonts w:ascii="Times New Roman" w:hAnsi="Times New Roman" w:cs="Times New Roman"/>
        </w:rPr>
        <w:t>2.10.7 Compare tests and Q&amp;A</w:t>
      </w:r>
    </w:p>
    <w:tbl>
      <w:tblPr>
        <w:tblW w:w="0" w:type="auto"/>
        <w:jc w:val="center"/>
        <w:tblLayout w:type="fixed"/>
        <w:tblLook w:val="04A0" w:firstRow="1" w:lastRow="0" w:firstColumn="1" w:lastColumn="0" w:noHBand="0" w:noVBand="1"/>
      </w:tblPr>
      <w:tblGrid>
        <w:gridCol w:w="1656"/>
        <w:gridCol w:w="1224"/>
        <w:gridCol w:w="1656"/>
        <w:gridCol w:w="4536"/>
      </w:tblGrid>
      <w:tr w:rsidR="004B7E2C" w:rsidRPr="000E4048" w14:paraId="3E1DA075" w14:textId="77777777">
        <w:trPr>
          <w:tblHeade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6CF82F0E" w14:textId="77777777" w:rsidR="004B7E2C" w:rsidRPr="000E4048" w:rsidRDefault="00000000" w:rsidP="00BD4716">
            <w:pPr>
              <w:keepNext/>
              <w:spacing w:before="40" w:after="80" w:line="240" w:lineRule="auto"/>
              <w:rPr>
                <w:rFonts w:cs="Times New Roman"/>
              </w:rPr>
            </w:pPr>
            <w:r w:rsidRPr="000E4048">
              <w:rPr>
                <w:rFonts w:cs="Times New Roman"/>
                <w:b/>
                <w:sz w:val="22"/>
              </w:rPr>
              <w:t>Use case code</w:t>
            </w:r>
          </w:p>
        </w:tc>
        <w:tc>
          <w:tcPr>
            <w:tcW w:w="122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83227B9" w14:textId="77777777" w:rsidR="004B7E2C" w:rsidRPr="000E4048" w:rsidRDefault="00000000" w:rsidP="00BD4716">
            <w:pPr>
              <w:keepNext/>
              <w:spacing w:before="40" w:after="80" w:line="240" w:lineRule="auto"/>
              <w:rPr>
                <w:rFonts w:cs="Times New Roman"/>
              </w:rPr>
            </w:pPr>
            <w:r w:rsidRPr="000E4048">
              <w:rPr>
                <w:rFonts w:cs="Times New Roman"/>
                <w:sz w:val="22"/>
              </w:rPr>
              <w:t>UC04.4</w:t>
            </w:r>
          </w:p>
        </w:tc>
        <w:tc>
          <w:tcPr>
            <w:tcW w:w="1656"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072A8C99" w14:textId="77777777" w:rsidR="004B7E2C" w:rsidRPr="000E4048" w:rsidRDefault="00000000" w:rsidP="00BD4716">
            <w:pPr>
              <w:keepNext/>
              <w:spacing w:before="40" w:after="80" w:line="240" w:lineRule="auto"/>
              <w:rPr>
                <w:rFonts w:cs="Times New Roman"/>
              </w:rPr>
            </w:pPr>
            <w:r w:rsidRPr="000E4048">
              <w:rPr>
                <w:rFonts w:cs="Times New Roman"/>
                <w:b/>
                <w:sz w:val="22"/>
              </w:rPr>
              <w:t>Use case name</w:t>
            </w:r>
          </w:p>
        </w:tc>
        <w:tc>
          <w:tcPr>
            <w:tcW w:w="453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6607964" w14:textId="77777777" w:rsidR="004B7E2C" w:rsidRPr="000E4048" w:rsidRDefault="00000000" w:rsidP="00BD4716">
            <w:pPr>
              <w:keepNext/>
              <w:spacing w:before="40" w:after="80" w:line="240" w:lineRule="auto"/>
              <w:rPr>
                <w:rFonts w:cs="Times New Roman"/>
              </w:rPr>
            </w:pPr>
            <w:r w:rsidRPr="000E4048">
              <w:rPr>
                <w:rFonts w:cs="Times New Roman"/>
                <w:sz w:val="22"/>
              </w:rPr>
              <w:t>Compare tests and Q&amp;A</w:t>
            </w:r>
          </w:p>
        </w:tc>
      </w:tr>
      <w:tr w:rsidR="004B7E2C" w:rsidRPr="000E4048" w14:paraId="740237DC" w14:textId="77777777">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Pr>
          <w:p w14:paraId="11A18C03" w14:textId="77777777" w:rsidR="004B7E2C" w:rsidRPr="000E4048" w:rsidRDefault="00000000" w:rsidP="00BD4716">
            <w:pPr>
              <w:rPr>
                <w:rFonts w:cs="Times New Roman"/>
              </w:rPr>
            </w:pPr>
            <w:r w:rsidRPr="000E4048">
              <w:rPr>
                <w:rFonts w:cs="Times New Roman"/>
                <w:b/>
                <w:sz w:val="22"/>
              </w:rPr>
              <w:t>Actors</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Pr>
          <w:p w14:paraId="7D850AF4" w14:textId="77777777" w:rsidR="004B7E2C" w:rsidRPr="000E4048" w:rsidRDefault="00000000" w:rsidP="00BD4716">
            <w:pPr>
              <w:rPr>
                <w:rFonts w:cs="Times New Roman"/>
              </w:rPr>
            </w:pPr>
            <w:r w:rsidRPr="000E4048">
              <w:rPr>
                <w:rFonts w:cs="Times New Roman"/>
                <w:sz w:val="22"/>
              </w:rPr>
              <w:t>Business Owner and Accountant</w:t>
            </w:r>
          </w:p>
        </w:tc>
      </w:tr>
      <w:tr w:rsidR="004B7E2C" w:rsidRPr="000E4048" w14:paraId="1381AB0F" w14:textId="77777777">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Pr>
          <w:p w14:paraId="1425F1A1" w14:textId="77777777" w:rsidR="004B7E2C" w:rsidRPr="000E4048" w:rsidRDefault="00000000" w:rsidP="00BD4716">
            <w:pPr>
              <w:rPr>
                <w:rFonts w:cs="Times New Roman"/>
              </w:rPr>
            </w:pPr>
            <w:r w:rsidRPr="000E4048">
              <w:rPr>
                <w:rFonts w:cs="Times New Roman"/>
                <w:b/>
                <w:sz w:val="22"/>
              </w:rPr>
              <w:t>Description</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Pr>
          <w:p w14:paraId="0EB366F6" w14:textId="77777777" w:rsidR="004B7E2C" w:rsidRPr="000E4048" w:rsidRDefault="00000000" w:rsidP="00BD4716">
            <w:pPr>
              <w:rPr>
                <w:rFonts w:cs="Times New Roman"/>
              </w:rPr>
            </w:pPr>
            <w:r w:rsidRPr="000E4048">
              <w:rPr>
                <w:rFonts w:cs="Times New Roman"/>
                <w:sz w:val="22"/>
              </w:rPr>
              <w:t>Choose an understandable option on the same comparison basis.</w:t>
            </w:r>
          </w:p>
        </w:tc>
      </w:tr>
      <w:tr w:rsidR="004B7E2C" w:rsidRPr="000E4048" w14:paraId="216D26DF" w14:textId="77777777">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Pr>
          <w:p w14:paraId="708C210F" w14:textId="77777777" w:rsidR="004B7E2C" w:rsidRPr="000E4048" w:rsidRDefault="00000000" w:rsidP="00BD4716">
            <w:pPr>
              <w:rPr>
                <w:rFonts w:cs="Times New Roman"/>
              </w:rPr>
            </w:pPr>
            <w:r w:rsidRPr="000E4048">
              <w:rPr>
                <w:rFonts w:cs="Times New Roman"/>
                <w:b/>
                <w:sz w:val="22"/>
              </w:rPr>
              <w:t>Trigger event</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Pr>
          <w:p w14:paraId="4ADD28A5" w14:textId="77777777" w:rsidR="004B7E2C" w:rsidRPr="000E4048" w:rsidRDefault="00000000" w:rsidP="00BD4716">
            <w:pPr>
              <w:rPr>
                <w:rFonts w:cs="Times New Roman"/>
              </w:rPr>
            </w:pPr>
            <w:r w:rsidRPr="000E4048">
              <w:rPr>
                <w:rFonts w:cs="Times New Roman"/>
                <w:sz w:val="22"/>
              </w:rPr>
              <w:t>Select two tests or ask about the results.</w:t>
            </w:r>
          </w:p>
        </w:tc>
      </w:tr>
      <w:tr w:rsidR="004B7E2C" w:rsidRPr="000E4048" w14:paraId="68F96497" w14:textId="77777777">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Pr>
          <w:p w14:paraId="7379062F" w14:textId="77777777" w:rsidR="004B7E2C" w:rsidRPr="000E4048" w:rsidRDefault="00000000" w:rsidP="00BD4716">
            <w:pPr>
              <w:rPr>
                <w:rFonts w:cs="Times New Roman"/>
              </w:rPr>
            </w:pPr>
            <w:r w:rsidRPr="000E4048">
              <w:rPr>
                <w:rFonts w:cs="Times New Roman"/>
                <w:b/>
                <w:sz w:val="22"/>
              </w:rPr>
              <w:t>Preconditions</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Pr>
          <w:p w14:paraId="04EF3CBA" w14:textId="77777777" w:rsidR="004B7E2C" w:rsidRPr="000E4048" w:rsidRDefault="00000000" w:rsidP="00BD4716">
            <w:pPr>
              <w:rPr>
                <w:rFonts w:cs="Times New Roman"/>
              </w:rPr>
            </w:pPr>
            <w:r w:rsidRPr="000E4048">
              <w:rPr>
                <w:rFonts w:cs="Times New Roman"/>
                <w:sz w:val="22"/>
              </w:rPr>
              <w:t>The tests have the same enterprise, base, horizon, policy and scenario set. The enterprise code and permission are checked on the server side; no technical code needs to be entered.</w:t>
            </w:r>
          </w:p>
        </w:tc>
      </w:tr>
      <w:tr w:rsidR="004B7E2C" w:rsidRPr="000E4048" w14:paraId="530D8164" w14:textId="77777777">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Pr>
          <w:p w14:paraId="4294D776" w14:textId="77777777" w:rsidR="004B7E2C" w:rsidRPr="000E4048" w:rsidRDefault="00000000" w:rsidP="00BD4716">
            <w:pPr>
              <w:rPr>
                <w:rFonts w:cs="Times New Roman"/>
              </w:rPr>
            </w:pPr>
            <w:r w:rsidRPr="000E4048">
              <w:rPr>
                <w:rFonts w:cs="Times New Roman"/>
                <w:b/>
                <w:sz w:val="22"/>
              </w:rPr>
              <w:t>Main event flow</w:t>
            </w:r>
            <w:r w:rsidRPr="000E4048">
              <w:rPr>
                <w:rFonts w:cs="Times New Roman"/>
                <w:b/>
                <w:sz w:val="22"/>
              </w:rPr>
              <w:br/>
              <w:t>(Success)</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Pr>
          <w:p w14:paraId="631AA534" w14:textId="77777777" w:rsidR="004B7E2C" w:rsidRPr="000E4048" w:rsidRDefault="004B7E2C" w:rsidP="00BD4716">
            <w:pPr>
              <w:rPr>
                <w:rFonts w:cs="Times New Roman"/>
              </w:rPr>
            </w:pPr>
          </w:p>
          <w:tbl>
            <w:tblPr>
              <w:tblW w:w="0" w:type="auto"/>
              <w:tblLayout w:type="fixed"/>
              <w:tblLook w:val="04A0" w:firstRow="1" w:lastRow="0" w:firstColumn="1" w:lastColumn="0" w:noHBand="0" w:noVBand="1"/>
            </w:tblPr>
            <w:tblGrid>
              <w:gridCol w:w="740"/>
              <w:gridCol w:w="1512"/>
              <w:gridCol w:w="5020"/>
            </w:tblGrid>
            <w:tr w:rsidR="004B7E2C" w:rsidRPr="000E4048" w14:paraId="0EA29BDA" w14:textId="77777777">
              <w:trPr>
                <w:cantSplit/>
                <w:tblHeader/>
              </w:trPr>
              <w:tc>
                <w:tcPr>
                  <w:tcW w:w="740" w:type="dxa"/>
                  <w:tcBorders>
                    <w:top w:val="single" w:sz="4" w:space="0" w:color="000000"/>
                    <w:left w:val="single" w:sz="4" w:space="0" w:color="000000"/>
                    <w:bottom w:val="single" w:sz="4" w:space="0" w:color="000000"/>
                    <w:right w:val="single" w:sz="4" w:space="0" w:color="000000"/>
                  </w:tcBorders>
                </w:tcPr>
                <w:p w14:paraId="1040A5D8" w14:textId="77777777" w:rsidR="004B7E2C" w:rsidRPr="000E4048" w:rsidRDefault="00000000" w:rsidP="00BD4716">
                  <w:pPr>
                    <w:spacing w:before="40" w:after="60"/>
                    <w:rPr>
                      <w:rFonts w:cs="Times New Roman"/>
                    </w:rPr>
                  </w:pPr>
                  <w:r w:rsidRPr="000E4048">
                    <w:rPr>
                      <w:rFonts w:cs="Times New Roman"/>
                      <w:b/>
                      <w:sz w:val="21"/>
                    </w:rPr>
                    <w:t>Step</w:t>
                  </w:r>
                </w:p>
              </w:tc>
              <w:tc>
                <w:tcPr>
                  <w:tcW w:w="1512" w:type="dxa"/>
                  <w:tcBorders>
                    <w:top w:val="single" w:sz="4" w:space="0" w:color="000000"/>
                    <w:left w:val="single" w:sz="4" w:space="0" w:color="000000"/>
                    <w:bottom w:val="single" w:sz="4" w:space="0" w:color="000000"/>
                    <w:right w:val="single" w:sz="4" w:space="0" w:color="000000"/>
                  </w:tcBorders>
                </w:tcPr>
                <w:p w14:paraId="1B26FCCE" w14:textId="77777777" w:rsidR="004B7E2C" w:rsidRPr="000E4048" w:rsidRDefault="00000000" w:rsidP="00BD4716">
                  <w:pPr>
                    <w:spacing w:before="40" w:after="60"/>
                    <w:rPr>
                      <w:rFonts w:cs="Times New Roman"/>
                    </w:rPr>
                  </w:pPr>
                  <w:r w:rsidRPr="000E4048">
                    <w:rPr>
                      <w:rFonts w:cs="Times New Roman"/>
                      <w:b/>
                      <w:sz w:val="21"/>
                    </w:rPr>
                    <w:t>Component</w:t>
                  </w:r>
                </w:p>
              </w:tc>
              <w:tc>
                <w:tcPr>
                  <w:tcW w:w="5020" w:type="dxa"/>
                  <w:tcBorders>
                    <w:top w:val="single" w:sz="4" w:space="0" w:color="000000"/>
                    <w:left w:val="single" w:sz="4" w:space="0" w:color="000000"/>
                    <w:bottom w:val="single" w:sz="4" w:space="0" w:color="000000"/>
                    <w:right w:val="single" w:sz="4" w:space="0" w:color="000000"/>
                  </w:tcBorders>
                </w:tcPr>
                <w:p w14:paraId="41BD1A31" w14:textId="77777777" w:rsidR="004B7E2C" w:rsidRPr="000E4048" w:rsidRDefault="00000000" w:rsidP="00BD4716">
                  <w:pPr>
                    <w:spacing w:before="40" w:after="60"/>
                    <w:rPr>
                      <w:rFonts w:cs="Times New Roman"/>
                    </w:rPr>
                  </w:pPr>
                  <w:r w:rsidRPr="000E4048">
                    <w:rPr>
                      <w:rFonts w:cs="Times New Roman"/>
                      <w:b/>
                      <w:sz w:val="21"/>
                    </w:rPr>
                    <w:t>Activity and handover result</w:t>
                  </w:r>
                </w:p>
              </w:tc>
            </w:tr>
            <w:tr w:rsidR="004B7E2C" w:rsidRPr="000E4048" w14:paraId="781B6536" w14:textId="77777777">
              <w:trPr>
                <w:cantSplit/>
              </w:trPr>
              <w:tc>
                <w:tcPr>
                  <w:tcW w:w="740" w:type="dxa"/>
                  <w:tcBorders>
                    <w:top w:val="single" w:sz="4" w:space="0" w:color="000000"/>
                    <w:left w:val="single" w:sz="4" w:space="0" w:color="000000"/>
                    <w:bottom w:val="single" w:sz="4" w:space="0" w:color="000000"/>
                    <w:right w:val="single" w:sz="4" w:space="0" w:color="000000"/>
                  </w:tcBorders>
                </w:tcPr>
                <w:p w14:paraId="0F41A9B4" w14:textId="77777777" w:rsidR="004B7E2C" w:rsidRPr="000E4048" w:rsidRDefault="00000000" w:rsidP="00BD4716">
                  <w:pPr>
                    <w:spacing w:before="40" w:after="60"/>
                    <w:rPr>
                      <w:rFonts w:cs="Times New Roman"/>
                    </w:rPr>
                  </w:pPr>
                  <w:r w:rsidRPr="000E4048">
                    <w:rPr>
                      <w:rFonts w:cs="Times New Roman"/>
                      <w:sz w:val="21"/>
                    </w:rPr>
                    <w:t>1</w:t>
                  </w:r>
                </w:p>
              </w:tc>
              <w:tc>
                <w:tcPr>
                  <w:tcW w:w="1512" w:type="dxa"/>
                  <w:tcBorders>
                    <w:top w:val="single" w:sz="4" w:space="0" w:color="000000"/>
                    <w:left w:val="single" w:sz="4" w:space="0" w:color="000000"/>
                    <w:bottom w:val="single" w:sz="4" w:space="0" w:color="000000"/>
                    <w:right w:val="single" w:sz="4" w:space="0" w:color="000000"/>
                  </w:tcBorders>
                </w:tcPr>
                <w:p w14:paraId="65181802" w14:textId="77777777" w:rsidR="004B7E2C" w:rsidRPr="000E4048" w:rsidRDefault="00000000" w:rsidP="00BD4716">
                  <w:pPr>
                    <w:spacing w:before="40" w:after="60"/>
                    <w:rPr>
                      <w:rFonts w:cs="Times New Roman"/>
                    </w:rPr>
                  </w:pPr>
                  <w:r w:rsidRPr="000E4048">
                    <w:rPr>
                      <w:rFonts w:cs="Times New Roman"/>
                      <w:sz w:val="21"/>
                    </w:rPr>
                    <w:t>Users</w:t>
                  </w:r>
                </w:p>
              </w:tc>
              <w:tc>
                <w:tcPr>
                  <w:tcW w:w="5020" w:type="dxa"/>
                  <w:tcBorders>
                    <w:top w:val="single" w:sz="4" w:space="0" w:color="000000"/>
                    <w:left w:val="single" w:sz="4" w:space="0" w:color="000000"/>
                    <w:bottom w:val="single" w:sz="4" w:space="0" w:color="000000"/>
                    <w:right w:val="single" w:sz="4" w:space="0" w:color="000000"/>
                  </w:tcBorders>
                </w:tcPr>
                <w:p w14:paraId="685DF8B7" w14:textId="77777777" w:rsidR="004B7E2C" w:rsidRPr="000E4048" w:rsidRDefault="00000000" w:rsidP="00BD4716">
                  <w:pPr>
                    <w:spacing w:before="40" w:after="60"/>
                    <w:rPr>
                      <w:rFonts w:cs="Times New Roman"/>
                    </w:rPr>
                  </w:pPr>
                  <w:r w:rsidRPr="000E4048">
                    <w:rPr>
                      <w:rFonts w:cs="Times New Roman"/>
                      <w:sz w:val="21"/>
                    </w:rPr>
                    <w:t>Select tests from the saved list.</w:t>
                  </w:r>
                </w:p>
              </w:tc>
            </w:tr>
            <w:tr w:rsidR="004B7E2C" w:rsidRPr="000E4048" w14:paraId="13398786" w14:textId="77777777">
              <w:trPr>
                <w:cantSplit/>
              </w:trPr>
              <w:tc>
                <w:tcPr>
                  <w:tcW w:w="740" w:type="dxa"/>
                  <w:tcBorders>
                    <w:top w:val="single" w:sz="4" w:space="0" w:color="000000"/>
                    <w:left w:val="single" w:sz="4" w:space="0" w:color="000000"/>
                    <w:bottom w:val="single" w:sz="4" w:space="0" w:color="000000"/>
                    <w:right w:val="single" w:sz="4" w:space="0" w:color="000000"/>
                  </w:tcBorders>
                </w:tcPr>
                <w:p w14:paraId="4E06B590" w14:textId="77777777" w:rsidR="004B7E2C" w:rsidRPr="000E4048" w:rsidRDefault="00000000" w:rsidP="00BD4716">
                  <w:pPr>
                    <w:spacing w:before="40" w:after="60"/>
                    <w:rPr>
                      <w:rFonts w:cs="Times New Roman"/>
                    </w:rPr>
                  </w:pPr>
                  <w:r w:rsidRPr="000E4048">
                    <w:rPr>
                      <w:rFonts w:cs="Times New Roman"/>
                      <w:sz w:val="21"/>
                    </w:rPr>
                    <w:t>2</w:t>
                  </w:r>
                </w:p>
              </w:tc>
              <w:tc>
                <w:tcPr>
                  <w:tcW w:w="1512" w:type="dxa"/>
                  <w:tcBorders>
                    <w:top w:val="single" w:sz="4" w:space="0" w:color="000000"/>
                    <w:left w:val="single" w:sz="4" w:space="0" w:color="000000"/>
                    <w:bottom w:val="single" w:sz="4" w:space="0" w:color="000000"/>
                    <w:right w:val="single" w:sz="4" w:space="0" w:color="000000"/>
                  </w:tcBorders>
                </w:tcPr>
                <w:p w14:paraId="72703358" w14:textId="77777777" w:rsidR="004B7E2C" w:rsidRPr="000E4048" w:rsidRDefault="00000000" w:rsidP="00BD4716">
                  <w:pPr>
                    <w:spacing w:before="40" w:after="60"/>
                    <w:rPr>
                      <w:rFonts w:cs="Times New Roman"/>
                    </w:rPr>
                  </w:pPr>
                  <w:r w:rsidRPr="000E4048">
                    <w:rPr>
                      <w:rFonts w:cs="Times New Roman"/>
                      <w:sz w:val="21"/>
                    </w:rPr>
                    <w:t>System</w:t>
                  </w:r>
                </w:p>
              </w:tc>
              <w:tc>
                <w:tcPr>
                  <w:tcW w:w="5020" w:type="dxa"/>
                  <w:tcBorders>
                    <w:top w:val="single" w:sz="4" w:space="0" w:color="000000"/>
                    <w:left w:val="single" w:sz="4" w:space="0" w:color="000000"/>
                    <w:bottom w:val="single" w:sz="4" w:space="0" w:color="000000"/>
                    <w:right w:val="single" w:sz="4" w:space="0" w:color="000000"/>
                  </w:tcBorders>
                </w:tcPr>
                <w:p w14:paraId="556EB599" w14:textId="77777777" w:rsidR="004B7E2C" w:rsidRPr="000E4048" w:rsidRDefault="00000000" w:rsidP="00BD4716">
                  <w:pPr>
                    <w:spacing w:before="40" w:after="60"/>
                    <w:rPr>
                      <w:rFonts w:cs="Times New Roman"/>
                    </w:rPr>
                  </w:pPr>
                  <w:r w:rsidRPr="000E4048">
                    <w:rPr>
                      <w:rFonts w:cs="Times New Roman"/>
                      <w:sz w:val="21"/>
                    </w:rPr>
                    <w:t>Check compatibility; present a table of amounts, dates, costs and limits.</w:t>
                  </w:r>
                </w:p>
              </w:tc>
            </w:tr>
            <w:tr w:rsidR="004B7E2C" w:rsidRPr="000E4048" w14:paraId="0C260A72" w14:textId="77777777">
              <w:trPr>
                <w:cantSplit/>
              </w:trPr>
              <w:tc>
                <w:tcPr>
                  <w:tcW w:w="740" w:type="dxa"/>
                  <w:tcBorders>
                    <w:top w:val="single" w:sz="4" w:space="0" w:color="000000"/>
                    <w:left w:val="single" w:sz="4" w:space="0" w:color="000000"/>
                    <w:bottom w:val="single" w:sz="4" w:space="0" w:color="000000"/>
                    <w:right w:val="single" w:sz="4" w:space="0" w:color="000000"/>
                  </w:tcBorders>
                </w:tcPr>
                <w:p w14:paraId="2110EA76" w14:textId="77777777" w:rsidR="004B7E2C" w:rsidRPr="000E4048" w:rsidRDefault="00000000" w:rsidP="00BD4716">
                  <w:pPr>
                    <w:spacing w:before="40" w:after="60"/>
                    <w:rPr>
                      <w:rFonts w:cs="Times New Roman"/>
                    </w:rPr>
                  </w:pPr>
                  <w:r w:rsidRPr="000E4048">
                    <w:rPr>
                      <w:rFonts w:cs="Times New Roman"/>
                      <w:sz w:val="21"/>
                    </w:rPr>
                    <w:t>3</w:t>
                  </w:r>
                </w:p>
              </w:tc>
              <w:tc>
                <w:tcPr>
                  <w:tcW w:w="1512" w:type="dxa"/>
                  <w:tcBorders>
                    <w:top w:val="single" w:sz="4" w:space="0" w:color="000000"/>
                    <w:left w:val="single" w:sz="4" w:space="0" w:color="000000"/>
                    <w:bottom w:val="single" w:sz="4" w:space="0" w:color="000000"/>
                    <w:right w:val="single" w:sz="4" w:space="0" w:color="000000"/>
                  </w:tcBorders>
                </w:tcPr>
                <w:p w14:paraId="20FF6EFC" w14:textId="77777777" w:rsidR="004B7E2C" w:rsidRPr="000E4048" w:rsidRDefault="00000000" w:rsidP="00BD4716">
                  <w:pPr>
                    <w:spacing w:before="40" w:after="60"/>
                    <w:rPr>
                      <w:rFonts w:cs="Times New Roman"/>
                    </w:rPr>
                  </w:pPr>
                  <w:r w:rsidRPr="000E4048">
                    <w:rPr>
                      <w:rFonts w:cs="Times New Roman"/>
                      <w:sz w:val="21"/>
                    </w:rPr>
                    <w:t>System</w:t>
                  </w:r>
                </w:p>
              </w:tc>
              <w:tc>
                <w:tcPr>
                  <w:tcW w:w="5020" w:type="dxa"/>
                  <w:tcBorders>
                    <w:top w:val="single" w:sz="4" w:space="0" w:color="000000"/>
                    <w:left w:val="single" w:sz="4" w:space="0" w:color="000000"/>
                    <w:bottom w:val="single" w:sz="4" w:space="0" w:color="000000"/>
                    <w:right w:val="single" w:sz="4" w:space="0" w:color="000000"/>
                  </w:tcBorders>
                </w:tcPr>
                <w:p w14:paraId="02518348" w14:textId="77777777" w:rsidR="004B7E2C" w:rsidRPr="000E4048" w:rsidRDefault="00000000" w:rsidP="00BD4716">
                  <w:pPr>
                    <w:spacing w:before="40" w:after="60"/>
                    <w:rPr>
                      <w:rFonts w:cs="Times New Roman"/>
                    </w:rPr>
                  </w:pPr>
                  <w:r w:rsidRPr="000E4048">
                    <w:rPr>
                      <w:rFonts w:cs="Times New Roman"/>
                      <w:sz w:val="21"/>
                    </w:rPr>
                    <w:t>Explain the trade-offs from verified facts; do not calculate interest savings on your own.</w:t>
                  </w:r>
                </w:p>
              </w:tc>
            </w:tr>
            <w:tr w:rsidR="004B7E2C" w:rsidRPr="000E4048" w14:paraId="1E2E75FE" w14:textId="77777777">
              <w:trPr>
                <w:cantSplit/>
              </w:trPr>
              <w:tc>
                <w:tcPr>
                  <w:tcW w:w="740" w:type="dxa"/>
                  <w:tcBorders>
                    <w:top w:val="single" w:sz="4" w:space="0" w:color="000000"/>
                    <w:left w:val="single" w:sz="4" w:space="0" w:color="000000"/>
                    <w:bottom w:val="single" w:sz="4" w:space="0" w:color="000000"/>
                    <w:right w:val="single" w:sz="4" w:space="0" w:color="000000"/>
                  </w:tcBorders>
                </w:tcPr>
                <w:p w14:paraId="2A6B6E1E" w14:textId="77777777" w:rsidR="004B7E2C" w:rsidRPr="000E4048" w:rsidRDefault="00000000" w:rsidP="00BD4716">
                  <w:pPr>
                    <w:spacing w:before="40" w:after="60"/>
                    <w:rPr>
                      <w:rFonts w:cs="Times New Roman"/>
                    </w:rPr>
                  </w:pPr>
                  <w:r w:rsidRPr="000E4048">
                    <w:rPr>
                      <w:rFonts w:cs="Times New Roman"/>
                      <w:sz w:val="21"/>
                    </w:rPr>
                    <w:t>4</w:t>
                  </w:r>
                </w:p>
              </w:tc>
              <w:tc>
                <w:tcPr>
                  <w:tcW w:w="1512" w:type="dxa"/>
                  <w:tcBorders>
                    <w:top w:val="single" w:sz="4" w:space="0" w:color="000000"/>
                    <w:left w:val="single" w:sz="4" w:space="0" w:color="000000"/>
                    <w:bottom w:val="single" w:sz="4" w:space="0" w:color="000000"/>
                    <w:right w:val="single" w:sz="4" w:space="0" w:color="000000"/>
                  </w:tcBorders>
                </w:tcPr>
                <w:p w14:paraId="766C2FEE" w14:textId="77777777" w:rsidR="004B7E2C" w:rsidRPr="000E4048" w:rsidRDefault="00000000" w:rsidP="00BD4716">
                  <w:pPr>
                    <w:spacing w:before="40" w:after="60"/>
                    <w:rPr>
                      <w:rFonts w:cs="Times New Roman"/>
                    </w:rPr>
                  </w:pPr>
                  <w:r w:rsidRPr="000E4048">
                    <w:rPr>
                      <w:rFonts w:cs="Times New Roman"/>
                      <w:sz w:val="21"/>
                    </w:rPr>
                    <w:t>System</w:t>
                  </w:r>
                </w:p>
              </w:tc>
              <w:tc>
                <w:tcPr>
                  <w:tcW w:w="5020" w:type="dxa"/>
                  <w:tcBorders>
                    <w:top w:val="single" w:sz="4" w:space="0" w:color="000000"/>
                    <w:left w:val="single" w:sz="4" w:space="0" w:color="000000"/>
                    <w:bottom w:val="single" w:sz="4" w:space="0" w:color="000000"/>
                    <w:right w:val="single" w:sz="4" w:space="0" w:color="000000"/>
                  </w:tcBorders>
                </w:tcPr>
                <w:p w14:paraId="2F77B383" w14:textId="77777777" w:rsidR="004B7E2C" w:rsidRPr="000E4048" w:rsidRDefault="00000000" w:rsidP="00BD4716">
                  <w:pPr>
                    <w:spacing w:before="40" w:after="60"/>
                    <w:rPr>
                      <w:rFonts w:cs="Times New Roman"/>
                    </w:rPr>
                  </w:pPr>
                  <w:r w:rsidRPr="000E4048">
                    <w:rPr>
                      <w:rFonts w:cs="Times New Roman"/>
                      <w:sz w:val="21"/>
                    </w:rPr>
                    <w:t>Check the interpretation and display; decisions outside the system belong to the Business Owner.</w:t>
                  </w:r>
                </w:p>
              </w:tc>
            </w:tr>
          </w:tbl>
          <w:p w14:paraId="77715D19" w14:textId="77777777" w:rsidR="004B7E2C" w:rsidRPr="000E4048" w:rsidRDefault="004B7E2C" w:rsidP="00BD4716">
            <w:pPr>
              <w:jc w:val="both"/>
              <w:rPr>
                <w:rFonts w:cs="Times New Roman"/>
              </w:rPr>
            </w:pPr>
          </w:p>
        </w:tc>
      </w:tr>
      <w:tr w:rsidR="004B7E2C" w:rsidRPr="000E4048" w14:paraId="00466BEC" w14:textId="77777777">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Pr>
          <w:p w14:paraId="4829B62A" w14:textId="77777777" w:rsidR="004B7E2C" w:rsidRPr="000E4048" w:rsidRDefault="00000000" w:rsidP="00BD4716">
            <w:pPr>
              <w:jc w:val="both"/>
              <w:rPr>
                <w:rFonts w:cs="Times New Roman"/>
              </w:rPr>
            </w:pPr>
            <w:r w:rsidRPr="000E4048">
              <w:rPr>
                <w:rFonts w:cs="Times New Roman"/>
                <w:b/>
                <w:sz w:val="22"/>
              </w:rPr>
              <w:t>Alternative event flows</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Pr>
          <w:p w14:paraId="033E4520" w14:textId="77777777" w:rsidR="004B7E2C" w:rsidRPr="000E4048" w:rsidRDefault="004B7E2C" w:rsidP="00BD4716">
            <w:pPr>
              <w:jc w:val="both"/>
              <w:rPr>
                <w:rFonts w:cs="Times New Roman"/>
              </w:rPr>
            </w:pPr>
          </w:p>
          <w:tbl>
            <w:tblPr>
              <w:tblW w:w="0" w:type="auto"/>
              <w:tblLayout w:type="fixed"/>
              <w:tblLook w:val="04A0" w:firstRow="1" w:lastRow="0" w:firstColumn="1" w:lastColumn="0" w:noHBand="0" w:noVBand="1"/>
            </w:tblPr>
            <w:tblGrid>
              <w:gridCol w:w="760"/>
              <w:gridCol w:w="2100"/>
              <w:gridCol w:w="4212"/>
            </w:tblGrid>
            <w:tr w:rsidR="004B7E2C" w:rsidRPr="000E4048" w14:paraId="5130F862" w14:textId="77777777">
              <w:trPr>
                <w:cantSplit/>
                <w:tblHeader/>
              </w:trPr>
              <w:tc>
                <w:tcPr>
                  <w:tcW w:w="760" w:type="dxa"/>
                  <w:tcBorders>
                    <w:top w:val="single" w:sz="4" w:space="0" w:color="000000"/>
                    <w:left w:val="single" w:sz="4" w:space="0" w:color="000000"/>
                    <w:bottom w:val="single" w:sz="4" w:space="0" w:color="000000"/>
                    <w:right w:val="single" w:sz="4" w:space="0" w:color="000000"/>
                  </w:tcBorders>
                </w:tcPr>
                <w:p w14:paraId="06EE8444" w14:textId="77777777" w:rsidR="004B7E2C" w:rsidRPr="000E4048" w:rsidRDefault="00000000" w:rsidP="00BD4716">
                  <w:pPr>
                    <w:spacing w:before="40" w:after="60"/>
                    <w:rPr>
                      <w:rFonts w:cs="Times New Roman"/>
                    </w:rPr>
                  </w:pPr>
                  <w:r w:rsidRPr="000E4048">
                    <w:rPr>
                      <w:rFonts w:cs="Times New Roman"/>
                      <w:b/>
                      <w:sz w:val="21"/>
                    </w:rPr>
                    <w:t>Code</w:t>
                  </w:r>
                </w:p>
              </w:tc>
              <w:tc>
                <w:tcPr>
                  <w:tcW w:w="2100" w:type="dxa"/>
                  <w:tcBorders>
                    <w:top w:val="single" w:sz="4" w:space="0" w:color="000000"/>
                    <w:left w:val="single" w:sz="4" w:space="0" w:color="000000"/>
                    <w:bottom w:val="single" w:sz="4" w:space="0" w:color="000000"/>
                    <w:right w:val="single" w:sz="4" w:space="0" w:color="000000"/>
                  </w:tcBorders>
                </w:tcPr>
                <w:p w14:paraId="0754DB8F" w14:textId="77777777" w:rsidR="004B7E2C" w:rsidRPr="000E4048" w:rsidRDefault="00000000" w:rsidP="00BD4716">
                  <w:pPr>
                    <w:spacing w:before="40" w:after="60"/>
                    <w:rPr>
                      <w:rFonts w:cs="Times New Roman"/>
                    </w:rPr>
                  </w:pPr>
                  <w:r w:rsidRPr="000E4048">
                    <w:rPr>
                      <w:rFonts w:cs="Times New Roman"/>
                      <w:b/>
                      <w:sz w:val="21"/>
                    </w:rPr>
                    <w:t>Condition</w:t>
                  </w:r>
                </w:p>
              </w:tc>
              <w:tc>
                <w:tcPr>
                  <w:tcW w:w="4212" w:type="dxa"/>
                  <w:tcBorders>
                    <w:top w:val="single" w:sz="4" w:space="0" w:color="000000"/>
                    <w:left w:val="single" w:sz="4" w:space="0" w:color="000000"/>
                    <w:bottom w:val="single" w:sz="4" w:space="0" w:color="000000"/>
                    <w:right w:val="single" w:sz="4" w:space="0" w:color="000000"/>
                  </w:tcBorders>
                </w:tcPr>
                <w:p w14:paraId="5D779F8E" w14:textId="77777777" w:rsidR="004B7E2C" w:rsidRPr="000E4048" w:rsidRDefault="00000000" w:rsidP="00BD4716">
                  <w:pPr>
                    <w:spacing w:before="40" w:after="60"/>
                    <w:rPr>
                      <w:rFonts w:cs="Times New Roman"/>
                    </w:rPr>
                  </w:pPr>
                  <w:r w:rsidRPr="000E4048">
                    <w:rPr>
                      <w:rFonts w:cs="Times New Roman"/>
                      <w:b/>
                      <w:sz w:val="21"/>
                    </w:rPr>
                    <w:t>Handling and result</w:t>
                  </w:r>
                </w:p>
              </w:tc>
            </w:tr>
            <w:tr w:rsidR="004B7E2C" w:rsidRPr="000E4048" w14:paraId="674C49B3" w14:textId="77777777">
              <w:trPr>
                <w:cantSplit/>
              </w:trPr>
              <w:tc>
                <w:tcPr>
                  <w:tcW w:w="760" w:type="dxa"/>
                  <w:tcBorders>
                    <w:top w:val="single" w:sz="4" w:space="0" w:color="000000"/>
                    <w:left w:val="single" w:sz="4" w:space="0" w:color="000000"/>
                    <w:bottom w:val="single" w:sz="4" w:space="0" w:color="000000"/>
                    <w:right w:val="single" w:sz="4" w:space="0" w:color="000000"/>
                  </w:tcBorders>
                </w:tcPr>
                <w:p w14:paraId="5EB5ACD4" w14:textId="77777777" w:rsidR="004B7E2C" w:rsidRPr="000E4048" w:rsidRDefault="00000000" w:rsidP="00BD4716">
                  <w:pPr>
                    <w:spacing w:before="40" w:after="60"/>
                    <w:rPr>
                      <w:rFonts w:cs="Times New Roman"/>
                    </w:rPr>
                  </w:pPr>
                  <w:r w:rsidRPr="000E4048">
                    <w:rPr>
                      <w:rFonts w:cs="Times New Roman"/>
                      <w:sz w:val="21"/>
                    </w:rPr>
                    <w:t>A1</w:t>
                  </w:r>
                </w:p>
              </w:tc>
              <w:tc>
                <w:tcPr>
                  <w:tcW w:w="2100" w:type="dxa"/>
                  <w:tcBorders>
                    <w:top w:val="single" w:sz="4" w:space="0" w:color="000000"/>
                    <w:left w:val="single" w:sz="4" w:space="0" w:color="000000"/>
                    <w:bottom w:val="single" w:sz="4" w:space="0" w:color="000000"/>
                    <w:right w:val="single" w:sz="4" w:space="0" w:color="000000"/>
                  </w:tcBorders>
                </w:tcPr>
                <w:p w14:paraId="7AB42A10" w14:textId="77777777" w:rsidR="004B7E2C" w:rsidRPr="000E4048" w:rsidRDefault="00000000" w:rsidP="00BD4716">
                  <w:pPr>
                    <w:spacing w:before="40" w:after="60"/>
                    <w:rPr>
                      <w:rFonts w:cs="Times New Roman"/>
                    </w:rPr>
                  </w:pPr>
                  <w:r w:rsidRPr="000E4048">
                    <w:rPr>
                      <w:rFonts w:cs="Times New Roman"/>
                      <w:sz w:val="21"/>
                    </w:rPr>
                    <w:t>Different base or version</w:t>
                  </w:r>
                </w:p>
              </w:tc>
              <w:tc>
                <w:tcPr>
                  <w:tcW w:w="4212" w:type="dxa"/>
                  <w:tcBorders>
                    <w:top w:val="single" w:sz="4" w:space="0" w:color="000000"/>
                    <w:left w:val="single" w:sz="4" w:space="0" w:color="000000"/>
                    <w:bottom w:val="single" w:sz="4" w:space="0" w:color="000000"/>
                    <w:right w:val="single" w:sz="4" w:space="0" w:color="000000"/>
                  </w:tcBorders>
                </w:tcPr>
                <w:p w14:paraId="6CBE9AFA" w14:textId="77777777" w:rsidR="004B7E2C" w:rsidRPr="000E4048" w:rsidRDefault="00000000" w:rsidP="00BD4716">
                  <w:pPr>
                    <w:spacing w:before="40" w:after="60"/>
                    <w:rPr>
                      <w:rFonts w:cs="Times New Roman"/>
                    </w:rPr>
                  </w:pPr>
                  <w:r w:rsidRPr="000E4048">
                    <w:rPr>
                      <w:rFonts w:cs="Times New Roman"/>
                      <w:sz w:val="21"/>
                    </w:rPr>
                    <w:t>Do not rank directly as an equivalent comparison; recommend rerunning on the same base.</w:t>
                  </w:r>
                </w:p>
              </w:tc>
            </w:tr>
            <w:tr w:rsidR="004B7E2C" w:rsidRPr="000E4048" w14:paraId="18641E90" w14:textId="77777777">
              <w:trPr>
                <w:cantSplit/>
              </w:trPr>
              <w:tc>
                <w:tcPr>
                  <w:tcW w:w="760" w:type="dxa"/>
                  <w:tcBorders>
                    <w:top w:val="single" w:sz="4" w:space="0" w:color="000000"/>
                    <w:left w:val="single" w:sz="4" w:space="0" w:color="000000"/>
                    <w:bottom w:val="single" w:sz="4" w:space="0" w:color="000000"/>
                    <w:right w:val="single" w:sz="4" w:space="0" w:color="000000"/>
                  </w:tcBorders>
                </w:tcPr>
                <w:p w14:paraId="74B452FB" w14:textId="77777777" w:rsidR="004B7E2C" w:rsidRPr="000E4048" w:rsidRDefault="00000000" w:rsidP="00BD4716">
                  <w:pPr>
                    <w:spacing w:before="40" w:after="60"/>
                    <w:rPr>
                      <w:rFonts w:cs="Times New Roman"/>
                    </w:rPr>
                  </w:pPr>
                  <w:r w:rsidRPr="000E4048">
                    <w:rPr>
                      <w:rFonts w:cs="Times New Roman"/>
                      <w:sz w:val="21"/>
                    </w:rPr>
                    <w:t>A2</w:t>
                  </w:r>
                </w:p>
              </w:tc>
              <w:tc>
                <w:tcPr>
                  <w:tcW w:w="2100" w:type="dxa"/>
                  <w:tcBorders>
                    <w:top w:val="single" w:sz="4" w:space="0" w:color="000000"/>
                    <w:left w:val="single" w:sz="4" w:space="0" w:color="000000"/>
                    <w:bottom w:val="single" w:sz="4" w:space="0" w:color="000000"/>
                    <w:right w:val="single" w:sz="4" w:space="0" w:color="000000"/>
                  </w:tcBorders>
                </w:tcPr>
                <w:p w14:paraId="44E06A29" w14:textId="77777777" w:rsidR="004B7E2C" w:rsidRPr="000E4048" w:rsidRDefault="00000000" w:rsidP="00BD4716">
                  <w:pPr>
                    <w:spacing w:before="40" w:after="60"/>
                    <w:rPr>
                      <w:rFonts w:cs="Times New Roman"/>
                    </w:rPr>
                  </w:pPr>
                  <w:r w:rsidRPr="000E4048">
                    <w:rPr>
                      <w:rFonts w:cs="Times New Roman"/>
                      <w:sz w:val="21"/>
                    </w:rPr>
                    <w:t>Asked to send an instruction or sign an agreement</w:t>
                  </w:r>
                </w:p>
              </w:tc>
              <w:tc>
                <w:tcPr>
                  <w:tcW w:w="4212" w:type="dxa"/>
                  <w:tcBorders>
                    <w:top w:val="single" w:sz="4" w:space="0" w:color="000000"/>
                    <w:left w:val="single" w:sz="4" w:space="0" w:color="000000"/>
                    <w:bottom w:val="single" w:sz="4" w:space="0" w:color="000000"/>
                    <w:right w:val="single" w:sz="4" w:space="0" w:color="000000"/>
                  </w:tcBorders>
                </w:tcPr>
                <w:p w14:paraId="70556DD9" w14:textId="77777777" w:rsidR="004B7E2C" w:rsidRPr="000E4048" w:rsidRDefault="00000000" w:rsidP="00BD4716">
                  <w:pPr>
                    <w:spacing w:before="40" w:after="60"/>
                    <w:rPr>
                      <w:rFonts w:cs="Times New Roman"/>
                    </w:rPr>
                  </w:pPr>
                  <w:r w:rsidRPr="000E4048">
                    <w:rPr>
                      <w:rFonts w:cs="Times New Roman"/>
                      <w:sz w:val="21"/>
                    </w:rPr>
                    <w:t>Explain that this is a simulation only, with no right to execute.</w:t>
                  </w:r>
                </w:p>
              </w:tc>
            </w:tr>
          </w:tbl>
          <w:p w14:paraId="53F5302F" w14:textId="77777777" w:rsidR="004B7E2C" w:rsidRPr="000E4048" w:rsidRDefault="004B7E2C" w:rsidP="00BD4716">
            <w:pPr>
              <w:jc w:val="both"/>
              <w:rPr>
                <w:rFonts w:cs="Times New Roman"/>
              </w:rPr>
            </w:pPr>
          </w:p>
        </w:tc>
      </w:tr>
      <w:tr w:rsidR="004B7E2C" w:rsidRPr="000E4048" w14:paraId="3345F0CF" w14:textId="77777777">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Pr>
          <w:p w14:paraId="28A6DEFA" w14:textId="77777777" w:rsidR="004B7E2C" w:rsidRPr="000E4048" w:rsidRDefault="00000000" w:rsidP="00BD4716">
            <w:pPr>
              <w:jc w:val="both"/>
              <w:rPr>
                <w:rFonts w:cs="Times New Roman"/>
              </w:rPr>
            </w:pPr>
            <w:r w:rsidRPr="000E4048">
              <w:rPr>
                <w:rFonts w:cs="Times New Roman"/>
                <w:b/>
                <w:sz w:val="22"/>
              </w:rPr>
              <w:t>Postconditions</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Pr>
          <w:p w14:paraId="24C4F70A" w14:textId="77777777" w:rsidR="004B7E2C" w:rsidRPr="000E4048" w:rsidRDefault="00000000" w:rsidP="00BD4716">
            <w:pPr>
              <w:jc w:val="both"/>
              <w:rPr>
                <w:rFonts w:cs="Times New Roman"/>
              </w:rPr>
            </w:pPr>
            <w:r w:rsidRPr="000E4048">
              <w:rPr>
                <w:rFonts w:cs="Times New Roman"/>
                <w:sz w:val="22"/>
              </w:rPr>
              <w:t>A consistent comparison exists; figures from different bases are not merged. On failure, state the reason and the part to be supplemented; do not release dependent conclusions and do not create an additional classification layer.</w:t>
            </w:r>
          </w:p>
        </w:tc>
      </w:tr>
      <w:tr w:rsidR="004B7E2C" w:rsidRPr="000E4048" w14:paraId="00600973" w14:textId="77777777">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Pr>
          <w:p w14:paraId="1D33F531" w14:textId="77777777" w:rsidR="004B7E2C" w:rsidRPr="000E4048" w:rsidRDefault="00000000" w:rsidP="00BD4716">
            <w:pPr>
              <w:jc w:val="both"/>
              <w:rPr>
                <w:rFonts w:cs="Times New Roman"/>
              </w:rPr>
            </w:pPr>
            <w:r w:rsidRPr="000E4048">
              <w:rPr>
                <w:rFonts w:cs="Times New Roman"/>
                <w:b/>
                <w:sz w:val="22"/>
              </w:rPr>
              <w:t>Related rules</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Pr>
          <w:p w14:paraId="6D5210EB" w14:textId="77777777" w:rsidR="004B7E2C" w:rsidRPr="000E4048" w:rsidRDefault="00000000" w:rsidP="00BD4716">
            <w:pPr>
              <w:jc w:val="both"/>
              <w:rPr>
                <w:rFonts w:cs="Times New Roman"/>
              </w:rPr>
            </w:pPr>
            <w:r w:rsidRPr="000E4048">
              <w:rPr>
                <w:rFonts w:cs="Times New Roman"/>
                <w:sz w:val="22"/>
              </w:rPr>
              <w:t>The BR-04 rules in the corresponding business section; data, permission and interpretation controls in Section 3. Limit: do not edit accounting data or carry out transactions.</w:t>
            </w:r>
          </w:p>
        </w:tc>
      </w:tr>
    </w:tbl>
    <w:p w14:paraId="7F5740D6" w14:textId="77777777" w:rsidR="004B7E2C" w:rsidRPr="000E4048" w:rsidRDefault="00000000" w:rsidP="00BD4716">
      <w:pPr>
        <w:spacing w:after="0" w:line="20" w:lineRule="exact"/>
        <w:jc w:val="both"/>
        <w:rPr>
          <w:rFonts w:cs="Times New Roman"/>
        </w:rPr>
      </w:pPr>
      <w:r w:rsidRPr="000E4048">
        <w:rPr>
          <w:rFonts w:cs="Times New Roman"/>
          <w:sz w:val="2"/>
        </w:rPr>
        <w:t xml:space="preserve"> </w:t>
      </w:r>
    </w:p>
    <w:p w14:paraId="515F5D8F" w14:textId="77777777" w:rsidR="004B7E2C" w:rsidRPr="000E4048" w:rsidRDefault="00000000" w:rsidP="00BD4716">
      <w:pPr>
        <w:pStyle w:val="Caption"/>
        <w:jc w:val="center"/>
        <w:rPr>
          <w:rFonts w:cs="Times New Roman"/>
        </w:rPr>
      </w:pPr>
      <w:r w:rsidRPr="000E4048">
        <w:rPr>
          <w:rFonts w:cs="Times New Roman"/>
        </w:rPr>
        <w:t>Table 2-125: Specification of use case UC04.4</w:t>
      </w:r>
    </w:p>
    <w:tbl>
      <w:tblPr>
        <w:tblW w:w="0" w:type="auto"/>
        <w:jc w:val="center"/>
        <w:tblLayout w:type="fixed"/>
        <w:tblLook w:val="04A0" w:firstRow="1" w:lastRow="0" w:firstColumn="1" w:lastColumn="0" w:noHBand="0" w:noVBand="1"/>
      </w:tblPr>
      <w:tblGrid>
        <w:gridCol w:w="648"/>
        <w:gridCol w:w="1300"/>
        <w:gridCol w:w="1700"/>
        <w:gridCol w:w="1350"/>
        <w:gridCol w:w="2346"/>
        <w:gridCol w:w="1728"/>
      </w:tblGrid>
      <w:tr w:rsidR="004B7E2C" w:rsidRPr="000E4048" w14:paraId="4AA638C6" w14:textId="77777777">
        <w:trPr>
          <w:cantSplit/>
          <w:tblHeader/>
          <w:jc w:val="center"/>
        </w:trPr>
        <w:tc>
          <w:tcPr>
            <w:tcW w:w="648"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52951CED" w14:textId="77777777" w:rsidR="004B7E2C" w:rsidRPr="000E4048" w:rsidRDefault="00000000" w:rsidP="00BD4716">
            <w:pPr>
              <w:keepNext/>
              <w:spacing w:before="40" w:after="80" w:line="240" w:lineRule="auto"/>
              <w:rPr>
                <w:rFonts w:cs="Times New Roman"/>
              </w:rPr>
            </w:pPr>
            <w:r w:rsidRPr="000E4048">
              <w:rPr>
                <w:rFonts w:cs="Times New Roman"/>
                <w:b/>
                <w:sz w:val="22"/>
              </w:rPr>
              <w:lastRenderedPageBreak/>
              <w:t>No.</w:t>
            </w:r>
          </w:p>
        </w:tc>
        <w:tc>
          <w:tcPr>
            <w:tcW w:w="13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3D83921B" w14:textId="77777777" w:rsidR="004B7E2C" w:rsidRPr="000E4048" w:rsidRDefault="00000000" w:rsidP="00BD4716">
            <w:pPr>
              <w:keepNext/>
              <w:spacing w:before="40" w:after="80" w:line="240" w:lineRule="auto"/>
              <w:rPr>
                <w:rFonts w:cs="Times New Roman"/>
              </w:rPr>
            </w:pPr>
            <w:r w:rsidRPr="000E4048">
              <w:rPr>
                <w:rFonts w:cs="Times New Roman"/>
                <w:b/>
                <w:sz w:val="22"/>
              </w:rPr>
              <w:t>Data field</w:t>
            </w:r>
          </w:p>
        </w:tc>
        <w:tc>
          <w:tcPr>
            <w:tcW w:w="17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7B88DFC2" w14:textId="77777777" w:rsidR="004B7E2C" w:rsidRPr="000E4048" w:rsidRDefault="00000000" w:rsidP="00BD4716">
            <w:pPr>
              <w:keepNext/>
              <w:spacing w:before="40" w:after="80" w:line="240" w:lineRule="auto"/>
              <w:rPr>
                <w:rFonts w:cs="Times New Roman"/>
              </w:rPr>
            </w:pPr>
            <w:r w:rsidRPr="000E4048">
              <w:rPr>
                <w:rFonts w:cs="Times New Roman"/>
                <w:b/>
                <w:sz w:val="22"/>
              </w:rPr>
              <w:t>Description</w:t>
            </w:r>
          </w:p>
        </w:tc>
        <w:tc>
          <w:tcPr>
            <w:tcW w:w="135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4CFD2065" w14:textId="77777777" w:rsidR="004B7E2C" w:rsidRPr="000E4048" w:rsidRDefault="00000000" w:rsidP="00BD4716">
            <w:pPr>
              <w:keepNext/>
              <w:spacing w:before="40" w:after="80" w:line="240" w:lineRule="auto"/>
              <w:rPr>
                <w:rFonts w:cs="Times New Roman"/>
              </w:rPr>
            </w:pPr>
            <w:r w:rsidRPr="000E4048">
              <w:rPr>
                <w:rFonts w:cs="Times New Roman"/>
                <w:b/>
                <w:sz w:val="22"/>
              </w:rPr>
              <w:t>Mandatory?</w:t>
            </w:r>
          </w:p>
        </w:tc>
        <w:tc>
          <w:tcPr>
            <w:tcW w:w="2346"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25D0938A" w14:textId="77777777" w:rsidR="004B7E2C" w:rsidRPr="000E4048" w:rsidRDefault="00000000" w:rsidP="00BD4716">
            <w:pPr>
              <w:keepNext/>
              <w:spacing w:before="40" w:after="80" w:line="240" w:lineRule="auto"/>
              <w:rPr>
                <w:rFonts w:cs="Times New Roman"/>
              </w:rPr>
            </w:pPr>
            <w:r w:rsidRPr="000E4048">
              <w:rPr>
                <w:rFonts w:cs="Times New Roman"/>
                <w:b/>
                <w:sz w:val="22"/>
              </w:rPr>
              <w:t>Validity condition</w:t>
            </w:r>
          </w:p>
        </w:tc>
        <w:tc>
          <w:tcPr>
            <w:tcW w:w="1728"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4DB8EE99" w14:textId="77777777" w:rsidR="004B7E2C" w:rsidRPr="000E4048" w:rsidRDefault="00000000" w:rsidP="00BD4716">
            <w:pPr>
              <w:keepNext/>
              <w:spacing w:before="40" w:after="80" w:line="240" w:lineRule="auto"/>
              <w:rPr>
                <w:rFonts w:cs="Times New Roman"/>
              </w:rPr>
            </w:pPr>
            <w:r w:rsidRPr="000E4048">
              <w:rPr>
                <w:rFonts w:cs="Times New Roman"/>
                <w:b/>
                <w:sz w:val="22"/>
              </w:rPr>
              <w:t>Example / display</w:t>
            </w:r>
          </w:p>
        </w:tc>
      </w:tr>
      <w:tr w:rsidR="004B7E2C" w:rsidRPr="000E4048" w14:paraId="1ABBAA09" w14:textId="77777777">
        <w:trPr>
          <w:cantSplit/>
          <w:jc w:val="center"/>
        </w:trPr>
        <w:tc>
          <w:tcPr>
            <w:tcW w:w="64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5DCF1EC" w14:textId="77777777" w:rsidR="004B7E2C" w:rsidRPr="000E4048" w:rsidRDefault="00000000" w:rsidP="00BD4716">
            <w:pPr>
              <w:spacing w:before="40" w:after="80" w:line="240" w:lineRule="auto"/>
              <w:rPr>
                <w:rFonts w:cs="Times New Roman"/>
              </w:rPr>
            </w:pPr>
            <w:r w:rsidRPr="000E4048">
              <w:rPr>
                <w:rFonts w:cs="Times New Roman"/>
                <w:sz w:val="22"/>
              </w:rPr>
              <w:t>1</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839DD73" w14:textId="77777777" w:rsidR="004B7E2C" w:rsidRPr="000E4048" w:rsidRDefault="00000000" w:rsidP="00BD4716">
            <w:pPr>
              <w:spacing w:before="40" w:after="80" w:line="240" w:lineRule="auto"/>
              <w:rPr>
                <w:rFonts w:cs="Times New Roman"/>
              </w:rPr>
            </w:pPr>
            <w:r w:rsidRPr="000E4048">
              <w:rPr>
                <w:rFonts w:cs="Times New Roman"/>
                <w:sz w:val="22"/>
              </w:rPr>
              <w:t>List of tests</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EF16224" w14:textId="77777777" w:rsidR="004B7E2C" w:rsidRPr="000E4048" w:rsidRDefault="00000000" w:rsidP="00BD4716">
            <w:pPr>
              <w:spacing w:before="40" w:after="80" w:line="240" w:lineRule="auto"/>
              <w:rPr>
                <w:rFonts w:cs="Times New Roman"/>
              </w:rPr>
            </w:pPr>
            <w:r w:rsidRPr="000E4048">
              <w:rPr>
                <w:rFonts w:cs="Times New Roman"/>
                <w:sz w:val="22"/>
              </w:rPr>
              <w:t>Select two or more suitable versions</w:t>
            </w:r>
          </w:p>
        </w:tc>
        <w:tc>
          <w:tcPr>
            <w:tcW w:w="13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D4EBEFE" w14:textId="77777777" w:rsidR="004B7E2C" w:rsidRPr="000E4048" w:rsidRDefault="00000000" w:rsidP="00BD4716">
            <w:pPr>
              <w:spacing w:before="40" w:after="80" w:line="240" w:lineRule="auto"/>
              <w:rPr>
                <w:rFonts w:cs="Times New Roman"/>
              </w:rPr>
            </w:pPr>
            <w:r w:rsidRPr="000E4048">
              <w:rPr>
                <w:rFonts w:cs="Times New Roman"/>
                <w:sz w:val="22"/>
              </w:rPr>
              <w:t>Yes</w:t>
            </w:r>
          </w:p>
        </w:tc>
        <w:tc>
          <w:tcPr>
            <w:tcW w:w="234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101EDCA" w14:textId="77777777" w:rsidR="004B7E2C" w:rsidRPr="000E4048" w:rsidRDefault="00000000" w:rsidP="00BD4716">
            <w:pPr>
              <w:spacing w:before="40" w:after="80" w:line="240" w:lineRule="auto"/>
              <w:rPr>
                <w:rFonts w:cs="Times New Roman"/>
              </w:rPr>
            </w:pPr>
            <w:r w:rsidRPr="000E4048">
              <w:rPr>
                <w:rFonts w:cs="Times New Roman"/>
                <w:sz w:val="22"/>
              </w:rPr>
              <w:t>Same base, policy, scenario set</w:t>
            </w:r>
          </w:p>
        </w:tc>
        <w:tc>
          <w:tcPr>
            <w:tcW w:w="172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20C3E38" w14:textId="77777777" w:rsidR="004B7E2C" w:rsidRPr="000E4048" w:rsidRDefault="00000000" w:rsidP="00BD4716">
            <w:pPr>
              <w:spacing w:before="40" w:after="80" w:line="240" w:lineRule="auto"/>
              <w:rPr>
                <w:rFonts w:cs="Times New Roman"/>
              </w:rPr>
            </w:pPr>
            <w:r w:rsidRPr="000E4048">
              <w:rPr>
                <w:rFonts w:cs="Times New Roman"/>
                <w:sz w:val="22"/>
              </w:rPr>
              <w:t>Periods are not mixed automatically</w:t>
            </w:r>
          </w:p>
        </w:tc>
      </w:tr>
    </w:tbl>
    <w:p w14:paraId="2C76DDE2" w14:textId="77777777" w:rsidR="004B7E2C" w:rsidRPr="000E4048" w:rsidRDefault="00000000" w:rsidP="00BD4716">
      <w:pPr>
        <w:pStyle w:val="Caption"/>
        <w:jc w:val="center"/>
        <w:rPr>
          <w:rFonts w:cs="Times New Roman"/>
        </w:rPr>
      </w:pPr>
      <w:r w:rsidRPr="000E4048">
        <w:rPr>
          <w:rFonts w:cs="Times New Roman"/>
        </w:rPr>
        <w:t>Table 2-126: Input data of UC04.4</w:t>
      </w:r>
    </w:p>
    <w:p w14:paraId="672AECEF" w14:textId="77777777" w:rsidR="004B7E2C" w:rsidRPr="000E4048" w:rsidRDefault="00000000" w:rsidP="00BD4716">
      <w:pPr>
        <w:spacing w:after="0" w:line="20" w:lineRule="exact"/>
        <w:jc w:val="both"/>
        <w:rPr>
          <w:rFonts w:cs="Times New Roman"/>
        </w:rPr>
      </w:pPr>
      <w:r w:rsidRPr="000E4048">
        <w:rPr>
          <w:rFonts w:cs="Times New Roman"/>
          <w:sz w:val="2"/>
        </w:rPr>
        <w:t xml:space="preserve"> </w:t>
      </w:r>
    </w:p>
    <w:tbl>
      <w:tblPr>
        <w:tblW w:w="0" w:type="auto"/>
        <w:jc w:val="center"/>
        <w:tblLayout w:type="fixed"/>
        <w:tblLook w:val="04A0" w:firstRow="1" w:lastRow="0" w:firstColumn="1" w:lastColumn="0" w:noHBand="0" w:noVBand="1"/>
      </w:tblPr>
      <w:tblGrid>
        <w:gridCol w:w="648"/>
        <w:gridCol w:w="1300"/>
        <w:gridCol w:w="1700"/>
        <w:gridCol w:w="1350"/>
        <w:gridCol w:w="2346"/>
        <w:gridCol w:w="1728"/>
      </w:tblGrid>
      <w:tr w:rsidR="004B7E2C" w:rsidRPr="000E4048" w14:paraId="6E7C0463" w14:textId="77777777">
        <w:trPr>
          <w:cantSplit/>
          <w:tblHeader/>
          <w:jc w:val="center"/>
        </w:trPr>
        <w:tc>
          <w:tcPr>
            <w:tcW w:w="648"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74D071C0" w14:textId="77777777" w:rsidR="004B7E2C" w:rsidRPr="000E4048" w:rsidRDefault="00000000" w:rsidP="00BD4716">
            <w:pPr>
              <w:keepNext/>
              <w:spacing w:before="40" w:after="80" w:line="240" w:lineRule="auto"/>
              <w:rPr>
                <w:rFonts w:cs="Times New Roman"/>
              </w:rPr>
            </w:pPr>
            <w:r w:rsidRPr="000E4048">
              <w:rPr>
                <w:rFonts w:cs="Times New Roman"/>
                <w:b/>
                <w:sz w:val="22"/>
              </w:rPr>
              <w:t>No.</w:t>
            </w:r>
          </w:p>
        </w:tc>
        <w:tc>
          <w:tcPr>
            <w:tcW w:w="13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7BA8C649" w14:textId="77777777" w:rsidR="004B7E2C" w:rsidRPr="000E4048" w:rsidRDefault="00000000" w:rsidP="00BD4716">
            <w:pPr>
              <w:keepNext/>
              <w:spacing w:before="40" w:after="80" w:line="240" w:lineRule="auto"/>
              <w:rPr>
                <w:rFonts w:cs="Times New Roman"/>
              </w:rPr>
            </w:pPr>
            <w:r w:rsidRPr="000E4048">
              <w:rPr>
                <w:rFonts w:cs="Times New Roman"/>
                <w:b/>
                <w:sz w:val="22"/>
              </w:rPr>
              <w:t>Component</w:t>
            </w:r>
          </w:p>
        </w:tc>
        <w:tc>
          <w:tcPr>
            <w:tcW w:w="17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14CBE252" w14:textId="77777777" w:rsidR="004B7E2C" w:rsidRPr="000E4048" w:rsidRDefault="00000000" w:rsidP="00BD4716">
            <w:pPr>
              <w:keepNext/>
              <w:spacing w:before="40" w:after="80" w:line="240" w:lineRule="auto"/>
              <w:rPr>
                <w:rFonts w:cs="Times New Roman"/>
              </w:rPr>
            </w:pPr>
            <w:r w:rsidRPr="000E4048">
              <w:rPr>
                <w:rFonts w:cs="Times New Roman"/>
                <w:b/>
                <w:sz w:val="22"/>
              </w:rPr>
              <w:t>Description</w:t>
            </w:r>
          </w:p>
        </w:tc>
        <w:tc>
          <w:tcPr>
            <w:tcW w:w="135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6CB62ABE" w14:textId="77777777" w:rsidR="004B7E2C" w:rsidRPr="000E4048" w:rsidRDefault="00000000" w:rsidP="00BD4716">
            <w:pPr>
              <w:keepNext/>
              <w:spacing w:before="40" w:after="80" w:line="240" w:lineRule="auto"/>
              <w:rPr>
                <w:rFonts w:cs="Times New Roman"/>
              </w:rPr>
            </w:pPr>
            <w:r w:rsidRPr="000E4048">
              <w:rPr>
                <w:rFonts w:cs="Times New Roman"/>
                <w:b/>
                <w:sz w:val="22"/>
              </w:rPr>
              <w:t>Mandatory?</w:t>
            </w:r>
          </w:p>
        </w:tc>
        <w:tc>
          <w:tcPr>
            <w:tcW w:w="2346"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2392BBC1" w14:textId="77777777" w:rsidR="004B7E2C" w:rsidRPr="000E4048" w:rsidRDefault="00000000" w:rsidP="00BD4716">
            <w:pPr>
              <w:keepNext/>
              <w:spacing w:before="40" w:after="80" w:line="240" w:lineRule="auto"/>
              <w:rPr>
                <w:rFonts w:cs="Times New Roman"/>
              </w:rPr>
            </w:pPr>
            <w:r w:rsidRPr="000E4048">
              <w:rPr>
                <w:rFonts w:cs="Times New Roman"/>
                <w:b/>
                <w:sz w:val="22"/>
              </w:rPr>
              <w:t>Format / value domain</w:t>
            </w:r>
          </w:p>
        </w:tc>
        <w:tc>
          <w:tcPr>
            <w:tcW w:w="1728"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4F3990FC" w14:textId="77777777" w:rsidR="004B7E2C" w:rsidRPr="000E4048" w:rsidRDefault="00000000" w:rsidP="00BD4716">
            <w:pPr>
              <w:keepNext/>
              <w:spacing w:before="40" w:after="80" w:line="240" w:lineRule="auto"/>
              <w:rPr>
                <w:rFonts w:cs="Times New Roman"/>
              </w:rPr>
            </w:pPr>
            <w:r w:rsidRPr="000E4048">
              <w:rPr>
                <w:rFonts w:cs="Times New Roman"/>
                <w:b/>
                <w:sz w:val="22"/>
              </w:rPr>
              <w:t>Example / display</w:t>
            </w:r>
          </w:p>
        </w:tc>
      </w:tr>
      <w:tr w:rsidR="004B7E2C" w:rsidRPr="000E4048" w14:paraId="010ED5E8" w14:textId="77777777">
        <w:trPr>
          <w:cantSplit/>
          <w:jc w:val="center"/>
        </w:trPr>
        <w:tc>
          <w:tcPr>
            <w:tcW w:w="64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6C138EF" w14:textId="77777777" w:rsidR="004B7E2C" w:rsidRPr="000E4048" w:rsidRDefault="00000000" w:rsidP="00BD4716">
            <w:pPr>
              <w:spacing w:before="40" w:after="80" w:line="240" w:lineRule="auto"/>
              <w:rPr>
                <w:rFonts w:cs="Times New Roman"/>
              </w:rPr>
            </w:pPr>
            <w:r w:rsidRPr="000E4048">
              <w:rPr>
                <w:rFonts w:cs="Times New Roman"/>
                <w:sz w:val="22"/>
              </w:rPr>
              <w:t>1</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DB2031C" w14:textId="77777777" w:rsidR="004B7E2C" w:rsidRPr="000E4048" w:rsidRDefault="00000000" w:rsidP="00BD4716">
            <w:pPr>
              <w:spacing w:before="40" w:after="80" w:line="240" w:lineRule="auto"/>
              <w:rPr>
                <w:rFonts w:cs="Times New Roman"/>
              </w:rPr>
            </w:pPr>
            <w:r w:rsidRPr="000E4048">
              <w:rPr>
                <w:rFonts w:cs="Times New Roman"/>
                <w:sz w:val="22"/>
              </w:rPr>
              <w:t>Comparison</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12E44A8" w14:textId="77777777" w:rsidR="004B7E2C" w:rsidRPr="000E4048" w:rsidRDefault="00000000" w:rsidP="00BD4716">
            <w:pPr>
              <w:spacing w:before="40" w:after="80" w:line="240" w:lineRule="auto"/>
              <w:rPr>
                <w:rFonts w:cs="Times New Roman"/>
              </w:rPr>
            </w:pPr>
            <w:r w:rsidRPr="000E4048">
              <w:rPr>
                <w:rFonts w:cs="Times New Roman"/>
                <w:sz w:val="22"/>
              </w:rPr>
              <w:t>Assumptions and indicators side by side</w:t>
            </w:r>
          </w:p>
        </w:tc>
        <w:tc>
          <w:tcPr>
            <w:tcW w:w="13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70CA1B2" w14:textId="77777777" w:rsidR="004B7E2C" w:rsidRPr="000E4048" w:rsidRDefault="00000000" w:rsidP="00BD4716">
            <w:pPr>
              <w:spacing w:before="40" w:after="80" w:line="240" w:lineRule="auto"/>
              <w:rPr>
                <w:rFonts w:cs="Times New Roman"/>
              </w:rPr>
            </w:pPr>
            <w:r w:rsidRPr="000E4048">
              <w:rPr>
                <w:rFonts w:cs="Times New Roman"/>
                <w:sz w:val="22"/>
              </w:rPr>
              <w:t>Yes, if compatible</w:t>
            </w:r>
          </w:p>
        </w:tc>
        <w:tc>
          <w:tcPr>
            <w:tcW w:w="234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AA3FA22" w14:textId="77777777" w:rsidR="004B7E2C" w:rsidRPr="000E4048" w:rsidRDefault="00000000" w:rsidP="00BD4716">
            <w:pPr>
              <w:spacing w:before="40" w:after="80" w:line="240" w:lineRule="auto"/>
              <w:rPr>
                <w:rFonts w:cs="Times New Roman"/>
              </w:rPr>
            </w:pPr>
            <w:r w:rsidRPr="000E4048">
              <w:rPr>
                <w:rFonts w:cs="Times New Roman"/>
                <w:sz w:val="22"/>
              </w:rPr>
              <w:t>Explain the important differences</w:t>
            </w:r>
          </w:p>
        </w:tc>
        <w:tc>
          <w:tcPr>
            <w:tcW w:w="172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FBFEDB3" w14:textId="77777777" w:rsidR="004B7E2C" w:rsidRPr="000E4048" w:rsidRDefault="00000000" w:rsidP="00BD4716">
            <w:pPr>
              <w:spacing w:before="40" w:after="80" w:line="240" w:lineRule="auto"/>
              <w:rPr>
                <w:rFonts w:cs="Times New Roman"/>
              </w:rPr>
            </w:pPr>
            <w:r w:rsidRPr="000E4048">
              <w:rPr>
                <w:rFonts w:cs="Times New Roman"/>
                <w:sz w:val="22"/>
              </w:rPr>
              <w:t>Do not select solely by peak cash</w:t>
            </w:r>
          </w:p>
        </w:tc>
      </w:tr>
      <w:tr w:rsidR="004B7E2C" w:rsidRPr="000E4048" w14:paraId="717F636D" w14:textId="77777777">
        <w:trPr>
          <w:cantSplit/>
          <w:jc w:val="center"/>
        </w:trPr>
        <w:tc>
          <w:tcPr>
            <w:tcW w:w="64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130CBB8" w14:textId="77777777" w:rsidR="004B7E2C" w:rsidRPr="000E4048" w:rsidRDefault="00000000" w:rsidP="00BD4716">
            <w:pPr>
              <w:spacing w:before="40" w:after="80" w:line="240" w:lineRule="auto"/>
              <w:rPr>
                <w:rFonts w:cs="Times New Roman"/>
              </w:rPr>
            </w:pPr>
            <w:r w:rsidRPr="000E4048">
              <w:rPr>
                <w:rFonts w:cs="Times New Roman"/>
                <w:sz w:val="22"/>
              </w:rPr>
              <w:t>2</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80432A7" w14:textId="77777777" w:rsidR="004B7E2C" w:rsidRPr="000E4048" w:rsidRDefault="00000000" w:rsidP="00BD4716">
            <w:pPr>
              <w:spacing w:before="40" w:after="80" w:line="240" w:lineRule="auto"/>
              <w:rPr>
                <w:rFonts w:cs="Times New Roman"/>
              </w:rPr>
            </w:pPr>
            <w:r w:rsidRPr="000E4048">
              <w:rPr>
                <w:rFonts w:cs="Times New Roman"/>
                <w:sz w:val="22"/>
              </w:rPr>
              <w:t>Compatibility error</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41809B9" w14:textId="77777777" w:rsidR="004B7E2C" w:rsidRPr="000E4048" w:rsidRDefault="00000000" w:rsidP="00BD4716">
            <w:pPr>
              <w:spacing w:before="40" w:after="80" w:line="240" w:lineRule="auto"/>
              <w:rPr>
                <w:rFonts w:cs="Times New Roman"/>
              </w:rPr>
            </w:pPr>
            <w:r w:rsidRPr="000E4048">
              <w:rPr>
                <w:rFonts w:cs="Times New Roman"/>
                <w:sz w:val="22"/>
              </w:rPr>
              <w:t>State the different bases</w:t>
            </w:r>
          </w:p>
        </w:tc>
        <w:tc>
          <w:tcPr>
            <w:tcW w:w="13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939C04A" w14:textId="77777777" w:rsidR="004B7E2C" w:rsidRPr="000E4048" w:rsidRDefault="00000000" w:rsidP="00BD4716">
            <w:pPr>
              <w:spacing w:before="40" w:after="80" w:line="240" w:lineRule="auto"/>
              <w:rPr>
                <w:rFonts w:cs="Times New Roman"/>
              </w:rPr>
            </w:pPr>
            <w:r w:rsidRPr="000E4048">
              <w:rPr>
                <w:rFonts w:cs="Times New Roman"/>
                <w:sz w:val="22"/>
              </w:rPr>
              <w:t>If any</w:t>
            </w:r>
          </w:p>
        </w:tc>
        <w:tc>
          <w:tcPr>
            <w:tcW w:w="234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792DF07" w14:textId="77777777" w:rsidR="004B7E2C" w:rsidRPr="000E4048" w:rsidRDefault="00000000" w:rsidP="00BD4716">
            <w:pPr>
              <w:spacing w:before="40" w:after="80" w:line="240" w:lineRule="auto"/>
              <w:rPr>
                <w:rFonts w:cs="Times New Roman"/>
              </w:rPr>
            </w:pPr>
            <w:r w:rsidRPr="000E4048">
              <w:rPr>
                <w:rFonts w:cs="Times New Roman"/>
                <w:sz w:val="22"/>
              </w:rPr>
              <w:t>Request a rerun on the same base</w:t>
            </w:r>
          </w:p>
        </w:tc>
        <w:tc>
          <w:tcPr>
            <w:tcW w:w="172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882EB08" w14:textId="77777777" w:rsidR="004B7E2C" w:rsidRPr="000E4048" w:rsidRDefault="00000000" w:rsidP="00BD4716">
            <w:pPr>
              <w:spacing w:before="40" w:after="80" w:line="240" w:lineRule="auto"/>
              <w:rPr>
                <w:rFonts w:cs="Times New Roman"/>
              </w:rPr>
            </w:pPr>
            <w:r w:rsidRPr="000E4048">
              <w:rPr>
                <w:rFonts w:cs="Times New Roman"/>
                <w:sz w:val="22"/>
              </w:rPr>
              <w:t>Not ranked directly</w:t>
            </w:r>
          </w:p>
        </w:tc>
      </w:tr>
    </w:tbl>
    <w:p w14:paraId="3F163E6A" w14:textId="77777777" w:rsidR="004B7E2C" w:rsidRPr="000E4048" w:rsidRDefault="00000000" w:rsidP="00BD4716">
      <w:pPr>
        <w:pStyle w:val="Caption"/>
        <w:jc w:val="center"/>
        <w:rPr>
          <w:rFonts w:cs="Times New Roman"/>
        </w:rPr>
      </w:pPr>
      <w:r w:rsidRPr="000E4048">
        <w:rPr>
          <w:rFonts w:cs="Times New Roman"/>
        </w:rPr>
        <w:t>Table 2-127: Output data of UC04.4</w:t>
      </w:r>
    </w:p>
    <w:p w14:paraId="53653F0D" w14:textId="77777777" w:rsidR="004B7E2C" w:rsidRPr="000E4048" w:rsidRDefault="00000000" w:rsidP="00BD4716">
      <w:pPr>
        <w:spacing w:after="0" w:line="20" w:lineRule="exact"/>
        <w:jc w:val="both"/>
        <w:rPr>
          <w:rFonts w:cs="Times New Roman"/>
        </w:rPr>
      </w:pPr>
      <w:r w:rsidRPr="000E4048">
        <w:rPr>
          <w:rFonts w:cs="Times New Roman"/>
          <w:sz w:val="2"/>
        </w:rPr>
        <w:t xml:space="preserve"> </w:t>
      </w:r>
    </w:p>
    <w:p w14:paraId="6E30A7B1" w14:textId="77777777" w:rsidR="004B7E2C" w:rsidRPr="000E4048" w:rsidRDefault="00000000" w:rsidP="00BD4716">
      <w:pPr>
        <w:pStyle w:val="Heading3"/>
        <w:jc w:val="both"/>
        <w:rPr>
          <w:rFonts w:ascii="Times New Roman" w:hAnsi="Times New Roman" w:cs="Times New Roman"/>
        </w:rPr>
      </w:pPr>
      <w:r w:rsidRPr="000E4048">
        <w:rPr>
          <w:rFonts w:ascii="Times New Roman" w:hAnsi="Times New Roman" w:cs="Times New Roman"/>
        </w:rPr>
        <w:t>2.10.8 Simulate the option portion received from UC03</w:t>
      </w:r>
    </w:p>
    <w:tbl>
      <w:tblPr>
        <w:tblW w:w="0" w:type="auto"/>
        <w:jc w:val="center"/>
        <w:tblLayout w:type="fixed"/>
        <w:tblLook w:val="04A0" w:firstRow="1" w:lastRow="0" w:firstColumn="1" w:lastColumn="0" w:noHBand="0" w:noVBand="1"/>
      </w:tblPr>
      <w:tblGrid>
        <w:gridCol w:w="1656"/>
        <w:gridCol w:w="1224"/>
        <w:gridCol w:w="1656"/>
        <w:gridCol w:w="4536"/>
      </w:tblGrid>
      <w:tr w:rsidR="004B7E2C" w:rsidRPr="000E4048" w14:paraId="56971C58" w14:textId="77777777">
        <w:trPr>
          <w:tblHeade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5B9E2690" w14:textId="77777777" w:rsidR="004B7E2C" w:rsidRPr="000E4048" w:rsidRDefault="00000000" w:rsidP="00BD4716">
            <w:pPr>
              <w:keepNext/>
              <w:spacing w:before="40" w:after="80" w:line="240" w:lineRule="auto"/>
              <w:rPr>
                <w:rFonts w:cs="Times New Roman"/>
              </w:rPr>
            </w:pPr>
            <w:r w:rsidRPr="000E4048">
              <w:rPr>
                <w:rFonts w:cs="Times New Roman"/>
                <w:b/>
                <w:sz w:val="22"/>
              </w:rPr>
              <w:t>Use case code</w:t>
            </w:r>
          </w:p>
        </w:tc>
        <w:tc>
          <w:tcPr>
            <w:tcW w:w="122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D3A467D" w14:textId="77777777" w:rsidR="004B7E2C" w:rsidRPr="000E4048" w:rsidRDefault="00000000" w:rsidP="00BD4716">
            <w:pPr>
              <w:keepNext/>
              <w:spacing w:before="40" w:after="80" w:line="240" w:lineRule="auto"/>
              <w:rPr>
                <w:rFonts w:cs="Times New Roman"/>
              </w:rPr>
            </w:pPr>
            <w:r w:rsidRPr="000E4048">
              <w:rPr>
                <w:rFonts w:cs="Times New Roman"/>
                <w:sz w:val="22"/>
              </w:rPr>
              <w:t>UC04.5</w:t>
            </w:r>
          </w:p>
        </w:tc>
        <w:tc>
          <w:tcPr>
            <w:tcW w:w="1656"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1FAF23FF" w14:textId="77777777" w:rsidR="004B7E2C" w:rsidRPr="000E4048" w:rsidRDefault="00000000" w:rsidP="00BD4716">
            <w:pPr>
              <w:keepNext/>
              <w:spacing w:before="40" w:after="80" w:line="240" w:lineRule="auto"/>
              <w:rPr>
                <w:rFonts w:cs="Times New Roman"/>
              </w:rPr>
            </w:pPr>
            <w:r w:rsidRPr="000E4048">
              <w:rPr>
                <w:rFonts w:cs="Times New Roman"/>
                <w:b/>
                <w:sz w:val="22"/>
              </w:rPr>
              <w:t>Use case name</w:t>
            </w:r>
          </w:p>
        </w:tc>
        <w:tc>
          <w:tcPr>
            <w:tcW w:w="453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D04A769" w14:textId="77777777" w:rsidR="004B7E2C" w:rsidRPr="000E4048" w:rsidRDefault="00000000" w:rsidP="00BD4716">
            <w:pPr>
              <w:keepNext/>
              <w:spacing w:before="40" w:after="80" w:line="240" w:lineRule="auto"/>
              <w:rPr>
                <w:rFonts w:cs="Times New Roman"/>
              </w:rPr>
            </w:pPr>
            <w:r w:rsidRPr="000E4048">
              <w:rPr>
                <w:rFonts w:cs="Times New Roman"/>
                <w:sz w:val="22"/>
              </w:rPr>
              <w:t>Simulate the option portion received from UC03</w:t>
            </w:r>
          </w:p>
        </w:tc>
      </w:tr>
      <w:tr w:rsidR="004B7E2C" w:rsidRPr="000E4048" w14:paraId="44D52D5F" w14:textId="77777777">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Pr>
          <w:p w14:paraId="7E273475" w14:textId="77777777" w:rsidR="004B7E2C" w:rsidRPr="000E4048" w:rsidRDefault="00000000" w:rsidP="00BD4716">
            <w:pPr>
              <w:rPr>
                <w:rFonts w:cs="Times New Roman"/>
              </w:rPr>
            </w:pPr>
            <w:r w:rsidRPr="000E4048">
              <w:rPr>
                <w:rFonts w:cs="Times New Roman"/>
                <w:b/>
                <w:sz w:val="22"/>
              </w:rPr>
              <w:t>Actors</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Pr>
          <w:p w14:paraId="41145A33" w14:textId="77777777" w:rsidR="004B7E2C" w:rsidRPr="000E4048" w:rsidRDefault="00000000" w:rsidP="00BD4716">
            <w:pPr>
              <w:rPr>
                <w:rFonts w:cs="Times New Roman"/>
              </w:rPr>
            </w:pPr>
            <w:r w:rsidRPr="000E4048">
              <w:rPr>
                <w:rFonts w:cs="Times New Roman"/>
                <w:sz w:val="22"/>
              </w:rPr>
              <w:t>Business Owner and Accountant</w:t>
            </w:r>
          </w:p>
        </w:tc>
      </w:tr>
      <w:tr w:rsidR="004B7E2C" w:rsidRPr="000E4048" w14:paraId="7DAE1552" w14:textId="77777777">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Pr>
          <w:p w14:paraId="413A5CFE" w14:textId="77777777" w:rsidR="004B7E2C" w:rsidRPr="000E4048" w:rsidRDefault="00000000" w:rsidP="00BD4716">
            <w:pPr>
              <w:rPr>
                <w:rFonts w:cs="Times New Roman"/>
              </w:rPr>
            </w:pPr>
            <w:r w:rsidRPr="000E4048">
              <w:rPr>
                <w:rFonts w:cs="Times New Roman"/>
                <w:b/>
                <w:sz w:val="22"/>
              </w:rPr>
              <w:t>Description</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Pr>
          <w:p w14:paraId="770E610D" w14:textId="77777777" w:rsidR="004B7E2C" w:rsidRPr="000E4048" w:rsidRDefault="00000000" w:rsidP="00BD4716">
            <w:pPr>
              <w:rPr>
                <w:rFonts w:cs="Times New Roman"/>
              </w:rPr>
            </w:pPr>
            <w:r w:rsidRPr="000E4048">
              <w:rPr>
                <w:rFonts w:cs="Times New Roman"/>
                <w:sz w:val="22"/>
              </w:rPr>
              <w:t>Continue from a solution to a test without re-entering base information or the subject.</w:t>
            </w:r>
          </w:p>
        </w:tc>
      </w:tr>
      <w:tr w:rsidR="004B7E2C" w:rsidRPr="000E4048" w14:paraId="698BFB1E" w14:textId="77777777">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Pr>
          <w:p w14:paraId="1A74F6AF" w14:textId="77777777" w:rsidR="004B7E2C" w:rsidRPr="000E4048" w:rsidRDefault="00000000" w:rsidP="00BD4716">
            <w:pPr>
              <w:rPr>
                <w:rFonts w:cs="Times New Roman"/>
              </w:rPr>
            </w:pPr>
            <w:r w:rsidRPr="000E4048">
              <w:rPr>
                <w:rFonts w:cs="Times New Roman"/>
                <w:b/>
                <w:sz w:val="22"/>
              </w:rPr>
              <w:t>Trigger event</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Pr>
          <w:p w14:paraId="14284FD9" w14:textId="77777777" w:rsidR="004B7E2C" w:rsidRPr="000E4048" w:rsidRDefault="00000000" w:rsidP="00BD4716">
            <w:pPr>
              <w:rPr>
                <w:rFonts w:cs="Times New Roman"/>
              </w:rPr>
            </w:pPr>
            <w:r w:rsidRPr="000E4048">
              <w:rPr>
                <w:rFonts w:cs="Times New Roman"/>
                <w:sz w:val="22"/>
              </w:rPr>
              <w:t>Select Test the internal portion in UC03.</w:t>
            </w:r>
          </w:p>
        </w:tc>
      </w:tr>
      <w:tr w:rsidR="004B7E2C" w:rsidRPr="000E4048" w14:paraId="13C1A6EE" w14:textId="77777777">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Pr>
          <w:p w14:paraId="3A2D8C15" w14:textId="77777777" w:rsidR="004B7E2C" w:rsidRPr="000E4048" w:rsidRDefault="00000000" w:rsidP="00BD4716">
            <w:pPr>
              <w:rPr>
                <w:rFonts w:cs="Times New Roman"/>
              </w:rPr>
            </w:pPr>
            <w:r w:rsidRPr="000E4048">
              <w:rPr>
                <w:rFonts w:cs="Times New Roman"/>
                <w:b/>
                <w:sz w:val="22"/>
              </w:rPr>
              <w:t>Preconditions</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Pr>
          <w:p w14:paraId="0063E7D6" w14:textId="77777777" w:rsidR="004B7E2C" w:rsidRPr="000E4048" w:rsidRDefault="00000000" w:rsidP="00BD4716">
            <w:pPr>
              <w:rPr>
                <w:rFonts w:cs="Times New Roman"/>
              </w:rPr>
            </w:pPr>
            <w:r w:rsidRPr="000E4048">
              <w:rPr>
                <w:rFonts w:cs="Times New Roman"/>
                <w:sz w:val="22"/>
              </w:rPr>
              <w:t>The selection comprises O1/O3/O4 with sources and balances that have a sufficient basis. The enterprise code and permission are checked on the server side; no technical code needs to be entered.</w:t>
            </w:r>
          </w:p>
        </w:tc>
      </w:tr>
      <w:tr w:rsidR="004B7E2C" w:rsidRPr="000E4048" w14:paraId="27907FE6" w14:textId="77777777">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Pr>
          <w:p w14:paraId="072DB60F" w14:textId="77777777" w:rsidR="004B7E2C" w:rsidRPr="000E4048" w:rsidRDefault="00000000" w:rsidP="00BD4716">
            <w:pPr>
              <w:rPr>
                <w:rFonts w:cs="Times New Roman"/>
              </w:rPr>
            </w:pPr>
            <w:r w:rsidRPr="000E4048">
              <w:rPr>
                <w:rFonts w:cs="Times New Roman"/>
                <w:b/>
                <w:sz w:val="22"/>
              </w:rPr>
              <w:t>Main event flow</w:t>
            </w:r>
            <w:r w:rsidRPr="000E4048">
              <w:rPr>
                <w:rFonts w:cs="Times New Roman"/>
                <w:b/>
                <w:sz w:val="22"/>
              </w:rPr>
              <w:br/>
              <w:t>(Success)</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Pr>
          <w:p w14:paraId="7FAE04C4" w14:textId="77777777" w:rsidR="004B7E2C" w:rsidRPr="000E4048" w:rsidRDefault="004B7E2C" w:rsidP="00BD4716">
            <w:pPr>
              <w:rPr>
                <w:rFonts w:cs="Times New Roman"/>
              </w:rPr>
            </w:pPr>
          </w:p>
          <w:tbl>
            <w:tblPr>
              <w:tblW w:w="0" w:type="auto"/>
              <w:tblLayout w:type="fixed"/>
              <w:tblLook w:val="04A0" w:firstRow="1" w:lastRow="0" w:firstColumn="1" w:lastColumn="0" w:noHBand="0" w:noVBand="1"/>
            </w:tblPr>
            <w:tblGrid>
              <w:gridCol w:w="740"/>
              <w:gridCol w:w="1512"/>
              <w:gridCol w:w="5020"/>
            </w:tblGrid>
            <w:tr w:rsidR="004B7E2C" w:rsidRPr="000E4048" w14:paraId="5A80960A" w14:textId="77777777">
              <w:trPr>
                <w:cantSplit/>
                <w:tblHeader/>
              </w:trPr>
              <w:tc>
                <w:tcPr>
                  <w:tcW w:w="740" w:type="dxa"/>
                  <w:tcBorders>
                    <w:top w:val="single" w:sz="4" w:space="0" w:color="000000"/>
                    <w:left w:val="single" w:sz="4" w:space="0" w:color="000000"/>
                    <w:bottom w:val="single" w:sz="4" w:space="0" w:color="000000"/>
                    <w:right w:val="single" w:sz="4" w:space="0" w:color="000000"/>
                  </w:tcBorders>
                </w:tcPr>
                <w:p w14:paraId="51F9C2C0" w14:textId="77777777" w:rsidR="004B7E2C" w:rsidRPr="000E4048" w:rsidRDefault="00000000" w:rsidP="00BD4716">
                  <w:pPr>
                    <w:spacing w:before="40" w:after="60"/>
                    <w:rPr>
                      <w:rFonts w:cs="Times New Roman"/>
                    </w:rPr>
                  </w:pPr>
                  <w:r w:rsidRPr="000E4048">
                    <w:rPr>
                      <w:rFonts w:cs="Times New Roman"/>
                      <w:b/>
                      <w:sz w:val="21"/>
                    </w:rPr>
                    <w:t>Step</w:t>
                  </w:r>
                </w:p>
              </w:tc>
              <w:tc>
                <w:tcPr>
                  <w:tcW w:w="1512" w:type="dxa"/>
                  <w:tcBorders>
                    <w:top w:val="single" w:sz="4" w:space="0" w:color="000000"/>
                    <w:left w:val="single" w:sz="4" w:space="0" w:color="000000"/>
                    <w:bottom w:val="single" w:sz="4" w:space="0" w:color="000000"/>
                    <w:right w:val="single" w:sz="4" w:space="0" w:color="000000"/>
                  </w:tcBorders>
                </w:tcPr>
                <w:p w14:paraId="75B13336" w14:textId="77777777" w:rsidR="004B7E2C" w:rsidRPr="000E4048" w:rsidRDefault="00000000" w:rsidP="00BD4716">
                  <w:pPr>
                    <w:spacing w:before="40" w:after="60"/>
                    <w:rPr>
                      <w:rFonts w:cs="Times New Roman"/>
                    </w:rPr>
                  </w:pPr>
                  <w:r w:rsidRPr="000E4048">
                    <w:rPr>
                      <w:rFonts w:cs="Times New Roman"/>
                      <w:b/>
                      <w:sz w:val="21"/>
                    </w:rPr>
                    <w:t>Component</w:t>
                  </w:r>
                </w:p>
              </w:tc>
              <w:tc>
                <w:tcPr>
                  <w:tcW w:w="5020" w:type="dxa"/>
                  <w:tcBorders>
                    <w:top w:val="single" w:sz="4" w:space="0" w:color="000000"/>
                    <w:left w:val="single" w:sz="4" w:space="0" w:color="000000"/>
                    <w:bottom w:val="single" w:sz="4" w:space="0" w:color="000000"/>
                    <w:right w:val="single" w:sz="4" w:space="0" w:color="000000"/>
                  </w:tcBorders>
                </w:tcPr>
                <w:p w14:paraId="2A069B4D" w14:textId="77777777" w:rsidR="004B7E2C" w:rsidRPr="000E4048" w:rsidRDefault="00000000" w:rsidP="00BD4716">
                  <w:pPr>
                    <w:spacing w:before="40" w:after="60"/>
                    <w:rPr>
                      <w:rFonts w:cs="Times New Roman"/>
                    </w:rPr>
                  </w:pPr>
                  <w:r w:rsidRPr="000E4048">
                    <w:rPr>
                      <w:rFonts w:cs="Times New Roman"/>
                      <w:b/>
                      <w:sz w:val="21"/>
                    </w:rPr>
                    <w:t>Activity and handover result</w:t>
                  </w:r>
                </w:p>
              </w:tc>
            </w:tr>
            <w:tr w:rsidR="004B7E2C" w:rsidRPr="000E4048" w14:paraId="1C14ECD2" w14:textId="77777777">
              <w:trPr>
                <w:cantSplit/>
              </w:trPr>
              <w:tc>
                <w:tcPr>
                  <w:tcW w:w="740" w:type="dxa"/>
                  <w:tcBorders>
                    <w:top w:val="single" w:sz="4" w:space="0" w:color="000000"/>
                    <w:left w:val="single" w:sz="4" w:space="0" w:color="000000"/>
                    <w:bottom w:val="single" w:sz="4" w:space="0" w:color="000000"/>
                    <w:right w:val="single" w:sz="4" w:space="0" w:color="000000"/>
                  </w:tcBorders>
                </w:tcPr>
                <w:p w14:paraId="1208D8E6" w14:textId="77777777" w:rsidR="004B7E2C" w:rsidRPr="000E4048" w:rsidRDefault="00000000" w:rsidP="00BD4716">
                  <w:pPr>
                    <w:spacing w:before="40" w:after="60"/>
                    <w:rPr>
                      <w:rFonts w:cs="Times New Roman"/>
                    </w:rPr>
                  </w:pPr>
                  <w:r w:rsidRPr="000E4048">
                    <w:rPr>
                      <w:rFonts w:cs="Times New Roman"/>
                      <w:sz w:val="21"/>
                    </w:rPr>
                    <w:t>1</w:t>
                  </w:r>
                </w:p>
              </w:tc>
              <w:tc>
                <w:tcPr>
                  <w:tcW w:w="1512" w:type="dxa"/>
                  <w:tcBorders>
                    <w:top w:val="single" w:sz="4" w:space="0" w:color="000000"/>
                    <w:left w:val="single" w:sz="4" w:space="0" w:color="000000"/>
                    <w:bottom w:val="single" w:sz="4" w:space="0" w:color="000000"/>
                    <w:right w:val="single" w:sz="4" w:space="0" w:color="000000"/>
                  </w:tcBorders>
                </w:tcPr>
                <w:p w14:paraId="7875AC2B" w14:textId="77777777" w:rsidR="004B7E2C" w:rsidRPr="000E4048" w:rsidRDefault="00000000" w:rsidP="00BD4716">
                  <w:pPr>
                    <w:spacing w:before="40" w:after="60"/>
                    <w:rPr>
                      <w:rFonts w:cs="Times New Roman"/>
                    </w:rPr>
                  </w:pPr>
                  <w:r w:rsidRPr="000E4048">
                    <w:rPr>
                      <w:rFonts w:cs="Times New Roman"/>
                      <w:sz w:val="21"/>
                    </w:rPr>
                    <w:t>System</w:t>
                  </w:r>
                </w:p>
              </w:tc>
              <w:tc>
                <w:tcPr>
                  <w:tcW w:w="5020" w:type="dxa"/>
                  <w:tcBorders>
                    <w:top w:val="single" w:sz="4" w:space="0" w:color="000000"/>
                    <w:left w:val="single" w:sz="4" w:space="0" w:color="000000"/>
                    <w:bottom w:val="single" w:sz="4" w:space="0" w:color="000000"/>
                    <w:right w:val="single" w:sz="4" w:space="0" w:color="000000"/>
                  </w:tcBorders>
                </w:tcPr>
                <w:p w14:paraId="555AEBCD" w14:textId="77777777" w:rsidR="004B7E2C" w:rsidRPr="000E4048" w:rsidRDefault="00000000" w:rsidP="00BD4716">
                  <w:pPr>
                    <w:spacing w:before="40" w:after="60"/>
                    <w:rPr>
                      <w:rFonts w:cs="Times New Roman"/>
                    </w:rPr>
                  </w:pPr>
                  <w:r w:rsidRPr="000E4048">
                    <w:rPr>
                      <w:rFonts w:cs="Times New Roman"/>
                      <w:sz w:val="21"/>
                    </w:rPr>
                    <w:t>Receive source_match_run, the option_ids and the allocated portion of the subject.</w:t>
                  </w:r>
                </w:p>
              </w:tc>
            </w:tr>
            <w:tr w:rsidR="004B7E2C" w:rsidRPr="000E4048" w14:paraId="3ED206DF" w14:textId="77777777">
              <w:trPr>
                <w:cantSplit/>
              </w:trPr>
              <w:tc>
                <w:tcPr>
                  <w:tcW w:w="740" w:type="dxa"/>
                  <w:tcBorders>
                    <w:top w:val="single" w:sz="4" w:space="0" w:color="000000"/>
                    <w:left w:val="single" w:sz="4" w:space="0" w:color="000000"/>
                    <w:bottom w:val="single" w:sz="4" w:space="0" w:color="000000"/>
                    <w:right w:val="single" w:sz="4" w:space="0" w:color="000000"/>
                  </w:tcBorders>
                </w:tcPr>
                <w:p w14:paraId="69CDE37E" w14:textId="77777777" w:rsidR="004B7E2C" w:rsidRPr="000E4048" w:rsidRDefault="00000000" w:rsidP="00BD4716">
                  <w:pPr>
                    <w:spacing w:before="40" w:after="60"/>
                    <w:rPr>
                      <w:rFonts w:cs="Times New Roman"/>
                    </w:rPr>
                  </w:pPr>
                  <w:r w:rsidRPr="000E4048">
                    <w:rPr>
                      <w:rFonts w:cs="Times New Roman"/>
                      <w:sz w:val="21"/>
                    </w:rPr>
                    <w:t>2</w:t>
                  </w:r>
                </w:p>
              </w:tc>
              <w:tc>
                <w:tcPr>
                  <w:tcW w:w="1512" w:type="dxa"/>
                  <w:tcBorders>
                    <w:top w:val="single" w:sz="4" w:space="0" w:color="000000"/>
                    <w:left w:val="single" w:sz="4" w:space="0" w:color="000000"/>
                    <w:bottom w:val="single" w:sz="4" w:space="0" w:color="000000"/>
                    <w:right w:val="single" w:sz="4" w:space="0" w:color="000000"/>
                  </w:tcBorders>
                </w:tcPr>
                <w:p w14:paraId="1A9D4340" w14:textId="77777777" w:rsidR="004B7E2C" w:rsidRPr="000E4048" w:rsidRDefault="00000000" w:rsidP="00BD4716">
                  <w:pPr>
                    <w:spacing w:before="40" w:after="60"/>
                    <w:rPr>
                      <w:rFonts w:cs="Times New Roman"/>
                    </w:rPr>
                  </w:pPr>
                  <w:r w:rsidRPr="000E4048">
                    <w:rPr>
                      <w:rFonts w:cs="Times New Roman"/>
                      <w:sz w:val="21"/>
                    </w:rPr>
                    <w:t>System</w:t>
                  </w:r>
                </w:p>
              </w:tc>
              <w:tc>
                <w:tcPr>
                  <w:tcW w:w="5020" w:type="dxa"/>
                  <w:tcBorders>
                    <w:top w:val="single" w:sz="4" w:space="0" w:color="000000"/>
                    <w:left w:val="single" w:sz="4" w:space="0" w:color="000000"/>
                    <w:bottom w:val="single" w:sz="4" w:space="0" w:color="000000"/>
                    <w:right w:val="single" w:sz="4" w:space="0" w:color="000000"/>
                  </w:tcBorders>
                </w:tcPr>
                <w:p w14:paraId="1E29A600" w14:textId="77777777" w:rsidR="004B7E2C" w:rsidRPr="000E4048" w:rsidRDefault="00000000" w:rsidP="00BD4716">
                  <w:pPr>
                    <w:spacing w:before="40" w:after="60"/>
                    <w:rPr>
                      <w:rFonts w:cs="Times New Roman"/>
                    </w:rPr>
                  </w:pPr>
                  <w:r w:rsidRPr="000E4048">
                    <w:rPr>
                      <w:rFonts w:cs="Times New Roman"/>
                      <w:sz w:val="21"/>
                    </w:rPr>
                    <w:t>Reconcile the UC01–UC02 base, the policy, the time and the supported scope.</w:t>
                  </w:r>
                </w:p>
              </w:tc>
            </w:tr>
            <w:tr w:rsidR="004B7E2C" w:rsidRPr="000E4048" w14:paraId="21DC2BDF" w14:textId="77777777">
              <w:trPr>
                <w:cantSplit/>
              </w:trPr>
              <w:tc>
                <w:tcPr>
                  <w:tcW w:w="740" w:type="dxa"/>
                  <w:tcBorders>
                    <w:top w:val="single" w:sz="4" w:space="0" w:color="000000"/>
                    <w:left w:val="single" w:sz="4" w:space="0" w:color="000000"/>
                    <w:bottom w:val="single" w:sz="4" w:space="0" w:color="000000"/>
                    <w:right w:val="single" w:sz="4" w:space="0" w:color="000000"/>
                  </w:tcBorders>
                </w:tcPr>
                <w:p w14:paraId="1A5E6DAF" w14:textId="77777777" w:rsidR="004B7E2C" w:rsidRPr="000E4048" w:rsidRDefault="00000000" w:rsidP="00BD4716">
                  <w:pPr>
                    <w:spacing w:before="40" w:after="60"/>
                    <w:rPr>
                      <w:rFonts w:cs="Times New Roman"/>
                    </w:rPr>
                  </w:pPr>
                  <w:r w:rsidRPr="000E4048">
                    <w:rPr>
                      <w:rFonts w:cs="Times New Roman"/>
                      <w:sz w:val="21"/>
                    </w:rPr>
                    <w:t>3</w:t>
                  </w:r>
                </w:p>
              </w:tc>
              <w:tc>
                <w:tcPr>
                  <w:tcW w:w="1512" w:type="dxa"/>
                  <w:tcBorders>
                    <w:top w:val="single" w:sz="4" w:space="0" w:color="000000"/>
                    <w:left w:val="single" w:sz="4" w:space="0" w:color="000000"/>
                    <w:bottom w:val="single" w:sz="4" w:space="0" w:color="000000"/>
                    <w:right w:val="single" w:sz="4" w:space="0" w:color="000000"/>
                  </w:tcBorders>
                </w:tcPr>
                <w:p w14:paraId="33A28FCB" w14:textId="77777777" w:rsidR="004B7E2C" w:rsidRPr="000E4048" w:rsidRDefault="00000000" w:rsidP="00BD4716">
                  <w:pPr>
                    <w:spacing w:before="40" w:after="60"/>
                    <w:rPr>
                      <w:rFonts w:cs="Times New Roman"/>
                    </w:rPr>
                  </w:pPr>
                  <w:r w:rsidRPr="000E4048">
                    <w:rPr>
                      <w:rFonts w:cs="Times New Roman"/>
                      <w:sz w:val="21"/>
                    </w:rPr>
                    <w:t>System</w:t>
                  </w:r>
                </w:p>
              </w:tc>
              <w:tc>
                <w:tcPr>
                  <w:tcW w:w="5020" w:type="dxa"/>
                  <w:tcBorders>
                    <w:top w:val="single" w:sz="4" w:space="0" w:color="000000"/>
                    <w:left w:val="single" w:sz="4" w:space="0" w:color="000000"/>
                    <w:bottom w:val="single" w:sz="4" w:space="0" w:color="000000"/>
                    <w:right w:val="single" w:sz="4" w:space="0" w:color="000000"/>
                  </w:tcBorders>
                </w:tcPr>
                <w:p w14:paraId="7E732194" w14:textId="77777777" w:rsidR="004B7E2C" w:rsidRPr="000E4048" w:rsidRDefault="00000000" w:rsidP="00BD4716">
                  <w:pPr>
                    <w:spacing w:before="40" w:after="60"/>
                    <w:rPr>
                      <w:rFonts w:cs="Times New Roman"/>
                    </w:rPr>
                  </w:pPr>
                  <w:r w:rsidRPr="000E4048">
                    <w:rPr>
                      <w:rFonts w:cs="Times New Roman"/>
                      <w:sz w:val="21"/>
                    </w:rPr>
                    <w:t>Pre-fill the subject, amount, date and fees; state clearly the borrowing/investment portion that is not simulated, if any.</w:t>
                  </w:r>
                </w:p>
              </w:tc>
            </w:tr>
            <w:tr w:rsidR="004B7E2C" w:rsidRPr="000E4048" w14:paraId="483393CC" w14:textId="77777777">
              <w:trPr>
                <w:cantSplit/>
              </w:trPr>
              <w:tc>
                <w:tcPr>
                  <w:tcW w:w="740" w:type="dxa"/>
                  <w:tcBorders>
                    <w:top w:val="single" w:sz="4" w:space="0" w:color="000000"/>
                    <w:left w:val="single" w:sz="4" w:space="0" w:color="000000"/>
                    <w:bottom w:val="single" w:sz="4" w:space="0" w:color="000000"/>
                    <w:right w:val="single" w:sz="4" w:space="0" w:color="000000"/>
                  </w:tcBorders>
                </w:tcPr>
                <w:p w14:paraId="168BBC4B" w14:textId="77777777" w:rsidR="004B7E2C" w:rsidRPr="000E4048" w:rsidRDefault="00000000" w:rsidP="00BD4716">
                  <w:pPr>
                    <w:spacing w:before="40" w:after="60"/>
                    <w:rPr>
                      <w:rFonts w:cs="Times New Roman"/>
                    </w:rPr>
                  </w:pPr>
                  <w:r w:rsidRPr="000E4048">
                    <w:rPr>
                      <w:rFonts w:cs="Times New Roman"/>
                      <w:sz w:val="21"/>
                    </w:rPr>
                    <w:t>4</w:t>
                  </w:r>
                </w:p>
              </w:tc>
              <w:tc>
                <w:tcPr>
                  <w:tcW w:w="1512" w:type="dxa"/>
                  <w:tcBorders>
                    <w:top w:val="single" w:sz="4" w:space="0" w:color="000000"/>
                    <w:left w:val="single" w:sz="4" w:space="0" w:color="000000"/>
                    <w:bottom w:val="single" w:sz="4" w:space="0" w:color="000000"/>
                    <w:right w:val="single" w:sz="4" w:space="0" w:color="000000"/>
                  </w:tcBorders>
                </w:tcPr>
                <w:p w14:paraId="09C33828" w14:textId="77777777" w:rsidR="004B7E2C" w:rsidRPr="000E4048" w:rsidRDefault="00000000" w:rsidP="00BD4716">
                  <w:pPr>
                    <w:spacing w:before="40" w:after="60"/>
                    <w:rPr>
                      <w:rFonts w:cs="Times New Roman"/>
                    </w:rPr>
                  </w:pPr>
                  <w:r w:rsidRPr="000E4048">
                    <w:rPr>
                      <w:rFonts w:cs="Times New Roman"/>
                      <w:sz w:val="21"/>
                    </w:rPr>
                    <w:t>Users</w:t>
                  </w:r>
                </w:p>
              </w:tc>
              <w:tc>
                <w:tcPr>
                  <w:tcW w:w="5020" w:type="dxa"/>
                  <w:tcBorders>
                    <w:top w:val="single" w:sz="4" w:space="0" w:color="000000"/>
                    <w:left w:val="single" w:sz="4" w:space="0" w:color="000000"/>
                    <w:bottom w:val="single" w:sz="4" w:space="0" w:color="000000"/>
                    <w:right w:val="single" w:sz="4" w:space="0" w:color="000000"/>
                  </w:tcBorders>
                </w:tcPr>
                <w:p w14:paraId="214DFEC5" w14:textId="77777777" w:rsidR="004B7E2C" w:rsidRPr="000E4048" w:rsidRDefault="00000000" w:rsidP="00BD4716">
                  <w:pPr>
                    <w:spacing w:before="40" w:after="60"/>
                    <w:rPr>
                      <w:rFonts w:cs="Times New Roman"/>
                    </w:rPr>
                  </w:pPr>
                  <w:r w:rsidRPr="000E4048">
                    <w:rPr>
                      <w:rFonts w:cs="Times New Roman"/>
                      <w:sz w:val="21"/>
                    </w:rPr>
                    <w:t>Check or adjust the assumptions, confirm what is necessary, and then run.</w:t>
                  </w:r>
                </w:p>
              </w:tc>
            </w:tr>
            <w:tr w:rsidR="004B7E2C" w:rsidRPr="000E4048" w14:paraId="656B3CA1" w14:textId="77777777">
              <w:trPr>
                <w:cantSplit/>
              </w:trPr>
              <w:tc>
                <w:tcPr>
                  <w:tcW w:w="740" w:type="dxa"/>
                  <w:tcBorders>
                    <w:top w:val="single" w:sz="4" w:space="0" w:color="000000"/>
                    <w:left w:val="single" w:sz="4" w:space="0" w:color="000000"/>
                    <w:bottom w:val="single" w:sz="4" w:space="0" w:color="000000"/>
                    <w:right w:val="single" w:sz="4" w:space="0" w:color="000000"/>
                  </w:tcBorders>
                </w:tcPr>
                <w:p w14:paraId="7DB9D6D7" w14:textId="77777777" w:rsidR="004B7E2C" w:rsidRPr="000E4048" w:rsidRDefault="00000000" w:rsidP="00BD4716">
                  <w:pPr>
                    <w:spacing w:before="40" w:after="60"/>
                    <w:rPr>
                      <w:rFonts w:cs="Times New Roman"/>
                    </w:rPr>
                  </w:pPr>
                  <w:r w:rsidRPr="000E4048">
                    <w:rPr>
                      <w:rFonts w:cs="Times New Roman"/>
                      <w:sz w:val="21"/>
                    </w:rPr>
                    <w:t>5</w:t>
                  </w:r>
                </w:p>
              </w:tc>
              <w:tc>
                <w:tcPr>
                  <w:tcW w:w="1512" w:type="dxa"/>
                  <w:tcBorders>
                    <w:top w:val="single" w:sz="4" w:space="0" w:color="000000"/>
                    <w:left w:val="single" w:sz="4" w:space="0" w:color="000000"/>
                    <w:bottom w:val="single" w:sz="4" w:space="0" w:color="000000"/>
                    <w:right w:val="single" w:sz="4" w:space="0" w:color="000000"/>
                  </w:tcBorders>
                </w:tcPr>
                <w:p w14:paraId="5D73FF39" w14:textId="77777777" w:rsidR="004B7E2C" w:rsidRPr="000E4048" w:rsidRDefault="00000000" w:rsidP="00BD4716">
                  <w:pPr>
                    <w:spacing w:before="40" w:after="60"/>
                    <w:rPr>
                      <w:rFonts w:cs="Times New Roman"/>
                    </w:rPr>
                  </w:pPr>
                  <w:r w:rsidRPr="000E4048">
                    <w:rPr>
                      <w:rFonts w:cs="Times New Roman"/>
                      <w:sz w:val="21"/>
                    </w:rPr>
                    <w:t>System</w:t>
                  </w:r>
                </w:p>
              </w:tc>
              <w:tc>
                <w:tcPr>
                  <w:tcW w:w="5020" w:type="dxa"/>
                  <w:tcBorders>
                    <w:top w:val="single" w:sz="4" w:space="0" w:color="000000"/>
                    <w:left w:val="single" w:sz="4" w:space="0" w:color="000000"/>
                    <w:bottom w:val="single" w:sz="4" w:space="0" w:color="000000"/>
                    <w:right w:val="single" w:sz="4" w:space="0" w:color="000000"/>
                  </w:tcBorders>
                </w:tcPr>
                <w:p w14:paraId="46131722" w14:textId="77777777" w:rsidR="004B7E2C" w:rsidRPr="000E4048" w:rsidRDefault="00000000" w:rsidP="00BD4716">
                  <w:pPr>
                    <w:spacing w:before="40" w:after="60"/>
                    <w:rPr>
                      <w:rFonts w:cs="Times New Roman"/>
                    </w:rPr>
                  </w:pPr>
                  <w:r w:rsidRPr="000E4048">
                    <w:rPr>
                      <w:rFonts w:cs="Times New Roman"/>
                      <w:sz w:val="21"/>
                    </w:rPr>
                    <w:t>Use the same UC04.1 service; store a link from the result back to the UC03 package.</w:t>
                  </w:r>
                </w:p>
              </w:tc>
            </w:tr>
            <w:tr w:rsidR="004B7E2C" w:rsidRPr="000E4048" w14:paraId="36C31E28" w14:textId="77777777">
              <w:trPr>
                <w:cantSplit/>
              </w:trPr>
              <w:tc>
                <w:tcPr>
                  <w:tcW w:w="740" w:type="dxa"/>
                  <w:tcBorders>
                    <w:top w:val="single" w:sz="4" w:space="0" w:color="000000"/>
                    <w:left w:val="single" w:sz="4" w:space="0" w:color="000000"/>
                    <w:bottom w:val="single" w:sz="4" w:space="0" w:color="000000"/>
                    <w:right w:val="single" w:sz="4" w:space="0" w:color="000000"/>
                  </w:tcBorders>
                </w:tcPr>
                <w:p w14:paraId="5E01DF0D" w14:textId="77777777" w:rsidR="004B7E2C" w:rsidRPr="000E4048" w:rsidRDefault="00000000" w:rsidP="00BD4716">
                  <w:pPr>
                    <w:spacing w:before="40" w:after="60"/>
                    <w:rPr>
                      <w:rFonts w:cs="Times New Roman"/>
                    </w:rPr>
                  </w:pPr>
                  <w:r w:rsidRPr="000E4048">
                    <w:rPr>
                      <w:rFonts w:cs="Times New Roman"/>
                      <w:sz w:val="21"/>
                    </w:rPr>
                    <w:t>6</w:t>
                  </w:r>
                </w:p>
              </w:tc>
              <w:tc>
                <w:tcPr>
                  <w:tcW w:w="1512" w:type="dxa"/>
                  <w:tcBorders>
                    <w:top w:val="single" w:sz="4" w:space="0" w:color="000000"/>
                    <w:left w:val="single" w:sz="4" w:space="0" w:color="000000"/>
                    <w:bottom w:val="single" w:sz="4" w:space="0" w:color="000000"/>
                    <w:right w:val="single" w:sz="4" w:space="0" w:color="000000"/>
                  </w:tcBorders>
                </w:tcPr>
                <w:p w14:paraId="08D6EB83" w14:textId="77777777" w:rsidR="004B7E2C" w:rsidRPr="000E4048" w:rsidRDefault="00000000" w:rsidP="00BD4716">
                  <w:pPr>
                    <w:spacing w:before="40" w:after="60"/>
                    <w:rPr>
                      <w:rFonts w:cs="Times New Roman"/>
                    </w:rPr>
                  </w:pPr>
                  <w:r w:rsidRPr="000E4048">
                    <w:rPr>
                      <w:rFonts w:cs="Times New Roman"/>
                      <w:sz w:val="21"/>
                    </w:rPr>
                    <w:t>System</w:t>
                  </w:r>
                </w:p>
              </w:tc>
              <w:tc>
                <w:tcPr>
                  <w:tcW w:w="5020" w:type="dxa"/>
                  <w:tcBorders>
                    <w:top w:val="single" w:sz="4" w:space="0" w:color="000000"/>
                    <w:left w:val="single" w:sz="4" w:space="0" w:color="000000"/>
                    <w:bottom w:val="single" w:sz="4" w:space="0" w:color="000000"/>
                    <w:right w:val="single" w:sz="4" w:space="0" w:color="000000"/>
                  </w:tcBorders>
                </w:tcPr>
                <w:p w14:paraId="3815C8BF" w14:textId="77777777" w:rsidR="004B7E2C" w:rsidRPr="000E4048" w:rsidRDefault="00000000" w:rsidP="00BD4716">
                  <w:pPr>
                    <w:spacing w:before="40" w:after="60"/>
                    <w:rPr>
                      <w:rFonts w:cs="Times New Roman"/>
                    </w:rPr>
                  </w:pPr>
                  <w:r w:rsidRPr="000E4048">
                    <w:rPr>
                      <w:rFonts w:cs="Times New Roman"/>
                      <w:sz w:val="21"/>
                    </w:rPr>
                    <w:t>Return the before-and-after and the unmet portion, with a subset label if only a part is tested.</w:t>
                  </w:r>
                </w:p>
              </w:tc>
            </w:tr>
          </w:tbl>
          <w:p w14:paraId="7668A50B" w14:textId="77777777" w:rsidR="004B7E2C" w:rsidRPr="000E4048" w:rsidRDefault="004B7E2C" w:rsidP="00BD4716">
            <w:pPr>
              <w:jc w:val="both"/>
              <w:rPr>
                <w:rFonts w:cs="Times New Roman"/>
              </w:rPr>
            </w:pPr>
          </w:p>
        </w:tc>
      </w:tr>
      <w:tr w:rsidR="004B7E2C" w:rsidRPr="000E4048" w14:paraId="47338C95" w14:textId="77777777">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Pr>
          <w:p w14:paraId="6D87596B" w14:textId="77777777" w:rsidR="004B7E2C" w:rsidRPr="000E4048" w:rsidRDefault="00000000" w:rsidP="00BD4716">
            <w:pPr>
              <w:jc w:val="both"/>
              <w:rPr>
                <w:rFonts w:cs="Times New Roman"/>
              </w:rPr>
            </w:pPr>
            <w:r w:rsidRPr="000E4048">
              <w:rPr>
                <w:rFonts w:cs="Times New Roman"/>
                <w:b/>
                <w:sz w:val="22"/>
              </w:rPr>
              <w:lastRenderedPageBreak/>
              <w:t>Alternative event flows</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Pr>
          <w:p w14:paraId="7C7E46EB" w14:textId="77777777" w:rsidR="004B7E2C" w:rsidRPr="000E4048" w:rsidRDefault="004B7E2C" w:rsidP="00BD4716">
            <w:pPr>
              <w:jc w:val="both"/>
              <w:rPr>
                <w:rFonts w:cs="Times New Roman"/>
              </w:rPr>
            </w:pPr>
          </w:p>
          <w:tbl>
            <w:tblPr>
              <w:tblW w:w="0" w:type="auto"/>
              <w:tblLayout w:type="fixed"/>
              <w:tblLook w:val="04A0" w:firstRow="1" w:lastRow="0" w:firstColumn="1" w:lastColumn="0" w:noHBand="0" w:noVBand="1"/>
            </w:tblPr>
            <w:tblGrid>
              <w:gridCol w:w="760"/>
              <w:gridCol w:w="2100"/>
              <w:gridCol w:w="4212"/>
            </w:tblGrid>
            <w:tr w:rsidR="004B7E2C" w:rsidRPr="000E4048" w14:paraId="23F3D67D" w14:textId="77777777">
              <w:trPr>
                <w:cantSplit/>
                <w:tblHeader/>
              </w:trPr>
              <w:tc>
                <w:tcPr>
                  <w:tcW w:w="760" w:type="dxa"/>
                  <w:tcBorders>
                    <w:top w:val="single" w:sz="4" w:space="0" w:color="000000"/>
                    <w:left w:val="single" w:sz="4" w:space="0" w:color="000000"/>
                    <w:bottom w:val="single" w:sz="4" w:space="0" w:color="000000"/>
                    <w:right w:val="single" w:sz="4" w:space="0" w:color="000000"/>
                  </w:tcBorders>
                </w:tcPr>
                <w:p w14:paraId="137398B0" w14:textId="77777777" w:rsidR="004B7E2C" w:rsidRPr="000E4048" w:rsidRDefault="00000000" w:rsidP="00BD4716">
                  <w:pPr>
                    <w:spacing w:before="40" w:after="60"/>
                    <w:rPr>
                      <w:rFonts w:cs="Times New Roman"/>
                    </w:rPr>
                  </w:pPr>
                  <w:r w:rsidRPr="000E4048">
                    <w:rPr>
                      <w:rFonts w:cs="Times New Roman"/>
                      <w:b/>
                      <w:sz w:val="21"/>
                    </w:rPr>
                    <w:t>Code</w:t>
                  </w:r>
                </w:p>
              </w:tc>
              <w:tc>
                <w:tcPr>
                  <w:tcW w:w="2100" w:type="dxa"/>
                  <w:tcBorders>
                    <w:top w:val="single" w:sz="4" w:space="0" w:color="000000"/>
                    <w:left w:val="single" w:sz="4" w:space="0" w:color="000000"/>
                    <w:bottom w:val="single" w:sz="4" w:space="0" w:color="000000"/>
                    <w:right w:val="single" w:sz="4" w:space="0" w:color="000000"/>
                  </w:tcBorders>
                </w:tcPr>
                <w:p w14:paraId="54B56064" w14:textId="77777777" w:rsidR="004B7E2C" w:rsidRPr="000E4048" w:rsidRDefault="00000000" w:rsidP="00BD4716">
                  <w:pPr>
                    <w:spacing w:before="40" w:after="60"/>
                    <w:rPr>
                      <w:rFonts w:cs="Times New Roman"/>
                    </w:rPr>
                  </w:pPr>
                  <w:r w:rsidRPr="000E4048">
                    <w:rPr>
                      <w:rFonts w:cs="Times New Roman"/>
                      <w:b/>
                      <w:sz w:val="21"/>
                    </w:rPr>
                    <w:t>Condition</w:t>
                  </w:r>
                </w:p>
              </w:tc>
              <w:tc>
                <w:tcPr>
                  <w:tcW w:w="4212" w:type="dxa"/>
                  <w:tcBorders>
                    <w:top w:val="single" w:sz="4" w:space="0" w:color="000000"/>
                    <w:left w:val="single" w:sz="4" w:space="0" w:color="000000"/>
                    <w:bottom w:val="single" w:sz="4" w:space="0" w:color="000000"/>
                    <w:right w:val="single" w:sz="4" w:space="0" w:color="000000"/>
                  </w:tcBorders>
                </w:tcPr>
                <w:p w14:paraId="4D3FCEF8" w14:textId="77777777" w:rsidR="004B7E2C" w:rsidRPr="000E4048" w:rsidRDefault="00000000" w:rsidP="00BD4716">
                  <w:pPr>
                    <w:spacing w:before="40" w:after="60"/>
                    <w:rPr>
                      <w:rFonts w:cs="Times New Roman"/>
                    </w:rPr>
                  </w:pPr>
                  <w:r w:rsidRPr="000E4048">
                    <w:rPr>
                      <w:rFonts w:cs="Times New Roman"/>
                      <w:b/>
                      <w:sz w:val="21"/>
                    </w:rPr>
                    <w:t>Handling and result</w:t>
                  </w:r>
                </w:p>
              </w:tc>
            </w:tr>
            <w:tr w:rsidR="004B7E2C" w:rsidRPr="000E4048" w14:paraId="0391B0D9" w14:textId="77777777">
              <w:trPr>
                <w:cantSplit/>
              </w:trPr>
              <w:tc>
                <w:tcPr>
                  <w:tcW w:w="760" w:type="dxa"/>
                  <w:tcBorders>
                    <w:top w:val="single" w:sz="4" w:space="0" w:color="000000"/>
                    <w:left w:val="single" w:sz="4" w:space="0" w:color="000000"/>
                    <w:bottom w:val="single" w:sz="4" w:space="0" w:color="000000"/>
                    <w:right w:val="single" w:sz="4" w:space="0" w:color="000000"/>
                  </w:tcBorders>
                </w:tcPr>
                <w:p w14:paraId="5C783D72" w14:textId="77777777" w:rsidR="004B7E2C" w:rsidRPr="000E4048" w:rsidRDefault="00000000" w:rsidP="00BD4716">
                  <w:pPr>
                    <w:spacing w:before="40" w:after="60"/>
                    <w:rPr>
                      <w:rFonts w:cs="Times New Roman"/>
                    </w:rPr>
                  </w:pPr>
                  <w:r w:rsidRPr="000E4048">
                    <w:rPr>
                      <w:rFonts w:cs="Times New Roman"/>
                      <w:sz w:val="21"/>
                    </w:rPr>
                    <w:t>A1</w:t>
                  </w:r>
                </w:p>
              </w:tc>
              <w:tc>
                <w:tcPr>
                  <w:tcW w:w="2100" w:type="dxa"/>
                  <w:tcBorders>
                    <w:top w:val="single" w:sz="4" w:space="0" w:color="000000"/>
                    <w:left w:val="single" w:sz="4" w:space="0" w:color="000000"/>
                    <w:bottom w:val="single" w:sz="4" w:space="0" w:color="000000"/>
                    <w:right w:val="single" w:sz="4" w:space="0" w:color="000000"/>
                  </w:tcBorders>
                </w:tcPr>
                <w:p w14:paraId="0BDA158F" w14:textId="77777777" w:rsidR="004B7E2C" w:rsidRPr="000E4048" w:rsidRDefault="00000000" w:rsidP="00BD4716">
                  <w:pPr>
                    <w:spacing w:before="40" w:after="60"/>
                    <w:rPr>
                      <w:rFonts w:cs="Times New Roman"/>
                    </w:rPr>
                  </w:pPr>
                  <w:r w:rsidRPr="000E4048">
                    <w:rPr>
                      <w:rFonts w:cs="Times New Roman"/>
                      <w:sz w:val="21"/>
                    </w:rPr>
                    <w:t>O2/I0 is in the selection</w:t>
                  </w:r>
                </w:p>
              </w:tc>
              <w:tc>
                <w:tcPr>
                  <w:tcW w:w="4212" w:type="dxa"/>
                  <w:tcBorders>
                    <w:top w:val="single" w:sz="4" w:space="0" w:color="000000"/>
                    <w:left w:val="single" w:sz="4" w:space="0" w:color="000000"/>
                    <w:bottom w:val="single" w:sz="4" w:space="0" w:color="000000"/>
                    <w:right w:val="single" w:sz="4" w:space="0" w:color="000000"/>
                  </w:tcBorders>
                </w:tcPr>
                <w:p w14:paraId="4879CBF1" w14:textId="77777777" w:rsidR="004B7E2C" w:rsidRPr="000E4048" w:rsidRDefault="00000000" w:rsidP="00BD4716">
                  <w:pPr>
                    <w:spacing w:before="40" w:after="60"/>
                    <w:rPr>
                      <w:rFonts w:cs="Times New Roman"/>
                    </w:rPr>
                  </w:pPr>
                  <w:r w:rsidRPr="000E4048">
                    <w:rPr>
                      <w:rFonts w:cs="Times New Roman"/>
                      <w:sz w:val="21"/>
                    </w:rPr>
                    <w:t>Block the request for a full test; run only the subset clearly selected by the user.</w:t>
                  </w:r>
                </w:p>
              </w:tc>
            </w:tr>
            <w:tr w:rsidR="004B7E2C" w:rsidRPr="000E4048" w14:paraId="1EAE3109" w14:textId="77777777">
              <w:trPr>
                <w:cantSplit/>
              </w:trPr>
              <w:tc>
                <w:tcPr>
                  <w:tcW w:w="760" w:type="dxa"/>
                  <w:tcBorders>
                    <w:top w:val="single" w:sz="4" w:space="0" w:color="000000"/>
                    <w:left w:val="single" w:sz="4" w:space="0" w:color="000000"/>
                    <w:bottom w:val="single" w:sz="4" w:space="0" w:color="000000"/>
                    <w:right w:val="single" w:sz="4" w:space="0" w:color="000000"/>
                  </w:tcBorders>
                </w:tcPr>
                <w:p w14:paraId="073A3593" w14:textId="77777777" w:rsidR="004B7E2C" w:rsidRPr="000E4048" w:rsidRDefault="00000000" w:rsidP="00BD4716">
                  <w:pPr>
                    <w:spacing w:before="40" w:after="60"/>
                    <w:rPr>
                      <w:rFonts w:cs="Times New Roman"/>
                    </w:rPr>
                  </w:pPr>
                  <w:r w:rsidRPr="000E4048">
                    <w:rPr>
                      <w:rFonts w:cs="Times New Roman"/>
                      <w:sz w:val="21"/>
                    </w:rPr>
                    <w:t>A2</w:t>
                  </w:r>
                </w:p>
              </w:tc>
              <w:tc>
                <w:tcPr>
                  <w:tcW w:w="2100" w:type="dxa"/>
                  <w:tcBorders>
                    <w:top w:val="single" w:sz="4" w:space="0" w:color="000000"/>
                    <w:left w:val="single" w:sz="4" w:space="0" w:color="000000"/>
                    <w:bottom w:val="single" w:sz="4" w:space="0" w:color="000000"/>
                    <w:right w:val="single" w:sz="4" w:space="0" w:color="000000"/>
                  </w:tcBorders>
                </w:tcPr>
                <w:p w14:paraId="5F25F97B" w14:textId="77777777" w:rsidR="004B7E2C" w:rsidRPr="000E4048" w:rsidRDefault="00000000" w:rsidP="00BD4716">
                  <w:pPr>
                    <w:spacing w:before="40" w:after="60"/>
                    <w:rPr>
                      <w:rFonts w:cs="Times New Roman"/>
                    </w:rPr>
                  </w:pPr>
                  <w:r w:rsidRPr="000E4048">
                    <w:rPr>
                      <w:rFonts w:cs="Times New Roman"/>
                      <w:sz w:val="21"/>
                    </w:rPr>
                    <w:t>The base or balance has changed</w:t>
                  </w:r>
                </w:p>
              </w:tc>
              <w:tc>
                <w:tcPr>
                  <w:tcW w:w="4212" w:type="dxa"/>
                  <w:tcBorders>
                    <w:top w:val="single" w:sz="4" w:space="0" w:color="000000"/>
                    <w:left w:val="single" w:sz="4" w:space="0" w:color="000000"/>
                    <w:bottom w:val="single" w:sz="4" w:space="0" w:color="000000"/>
                    <w:right w:val="single" w:sz="4" w:space="0" w:color="000000"/>
                  </w:tcBorders>
                </w:tcPr>
                <w:p w14:paraId="4EE0BC8C" w14:textId="77777777" w:rsidR="004B7E2C" w:rsidRPr="000E4048" w:rsidRDefault="00000000" w:rsidP="00BD4716">
                  <w:pPr>
                    <w:spacing w:before="40" w:after="60"/>
                    <w:rPr>
                      <w:rFonts w:cs="Times New Roman"/>
                    </w:rPr>
                  </w:pPr>
                  <w:r w:rsidRPr="000E4048">
                    <w:rPr>
                      <w:rFonts w:cs="Times New Roman"/>
                      <w:sz w:val="21"/>
                    </w:rPr>
                    <w:t>Request a source update or view the history; do not use the new balance with the old schedule.</w:t>
                  </w:r>
                </w:p>
              </w:tc>
            </w:tr>
          </w:tbl>
          <w:p w14:paraId="1B9BE882" w14:textId="77777777" w:rsidR="004B7E2C" w:rsidRPr="000E4048" w:rsidRDefault="004B7E2C" w:rsidP="00BD4716">
            <w:pPr>
              <w:jc w:val="both"/>
              <w:rPr>
                <w:rFonts w:cs="Times New Roman"/>
              </w:rPr>
            </w:pPr>
          </w:p>
        </w:tc>
      </w:tr>
      <w:tr w:rsidR="004B7E2C" w:rsidRPr="000E4048" w14:paraId="7852A852" w14:textId="77777777">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Pr>
          <w:p w14:paraId="1FA5034D" w14:textId="77777777" w:rsidR="004B7E2C" w:rsidRPr="000E4048" w:rsidRDefault="00000000" w:rsidP="00BD4716">
            <w:pPr>
              <w:jc w:val="both"/>
              <w:rPr>
                <w:rFonts w:cs="Times New Roman"/>
              </w:rPr>
            </w:pPr>
            <w:r w:rsidRPr="000E4048">
              <w:rPr>
                <w:rFonts w:cs="Times New Roman"/>
                <w:b/>
                <w:sz w:val="22"/>
              </w:rPr>
              <w:t>Postconditions</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Pr>
          <w:p w14:paraId="187C6C47" w14:textId="77777777" w:rsidR="004B7E2C" w:rsidRPr="000E4048" w:rsidRDefault="00000000" w:rsidP="00BD4716">
            <w:pPr>
              <w:jc w:val="both"/>
              <w:rPr>
                <w:rFonts w:cs="Times New Roman"/>
              </w:rPr>
            </w:pPr>
            <w:r w:rsidRPr="000E4048">
              <w:rPr>
                <w:rFonts w:cs="Times New Roman"/>
                <w:sz w:val="22"/>
              </w:rPr>
              <w:t>The result is consistent with a direct run using the same assumptions; do not report a full test when the scope is only a subset. On failure, state the reason and the part to be supplemented; do not release dependent conclusions and do not create an additional classification layer.</w:t>
            </w:r>
          </w:p>
        </w:tc>
      </w:tr>
      <w:tr w:rsidR="004B7E2C" w:rsidRPr="000E4048" w14:paraId="6F7DECCB" w14:textId="77777777">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Pr>
          <w:p w14:paraId="16104B67" w14:textId="77777777" w:rsidR="004B7E2C" w:rsidRPr="000E4048" w:rsidRDefault="00000000" w:rsidP="00BD4716">
            <w:pPr>
              <w:jc w:val="both"/>
              <w:rPr>
                <w:rFonts w:cs="Times New Roman"/>
              </w:rPr>
            </w:pPr>
            <w:r w:rsidRPr="000E4048">
              <w:rPr>
                <w:rFonts w:cs="Times New Roman"/>
                <w:b/>
                <w:sz w:val="22"/>
              </w:rPr>
              <w:t>Related rules</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Pr>
          <w:p w14:paraId="0A295A68" w14:textId="77777777" w:rsidR="004B7E2C" w:rsidRPr="000E4048" w:rsidRDefault="00000000" w:rsidP="00BD4716">
            <w:pPr>
              <w:jc w:val="both"/>
              <w:rPr>
                <w:rFonts w:cs="Times New Roman"/>
              </w:rPr>
            </w:pPr>
            <w:r w:rsidRPr="000E4048">
              <w:rPr>
                <w:rFonts w:cs="Times New Roman"/>
                <w:sz w:val="22"/>
              </w:rPr>
              <w:t>The BR-04 rules in the corresponding business section; data, permission and interpretation controls in Section 3. Limit: do not edit accounting data or carry out transactions.</w:t>
            </w:r>
          </w:p>
        </w:tc>
      </w:tr>
    </w:tbl>
    <w:p w14:paraId="4CF21D9C" w14:textId="77777777" w:rsidR="004B7E2C" w:rsidRPr="000E4048" w:rsidRDefault="00000000" w:rsidP="00BD4716">
      <w:pPr>
        <w:spacing w:after="0" w:line="20" w:lineRule="exact"/>
        <w:jc w:val="both"/>
        <w:rPr>
          <w:rFonts w:cs="Times New Roman"/>
        </w:rPr>
      </w:pPr>
      <w:r w:rsidRPr="000E4048">
        <w:rPr>
          <w:rFonts w:cs="Times New Roman"/>
          <w:sz w:val="2"/>
        </w:rPr>
        <w:t xml:space="preserve"> </w:t>
      </w:r>
    </w:p>
    <w:p w14:paraId="7F66B8DE" w14:textId="77777777" w:rsidR="004B7E2C" w:rsidRPr="000E4048" w:rsidRDefault="00000000" w:rsidP="00BD4716">
      <w:pPr>
        <w:pStyle w:val="Caption"/>
        <w:jc w:val="center"/>
        <w:rPr>
          <w:rFonts w:cs="Times New Roman"/>
        </w:rPr>
      </w:pPr>
      <w:r w:rsidRPr="000E4048">
        <w:rPr>
          <w:rFonts w:cs="Times New Roman"/>
        </w:rPr>
        <w:t>Table 2-128: Specification of use case UC04.5</w:t>
      </w:r>
    </w:p>
    <w:tbl>
      <w:tblPr>
        <w:tblW w:w="0" w:type="auto"/>
        <w:jc w:val="center"/>
        <w:tblLayout w:type="fixed"/>
        <w:tblLook w:val="04A0" w:firstRow="1" w:lastRow="0" w:firstColumn="1" w:lastColumn="0" w:noHBand="0" w:noVBand="1"/>
      </w:tblPr>
      <w:tblGrid>
        <w:gridCol w:w="648"/>
        <w:gridCol w:w="1300"/>
        <w:gridCol w:w="1700"/>
        <w:gridCol w:w="1350"/>
        <w:gridCol w:w="2346"/>
        <w:gridCol w:w="1728"/>
      </w:tblGrid>
      <w:tr w:rsidR="004B7E2C" w:rsidRPr="000E4048" w14:paraId="241A597B" w14:textId="77777777">
        <w:trPr>
          <w:cantSplit/>
          <w:tblHeader/>
          <w:jc w:val="center"/>
        </w:trPr>
        <w:tc>
          <w:tcPr>
            <w:tcW w:w="648"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22CF1CA1" w14:textId="77777777" w:rsidR="004B7E2C" w:rsidRPr="000E4048" w:rsidRDefault="00000000" w:rsidP="00BD4716">
            <w:pPr>
              <w:keepNext/>
              <w:spacing w:before="40" w:after="80" w:line="240" w:lineRule="auto"/>
              <w:rPr>
                <w:rFonts w:cs="Times New Roman"/>
              </w:rPr>
            </w:pPr>
            <w:r w:rsidRPr="000E4048">
              <w:rPr>
                <w:rFonts w:cs="Times New Roman"/>
                <w:b/>
                <w:sz w:val="22"/>
              </w:rPr>
              <w:t>No.</w:t>
            </w:r>
          </w:p>
        </w:tc>
        <w:tc>
          <w:tcPr>
            <w:tcW w:w="13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7E8A0940" w14:textId="77777777" w:rsidR="004B7E2C" w:rsidRPr="000E4048" w:rsidRDefault="00000000" w:rsidP="00BD4716">
            <w:pPr>
              <w:keepNext/>
              <w:spacing w:before="40" w:after="80" w:line="240" w:lineRule="auto"/>
              <w:rPr>
                <w:rFonts w:cs="Times New Roman"/>
              </w:rPr>
            </w:pPr>
            <w:r w:rsidRPr="000E4048">
              <w:rPr>
                <w:rFonts w:cs="Times New Roman"/>
                <w:b/>
                <w:sz w:val="22"/>
              </w:rPr>
              <w:t>Data field</w:t>
            </w:r>
          </w:p>
        </w:tc>
        <w:tc>
          <w:tcPr>
            <w:tcW w:w="17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1091E85E" w14:textId="77777777" w:rsidR="004B7E2C" w:rsidRPr="000E4048" w:rsidRDefault="00000000" w:rsidP="00BD4716">
            <w:pPr>
              <w:keepNext/>
              <w:spacing w:before="40" w:after="80" w:line="240" w:lineRule="auto"/>
              <w:rPr>
                <w:rFonts w:cs="Times New Roman"/>
              </w:rPr>
            </w:pPr>
            <w:r w:rsidRPr="000E4048">
              <w:rPr>
                <w:rFonts w:cs="Times New Roman"/>
                <w:b/>
                <w:sz w:val="22"/>
              </w:rPr>
              <w:t>Description</w:t>
            </w:r>
          </w:p>
        </w:tc>
        <w:tc>
          <w:tcPr>
            <w:tcW w:w="135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488C2B66" w14:textId="77777777" w:rsidR="004B7E2C" w:rsidRPr="000E4048" w:rsidRDefault="00000000" w:rsidP="00BD4716">
            <w:pPr>
              <w:keepNext/>
              <w:spacing w:before="40" w:after="80" w:line="240" w:lineRule="auto"/>
              <w:rPr>
                <w:rFonts w:cs="Times New Roman"/>
              </w:rPr>
            </w:pPr>
            <w:r w:rsidRPr="000E4048">
              <w:rPr>
                <w:rFonts w:cs="Times New Roman"/>
                <w:b/>
                <w:sz w:val="22"/>
              </w:rPr>
              <w:t>Mandatory?</w:t>
            </w:r>
          </w:p>
        </w:tc>
        <w:tc>
          <w:tcPr>
            <w:tcW w:w="2346"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4469CC4F" w14:textId="77777777" w:rsidR="004B7E2C" w:rsidRPr="000E4048" w:rsidRDefault="00000000" w:rsidP="00BD4716">
            <w:pPr>
              <w:keepNext/>
              <w:spacing w:before="40" w:after="80" w:line="240" w:lineRule="auto"/>
              <w:rPr>
                <w:rFonts w:cs="Times New Roman"/>
              </w:rPr>
            </w:pPr>
            <w:r w:rsidRPr="000E4048">
              <w:rPr>
                <w:rFonts w:cs="Times New Roman"/>
                <w:b/>
                <w:sz w:val="22"/>
              </w:rPr>
              <w:t>Validity condition</w:t>
            </w:r>
          </w:p>
        </w:tc>
        <w:tc>
          <w:tcPr>
            <w:tcW w:w="1728"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29CFCDE3" w14:textId="77777777" w:rsidR="004B7E2C" w:rsidRPr="000E4048" w:rsidRDefault="00000000" w:rsidP="00BD4716">
            <w:pPr>
              <w:keepNext/>
              <w:spacing w:before="40" w:after="80" w:line="240" w:lineRule="auto"/>
              <w:rPr>
                <w:rFonts w:cs="Times New Roman"/>
              </w:rPr>
            </w:pPr>
            <w:r w:rsidRPr="000E4048">
              <w:rPr>
                <w:rFonts w:cs="Times New Roman"/>
                <w:b/>
                <w:sz w:val="22"/>
              </w:rPr>
              <w:t>Example / display</w:t>
            </w:r>
          </w:p>
        </w:tc>
      </w:tr>
      <w:tr w:rsidR="004B7E2C" w:rsidRPr="000E4048" w14:paraId="16D0FFBA" w14:textId="77777777">
        <w:trPr>
          <w:cantSplit/>
          <w:jc w:val="center"/>
        </w:trPr>
        <w:tc>
          <w:tcPr>
            <w:tcW w:w="64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1E77942" w14:textId="77777777" w:rsidR="004B7E2C" w:rsidRPr="000E4048" w:rsidRDefault="00000000" w:rsidP="00BD4716">
            <w:pPr>
              <w:spacing w:before="40" w:after="80" w:line="240" w:lineRule="auto"/>
              <w:rPr>
                <w:rFonts w:cs="Times New Roman"/>
              </w:rPr>
            </w:pPr>
            <w:r w:rsidRPr="000E4048">
              <w:rPr>
                <w:rFonts w:cs="Times New Roman"/>
                <w:sz w:val="22"/>
              </w:rPr>
              <w:t>1</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823ADF2" w14:textId="77777777" w:rsidR="004B7E2C" w:rsidRPr="000E4048" w:rsidRDefault="00000000" w:rsidP="00BD4716">
            <w:pPr>
              <w:spacing w:before="40" w:after="80" w:line="240" w:lineRule="auto"/>
              <w:rPr>
                <w:rFonts w:cs="Times New Roman"/>
              </w:rPr>
            </w:pPr>
            <w:r w:rsidRPr="000E4048">
              <w:rPr>
                <w:rFonts w:cs="Times New Roman"/>
                <w:sz w:val="22"/>
              </w:rPr>
              <w:t>UC03 option</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BD4F602" w14:textId="77777777" w:rsidR="004B7E2C" w:rsidRPr="000E4048" w:rsidRDefault="00000000" w:rsidP="00BD4716">
            <w:pPr>
              <w:spacing w:before="40" w:after="80" w:line="240" w:lineRule="auto"/>
              <w:rPr>
                <w:rFonts w:cs="Times New Roman"/>
              </w:rPr>
            </w:pPr>
            <w:r w:rsidRPr="000E4048">
              <w:rPr>
                <w:rFonts w:cs="Times New Roman"/>
                <w:sz w:val="22"/>
              </w:rPr>
              <w:t>The selected parts, structured</w:t>
            </w:r>
          </w:p>
        </w:tc>
        <w:tc>
          <w:tcPr>
            <w:tcW w:w="13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3EE5D14" w14:textId="77777777" w:rsidR="004B7E2C" w:rsidRPr="000E4048" w:rsidRDefault="00000000" w:rsidP="00BD4716">
            <w:pPr>
              <w:spacing w:before="40" w:after="80" w:line="240" w:lineRule="auto"/>
              <w:rPr>
                <w:rFonts w:cs="Times New Roman"/>
              </w:rPr>
            </w:pPr>
            <w:r w:rsidRPr="000E4048">
              <w:rPr>
                <w:rFonts w:cs="Times New Roman"/>
                <w:sz w:val="22"/>
              </w:rPr>
              <w:t>Yes</w:t>
            </w:r>
          </w:p>
        </w:tc>
        <w:tc>
          <w:tcPr>
            <w:tcW w:w="234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A75A480" w14:textId="77777777" w:rsidR="004B7E2C" w:rsidRPr="000E4048" w:rsidRDefault="00000000" w:rsidP="00BD4716">
            <w:pPr>
              <w:spacing w:before="40" w:after="80" w:line="240" w:lineRule="auto"/>
              <w:rPr>
                <w:rFonts w:cs="Times New Roman"/>
              </w:rPr>
            </w:pPr>
            <w:r w:rsidRPr="000E4048">
              <w:rPr>
                <w:rFonts w:cs="Times New Roman"/>
                <w:sz w:val="22"/>
              </w:rPr>
              <w:t>Only O1/O3/O4 are currently supported</w:t>
            </w:r>
          </w:p>
        </w:tc>
        <w:tc>
          <w:tcPr>
            <w:tcW w:w="172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E34B358" w14:textId="77777777" w:rsidR="004B7E2C" w:rsidRPr="000E4048" w:rsidRDefault="00000000" w:rsidP="00BD4716">
            <w:pPr>
              <w:spacing w:before="40" w:after="80" w:line="240" w:lineRule="auto"/>
              <w:rPr>
                <w:rFonts w:cs="Times New Roman"/>
              </w:rPr>
            </w:pPr>
            <w:r w:rsidRPr="000E4048">
              <w:rPr>
                <w:rFonts w:cs="Times New Roman"/>
                <w:sz w:val="22"/>
              </w:rPr>
              <w:t>Received automatically</w:t>
            </w:r>
          </w:p>
        </w:tc>
      </w:tr>
      <w:tr w:rsidR="004B7E2C" w:rsidRPr="000E4048" w14:paraId="7BBD9490" w14:textId="77777777">
        <w:trPr>
          <w:cantSplit/>
          <w:jc w:val="center"/>
        </w:trPr>
        <w:tc>
          <w:tcPr>
            <w:tcW w:w="64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AEF445B" w14:textId="77777777" w:rsidR="004B7E2C" w:rsidRPr="000E4048" w:rsidRDefault="00000000" w:rsidP="00BD4716">
            <w:pPr>
              <w:spacing w:before="40" w:after="80" w:line="240" w:lineRule="auto"/>
              <w:rPr>
                <w:rFonts w:cs="Times New Roman"/>
              </w:rPr>
            </w:pPr>
            <w:r w:rsidRPr="000E4048">
              <w:rPr>
                <w:rFonts w:cs="Times New Roman"/>
                <w:sz w:val="22"/>
              </w:rPr>
              <w:t>2</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81E4354" w14:textId="77777777" w:rsidR="004B7E2C" w:rsidRPr="000E4048" w:rsidRDefault="00000000" w:rsidP="00BD4716">
            <w:pPr>
              <w:spacing w:before="40" w:after="80" w:line="240" w:lineRule="auto"/>
              <w:rPr>
                <w:rFonts w:cs="Times New Roman"/>
              </w:rPr>
            </w:pPr>
            <w:r w:rsidRPr="000E4048">
              <w:rPr>
                <w:rFonts w:cs="Times New Roman"/>
                <w:sz w:val="22"/>
              </w:rPr>
              <w:t>Confirm assumptions</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C09D97D" w14:textId="77777777" w:rsidR="004B7E2C" w:rsidRPr="000E4048" w:rsidRDefault="00000000" w:rsidP="00BD4716">
            <w:pPr>
              <w:spacing w:before="40" w:after="80" w:line="240" w:lineRule="auto"/>
              <w:rPr>
                <w:rFonts w:cs="Times New Roman"/>
              </w:rPr>
            </w:pPr>
            <w:r w:rsidRPr="000E4048">
              <w:rPr>
                <w:rFonts w:cs="Times New Roman"/>
                <w:sz w:val="22"/>
              </w:rPr>
              <w:t>By required data field</w:t>
            </w:r>
          </w:p>
        </w:tc>
        <w:tc>
          <w:tcPr>
            <w:tcW w:w="13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0E96082" w14:textId="77777777" w:rsidR="004B7E2C" w:rsidRPr="000E4048" w:rsidRDefault="00000000" w:rsidP="00BD4716">
            <w:pPr>
              <w:spacing w:before="40" w:after="80" w:line="240" w:lineRule="auto"/>
              <w:rPr>
                <w:rFonts w:cs="Times New Roman"/>
              </w:rPr>
            </w:pPr>
            <w:r w:rsidRPr="000E4048">
              <w:rPr>
                <w:rFonts w:cs="Times New Roman"/>
                <w:sz w:val="22"/>
              </w:rPr>
              <w:t>Yes, if relevant</w:t>
            </w:r>
          </w:p>
        </w:tc>
        <w:tc>
          <w:tcPr>
            <w:tcW w:w="234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4283BBB" w14:textId="77777777" w:rsidR="004B7E2C" w:rsidRPr="000E4048" w:rsidRDefault="00000000" w:rsidP="00BD4716">
            <w:pPr>
              <w:spacing w:before="40" w:after="80" w:line="240" w:lineRule="auto"/>
              <w:rPr>
                <w:rFonts w:cs="Times New Roman"/>
              </w:rPr>
            </w:pPr>
            <w:r w:rsidRPr="000E4048">
              <w:rPr>
                <w:rFonts w:cs="Times New Roman"/>
                <w:sz w:val="22"/>
              </w:rPr>
              <w:t>Does not replace counterparty consent</w:t>
            </w:r>
          </w:p>
        </w:tc>
        <w:tc>
          <w:tcPr>
            <w:tcW w:w="172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6887356" w14:textId="77777777" w:rsidR="004B7E2C" w:rsidRPr="000E4048" w:rsidRDefault="00000000" w:rsidP="00BD4716">
            <w:pPr>
              <w:spacing w:before="40" w:after="80" w:line="240" w:lineRule="auto"/>
              <w:rPr>
                <w:rFonts w:cs="Times New Roman"/>
              </w:rPr>
            </w:pPr>
            <w:r w:rsidRPr="000E4048">
              <w:rPr>
                <w:rFonts w:cs="Times New Roman"/>
                <w:sz w:val="22"/>
              </w:rPr>
              <w:t>Has an assumption label</w:t>
            </w:r>
          </w:p>
        </w:tc>
      </w:tr>
    </w:tbl>
    <w:p w14:paraId="32F94EDA" w14:textId="77777777" w:rsidR="004B7E2C" w:rsidRPr="000E4048" w:rsidRDefault="00000000" w:rsidP="00BD4716">
      <w:pPr>
        <w:pStyle w:val="Caption"/>
        <w:jc w:val="center"/>
        <w:rPr>
          <w:rFonts w:cs="Times New Roman"/>
        </w:rPr>
      </w:pPr>
      <w:r w:rsidRPr="000E4048">
        <w:rPr>
          <w:rFonts w:cs="Times New Roman"/>
        </w:rPr>
        <w:t>Table 2-129: Input data of UC04.5</w:t>
      </w:r>
    </w:p>
    <w:p w14:paraId="2152C276" w14:textId="77777777" w:rsidR="004B7E2C" w:rsidRPr="000E4048" w:rsidRDefault="00000000" w:rsidP="00BD4716">
      <w:pPr>
        <w:spacing w:after="0" w:line="20" w:lineRule="exact"/>
        <w:jc w:val="both"/>
        <w:rPr>
          <w:rFonts w:cs="Times New Roman"/>
        </w:rPr>
      </w:pPr>
      <w:r w:rsidRPr="000E4048">
        <w:rPr>
          <w:rFonts w:cs="Times New Roman"/>
          <w:sz w:val="2"/>
        </w:rPr>
        <w:t xml:space="preserve"> </w:t>
      </w:r>
    </w:p>
    <w:tbl>
      <w:tblPr>
        <w:tblW w:w="0" w:type="auto"/>
        <w:jc w:val="center"/>
        <w:tblLayout w:type="fixed"/>
        <w:tblLook w:val="04A0" w:firstRow="1" w:lastRow="0" w:firstColumn="1" w:lastColumn="0" w:noHBand="0" w:noVBand="1"/>
      </w:tblPr>
      <w:tblGrid>
        <w:gridCol w:w="648"/>
        <w:gridCol w:w="1300"/>
        <w:gridCol w:w="1700"/>
        <w:gridCol w:w="1350"/>
        <w:gridCol w:w="2346"/>
        <w:gridCol w:w="1728"/>
      </w:tblGrid>
      <w:tr w:rsidR="004B7E2C" w:rsidRPr="000E4048" w14:paraId="68F1EED4" w14:textId="77777777">
        <w:trPr>
          <w:cantSplit/>
          <w:tblHeader/>
          <w:jc w:val="center"/>
        </w:trPr>
        <w:tc>
          <w:tcPr>
            <w:tcW w:w="648"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7EFAE45B" w14:textId="77777777" w:rsidR="004B7E2C" w:rsidRPr="000E4048" w:rsidRDefault="00000000" w:rsidP="00BD4716">
            <w:pPr>
              <w:keepNext/>
              <w:spacing w:before="40" w:after="80" w:line="240" w:lineRule="auto"/>
              <w:rPr>
                <w:rFonts w:cs="Times New Roman"/>
              </w:rPr>
            </w:pPr>
            <w:r w:rsidRPr="000E4048">
              <w:rPr>
                <w:rFonts w:cs="Times New Roman"/>
                <w:b/>
                <w:sz w:val="22"/>
              </w:rPr>
              <w:t>No.</w:t>
            </w:r>
          </w:p>
        </w:tc>
        <w:tc>
          <w:tcPr>
            <w:tcW w:w="13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7A177FCD" w14:textId="77777777" w:rsidR="004B7E2C" w:rsidRPr="000E4048" w:rsidRDefault="00000000" w:rsidP="00BD4716">
            <w:pPr>
              <w:keepNext/>
              <w:spacing w:before="40" w:after="80" w:line="240" w:lineRule="auto"/>
              <w:rPr>
                <w:rFonts w:cs="Times New Roman"/>
              </w:rPr>
            </w:pPr>
            <w:r w:rsidRPr="000E4048">
              <w:rPr>
                <w:rFonts w:cs="Times New Roman"/>
                <w:b/>
                <w:sz w:val="22"/>
              </w:rPr>
              <w:t>Component</w:t>
            </w:r>
          </w:p>
        </w:tc>
        <w:tc>
          <w:tcPr>
            <w:tcW w:w="17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728EC857" w14:textId="77777777" w:rsidR="004B7E2C" w:rsidRPr="000E4048" w:rsidRDefault="00000000" w:rsidP="00BD4716">
            <w:pPr>
              <w:keepNext/>
              <w:spacing w:before="40" w:after="80" w:line="240" w:lineRule="auto"/>
              <w:rPr>
                <w:rFonts w:cs="Times New Roman"/>
              </w:rPr>
            </w:pPr>
            <w:r w:rsidRPr="000E4048">
              <w:rPr>
                <w:rFonts w:cs="Times New Roman"/>
                <w:b/>
                <w:sz w:val="22"/>
              </w:rPr>
              <w:t>Description</w:t>
            </w:r>
          </w:p>
        </w:tc>
        <w:tc>
          <w:tcPr>
            <w:tcW w:w="135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6AA8AEF5" w14:textId="77777777" w:rsidR="004B7E2C" w:rsidRPr="000E4048" w:rsidRDefault="00000000" w:rsidP="00BD4716">
            <w:pPr>
              <w:keepNext/>
              <w:spacing w:before="40" w:after="80" w:line="240" w:lineRule="auto"/>
              <w:rPr>
                <w:rFonts w:cs="Times New Roman"/>
              </w:rPr>
            </w:pPr>
            <w:r w:rsidRPr="000E4048">
              <w:rPr>
                <w:rFonts w:cs="Times New Roman"/>
                <w:b/>
                <w:sz w:val="22"/>
              </w:rPr>
              <w:t>Mandatory?</w:t>
            </w:r>
          </w:p>
        </w:tc>
        <w:tc>
          <w:tcPr>
            <w:tcW w:w="2346"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644CE8DC" w14:textId="77777777" w:rsidR="004B7E2C" w:rsidRPr="000E4048" w:rsidRDefault="00000000" w:rsidP="00BD4716">
            <w:pPr>
              <w:keepNext/>
              <w:spacing w:before="40" w:after="80" w:line="240" w:lineRule="auto"/>
              <w:rPr>
                <w:rFonts w:cs="Times New Roman"/>
              </w:rPr>
            </w:pPr>
            <w:r w:rsidRPr="000E4048">
              <w:rPr>
                <w:rFonts w:cs="Times New Roman"/>
                <w:b/>
                <w:sz w:val="22"/>
              </w:rPr>
              <w:t>Format / value domain</w:t>
            </w:r>
          </w:p>
        </w:tc>
        <w:tc>
          <w:tcPr>
            <w:tcW w:w="1728"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758E236C" w14:textId="77777777" w:rsidR="004B7E2C" w:rsidRPr="000E4048" w:rsidRDefault="00000000" w:rsidP="00BD4716">
            <w:pPr>
              <w:keepNext/>
              <w:spacing w:before="40" w:after="80" w:line="240" w:lineRule="auto"/>
              <w:rPr>
                <w:rFonts w:cs="Times New Roman"/>
              </w:rPr>
            </w:pPr>
            <w:r w:rsidRPr="000E4048">
              <w:rPr>
                <w:rFonts w:cs="Times New Roman"/>
                <w:b/>
                <w:sz w:val="22"/>
              </w:rPr>
              <w:t>Example / display</w:t>
            </w:r>
          </w:p>
        </w:tc>
      </w:tr>
      <w:tr w:rsidR="004B7E2C" w:rsidRPr="000E4048" w14:paraId="15D50C4A" w14:textId="77777777">
        <w:trPr>
          <w:cantSplit/>
          <w:jc w:val="center"/>
        </w:trPr>
        <w:tc>
          <w:tcPr>
            <w:tcW w:w="64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46419F4" w14:textId="77777777" w:rsidR="004B7E2C" w:rsidRPr="000E4048" w:rsidRDefault="00000000" w:rsidP="00BD4716">
            <w:pPr>
              <w:spacing w:before="40" w:after="80" w:line="240" w:lineRule="auto"/>
              <w:rPr>
                <w:rFonts w:cs="Times New Roman"/>
              </w:rPr>
            </w:pPr>
            <w:r w:rsidRPr="000E4048">
              <w:rPr>
                <w:rFonts w:cs="Times New Roman"/>
                <w:sz w:val="22"/>
              </w:rPr>
              <w:t>1</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F445E70" w14:textId="77777777" w:rsidR="004B7E2C" w:rsidRPr="000E4048" w:rsidRDefault="00000000" w:rsidP="00BD4716">
            <w:pPr>
              <w:spacing w:before="40" w:after="80" w:line="240" w:lineRule="auto"/>
              <w:rPr>
                <w:rFonts w:cs="Times New Roman"/>
              </w:rPr>
            </w:pPr>
            <w:r w:rsidRPr="000E4048">
              <w:rPr>
                <w:rFonts w:cs="Times New Roman"/>
                <w:sz w:val="22"/>
              </w:rPr>
              <w:t>Transferred test</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CE7BC63" w14:textId="77777777" w:rsidR="004B7E2C" w:rsidRPr="000E4048" w:rsidRDefault="00000000" w:rsidP="00BD4716">
            <w:pPr>
              <w:spacing w:before="40" w:after="80" w:line="240" w:lineRule="auto"/>
              <w:rPr>
                <w:rFonts w:cs="Times New Roman"/>
              </w:rPr>
            </w:pPr>
            <w:r w:rsidRPr="000E4048">
              <w:rPr>
                <w:rFonts w:cs="Times New Roman"/>
                <w:sz w:val="22"/>
              </w:rPr>
              <w:t>Result equals a direct run with the same parameters</w:t>
            </w:r>
          </w:p>
        </w:tc>
        <w:tc>
          <w:tcPr>
            <w:tcW w:w="13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13309AB" w14:textId="77777777" w:rsidR="004B7E2C" w:rsidRPr="000E4048" w:rsidRDefault="00000000" w:rsidP="00BD4716">
            <w:pPr>
              <w:spacing w:before="40" w:after="80" w:line="240" w:lineRule="auto"/>
              <w:rPr>
                <w:rFonts w:cs="Times New Roman"/>
              </w:rPr>
            </w:pPr>
            <w:r w:rsidRPr="000E4048">
              <w:rPr>
                <w:rFonts w:cs="Times New Roman"/>
                <w:sz w:val="22"/>
              </w:rPr>
              <w:t>Yes, when passed</w:t>
            </w:r>
          </w:p>
        </w:tc>
        <w:tc>
          <w:tcPr>
            <w:tcW w:w="234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E06A794" w14:textId="77777777" w:rsidR="004B7E2C" w:rsidRPr="000E4048" w:rsidRDefault="00000000" w:rsidP="00BD4716">
            <w:pPr>
              <w:spacing w:before="40" w:after="80" w:line="240" w:lineRule="auto"/>
              <w:rPr>
                <w:rFonts w:cs="Times New Roman"/>
              </w:rPr>
            </w:pPr>
            <w:r w:rsidRPr="000E4048">
              <w:rPr>
                <w:rFonts w:cs="Times New Roman"/>
                <w:sz w:val="22"/>
              </w:rPr>
              <w:t>Keep the UC03 link and the base</w:t>
            </w:r>
          </w:p>
        </w:tc>
        <w:tc>
          <w:tcPr>
            <w:tcW w:w="172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057DD64" w14:textId="77777777" w:rsidR="004B7E2C" w:rsidRPr="000E4048" w:rsidRDefault="00000000" w:rsidP="00BD4716">
            <w:pPr>
              <w:spacing w:before="40" w:after="80" w:line="240" w:lineRule="auto"/>
              <w:rPr>
                <w:rFonts w:cs="Times New Roman"/>
              </w:rPr>
            </w:pPr>
            <w:r w:rsidRPr="000E4048">
              <w:rPr>
                <w:rFonts w:cs="Times New Roman"/>
                <w:sz w:val="22"/>
              </w:rPr>
              <w:t>A part is not simulated</w:t>
            </w:r>
          </w:p>
        </w:tc>
      </w:tr>
      <w:tr w:rsidR="004B7E2C" w:rsidRPr="000E4048" w14:paraId="7E1BC862" w14:textId="77777777">
        <w:trPr>
          <w:cantSplit/>
          <w:jc w:val="center"/>
        </w:trPr>
        <w:tc>
          <w:tcPr>
            <w:tcW w:w="64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94526E2" w14:textId="77777777" w:rsidR="004B7E2C" w:rsidRPr="000E4048" w:rsidRDefault="00000000" w:rsidP="00BD4716">
            <w:pPr>
              <w:spacing w:before="40" w:after="80" w:line="240" w:lineRule="auto"/>
              <w:rPr>
                <w:rFonts w:cs="Times New Roman"/>
              </w:rPr>
            </w:pPr>
            <w:r w:rsidRPr="000E4048">
              <w:rPr>
                <w:rFonts w:cs="Times New Roman"/>
                <w:sz w:val="22"/>
              </w:rPr>
              <w:t>2</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CF18830" w14:textId="77777777" w:rsidR="004B7E2C" w:rsidRPr="000E4048" w:rsidRDefault="00000000" w:rsidP="00BD4716">
            <w:pPr>
              <w:spacing w:before="40" w:after="80" w:line="240" w:lineRule="auto"/>
              <w:rPr>
                <w:rFonts w:cs="Times New Roman"/>
              </w:rPr>
            </w:pPr>
            <w:r w:rsidRPr="000E4048">
              <w:rPr>
                <w:rFonts w:cs="Times New Roman"/>
                <w:sz w:val="22"/>
              </w:rPr>
              <w:t>Scope</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9027C58" w14:textId="77777777" w:rsidR="004B7E2C" w:rsidRPr="000E4048" w:rsidRDefault="00000000" w:rsidP="00BD4716">
            <w:pPr>
              <w:spacing w:before="40" w:after="80" w:line="240" w:lineRule="auto"/>
              <w:rPr>
                <w:rFonts w:cs="Times New Roman"/>
              </w:rPr>
            </w:pPr>
            <w:r w:rsidRPr="000E4048">
              <w:rPr>
                <w:rFonts w:cs="Times New Roman"/>
                <w:sz w:val="22"/>
              </w:rPr>
              <w:t>Fully internal / subset</w:t>
            </w:r>
          </w:p>
        </w:tc>
        <w:tc>
          <w:tcPr>
            <w:tcW w:w="13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F690CD1" w14:textId="77777777" w:rsidR="004B7E2C" w:rsidRPr="000E4048" w:rsidRDefault="00000000" w:rsidP="00BD4716">
            <w:pPr>
              <w:spacing w:before="40" w:after="80" w:line="240" w:lineRule="auto"/>
              <w:rPr>
                <w:rFonts w:cs="Times New Roman"/>
              </w:rPr>
            </w:pPr>
            <w:r w:rsidRPr="000E4048">
              <w:rPr>
                <w:rFonts w:cs="Times New Roman"/>
                <w:sz w:val="22"/>
              </w:rPr>
              <w:t>Yes</w:t>
            </w:r>
          </w:p>
        </w:tc>
        <w:tc>
          <w:tcPr>
            <w:tcW w:w="234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C1D8763" w14:textId="77777777" w:rsidR="004B7E2C" w:rsidRPr="000E4048" w:rsidRDefault="00000000" w:rsidP="00BD4716">
            <w:pPr>
              <w:spacing w:before="40" w:after="80" w:line="240" w:lineRule="auto"/>
              <w:rPr>
                <w:rFonts w:cs="Times New Roman"/>
              </w:rPr>
            </w:pPr>
            <w:r w:rsidRPr="000E4048">
              <w:rPr>
                <w:rFonts w:cs="Times New Roman"/>
                <w:sz w:val="22"/>
              </w:rPr>
              <w:t>Does not include borrowing or investment</w:t>
            </w:r>
          </w:p>
        </w:tc>
        <w:tc>
          <w:tcPr>
            <w:tcW w:w="172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3DFDC86" w14:textId="77777777" w:rsidR="004B7E2C" w:rsidRPr="000E4048" w:rsidRDefault="00000000" w:rsidP="00BD4716">
            <w:pPr>
              <w:spacing w:before="40" w:after="80" w:line="240" w:lineRule="auto"/>
              <w:rPr>
                <w:rFonts w:cs="Times New Roman"/>
              </w:rPr>
            </w:pPr>
            <w:r w:rsidRPr="000E4048">
              <w:rPr>
                <w:rFonts w:cs="Times New Roman"/>
                <w:sz w:val="22"/>
              </w:rPr>
              <w:t>Clearly identified</w:t>
            </w:r>
          </w:p>
        </w:tc>
      </w:tr>
    </w:tbl>
    <w:p w14:paraId="0AE3514A" w14:textId="77777777" w:rsidR="004B7E2C" w:rsidRPr="000E4048" w:rsidRDefault="00000000" w:rsidP="00BD4716">
      <w:pPr>
        <w:pStyle w:val="Caption"/>
        <w:jc w:val="center"/>
        <w:rPr>
          <w:rFonts w:cs="Times New Roman"/>
        </w:rPr>
      </w:pPr>
      <w:r w:rsidRPr="000E4048">
        <w:rPr>
          <w:rFonts w:cs="Times New Roman"/>
        </w:rPr>
        <w:t>Table 2-130: Output data of UC04.5</w:t>
      </w:r>
    </w:p>
    <w:p w14:paraId="4DB236C2" w14:textId="77777777" w:rsidR="004B7E2C" w:rsidRPr="000E4048" w:rsidRDefault="00000000" w:rsidP="00BD4716">
      <w:pPr>
        <w:spacing w:after="0" w:line="20" w:lineRule="exact"/>
        <w:jc w:val="both"/>
        <w:rPr>
          <w:rFonts w:cs="Times New Roman"/>
        </w:rPr>
      </w:pPr>
      <w:r w:rsidRPr="000E4048">
        <w:rPr>
          <w:rFonts w:cs="Times New Roman"/>
          <w:sz w:val="2"/>
        </w:rPr>
        <w:t xml:space="preserve"> </w:t>
      </w:r>
    </w:p>
    <w:p w14:paraId="48EB9721" w14:textId="77777777" w:rsidR="004B7E2C" w:rsidRPr="000E4048" w:rsidRDefault="00000000" w:rsidP="00BD4716">
      <w:pPr>
        <w:pStyle w:val="Heading3"/>
        <w:jc w:val="both"/>
        <w:rPr>
          <w:rFonts w:ascii="Times New Roman" w:hAnsi="Times New Roman" w:cs="Times New Roman"/>
        </w:rPr>
      </w:pPr>
      <w:r w:rsidRPr="000E4048">
        <w:rPr>
          <w:rFonts w:ascii="Times New Roman" w:hAnsi="Times New Roman" w:cs="Times New Roman"/>
        </w:rPr>
        <w:t>2.10.9 Draft actions and approval in the extension phase</w:t>
      </w:r>
    </w:p>
    <w:tbl>
      <w:tblPr>
        <w:tblW w:w="0" w:type="auto"/>
        <w:jc w:val="center"/>
        <w:tblLayout w:type="fixed"/>
        <w:tblLook w:val="04A0" w:firstRow="1" w:lastRow="0" w:firstColumn="1" w:lastColumn="0" w:noHBand="0" w:noVBand="1"/>
      </w:tblPr>
      <w:tblGrid>
        <w:gridCol w:w="1656"/>
        <w:gridCol w:w="1224"/>
        <w:gridCol w:w="1656"/>
        <w:gridCol w:w="4536"/>
      </w:tblGrid>
      <w:tr w:rsidR="004B7E2C" w:rsidRPr="000E4048" w14:paraId="495E0EDD" w14:textId="77777777">
        <w:trPr>
          <w:tblHeade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1111A0FC" w14:textId="77777777" w:rsidR="004B7E2C" w:rsidRPr="000E4048" w:rsidRDefault="00000000" w:rsidP="00BD4716">
            <w:pPr>
              <w:keepNext/>
              <w:spacing w:before="40" w:after="80" w:line="240" w:lineRule="auto"/>
              <w:rPr>
                <w:rFonts w:cs="Times New Roman"/>
              </w:rPr>
            </w:pPr>
            <w:r w:rsidRPr="000E4048">
              <w:rPr>
                <w:rFonts w:cs="Times New Roman"/>
                <w:b/>
                <w:sz w:val="22"/>
              </w:rPr>
              <w:t>Use case code</w:t>
            </w:r>
          </w:p>
        </w:tc>
        <w:tc>
          <w:tcPr>
            <w:tcW w:w="122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C59AEC6" w14:textId="77777777" w:rsidR="004B7E2C" w:rsidRPr="000E4048" w:rsidRDefault="00000000" w:rsidP="00BD4716">
            <w:pPr>
              <w:keepNext/>
              <w:spacing w:before="40" w:after="80" w:line="240" w:lineRule="auto"/>
              <w:rPr>
                <w:rFonts w:cs="Times New Roman"/>
              </w:rPr>
            </w:pPr>
            <w:r w:rsidRPr="000E4048">
              <w:rPr>
                <w:rFonts w:cs="Times New Roman"/>
                <w:sz w:val="22"/>
              </w:rPr>
              <w:t>UC04.6</w:t>
            </w:r>
          </w:p>
        </w:tc>
        <w:tc>
          <w:tcPr>
            <w:tcW w:w="1656"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4792C9DB" w14:textId="77777777" w:rsidR="004B7E2C" w:rsidRPr="000E4048" w:rsidRDefault="00000000" w:rsidP="00BD4716">
            <w:pPr>
              <w:keepNext/>
              <w:spacing w:before="40" w:after="80" w:line="240" w:lineRule="auto"/>
              <w:rPr>
                <w:rFonts w:cs="Times New Roman"/>
              </w:rPr>
            </w:pPr>
            <w:r w:rsidRPr="000E4048">
              <w:rPr>
                <w:rFonts w:cs="Times New Roman"/>
                <w:b/>
                <w:sz w:val="22"/>
              </w:rPr>
              <w:t>Use case name</w:t>
            </w:r>
          </w:p>
        </w:tc>
        <w:tc>
          <w:tcPr>
            <w:tcW w:w="453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556ADFF" w14:textId="77777777" w:rsidR="004B7E2C" w:rsidRPr="000E4048" w:rsidRDefault="00000000" w:rsidP="00BD4716">
            <w:pPr>
              <w:keepNext/>
              <w:spacing w:before="40" w:after="80" w:line="240" w:lineRule="auto"/>
              <w:rPr>
                <w:rFonts w:cs="Times New Roman"/>
              </w:rPr>
            </w:pPr>
            <w:r w:rsidRPr="000E4048">
              <w:rPr>
                <w:rFonts w:cs="Times New Roman"/>
                <w:sz w:val="22"/>
              </w:rPr>
              <w:t>Draft actions and approval in the extension phase</w:t>
            </w:r>
          </w:p>
        </w:tc>
      </w:tr>
      <w:tr w:rsidR="004B7E2C" w:rsidRPr="000E4048" w14:paraId="38B8702A" w14:textId="77777777">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Pr>
          <w:p w14:paraId="386D1E76" w14:textId="77777777" w:rsidR="004B7E2C" w:rsidRPr="000E4048" w:rsidRDefault="00000000" w:rsidP="00BD4716">
            <w:pPr>
              <w:rPr>
                <w:rFonts w:cs="Times New Roman"/>
              </w:rPr>
            </w:pPr>
            <w:r w:rsidRPr="000E4048">
              <w:rPr>
                <w:rFonts w:cs="Times New Roman"/>
                <w:b/>
                <w:sz w:val="22"/>
              </w:rPr>
              <w:t>Actors</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Pr>
          <w:p w14:paraId="4D36571A" w14:textId="77777777" w:rsidR="004B7E2C" w:rsidRPr="000E4048" w:rsidRDefault="00000000" w:rsidP="00BD4716">
            <w:pPr>
              <w:rPr>
                <w:rFonts w:cs="Times New Roman"/>
              </w:rPr>
            </w:pPr>
            <w:r w:rsidRPr="000E4048">
              <w:rPr>
                <w:rFonts w:cs="Times New Roman"/>
                <w:sz w:val="22"/>
              </w:rPr>
              <w:t>The Business Owner decides outside the system; the Accountant supports with information.</w:t>
            </w:r>
          </w:p>
        </w:tc>
      </w:tr>
      <w:tr w:rsidR="004B7E2C" w:rsidRPr="000E4048" w14:paraId="1186823D" w14:textId="77777777">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Pr>
          <w:p w14:paraId="16B3CE6E" w14:textId="77777777" w:rsidR="004B7E2C" w:rsidRPr="000E4048" w:rsidRDefault="00000000" w:rsidP="00BD4716">
            <w:pPr>
              <w:rPr>
                <w:rFonts w:cs="Times New Roman"/>
              </w:rPr>
            </w:pPr>
            <w:r w:rsidRPr="000E4048">
              <w:rPr>
                <w:rFonts w:cs="Times New Roman"/>
                <w:b/>
                <w:sz w:val="22"/>
              </w:rPr>
              <w:t>Description</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Pr>
          <w:p w14:paraId="0B031D44" w14:textId="77777777" w:rsidR="004B7E2C" w:rsidRPr="000E4048" w:rsidRDefault="00000000" w:rsidP="00BD4716">
            <w:pPr>
              <w:rPr>
                <w:rFonts w:cs="Times New Roman"/>
              </w:rPr>
            </w:pPr>
            <w:r w:rsidRPr="000E4048">
              <w:rPr>
                <w:rFonts w:cs="Times New Roman"/>
                <w:sz w:val="22"/>
              </w:rPr>
              <w:t>Define the boundary of a future function without making current users go through a multi-step approval process.</w:t>
            </w:r>
          </w:p>
        </w:tc>
      </w:tr>
      <w:tr w:rsidR="004B7E2C" w:rsidRPr="000E4048" w14:paraId="76C7569F" w14:textId="77777777">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Pr>
          <w:p w14:paraId="703F0B0A" w14:textId="77777777" w:rsidR="004B7E2C" w:rsidRPr="000E4048" w:rsidRDefault="00000000" w:rsidP="00BD4716">
            <w:pPr>
              <w:rPr>
                <w:rFonts w:cs="Times New Roman"/>
              </w:rPr>
            </w:pPr>
            <w:r w:rsidRPr="000E4048">
              <w:rPr>
                <w:rFonts w:cs="Times New Roman"/>
                <w:b/>
                <w:sz w:val="22"/>
              </w:rPr>
              <w:t>Trigger event</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Pr>
          <w:p w14:paraId="3D977745" w14:textId="77777777" w:rsidR="004B7E2C" w:rsidRPr="000E4048" w:rsidRDefault="00000000" w:rsidP="00BD4716">
            <w:pPr>
              <w:rPr>
                <w:rFonts w:cs="Times New Roman"/>
              </w:rPr>
            </w:pPr>
            <w:r w:rsidRPr="000E4048">
              <w:rPr>
                <w:rFonts w:cs="Times New Roman"/>
                <w:sz w:val="22"/>
              </w:rPr>
              <w:t>The Business Owner asks about implementing an option.</w:t>
            </w:r>
          </w:p>
        </w:tc>
      </w:tr>
      <w:tr w:rsidR="004B7E2C" w:rsidRPr="000E4048" w14:paraId="1BF45D4A" w14:textId="77777777">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Pr>
          <w:p w14:paraId="585319AE" w14:textId="77777777" w:rsidR="004B7E2C" w:rsidRPr="000E4048" w:rsidRDefault="00000000" w:rsidP="00BD4716">
            <w:pPr>
              <w:rPr>
                <w:rFonts w:cs="Times New Roman"/>
              </w:rPr>
            </w:pPr>
            <w:r w:rsidRPr="000E4048">
              <w:rPr>
                <w:rFonts w:cs="Times New Roman"/>
                <w:b/>
                <w:sz w:val="22"/>
              </w:rPr>
              <w:lastRenderedPageBreak/>
              <w:t>Preconditions</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Pr>
          <w:p w14:paraId="070D153C" w14:textId="77777777" w:rsidR="004B7E2C" w:rsidRPr="000E4048" w:rsidRDefault="00000000" w:rsidP="00BD4716">
            <w:pPr>
              <w:rPr>
                <w:rFonts w:cs="Times New Roman"/>
              </w:rPr>
            </w:pPr>
            <w:r w:rsidRPr="000E4048">
              <w:rPr>
                <w:rFonts w:cs="Times New Roman"/>
                <w:sz w:val="22"/>
              </w:rPr>
              <w:t>The current version does not enable drafting/sending actions or an execution workflow. The enterprise code and permission are checked on the server side; no technical code needs to be entered.</w:t>
            </w:r>
          </w:p>
        </w:tc>
      </w:tr>
      <w:tr w:rsidR="004B7E2C" w:rsidRPr="000E4048" w14:paraId="3FAE6B5D" w14:textId="77777777">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Pr>
          <w:p w14:paraId="08ABA618" w14:textId="77777777" w:rsidR="004B7E2C" w:rsidRPr="000E4048" w:rsidRDefault="00000000" w:rsidP="00BD4716">
            <w:pPr>
              <w:rPr>
                <w:rFonts w:cs="Times New Roman"/>
              </w:rPr>
            </w:pPr>
            <w:r w:rsidRPr="000E4048">
              <w:rPr>
                <w:rFonts w:cs="Times New Roman"/>
                <w:b/>
                <w:sz w:val="22"/>
              </w:rPr>
              <w:t>Main event flow</w:t>
            </w:r>
            <w:r w:rsidRPr="000E4048">
              <w:rPr>
                <w:rFonts w:cs="Times New Roman"/>
                <w:b/>
                <w:sz w:val="22"/>
              </w:rPr>
              <w:br/>
              <w:t>(Success)</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Pr>
          <w:p w14:paraId="3C0FA1C3" w14:textId="77777777" w:rsidR="004B7E2C" w:rsidRPr="000E4048" w:rsidRDefault="004B7E2C" w:rsidP="00BD4716">
            <w:pPr>
              <w:rPr>
                <w:rFonts w:cs="Times New Roman"/>
              </w:rPr>
            </w:pPr>
          </w:p>
          <w:tbl>
            <w:tblPr>
              <w:tblW w:w="0" w:type="auto"/>
              <w:tblLayout w:type="fixed"/>
              <w:tblLook w:val="04A0" w:firstRow="1" w:lastRow="0" w:firstColumn="1" w:lastColumn="0" w:noHBand="0" w:noVBand="1"/>
            </w:tblPr>
            <w:tblGrid>
              <w:gridCol w:w="740"/>
              <w:gridCol w:w="1512"/>
              <w:gridCol w:w="5020"/>
            </w:tblGrid>
            <w:tr w:rsidR="004B7E2C" w:rsidRPr="000E4048" w14:paraId="1CD047CA" w14:textId="77777777">
              <w:trPr>
                <w:cantSplit/>
                <w:tblHeader/>
              </w:trPr>
              <w:tc>
                <w:tcPr>
                  <w:tcW w:w="740" w:type="dxa"/>
                  <w:tcBorders>
                    <w:top w:val="single" w:sz="4" w:space="0" w:color="000000"/>
                    <w:left w:val="single" w:sz="4" w:space="0" w:color="000000"/>
                    <w:bottom w:val="single" w:sz="4" w:space="0" w:color="000000"/>
                    <w:right w:val="single" w:sz="4" w:space="0" w:color="000000"/>
                  </w:tcBorders>
                </w:tcPr>
                <w:p w14:paraId="3EBD94C6" w14:textId="77777777" w:rsidR="004B7E2C" w:rsidRPr="000E4048" w:rsidRDefault="00000000" w:rsidP="00BD4716">
                  <w:pPr>
                    <w:spacing w:before="40" w:after="60"/>
                    <w:rPr>
                      <w:rFonts w:cs="Times New Roman"/>
                    </w:rPr>
                  </w:pPr>
                  <w:r w:rsidRPr="000E4048">
                    <w:rPr>
                      <w:rFonts w:cs="Times New Roman"/>
                      <w:b/>
                      <w:sz w:val="21"/>
                    </w:rPr>
                    <w:t>Step</w:t>
                  </w:r>
                </w:p>
              </w:tc>
              <w:tc>
                <w:tcPr>
                  <w:tcW w:w="1512" w:type="dxa"/>
                  <w:tcBorders>
                    <w:top w:val="single" w:sz="4" w:space="0" w:color="000000"/>
                    <w:left w:val="single" w:sz="4" w:space="0" w:color="000000"/>
                    <w:bottom w:val="single" w:sz="4" w:space="0" w:color="000000"/>
                    <w:right w:val="single" w:sz="4" w:space="0" w:color="000000"/>
                  </w:tcBorders>
                </w:tcPr>
                <w:p w14:paraId="0A014F18" w14:textId="77777777" w:rsidR="004B7E2C" w:rsidRPr="000E4048" w:rsidRDefault="00000000" w:rsidP="00BD4716">
                  <w:pPr>
                    <w:spacing w:before="40" w:after="60"/>
                    <w:rPr>
                      <w:rFonts w:cs="Times New Roman"/>
                    </w:rPr>
                  </w:pPr>
                  <w:r w:rsidRPr="000E4048">
                    <w:rPr>
                      <w:rFonts w:cs="Times New Roman"/>
                      <w:b/>
                      <w:sz w:val="21"/>
                    </w:rPr>
                    <w:t>Component</w:t>
                  </w:r>
                </w:p>
              </w:tc>
              <w:tc>
                <w:tcPr>
                  <w:tcW w:w="5020" w:type="dxa"/>
                  <w:tcBorders>
                    <w:top w:val="single" w:sz="4" w:space="0" w:color="000000"/>
                    <w:left w:val="single" w:sz="4" w:space="0" w:color="000000"/>
                    <w:bottom w:val="single" w:sz="4" w:space="0" w:color="000000"/>
                    <w:right w:val="single" w:sz="4" w:space="0" w:color="000000"/>
                  </w:tcBorders>
                </w:tcPr>
                <w:p w14:paraId="6F43F30E" w14:textId="77777777" w:rsidR="004B7E2C" w:rsidRPr="000E4048" w:rsidRDefault="00000000" w:rsidP="00BD4716">
                  <w:pPr>
                    <w:spacing w:before="40" w:after="60"/>
                    <w:rPr>
                      <w:rFonts w:cs="Times New Roman"/>
                    </w:rPr>
                  </w:pPr>
                  <w:r w:rsidRPr="000E4048">
                    <w:rPr>
                      <w:rFonts w:cs="Times New Roman"/>
                      <w:b/>
                      <w:sz w:val="21"/>
                    </w:rPr>
                    <w:t>Activity and handover result</w:t>
                  </w:r>
                </w:p>
              </w:tc>
            </w:tr>
            <w:tr w:rsidR="004B7E2C" w:rsidRPr="000E4048" w14:paraId="24035732" w14:textId="77777777">
              <w:trPr>
                <w:cantSplit/>
              </w:trPr>
              <w:tc>
                <w:tcPr>
                  <w:tcW w:w="740" w:type="dxa"/>
                  <w:tcBorders>
                    <w:top w:val="single" w:sz="4" w:space="0" w:color="000000"/>
                    <w:left w:val="single" w:sz="4" w:space="0" w:color="000000"/>
                    <w:bottom w:val="single" w:sz="4" w:space="0" w:color="000000"/>
                    <w:right w:val="single" w:sz="4" w:space="0" w:color="000000"/>
                  </w:tcBorders>
                </w:tcPr>
                <w:p w14:paraId="7D5ED2D7" w14:textId="77777777" w:rsidR="004B7E2C" w:rsidRPr="000E4048" w:rsidRDefault="00000000" w:rsidP="00BD4716">
                  <w:pPr>
                    <w:spacing w:before="40" w:after="60"/>
                    <w:rPr>
                      <w:rFonts w:cs="Times New Roman"/>
                    </w:rPr>
                  </w:pPr>
                  <w:r w:rsidRPr="000E4048">
                    <w:rPr>
                      <w:rFonts w:cs="Times New Roman"/>
                      <w:sz w:val="21"/>
                    </w:rPr>
                    <w:t>1</w:t>
                  </w:r>
                </w:p>
              </w:tc>
              <w:tc>
                <w:tcPr>
                  <w:tcW w:w="1512" w:type="dxa"/>
                  <w:tcBorders>
                    <w:top w:val="single" w:sz="4" w:space="0" w:color="000000"/>
                    <w:left w:val="single" w:sz="4" w:space="0" w:color="000000"/>
                    <w:bottom w:val="single" w:sz="4" w:space="0" w:color="000000"/>
                    <w:right w:val="single" w:sz="4" w:space="0" w:color="000000"/>
                  </w:tcBorders>
                </w:tcPr>
                <w:p w14:paraId="39CB86BB" w14:textId="77777777" w:rsidR="004B7E2C" w:rsidRPr="000E4048" w:rsidRDefault="00000000" w:rsidP="00BD4716">
                  <w:pPr>
                    <w:spacing w:before="40" w:after="60"/>
                    <w:rPr>
                      <w:rFonts w:cs="Times New Roman"/>
                    </w:rPr>
                  </w:pPr>
                  <w:r w:rsidRPr="000E4048">
                    <w:rPr>
                      <w:rFonts w:cs="Times New Roman"/>
                      <w:sz w:val="21"/>
                    </w:rPr>
                    <w:t>Users</w:t>
                  </w:r>
                </w:p>
              </w:tc>
              <w:tc>
                <w:tcPr>
                  <w:tcW w:w="5020" w:type="dxa"/>
                  <w:tcBorders>
                    <w:top w:val="single" w:sz="4" w:space="0" w:color="000000"/>
                    <w:left w:val="single" w:sz="4" w:space="0" w:color="000000"/>
                    <w:bottom w:val="single" w:sz="4" w:space="0" w:color="000000"/>
                    <w:right w:val="single" w:sz="4" w:space="0" w:color="000000"/>
                  </w:tcBorders>
                </w:tcPr>
                <w:p w14:paraId="4FFC7AE4" w14:textId="77777777" w:rsidR="004B7E2C" w:rsidRPr="000E4048" w:rsidRDefault="00000000" w:rsidP="00BD4716">
                  <w:pPr>
                    <w:spacing w:before="40" w:after="60"/>
                    <w:rPr>
                      <w:rFonts w:cs="Times New Roman"/>
                    </w:rPr>
                  </w:pPr>
                  <w:r w:rsidRPr="000E4048">
                    <w:rPr>
                      <w:rFonts w:cs="Times New Roman"/>
                      <w:sz w:val="21"/>
                    </w:rPr>
                    <w:t>View the result and request implementation if needed.</w:t>
                  </w:r>
                </w:p>
              </w:tc>
            </w:tr>
            <w:tr w:rsidR="004B7E2C" w:rsidRPr="000E4048" w14:paraId="4032C0E3" w14:textId="77777777">
              <w:trPr>
                <w:cantSplit/>
              </w:trPr>
              <w:tc>
                <w:tcPr>
                  <w:tcW w:w="740" w:type="dxa"/>
                  <w:tcBorders>
                    <w:top w:val="single" w:sz="4" w:space="0" w:color="000000"/>
                    <w:left w:val="single" w:sz="4" w:space="0" w:color="000000"/>
                    <w:bottom w:val="single" w:sz="4" w:space="0" w:color="000000"/>
                    <w:right w:val="single" w:sz="4" w:space="0" w:color="000000"/>
                  </w:tcBorders>
                </w:tcPr>
                <w:p w14:paraId="2F34CEE4" w14:textId="77777777" w:rsidR="004B7E2C" w:rsidRPr="000E4048" w:rsidRDefault="00000000" w:rsidP="00BD4716">
                  <w:pPr>
                    <w:spacing w:before="40" w:after="60"/>
                    <w:rPr>
                      <w:rFonts w:cs="Times New Roman"/>
                    </w:rPr>
                  </w:pPr>
                  <w:r w:rsidRPr="000E4048">
                    <w:rPr>
                      <w:rFonts w:cs="Times New Roman"/>
                      <w:sz w:val="21"/>
                    </w:rPr>
                    <w:t>2</w:t>
                  </w:r>
                </w:p>
              </w:tc>
              <w:tc>
                <w:tcPr>
                  <w:tcW w:w="1512" w:type="dxa"/>
                  <w:tcBorders>
                    <w:top w:val="single" w:sz="4" w:space="0" w:color="000000"/>
                    <w:left w:val="single" w:sz="4" w:space="0" w:color="000000"/>
                    <w:bottom w:val="single" w:sz="4" w:space="0" w:color="000000"/>
                    <w:right w:val="single" w:sz="4" w:space="0" w:color="000000"/>
                  </w:tcBorders>
                </w:tcPr>
                <w:p w14:paraId="17F1BD5F" w14:textId="77777777" w:rsidR="004B7E2C" w:rsidRPr="000E4048" w:rsidRDefault="00000000" w:rsidP="00BD4716">
                  <w:pPr>
                    <w:spacing w:before="40" w:after="60"/>
                    <w:rPr>
                      <w:rFonts w:cs="Times New Roman"/>
                    </w:rPr>
                  </w:pPr>
                  <w:r w:rsidRPr="000E4048">
                    <w:rPr>
                      <w:rFonts w:cs="Times New Roman"/>
                      <w:sz w:val="21"/>
                    </w:rPr>
                    <w:t>System</w:t>
                  </w:r>
                </w:p>
              </w:tc>
              <w:tc>
                <w:tcPr>
                  <w:tcW w:w="5020" w:type="dxa"/>
                  <w:tcBorders>
                    <w:top w:val="single" w:sz="4" w:space="0" w:color="000000"/>
                    <w:left w:val="single" w:sz="4" w:space="0" w:color="000000"/>
                    <w:bottom w:val="single" w:sz="4" w:space="0" w:color="000000"/>
                    <w:right w:val="single" w:sz="4" w:space="0" w:color="000000"/>
                  </w:tcBorders>
                </w:tcPr>
                <w:p w14:paraId="2FFAB65C" w14:textId="77777777" w:rsidR="004B7E2C" w:rsidRPr="000E4048" w:rsidRDefault="00000000" w:rsidP="00BD4716">
                  <w:pPr>
                    <w:spacing w:before="40" w:after="60"/>
                    <w:rPr>
                      <w:rFonts w:cs="Times New Roman"/>
                    </w:rPr>
                  </w:pPr>
                  <w:r w:rsidRPr="000E4048">
                    <w:rPr>
                      <w:rFonts w:cs="Times New Roman"/>
                      <w:sz w:val="21"/>
                    </w:rPr>
                    <w:t>State clearly that only analysis/simulation is currently supported; results may be viewed or exported within the permitted scope.</w:t>
                  </w:r>
                </w:p>
              </w:tc>
            </w:tr>
            <w:tr w:rsidR="004B7E2C" w:rsidRPr="000E4048" w14:paraId="6641D68D" w14:textId="77777777">
              <w:trPr>
                <w:cantSplit/>
              </w:trPr>
              <w:tc>
                <w:tcPr>
                  <w:tcW w:w="740" w:type="dxa"/>
                  <w:tcBorders>
                    <w:top w:val="single" w:sz="4" w:space="0" w:color="000000"/>
                    <w:left w:val="single" w:sz="4" w:space="0" w:color="000000"/>
                    <w:bottom w:val="single" w:sz="4" w:space="0" w:color="000000"/>
                    <w:right w:val="single" w:sz="4" w:space="0" w:color="000000"/>
                  </w:tcBorders>
                </w:tcPr>
                <w:p w14:paraId="761E99A8" w14:textId="77777777" w:rsidR="004B7E2C" w:rsidRPr="000E4048" w:rsidRDefault="00000000" w:rsidP="00BD4716">
                  <w:pPr>
                    <w:spacing w:before="40" w:after="60"/>
                    <w:rPr>
                      <w:rFonts w:cs="Times New Roman"/>
                    </w:rPr>
                  </w:pPr>
                  <w:r w:rsidRPr="000E4048">
                    <w:rPr>
                      <w:rFonts w:cs="Times New Roman"/>
                      <w:sz w:val="21"/>
                    </w:rPr>
                    <w:t>3</w:t>
                  </w:r>
                </w:p>
              </w:tc>
              <w:tc>
                <w:tcPr>
                  <w:tcW w:w="1512" w:type="dxa"/>
                  <w:tcBorders>
                    <w:top w:val="single" w:sz="4" w:space="0" w:color="000000"/>
                    <w:left w:val="single" w:sz="4" w:space="0" w:color="000000"/>
                    <w:bottom w:val="single" w:sz="4" w:space="0" w:color="000000"/>
                    <w:right w:val="single" w:sz="4" w:space="0" w:color="000000"/>
                  </w:tcBorders>
                </w:tcPr>
                <w:p w14:paraId="0EF9B008" w14:textId="77777777" w:rsidR="004B7E2C" w:rsidRPr="000E4048" w:rsidRDefault="00000000" w:rsidP="00BD4716">
                  <w:pPr>
                    <w:spacing w:before="40" w:after="60"/>
                    <w:rPr>
                      <w:rFonts w:cs="Times New Roman"/>
                    </w:rPr>
                  </w:pPr>
                  <w:r w:rsidRPr="000E4048">
                    <w:rPr>
                      <w:rFonts w:cs="Times New Roman"/>
                      <w:sz w:val="21"/>
                    </w:rPr>
                    <w:t>System</w:t>
                  </w:r>
                </w:p>
              </w:tc>
              <w:tc>
                <w:tcPr>
                  <w:tcW w:w="5020" w:type="dxa"/>
                  <w:tcBorders>
                    <w:top w:val="single" w:sz="4" w:space="0" w:color="000000"/>
                    <w:left w:val="single" w:sz="4" w:space="0" w:color="000000"/>
                    <w:bottom w:val="single" w:sz="4" w:space="0" w:color="000000"/>
                    <w:right w:val="single" w:sz="4" w:space="0" w:color="000000"/>
                  </w:tcBorders>
                </w:tcPr>
                <w:p w14:paraId="1BE2C8E6" w14:textId="77777777" w:rsidR="004B7E2C" w:rsidRPr="000E4048" w:rsidRDefault="00000000" w:rsidP="00BD4716">
                  <w:pPr>
                    <w:spacing w:before="40" w:after="60"/>
                    <w:rPr>
                      <w:rFonts w:cs="Times New Roman"/>
                    </w:rPr>
                  </w:pPr>
                  <w:r w:rsidRPr="000E4048">
                    <w:rPr>
                      <w:rFonts w:cs="Times New Roman"/>
                      <w:sz w:val="21"/>
                    </w:rPr>
                    <w:t>Do not create a send instruction, a money transfer, a ledger edit, a loan signature or a status of an approved transaction.</w:t>
                  </w:r>
                </w:p>
              </w:tc>
            </w:tr>
            <w:tr w:rsidR="004B7E2C" w:rsidRPr="000E4048" w14:paraId="74815A92" w14:textId="77777777">
              <w:trPr>
                <w:cantSplit/>
              </w:trPr>
              <w:tc>
                <w:tcPr>
                  <w:tcW w:w="740" w:type="dxa"/>
                  <w:tcBorders>
                    <w:top w:val="single" w:sz="4" w:space="0" w:color="000000"/>
                    <w:left w:val="single" w:sz="4" w:space="0" w:color="000000"/>
                    <w:bottom w:val="single" w:sz="4" w:space="0" w:color="000000"/>
                    <w:right w:val="single" w:sz="4" w:space="0" w:color="000000"/>
                  </w:tcBorders>
                </w:tcPr>
                <w:p w14:paraId="06D0C581" w14:textId="77777777" w:rsidR="004B7E2C" w:rsidRPr="000E4048" w:rsidRDefault="00000000" w:rsidP="00BD4716">
                  <w:pPr>
                    <w:spacing w:before="40" w:after="60"/>
                    <w:rPr>
                      <w:rFonts w:cs="Times New Roman"/>
                    </w:rPr>
                  </w:pPr>
                  <w:r w:rsidRPr="000E4048">
                    <w:rPr>
                      <w:rFonts w:cs="Times New Roman"/>
                      <w:sz w:val="21"/>
                    </w:rPr>
                    <w:t>4</w:t>
                  </w:r>
                </w:p>
              </w:tc>
              <w:tc>
                <w:tcPr>
                  <w:tcW w:w="1512" w:type="dxa"/>
                  <w:tcBorders>
                    <w:top w:val="single" w:sz="4" w:space="0" w:color="000000"/>
                    <w:left w:val="single" w:sz="4" w:space="0" w:color="000000"/>
                    <w:bottom w:val="single" w:sz="4" w:space="0" w:color="000000"/>
                    <w:right w:val="single" w:sz="4" w:space="0" w:color="000000"/>
                  </w:tcBorders>
                </w:tcPr>
                <w:p w14:paraId="12359705" w14:textId="77777777" w:rsidR="004B7E2C" w:rsidRPr="000E4048" w:rsidRDefault="00000000" w:rsidP="00BD4716">
                  <w:pPr>
                    <w:spacing w:before="40" w:after="60"/>
                    <w:rPr>
                      <w:rFonts w:cs="Times New Roman"/>
                    </w:rPr>
                  </w:pPr>
                  <w:r w:rsidRPr="000E4048">
                    <w:rPr>
                      <w:rFonts w:cs="Times New Roman"/>
                      <w:sz w:val="21"/>
                    </w:rPr>
                    <w:t>Business Owner</w:t>
                  </w:r>
                </w:p>
              </w:tc>
              <w:tc>
                <w:tcPr>
                  <w:tcW w:w="5020" w:type="dxa"/>
                  <w:tcBorders>
                    <w:top w:val="single" w:sz="4" w:space="0" w:color="000000"/>
                    <w:left w:val="single" w:sz="4" w:space="0" w:color="000000"/>
                    <w:bottom w:val="single" w:sz="4" w:space="0" w:color="000000"/>
                    <w:right w:val="single" w:sz="4" w:space="0" w:color="000000"/>
                  </w:tcBorders>
                </w:tcPr>
                <w:p w14:paraId="2CEF544A" w14:textId="77777777" w:rsidR="004B7E2C" w:rsidRPr="000E4048" w:rsidRDefault="00000000" w:rsidP="00BD4716">
                  <w:pPr>
                    <w:spacing w:before="40" w:after="60"/>
                    <w:rPr>
                      <w:rFonts w:cs="Times New Roman"/>
                    </w:rPr>
                  </w:pPr>
                  <w:r w:rsidRPr="000E4048">
                    <w:rPr>
                      <w:rFonts w:cs="Times New Roman"/>
                      <w:sz w:val="21"/>
                    </w:rPr>
                    <w:t>Decide and carry out independently outside the application according to the enterprise’s procedures.</w:t>
                  </w:r>
                </w:p>
              </w:tc>
            </w:tr>
          </w:tbl>
          <w:p w14:paraId="217C7C04" w14:textId="77777777" w:rsidR="004B7E2C" w:rsidRPr="000E4048" w:rsidRDefault="004B7E2C" w:rsidP="00BD4716">
            <w:pPr>
              <w:jc w:val="both"/>
              <w:rPr>
                <w:rFonts w:cs="Times New Roman"/>
              </w:rPr>
            </w:pPr>
          </w:p>
        </w:tc>
      </w:tr>
      <w:tr w:rsidR="004B7E2C" w:rsidRPr="000E4048" w14:paraId="3B28AE80" w14:textId="77777777">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Pr>
          <w:p w14:paraId="21599452" w14:textId="77777777" w:rsidR="004B7E2C" w:rsidRPr="000E4048" w:rsidRDefault="00000000" w:rsidP="00BD4716">
            <w:pPr>
              <w:jc w:val="both"/>
              <w:rPr>
                <w:rFonts w:cs="Times New Roman"/>
              </w:rPr>
            </w:pPr>
            <w:r w:rsidRPr="000E4048">
              <w:rPr>
                <w:rFonts w:cs="Times New Roman"/>
                <w:b/>
                <w:sz w:val="22"/>
              </w:rPr>
              <w:t>Alternative event flows</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Pr>
          <w:p w14:paraId="049BD6D9" w14:textId="77777777" w:rsidR="004B7E2C" w:rsidRPr="000E4048" w:rsidRDefault="004B7E2C" w:rsidP="00BD4716">
            <w:pPr>
              <w:jc w:val="both"/>
              <w:rPr>
                <w:rFonts w:cs="Times New Roman"/>
              </w:rPr>
            </w:pPr>
          </w:p>
          <w:tbl>
            <w:tblPr>
              <w:tblW w:w="0" w:type="auto"/>
              <w:tblLayout w:type="fixed"/>
              <w:tblLook w:val="04A0" w:firstRow="1" w:lastRow="0" w:firstColumn="1" w:lastColumn="0" w:noHBand="0" w:noVBand="1"/>
            </w:tblPr>
            <w:tblGrid>
              <w:gridCol w:w="760"/>
              <w:gridCol w:w="2100"/>
              <w:gridCol w:w="4212"/>
            </w:tblGrid>
            <w:tr w:rsidR="004B7E2C" w:rsidRPr="000E4048" w14:paraId="2DB1BD7C" w14:textId="77777777">
              <w:trPr>
                <w:cantSplit/>
                <w:tblHeader/>
              </w:trPr>
              <w:tc>
                <w:tcPr>
                  <w:tcW w:w="760" w:type="dxa"/>
                  <w:tcBorders>
                    <w:top w:val="single" w:sz="4" w:space="0" w:color="000000"/>
                    <w:left w:val="single" w:sz="4" w:space="0" w:color="000000"/>
                    <w:bottom w:val="single" w:sz="4" w:space="0" w:color="000000"/>
                    <w:right w:val="single" w:sz="4" w:space="0" w:color="000000"/>
                  </w:tcBorders>
                </w:tcPr>
                <w:p w14:paraId="698DFA20" w14:textId="77777777" w:rsidR="004B7E2C" w:rsidRPr="000E4048" w:rsidRDefault="00000000" w:rsidP="00BD4716">
                  <w:pPr>
                    <w:spacing w:before="40" w:after="60"/>
                    <w:rPr>
                      <w:rFonts w:cs="Times New Roman"/>
                    </w:rPr>
                  </w:pPr>
                  <w:r w:rsidRPr="000E4048">
                    <w:rPr>
                      <w:rFonts w:cs="Times New Roman"/>
                      <w:b/>
                      <w:sz w:val="21"/>
                    </w:rPr>
                    <w:t>Code</w:t>
                  </w:r>
                </w:p>
              </w:tc>
              <w:tc>
                <w:tcPr>
                  <w:tcW w:w="2100" w:type="dxa"/>
                  <w:tcBorders>
                    <w:top w:val="single" w:sz="4" w:space="0" w:color="000000"/>
                    <w:left w:val="single" w:sz="4" w:space="0" w:color="000000"/>
                    <w:bottom w:val="single" w:sz="4" w:space="0" w:color="000000"/>
                    <w:right w:val="single" w:sz="4" w:space="0" w:color="000000"/>
                  </w:tcBorders>
                </w:tcPr>
                <w:p w14:paraId="06C19FC7" w14:textId="77777777" w:rsidR="004B7E2C" w:rsidRPr="000E4048" w:rsidRDefault="00000000" w:rsidP="00BD4716">
                  <w:pPr>
                    <w:spacing w:before="40" w:after="60"/>
                    <w:rPr>
                      <w:rFonts w:cs="Times New Roman"/>
                    </w:rPr>
                  </w:pPr>
                  <w:r w:rsidRPr="000E4048">
                    <w:rPr>
                      <w:rFonts w:cs="Times New Roman"/>
                      <w:b/>
                      <w:sz w:val="21"/>
                    </w:rPr>
                    <w:t>Condition</w:t>
                  </w:r>
                </w:p>
              </w:tc>
              <w:tc>
                <w:tcPr>
                  <w:tcW w:w="4212" w:type="dxa"/>
                  <w:tcBorders>
                    <w:top w:val="single" w:sz="4" w:space="0" w:color="000000"/>
                    <w:left w:val="single" w:sz="4" w:space="0" w:color="000000"/>
                    <w:bottom w:val="single" w:sz="4" w:space="0" w:color="000000"/>
                    <w:right w:val="single" w:sz="4" w:space="0" w:color="000000"/>
                  </w:tcBorders>
                </w:tcPr>
                <w:p w14:paraId="4D1B5C53" w14:textId="77777777" w:rsidR="004B7E2C" w:rsidRPr="000E4048" w:rsidRDefault="00000000" w:rsidP="00BD4716">
                  <w:pPr>
                    <w:spacing w:before="40" w:after="60"/>
                    <w:rPr>
                      <w:rFonts w:cs="Times New Roman"/>
                    </w:rPr>
                  </w:pPr>
                  <w:r w:rsidRPr="000E4048">
                    <w:rPr>
                      <w:rFonts w:cs="Times New Roman"/>
                      <w:b/>
                      <w:sz w:val="21"/>
                    </w:rPr>
                    <w:t>Handling and result</w:t>
                  </w:r>
                </w:p>
              </w:tc>
            </w:tr>
            <w:tr w:rsidR="004B7E2C" w:rsidRPr="000E4048" w14:paraId="143735F8" w14:textId="77777777">
              <w:trPr>
                <w:cantSplit/>
              </w:trPr>
              <w:tc>
                <w:tcPr>
                  <w:tcW w:w="760" w:type="dxa"/>
                  <w:tcBorders>
                    <w:top w:val="single" w:sz="4" w:space="0" w:color="000000"/>
                    <w:left w:val="single" w:sz="4" w:space="0" w:color="000000"/>
                    <w:bottom w:val="single" w:sz="4" w:space="0" w:color="000000"/>
                    <w:right w:val="single" w:sz="4" w:space="0" w:color="000000"/>
                  </w:tcBorders>
                </w:tcPr>
                <w:p w14:paraId="16BF1604" w14:textId="77777777" w:rsidR="004B7E2C" w:rsidRPr="000E4048" w:rsidRDefault="00000000" w:rsidP="00BD4716">
                  <w:pPr>
                    <w:spacing w:before="40" w:after="60"/>
                    <w:rPr>
                      <w:rFonts w:cs="Times New Roman"/>
                    </w:rPr>
                  </w:pPr>
                  <w:r w:rsidRPr="000E4048">
                    <w:rPr>
                      <w:rFonts w:cs="Times New Roman"/>
                      <w:sz w:val="21"/>
                    </w:rPr>
                    <w:t>A1</w:t>
                  </w:r>
                </w:p>
              </w:tc>
              <w:tc>
                <w:tcPr>
                  <w:tcW w:w="2100" w:type="dxa"/>
                  <w:tcBorders>
                    <w:top w:val="single" w:sz="4" w:space="0" w:color="000000"/>
                    <w:left w:val="single" w:sz="4" w:space="0" w:color="000000"/>
                    <w:bottom w:val="single" w:sz="4" w:space="0" w:color="000000"/>
                    <w:right w:val="single" w:sz="4" w:space="0" w:color="000000"/>
                  </w:tcBorders>
                </w:tcPr>
                <w:p w14:paraId="3BBC545F" w14:textId="77777777" w:rsidR="004B7E2C" w:rsidRPr="000E4048" w:rsidRDefault="00000000" w:rsidP="00BD4716">
                  <w:pPr>
                    <w:spacing w:before="40" w:after="60"/>
                    <w:rPr>
                      <w:rFonts w:cs="Times New Roman"/>
                    </w:rPr>
                  </w:pPr>
                  <w:r w:rsidRPr="000E4048">
                    <w:rPr>
                      <w:rFonts w:cs="Times New Roman"/>
                      <w:sz w:val="21"/>
                    </w:rPr>
                    <w:t>An automatic send request through the Chat</w:t>
                  </w:r>
                </w:p>
              </w:tc>
              <w:tc>
                <w:tcPr>
                  <w:tcW w:w="4212" w:type="dxa"/>
                  <w:tcBorders>
                    <w:top w:val="single" w:sz="4" w:space="0" w:color="000000"/>
                    <w:left w:val="single" w:sz="4" w:space="0" w:color="000000"/>
                    <w:bottom w:val="single" w:sz="4" w:space="0" w:color="000000"/>
                    <w:right w:val="single" w:sz="4" w:space="0" w:color="000000"/>
                  </w:tcBorders>
                </w:tcPr>
                <w:p w14:paraId="42FD8DD6" w14:textId="77777777" w:rsidR="004B7E2C" w:rsidRPr="000E4048" w:rsidRDefault="00000000" w:rsidP="00BD4716">
                  <w:pPr>
                    <w:spacing w:before="40" w:after="60"/>
                    <w:rPr>
                      <w:rFonts w:cs="Times New Roman"/>
                    </w:rPr>
                  </w:pPr>
                  <w:r w:rsidRPr="000E4048">
                    <w:rPr>
                      <w:rFonts w:cs="Times New Roman"/>
                      <w:sz w:val="21"/>
                    </w:rPr>
                    <w:t>Refuse to execute; retain the ability to explain the result.</w:t>
                  </w:r>
                </w:p>
              </w:tc>
            </w:tr>
            <w:tr w:rsidR="004B7E2C" w:rsidRPr="000E4048" w14:paraId="27F44CF3" w14:textId="77777777">
              <w:trPr>
                <w:cantSplit/>
              </w:trPr>
              <w:tc>
                <w:tcPr>
                  <w:tcW w:w="760" w:type="dxa"/>
                  <w:tcBorders>
                    <w:top w:val="single" w:sz="4" w:space="0" w:color="000000"/>
                    <w:left w:val="single" w:sz="4" w:space="0" w:color="000000"/>
                    <w:bottom w:val="single" w:sz="4" w:space="0" w:color="000000"/>
                    <w:right w:val="single" w:sz="4" w:space="0" w:color="000000"/>
                  </w:tcBorders>
                </w:tcPr>
                <w:p w14:paraId="251E1BCD" w14:textId="77777777" w:rsidR="004B7E2C" w:rsidRPr="000E4048" w:rsidRDefault="00000000" w:rsidP="00BD4716">
                  <w:pPr>
                    <w:spacing w:before="40" w:after="60"/>
                    <w:rPr>
                      <w:rFonts w:cs="Times New Roman"/>
                    </w:rPr>
                  </w:pPr>
                  <w:r w:rsidRPr="000E4048">
                    <w:rPr>
                      <w:rFonts w:cs="Times New Roman"/>
                      <w:sz w:val="21"/>
                    </w:rPr>
                    <w:t>A2</w:t>
                  </w:r>
                </w:p>
              </w:tc>
              <w:tc>
                <w:tcPr>
                  <w:tcW w:w="2100" w:type="dxa"/>
                  <w:tcBorders>
                    <w:top w:val="single" w:sz="4" w:space="0" w:color="000000"/>
                    <w:left w:val="single" w:sz="4" w:space="0" w:color="000000"/>
                    <w:bottom w:val="single" w:sz="4" w:space="0" w:color="000000"/>
                    <w:right w:val="single" w:sz="4" w:space="0" w:color="000000"/>
                  </w:tcBorders>
                </w:tcPr>
                <w:p w14:paraId="0F1D3D80" w14:textId="77777777" w:rsidR="004B7E2C" w:rsidRPr="000E4048" w:rsidRDefault="00000000" w:rsidP="00BD4716">
                  <w:pPr>
                    <w:spacing w:before="40" w:after="60"/>
                    <w:rPr>
                      <w:rFonts w:cs="Times New Roman"/>
                    </w:rPr>
                  </w:pPr>
                  <w:r w:rsidRPr="000E4048">
                    <w:rPr>
                      <w:rFonts w:cs="Times New Roman"/>
                      <w:sz w:val="21"/>
                    </w:rPr>
                    <w:t>Future extension design</w:t>
                  </w:r>
                </w:p>
              </w:tc>
              <w:tc>
                <w:tcPr>
                  <w:tcW w:w="4212" w:type="dxa"/>
                  <w:tcBorders>
                    <w:top w:val="single" w:sz="4" w:space="0" w:color="000000"/>
                    <w:left w:val="single" w:sz="4" w:space="0" w:color="000000"/>
                    <w:bottom w:val="single" w:sz="4" w:space="0" w:color="000000"/>
                    <w:right w:val="single" w:sz="4" w:space="0" w:color="000000"/>
                  </w:tcBorders>
                </w:tcPr>
                <w:p w14:paraId="6FCD098D" w14:textId="77777777" w:rsidR="004B7E2C" w:rsidRPr="000E4048" w:rsidRDefault="00000000" w:rsidP="00BD4716">
                  <w:pPr>
                    <w:spacing w:before="40" w:after="60"/>
                    <w:rPr>
                      <w:rFonts w:cs="Times New Roman"/>
                    </w:rPr>
                  </w:pPr>
                  <w:r w:rsidRPr="000E4048">
                    <w:rPr>
                      <w:rFonts w:cs="Times New Roman"/>
                      <w:sz w:val="21"/>
                    </w:rPr>
                    <w:t>A separate specification of operations, authority and controls is required; no new user role is added automatically.</w:t>
                  </w:r>
                </w:p>
              </w:tc>
            </w:tr>
          </w:tbl>
          <w:p w14:paraId="6238E150" w14:textId="77777777" w:rsidR="004B7E2C" w:rsidRPr="000E4048" w:rsidRDefault="004B7E2C" w:rsidP="00BD4716">
            <w:pPr>
              <w:jc w:val="both"/>
              <w:rPr>
                <w:rFonts w:cs="Times New Roman"/>
              </w:rPr>
            </w:pPr>
          </w:p>
        </w:tc>
      </w:tr>
      <w:tr w:rsidR="004B7E2C" w:rsidRPr="000E4048" w14:paraId="7FBCCF17" w14:textId="77777777">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Pr>
          <w:p w14:paraId="22BB48AE" w14:textId="77777777" w:rsidR="004B7E2C" w:rsidRPr="000E4048" w:rsidRDefault="00000000" w:rsidP="00BD4716">
            <w:pPr>
              <w:jc w:val="both"/>
              <w:rPr>
                <w:rFonts w:cs="Times New Roman"/>
              </w:rPr>
            </w:pPr>
            <w:r w:rsidRPr="000E4048">
              <w:rPr>
                <w:rFonts w:cs="Times New Roman"/>
                <w:b/>
                <w:sz w:val="22"/>
              </w:rPr>
              <w:t>Postconditions</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Pr>
          <w:p w14:paraId="05E00F6F" w14:textId="77777777" w:rsidR="004B7E2C" w:rsidRPr="000E4048" w:rsidRDefault="00000000" w:rsidP="00BD4716">
            <w:pPr>
              <w:jc w:val="both"/>
              <w:rPr>
                <w:rFonts w:cs="Times New Roman"/>
              </w:rPr>
            </w:pPr>
            <w:r w:rsidRPr="000E4048">
              <w:rPr>
                <w:rFonts w:cs="Times New Roman"/>
                <w:sz w:val="22"/>
              </w:rPr>
              <w:t>The user understands the limits correctly; no transaction or execution approval arises. On failure, state the reason and the part to be supplemented; do not release dependent conclusions and do not create an additional classification layer.</w:t>
            </w:r>
          </w:p>
        </w:tc>
      </w:tr>
      <w:tr w:rsidR="004B7E2C" w:rsidRPr="000E4048" w14:paraId="03C46062" w14:textId="77777777">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Pr>
          <w:p w14:paraId="0961A749" w14:textId="77777777" w:rsidR="004B7E2C" w:rsidRPr="000E4048" w:rsidRDefault="00000000" w:rsidP="00BD4716">
            <w:pPr>
              <w:jc w:val="both"/>
              <w:rPr>
                <w:rFonts w:cs="Times New Roman"/>
              </w:rPr>
            </w:pPr>
            <w:r w:rsidRPr="000E4048">
              <w:rPr>
                <w:rFonts w:cs="Times New Roman"/>
                <w:b/>
                <w:sz w:val="22"/>
              </w:rPr>
              <w:t>Related rules</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Pr>
          <w:p w14:paraId="025B4DCD" w14:textId="77777777" w:rsidR="004B7E2C" w:rsidRPr="000E4048" w:rsidRDefault="00000000" w:rsidP="00BD4716">
            <w:pPr>
              <w:jc w:val="both"/>
              <w:rPr>
                <w:rFonts w:cs="Times New Roman"/>
              </w:rPr>
            </w:pPr>
            <w:r w:rsidRPr="000E4048">
              <w:rPr>
                <w:rFonts w:cs="Times New Roman"/>
                <w:sz w:val="22"/>
              </w:rPr>
              <w:t>The BR-04 rules in the corresponding business section; data, permission and interpretation controls in Section 3. Limit: do not edit accounting data or carry out transactions.</w:t>
            </w:r>
          </w:p>
        </w:tc>
      </w:tr>
    </w:tbl>
    <w:p w14:paraId="1FB237D8" w14:textId="77777777" w:rsidR="004B7E2C" w:rsidRPr="000E4048" w:rsidRDefault="00000000" w:rsidP="00BD4716">
      <w:pPr>
        <w:spacing w:after="0" w:line="20" w:lineRule="exact"/>
        <w:jc w:val="both"/>
        <w:rPr>
          <w:rFonts w:cs="Times New Roman"/>
        </w:rPr>
      </w:pPr>
      <w:r w:rsidRPr="000E4048">
        <w:rPr>
          <w:rFonts w:cs="Times New Roman"/>
          <w:sz w:val="2"/>
        </w:rPr>
        <w:t xml:space="preserve"> </w:t>
      </w:r>
    </w:p>
    <w:p w14:paraId="13151255" w14:textId="77777777" w:rsidR="004B7E2C" w:rsidRPr="000E4048" w:rsidRDefault="00000000" w:rsidP="00BD4716">
      <w:pPr>
        <w:pStyle w:val="Caption"/>
        <w:jc w:val="center"/>
        <w:rPr>
          <w:rFonts w:cs="Times New Roman"/>
        </w:rPr>
      </w:pPr>
      <w:r w:rsidRPr="000E4048">
        <w:rPr>
          <w:rFonts w:cs="Times New Roman"/>
        </w:rPr>
        <w:t>Table 2-131: Specification of use case UC04.6</w:t>
      </w:r>
    </w:p>
    <w:tbl>
      <w:tblPr>
        <w:tblW w:w="0" w:type="auto"/>
        <w:jc w:val="center"/>
        <w:tblLayout w:type="fixed"/>
        <w:tblLook w:val="04A0" w:firstRow="1" w:lastRow="0" w:firstColumn="1" w:lastColumn="0" w:noHBand="0" w:noVBand="1"/>
      </w:tblPr>
      <w:tblGrid>
        <w:gridCol w:w="648"/>
        <w:gridCol w:w="1300"/>
        <w:gridCol w:w="1700"/>
        <w:gridCol w:w="1350"/>
        <w:gridCol w:w="2346"/>
        <w:gridCol w:w="1728"/>
      </w:tblGrid>
      <w:tr w:rsidR="004B7E2C" w:rsidRPr="000E4048" w14:paraId="5FEEFB2E" w14:textId="77777777">
        <w:trPr>
          <w:cantSplit/>
          <w:tblHeader/>
          <w:jc w:val="center"/>
        </w:trPr>
        <w:tc>
          <w:tcPr>
            <w:tcW w:w="648"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2A6D0C4D" w14:textId="77777777" w:rsidR="004B7E2C" w:rsidRPr="000E4048" w:rsidRDefault="00000000" w:rsidP="00BD4716">
            <w:pPr>
              <w:keepNext/>
              <w:spacing w:before="40" w:after="80" w:line="240" w:lineRule="auto"/>
              <w:rPr>
                <w:rFonts w:cs="Times New Roman"/>
              </w:rPr>
            </w:pPr>
            <w:r w:rsidRPr="000E4048">
              <w:rPr>
                <w:rFonts w:cs="Times New Roman"/>
                <w:b/>
                <w:sz w:val="22"/>
              </w:rPr>
              <w:t>No.</w:t>
            </w:r>
          </w:p>
        </w:tc>
        <w:tc>
          <w:tcPr>
            <w:tcW w:w="13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347DB7C2" w14:textId="77777777" w:rsidR="004B7E2C" w:rsidRPr="000E4048" w:rsidRDefault="00000000" w:rsidP="00BD4716">
            <w:pPr>
              <w:keepNext/>
              <w:spacing w:before="40" w:after="80" w:line="240" w:lineRule="auto"/>
              <w:rPr>
                <w:rFonts w:cs="Times New Roman"/>
              </w:rPr>
            </w:pPr>
            <w:r w:rsidRPr="000E4048">
              <w:rPr>
                <w:rFonts w:cs="Times New Roman"/>
                <w:b/>
                <w:sz w:val="22"/>
              </w:rPr>
              <w:t>Data field</w:t>
            </w:r>
          </w:p>
        </w:tc>
        <w:tc>
          <w:tcPr>
            <w:tcW w:w="17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55FF5E23" w14:textId="77777777" w:rsidR="004B7E2C" w:rsidRPr="000E4048" w:rsidRDefault="00000000" w:rsidP="00BD4716">
            <w:pPr>
              <w:keepNext/>
              <w:spacing w:before="40" w:after="80" w:line="240" w:lineRule="auto"/>
              <w:rPr>
                <w:rFonts w:cs="Times New Roman"/>
              </w:rPr>
            </w:pPr>
            <w:r w:rsidRPr="000E4048">
              <w:rPr>
                <w:rFonts w:cs="Times New Roman"/>
                <w:b/>
                <w:sz w:val="22"/>
              </w:rPr>
              <w:t>Description</w:t>
            </w:r>
          </w:p>
        </w:tc>
        <w:tc>
          <w:tcPr>
            <w:tcW w:w="135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40CB3FF1" w14:textId="77777777" w:rsidR="004B7E2C" w:rsidRPr="000E4048" w:rsidRDefault="00000000" w:rsidP="00BD4716">
            <w:pPr>
              <w:keepNext/>
              <w:spacing w:before="40" w:after="80" w:line="240" w:lineRule="auto"/>
              <w:rPr>
                <w:rFonts w:cs="Times New Roman"/>
              </w:rPr>
            </w:pPr>
            <w:r w:rsidRPr="000E4048">
              <w:rPr>
                <w:rFonts w:cs="Times New Roman"/>
                <w:b/>
                <w:sz w:val="22"/>
              </w:rPr>
              <w:t>Mandatory?</w:t>
            </w:r>
          </w:p>
        </w:tc>
        <w:tc>
          <w:tcPr>
            <w:tcW w:w="2346"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5060CCD4" w14:textId="77777777" w:rsidR="004B7E2C" w:rsidRPr="000E4048" w:rsidRDefault="00000000" w:rsidP="00BD4716">
            <w:pPr>
              <w:keepNext/>
              <w:spacing w:before="40" w:after="80" w:line="240" w:lineRule="auto"/>
              <w:rPr>
                <w:rFonts w:cs="Times New Roman"/>
              </w:rPr>
            </w:pPr>
            <w:r w:rsidRPr="000E4048">
              <w:rPr>
                <w:rFonts w:cs="Times New Roman"/>
                <w:b/>
                <w:sz w:val="22"/>
              </w:rPr>
              <w:t>Validity condition</w:t>
            </w:r>
          </w:p>
        </w:tc>
        <w:tc>
          <w:tcPr>
            <w:tcW w:w="1728"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2C9EB769" w14:textId="77777777" w:rsidR="004B7E2C" w:rsidRPr="000E4048" w:rsidRDefault="00000000" w:rsidP="00BD4716">
            <w:pPr>
              <w:keepNext/>
              <w:spacing w:before="40" w:after="80" w:line="240" w:lineRule="auto"/>
              <w:rPr>
                <w:rFonts w:cs="Times New Roman"/>
              </w:rPr>
            </w:pPr>
            <w:r w:rsidRPr="000E4048">
              <w:rPr>
                <w:rFonts w:cs="Times New Roman"/>
                <w:b/>
                <w:sz w:val="22"/>
              </w:rPr>
              <w:t>Example / display</w:t>
            </w:r>
          </w:p>
        </w:tc>
      </w:tr>
      <w:tr w:rsidR="004B7E2C" w:rsidRPr="000E4048" w14:paraId="133A7432" w14:textId="77777777">
        <w:trPr>
          <w:cantSplit/>
          <w:jc w:val="center"/>
        </w:trPr>
        <w:tc>
          <w:tcPr>
            <w:tcW w:w="64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E26EADA" w14:textId="77777777" w:rsidR="004B7E2C" w:rsidRPr="000E4048" w:rsidRDefault="00000000" w:rsidP="00BD4716">
            <w:pPr>
              <w:spacing w:before="40" w:after="80" w:line="240" w:lineRule="auto"/>
              <w:rPr>
                <w:rFonts w:cs="Times New Roman"/>
              </w:rPr>
            </w:pPr>
            <w:r w:rsidRPr="000E4048">
              <w:rPr>
                <w:rFonts w:cs="Times New Roman"/>
                <w:sz w:val="22"/>
              </w:rPr>
              <w:t>1</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60C908C" w14:textId="77777777" w:rsidR="004B7E2C" w:rsidRPr="000E4048" w:rsidRDefault="00000000" w:rsidP="00BD4716">
            <w:pPr>
              <w:spacing w:before="40" w:after="80" w:line="240" w:lineRule="auto"/>
              <w:rPr>
                <w:rFonts w:cs="Times New Roman"/>
              </w:rPr>
            </w:pPr>
            <w:r w:rsidRPr="000E4048">
              <w:rPr>
                <w:rFonts w:cs="Times New Roman"/>
                <w:sz w:val="22"/>
              </w:rPr>
              <w:t>Action need</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B1245AC" w14:textId="77777777" w:rsidR="004B7E2C" w:rsidRPr="000E4048" w:rsidRDefault="00000000" w:rsidP="00BD4716">
            <w:pPr>
              <w:spacing w:before="40" w:after="80" w:line="240" w:lineRule="auto"/>
              <w:rPr>
                <w:rFonts w:cs="Times New Roman"/>
              </w:rPr>
            </w:pPr>
            <w:r w:rsidRPr="000E4048">
              <w:rPr>
                <w:rFonts w:cs="Times New Roman"/>
                <w:sz w:val="22"/>
              </w:rPr>
              <w:t>Request of the Business Owner</w:t>
            </w:r>
          </w:p>
        </w:tc>
        <w:tc>
          <w:tcPr>
            <w:tcW w:w="13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7077FCB" w14:textId="77777777" w:rsidR="004B7E2C" w:rsidRPr="000E4048" w:rsidRDefault="00000000" w:rsidP="00BD4716">
            <w:pPr>
              <w:spacing w:before="40" w:after="80" w:line="240" w:lineRule="auto"/>
              <w:rPr>
                <w:rFonts w:cs="Times New Roman"/>
              </w:rPr>
            </w:pPr>
            <w:r w:rsidRPr="000E4048">
              <w:rPr>
                <w:rFonts w:cs="Times New Roman"/>
                <w:sz w:val="22"/>
              </w:rPr>
              <w:t>Not in the current phase</w:t>
            </w:r>
          </w:p>
        </w:tc>
        <w:tc>
          <w:tcPr>
            <w:tcW w:w="234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5BE844F" w14:textId="77777777" w:rsidR="004B7E2C" w:rsidRPr="000E4048" w:rsidRDefault="00000000" w:rsidP="00BD4716">
            <w:pPr>
              <w:spacing w:before="40" w:after="80" w:line="240" w:lineRule="auto"/>
              <w:rPr>
                <w:rFonts w:cs="Times New Roman"/>
              </w:rPr>
            </w:pPr>
            <w:r w:rsidRPr="000E4048">
              <w:rPr>
                <w:rFonts w:cs="Times New Roman"/>
                <w:sz w:val="22"/>
              </w:rPr>
              <w:t>External operations are not yet enabled</w:t>
            </w:r>
          </w:p>
        </w:tc>
        <w:tc>
          <w:tcPr>
            <w:tcW w:w="172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8E6A451" w14:textId="77777777" w:rsidR="004B7E2C" w:rsidRPr="000E4048" w:rsidRDefault="00000000" w:rsidP="00BD4716">
            <w:pPr>
              <w:spacing w:before="40" w:after="80" w:line="240" w:lineRule="auto"/>
              <w:rPr>
                <w:rFonts w:cs="Times New Roman"/>
              </w:rPr>
            </w:pPr>
            <w:r w:rsidRPr="000E4048">
              <w:rPr>
                <w:rFonts w:cs="Times New Roman"/>
                <w:sz w:val="22"/>
              </w:rPr>
              <w:t>Only the need is recorded</w:t>
            </w:r>
          </w:p>
        </w:tc>
      </w:tr>
    </w:tbl>
    <w:p w14:paraId="4488618E" w14:textId="77777777" w:rsidR="004B7E2C" w:rsidRPr="000E4048" w:rsidRDefault="00000000" w:rsidP="00BD4716">
      <w:pPr>
        <w:pStyle w:val="Caption"/>
        <w:jc w:val="center"/>
        <w:rPr>
          <w:rFonts w:cs="Times New Roman"/>
        </w:rPr>
      </w:pPr>
      <w:r w:rsidRPr="000E4048">
        <w:rPr>
          <w:rFonts w:cs="Times New Roman"/>
        </w:rPr>
        <w:t>Table 2-132: Input data of UC04.6</w:t>
      </w:r>
    </w:p>
    <w:p w14:paraId="3F1351B0" w14:textId="77777777" w:rsidR="004B7E2C" w:rsidRPr="000E4048" w:rsidRDefault="00000000" w:rsidP="00BD4716">
      <w:pPr>
        <w:spacing w:after="0" w:line="20" w:lineRule="exact"/>
        <w:jc w:val="both"/>
        <w:rPr>
          <w:rFonts w:cs="Times New Roman"/>
        </w:rPr>
      </w:pPr>
      <w:r w:rsidRPr="000E4048">
        <w:rPr>
          <w:rFonts w:cs="Times New Roman"/>
          <w:sz w:val="2"/>
        </w:rPr>
        <w:t xml:space="preserve"> </w:t>
      </w:r>
    </w:p>
    <w:tbl>
      <w:tblPr>
        <w:tblW w:w="0" w:type="auto"/>
        <w:jc w:val="center"/>
        <w:tblLayout w:type="fixed"/>
        <w:tblLook w:val="04A0" w:firstRow="1" w:lastRow="0" w:firstColumn="1" w:lastColumn="0" w:noHBand="0" w:noVBand="1"/>
      </w:tblPr>
      <w:tblGrid>
        <w:gridCol w:w="648"/>
        <w:gridCol w:w="1300"/>
        <w:gridCol w:w="1700"/>
        <w:gridCol w:w="1350"/>
        <w:gridCol w:w="2346"/>
        <w:gridCol w:w="1728"/>
      </w:tblGrid>
      <w:tr w:rsidR="004B7E2C" w:rsidRPr="000E4048" w14:paraId="1232B6DB" w14:textId="77777777">
        <w:trPr>
          <w:cantSplit/>
          <w:tblHeader/>
          <w:jc w:val="center"/>
        </w:trPr>
        <w:tc>
          <w:tcPr>
            <w:tcW w:w="648"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6331A341" w14:textId="77777777" w:rsidR="004B7E2C" w:rsidRPr="000E4048" w:rsidRDefault="00000000" w:rsidP="00BD4716">
            <w:pPr>
              <w:keepNext/>
              <w:spacing w:before="40" w:after="80" w:line="240" w:lineRule="auto"/>
              <w:rPr>
                <w:rFonts w:cs="Times New Roman"/>
              </w:rPr>
            </w:pPr>
            <w:r w:rsidRPr="000E4048">
              <w:rPr>
                <w:rFonts w:cs="Times New Roman"/>
                <w:b/>
                <w:sz w:val="22"/>
              </w:rPr>
              <w:t>No.</w:t>
            </w:r>
          </w:p>
        </w:tc>
        <w:tc>
          <w:tcPr>
            <w:tcW w:w="13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0250D80C" w14:textId="77777777" w:rsidR="004B7E2C" w:rsidRPr="000E4048" w:rsidRDefault="00000000" w:rsidP="00BD4716">
            <w:pPr>
              <w:keepNext/>
              <w:spacing w:before="40" w:after="80" w:line="240" w:lineRule="auto"/>
              <w:rPr>
                <w:rFonts w:cs="Times New Roman"/>
              </w:rPr>
            </w:pPr>
            <w:r w:rsidRPr="000E4048">
              <w:rPr>
                <w:rFonts w:cs="Times New Roman"/>
                <w:b/>
                <w:sz w:val="22"/>
              </w:rPr>
              <w:t>Component</w:t>
            </w:r>
          </w:p>
        </w:tc>
        <w:tc>
          <w:tcPr>
            <w:tcW w:w="17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727CF942" w14:textId="77777777" w:rsidR="004B7E2C" w:rsidRPr="000E4048" w:rsidRDefault="00000000" w:rsidP="00BD4716">
            <w:pPr>
              <w:keepNext/>
              <w:spacing w:before="40" w:after="80" w:line="240" w:lineRule="auto"/>
              <w:rPr>
                <w:rFonts w:cs="Times New Roman"/>
              </w:rPr>
            </w:pPr>
            <w:r w:rsidRPr="000E4048">
              <w:rPr>
                <w:rFonts w:cs="Times New Roman"/>
                <w:b/>
                <w:sz w:val="22"/>
              </w:rPr>
              <w:t>Description</w:t>
            </w:r>
          </w:p>
        </w:tc>
        <w:tc>
          <w:tcPr>
            <w:tcW w:w="135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3F733BF6" w14:textId="77777777" w:rsidR="004B7E2C" w:rsidRPr="000E4048" w:rsidRDefault="00000000" w:rsidP="00BD4716">
            <w:pPr>
              <w:keepNext/>
              <w:spacing w:before="40" w:after="80" w:line="240" w:lineRule="auto"/>
              <w:rPr>
                <w:rFonts w:cs="Times New Roman"/>
              </w:rPr>
            </w:pPr>
            <w:r w:rsidRPr="000E4048">
              <w:rPr>
                <w:rFonts w:cs="Times New Roman"/>
                <w:b/>
                <w:sz w:val="22"/>
              </w:rPr>
              <w:t>Mandatory?</w:t>
            </w:r>
          </w:p>
        </w:tc>
        <w:tc>
          <w:tcPr>
            <w:tcW w:w="2346"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42D014D3" w14:textId="77777777" w:rsidR="004B7E2C" w:rsidRPr="000E4048" w:rsidRDefault="00000000" w:rsidP="00BD4716">
            <w:pPr>
              <w:keepNext/>
              <w:spacing w:before="40" w:after="80" w:line="240" w:lineRule="auto"/>
              <w:rPr>
                <w:rFonts w:cs="Times New Roman"/>
              </w:rPr>
            </w:pPr>
            <w:r w:rsidRPr="000E4048">
              <w:rPr>
                <w:rFonts w:cs="Times New Roman"/>
                <w:b/>
                <w:sz w:val="22"/>
              </w:rPr>
              <w:t>Format / value domain</w:t>
            </w:r>
          </w:p>
        </w:tc>
        <w:tc>
          <w:tcPr>
            <w:tcW w:w="1728"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43BBAEEE" w14:textId="77777777" w:rsidR="004B7E2C" w:rsidRPr="000E4048" w:rsidRDefault="00000000" w:rsidP="00BD4716">
            <w:pPr>
              <w:keepNext/>
              <w:spacing w:before="40" w:after="80" w:line="240" w:lineRule="auto"/>
              <w:rPr>
                <w:rFonts w:cs="Times New Roman"/>
              </w:rPr>
            </w:pPr>
            <w:r w:rsidRPr="000E4048">
              <w:rPr>
                <w:rFonts w:cs="Times New Roman"/>
                <w:b/>
                <w:sz w:val="22"/>
              </w:rPr>
              <w:t>Example / display</w:t>
            </w:r>
          </w:p>
        </w:tc>
      </w:tr>
      <w:tr w:rsidR="004B7E2C" w:rsidRPr="000E4048" w14:paraId="7E462642" w14:textId="77777777">
        <w:trPr>
          <w:cantSplit/>
          <w:jc w:val="center"/>
        </w:trPr>
        <w:tc>
          <w:tcPr>
            <w:tcW w:w="64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E9DB398" w14:textId="77777777" w:rsidR="004B7E2C" w:rsidRPr="000E4048" w:rsidRDefault="00000000" w:rsidP="00BD4716">
            <w:pPr>
              <w:spacing w:before="40" w:after="80" w:line="240" w:lineRule="auto"/>
              <w:rPr>
                <w:rFonts w:cs="Times New Roman"/>
              </w:rPr>
            </w:pPr>
            <w:r w:rsidRPr="000E4048">
              <w:rPr>
                <w:rFonts w:cs="Times New Roman"/>
                <w:sz w:val="22"/>
              </w:rPr>
              <w:t>1</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2FFA55C" w14:textId="77777777" w:rsidR="004B7E2C" w:rsidRPr="000E4048" w:rsidRDefault="00000000" w:rsidP="00BD4716">
            <w:pPr>
              <w:spacing w:before="40" w:after="80" w:line="240" w:lineRule="auto"/>
              <w:rPr>
                <w:rFonts w:cs="Times New Roman"/>
              </w:rPr>
            </w:pPr>
            <w:r w:rsidRPr="000E4048">
              <w:rPr>
                <w:rFonts w:cs="Times New Roman"/>
                <w:sz w:val="22"/>
              </w:rPr>
              <w:t>Functional limit</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4779DC6" w14:textId="77777777" w:rsidR="004B7E2C" w:rsidRPr="000E4048" w:rsidRDefault="00000000" w:rsidP="00BD4716">
            <w:pPr>
              <w:spacing w:before="40" w:after="80" w:line="240" w:lineRule="auto"/>
              <w:rPr>
                <w:rFonts w:cs="Times New Roman"/>
              </w:rPr>
            </w:pPr>
            <w:r w:rsidRPr="000E4048">
              <w:rPr>
                <w:rFonts w:cs="Times New Roman"/>
                <w:sz w:val="22"/>
              </w:rPr>
              <w:t>A clear notice that this is not yet supported</w:t>
            </w:r>
          </w:p>
        </w:tc>
        <w:tc>
          <w:tcPr>
            <w:tcW w:w="13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BECAF96" w14:textId="77777777" w:rsidR="004B7E2C" w:rsidRPr="000E4048" w:rsidRDefault="00000000" w:rsidP="00BD4716">
            <w:pPr>
              <w:spacing w:before="40" w:after="80" w:line="240" w:lineRule="auto"/>
              <w:rPr>
                <w:rFonts w:cs="Times New Roman"/>
              </w:rPr>
            </w:pPr>
            <w:r w:rsidRPr="000E4048">
              <w:rPr>
                <w:rFonts w:cs="Times New Roman"/>
                <w:sz w:val="22"/>
              </w:rPr>
              <w:t>Yes, when asked</w:t>
            </w:r>
          </w:p>
        </w:tc>
        <w:tc>
          <w:tcPr>
            <w:tcW w:w="234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218F498" w14:textId="77777777" w:rsidR="004B7E2C" w:rsidRPr="000E4048" w:rsidRDefault="00000000" w:rsidP="00BD4716">
            <w:pPr>
              <w:spacing w:before="40" w:after="80" w:line="240" w:lineRule="auto"/>
              <w:rPr>
                <w:rFonts w:cs="Times New Roman"/>
              </w:rPr>
            </w:pPr>
            <w:r w:rsidRPr="000E4048">
              <w:rPr>
                <w:rFonts w:cs="Times New Roman"/>
                <w:sz w:val="22"/>
              </w:rPr>
              <w:t>No transaction or execution-approved status is created</w:t>
            </w:r>
          </w:p>
        </w:tc>
        <w:tc>
          <w:tcPr>
            <w:tcW w:w="172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26C42A9" w14:textId="77777777" w:rsidR="004B7E2C" w:rsidRPr="000E4048" w:rsidRDefault="00000000" w:rsidP="00BD4716">
            <w:pPr>
              <w:spacing w:before="40" w:after="80" w:line="240" w:lineRule="auto"/>
              <w:rPr>
                <w:rFonts w:cs="Times New Roman"/>
              </w:rPr>
            </w:pPr>
            <w:r w:rsidRPr="000E4048">
              <w:rPr>
                <w:rFonts w:cs="Times New Roman"/>
                <w:sz w:val="22"/>
              </w:rPr>
              <w:t>Decision outside the system</w:t>
            </w:r>
          </w:p>
        </w:tc>
      </w:tr>
    </w:tbl>
    <w:p w14:paraId="64369C26" w14:textId="77777777" w:rsidR="004B7E2C" w:rsidRPr="000E4048" w:rsidRDefault="00000000" w:rsidP="00BD4716">
      <w:pPr>
        <w:pStyle w:val="Caption"/>
        <w:jc w:val="center"/>
        <w:rPr>
          <w:rFonts w:cs="Times New Roman"/>
        </w:rPr>
      </w:pPr>
      <w:r w:rsidRPr="000E4048">
        <w:rPr>
          <w:rFonts w:cs="Times New Roman"/>
        </w:rPr>
        <w:t>Table 2-133: Output data of UC04.6</w:t>
      </w:r>
    </w:p>
    <w:p w14:paraId="1E11467B" w14:textId="77777777" w:rsidR="004B7E2C" w:rsidRPr="000E4048" w:rsidRDefault="00000000" w:rsidP="00BD4716">
      <w:pPr>
        <w:spacing w:after="0" w:line="20" w:lineRule="exact"/>
        <w:jc w:val="both"/>
        <w:rPr>
          <w:rFonts w:cs="Times New Roman"/>
        </w:rPr>
      </w:pPr>
      <w:r w:rsidRPr="000E4048">
        <w:rPr>
          <w:rFonts w:cs="Times New Roman"/>
          <w:sz w:val="2"/>
        </w:rPr>
        <w:lastRenderedPageBreak/>
        <w:t xml:space="preserve"> </w:t>
      </w:r>
    </w:p>
    <w:p w14:paraId="17C9AD02" w14:textId="77777777" w:rsidR="004B7E2C" w:rsidRPr="000E4048" w:rsidRDefault="00000000" w:rsidP="00BD4716">
      <w:pPr>
        <w:pStyle w:val="Heading3"/>
        <w:jc w:val="both"/>
        <w:rPr>
          <w:rFonts w:ascii="Times New Roman" w:hAnsi="Times New Roman" w:cs="Times New Roman"/>
        </w:rPr>
      </w:pPr>
      <w:r w:rsidRPr="000E4048">
        <w:rPr>
          <w:rFonts w:ascii="Times New Roman" w:hAnsi="Times New Roman" w:cs="Times New Roman"/>
        </w:rPr>
        <w:t>2.10.10 The three levers and the transformation formulas</w:t>
      </w:r>
    </w:p>
    <w:tbl>
      <w:tblPr>
        <w:tblW w:w="0" w:type="auto"/>
        <w:jc w:val="center"/>
        <w:tblLayout w:type="fixed"/>
        <w:tblLook w:val="04A0" w:firstRow="1" w:lastRow="0" w:firstColumn="1" w:lastColumn="0" w:noHBand="0" w:noVBand="1"/>
      </w:tblPr>
      <w:tblGrid>
        <w:gridCol w:w="1825"/>
        <w:gridCol w:w="4394"/>
        <w:gridCol w:w="2853"/>
      </w:tblGrid>
      <w:tr w:rsidR="004B7E2C" w:rsidRPr="000E4048" w14:paraId="0E67643D" w14:textId="77777777">
        <w:trPr>
          <w:cantSplit/>
          <w:tblHeader/>
          <w:jc w:val="center"/>
        </w:trPr>
        <w:tc>
          <w:tcPr>
            <w:tcW w:w="1825"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2EFEF4C7" w14:textId="77777777" w:rsidR="004B7E2C" w:rsidRPr="000E4048" w:rsidRDefault="00000000" w:rsidP="00BD4716">
            <w:pPr>
              <w:keepNext/>
              <w:spacing w:before="40" w:after="80" w:line="240" w:lineRule="auto"/>
              <w:rPr>
                <w:rFonts w:cs="Times New Roman"/>
              </w:rPr>
            </w:pPr>
            <w:r w:rsidRPr="000E4048">
              <w:rPr>
                <w:rFonts w:cs="Times New Roman"/>
                <w:b/>
                <w:sz w:val="22"/>
              </w:rPr>
              <w:t>Lever</w:t>
            </w:r>
          </w:p>
        </w:tc>
        <w:tc>
          <w:tcPr>
            <w:tcW w:w="4394"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060141F9" w14:textId="77777777" w:rsidR="004B7E2C" w:rsidRPr="000E4048" w:rsidRDefault="00000000" w:rsidP="00BD4716">
            <w:pPr>
              <w:keepNext/>
              <w:spacing w:before="40" w:after="80" w:line="240" w:lineRule="auto"/>
              <w:rPr>
                <w:rFonts w:cs="Times New Roman"/>
              </w:rPr>
            </w:pPr>
            <w:r w:rsidRPr="000E4048">
              <w:rPr>
                <w:rFonts w:cs="Times New Roman"/>
                <w:b/>
                <w:sz w:val="22"/>
              </w:rPr>
              <w:t>Event transformation</w:t>
            </w:r>
          </w:p>
        </w:tc>
        <w:tc>
          <w:tcPr>
            <w:tcW w:w="2853"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794CB276" w14:textId="77777777" w:rsidR="004B7E2C" w:rsidRPr="000E4048" w:rsidRDefault="00000000" w:rsidP="00BD4716">
            <w:pPr>
              <w:keepNext/>
              <w:spacing w:before="40" w:after="80" w:line="240" w:lineRule="auto"/>
              <w:rPr>
                <w:rFonts w:cs="Times New Roman"/>
              </w:rPr>
            </w:pPr>
            <w:r w:rsidRPr="000E4048">
              <w:rPr>
                <w:rFonts w:cs="Times New Roman"/>
                <w:b/>
                <w:sz w:val="22"/>
              </w:rPr>
              <w:t>Condition</w:t>
            </w:r>
          </w:p>
        </w:tc>
      </w:tr>
      <w:tr w:rsidR="004B7E2C" w:rsidRPr="000E4048" w14:paraId="2E679E73" w14:textId="77777777">
        <w:trPr>
          <w:cantSplit/>
          <w:jc w:val="center"/>
        </w:trPr>
        <w:tc>
          <w:tcPr>
            <w:tcW w:w="1825"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F7D25F1" w14:textId="77777777" w:rsidR="004B7E2C" w:rsidRPr="000E4048" w:rsidRDefault="00000000" w:rsidP="00BD4716">
            <w:pPr>
              <w:spacing w:before="40" w:after="80" w:line="240" w:lineRule="auto"/>
              <w:rPr>
                <w:rFonts w:cs="Times New Roman"/>
              </w:rPr>
            </w:pPr>
            <w:r w:rsidRPr="000E4048">
              <w:rPr>
                <w:rFonts w:cs="Times New Roman"/>
                <w:sz w:val="22"/>
              </w:rPr>
              <w:t>Early/late collection of AR</w:t>
            </w:r>
          </w:p>
        </w:tc>
        <w:tc>
          <w:tcPr>
            <w:tcW w:w="439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F2567B7" w14:textId="77777777" w:rsidR="004B7E2C" w:rsidRPr="000E4048" w:rsidRDefault="00000000" w:rsidP="00BD4716">
            <w:pPr>
              <w:spacing w:before="40" w:after="80" w:line="240" w:lineRule="auto"/>
              <w:rPr>
                <w:rFonts w:cs="Times New Roman"/>
              </w:rPr>
            </w:pPr>
            <w:r w:rsidRPr="000E4048">
              <w:rPr>
                <w:rFonts w:cs="Times New Roman"/>
                <w:sz w:val="22"/>
              </w:rPr>
              <w:t>A = nominal portion; remove A from the old collection schedule, add A × (1 − d) on the new date; keep the remainder of the invoice.</w:t>
            </w:r>
          </w:p>
        </w:tc>
        <w:tc>
          <w:tcPr>
            <w:tcW w:w="2853"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908B72B" w14:textId="77777777" w:rsidR="004B7E2C" w:rsidRPr="000E4048" w:rsidRDefault="00000000" w:rsidP="00BD4716">
            <w:pPr>
              <w:spacing w:before="40" w:after="80" w:line="240" w:lineRule="auto"/>
              <w:rPr>
                <w:rFonts w:cs="Times New Roman"/>
              </w:rPr>
            </w:pPr>
            <w:r w:rsidRPr="000E4048">
              <w:rPr>
                <w:rFonts w:cs="Times New Roman"/>
                <w:sz w:val="22"/>
              </w:rPr>
              <w:t>A does not exceed the unallocated balance; d is the discount of the selected portion; the new date does not precede the time of the test.</w:t>
            </w:r>
          </w:p>
        </w:tc>
      </w:tr>
      <w:tr w:rsidR="004B7E2C" w:rsidRPr="000E4048" w14:paraId="0A258FFE" w14:textId="77777777">
        <w:trPr>
          <w:cantSplit/>
          <w:jc w:val="center"/>
        </w:trPr>
        <w:tc>
          <w:tcPr>
            <w:tcW w:w="1825"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8367399" w14:textId="77777777" w:rsidR="004B7E2C" w:rsidRPr="000E4048" w:rsidRDefault="00000000" w:rsidP="00BD4716">
            <w:pPr>
              <w:spacing w:before="40" w:after="80" w:line="240" w:lineRule="auto"/>
              <w:rPr>
                <w:rFonts w:cs="Times New Roman"/>
              </w:rPr>
            </w:pPr>
            <w:r w:rsidRPr="000E4048">
              <w:rPr>
                <w:rFonts w:cs="Times New Roman"/>
                <w:sz w:val="22"/>
              </w:rPr>
              <w:t>Extension of AP</w:t>
            </w:r>
          </w:p>
        </w:tc>
        <w:tc>
          <w:tcPr>
            <w:tcW w:w="439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BFD9BE9" w14:textId="77777777" w:rsidR="004B7E2C" w:rsidRPr="000E4048" w:rsidRDefault="00000000" w:rsidP="00BD4716">
            <w:pPr>
              <w:spacing w:before="40" w:after="80" w:line="240" w:lineRule="auto"/>
              <w:rPr>
                <w:rFonts w:cs="Times New Roman"/>
              </w:rPr>
            </w:pPr>
            <w:r w:rsidRPr="000E4048">
              <w:rPr>
                <w:rFonts w:cs="Times New Roman"/>
                <w:sz w:val="22"/>
              </w:rPr>
              <w:t>Remove the portion P from the old payment date, add P + fee on the new payment date; keep the portion not extended on the old date.</w:t>
            </w:r>
          </w:p>
        </w:tc>
        <w:tc>
          <w:tcPr>
            <w:tcW w:w="2853"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B52FFA2" w14:textId="77777777" w:rsidR="004B7E2C" w:rsidRPr="000E4048" w:rsidRDefault="00000000" w:rsidP="00BD4716">
            <w:pPr>
              <w:spacing w:before="40" w:after="80" w:line="240" w:lineRule="auto"/>
              <w:rPr>
                <w:rFonts w:cs="Times New Roman"/>
              </w:rPr>
            </w:pPr>
            <w:r w:rsidRPr="000E4048">
              <w:rPr>
                <w:rFonts w:cs="Times New Roman"/>
                <w:sz w:val="22"/>
              </w:rPr>
              <w:t>State the assumption of agreement; do not change current terms automatically; the fee has a clear basis and timing.</w:t>
            </w:r>
          </w:p>
        </w:tc>
      </w:tr>
      <w:tr w:rsidR="004B7E2C" w:rsidRPr="000E4048" w14:paraId="2400CCBF" w14:textId="77777777">
        <w:trPr>
          <w:cantSplit/>
          <w:jc w:val="center"/>
        </w:trPr>
        <w:tc>
          <w:tcPr>
            <w:tcW w:w="1825"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E11C835" w14:textId="77777777" w:rsidR="004B7E2C" w:rsidRPr="000E4048" w:rsidRDefault="00000000" w:rsidP="00BD4716">
            <w:pPr>
              <w:spacing w:before="40" w:after="80" w:line="240" w:lineRule="auto"/>
              <w:rPr>
                <w:rFonts w:cs="Times New Roman"/>
              </w:rPr>
            </w:pPr>
            <w:r w:rsidRPr="000E4048">
              <w:rPr>
                <w:rFonts w:cs="Times New Roman"/>
                <w:sz w:val="22"/>
              </w:rPr>
              <w:t>Inventory sale</w:t>
            </w:r>
          </w:p>
        </w:tc>
        <w:tc>
          <w:tcPr>
            <w:tcW w:w="439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B3A7749" w14:textId="77777777" w:rsidR="004B7E2C" w:rsidRPr="000E4048" w:rsidRDefault="00000000" w:rsidP="00BD4716">
            <w:pPr>
              <w:spacing w:before="40" w:after="80" w:line="240" w:lineRule="auto"/>
              <w:rPr>
                <w:rFonts w:cs="Times New Roman"/>
              </w:rPr>
            </w:pPr>
            <w:r w:rsidRPr="000E4048">
              <w:rPr>
                <w:rFonts w:cs="Times New Roman"/>
                <w:sz w:val="22"/>
              </w:rPr>
              <w:t>BookSold = value of the owned portion sold; Gross = quantity sold × a supported selling price, or BookSold × recovery_rate; Net = Gross − cash selling costs.</w:t>
            </w:r>
          </w:p>
        </w:tc>
        <w:tc>
          <w:tcPr>
            <w:tcW w:w="2853"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CFF2A26" w14:textId="77777777" w:rsidR="004B7E2C" w:rsidRPr="000E4048" w:rsidRDefault="00000000" w:rsidP="00BD4716">
            <w:pPr>
              <w:spacing w:before="40" w:after="80" w:line="240" w:lineRule="auto"/>
              <w:rPr>
                <w:rFonts w:cs="Times New Roman"/>
              </w:rPr>
            </w:pPr>
            <w:r w:rsidRPr="000E4048">
              <w:rPr>
                <w:rFonts w:cs="Times New Roman"/>
                <w:sz w:val="22"/>
              </w:rPr>
              <w:t>Do not use goods owned by customers; do not exceed the available quantity; do not add an event if a plan to sell the same goods already exists.</w:t>
            </w:r>
          </w:p>
        </w:tc>
      </w:tr>
    </w:tbl>
    <w:p w14:paraId="4DBB862A" w14:textId="77777777" w:rsidR="004B7E2C" w:rsidRPr="000E4048" w:rsidRDefault="00000000" w:rsidP="00BD4716">
      <w:pPr>
        <w:pStyle w:val="Caption"/>
        <w:jc w:val="center"/>
        <w:rPr>
          <w:rFonts w:cs="Times New Roman"/>
        </w:rPr>
      </w:pPr>
      <w:r w:rsidRPr="000E4048">
        <w:rPr>
          <w:rFonts w:cs="Times New Roman"/>
        </w:rPr>
        <w:t>Table 2-134: UC04 cash flow transformations</w:t>
      </w:r>
    </w:p>
    <w:p w14:paraId="2E16DDBD" w14:textId="77777777" w:rsidR="004B7E2C" w:rsidRPr="000E4048" w:rsidRDefault="00000000" w:rsidP="00BD4716">
      <w:pPr>
        <w:spacing w:after="0" w:line="20" w:lineRule="exact"/>
        <w:jc w:val="both"/>
        <w:rPr>
          <w:rFonts w:cs="Times New Roman"/>
        </w:rPr>
      </w:pPr>
      <w:r w:rsidRPr="000E4048">
        <w:rPr>
          <w:rFonts w:cs="Times New Roman"/>
          <w:sz w:val="2"/>
        </w:rPr>
        <w:t xml:space="preserve"> </w:t>
      </w:r>
    </w:p>
    <w:p w14:paraId="3E456564" w14:textId="77777777" w:rsidR="004B7E2C" w:rsidRPr="000E4048" w:rsidRDefault="00000000" w:rsidP="00BD4716">
      <w:pPr>
        <w:jc w:val="both"/>
        <w:rPr>
          <w:rFonts w:cs="Times New Roman"/>
        </w:rPr>
      </w:pPr>
      <w:r w:rsidRPr="000E4048">
        <w:rPr>
          <w:rFonts w:cs="Times New Roman"/>
        </w:rPr>
        <w:t>Only one valid selling-price basis is allowed: a price per unit or a recovery ratio on book value; the two are not multiplied. Selling costs may be a percentage of revenue or a fixed amount according to the declared configuration. The difference BookSold − Gross is a value gain/loss, reported separately; if the selling price is higher than book value it may be negative and is not forced into a loss.</w:t>
      </w:r>
    </w:p>
    <w:p w14:paraId="074F7CFB" w14:textId="77777777" w:rsidR="004B7E2C" w:rsidRPr="000E4048" w:rsidRDefault="00000000" w:rsidP="00BD4716">
      <w:pPr>
        <w:jc w:val="both"/>
        <w:rPr>
          <w:rFonts w:cs="Times New Roman"/>
        </w:rPr>
      </w:pPr>
      <w:r w:rsidRPr="000E4048">
        <w:rPr>
          <w:rFonts w:cs="Times New Roman"/>
        </w:rPr>
        <w:t>An early-collection option always shifts from the collection schedule of each source scenario. If the collection date is committed independently of the scenario, store the method absolute_date; if collection is brought forward by a number of days, store shift_days and apply it to each source schedule. Conservative makes the effect worse only when the assumption set declares it clearly; the delay is not silently applied twice.</w:t>
      </w:r>
    </w:p>
    <w:p w14:paraId="0F7A5FE2" w14:textId="77777777" w:rsidR="004B7E2C" w:rsidRPr="000E4048" w:rsidRDefault="00000000" w:rsidP="00BD4716">
      <w:pPr>
        <w:pStyle w:val="Heading3"/>
        <w:jc w:val="both"/>
        <w:rPr>
          <w:rFonts w:ascii="Times New Roman" w:hAnsi="Times New Roman" w:cs="Times New Roman"/>
        </w:rPr>
      </w:pPr>
      <w:r w:rsidRPr="000E4048">
        <w:rPr>
          <w:rFonts w:ascii="Times New Roman" w:hAnsi="Times New Roman" w:cs="Times New Roman"/>
        </w:rPr>
        <w:t>2.10.11 Preventing double counting and items outside the period</w:t>
      </w:r>
    </w:p>
    <w:p w14:paraId="64BD2B81" w14:textId="77777777" w:rsidR="004B7E2C" w:rsidRPr="000E4048" w:rsidRDefault="00000000" w:rsidP="00BD4716">
      <w:pPr>
        <w:jc w:val="both"/>
        <w:rPr>
          <w:rFonts w:cs="Times New Roman"/>
        </w:rPr>
      </w:pPr>
      <w:r w:rsidRPr="000E4048">
        <w:rPr>
          <w:rFonts w:cs="Times New Roman"/>
        </w:rPr>
        <w:t>Each change links source_event_id, object_id, the nominal portion, the remaining portion, the old/new dates and the cost. With several changes on the same subject, the calculation engine tracks the total portion used and checks that it does not exceed the balance. An invoice collected early is not simultaneously counted as financed on the same portion. A lot that is sold is not simultaneously used on that portion to secure another source’s facility.</w:t>
      </w:r>
    </w:p>
    <w:p w14:paraId="483ADBDD" w14:textId="77777777" w:rsidR="004B7E2C" w:rsidRPr="000E4048" w:rsidRDefault="00000000" w:rsidP="00BD4716">
      <w:pPr>
        <w:jc w:val="both"/>
        <w:rPr>
          <w:rFonts w:cs="Times New Roman"/>
        </w:rPr>
      </w:pPr>
      <w:r w:rsidRPr="000E4048">
        <w:rPr>
          <w:rFonts w:cs="Times New Roman"/>
        </w:rPr>
        <w:t>A new event beyond the horizon is kept in tail_events with its date, amount and type of obligation. Moving AP past the last day of the period may improve the cash path within the period, but it does not reduce the obligation. The cash path is not extended automatically on the assumption that other costs are zero; to assess a longer period, a corresponding operating schedule is required.</w:t>
      </w:r>
    </w:p>
    <w:p w14:paraId="15118B9F" w14:textId="77777777" w:rsidR="004B7E2C" w:rsidRPr="000E4048" w:rsidRDefault="00000000" w:rsidP="00BD4716">
      <w:pPr>
        <w:jc w:val="both"/>
        <w:rPr>
          <w:rFonts w:cs="Times New Roman"/>
        </w:rPr>
      </w:pPr>
      <w:r w:rsidRPr="000E4048">
        <w:rPr>
          <w:rFonts w:cs="Times New Roman"/>
        </w:rPr>
        <w:t>A reduction in the book value of inventory does not by itself create a receipt. A planned inventory sale must replace the old planned portion before a new receipt is added; if duplication cannot be determined, block the test for that portion and request mapping.</w:t>
      </w:r>
    </w:p>
    <w:p w14:paraId="5D262089" w14:textId="77777777" w:rsidR="004B7E2C" w:rsidRPr="000E4048" w:rsidRDefault="00000000" w:rsidP="00BD4716">
      <w:pPr>
        <w:pStyle w:val="Heading3"/>
        <w:jc w:val="both"/>
        <w:rPr>
          <w:rFonts w:ascii="Times New Roman" w:hAnsi="Times New Roman" w:cs="Times New Roman"/>
        </w:rPr>
      </w:pPr>
      <w:r w:rsidRPr="000E4048">
        <w:rPr>
          <w:rFonts w:ascii="Times New Roman" w:hAnsi="Times New Roman" w:cs="Times New Roman"/>
        </w:rPr>
        <w:lastRenderedPageBreak/>
        <w:t>2.10.12 Comparison and conclusion</w:t>
      </w:r>
    </w:p>
    <w:tbl>
      <w:tblPr>
        <w:tblW w:w="0" w:type="auto"/>
        <w:jc w:val="center"/>
        <w:tblLayout w:type="fixed"/>
        <w:tblLook w:val="04A0" w:firstRow="1" w:lastRow="0" w:firstColumn="1" w:lastColumn="0" w:noHBand="0" w:noVBand="1"/>
      </w:tblPr>
      <w:tblGrid>
        <w:gridCol w:w="2231"/>
        <w:gridCol w:w="6841"/>
      </w:tblGrid>
      <w:tr w:rsidR="004B7E2C" w:rsidRPr="000E4048" w14:paraId="62B3F9F6" w14:textId="77777777">
        <w:trPr>
          <w:cantSplit/>
          <w:tblHeader/>
          <w:jc w:val="center"/>
        </w:trPr>
        <w:tc>
          <w:tcPr>
            <w:tcW w:w="2231"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1ABB1671" w14:textId="77777777" w:rsidR="004B7E2C" w:rsidRPr="000E4048" w:rsidRDefault="00000000" w:rsidP="00BD4716">
            <w:pPr>
              <w:keepNext/>
              <w:spacing w:before="40" w:after="80" w:line="240" w:lineRule="auto"/>
              <w:rPr>
                <w:rFonts w:cs="Times New Roman"/>
              </w:rPr>
            </w:pPr>
            <w:r w:rsidRPr="000E4048">
              <w:rPr>
                <w:rFonts w:cs="Times New Roman"/>
                <w:b/>
                <w:sz w:val="22"/>
              </w:rPr>
              <w:t>Indicator</w:t>
            </w:r>
          </w:p>
        </w:tc>
        <w:tc>
          <w:tcPr>
            <w:tcW w:w="6841"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1658AB65" w14:textId="77777777" w:rsidR="004B7E2C" w:rsidRPr="000E4048" w:rsidRDefault="00000000" w:rsidP="00BD4716">
            <w:pPr>
              <w:keepNext/>
              <w:spacing w:before="40" w:after="80" w:line="240" w:lineRule="auto"/>
              <w:rPr>
                <w:rFonts w:cs="Times New Roman"/>
              </w:rPr>
            </w:pPr>
            <w:r w:rsidRPr="000E4048">
              <w:rPr>
                <w:rFonts w:cs="Times New Roman"/>
                <w:b/>
                <w:sz w:val="22"/>
              </w:rPr>
              <w:t>Rule</w:t>
            </w:r>
          </w:p>
        </w:tc>
      </w:tr>
      <w:tr w:rsidR="004B7E2C" w:rsidRPr="000E4048" w14:paraId="44BFAA6B" w14:textId="77777777">
        <w:trPr>
          <w:cantSplit/>
          <w:jc w:val="center"/>
        </w:trPr>
        <w:tc>
          <w:tcPr>
            <w:tcW w:w="2231"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D893C04" w14:textId="77777777" w:rsidR="004B7E2C" w:rsidRPr="000E4048" w:rsidRDefault="00000000" w:rsidP="00BD4716">
            <w:pPr>
              <w:spacing w:before="40" w:after="80" w:line="240" w:lineRule="auto"/>
              <w:rPr>
                <w:rFonts w:cs="Times New Roman"/>
              </w:rPr>
            </w:pPr>
            <w:r w:rsidRPr="000E4048">
              <w:rPr>
                <w:rFonts w:cs="Times New Roman"/>
                <w:sz w:val="22"/>
              </w:rPr>
              <w:t>DeltaNet_day</w:t>
            </w:r>
          </w:p>
        </w:tc>
        <w:tc>
          <w:tcPr>
            <w:tcW w:w="6841"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4D043A4" w14:textId="77777777" w:rsidR="004B7E2C" w:rsidRPr="000E4048" w:rsidRDefault="00000000" w:rsidP="00BD4716">
            <w:pPr>
              <w:spacing w:before="40" w:after="80" w:line="240" w:lineRule="auto"/>
              <w:rPr>
                <w:rFonts w:cs="Times New Roman"/>
              </w:rPr>
            </w:pPr>
            <w:r w:rsidRPr="000E4048">
              <w:rPr>
                <w:rFonts w:cs="Times New Roman"/>
                <w:sz w:val="22"/>
              </w:rPr>
              <w:t>The net receipt/payment flow of the change on the day; includes reversal of the old schedule, the new schedule and fees with the correct sign.</w:t>
            </w:r>
          </w:p>
        </w:tc>
      </w:tr>
      <w:tr w:rsidR="004B7E2C" w:rsidRPr="000E4048" w14:paraId="6F1FF354" w14:textId="77777777">
        <w:trPr>
          <w:cantSplit/>
          <w:jc w:val="center"/>
        </w:trPr>
        <w:tc>
          <w:tcPr>
            <w:tcW w:w="2231"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7F99B6C" w14:textId="77777777" w:rsidR="004B7E2C" w:rsidRPr="000E4048" w:rsidRDefault="00000000" w:rsidP="00BD4716">
            <w:pPr>
              <w:spacing w:before="40" w:after="80" w:line="240" w:lineRule="auto"/>
              <w:rPr>
                <w:rFonts w:cs="Times New Roman"/>
              </w:rPr>
            </w:pPr>
            <w:r w:rsidRPr="000E4048">
              <w:rPr>
                <w:rFonts w:cs="Times New Roman"/>
                <w:sz w:val="22"/>
              </w:rPr>
              <w:t>CashAfter_day</w:t>
            </w:r>
          </w:p>
        </w:tc>
        <w:tc>
          <w:tcPr>
            <w:tcW w:w="6841"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DCC3BD4" w14:textId="77777777" w:rsidR="004B7E2C" w:rsidRPr="000E4048" w:rsidRDefault="00000000" w:rsidP="00BD4716">
            <w:pPr>
              <w:spacing w:before="40" w:after="80" w:line="240" w:lineRule="auto"/>
              <w:rPr>
                <w:rFonts w:cs="Times New Roman"/>
              </w:rPr>
            </w:pPr>
            <w:r w:rsidRPr="000E4048">
              <w:rPr>
                <w:rFonts w:cs="Times New Roman"/>
                <w:sz w:val="22"/>
              </w:rPr>
              <w:t>CashBase_day + cumulative DeltaNet to the day, calculated separately for each scenario.</w:t>
            </w:r>
          </w:p>
        </w:tc>
      </w:tr>
      <w:tr w:rsidR="004B7E2C" w:rsidRPr="000E4048" w14:paraId="2C9AB11A" w14:textId="77777777">
        <w:trPr>
          <w:cantSplit/>
          <w:jc w:val="center"/>
        </w:trPr>
        <w:tc>
          <w:tcPr>
            <w:tcW w:w="2231"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7C6CA03" w14:textId="77777777" w:rsidR="004B7E2C" w:rsidRPr="000E4048" w:rsidRDefault="00000000" w:rsidP="00BD4716">
            <w:pPr>
              <w:spacing w:before="40" w:after="80" w:line="240" w:lineRule="auto"/>
              <w:rPr>
                <w:rFonts w:cs="Times New Roman"/>
              </w:rPr>
            </w:pPr>
            <w:r w:rsidRPr="000E4048">
              <w:rPr>
                <w:rFonts w:cs="Times New Roman"/>
                <w:sz w:val="22"/>
              </w:rPr>
              <w:t>Shortfall after the test</w:t>
            </w:r>
          </w:p>
        </w:tc>
        <w:tc>
          <w:tcPr>
            <w:tcW w:w="6841"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040AF87" w14:textId="77777777" w:rsidR="004B7E2C" w:rsidRPr="000E4048" w:rsidRDefault="00000000" w:rsidP="00BD4716">
            <w:pPr>
              <w:spacing w:before="40" w:after="80" w:line="240" w:lineRule="auto"/>
              <w:rPr>
                <w:rFonts w:cs="Times New Roman"/>
              </w:rPr>
            </w:pPr>
            <w:r w:rsidRPr="000E4048">
              <w:rPr>
                <w:rFonts w:cs="Times New Roman"/>
                <w:sz w:val="22"/>
              </w:rPr>
              <w:t>Recalculate FloorGap and TargetGap with the same source L/Z/H; do not lower the threshold in order to change the result in a favourable direction without basis.</w:t>
            </w:r>
          </w:p>
        </w:tc>
      </w:tr>
      <w:tr w:rsidR="004B7E2C" w:rsidRPr="000E4048" w14:paraId="154B9BF5" w14:textId="77777777">
        <w:trPr>
          <w:cantSplit/>
          <w:jc w:val="center"/>
        </w:trPr>
        <w:tc>
          <w:tcPr>
            <w:tcW w:w="2231"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588EADE" w14:textId="77777777" w:rsidR="004B7E2C" w:rsidRPr="000E4048" w:rsidRDefault="00000000" w:rsidP="00BD4716">
            <w:pPr>
              <w:spacing w:before="40" w:after="80" w:line="240" w:lineRule="auto"/>
              <w:rPr>
                <w:rFonts w:cs="Times New Roman"/>
              </w:rPr>
            </w:pPr>
            <w:r w:rsidRPr="000E4048">
              <w:rPr>
                <w:rFonts w:cs="Times New Roman"/>
                <w:sz w:val="22"/>
              </w:rPr>
              <w:t>GapDays / NegativeDays</w:t>
            </w:r>
          </w:p>
        </w:tc>
        <w:tc>
          <w:tcPr>
            <w:tcW w:w="6841"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0A717DF" w14:textId="77777777" w:rsidR="004B7E2C" w:rsidRPr="000E4048" w:rsidRDefault="00000000" w:rsidP="00BD4716">
            <w:pPr>
              <w:spacing w:before="40" w:after="80" w:line="240" w:lineRule="auto"/>
              <w:rPr>
                <w:rFonts w:cs="Times New Roman"/>
              </w:rPr>
            </w:pPr>
            <w:r w:rsidRPr="000E4048">
              <w:rPr>
                <w:rFonts w:cs="Times New Roman"/>
                <w:sz w:val="22"/>
              </w:rPr>
              <w:t>Number of days with Cash &lt; L / number of days with Cash &lt; 0, before and after; report separately.</w:t>
            </w:r>
          </w:p>
        </w:tc>
      </w:tr>
      <w:tr w:rsidR="004B7E2C" w:rsidRPr="000E4048" w14:paraId="22B76051" w14:textId="77777777">
        <w:trPr>
          <w:cantSplit/>
          <w:jc w:val="center"/>
        </w:trPr>
        <w:tc>
          <w:tcPr>
            <w:tcW w:w="2231"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0AAC698" w14:textId="77777777" w:rsidR="004B7E2C" w:rsidRPr="000E4048" w:rsidRDefault="00000000" w:rsidP="00BD4716">
            <w:pPr>
              <w:spacing w:before="40" w:after="80" w:line="240" w:lineRule="auto"/>
              <w:rPr>
                <w:rFonts w:cs="Times New Roman"/>
              </w:rPr>
            </w:pPr>
            <w:r w:rsidRPr="000E4048">
              <w:rPr>
                <w:rFonts w:cs="Times New Roman"/>
                <w:sz w:val="22"/>
              </w:rPr>
              <w:t>WorseDays</w:t>
            </w:r>
          </w:p>
        </w:tc>
        <w:tc>
          <w:tcPr>
            <w:tcW w:w="6841"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2917EBA" w14:textId="77777777" w:rsidR="004B7E2C" w:rsidRPr="000E4048" w:rsidRDefault="00000000" w:rsidP="00BD4716">
            <w:pPr>
              <w:spacing w:before="40" w:after="80" w:line="240" w:lineRule="auto"/>
              <w:rPr>
                <w:rFonts w:cs="Times New Roman"/>
              </w:rPr>
            </w:pPr>
            <w:r w:rsidRPr="000E4048">
              <w:rPr>
                <w:rFonts w:cs="Times New Roman"/>
                <w:sz w:val="22"/>
              </w:rPr>
              <w:t>The days on which CashAfter &lt; CashBefore; state the dates and amounts, especially the payment dates that are moved.</w:t>
            </w:r>
          </w:p>
        </w:tc>
      </w:tr>
      <w:tr w:rsidR="004B7E2C" w:rsidRPr="000E4048" w14:paraId="799434DF" w14:textId="77777777">
        <w:trPr>
          <w:cantSplit/>
          <w:jc w:val="center"/>
        </w:trPr>
        <w:tc>
          <w:tcPr>
            <w:tcW w:w="2231"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FF6C67D" w14:textId="77777777" w:rsidR="004B7E2C" w:rsidRPr="000E4048" w:rsidRDefault="00000000" w:rsidP="00BD4716">
            <w:pPr>
              <w:spacing w:before="40" w:after="80" w:line="240" w:lineRule="auto"/>
              <w:rPr>
                <w:rFonts w:cs="Times New Roman"/>
              </w:rPr>
            </w:pPr>
            <w:r w:rsidRPr="000E4048">
              <w:rPr>
                <w:rFonts w:cs="Times New Roman"/>
                <w:sz w:val="22"/>
              </w:rPr>
              <w:t>Improvement of cash on key days</w:t>
            </w:r>
          </w:p>
        </w:tc>
        <w:tc>
          <w:tcPr>
            <w:tcW w:w="6841"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92989B1" w14:textId="77777777" w:rsidR="004B7E2C" w:rsidRPr="000E4048" w:rsidRDefault="00000000" w:rsidP="00BD4716">
            <w:pPr>
              <w:spacing w:before="40" w:after="80" w:line="240" w:lineRule="auto"/>
              <w:rPr>
                <w:rFonts w:cs="Times New Roman"/>
              </w:rPr>
            </w:pPr>
            <w:r w:rsidRPr="000E4048">
              <w:rPr>
                <w:rFonts w:cs="Times New Roman"/>
                <w:sz w:val="22"/>
              </w:rPr>
              <w:t>CashAfter − CashBefore on the selected day; it is not by itself a cost saving.</w:t>
            </w:r>
          </w:p>
        </w:tc>
      </w:tr>
      <w:tr w:rsidR="004B7E2C" w:rsidRPr="000E4048" w14:paraId="745BDFE2" w14:textId="77777777">
        <w:trPr>
          <w:cantSplit/>
          <w:jc w:val="center"/>
        </w:trPr>
        <w:tc>
          <w:tcPr>
            <w:tcW w:w="2231"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5BD4C97" w14:textId="77777777" w:rsidR="004B7E2C" w:rsidRPr="000E4048" w:rsidRDefault="00000000" w:rsidP="00BD4716">
            <w:pPr>
              <w:spacing w:before="40" w:after="80" w:line="240" w:lineRule="auto"/>
              <w:rPr>
                <w:rFonts w:cs="Times New Roman"/>
              </w:rPr>
            </w:pPr>
            <w:r w:rsidRPr="000E4048">
              <w:rPr>
                <w:rFonts w:cs="Times New Roman"/>
                <w:sz w:val="22"/>
              </w:rPr>
              <w:t>Cost</w:t>
            </w:r>
          </w:p>
        </w:tc>
        <w:tc>
          <w:tcPr>
            <w:tcW w:w="6841"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A30272F" w14:textId="77777777" w:rsidR="004B7E2C" w:rsidRPr="000E4048" w:rsidRDefault="00000000" w:rsidP="00BD4716">
            <w:pPr>
              <w:spacing w:before="40" w:after="80" w:line="240" w:lineRule="auto"/>
              <w:rPr>
                <w:rFonts w:cs="Times New Roman"/>
              </w:rPr>
            </w:pPr>
            <w:r w:rsidRPr="000E4048">
              <w:rPr>
                <w:rFonts w:cs="Times New Roman"/>
                <w:sz w:val="22"/>
              </w:rPr>
              <w:t>Discounts, extension fees, selling costs; interest savings from a lower CCC are not inferred.</w:t>
            </w:r>
          </w:p>
        </w:tc>
      </w:tr>
      <w:tr w:rsidR="004B7E2C" w:rsidRPr="000E4048" w14:paraId="5C346911" w14:textId="77777777">
        <w:trPr>
          <w:cantSplit/>
          <w:jc w:val="center"/>
        </w:trPr>
        <w:tc>
          <w:tcPr>
            <w:tcW w:w="2231"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3A8C895" w14:textId="77777777" w:rsidR="004B7E2C" w:rsidRPr="000E4048" w:rsidRDefault="00000000" w:rsidP="00BD4716">
            <w:pPr>
              <w:spacing w:before="40" w:after="80" w:line="240" w:lineRule="auto"/>
              <w:rPr>
                <w:rFonts w:cs="Times New Roman"/>
              </w:rPr>
            </w:pPr>
            <w:r w:rsidRPr="000E4048">
              <w:rPr>
                <w:rFonts w:cs="Times New Roman"/>
                <w:sz w:val="22"/>
              </w:rPr>
              <w:t>Conclusion</w:t>
            </w:r>
          </w:p>
        </w:tc>
        <w:tc>
          <w:tcPr>
            <w:tcW w:w="6841"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D23A9C2" w14:textId="77777777" w:rsidR="004B7E2C" w:rsidRPr="000E4048" w:rsidRDefault="00000000" w:rsidP="00BD4716">
            <w:pPr>
              <w:spacing w:before="40" w:after="80" w:line="240" w:lineRule="auto"/>
              <w:rPr>
                <w:rFonts w:cs="Times New Roman"/>
              </w:rPr>
            </w:pPr>
            <w:r w:rsidRPr="000E4048">
              <w:rPr>
                <w:rFonts w:cs="Times New Roman"/>
                <w:sz w:val="22"/>
              </w:rPr>
              <w:t>Full improvement within the assessment scope / partial improvement / no improvement / worse; with the conditions and obligations outside the period.</w:t>
            </w:r>
          </w:p>
        </w:tc>
      </w:tr>
    </w:tbl>
    <w:p w14:paraId="61AF9919" w14:textId="77777777" w:rsidR="004B7E2C" w:rsidRPr="000E4048" w:rsidRDefault="00000000" w:rsidP="00BD4716">
      <w:pPr>
        <w:pStyle w:val="Caption"/>
        <w:jc w:val="center"/>
        <w:rPr>
          <w:rFonts w:cs="Times New Roman"/>
        </w:rPr>
      </w:pPr>
      <w:r w:rsidRPr="000E4048">
        <w:rPr>
          <w:rFonts w:cs="Times New Roman"/>
        </w:rPr>
        <w:t>Table 2-135: Before-and-after indicators</w:t>
      </w:r>
    </w:p>
    <w:p w14:paraId="289151D0" w14:textId="77777777" w:rsidR="004B7E2C" w:rsidRPr="000E4048" w:rsidRDefault="00000000" w:rsidP="00BD4716">
      <w:pPr>
        <w:spacing w:after="0" w:line="20" w:lineRule="exact"/>
        <w:jc w:val="both"/>
        <w:rPr>
          <w:rFonts w:cs="Times New Roman"/>
        </w:rPr>
      </w:pPr>
      <w:r w:rsidRPr="000E4048">
        <w:rPr>
          <w:rFonts w:cs="Times New Roman"/>
          <w:sz w:val="2"/>
        </w:rPr>
        <w:t xml:space="preserve"> </w:t>
      </w:r>
    </w:p>
    <w:p w14:paraId="69FC6A75" w14:textId="77777777" w:rsidR="004B7E2C" w:rsidRPr="000E4048" w:rsidRDefault="00000000" w:rsidP="00BD4716">
      <w:pPr>
        <w:jc w:val="both"/>
        <w:rPr>
          <w:rFonts w:cs="Times New Roman"/>
        </w:rPr>
      </w:pPr>
      <w:r w:rsidRPr="000E4048">
        <w:rPr>
          <w:rFonts w:cs="Times New Roman"/>
        </w:rPr>
        <w:t>The historical W and the CCC at the cut-off date remain unchanged when future events are simulated. “Equivalent capital in DSO/DIO days” may be output if a separate formula and a reference label exist, but it does not replace a new historical CCC. Interest savings on borrowing are calculated only when the debt schedule, the interest rate, the prepayment conditions and the fees are actually simulated; the current version does not publish such a figure.</w:t>
      </w:r>
    </w:p>
    <w:p w14:paraId="138CF8CD" w14:textId="77777777" w:rsidR="004B7E2C" w:rsidRPr="000E4048" w:rsidRDefault="00000000" w:rsidP="00BD4716">
      <w:pPr>
        <w:jc w:val="both"/>
        <w:rPr>
          <w:rFonts w:cs="Times New Roman"/>
        </w:rPr>
      </w:pPr>
      <w:r w:rsidRPr="000E4048">
        <w:rPr>
          <w:rFonts w:cs="Times New Roman"/>
        </w:rPr>
        <w:t>The shortfall/surplus state after the test can be calculated on Base after the change and a simulated cell can be assigned with the source W, but source_matrix_case and simulated_matrix_case must be separated; the cell of the released result is not edited. The other two scenarios always report sensitivity. An improvement under Positive is not treated as having resolved the shortfall under Base.</w:t>
      </w:r>
    </w:p>
    <w:p w14:paraId="22319256" w14:textId="77777777" w:rsidR="004B7E2C" w:rsidRPr="000E4048" w:rsidRDefault="00000000" w:rsidP="00BD4716">
      <w:pPr>
        <w:pStyle w:val="Heading3"/>
        <w:jc w:val="both"/>
        <w:rPr>
          <w:rFonts w:ascii="Times New Roman" w:hAnsi="Times New Roman" w:cs="Times New Roman"/>
        </w:rPr>
      </w:pPr>
      <w:r w:rsidRPr="000E4048">
        <w:rPr>
          <w:rFonts w:ascii="Times New Roman" w:hAnsi="Times New Roman" w:cs="Times New Roman"/>
        </w:rPr>
        <w:t>2.10.13 Outputs, controls and limits</w:t>
      </w:r>
    </w:p>
    <w:tbl>
      <w:tblPr>
        <w:tblW w:w="0" w:type="auto"/>
        <w:jc w:val="center"/>
        <w:tblLayout w:type="fixed"/>
        <w:tblLook w:val="04A0" w:firstRow="1" w:lastRow="0" w:firstColumn="1" w:lastColumn="0" w:noHBand="0" w:noVBand="1"/>
      </w:tblPr>
      <w:tblGrid>
        <w:gridCol w:w="2231"/>
        <w:gridCol w:w="6841"/>
      </w:tblGrid>
      <w:tr w:rsidR="004B7E2C" w:rsidRPr="000E4048" w14:paraId="4EBFCE47" w14:textId="77777777">
        <w:trPr>
          <w:cantSplit/>
          <w:tblHeader/>
          <w:jc w:val="center"/>
        </w:trPr>
        <w:tc>
          <w:tcPr>
            <w:tcW w:w="2231"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62C7BA1E" w14:textId="77777777" w:rsidR="004B7E2C" w:rsidRPr="000E4048" w:rsidRDefault="00000000" w:rsidP="00BD4716">
            <w:pPr>
              <w:keepNext/>
              <w:spacing w:before="40" w:after="80" w:line="240" w:lineRule="auto"/>
              <w:rPr>
                <w:rFonts w:cs="Times New Roman"/>
              </w:rPr>
            </w:pPr>
            <w:r w:rsidRPr="000E4048">
              <w:rPr>
                <w:rFonts w:cs="Times New Roman"/>
                <w:b/>
                <w:sz w:val="22"/>
              </w:rPr>
              <w:t>Part</w:t>
            </w:r>
          </w:p>
        </w:tc>
        <w:tc>
          <w:tcPr>
            <w:tcW w:w="6841"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233BF8AD" w14:textId="77777777" w:rsidR="004B7E2C" w:rsidRPr="000E4048" w:rsidRDefault="00000000" w:rsidP="00BD4716">
            <w:pPr>
              <w:keepNext/>
              <w:spacing w:before="40" w:after="80" w:line="240" w:lineRule="auto"/>
              <w:rPr>
                <w:rFonts w:cs="Times New Roman"/>
              </w:rPr>
            </w:pPr>
            <w:r w:rsidRPr="000E4048">
              <w:rPr>
                <w:rFonts w:cs="Times New Roman"/>
                <w:b/>
                <w:sz w:val="22"/>
              </w:rPr>
              <w:t>Fields and meaning</w:t>
            </w:r>
          </w:p>
        </w:tc>
      </w:tr>
      <w:tr w:rsidR="004B7E2C" w:rsidRPr="000E4048" w14:paraId="3EAD78A2" w14:textId="77777777">
        <w:trPr>
          <w:cantSplit/>
          <w:jc w:val="center"/>
        </w:trPr>
        <w:tc>
          <w:tcPr>
            <w:tcW w:w="2231"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F5953EF" w14:textId="77777777" w:rsidR="004B7E2C" w:rsidRPr="000E4048" w:rsidRDefault="00000000" w:rsidP="00BD4716">
            <w:pPr>
              <w:spacing w:before="40" w:after="80" w:line="240" w:lineRule="auto"/>
              <w:rPr>
                <w:rFonts w:cs="Times New Roman"/>
              </w:rPr>
            </w:pPr>
            <w:r w:rsidRPr="000E4048">
              <w:rPr>
                <w:rFonts w:cs="Times New Roman"/>
                <w:sz w:val="22"/>
              </w:rPr>
              <w:t>meta</w:t>
            </w:r>
          </w:p>
        </w:tc>
        <w:tc>
          <w:tcPr>
            <w:tcW w:w="6841"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0F5BF02" w14:textId="77777777" w:rsidR="004B7E2C" w:rsidRPr="000E4048" w:rsidRDefault="00000000" w:rsidP="00BD4716">
            <w:pPr>
              <w:spacing w:before="40" w:after="80" w:line="240" w:lineRule="auto"/>
              <w:rPr>
                <w:rFonts w:cs="Times New Roman"/>
              </w:rPr>
            </w:pPr>
            <w:r w:rsidRPr="000E4048">
              <w:rPr>
                <w:rFonts w:cs="Times New Roman"/>
                <w:sz w:val="22"/>
              </w:rPr>
              <w:t>sim_run_id, source_uc01_run, source_uc02_run, source_uc03_run if any; snapshot, policy/formula/schema versions; mode=simulation.</w:t>
            </w:r>
          </w:p>
        </w:tc>
      </w:tr>
      <w:tr w:rsidR="004B7E2C" w:rsidRPr="000E4048" w14:paraId="682E659B" w14:textId="77777777">
        <w:trPr>
          <w:cantSplit/>
          <w:jc w:val="center"/>
        </w:trPr>
        <w:tc>
          <w:tcPr>
            <w:tcW w:w="2231"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FF9AE94" w14:textId="77777777" w:rsidR="004B7E2C" w:rsidRPr="000E4048" w:rsidRDefault="00000000" w:rsidP="00BD4716">
            <w:pPr>
              <w:spacing w:before="40" w:after="80" w:line="240" w:lineRule="auto"/>
              <w:rPr>
                <w:rFonts w:cs="Times New Roman"/>
              </w:rPr>
            </w:pPr>
            <w:r w:rsidRPr="000E4048">
              <w:rPr>
                <w:rFonts w:cs="Times New Roman"/>
                <w:sz w:val="22"/>
              </w:rPr>
              <w:t>assumptions</w:t>
            </w:r>
          </w:p>
        </w:tc>
        <w:tc>
          <w:tcPr>
            <w:tcW w:w="6841"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8AB216E" w14:textId="77777777" w:rsidR="004B7E2C" w:rsidRPr="000E4048" w:rsidRDefault="00000000" w:rsidP="00BD4716">
            <w:pPr>
              <w:spacing w:before="40" w:after="80" w:line="240" w:lineRule="auto"/>
              <w:rPr>
                <w:rFonts w:cs="Times New Roman"/>
              </w:rPr>
            </w:pPr>
            <w:r w:rsidRPr="000E4048">
              <w:rPr>
                <w:rFonts w:cs="Times New Roman"/>
                <w:sz w:val="22"/>
              </w:rPr>
              <w:t>Subject and event source; ratios/values; dates; price/discount/fees; level of confirmation and the conditions of the assumption.</w:t>
            </w:r>
          </w:p>
        </w:tc>
      </w:tr>
      <w:tr w:rsidR="004B7E2C" w:rsidRPr="000E4048" w14:paraId="268EA480" w14:textId="77777777">
        <w:trPr>
          <w:cantSplit/>
          <w:jc w:val="center"/>
        </w:trPr>
        <w:tc>
          <w:tcPr>
            <w:tcW w:w="2231"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6FCD3AF" w14:textId="77777777" w:rsidR="004B7E2C" w:rsidRPr="000E4048" w:rsidRDefault="00000000" w:rsidP="00BD4716">
            <w:pPr>
              <w:spacing w:before="40" w:after="80" w:line="240" w:lineRule="auto"/>
              <w:rPr>
                <w:rFonts w:cs="Times New Roman"/>
              </w:rPr>
            </w:pPr>
            <w:r w:rsidRPr="000E4048">
              <w:rPr>
                <w:rFonts w:cs="Times New Roman"/>
                <w:sz w:val="22"/>
              </w:rPr>
              <w:lastRenderedPageBreak/>
              <w:t>scenario_results</w:t>
            </w:r>
          </w:p>
        </w:tc>
        <w:tc>
          <w:tcPr>
            <w:tcW w:w="6841"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C51BB63" w14:textId="77777777" w:rsidR="004B7E2C" w:rsidRPr="000E4048" w:rsidRDefault="00000000" w:rsidP="00BD4716">
            <w:pPr>
              <w:spacing w:before="40" w:after="80" w:line="240" w:lineRule="auto"/>
              <w:rPr>
                <w:rFonts w:cs="Times New Roman"/>
              </w:rPr>
            </w:pPr>
            <w:r w:rsidRPr="000E4048">
              <w:rPr>
                <w:rFonts w:cs="Times New Roman"/>
                <w:sz w:val="22"/>
              </w:rPr>
              <w:t>Exactly three codes; before/after daily/weekly; min_cash, floor_gap, target_gap, gap_days, negative_days and worse_days.</w:t>
            </w:r>
          </w:p>
        </w:tc>
      </w:tr>
      <w:tr w:rsidR="004B7E2C" w:rsidRPr="000E4048" w14:paraId="0979150A" w14:textId="77777777">
        <w:trPr>
          <w:cantSplit/>
          <w:jc w:val="center"/>
        </w:trPr>
        <w:tc>
          <w:tcPr>
            <w:tcW w:w="2231"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9498CAE" w14:textId="77777777" w:rsidR="004B7E2C" w:rsidRPr="000E4048" w:rsidRDefault="00000000" w:rsidP="00BD4716">
            <w:pPr>
              <w:spacing w:before="40" w:after="80" w:line="240" w:lineRule="auto"/>
              <w:rPr>
                <w:rFonts w:cs="Times New Roman"/>
              </w:rPr>
            </w:pPr>
            <w:r w:rsidRPr="000E4048">
              <w:rPr>
                <w:rFonts w:cs="Times New Roman"/>
                <w:sz w:val="22"/>
              </w:rPr>
              <w:t>obligations and costs</w:t>
            </w:r>
          </w:p>
        </w:tc>
        <w:tc>
          <w:tcPr>
            <w:tcW w:w="6841"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5A6C24F" w14:textId="77777777" w:rsidR="004B7E2C" w:rsidRPr="000E4048" w:rsidRDefault="00000000" w:rsidP="00BD4716">
            <w:pPr>
              <w:spacing w:before="40" w:after="80" w:line="240" w:lineRule="auto"/>
              <w:rPr>
                <w:rFonts w:cs="Times New Roman"/>
              </w:rPr>
            </w:pPr>
            <w:r w:rsidRPr="000E4048">
              <w:rPr>
                <w:rFonts w:cs="Times New Roman"/>
                <w:sz w:val="22"/>
              </w:rPr>
              <w:t>Items outside the period, items not simulated, cash costs and the difference from book value reported separately.</w:t>
            </w:r>
          </w:p>
        </w:tc>
      </w:tr>
      <w:tr w:rsidR="004B7E2C" w:rsidRPr="000E4048" w14:paraId="03F6F61B" w14:textId="77777777">
        <w:trPr>
          <w:cantSplit/>
          <w:jc w:val="center"/>
        </w:trPr>
        <w:tc>
          <w:tcPr>
            <w:tcW w:w="2231"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528C6ED" w14:textId="77777777" w:rsidR="004B7E2C" w:rsidRPr="000E4048" w:rsidRDefault="00000000" w:rsidP="00BD4716">
            <w:pPr>
              <w:spacing w:before="40" w:after="80" w:line="240" w:lineRule="auto"/>
              <w:rPr>
                <w:rFonts w:cs="Times New Roman"/>
              </w:rPr>
            </w:pPr>
            <w:r w:rsidRPr="000E4048">
              <w:rPr>
                <w:rFonts w:cs="Times New Roman"/>
                <w:sz w:val="22"/>
              </w:rPr>
              <w:t>conclusion and evidence</w:t>
            </w:r>
          </w:p>
        </w:tc>
        <w:tc>
          <w:tcPr>
            <w:tcW w:w="6841"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8641E9C" w14:textId="77777777" w:rsidR="004B7E2C" w:rsidRPr="000E4048" w:rsidRDefault="00000000" w:rsidP="00BD4716">
            <w:pPr>
              <w:spacing w:before="40" w:after="80" w:line="240" w:lineRule="auto"/>
              <w:rPr>
                <w:rFonts w:cs="Times New Roman"/>
              </w:rPr>
            </w:pPr>
            <w:r w:rsidRPr="000E4048">
              <w:rPr>
                <w:rFonts w:cs="Times New Roman"/>
                <w:sz w:val="22"/>
              </w:rPr>
              <w:t>Conclusion for each scenario, the missing conditions, reconciliation, fact_registry and audit_ref.</w:t>
            </w:r>
          </w:p>
        </w:tc>
      </w:tr>
    </w:tbl>
    <w:p w14:paraId="344C1C76" w14:textId="77777777" w:rsidR="004B7E2C" w:rsidRPr="000E4048" w:rsidRDefault="00000000" w:rsidP="00BD4716">
      <w:pPr>
        <w:pStyle w:val="Caption"/>
        <w:jc w:val="center"/>
        <w:rPr>
          <w:rFonts w:cs="Times New Roman"/>
        </w:rPr>
      </w:pPr>
      <w:r w:rsidRPr="000E4048">
        <w:rPr>
          <w:rFonts w:cs="Times New Roman"/>
        </w:rPr>
        <w:t>Table 2-136: UC04 outputs</w:t>
      </w:r>
    </w:p>
    <w:p w14:paraId="66ECAC9D" w14:textId="77777777" w:rsidR="004B7E2C" w:rsidRPr="000E4048" w:rsidRDefault="00000000" w:rsidP="00BD4716">
      <w:pPr>
        <w:spacing w:after="0" w:line="20" w:lineRule="exact"/>
        <w:jc w:val="both"/>
        <w:rPr>
          <w:rFonts w:cs="Times New Roman"/>
        </w:rPr>
      </w:pPr>
      <w:r w:rsidRPr="000E4048">
        <w:rPr>
          <w:rFonts w:cs="Times New Roman"/>
          <w:sz w:val="2"/>
        </w:rPr>
        <w:t xml:space="preserve"> </w:t>
      </w:r>
    </w:p>
    <w:tbl>
      <w:tblPr>
        <w:tblW w:w="0" w:type="auto"/>
        <w:jc w:val="center"/>
        <w:tblLayout w:type="fixed"/>
        <w:tblLook w:val="04A0" w:firstRow="1" w:lastRow="0" w:firstColumn="1" w:lastColumn="0" w:noHBand="0" w:noVBand="1"/>
      </w:tblPr>
      <w:tblGrid>
        <w:gridCol w:w="1555"/>
        <w:gridCol w:w="7517"/>
      </w:tblGrid>
      <w:tr w:rsidR="004B7E2C" w:rsidRPr="000E4048" w14:paraId="4EF7553C" w14:textId="77777777">
        <w:trPr>
          <w:cantSplit/>
          <w:tblHeader/>
          <w:jc w:val="center"/>
        </w:trPr>
        <w:tc>
          <w:tcPr>
            <w:tcW w:w="1555"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20A6E365" w14:textId="77777777" w:rsidR="004B7E2C" w:rsidRPr="000E4048" w:rsidRDefault="00000000" w:rsidP="00BD4716">
            <w:pPr>
              <w:keepNext/>
              <w:spacing w:before="40" w:after="80" w:line="240" w:lineRule="auto"/>
              <w:rPr>
                <w:rFonts w:cs="Times New Roman"/>
              </w:rPr>
            </w:pPr>
            <w:r w:rsidRPr="000E4048">
              <w:rPr>
                <w:rFonts w:cs="Times New Roman"/>
                <w:b/>
                <w:sz w:val="22"/>
              </w:rPr>
              <w:t>Code</w:t>
            </w:r>
          </w:p>
        </w:tc>
        <w:tc>
          <w:tcPr>
            <w:tcW w:w="7517"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3D6E63CC" w14:textId="77777777" w:rsidR="004B7E2C" w:rsidRPr="000E4048" w:rsidRDefault="00000000" w:rsidP="00BD4716">
            <w:pPr>
              <w:keepNext/>
              <w:spacing w:before="40" w:after="80" w:line="240" w:lineRule="auto"/>
              <w:rPr>
                <w:rFonts w:cs="Times New Roman"/>
              </w:rPr>
            </w:pPr>
            <w:r w:rsidRPr="000E4048">
              <w:rPr>
                <w:rFonts w:cs="Times New Roman"/>
                <w:b/>
                <w:sz w:val="22"/>
              </w:rPr>
              <w:t>Mandatory requirement</w:t>
            </w:r>
          </w:p>
        </w:tc>
      </w:tr>
      <w:tr w:rsidR="004B7E2C" w:rsidRPr="000E4048" w14:paraId="3D0BAD3E" w14:textId="77777777">
        <w:trPr>
          <w:cantSplit/>
          <w:jc w:val="center"/>
        </w:trPr>
        <w:tc>
          <w:tcPr>
            <w:tcW w:w="1555"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18DCD9F" w14:textId="77777777" w:rsidR="004B7E2C" w:rsidRPr="000E4048" w:rsidRDefault="00000000" w:rsidP="00BD4716">
            <w:pPr>
              <w:spacing w:before="40" w:after="80" w:line="240" w:lineRule="auto"/>
              <w:rPr>
                <w:rFonts w:cs="Times New Roman"/>
              </w:rPr>
            </w:pPr>
            <w:r w:rsidRPr="000E4048">
              <w:rPr>
                <w:rFonts w:cs="Times New Roman"/>
                <w:sz w:val="22"/>
              </w:rPr>
              <w:t>BR-04-01</w:t>
            </w:r>
          </w:p>
        </w:tc>
        <w:tc>
          <w:tcPr>
            <w:tcW w:w="7517"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815F2AD" w14:textId="77777777" w:rsidR="004B7E2C" w:rsidRPr="000E4048" w:rsidRDefault="00000000" w:rsidP="00BD4716">
            <w:pPr>
              <w:spacing w:before="40" w:after="80" w:line="240" w:lineRule="auto"/>
              <w:rPr>
                <w:rFonts w:cs="Times New Roman"/>
              </w:rPr>
            </w:pPr>
            <w:r w:rsidRPr="000E4048">
              <w:rPr>
                <w:rFonts w:cs="Times New Roman"/>
                <w:sz w:val="22"/>
              </w:rPr>
              <w:t>There are only three source scenarios; a test is a set of changes across all three, and no additional technical scenario system is kept.</w:t>
            </w:r>
          </w:p>
        </w:tc>
      </w:tr>
      <w:tr w:rsidR="004B7E2C" w:rsidRPr="000E4048" w14:paraId="5AE00EFB" w14:textId="77777777">
        <w:trPr>
          <w:cantSplit/>
          <w:jc w:val="center"/>
        </w:trPr>
        <w:tc>
          <w:tcPr>
            <w:tcW w:w="1555"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401F307" w14:textId="77777777" w:rsidR="004B7E2C" w:rsidRPr="000E4048" w:rsidRDefault="00000000" w:rsidP="00BD4716">
            <w:pPr>
              <w:spacing w:before="40" w:after="80" w:line="240" w:lineRule="auto"/>
              <w:rPr>
                <w:rFonts w:cs="Times New Roman"/>
              </w:rPr>
            </w:pPr>
            <w:r w:rsidRPr="000E4048">
              <w:rPr>
                <w:rFonts w:cs="Times New Roman"/>
                <w:sz w:val="22"/>
              </w:rPr>
              <w:t>BR-04-02</w:t>
            </w:r>
          </w:p>
        </w:tc>
        <w:tc>
          <w:tcPr>
            <w:tcW w:w="7517"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9D4FC4D" w14:textId="77777777" w:rsidR="004B7E2C" w:rsidRPr="000E4048" w:rsidRDefault="00000000" w:rsidP="00BD4716">
            <w:pPr>
              <w:spacing w:before="40" w:after="80" w:line="240" w:lineRule="auto"/>
              <w:rPr>
                <w:rFonts w:cs="Times New Roman"/>
              </w:rPr>
            </w:pPr>
            <w:r w:rsidRPr="000E4048">
              <w:rPr>
                <w:rFonts w:cs="Times New Roman"/>
                <w:sz w:val="22"/>
              </w:rPr>
              <w:t>Do not replace source data or implicit assumptions; every change creates a versioned simulation result.</w:t>
            </w:r>
          </w:p>
        </w:tc>
      </w:tr>
      <w:tr w:rsidR="004B7E2C" w:rsidRPr="000E4048" w14:paraId="5459BF03" w14:textId="77777777">
        <w:trPr>
          <w:cantSplit/>
          <w:jc w:val="center"/>
        </w:trPr>
        <w:tc>
          <w:tcPr>
            <w:tcW w:w="1555"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0AB9A6F" w14:textId="77777777" w:rsidR="004B7E2C" w:rsidRPr="000E4048" w:rsidRDefault="00000000" w:rsidP="00BD4716">
            <w:pPr>
              <w:spacing w:before="40" w:after="80" w:line="240" w:lineRule="auto"/>
              <w:rPr>
                <w:rFonts w:cs="Times New Roman"/>
              </w:rPr>
            </w:pPr>
            <w:r w:rsidRPr="000E4048">
              <w:rPr>
                <w:rFonts w:cs="Times New Roman"/>
                <w:sz w:val="22"/>
              </w:rPr>
              <w:t>BR-04-03</w:t>
            </w:r>
          </w:p>
        </w:tc>
        <w:tc>
          <w:tcPr>
            <w:tcW w:w="7517"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25079B4" w14:textId="77777777" w:rsidR="004B7E2C" w:rsidRPr="000E4048" w:rsidRDefault="00000000" w:rsidP="00BD4716">
            <w:pPr>
              <w:spacing w:before="40" w:after="80" w:line="240" w:lineRule="auto"/>
              <w:rPr>
                <w:rFonts w:cs="Times New Roman"/>
              </w:rPr>
            </w:pPr>
            <w:r w:rsidRPr="000E4048">
              <w:rPr>
                <w:rFonts w:cs="Times New Roman"/>
                <w:sz w:val="22"/>
              </w:rPr>
              <w:t>Double-counting is prevented down to each portion of an invoice, each lot quantity and each event.</w:t>
            </w:r>
          </w:p>
        </w:tc>
      </w:tr>
      <w:tr w:rsidR="004B7E2C" w:rsidRPr="000E4048" w14:paraId="5752B3D0" w14:textId="77777777">
        <w:trPr>
          <w:cantSplit/>
          <w:jc w:val="center"/>
        </w:trPr>
        <w:tc>
          <w:tcPr>
            <w:tcW w:w="1555"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201C104" w14:textId="77777777" w:rsidR="004B7E2C" w:rsidRPr="000E4048" w:rsidRDefault="00000000" w:rsidP="00BD4716">
            <w:pPr>
              <w:spacing w:before="40" w:after="80" w:line="240" w:lineRule="auto"/>
              <w:rPr>
                <w:rFonts w:cs="Times New Roman"/>
              </w:rPr>
            </w:pPr>
            <w:r w:rsidRPr="000E4048">
              <w:rPr>
                <w:rFonts w:cs="Times New Roman"/>
                <w:sz w:val="22"/>
              </w:rPr>
              <w:t>BR-04-04</w:t>
            </w:r>
          </w:p>
        </w:tc>
        <w:tc>
          <w:tcPr>
            <w:tcW w:w="7517"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85671A5" w14:textId="77777777" w:rsidR="004B7E2C" w:rsidRPr="000E4048" w:rsidRDefault="00000000" w:rsidP="00BD4716">
            <w:pPr>
              <w:spacing w:before="40" w:after="80" w:line="240" w:lineRule="auto"/>
              <w:rPr>
                <w:rFonts w:cs="Times New Roman"/>
              </w:rPr>
            </w:pPr>
            <w:r w:rsidRPr="000E4048">
              <w:rPr>
                <w:rFonts w:cs="Times New Roman"/>
                <w:sz w:val="22"/>
              </w:rPr>
              <w:t>A simulated condition not yet confirmed by the counterparty must carry a label; it is not called a commitment.</w:t>
            </w:r>
          </w:p>
        </w:tc>
      </w:tr>
      <w:tr w:rsidR="004B7E2C" w:rsidRPr="000E4048" w14:paraId="42F63302" w14:textId="77777777">
        <w:trPr>
          <w:cantSplit/>
          <w:jc w:val="center"/>
        </w:trPr>
        <w:tc>
          <w:tcPr>
            <w:tcW w:w="1555"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AC9097B" w14:textId="77777777" w:rsidR="004B7E2C" w:rsidRPr="000E4048" w:rsidRDefault="00000000" w:rsidP="00BD4716">
            <w:pPr>
              <w:spacing w:before="40" w:after="80" w:line="240" w:lineRule="auto"/>
              <w:rPr>
                <w:rFonts w:cs="Times New Roman"/>
              </w:rPr>
            </w:pPr>
            <w:r w:rsidRPr="000E4048">
              <w:rPr>
                <w:rFonts w:cs="Times New Roman"/>
                <w:sz w:val="22"/>
              </w:rPr>
              <w:t>BR-04-05</w:t>
            </w:r>
          </w:p>
        </w:tc>
        <w:tc>
          <w:tcPr>
            <w:tcW w:w="7517"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D7D8223" w14:textId="77777777" w:rsidR="004B7E2C" w:rsidRPr="000E4048" w:rsidRDefault="00000000" w:rsidP="00BD4716">
            <w:pPr>
              <w:spacing w:before="40" w:after="80" w:line="240" w:lineRule="auto"/>
              <w:rPr>
                <w:rFonts w:cs="Times New Roman"/>
              </w:rPr>
            </w:pPr>
            <w:r w:rsidRPr="000E4048">
              <w:rPr>
                <w:rFonts w:cs="Times New Roman"/>
                <w:sz w:val="22"/>
              </w:rPr>
              <w:t>The portion outside the period retains the obligation; do not explain it as having saved the whole deferred amount.</w:t>
            </w:r>
          </w:p>
        </w:tc>
      </w:tr>
      <w:tr w:rsidR="004B7E2C" w:rsidRPr="000E4048" w14:paraId="5C05E302" w14:textId="77777777">
        <w:trPr>
          <w:cantSplit/>
          <w:jc w:val="center"/>
        </w:trPr>
        <w:tc>
          <w:tcPr>
            <w:tcW w:w="1555"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A0FB9B3" w14:textId="77777777" w:rsidR="004B7E2C" w:rsidRPr="000E4048" w:rsidRDefault="00000000" w:rsidP="00BD4716">
            <w:pPr>
              <w:spacing w:before="40" w:after="80" w:line="240" w:lineRule="auto"/>
              <w:rPr>
                <w:rFonts w:cs="Times New Roman"/>
              </w:rPr>
            </w:pPr>
            <w:r w:rsidRPr="000E4048">
              <w:rPr>
                <w:rFonts w:cs="Times New Roman"/>
                <w:sz w:val="22"/>
              </w:rPr>
              <w:t>BR-04-06</w:t>
            </w:r>
          </w:p>
        </w:tc>
        <w:tc>
          <w:tcPr>
            <w:tcW w:w="7517"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8541066" w14:textId="77777777" w:rsidR="004B7E2C" w:rsidRPr="000E4048" w:rsidRDefault="00000000" w:rsidP="00BD4716">
            <w:pPr>
              <w:spacing w:before="40" w:after="80" w:line="240" w:lineRule="auto"/>
              <w:rPr>
                <w:rFonts w:cs="Times New Roman"/>
              </w:rPr>
            </w:pPr>
            <w:r w:rsidRPr="000E4048">
              <w:rPr>
                <w:rFonts w:cs="Times New Roman"/>
                <w:sz w:val="22"/>
              </w:rPr>
              <w:t>Do not lower the cash floor on your own, change the historical W or infer interest savings from equivalent capital.</w:t>
            </w:r>
          </w:p>
        </w:tc>
      </w:tr>
      <w:tr w:rsidR="004B7E2C" w:rsidRPr="000E4048" w14:paraId="7B9A7715" w14:textId="77777777">
        <w:trPr>
          <w:cantSplit/>
          <w:jc w:val="center"/>
        </w:trPr>
        <w:tc>
          <w:tcPr>
            <w:tcW w:w="1555"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8E2A847" w14:textId="77777777" w:rsidR="004B7E2C" w:rsidRPr="000E4048" w:rsidRDefault="00000000" w:rsidP="00BD4716">
            <w:pPr>
              <w:spacing w:before="40" w:after="80" w:line="240" w:lineRule="auto"/>
              <w:rPr>
                <w:rFonts w:cs="Times New Roman"/>
              </w:rPr>
            </w:pPr>
            <w:r w:rsidRPr="000E4048">
              <w:rPr>
                <w:rFonts w:cs="Times New Roman"/>
                <w:sz w:val="22"/>
              </w:rPr>
              <w:t>BR-04-07</w:t>
            </w:r>
          </w:p>
        </w:tc>
        <w:tc>
          <w:tcPr>
            <w:tcW w:w="7517"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A5EA2DA" w14:textId="77777777" w:rsidR="004B7E2C" w:rsidRPr="000E4048" w:rsidRDefault="00000000" w:rsidP="00BD4716">
            <w:pPr>
              <w:spacing w:before="40" w:after="80" w:line="240" w:lineRule="auto"/>
              <w:rPr>
                <w:rFonts w:cs="Times New Roman"/>
              </w:rPr>
            </w:pPr>
            <w:r w:rsidRPr="000E4048">
              <w:rPr>
                <w:rFonts w:cs="Times New Roman"/>
                <w:sz w:val="22"/>
              </w:rPr>
              <w:t>Borrowing and investment suggested by UC03 are not yet part of the current cash flow test; do not report that their impact has been checked.</w:t>
            </w:r>
          </w:p>
        </w:tc>
      </w:tr>
      <w:tr w:rsidR="004B7E2C" w:rsidRPr="000E4048" w14:paraId="3D8E8FCF" w14:textId="77777777" w:rsidTr="00EA098C">
        <w:trPr>
          <w:cantSplit/>
          <w:trHeight w:val="292"/>
          <w:jc w:val="center"/>
        </w:trPr>
        <w:tc>
          <w:tcPr>
            <w:tcW w:w="1555"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FD7646D" w14:textId="77777777" w:rsidR="004B7E2C" w:rsidRPr="000E4048" w:rsidRDefault="00000000" w:rsidP="00BD4716">
            <w:pPr>
              <w:spacing w:before="40" w:after="80" w:line="240" w:lineRule="auto"/>
              <w:rPr>
                <w:rFonts w:cs="Times New Roman"/>
              </w:rPr>
            </w:pPr>
            <w:r w:rsidRPr="000E4048">
              <w:rPr>
                <w:rFonts w:cs="Times New Roman"/>
                <w:sz w:val="22"/>
              </w:rPr>
              <w:t>BR-04-08</w:t>
            </w:r>
          </w:p>
        </w:tc>
        <w:tc>
          <w:tcPr>
            <w:tcW w:w="7517"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53496EB" w14:textId="77777777" w:rsidR="004B7E2C" w:rsidRPr="000E4048" w:rsidRDefault="00000000" w:rsidP="00BD4716">
            <w:pPr>
              <w:spacing w:before="40" w:after="80" w:line="240" w:lineRule="auto"/>
              <w:rPr>
                <w:rFonts w:cs="Times New Roman"/>
              </w:rPr>
            </w:pPr>
            <w:r w:rsidRPr="000E4048">
              <w:rPr>
                <w:rFonts w:cs="Times New Roman"/>
                <w:sz w:val="22"/>
              </w:rPr>
              <w:t>Do not send letters, edit ledgers, disburse funds or sign agreements; the decision to implement belongs to the Business Owner outside the application.</w:t>
            </w:r>
          </w:p>
        </w:tc>
      </w:tr>
    </w:tbl>
    <w:p w14:paraId="212FDB42" w14:textId="77777777" w:rsidR="004B7E2C" w:rsidRPr="000E4048" w:rsidRDefault="00000000" w:rsidP="00BD4716">
      <w:pPr>
        <w:pStyle w:val="Caption"/>
        <w:jc w:val="center"/>
        <w:rPr>
          <w:rFonts w:cs="Times New Roman"/>
        </w:rPr>
      </w:pPr>
      <w:r w:rsidRPr="000E4048">
        <w:rPr>
          <w:rFonts w:cs="Times New Roman"/>
        </w:rPr>
        <w:t>Table 2-137: UC04 business rules</w:t>
      </w:r>
    </w:p>
    <w:p w14:paraId="43FB2B66" w14:textId="77777777" w:rsidR="004B7E2C" w:rsidRPr="000E4048" w:rsidRDefault="00000000" w:rsidP="00BD4716">
      <w:pPr>
        <w:spacing w:after="0" w:line="20" w:lineRule="exact"/>
        <w:jc w:val="both"/>
        <w:rPr>
          <w:rFonts w:cs="Times New Roman"/>
        </w:rPr>
      </w:pPr>
      <w:r w:rsidRPr="000E4048">
        <w:rPr>
          <w:rFonts w:cs="Times New Roman"/>
          <w:sz w:val="2"/>
        </w:rPr>
        <w:t xml:space="preserve"> </w:t>
      </w:r>
    </w:p>
    <w:p w14:paraId="15BCB948" w14:textId="77777777" w:rsidR="004B7E2C" w:rsidRPr="000E4048" w:rsidRDefault="00000000" w:rsidP="00BD4716">
      <w:pPr>
        <w:pStyle w:val="Heading1"/>
        <w:pageBreakBefore/>
        <w:jc w:val="both"/>
        <w:rPr>
          <w:rFonts w:ascii="Times New Roman" w:hAnsi="Times New Roman" w:cs="Times New Roman"/>
        </w:rPr>
      </w:pPr>
      <w:r w:rsidRPr="000E4048">
        <w:rPr>
          <w:rFonts w:ascii="Times New Roman" w:hAnsi="Times New Roman" w:cs="Times New Roman"/>
        </w:rPr>
        <w:lastRenderedPageBreak/>
        <w:t>3 Non-functional requirements</w:t>
      </w:r>
    </w:p>
    <w:p w14:paraId="041CAEBD" w14:textId="77777777" w:rsidR="004B7E2C" w:rsidRPr="000E4048" w:rsidRDefault="00000000" w:rsidP="00BD4716">
      <w:pPr>
        <w:pStyle w:val="Heading2"/>
        <w:jc w:val="both"/>
        <w:rPr>
          <w:rFonts w:ascii="Times New Roman" w:hAnsi="Times New Roman" w:cs="Times New Roman"/>
        </w:rPr>
      </w:pPr>
      <w:r w:rsidRPr="000E4048">
        <w:rPr>
          <w:rFonts w:ascii="Times New Roman" w:hAnsi="Times New Roman" w:cs="Times New Roman"/>
        </w:rPr>
        <w:t>3.1 User interface</w:t>
      </w:r>
    </w:p>
    <w:p w14:paraId="5B68493F" w14:textId="77777777" w:rsidR="004B7E2C" w:rsidRPr="000E4048" w:rsidRDefault="00000000" w:rsidP="00BD4716">
      <w:pPr>
        <w:jc w:val="both"/>
        <w:rPr>
          <w:rFonts w:cs="Times New Roman"/>
        </w:rPr>
      </w:pPr>
      <w:r w:rsidRPr="000E4048">
        <w:rPr>
          <w:rFonts w:cs="Times New Roman"/>
        </w:rPr>
        <w:t>The web interface must be clear on computers and on tablets from 768 pixels. The title bar needs only the enterprise name, the data date, the update status and the user. Technical names such as snapshot, formula code and version are not made a mandatory step; they sit in the “Calculation details” section. No new screen is created merely to describe an internal check.</w:t>
      </w:r>
    </w:p>
    <w:tbl>
      <w:tblPr>
        <w:tblW w:w="0" w:type="auto"/>
        <w:jc w:val="center"/>
        <w:tblLayout w:type="fixed"/>
        <w:tblLook w:val="04A0" w:firstRow="1" w:lastRow="0" w:firstColumn="1" w:lastColumn="0" w:noHBand="0" w:noVBand="1"/>
      </w:tblPr>
      <w:tblGrid>
        <w:gridCol w:w="1622"/>
        <w:gridCol w:w="4462"/>
        <w:gridCol w:w="2988"/>
      </w:tblGrid>
      <w:tr w:rsidR="004B7E2C" w:rsidRPr="000E4048" w14:paraId="1672B5ED" w14:textId="77777777">
        <w:trPr>
          <w:cantSplit/>
          <w:tblHeader/>
          <w:jc w:val="center"/>
        </w:trPr>
        <w:tc>
          <w:tcPr>
            <w:tcW w:w="1622"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4ACEE5C1" w14:textId="77777777" w:rsidR="004B7E2C" w:rsidRPr="000E4048" w:rsidRDefault="00000000" w:rsidP="00BD4716">
            <w:pPr>
              <w:keepNext/>
              <w:spacing w:before="40" w:after="80" w:line="240" w:lineRule="auto"/>
              <w:rPr>
                <w:rFonts w:cs="Times New Roman"/>
              </w:rPr>
            </w:pPr>
            <w:r w:rsidRPr="000E4048">
              <w:rPr>
                <w:rFonts w:cs="Times New Roman"/>
                <w:b/>
                <w:sz w:val="22"/>
              </w:rPr>
              <w:t>Screen</w:t>
            </w:r>
          </w:p>
        </w:tc>
        <w:tc>
          <w:tcPr>
            <w:tcW w:w="4462"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7E50FE38" w14:textId="77777777" w:rsidR="004B7E2C" w:rsidRPr="000E4048" w:rsidRDefault="00000000" w:rsidP="00BD4716">
            <w:pPr>
              <w:keepNext/>
              <w:spacing w:before="40" w:after="80" w:line="240" w:lineRule="auto"/>
              <w:rPr>
                <w:rFonts w:cs="Times New Roman"/>
              </w:rPr>
            </w:pPr>
            <w:r w:rsidRPr="000E4048">
              <w:rPr>
                <w:rFonts w:cs="Times New Roman"/>
                <w:b/>
                <w:sz w:val="22"/>
              </w:rPr>
              <w:t>Main content</w:t>
            </w:r>
          </w:p>
        </w:tc>
        <w:tc>
          <w:tcPr>
            <w:tcW w:w="2988"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043593C6" w14:textId="77777777" w:rsidR="004B7E2C" w:rsidRPr="000E4048" w:rsidRDefault="00000000" w:rsidP="00BD4716">
            <w:pPr>
              <w:keepNext/>
              <w:spacing w:before="40" w:after="80" w:line="240" w:lineRule="auto"/>
              <w:rPr>
                <w:rFonts w:cs="Times New Roman"/>
              </w:rPr>
            </w:pPr>
            <w:r w:rsidRPr="000E4048">
              <w:rPr>
                <w:rFonts w:cs="Times New Roman"/>
                <w:b/>
                <w:sz w:val="22"/>
              </w:rPr>
              <w:t>User operations</w:t>
            </w:r>
          </w:p>
        </w:tc>
      </w:tr>
      <w:tr w:rsidR="004B7E2C" w:rsidRPr="000E4048" w14:paraId="30A30C6D" w14:textId="77777777">
        <w:trPr>
          <w:cantSplit/>
          <w:jc w:val="center"/>
        </w:trPr>
        <w:tc>
          <w:tcPr>
            <w:tcW w:w="162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9B9F1E8" w14:textId="77777777" w:rsidR="004B7E2C" w:rsidRPr="000E4048" w:rsidRDefault="00000000" w:rsidP="00BD4716">
            <w:pPr>
              <w:spacing w:before="40" w:after="80" w:line="240" w:lineRule="auto"/>
              <w:rPr>
                <w:rFonts w:cs="Times New Roman"/>
              </w:rPr>
            </w:pPr>
            <w:r w:rsidRPr="000E4048">
              <w:rPr>
                <w:rFonts w:cs="Times New Roman"/>
                <w:sz w:val="22"/>
              </w:rPr>
              <w:t>Data</w:t>
            </w:r>
          </w:p>
        </w:tc>
        <w:tc>
          <w:tcPr>
            <w:tcW w:w="446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D821C95" w14:textId="77777777" w:rsidR="004B7E2C" w:rsidRPr="000E4048" w:rsidRDefault="00000000" w:rsidP="00BD4716">
            <w:pPr>
              <w:spacing w:before="40" w:after="80" w:line="240" w:lineRule="auto"/>
              <w:rPr>
                <w:rFonts w:cs="Times New Roman"/>
              </w:rPr>
            </w:pPr>
            <w:r w:rsidRPr="000E4048">
              <w:rPr>
                <w:rFonts w:cs="Times New Roman"/>
                <w:sz w:val="22"/>
              </w:rPr>
              <w:t>Connected sources/files, the update date, the readiness status and the list of items to supplement.</w:t>
            </w:r>
          </w:p>
        </w:tc>
        <w:tc>
          <w:tcPr>
            <w:tcW w:w="298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38F6F07" w14:textId="77777777" w:rsidR="004B7E2C" w:rsidRPr="000E4048" w:rsidRDefault="00000000" w:rsidP="00BD4716">
            <w:pPr>
              <w:spacing w:before="40" w:after="80" w:line="240" w:lineRule="auto"/>
              <w:rPr>
                <w:rFonts w:cs="Times New Roman"/>
              </w:rPr>
            </w:pPr>
            <w:r w:rsidRPr="000E4048">
              <w:rPr>
                <w:rFonts w:cs="Times New Roman"/>
                <w:sz w:val="22"/>
              </w:rPr>
              <w:t>The Accountant uploads or updates; corrects only the issues; the Business Owner confirms the parts within their authority.</w:t>
            </w:r>
          </w:p>
        </w:tc>
      </w:tr>
      <w:tr w:rsidR="004B7E2C" w:rsidRPr="000E4048" w14:paraId="05F6B02F" w14:textId="77777777">
        <w:trPr>
          <w:cantSplit/>
          <w:jc w:val="center"/>
        </w:trPr>
        <w:tc>
          <w:tcPr>
            <w:tcW w:w="162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A2083DE" w14:textId="77777777" w:rsidR="004B7E2C" w:rsidRPr="000E4048" w:rsidRDefault="00000000" w:rsidP="00BD4716">
            <w:pPr>
              <w:spacing w:before="40" w:after="80" w:line="240" w:lineRule="auto"/>
              <w:rPr>
                <w:rFonts w:cs="Times New Roman"/>
              </w:rPr>
            </w:pPr>
            <w:r w:rsidRPr="000E4048">
              <w:rPr>
                <w:rFonts w:cs="Times New Roman"/>
                <w:sz w:val="22"/>
              </w:rPr>
              <w:t>Diagnosis</w:t>
            </w:r>
          </w:p>
        </w:tc>
        <w:tc>
          <w:tcPr>
            <w:tcW w:w="446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C6FC66C" w14:textId="77777777" w:rsidR="004B7E2C" w:rsidRPr="000E4048" w:rsidRDefault="00000000" w:rsidP="00BD4716">
            <w:pPr>
              <w:spacing w:before="40" w:after="80" w:line="240" w:lineRule="auto"/>
              <w:rPr>
                <w:rFonts w:cs="Times New Roman"/>
              </w:rPr>
            </w:pPr>
            <w:r w:rsidRPr="000E4048">
              <w:rPr>
                <w:rFonts w:cs="Times New Roman"/>
                <w:sz w:val="22"/>
              </w:rPr>
              <w:t>Three items and four indicators; the W level; notable customers, lots and suppliers with amounts and dates.</w:t>
            </w:r>
          </w:p>
        </w:tc>
        <w:tc>
          <w:tcPr>
            <w:tcW w:w="298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71BF0ED" w14:textId="77777777" w:rsidR="004B7E2C" w:rsidRPr="000E4048" w:rsidRDefault="00000000" w:rsidP="00BD4716">
            <w:pPr>
              <w:spacing w:before="40" w:after="80" w:line="240" w:lineRule="auto"/>
              <w:rPr>
                <w:rFonts w:cs="Times New Roman"/>
              </w:rPr>
            </w:pPr>
            <w:r w:rsidRPr="000E4048">
              <w:rPr>
                <w:rFonts w:cs="Times New Roman"/>
                <w:sz w:val="22"/>
              </w:rPr>
              <w:t>Open details, Q&amp;A, move to Forecast or Solutions.</w:t>
            </w:r>
          </w:p>
        </w:tc>
      </w:tr>
      <w:tr w:rsidR="004B7E2C" w:rsidRPr="000E4048" w14:paraId="3CDA3757" w14:textId="77777777">
        <w:trPr>
          <w:cantSplit/>
          <w:jc w:val="center"/>
        </w:trPr>
        <w:tc>
          <w:tcPr>
            <w:tcW w:w="162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3D1A6C1" w14:textId="77777777" w:rsidR="004B7E2C" w:rsidRPr="000E4048" w:rsidRDefault="00000000" w:rsidP="00BD4716">
            <w:pPr>
              <w:spacing w:before="40" w:after="80" w:line="240" w:lineRule="auto"/>
              <w:rPr>
                <w:rFonts w:cs="Times New Roman"/>
              </w:rPr>
            </w:pPr>
            <w:r w:rsidRPr="000E4048">
              <w:rPr>
                <w:rFonts w:cs="Times New Roman"/>
                <w:sz w:val="22"/>
              </w:rPr>
              <w:t>Forecast</w:t>
            </w:r>
          </w:p>
        </w:tc>
        <w:tc>
          <w:tcPr>
            <w:tcW w:w="446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CF73657" w14:textId="77777777" w:rsidR="004B7E2C" w:rsidRPr="000E4048" w:rsidRDefault="00000000" w:rsidP="00BD4716">
            <w:pPr>
              <w:spacing w:before="40" w:after="80" w:line="240" w:lineRule="auto"/>
              <w:rPr>
                <w:rFonts w:cs="Times New Roman"/>
              </w:rPr>
            </w:pPr>
            <w:r w:rsidRPr="000E4048">
              <w:rPr>
                <w:rFonts w:cs="Times New Roman"/>
                <w:sz w:val="22"/>
              </w:rPr>
              <w:t>Base by default; three scenario tabs; the cash path and L/Z/H; the first shortfall day, the shortfall amount and the main factors.</w:t>
            </w:r>
          </w:p>
        </w:tc>
        <w:tc>
          <w:tcPr>
            <w:tcW w:w="298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2ECADF4" w14:textId="77777777" w:rsidR="004B7E2C" w:rsidRPr="000E4048" w:rsidRDefault="00000000" w:rsidP="00BD4716">
            <w:pPr>
              <w:spacing w:before="40" w:after="80" w:line="240" w:lineRule="auto"/>
              <w:rPr>
                <w:rFonts w:cs="Times New Roman"/>
              </w:rPr>
            </w:pPr>
            <w:r w:rsidRPr="000E4048">
              <w:rPr>
                <w:rFonts w:cs="Times New Roman"/>
                <w:sz w:val="22"/>
              </w:rPr>
              <w:t>Switch tabs; open a day/episode; View solutions.</w:t>
            </w:r>
          </w:p>
        </w:tc>
      </w:tr>
      <w:tr w:rsidR="004B7E2C" w:rsidRPr="000E4048" w14:paraId="22C39957" w14:textId="77777777">
        <w:trPr>
          <w:cantSplit/>
          <w:jc w:val="center"/>
        </w:trPr>
        <w:tc>
          <w:tcPr>
            <w:tcW w:w="162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A89EC4F" w14:textId="77777777" w:rsidR="004B7E2C" w:rsidRPr="000E4048" w:rsidRDefault="00000000" w:rsidP="00BD4716">
            <w:pPr>
              <w:spacing w:before="40" w:after="80" w:line="240" w:lineRule="auto"/>
              <w:rPr>
                <w:rFonts w:cs="Times New Roman"/>
              </w:rPr>
            </w:pPr>
            <w:r w:rsidRPr="000E4048">
              <w:rPr>
                <w:rFonts w:cs="Times New Roman"/>
                <w:sz w:val="22"/>
              </w:rPr>
              <w:t>Solution</w:t>
            </w:r>
          </w:p>
        </w:tc>
        <w:tc>
          <w:tcPr>
            <w:tcW w:w="446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83B5529" w14:textId="77777777" w:rsidR="004B7E2C" w:rsidRPr="000E4048" w:rsidRDefault="00000000" w:rsidP="00BD4716">
            <w:pPr>
              <w:spacing w:before="40" w:after="80" w:line="240" w:lineRule="auto"/>
              <w:rPr>
                <w:rFonts w:cs="Times New Roman"/>
              </w:rPr>
            </w:pPr>
            <w:r w:rsidRPr="000E4048">
              <w:rPr>
                <w:rFonts w:cs="Times New Roman"/>
                <w:sz w:val="22"/>
              </w:rPr>
              <w:t>The conclusion and the order of sources according to the correct cell; net amounts, timing, conditions and the unmet portion.</w:t>
            </w:r>
          </w:p>
        </w:tc>
        <w:tc>
          <w:tcPr>
            <w:tcW w:w="298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73EE427" w14:textId="77777777" w:rsidR="004B7E2C" w:rsidRPr="000E4048" w:rsidRDefault="00000000" w:rsidP="00BD4716">
            <w:pPr>
              <w:spacing w:before="40" w:after="80" w:line="240" w:lineRule="auto"/>
              <w:rPr>
                <w:rFonts w:cs="Times New Roman"/>
              </w:rPr>
            </w:pPr>
            <w:r w:rsidRPr="000E4048">
              <w:rPr>
                <w:rFonts w:cs="Times New Roman"/>
                <w:sz w:val="22"/>
              </w:rPr>
              <w:t>Open the reasons; select supported sources to test.</w:t>
            </w:r>
          </w:p>
        </w:tc>
      </w:tr>
      <w:tr w:rsidR="004B7E2C" w:rsidRPr="000E4048" w14:paraId="4C389188" w14:textId="77777777">
        <w:trPr>
          <w:cantSplit/>
          <w:jc w:val="center"/>
        </w:trPr>
        <w:tc>
          <w:tcPr>
            <w:tcW w:w="162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4DE6B08" w14:textId="77777777" w:rsidR="004B7E2C" w:rsidRPr="000E4048" w:rsidRDefault="00000000" w:rsidP="00BD4716">
            <w:pPr>
              <w:spacing w:before="40" w:after="80" w:line="240" w:lineRule="auto"/>
              <w:rPr>
                <w:rFonts w:cs="Times New Roman"/>
              </w:rPr>
            </w:pPr>
            <w:r w:rsidRPr="000E4048">
              <w:rPr>
                <w:rFonts w:cs="Times New Roman"/>
                <w:sz w:val="22"/>
              </w:rPr>
              <w:t>What-if Test</w:t>
            </w:r>
          </w:p>
        </w:tc>
        <w:tc>
          <w:tcPr>
            <w:tcW w:w="446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3BCF63D" w14:textId="77777777" w:rsidR="004B7E2C" w:rsidRPr="000E4048" w:rsidRDefault="00000000" w:rsidP="00BD4716">
            <w:pPr>
              <w:spacing w:before="40" w:after="80" w:line="240" w:lineRule="auto"/>
              <w:rPr>
                <w:rFonts w:cs="Times New Roman"/>
              </w:rPr>
            </w:pPr>
            <w:r w:rsidRPr="000E4048">
              <w:rPr>
                <w:rFonts w:cs="Times New Roman"/>
                <w:sz w:val="22"/>
              </w:rPr>
              <w:t>Pre-filled subject; a few relevant fields; a table and a before-and-after cash path.</w:t>
            </w:r>
          </w:p>
        </w:tc>
        <w:tc>
          <w:tcPr>
            <w:tcW w:w="298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33F3DF4" w14:textId="77777777" w:rsidR="004B7E2C" w:rsidRPr="000E4048" w:rsidRDefault="00000000" w:rsidP="00BD4716">
            <w:pPr>
              <w:spacing w:before="40" w:after="80" w:line="240" w:lineRule="auto"/>
              <w:rPr>
                <w:rFonts w:cs="Times New Roman"/>
              </w:rPr>
            </w:pPr>
            <w:r w:rsidRPr="000E4048">
              <w:rPr>
                <w:rFonts w:cs="Times New Roman"/>
                <w:sz w:val="22"/>
              </w:rPr>
              <w:t>Adjust, run, save, compare.</w:t>
            </w:r>
          </w:p>
        </w:tc>
      </w:tr>
      <w:tr w:rsidR="004B7E2C" w:rsidRPr="000E4048" w14:paraId="26655386" w14:textId="77777777">
        <w:trPr>
          <w:cantSplit/>
          <w:jc w:val="center"/>
        </w:trPr>
        <w:tc>
          <w:tcPr>
            <w:tcW w:w="162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133EAB8" w14:textId="77777777" w:rsidR="004B7E2C" w:rsidRPr="000E4048" w:rsidRDefault="00000000" w:rsidP="00BD4716">
            <w:pPr>
              <w:spacing w:before="40" w:after="80" w:line="240" w:lineRule="auto"/>
              <w:rPr>
                <w:rFonts w:cs="Times New Roman"/>
              </w:rPr>
            </w:pPr>
            <w:r w:rsidRPr="000E4048">
              <w:rPr>
                <w:rFonts w:cs="Times New Roman"/>
                <w:sz w:val="22"/>
              </w:rPr>
              <w:t>Details and policy</w:t>
            </w:r>
          </w:p>
        </w:tc>
        <w:tc>
          <w:tcPr>
            <w:tcW w:w="446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FC0664B" w14:textId="77777777" w:rsidR="004B7E2C" w:rsidRPr="000E4048" w:rsidRDefault="00000000" w:rsidP="00BD4716">
            <w:pPr>
              <w:spacing w:before="40" w:after="80" w:line="240" w:lineRule="auto"/>
              <w:rPr>
                <w:rFonts w:cs="Times New Roman"/>
              </w:rPr>
            </w:pPr>
            <w:r w:rsidRPr="000E4048">
              <w:rPr>
                <w:rFonts w:cs="Times New Roman"/>
                <w:sz w:val="22"/>
              </w:rPr>
              <w:t>Evidence, history, threshold sources and proposed changes; opened from the main screen and not mandatory to pass through.</w:t>
            </w:r>
          </w:p>
        </w:tc>
        <w:tc>
          <w:tcPr>
            <w:tcW w:w="298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3210FBC" w14:textId="77777777" w:rsidR="004B7E2C" w:rsidRPr="000E4048" w:rsidRDefault="00000000" w:rsidP="00BD4716">
            <w:pPr>
              <w:spacing w:before="40" w:after="80" w:line="240" w:lineRule="auto"/>
              <w:rPr>
                <w:rFonts w:cs="Times New Roman"/>
              </w:rPr>
            </w:pPr>
            <w:r w:rsidRPr="000E4048">
              <w:rPr>
                <w:rFonts w:cs="Times New Roman"/>
                <w:sz w:val="22"/>
              </w:rPr>
              <w:t>The Accountant proposes; the Business Owner confirms; view the history.</w:t>
            </w:r>
          </w:p>
        </w:tc>
      </w:tr>
    </w:tbl>
    <w:p w14:paraId="18420650" w14:textId="77777777" w:rsidR="004B7E2C" w:rsidRPr="000E4048" w:rsidRDefault="00000000" w:rsidP="00BD4716">
      <w:pPr>
        <w:pStyle w:val="Caption"/>
        <w:jc w:val="center"/>
        <w:rPr>
          <w:rFonts w:cs="Times New Roman"/>
        </w:rPr>
      </w:pPr>
      <w:r w:rsidRPr="000E4048">
        <w:rPr>
          <w:rFonts w:cs="Times New Roman"/>
        </w:rPr>
        <w:t>Table 3-1: Simplified interface layout</w:t>
      </w:r>
    </w:p>
    <w:p w14:paraId="37F8F23F" w14:textId="77777777" w:rsidR="004B7E2C" w:rsidRPr="000E4048" w:rsidRDefault="00000000" w:rsidP="00BD4716">
      <w:pPr>
        <w:spacing w:after="0" w:line="20" w:lineRule="exact"/>
        <w:jc w:val="both"/>
        <w:rPr>
          <w:rFonts w:cs="Times New Roman"/>
        </w:rPr>
      </w:pPr>
      <w:r w:rsidRPr="000E4048">
        <w:rPr>
          <w:rFonts w:cs="Times New Roman"/>
          <w:sz w:val="2"/>
        </w:rPr>
        <w:t xml:space="preserve"> </w:t>
      </w:r>
    </w:p>
    <w:tbl>
      <w:tblPr>
        <w:tblW w:w="0" w:type="auto"/>
        <w:jc w:val="center"/>
        <w:tblLayout w:type="fixed"/>
        <w:tblLook w:val="04A0" w:firstRow="1" w:lastRow="0" w:firstColumn="1" w:lastColumn="0" w:noHBand="0" w:noVBand="1"/>
      </w:tblPr>
      <w:tblGrid>
        <w:gridCol w:w="1555"/>
        <w:gridCol w:w="7517"/>
      </w:tblGrid>
      <w:tr w:rsidR="004B7E2C" w:rsidRPr="000E4048" w14:paraId="2309C9A0" w14:textId="77777777">
        <w:trPr>
          <w:cantSplit/>
          <w:tblHeader/>
          <w:jc w:val="center"/>
        </w:trPr>
        <w:tc>
          <w:tcPr>
            <w:tcW w:w="1555"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647223CA" w14:textId="77777777" w:rsidR="004B7E2C" w:rsidRPr="000E4048" w:rsidRDefault="00000000" w:rsidP="00BD4716">
            <w:pPr>
              <w:keepNext/>
              <w:spacing w:before="40" w:after="80" w:line="240" w:lineRule="auto"/>
              <w:rPr>
                <w:rFonts w:cs="Times New Roman"/>
              </w:rPr>
            </w:pPr>
            <w:r w:rsidRPr="000E4048">
              <w:rPr>
                <w:rFonts w:cs="Times New Roman"/>
                <w:b/>
                <w:sz w:val="22"/>
              </w:rPr>
              <w:t>Code</w:t>
            </w:r>
          </w:p>
        </w:tc>
        <w:tc>
          <w:tcPr>
            <w:tcW w:w="7517"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09D3F279" w14:textId="77777777" w:rsidR="004B7E2C" w:rsidRPr="000E4048" w:rsidRDefault="00000000" w:rsidP="00BD4716">
            <w:pPr>
              <w:keepNext/>
              <w:spacing w:before="40" w:after="80" w:line="240" w:lineRule="auto"/>
              <w:rPr>
                <w:rFonts w:cs="Times New Roman"/>
              </w:rPr>
            </w:pPr>
            <w:r w:rsidRPr="000E4048">
              <w:rPr>
                <w:rFonts w:cs="Times New Roman"/>
                <w:b/>
                <w:sz w:val="22"/>
              </w:rPr>
              <w:t>Mandatory requirement</w:t>
            </w:r>
          </w:p>
        </w:tc>
      </w:tr>
      <w:tr w:rsidR="004B7E2C" w:rsidRPr="000E4048" w14:paraId="5FF44C58" w14:textId="77777777">
        <w:trPr>
          <w:cantSplit/>
          <w:jc w:val="center"/>
        </w:trPr>
        <w:tc>
          <w:tcPr>
            <w:tcW w:w="1555"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988C568" w14:textId="77777777" w:rsidR="004B7E2C" w:rsidRPr="000E4048" w:rsidRDefault="00000000" w:rsidP="00BD4716">
            <w:pPr>
              <w:spacing w:before="40" w:after="80" w:line="240" w:lineRule="auto"/>
              <w:rPr>
                <w:rFonts w:cs="Times New Roman"/>
              </w:rPr>
            </w:pPr>
            <w:r w:rsidRPr="000E4048">
              <w:rPr>
                <w:rFonts w:cs="Times New Roman"/>
                <w:sz w:val="22"/>
              </w:rPr>
              <w:t>UX-01</w:t>
            </w:r>
          </w:p>
        </w:tc>
        <w:tc>
          <w:tcPr>
            <w:tcW w:w="7517"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F0A0F29" w14:textId="77777777" w:rsidR="004B7E2C" w:rsidRPr="000E4048" w:rsidRDefault="00000000" w:rsidP="00BD4716">
            <w:pPr>
              <w:spacing w:before="40" w:after="80" w:line="240" w:lineRule="auto"/>
              <w:rPr>
                <w:rFonts w:cs="Times New Roman"/>
              </w:rPr>
            </w:pPr>
            <w:r w:rsidRPr="000E4048">
              <w:rPr>
                <w:rFonts w:cs="Times New Roman"/>
                <w:sz w:val="22"/>
              </w:rPr>
              <w:t>The user is not required to select a matrix cell, tool or algorithm; the system routes automatically.</w:t>
            </w:r>
          </w:p>
        </w:tc>
      </w:tr>
      <w:tr w:rsidR="004B7E2C" w:rsidRPr="000E4048" w14:paraId="4F01FF17" w14:textId="77777777">
        <w:trPr>
          <w:cantSplit/>
          <w:jc w:val="center"/>
        </w:trPr>
        <w:tc>
          <w:tcPr>
            <w:tcW w:w="1555"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A21AB81" w14:textId="77777777" w:rsidR="004B7E2C" w:rsidRPr="000E4048" w:rsidRDefault="00000000" w:rsidP="00BD4716">
            <w:pPr>
              <w:spacing w:before="40" w:after="80" w:line="240" w:lineRule="auto"/>
              <w:rPr>
                <w:rFonts w:cs="Times New Roman"/>
              </w:rPr>
            </w:pPr>
            <w:r w:rsidRPr="000E4048">
              <w:rPr>
                <w:rFonts w:cs="Times New Roman"/>
                <w:sz w:val="22"/>
              </w:rPr>
              <w:t>UX-02</w:t>
            </w:r>
          </w:p>
        </w:tc>
        <w:tc>
          <w:tcPr>
            <w:tcW w:w="7517"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8BD3E0B" w14:textId="77777777" w:rsidR="004B7E2C" w:rsidRPr="000E4048" w:rsidRDefault="00000000" w:rsidP="00BD4716">
            <w:pPr>
              <w:spacing w:before="40" w:after="80" w:line="240" w:lineRule="auto"/>
              <w:rPr>
                <w:rFonts w:cs="Times New Roman"/>
              </w:rPr>
            </w:pPr>
            <w:r w:rsidRPr="000E4048">
              <w:rPr>
                <w:rFonts w:cs="Times New Roman"/>
                <w:sz w:val="22"/>
              </w:rPr>
              <w:t>Display the conclusion first, then the amount and timing; at most one primary action for each overview result.</w:t>
            </w:r>
          </w:p>
        </w:tc>
      </w:tr>
      <w:tr w:rsidR="004B7E2C" w:rsidRPr="000E4048" w14:paraId="24545688" w14:textId="77777777">
        <w:trPr>
          <w:cantSplit/>
          <w:jc w:val="center"/>
        </w:trPr>
        <w:tc>
          <w:tcPr>
            <w:tcW w:w="1555"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AA4000E" w14:textId="77777777" w:rsidR="004B7E2C" w:rsidRPr="000E4048" w:rsidRDefault="00000000" w:rsidP="00BD4716">
            <w:pPr>
              <w:spacing w:before="40" w:after="80" w:line="240" w:lineRule="auto"/>
              <w:rPr>
                <w:rFonts w:cs="Times New Roman"/>
              </w:rPr>
            </w:pPr>
            <w:r w:rsidRPr="000E4048">
              <w:rPr>
                <w:rFonts w:cs="Times New Roman"/>
                <w:sz w:val="22"/>
              </w:rPr>
              <w:t>UX-03</w:t>
            </w:r>
          </w:p>
        </w:tc>
        <w:tc>
          <w:tcPr>
            <w:tcW w:w="7517"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0A2E5BD" w14:textId="77777777" w:rsidR="004B7E2C" w:rsidRPr="000E4048" w:rsidRDefault="00000000" w:rsidP="00BD4716">
            <w:pPr>
              <w:spacing w:before="40" w:after="80" w:line="240" w:lineRule="auto"/>
              <w:rPr>
                <w:rFonts w:cs="Times New Roman"/>
              </w:rPr>
            </w:pPr>
            <w:r w:rsidRPr="000E4048">
              <w:rPr>
                <w:rFonts w:cs="Times New Roman"/>
                <w:sz w:val="22"/>
              </w:rPr>
              <w:t>Use plain Vietnamese; English is supported for demonstration. Colour labels must be accompanied by text and must not flash; do not rely on colour alone.</w:t>
            </w:r>
          </w:p>
        </w:tc>
      </w:tr>
      <w:tr w:rsidR="004B7E2C" w:rsidRPr="000E4048" w14:paraId="52A5EC3E" w14:textId="77777777">
        <w:trPr>
          <w:cantSplit/>
          <w:jc w:val="center"/>
        </w:trPr>
        <w:tc>
          <w:tcPr>
            <w:tcW w:w="1555"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2887533" w14:textId="77777777" w:rsidR="004B7E2C" w:rsidRPr="000E4048" w:rsidRDefault="00000000" w:rsidP="00BD4716">
            <w:pPr>
              <w:spacing w:before="40" w:after="80" w:line="240" w:lineRule="auto"/>
              <w:rPr>
                <w:rFonts w:cs="Times New Roman"/>
              </w:rPr>
            </w:pPr>
            <w:r w:rsidRPr="000E4048">
              <w:rPr>
                <w:rFonts w:cs="Times New Roman"/>
                <w:sz w:val="22"/>
              </w:rPr>
              <w:t>UX-04</w:t>
            </w:r>
          </w:p>
        </w:tc>
        <w:tc>
          <w:tcPr>
            <w:tcW w:w="7517"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804FE8A" w14:textId="77777777" w:rsidR="004B7E2C" w:rsidRPr="000E4048" w:rsidRDefault="00000000" w:rsidP="00BD4716">
            <w:pPr>
              <w:spacing w:before="40" w:after="80" w:line="240" w:lineRule="auto"/>
              <w:rPr>
                <w:rFonts w:cs="Times New Roman"/>
              </w:rPr>
            </w:pPr>
            <w:r w:rsidRPr="000E4048">
              <w:rPr>
                <w:rFonts w:cs="Times New Roman"/>
                <w:sz w:val="22"/>
              </w:rPr>
              <w:t>Amounts use a consistent unit of million/billion or VND; dates in dd/mm/yyyy format; the original value can be viewed.</w:t>
            </w:r>
          </w:p>
        </w:tc>
      </w:tr>
      <w:tr w:rsidR="004B7E2C" w:rsidRPr="000E4048" w14:paraId="20FE5B62" w14:textId="77777777">
        <w:trPr>
          <w:cantSplit/>
          <w:jc w:val="center"/>
        </w:trPr>
        <w:tc>
          <w:tcPr>
            <w:tcW w:w="1555"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264E6E2" w14:textId="77777777" w:rsidR="004B7E2C" w:rsidRPr="000E4048" w:rsidRDefault="00000000" w:rsidP="00BD4716">
            <w:pPr>
              <w:spacing w:before="40" w:after="80" w:line="240" w:lineRule="auto"/>
              <w:rPr>
                <w:rFonts w:cs="Times New Roman"/>
              </w:rPr>
            </w:pPr>
            <w:r w:rsidRPr="000E4048">
              <w:rPr>
                <w:rFonts w:cs="Times New Roman"/>
                <w:sz w:val="22"/>
              </w:rPr>
              <w:t>UX-05</w:t>
            </w:r>
          </w:p>
        </w:tc>
        <w:tc>
          <w:tcPr>
            <w:tcW w:w="7517"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3FA3635" w14:textId="77777777" w:rsidR="004B7E2C" w:rsidRPr="000E4048" w:rsidRDefault="00000000" w:rsidP="00BD4716">
            <w:pPr>
              <w:spacing w:before="40" w:after="80" w:line="240" w:lineRule="auto"/>
              <w:rPr>
                <w:rFonts w:cs="Times New Roman"/>
              </w:rPr>
            </w:pPr>
            <w:r w:rsidRPr="000E4048">
              <w:rPr>
                <w:rFonts w:cs="Times New Roman"/>
                <w:sz w:val="22"/>
              </w:rPr>
              <w:t>Missing data must be stated with the field, the impact and how to supplement it on the spot; do not move to a chain of error screens.</w:t>
            </w:r>
          </w:p>
        </w:tc>
      </w:tr>
      <w:tr w:rsidR="004B7E2C" w:rsidRPr="000E4048" w14:paraId="207AB3F7" w14:textId="77777777">
        <w:trPr>
          <w:cantSplit/>
          <w:jc w:val="center"/>
        </w:trPr>
        <w:tc>
          <w:tcPr>
            <w:tcW w:w="1555"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904870E" w14:textId="77777777" w:rsidR="004B7E2C" w:rsidRPr="000E4048" w:rsidRDefault="00000000" w:rsidP="00BD4716">
            <w:pPr>
              <w:spacing w:before="40" w:after="80" w:line="240" w:lineRule="auto"/>
              <w:rPr>
                <w:rFonts w:cs="Times New Roman"/>
              </w:rPr>
            </w:pPr>
            <w:r w:rsidRPr="000E4048">
              <w:rPr>
                <w:rFonts w:cs="Times New Roman"/>
                <w:sz w:val="22"/>
              </w:rPr>
              <w:lastRenderedPageBreak/>
              <w:t>UX-06</w:t>
            </w:r>
          </w:p>
        </w:tc>
        <w:tc>
          <w:tcPr>
            <w:tcW w:w="7517"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DBE16BB" w14:textId="77777777" w:rsidR="004B7E2C" w:rsidRPr="000E4048" w:rsidRDefault="00000000" w:rsidP="00BD4716">
            <w:pPr>
              <w:spacing w:before="40" w:after="80" w:line="240" w:lineRule="auto"/>
              <w:rPr>
                <w:rFonts w:cs="Times New Roman"/>
              </w:rPr>
            </w:pPr>
            <w:r w:rsidRPr="000E4048">
              <w:rPr>
                <w:rFonts w:cs="Times New Roman"/>
                <w:sz w:val="22"/>
              </w:rPr>
              <w:t>Keep the fields already entered when an error occurs; report progress for long tasks; avoid repeated confirmation requests.</w:t>
            </w:r>
          </w:p>
        </w:tc>
      </w:tr>
      <w:tr w:rsidR="004B7E2C" w:rsidRPr="000E4048" w14:paraId="57B16F53" w14:textId="77777777">
        <w:trPr>
          <w:cantSplit/>
          <w:jc w:val="center"/>
        </w:trPr>
        <w:tc>
          <w:tcPr>
            <w:tcW w:w="1555"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E56CEC5" w14:textId="77777777" w:rsidR="004B7E2C" w:rsidRPr="000E4048" w:rsidRDefault="00000000" w:rsidP="00BD4716">
            <w:pPr>
              <w:spacing w:before="40" w:after="80" w:line="240" w:lineRule="auto"/>
              <w:rPr>
                <w:rFonts w:cs="Times New Roman"/>
              </w:rPr>
            </w:pPr>
            <w:r w:rsidRPr="000E4048">
              <w:rPr>
                <w:rFonts w:cs="Times New Roman"/>
                <w:sz w:val="22"/>
              </w:rPr>
              <w:t>UX-07</w:t>
            </w:r>
          </w:p>
        </w:tc>
        <w:tc>
          <w:tcPr>
            <w:tcW w:w="7517"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3470C59" w14:textId="77777777" w:rsidR="004B7E2C" w:rsidRPr="000E4048" w:rsidRDefault="00000000" w:rsidP="00BD4716">
            <w:pPr>
              <w:spacing w:before="40" w:after="80" w:line="240" w:lineRule="auto"/>
              <w:rPr>
                <w:rFonts w:cs="Times New Roman"/>
              </w:rPr>
            </w:pPr>
            <w:r w:rsidRPr="000E4048">
              <w:rPr>
                <w:rFonts w:cs="Times New Roman"/>
                <w:sz w:val="22"/>
              </w:rPr>
              <w:t>There is no fourth classification state; use a supplementary-input notice separated from the business conclusion.</w:t>
            </w:r>
          </w:p>
        </w:tc>
      </w:tr>
      <w:tr w:rsidR="004B7E2C" w:rsidRPr="000E4048" w14:paraId="681932B0" w14:textId="77777777">
        <w:trPr>
          <w:cantSplit/>
          <w:jc w:val="center"/>
        </w:trPr>
        <w:tc>
          <w:tcPr>
            <w:tcW w:w="1555"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D089773" w14:textId="77777777" w:rsidR="004B7E2C" w:rsidRPr="000E4048" w:rsidRDefault="00000000" w:rsidP="00BD4716">
            <w:pPr>
              <w:spacing w:before="40" w:after="80" w:line="240" w:lineRule="auto"/>
              <w:rPr>
                <w:rFonts w:cs="Times New Roman"/>
              </w:rPr>
            </w:pPr>
            <w:r w:rsidRPr="000E4048">
              <w:rPr>
                <w:rFonts w:cs="Times New Roman"/>
                <w:sz w:val="22"/>
              </w:rPr>
              <w:t>UX-08</w:t>
            </w:r>
          </w:p>
        </w:tc>
        <w:tc>
          <w:tcPr>
            <w:tcW w:w="7517"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DA6EE84" w14:textId="77777777" w:rsidR="004B7E2C" w:rsidRPr="000E4048" w:rsidRDefault="00000000" w:rsidP="00BD4716">
            <w:pPr>
              <w:spacing w:before="40" w:after="80" w:line="240" w:lineRule="auto"/>
              <w:rPr>
                <w:rFonts w:cs="Times New Roman"/>
              </w:rPr>
            </w:pPr>
            <w:r w:rsidRPr="000E4048">
              <w:rPr>
                <w:rFonts w:cs="Times New Roman"/>
                <w:sz w:val="22"/>
              </w:rPr>
              <w:t>Separate current, historical and simulated results by text labels; do not use simulated figures as actual figures.</w:t>
            </w:r>
          </w:p>
        </w:tc>
      </w:tr>
    </w:tbl>
    <w:p w14:paraId="29BA89FE" w14:textId="77777777" w:rsidR="004B7E2C" w:rsidRPr="000E4048" w:rsidRDefault="00000000" w:rsidP="00BD4716">
      <w:pPr>
        <w:pStyle w:val="Caption"/>
        <w:jc w:val="center"/>
        <w:rPr>
          <w:rFonts w:cs="Times New Roman"/>
        </w:rPr>
      </w:pPr>
      <w:r w:rsidRPr="000E4048">
        <w:rPr>
          <w:rFonts w:cs="Times New Roman"/>
        </w:rPr>
        <w:t>Table 3-2: User experience requirements</w:t>
      </w:r>
    </w:p>
    <w:p w14:paraId="744C9901" w14:textId="77777777" w:rsidR="004B7E2C" w:rsidRPr="000E4048" w:rsidRDefault="00000000" w:rsidP="00BD4716">
      <w:pPr>
        <w:spacing w:after="0" w:line="20" w:lineRule="exact"/>
        <w:jc w:val="both"/>
        <w:rPr>
          <w:rFonts w:cs="Times New Roman"/>
        </w:rPr>
      </w:pPr>
      <w:r w:rsidRPr="000E4048">
        <w:rPr>
          <w:rFonts w:cs="Times New Roman"/>
          <w:sz w:val="2"/>
        </w:rPr>
        <w:t xml:space="preserve"> </w:t>
      </w:r>
    </w:p>
    <w:p w14:paraId="3996C35C" w14:textId="77777777" w:rsidR="004B7E2C" w:rsidRPr="000E4048" w:rsidRDefault="00000000" w:rsidP="00BD4716">
      <w:pPr>
        <w:pStyle w:val="Heading2"/>
        <w:jc w:val="both"/>
        <w:rPr>
          <w:rFonts w:ascii="Times New Roman" w:hAnsi="Times New Roman" w:cs="Times New Roman"/>
        </w:rPr>
      </w:pPr>
      <w:r w:rsidRPr="000E4048">
        <w:rPr>
          <w:rFonts w:ascii="Times New Roman" w:hAnsi="Times New Roman" w:cs="Times New Roman"/>
        </w:rPr>
        <w:t>3.2 Security design</w:t>
      </w:r>
    </w:p>
    <w:p w14:paraId="67D16DF8" w14:textId="77777777" w:rsidR="004B7E2C" w:rsidRPr="000E4048" w:rsidRDefault="00000000" w:rsidP="00BD4716">
      <w:pPr>
        <w:jc w:val="both"/>
        <w:rPr>
          <w:rFonts w:cs="Times New Roman"/>
        </w:rPr>
      </w:pPr>
      <w:r w:rsidRPr="000E4048">
        <w:rPr>
          <w:rFonts w:cs="Times New Roman"/>
        </w:rPr>
        <w:t>Every read and write path must pass server-side access control, including evidence, exported files and historical results. There are only two business roles; connection and background-processing service accounts do not appear as users authorised to decide policy. Security must be applied uniformly to the Chat and to the screens.</w:t>
      </w:r>
    </w:p>
    <w:p w14:paraId="6874C338" w14:textId="77777777" w:rsidR="004B7E2C" w:rsidRPr="000E4048" w:rsidRDefault="00000000" w:rsidP="00BD4716">
      <w:pPr>
        <w:pStyle w:val="Heading3"/>
        <w:jc w:val="both"/>
        <w:rPr>
          <w:rFonts w:ascii="Times New Roman" w:hAnsi="Times New Roman" w:cs="Times New Roman"/>
        </w:rPr>
      </w:pPr>
      <w:r w:rsidRPr="000E4048">
        <w:rPr>
          <w:rFonts w:ascii="Times New Roman" w:hAnsi="Times New Roman" w:cs="Times New Roman"/>
        </w:rPr>
        <w:t>3.2.1 Authentication, sessions and enterprise isolation</w:t>
      </w:r>
    </w:p>
    <w:p w14:paraId="62722C69" w14:textId="77777777" w:rsidR="004B7E2C" w:rsidRPr="000E4048" w:rsidRDefault="00000000" w:rsidP="00BD4716">
      <w:pPr>
        <w:jc w:val="both"/>
        <w:rPr>
          <w:rFonts w:cs="Times New Roman"/>
        </w:rPr>
      </w:pPr>
      <w:r w:rsidRPr="000E4048">
        <w:rPr>
          <w:rFonts w:cs="Times New Roman"/>
        </w:rPr>
        <w:t>The server authenticates the user before every request. The enterprise code is selected from the list of enterprises authorised for the session; it is not taken directly from a prompt, an LLM output or a file name. If a URL carries firm_id, that value is only a reference to be checked against the session, not a basis for granting access. Every query, cache key, file object and piece of evidence carries the enterprise scope.</w:t>
      </w:r>
    </w:p>
    <w:p w14:paraId="511E95A8" w14:textId="77777777" w:rsidR="004B7E2C" w:rsidRPr="000E4048" w:rsidRDefault="00000000" w:rsidP="00BD4716">
      <w:pPr>
        <w:jc w:val="both"/>
        <w:rPr>
          <w:rFonts w:cs="Times New Roman"/>
        </w:rPr>
      </w:pPr>
      <w:r w:rsidRPr="000E4048">
        <w:rPr>
          <w:rFonts w:cs="Times New Roman"/>
        </w:rPr>
        <w:t>Sessions have a time limit, with sign-out and revocation controls; a change of permission must take effect on the next request. Connection keys are not stored in the browser or in Chat excerpts. A policy confirmation operation requires a valid session and a permission check at the time of writing, and does not rely on the button being displayed.</w:t>
      </w:r>
    </w:p>
    <w:tbl>
      <w:tblPr>
        <w:tblW w:w="0" w:type="auto"/>
        <w:jc w:val="center"/>
        <w:tblLayout w:type="fixed"/>
        <w:tblLook w:val="04A0" w:firstRow="1" w:lastRow="0" w:firstColumn="1" w:lastColumn="0" w:noHBand="0" w:noVBand="1"/>
      </w:tblPr>
      <w:tblGrid>
        <w:gridCol w:w="4056"/>
        <w:gridCol w:w="2501"/>
        <w:gridCol w:w="2515"/>
      </w:tblGrid>
      <w:tr w:rsidR="004B7E2C" w:rsidRPr="000E4048" w14:paraId="494F1A83" w14:textId="77777777">
        <w:trPr>
          <w:cantSplit/>
          <w:tblHeader/>
          <w:jc w:val="center"/>
        </w:trPr>
        <w:tc>
          <w:tcPr>
            <w:tcW w:w="4056"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1D601BE2" w14:textId="77777777" w:rsidR="004B7E2C" w:rsidRPr="000E4048" w:rsidRDefault="00000000" w:rsidP="00BD4716">
            <w:pPr>
              <w:keepNext/>
              <w:spacing w:before="40" w:after="80" w:line="240" w:lineRule="auto"/>
              <w:rPr>
                <w:rFonts w:cs="Times New Roman"/>
              </w:rPr>
            </w:pPr>
            <w:r w:rsidRPr="000E4048">
              <w:rPr>
                <w:rFonts w:cs="Times New Roman"/>
                <w:b/>
                <w:sz w:val="22"/>
              </w:rPr>
              <w:t>Operation</w:t>
            </w:r>
          </w:p>
        </w:tc>
        <w:tc>
          <w:tcPr>
            <w:tcW w:w="2501"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0B1A7C61" w14:textId="77777777" w:rsidR="004B7E2C" w:rsidRPr="000E4048" w:rsidRDefault="00000000" w:rsidP="00BD4716">
            <w:pPr>
              <w:keepNext/>
              <w:spacing w:before="40" w:after="80" w:line="240" w:lineRule="auto"/>
              <w:rPr>
                <w:rFonts w:cs="Times New Roman"/>
              </w:rPr>
            </w:pPr>
            <w:r w:rsidRPr="000E4048">
              <w:rPr>
                <w:rFonts w:cs="Times New Roman"/>
                <w:b/>
                <w:sz w:val="22"/>
              </w:rPr>
              <w:t>Business Owner</w:t>
            </w:r>
          </w:p>
        </w:tc>
        <w:tc>
          <w:tcPr>
            <w:tcW w:w="2515"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12224F76" w14:textId="77777777" w:rsidR="004B7E2C" w:rsidRPr="000E4048" w:rsidRDefault="00000000" w:rsidP="00BD4716">
            <w:pPr>
              <w:keepNext/>
              <w:spacing w:before="40" w:after="80" w:line="240" w:lineRule="auto"/>
              <w:rPr>
                <w:rFonts w:cs="Times New Roman"/>
              </w:rPr>
            </w:pPr>
            <w:r w:rsidRPr="000E4048">
              <w:rPr>
                <w:rFonts w:cs="Times New Roman"/>
                <w:b/>
                <w:sz w:val="22"/>
              </w:rPr>
              <w:t>Accountant</w:t>
            </w:r>
          </w:p>
        </w:tc>
      </w:tr>
      <w:tr w:rsidR="004B7E2C" w:rsidRPr="000E4048" w14:paraId="2BDAEFBF" w14:textId="77777777">
        <w:trPr>
          <w:cantSplit/>
          <w:jc w:val="center"/>
        </w:trPr>
        <w:tc>
          <w:tcPr>
            <w:tcW w:w="405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AB8F9B7" w14:textId="77777777" w:rsidR="004B7E2C" w:rsidRPr="000E4048" w:rsidRDefault="00000000" w:rsidP="00BD4716">
            <w:pPr>
              <w:spacing w:before="40" w:after="80" w:line="240" w:lineRule="auto"/>
              <w:rPr>
                <w:rFonts w:cs="Times New Roman"/>
              </w:rPr>
            </w:pPr>
            <w:r w:rsidRPr="000E4048">
              <w:rPr>
                <w:rFonts w:cs="Times New Roman"/>
                <w:sz w:val="22"/>
              </w:rPr>
              <w:t>View figures and evidence belonging to the enterprise</w:t>
            </w:r>
          </w:p>
        </w:tc>
        <w:tc>
          <w:tcPr>
            <w:tcW w:w="2501"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550D16D" w14:textId="77777777" w:rsidR="004B7E2C" w:rsidRPr="000E4048" w:rsidRDefault="00000000" w:rsidP="00BD4716">
            <w:pPr>
              <w:spacing w:before="40" w:after="80" w:line="240" w:lineRule="auto"/>
              <w:rPr>
                <w:rFonts w:cs="Times New Roman"/>
              </w:rPr>
            </w:pPr>
            <w:r w:rsidRPr="000E4048">
              <w:rPr>
                <w:rFonts w:cs="Times New Roman"/>
                <w:sz w:val="22"/>
              </w:rPr>
              <w:t>Yes</w:t>
            </w:r>
          </w:p>
        </w:tc>
        <w:tc>
          <w:tcPr>
            <w:tcW w:w="2515"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87F0476" w14:textId="77777777" w:rsidR="004B7E2C" w:rsidRPr="000E4048" w:rsidRDefault="00000000" w:rsidP="00BD4716">
            <w:pPr>
              <w:spacing w:before="40" w:after="80" w:line="240" w:lineRule="auto"/>
              <w:rPr>
                <w:rFonts w:cs="Times New Roman"/>
              </w:rPr>
            </w:pPr>
            <w:r w:rsidRPr="000E4048">
              <w:rPr>
                <w:rFonts w:cs="Times New Roman"/>
                <w:sz w:val="22"/>
              </w:rPr>
              <w:t>Yes, within the granted scope</w:t>
            </w:r>
          </w:p>
        </w:tc>
      </w:tr>
      <w:tr w:rsidR="004B7E2C" w:rsidRPr="000E4048" w14:paraId="7837E6B4" w14:textId="77777777">
        <w:trPr>
          <w:cantSplit/>
          <w:jc w:val="center"/>
        </w:trPr>
        <w:tc>
          <w:tcPr>
            <w:tcW w:w="405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92C33CE" w14:textId="77777777" w:rsidR="004B7E2C" w:rsidRPr="000E4048" w:rsidRDefault="00000000" w:rsidP="00BD4716">
            <w:pPr>
              <w:spacing w:before="40" w:after="80" w:line="240" w:lineRule="auto"/>
              <w:rPr>
                <w:rFonts w:cs="Times New Roman"/>
              </w:rPr>
            </w:pPr>
            <w:r w:rsidRPr="000E4048">
              <w:rPr>
                <w:rFonts w:cs="Times New Roman"/>
                <w:sz w:val="22"/>
              </w:rPr>
              <w:t>Upload files, edit mappings, reconcile</w:t>
            </w:r>
          </w:p>
        </w:tc>
        <w:tc>
          <w:tcPr>
            <w:tcW w:w="2501"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FCC08E6" w14:textId="77777777" w:rsidR="004B7E2C" w:rsidRPr="000E4048" w:rsidRDefault="00000000" w:rsidP="00BD4716">
            <w:pPr>
              <w:spacing w:before="40" w:after="80" w:line="240" w:lineRule="auto"/>
              <w:rPr>
                <w:rFonts w:cs="Times New Roman"/>
              </w:rPr>
            </w:pPr>
            <w:r w:rsidRPr="000E4048">
              <w:rPr>
                <w:rFonts w:cs="Times New Roman"/>
                <w:sz w:val="22"/>
              </w:rPr>
              <w:t>Yes</w:t>
            </w:r>
          </w:p>
        </w:tc>
        <w:tc>
          <w:tcPr>
            <w:tcW w:w="2515"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17E600E" w14:textId="77777777" w:rsidR="004B7E2C" w:rsidRPr="000E4048" w:rsidRDefault="00000000" w:rsidP="00BD4716">
            <w:pPr>
              <w:spacing w:before="40" w:after="80" w:line="240" w:lineRule="auto"/>
              <w:rPr>
                <w:rFonts w:cs="Times New Roman"/>
              </w:rPr>
            </w:pPr>
            <w:r w:rsidRPr="000E4048">
              <w:rPr>
                <w:rFonts w:cs="Times New Roman"/>
                <w:sz w:val="22"/>
              </w:rPr>
              <w:t>Yes</w:t>
            </w:r>
          </w:p>
        </w:tc>
      </w:tr>
      <w:tr w:rsidR="004B7E2C" w:rsidRPr="000E4048" w14:paraId="7A4FCA61" w14:textId="77777777">
        <w:trPr>
          <w:cantSplit/>
          <w:jc w:val="center"/>
        </w:trPr>
        <w:tc>
          <w:tcPr>
            <w:tcW w:w="405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39A7DA1" w14:textId="77777777" w:rsidR="004B7E2C" w:rsidRPr="000E4048" w:rsidRDefault="00000000" w:rsidP="00BD4716">
            <w:pPr>
              <w:spacing w:before="40" w:after="80" w:line="240" w:lineRule="auto"/>
              <w:rPr>
                <w:rFonts w:cs="Times New Roman"/>
              </w:rPr>
            </w:pPr>
            <w:r w:rsidRPr="000E4048">
              <w:rPr>
                <w:rFonts w:cs="Times New Roman"/>
                <w:sz w:val="22"/>
              </w:rPr>
              <w:t>Set up read sources and refresh</w:t>
            </w:r>
          </w:p>
        </w:tc>
        <w:tc>
          <w:tcPr>
            <w:tcW w:w="2501"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8D2553E" w14:textId="77777777" w:rsidR="004B7E2C" w:rsidRPr="000E4048" w:rsidRDefault="00000000" w:rsidP="00BD4716">
            <w:pPr>
              <w:spacing w:before="40" w:after="80" w:line="240" w:lineRule="auto"/>
              <w:rPr>
                <w:rFonts w:cs="Times New Roman"/>
              </w:rPr>
            </w:pPr>
            <w:r w:rsidRPr="000E4048">
              <w:rPr>
                <w:rFonts w:cs="Times New Roman"/>
                <w:sz w:val="22"/>
              </w:rPr>
              <w:t>Confirm the connection authority</w:t>
            </w:r>
          </w:p>
        </w:tc>
        <w:tc>
          <w:tcPr>
            <w:tcW w:w="2515"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81CF781" w14:textId="77777777" w:rsidR="004B7E2C" w:rsidRPr="000E4048" w:rsidRDefault="00000000" w:rsidP="00BD4716">
            <w:pPr>
              <w:spacing w:before="40" w:after="80" w:line="240" w:lineRule="auto"/>
              <w:rPr>
                <w:rFonts w:cs="Times New Roman"/>
              </w:rPr>
            </w:pPr>
            <w:r w:rsidRPr="000E4048">
              <w:rPr>
                <w:rFonts w:cs="Times New Roman"/>
                <w:sz w:val="22"/>
              </w:rPr>
              <w:t>Perform according to the assigned connection authority</w:t>
            </w:r>
          </w:p>
        </w:tc>
      </w:tr>
      <w:tr w:rsidR="004B7E2C" w:rsidRPr="000E4048" w14:paraId="4079DE69" w14:textId="77777777">
        <w:trPr>
          <w:cantSplit/>
          <w:jc w:val="center"/>
        </w:trPr>
        <w:tc>
          <w:tcPr>
            <w:tcW w:w="405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213E61E" w14:textId="77777777" w:rsidR="004B7E2C" w:rsidRPr="000E4048" w:rsidRDefault="00000000" w:rsidP="00BD4716">
            <w:pPr>
              <w:spacing w:before="40" w:after="80" w:line="240" w:lineRule="auto"/>
              <w:rPr>
                <w:rFonts w:cs="Times New Roman"/>
              </w:rPr>
            </w:pPr>
            <w:r w:rsidRPr="000E4048">
              <w:rPr>
                <w:rFonts w:cs="Times New Roman"/>
                <w:sz w:val="22"/>
              </w:rPr>
              <w:t>Propose Cash0, L, thresholds and flags</w:t>
            </w:r>
          </w:p>
        </w:tc>
        <w:tc>
          <w:tcPr>
            <w:tcW w:w="2501"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07008E8" w14:textId="77777777" w:rsidR="004B7E2C" w:rsidRPr="000E4048" w:rsidRDefault="00000000" w:rsidP="00BD4716">
            <w:pPr>
              <w:spacing w:before="40" w:after="80" w:line="240" w:lineRule="auto"/>
              <w:rPr>
                <w:rFonts w:cs="Times New Roman"/>
              </w:rPr>
            </w:pPr>
            <w:r w:rsidRPr="000E4048">
              <w:rPr>
                <w:rFonts w:cs="Times New Roman"/>
                <w:sz w:val="22"/>
              </w:rPr>
              <w:t>Yes</w:t>
            </w:r>
          </w:p>
        </w:tc>
        <w:tc>
          <w:tcPr>
            <w:tcW w:w="2515"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512775C" w14:textId="77777777" w:rsidR="004B7E2C" w:rsidRPr="000E4048" w:rsidRDefault="00000000" w:rsidP="00BD4716">
            <w:pPr>
              <w:spacing w:before="40" w:after="80" w:line="240" w:lineRule="auto"/>
              <w:rPr>
                <w:rFonts w:cs="Times New Roman"/>
              </w:rPr>
            </w:pPr>
            <w:r w:rsidRPr="000E4048">
              <w:rPr>
                <w:rFonts w:cs="Times New Roman"/>
                <w:sz w:val="22"/>
              </w:rPr>
              <w:t>Yes, with proposal status</w:t>
            </w:r>
          </w:p>
        </w:tc>
      </w:tr>
      <w:tr w:rsidR="004B7E2C" w:rsidRPr="000E4048" w14:paraId="0B61674A" w14:textId="77777777">
        <w:trPr>
          <w:cantSplit/>
          <w:jc w:val="center"/>
        </w:trPr>
        <w:tc>
          <w:tcPr>
            <w:tcW w:w="405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E5641C1" w14:textId="77777777" w:rsidR="004B7E2C" w:rsidRPr="000E4048" w:rsidRDefault="00000000" w:rsidP="00BD4716">
            <w:pPr>
              <w:spacing w:before="40" w:after="80" w:line="240" w:lineRule="auto"/>
              <w:rPr>
                <w:rFonts w:cs="Times New Roman"/>
              </w:rPr>
            </w:pPr>
            <w:r w:rsidRPr="000E4048">
              <w:rPr>
                <w:rFonts w:cs="Times New Roman"/>
                <w:sz w:val="22"/>
              </w:rPr>
              <w:t>Confirm Cash0, policy and strategic flags</w:t>
            </w:r>
          </w:p>
        </w:tc>
        <w:tc>
          <w:tcPr>
            <w:tcW w:w="2501"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E255A42" w14:textId="77777777" w:rsidR="004B7E2C" w:rsidRPr="000E4048" w:rsidRDefault="00000000" w:rsidP="00BD4716">
            <w:pPr>
              <w:spacing w:before="40" w:after="80" w:line="240" w:lineRule="auto"/>
              <w:rPr>
                <w:rFonts w:cs="Times New Roman"/>
              </w:rPr>
            </w:pPr>
            <w:r w:rsidRPr="000E4048">
              <w:rPr>
                <w:rFonts w:cs="Times New Roman"/>
                <w:sz w:val="22"/>
              </w:rPr>
              <w:t>Yes</w:t>
            </w:r>
          </w:p>
        </w:tc>
        <w:tc>
          <w:tcPr>
            <w:tcW w:w="2515"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A048B51" w14:textId="77777777" w:rsidR="004B7E2C" w:rsidRPr="000E4048" w:rsidRDefault="00000000" w:rsidP="00BD4716">
            <w:pPr>
              <w:spacing w:before="40" w:after="80" w:line="240" w:lineRule="auto"/>
              <w:rPr>
                <w:rFonts w:cs="Times New Roman"/>
              </w:rPr>
            </w:pPr>
            <w:r w:rsidRPr="000E4048">
              <w:rPr>
                <w:rFonts w:cs="Times New Roman"/>
                <w:sz w:val="22"/>
              </w:rPr>
              <w:t>No</w:t>
            </w:r>
          </w:p>
        </w:tc>
      </w:tr>
      <w:tr w:rsidR="004B7E2C" w:rsidRPr="000E4048" w14:paraId="6E7E8EE4" w14:textId="77777777">
        <w:trPr>
          <w:cantSplit/>
          <w:jc w:val="center"/>
        </w:trPr>
        <w:tc>
          <w:tcPr>
            <w:tcW w:w="405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2C43296" w14:textId="77777777" w:rsidR="004B7E2C" w:rsidRPr="000E4048" w:rsidRDefault="00000000" w:rsidP="00BD4716">
            <w:pPr>
              <w:spacing w:before="40" w:after="80" w:line="240" w:lineRule="auto"/>
              <w:rPr>
                <w:rFonts w:cs="Times New Roman"/>
              </w:rPr>
            </w:pPr>
            <w:r w:rsidRPr="000E4048">
              <w:rPr>
                <w:rFonts w:cs="Times New Roman"/>
                <w:sz w:val="22"/>
              </w:rPr>
              <w:t>View solutions and create tests</w:t>
            </w:r>
          </w:p>
        </w:tc>
        <w:tc>
          <w:tcPr>
            <w:tcW w:w="2501"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BD580E1" w14:textId="77777777" w:rsidR="004B7E2C" w:rsidRPr="000E4048" w:rsidRDefault="00000000" w:rsidP="00BD4716">
            <w:pPr>
              <w:spacing w:before="40" w:after="80" w:line="240" w:lineRule="auto"/>
              <w:rPr>
                <w:rFonts w:cs="Times New Roman"/>
              </w:rPr>
            </w:pPr>
            <w:r w:rsidRPr="000E4048">
              <w:rPr>
                <w:rFonts w:cs="Times New Roman"/>
                <w:sz w:val="22"/>
              </w:rPr>
              <w:t>Yes</w:t>
            </w:r>
          </w:p>
        </w:tc>
        <w:tc>
          <w:tcPr>
            <w:tcW w:w="2515"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8BE1028" w14:textId="77777777" w:rsidR="004B7E2C" w:rsidRPr="000E4048" w:rsidRDefault="00000000" w:rsidP="00BD4716">
            <w:pPr>
              <w:spacing w:before="40" w:after="80" w:line="240" w:lineRule="auto"/>
              <w:rPr>
                <w:rFonts w:cs="Times New Roman"/>
              </w:rPr>
            </w:pPr>
            <w:r w:rsidRPr="000E4048">
              <w:rPr>
                <w:rFonts w:cs="Times New Roman"/>
                <w:sz w:val="22"/>
              </w:rPr>
              <w:t>Yes</w:t>
            </w:r>
          </w:p>
        </w:tc>
      </w:tr>
      <w:tr w:rsidR="004B7E2C" w:rsidRPr="000E4048" w14:paraId="7DC8C793" w14:textId="77777777">
        <w:trPr>
          <w:cantSplit/>
          <w:jc w:val="center"/>
        </w:trPr>
        <w:tc>
          <w:tcPr>
            <w:tcW w:w="405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83CC228" w14:textId="77777777" w:rsidR="004B7E2C" w:rsidRPr="000E4048" w:rsidRDefault="00000000" w:rsidP="00BD4716">
            <w:pPr>
              <w:spacing w:before="40" w:after="80" w:line="240" w:lineRule="auto"/>
              <w:rPr>
                <w:rFonts w:cs="Times New Roman"/>
              </w:rPr>
            </w:pPr>
            <w:r w:rsidRPr="000E4048">
              <w:rPr>
                <w:rFonts w:cs="Times New Roman"/>
                <w:sz w:val="22"/>
              </w:rPr>
              <w:t>Change the policy priority order</w:t>
            </w:r>
          </w:p>
        </w:tc>
        <w:tc>
          <w:tcPr>
            <w:tcW w:w="2501"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DF13FCA" w14:textId="77777777" w:rsidR="004B7E2C" w:rsidRPr="000E4048" w:rsidRDefault="00000000" w:rsidP="00BD4716">
            <w:pPr>
              <w:spacing w:before="40" w:after="80" w:line="240" w:lineRule="auto"/>
              <w:rPr>
                <w:rFonts w:cs="Times New Roman"/>
              </w:rPr>
            </w:pPr>
            <w:r w:rsidRPr="000E4048">
              <w:rPr>
                <w:rFonts w:cs="Times New Roman"/>
                <w:sz w:val="22"/>
              </w:rPr>
              <w:t>Yes, through a new version</w:t>
            </w:r>
          </w:p>
        </w:tc>
        <w:tc>
          <w:tcPr>
            <w:tcW w:w="2515"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B28F842" w14:textId="77777777" w:rsidR="004B7E2C" w:rsidRPr="000E4048" w:rsidRDefault="00000000" w:rsidP="00BD4716">
            <w:pPr>
              <w:spacing w:before="40" w:after="80" w:line="240" w:lineRule="auto"/>
              <w:rPr>
                <w:rFonts w:cs="Times New Roman"/>
              </w:rPr>
            </w:pPr>
            <w:r w:rsidRPr="000E4048">
              <w:rPr>
                <w:rFonts w:cs="Times New Roman"/>
                <w:sz w:val="22"/>
              </w:rPr>
              <w:t>Propose only</w:t>
            </w:r>
          </w:p>
        </w:tc>
      </w:tr>
      <w:tr w:rsidR="004B7E2C" w:rsidRPr="000E4048" w14:paraId="6E921D37" w14:textId="77777777">
        <w:trPr>
          <w:cantSplit/>
          <w:jc w:val="center"/>
        </w:trPr>
        <w:tc>
          <w:tcPr>
            <w:tcW w:w="405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A9D5D2C" w14:textId="77777777" w:rsidR="004B7E2C" w:rsidRPr="000E4048" w:rsidRDefault="00000000" w:rsidP="00BD4716">
            <w:pPr>
              <w:spacing w:before="40" w:after="80" w:line="240" w:lineRule="auto"/>
              <w:rPr>
                <w:rFonts w:cs="Times New Roman"/>
              </w:rPr>
            </w:pPr>
            <w:r w:rsidRPr="000E4048">
              <w:rPr>
                <w:rFonts w:cs="Times New Roman"/>
                <w:sz w:val="22"/>
              </w:rPr>
              <w:lastRenderedPageBreak/>
              <w:t>Send a payment instruction, a debt reminder or a loan signature</w:t>
            </w:r>
          </w:p>
        </w:tc>
        <w:tc>
          <w:tcPr>
            <w:tcW w:w="2501"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20C23BF" w14:textId="77777777" w:rsidR="004B7E2C" w:rsidRPr="000E4048" w:rsidRDefault="00000000" w:rsidP="00BD4716">
            <w:pPr>
              <w:spacing w:before="40" w:after="80" w:line="240" w:lineRule="auto"/>
              <w:rPr>
                <w:rFonts w:cs="Times New Roman"/>
              </w:rPr>
            </w:pPr>
            <w:r w:rsidRPr="000E4048">
              <w:rPr>
                <w:rFonts w:cs="Times New Roman"/>
                <w:sz w:val="22"/>
              </w:rPr>
              <w:t>No such function</w:t>
            </w:r>
          </w:p>
        </w:tc>
        <w:tc>
          <w:tcPr>
            <w:tcW w:w="2515"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6C42A28" w14:textId="77777777" w:rsidR="004B7E2C" w:rsidRPr="000E4048" w:rsidRDefault="00000000" w:rsidP="00BD4716">
            <w:pPr>
              <w:spacing w:before="40" w:after="80" w:line="240" w:lineRule="auto"/>
              <w:rPr>
                <w:rFonts w:cs="Times New Roman"/>
              </w:rPr>
            </w:pPr>
            <w:r w:rsidRPr="000E4048">
              <w:rPr>
                <w:rFonts w:cs="Times New Roman"/>
                <w:sz w:val="22"/>
              </w:rPr>
              <w:t>No such function</w:t>
            </w:r>
          </w:p>
        </w:tc>
      </w:tr>
    </w:tbl>
    <w:p w14:paraId="7677BB44" w14:textId="77777777" w:rsidR="004B7E2C" w:rsidRPr="000E4048" w:rsidRDefault="00000000" w:rsidP="00BD4716">
      <w:pPr>
        <w:pStyle w:val="Caption"/>
        <w:jc w:val="center"/>
        <w:rPr>
          <w:rFonts w:cs="Times New Roman"/>
          <w:lang w:val="it-IT"/>
        </w:rPr>
      </w:pPr>
      <w:r w:rsidRPr="000E4048">
        <w:rPr>
          <w:rFonts w:cs="Times New Roman"/>
          <w:lang w:val="it-IT"/>
        </w:rPr>
        <w:t>Table 3-3: Two-role permission matrix</w:t>
      </w:r>
    </w:p>
    <w:p w14:paraId="6A581C4E" w14:textId="77777777" w:rsidR="004B7E2C" w:rsidRPr="000E4048" w:rsidRDefault="00000000" w:rsidP="00BD4716">
      <w:pPr>
        <w:spacing w:after="0" w:line="20" w:lineRule="exact"/>
        <w:jc w:val="both"/>
        <w:rPr>
          <w:rFonts w:cs="Times New Roman"/>
          <w:lang w:val="it-IT"/>
        </w:rPr>
      </w:pPr>
      <w:r w:rsidRPr="000E4048">
        <w:rPr>
          <w:rFonts w:cs="Times New Roman"/>
          <w:sz w:val="2"/>
          <w:lang w:val="it-IT"/>
        </w:rPr>
        <w:t xml:space="preserve"> </w:t>
      </w:r>
    </w:p>
    <w:p w14:paraId="5142DF3C" w14:textId="77777777" w:rsidR="004B7E2C" w:rsidRPr="000E4048" w:rsidRDefault="00000000" w:rsidP="00BD4716">
      <w:pPr>
        <w:pStyle w:val="Heading3"/>
        <w:jc w:val="both"/>
        <w:rPr>
          <w:rFonts w:ascii="Times New Roman" w:hAnsi="Times New Roman" w:cs="Times New Roman"/>
          <w:lang w:val="it-IT"/>
        </w:rPr>
      </w:pPr>
      <w:r w:rsidRPr="000E4048">
        <w:rPr>
          <w:rFonts w:ascii="Times New Roman" w:hAnsi="Times New Roman" w:cs="Times New Roman"/>
          <w:lang w:val="it-IT"/>
        </w:rPr>
        <w:t>3.2.2 File, source and storage safety</w:t>
      </w:r>
    </w:p>
    <w:p w14:paraId="0D7AE727" w14:textId="77777777" w:rsidR="004B7E2C" w:rsidRPr="000E4048" w:rsidRDefault="00000000" w:rsidP="00BD4716">
      <w:pPr>
        <w:jc w:val="both"/>
        <w:rPr>
          <w:rFonts w:cs="Times New Roman"/>
        </w:rPr>
      </w:pPr>
      <w:r w:rsidRPr="000E4048">
        <w:rPr>
          <w:rFonts w:cs="Times New Roman"/>
        </w:rPr>
        <w:t>File sources must be checked for extension, actual content type, size, row count, compression depth and prohibited content. Macros, external links, formulas and code in uploaded files are not executed. The system extracts values into an isolated area, validates them, and only then publishes the standardised data. When exporting tables, content that could become a dangerous formula in spreadsheet software is neutralised.</w:t>
      </w:r>
    </w:p>
    <w:p w14:paraId="3F027B4A" w14:textId="77777777" w:rsidR="004B7E2C" w:rsidRPr="000E4048" w:rsidRDefault="00000000" w:rsidP="00BD4716">
      <w:pPr>
        <w:jc w:val="both"/>
        <w:rPr>
          <w:rFonts w:cs="Times New Roman"/>
        </w:rPr>
      </w:pPr>
      <w:r w:rsidRPr="000E4048">
        <w:rPr>
          <w:rFonts w:cs="Times New Roman"/>
        </w:rPr>
        <w:t>APIs and accounting software use minimum read permissions, a limiter on permitted sources and a timeout. Server-side checks of connection addresses prevent arbitrary access to internal systems. Secrets are managed separately, encrypted, rotatable and revocable, and separated by enterprise and environment. Connection strings are not written to logs or explanations.</w:t>
      </w:r>
    </w:p>
    <w:p w14:paraId="5D40A198" w14:textId="77777777" w:rsidR="004B7E2C" w:rsidRPr="000E4048" w:rsidRDefault="00000000" w:rsidP="00BD4716">
      <w:pPr>
        <w:jc w:val="both"/>
        <w:rPr>
          <w:rFonts w:cs="Times New Roman"/>
        </w:rPr>
      </w:pPr>
      <w:r w:rsidRPr="000E4048">
        <w:rPr>
          <w:rFonts w:cs="Times New Roman"/>
        </w:rPr>
        <w:t>Transmission is over HTTPS; data and backups are encrypted at rest. Files have no long-lived public access path; downloads must re-check permission or use a link limited in time and scope. Backup, restoration and deletion follow a retention policy agreed with the enterprise; no fixed legal retention period is asserted before the scope of deployment has been determined.</w:t>
      </w:r>
    </w:p>
    <w:p w14:paraId="13842AA6" w14:textId="77777777" w:rsidR="004B7E2C" w:rsidRPr="000E4048" w:rsidRDefault="00000000" w:rsidP="00BD4716">
      <w:pPr>
        <w:pStyle w:val="Heading3"/>
        <w:jc w:val="both"/>
        <w:rPr>
          <w:rFonts w:ascii="Times New Roman" w:hAnsi="Times New Roman" w:cs="Times New Roman"/>
        </w:rPr>
      </w:pPr>
      <w:r w:rsidRPr="000E4048">
        <w:rPr>
          <w:rFonts w:ascii="Times New Roman" w:hAnsi="Times New Roman" w:cs="Times New Roman"/>
        </w:rPr>
        <w:t>3.2.3 LLM limits and output control</w:t>
      </w:r>
    </w:p>
    <w:p w14:paraId="5064E165" w14:textId="77777777" w:rsidR="004B7E2C" w:rsidRPr="000E4048" w:rsidRDefault="00000000" w:rsidP="00BD4716">
      <w:pPr>
        <w:jc w:val="both"/>
        <w:rPr>
          <w:rFonts w:cs="Times New Roman"/>
        </w:rPr>
      </w:pPr>
      <w:r w:rsidRPr="000E4048">
        <w:rPr>
          <w:rFonts w:cs="Times New Roman"/>
        </w:rPr>
        <w:t>The LLM receives only the minimum fact package of the authorised run. Invoice notes, counterparty names and file contents are untrusted data and must not be interpreted as instructions. The LLM is not allowed to fetch data of another enterprise, query the database directly, change thresholds or use tools outside the list. System instructions are separated from source facts.</w:t>
      </w:r>
    </w:p>
    <w:p w14:paraId="4927B748" w14:textId="77777777" w:rsidR="004B7E2C" w:rsidRPr="000E4048" w:rsidRDefault="00000000" w:rsidP="00BD4716">
      <w:pPr>
        <w:jc w:val="both"/>
        <w:rPr>
          <w:rFonts w:cs="Times New Roman"/>
        </w:rPr>
      </w:pPr>
      <w:r w:rsidRPr="000E4048">
        <w:rPr>
          <w:rFonts w:cs="Times New Roman"/>
        </w:rPr>
        <w:t>Numbers, dates, object names, ratios, units and status assertions in a draft must be reconciled against the fact_registry of the run. Release is blocked when a number or conclusion lacks a basis; one rewrite is allowed at most, after which a deterministic sentence template is used. A draft that has not been checked is not streamed to the interface, since this could expose an incorrect conclusion.</w:t>
      </w:r>
    </w:p>
    <w:p w14:paraId="13AF2BF6" w14:textId="77777777" w:rsidR="004B7E2C" w:rsidRPr="000E4048" w:rsidRDefault="00000000" w:rsidP="00BD4716">
      <w:pPr>
        <w:jc w:val="both"/>
        <w:rPr>
          <w:rFonts w:cs="Times New Roman"/>
        </w:rPr>
      </w:pPr>
      <w:r w:rsidRPr="000E4048">
        <w:rPr>
          <w:rFonts w:cs="Times New Roman"/>
        </w:rPr>
        <w:t>The LLM provider is a replaceable configuration; data use, retention and use for training must be checked against the deployment agreement. By default the system does not send entire original files. When the LLM fails or is disabled, the calculation engines and sentence templates must still operate.</w:t>
      </w:r>
    </w:p>
    <w:p w14:paraId="423637EF" w14:textId="77777777" w:rsidR="004B7E2C" w:rsidRPr="000E4048" w:rsidRDefault="00000000" w:rsidP="00BD4716">
      <w:pPr>
        <w:pStyle w:val="Heading3"/>
        <w:jc w:val="both"/>
        <w:rPr>
          <w:rFonts w:ascii="Times New Roman" w:hAnsi="Times New Roman" w:cs="Times New Roman"/>
        </w:rPr>
      </w:pPr>
      <w:r w:rsidRPr="000E4048">
        <w:rPr>
          <w:rFonts w:ascii="Times New Roman" w:hAnsi="Times New Roman" w:cs="Times New Roman"/>
        </w:rPr>
        <w:t>3.2.4 Change recording, duplicate prevention and incident handling</w:t>
      </w:r>
    </w:p>
    <w:p w14:paraId="350CB52D" w14:textId="77777777" w:rsidR="004B7E2C" w:rsidRPr="000E4048" w:rsidRDefault="00000000" w:rsidP="00BD4716">
      <w:pPr>
        <w:jc w:val="both"/>
        <w:rPr>
          <w:rFonts w:cs="Times New Roman"/>
        </w:rPr>
      </w:pPr>
      <w:r w:rsidRPr="000E4048">
        <w:rPr>
          <w:rFonts w:cs="Times New Roman"/>
        </w:rPr>
        <w:t>Requests that create results use an idempotency key bound to the user, the enterprise and the normalised content. The same key with different content is rejected. Policy storage uses an expected-version check to avoid overwriting concurrent changes. The client is not permitted to supply the enterprise owner’s confirmation through an unverified boolean field.</w:t>
      </w:r>
    </w:p>
    <w:p w14:paraId="438F41A9" w14:textId="77777777" w:rsidR="004B7E2C" w:rsidRPr="000E4048" w:rsidRDefault="00000000" w:rsidP="00BD4716">
      <w:pPr>
        <w:jc w:val="both"/>
        <w:rPr>
          <w:rFonts w:cs="Times New Roman"/>
        </w:rPr>
      </w:pPr>
      <w:r w:rsidRPr="000E4048">
        <w:rPr>
          <w:rFonts w:cs="Times New Roman"/>
        </w:rPr>
        <w:t xml:space="preserve">The log is append-only and includes the actor, role, source data, tool, policy, before-and-after changes, check results and reason for blocking. Secrets and unnecessary personal data are </w:t>
      </w:r>
      <w:r w:rsidRPr="000E4048">
        <w:rPr>
          <w:rFonts w:cs="Times New Roman"/>
        </w:rPr>
        <w:lastRenderedPageBreak/>
        <w:t>removed from the log. If a mandatory audit record cannot be written, no new result is released; previously confirmed results may still be viewed under a historical label.</w:t>
      </w:r>
    </w:p>
    <w:p w14:paraId="69D6C0B7" w14:textId="77777777" w:rsidR="004B7E2C" w:rsidRPr="000E4048" w:rsidRDefault="00000000" w:rsidP="00BD4716">
      <w:pPr>
        <w:jc w:val="both"/>
        <w:rPr>
          <w:rFonts w:cs="Times New Roman"/>
        </w:rPr>
      </w:pPr>
      <w:r w:rsidRPr="000E4048">
        <w:rPr>
          <w:rFonts w:cs="Times New Roman"/>
        </w:rPr>
        <w:t>Testing is required for cross-enterprise access, cross-role access, guessing of run_id/evidence_id, prompt injection, malicious files, repeated requests, disconnected sources and leakage through errors. Error messages do not return stack traces or sensitive figures. When an incident is suspected, the relevant sessions/keys are revoked, the affected access paths are locked and evidence is preserved according to the operating procedure.</w:t>
      </w:r>
    </w:p>
    <w:p w14:paraId="6EAC21E4" w14:textId="77777777" w:rsidR="004B7E2C" w:rsidRPr="000E4048" w:rsidRDefault="00000000" w:rsidP="00BD4716">
      <w:pPr>
        <w:pStyle w:val="Heading2"/>
        <w:jc w:val="both"/>
        <w:rPr>
          <w:rFonts w:ascii="Times New Roman" w:hAnsi="Times New Roman" w:cs="Times New Roman"/>
        </w:rPr>
      </w:pPr>
      <w:r w:rsidRPr="000E4048">
        <w:rPr>
          <w:rFonts w:ascii="Times New Roman" w:hAnsi="Times New Roman" w:cs="Times New Roman"/>
        </w:rPr>
        <w:t>3.3 Implementation constraints and architecture</w:t>
      </w:r>
    </w:p>
    <w:p w14:paraId="5C9D19DE" w14:textId="77777777" w:rsidR="004B7E2C" w:rsidRPr="000E4048" w:rsidRDefault="00000000" w:rsidP="00BD4716">
      <w:pPr>
        <w:keepLines/>
        <w:widowControl w:val="0"/>
        <w:jc w:val="both"/>
        <w:rPr>
          <w:rFonts w:cs="Times New Roman"/>
        </w:rPr>
      </w:pPr>
      <w:r w:rsidRPr="000E4048">
        <w:rPr>
          <w:rFonts w:cs="Times New Roman"/>
        </w:rPr>
        <w:t>The calculation engines share a standard schema for all sources. Monetary amounts use Decimal or an equivalent decimal type; calculations are not made from rounded values. Dates are exchanged in ISO 8601; business dates follow UTC+7; log timestamps follow UTC. The same source hash, parameters, formula version and policy must reproduce the numerical result.</w:t>
      </w:r>
    </w:p>
    <w:p w14:paraId="11F6452C" w14:textId="77777777" w:rsidR="004B7E2C" w:rsidRPr="000E4048" w:rsidRDefault="00000000" w:rsidP="00BD4716">
      <w:pPr>
        <w:keepNext/>
        <w:keepLines/>
        <w:widowControl w:val="0"/>
        <w:jc w:val="center"/>
        <w:rPr>
          <w:rFonts w:cs="Times New Roman"/>
        </w:rPr>
      </w:pPr>
      <w:r w:rsidRPr="000E4048">
        <w:rPr>
          <w:rFonts w:cs="Times New Roman"/>
        </w:rPr>
        <w:t>The architecture may be deployed as a modular application to reduce operating cost: interface; controlled API; orchestrator; the UC01–UC04 modules; data and policy store; background jobs; LLM adapter. It is not required to split into multiple separate services merely to match a diagram. Source intake and validation may be processed in the background; users are not taken through technical steps.</w:t>
      </w:r>
      <w:r w:rsidR="00640BD9" w:rsidRPr="000E4048">
        <w:rPr>
          <w:rFonts w:cs="Times New Roman"/>
          <w:noProof/>
        </w:rPr>
        <w:t xml:space="preserve"> </w:t>
      </w:r>
      <w:r w:rsidR="00640BD9" w:rsidRPr="000E4048">
        <w:rPr>
          <w:rFonts w:cs="Times New Roman"/>
          <w:noProof/>
        </w:rPr>
        <w:drawing>
          <wp:inline distT="0" distB="0" distL="0" distR="0" wp14:anchorId="34C96EAA" wp14:editId="2EA72D46">
            <wp:extent cx="5742295" cy="3771900"/>
            <wp:effectExtent l="0" t="0" r="0" b="0"/>
            <wp:docPr id="13" name="Picture 13" descr="Kiến trúc hỗ trợ hai vai trò, sáu ô và ba kịch bả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_arch.png"/>
                    <pic:cNvPicPr/>
                  </pic:nvPicPr>
                  <pic:blipFill rotWithShape="1">
                    <a:blip r:embed="rId20"/>
                    <a:srcRect b="11765"/>
                    <a:stretch>
                      <a:fillRect/>
                    </a:stretch>
                  </pic:blipFill>
                  <pic:spPr bwMode="auto">
                    <a:xfrm>
                      <a:off x="0" y="0"/>
                      <a:ext cx="5742432" cy="3771990"/>
                    </a:xfrm>
                    <a:prstGeom prst="rect">
                      <a:avLst/>
                    </a:prstGeom>
                    <a:ln>
                      <a:noFill/>
                    </a:ln>
                    <a:extLst>
                      <a:ext uri="{53640926-AAD7-44D8-BBD7-CCE9431645EC}">
                        <a14:shadowObscured xmlns:a14="http://schemas.microsoft.com/office/drawing/2010/main"/>
                      </a:ext>
                    </a:extLst>
                  </pic:spPr>
                </pic:pic>
              </a:graphicData>
            </a:graphic>
          </wp:inline>
        </w:drawing>
      </w:r>
    </w:p>
    <w:p w14:paraId="2FC87590" w14:textId="77777777" w:rsidR="004B7E2C" w:rsidRPr="000E4048" w:rsidRDefault="004B7E2C" w:rsidP="00BD4716">
      <w:pPr>
        <w:keepLines/>
        <w:widowControl w:val="0"/>
        <w:jc w:val="both"/>
        <w:rPr>
          <w:rFonts w:cs="Times New Roman"/>
        </w:rPr>
      </w:pPr>
    </w:p>
    <w:p w14:paraId="3852E137" w14:textId="77777777" w:rsidR="004B7E2C" w:rsidRPr="000E4048" w:rsidRDefault="00000000" w:rsidP="00BD4716">
      <w:pPr>
        <w:pStyle w:val="Caption"/>
        <w:keepLines/>
        <w:widowControl w:val="0"/>
        <w:jc w:val="center"/>
        <w:rPr>
          <w:rFonts w:cs="Times New Roman"/>
        </w:rPr>
      </w:pPr>
      <w:r w:rsidRPr="000E4048">
        <w:rPr>
          <w:rFonts w:cs="Times New Roman"/>
        </w:rPr>
        <w:t>Figure 3-1: Architecture supporting two roles, six cells and three scenarios</w:t>
      </w:r>
    </w:p>
    <w:p w14:paraId="5E96D4E5" w14:textId="77777777" w:rsidR="004B7E2C" w:rsidRPr="000E4048" w:rsidRDefault="00000000" w:rsidP="00BD4716">
      <w:pPr>
        <w:pStyle w:val="Heading2"/>
        <w:keepNext w:val="0"/>
        <w:widowControl w:val="0"/>
        <w:jc w:val="both"/>
        <w:rPr>
          <w:rFonts w:ascii="Times New Roman" w:hAnsi="Times New Roman" w:cs="Times New Roman"/>
        </w:rPr>
      </w:pPr>
      <w:r w:rsidRPr="000E4048">
        <w:rPr>
          <w:rFonts w:ascii="Times New Roman" w:hAnsi="Times New Roman" w:cs="Times New Roman"/>
        </w:rPr>
        <w:t>3.4 Reliability and result status</w:t>
      </w:r>
    </w:p>
    <w:tbl>
      <w:tblPr>
        <w:tblW w:w="0" w:type="auto"/>
        <w:jc w:val="center"/>
        <w:tblLayout w:type="fixed"/>
        <w:tblLook w:val="04A0" w:firstRow="1" w:lastRow="0" w:firstColumn="1" w:lastColumn="0" w:noHBand="0" w:noVBand="1"/>
      </w:tblPr>
      <w:tblGrid>
        <w:gridCol w:w="1487"/>
        <w:gridCol w:w="3718"/>
        <w:gridCol w:w="3867"/>
      </w:tblGrid>
      <w:tr w:rsidR="004B7E2C" w:rsidRPr="000E4048" w14:paraId="42F96383" w14:textId="77777777">
        <w:trPr>
          <w:cantSplit/>
          <w:tblHeader/>
          <w:jc w:val="center"/>
        </w:trPr>
        <w:tc>
          <w:tcPr>
            <w:tcW w:w="1487"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5B722DD5" w14:textId="77777777" w:rsidR="004B7E2C" w:rsidRPr="000E4048" w:rsidRDefault="00000000" w:rsidP="00BD4716">
            <w:pPr>
              <w:keepLines/>
              <w:widowControl w:val="0"/>
              <w:spacing w:before="40" w:after="80" w:line="240" w:lineRule="auto"/>
              <w:rPr>
                <w:rFonts w:cs="Times New Roman"/>
              </w:rPr>
            </w:pPr>
            <w:r w:rsidRPr="000E4048">
              <w:rPr>
                <w:rFonts w:cs="Times New Roman"/>
                <w:b/>
                <w:sz w:val="22"/>
              </w:rPr>
              <w:t>Run status</w:t>
            </w:r>
          </w:p>
        </w:tc>
        <w:tc>
          <w:tcPr>
            <w:tcW w:w="3718"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465519A6" w14:textId="77777777" w:rsidR="004B7E2C" w:rsidRPr="000E4048" w:rsidRDefault="00000000" w:rsidP="00BD4716">
            <w:pPr>
              <w:keepLines/>
              <w:widowControl w:val="0"/>
              <w:spacing w:before="40" w:after="80" w:line="240" w:lineRule="auto"/>
              <w:rPr>
                <w:rFonts w:cs="Times New Roman"/>
              </w:rPr>
            </w:pPr>
            <w:r w:rsidRPr="000E4048">
              <w:rPr>
                <w:rFonts w:cs="Times New Roman"/>
                <w:b/>
                <w:sz w:val="22"/>
              </w:rPr>
              <w:t>Meaning</w:t>
            </w:r>
          </w:p>
        </w:tc>
        <w:tc>
          <w:tcPr>
            <w:tcW w:w="3867"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49C5C3E7" w14:textId="77777777" w:rsidR="004B7E2C" w:rsidRPr="000E4048" w:rsidRDefault="00000000" w:rsidP="00BD4716">
            <w:pPr>
              <w:keepLines/>
              <w:widowControl w:val="0"/>
              <w:spacing w:before="40" w:after="80" w:line="240" w:lineRule="auto"/>
              <w:rPr>
                <w:rFonts w:cs="Times New Roman"/>
              </w:rPr>
            </w:pPr>
            <w:r w:rsidRPr="000E4048">
              <w:rPr>
                <w:rFonts w:cs="Times New Roman"/>
                <w:b/>
                <w:sz w:val="22"/>
              </w:rPr>
              <w:t>Interface behaviour</w:t>
            </w:r>
          </w:p>
        </w:tc>
      </w:tr>
      <w:tr w:rsidR="004B7E2C" w:rsidRPr="000E4048" w14:paraId="31DC7209" w14:textId="77777777">
        <w:trPr>
          <w:cantSplit/>
          <w:jc w:val="center"/>
        </w:trPr>
        <w:tc>
          <w:tcPr>
            <w:tcW w:w="1487"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46B7652" w14:textId="77777777" w:rsidR="004B7E2C" w:rsidRPr="000E4048" w:rsidRDefault="00000000" w:rsidP="00BD4716">
            <w:pPr>
              <w:keepLines/>
              <w:widowControl w:val="0"/>
              <w:spacing w:before="40" w:after="80" w:line="240" w:lineRule="auto"/>
              <w:rPr>
                <w:rFonts w:cs="Times New Roman"/>
              </w:rPr>
            </w:pPr>
            <w:r w:rsidRPr="000E4048">
              <w:rPr>
                <w:rFonts w:cs="Times New Roman"/>
                <w:sz w:val="22"/>
              </w:rPr>
              <w:t>ok</w:t>
            </w:r>
          </w:p>
        </w:tc>
        <w:tc>
          <w:tcPr>
            <w:tcW w:w="371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9A730E8" w14:textId="77777777" w:rsidR="004B7E2C" w:rsidRPr="000E4048" w:rsidRDefault="00000000" w:rsidP="00BD4716">
            <w:pPr>
              <w:keepLines/>
              <w:widowControl w:val="0"/>
              <w:spacing w:before="40" w:after="80" w:line="240" w:lineRule="auto"/>
              <w:rPr>
                <w:rFonts w:cs="Times New Roman"/>
              </w:rPr>
            </w:pPr>
            <w:r w:rsidRPr="000E4048">
              <w:rPr>
                <w:rFonts w:cs="Times New Roman"/>
                <w:sz w:val="22"/>
              </w:rPr>
              <w:t>Sufficient inputs, policy and release checks.</w:t>
            </w:r>
          </w:p>
        </w:tc>
        <w:tc>
          <w:tcPr>
            <w:tcW w:w="3867"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E0C1DB4" w14:textId="77777777" w:rsidR="004B7E2C" w:rsidRPr="000E4048" w:rsidRDefault="00000000" w:rsidP="00BD4716">
            <w:pPr>
              <w:keepLines/>
              <w:widowControl w:val="0"/>
              <w:spacing w:before="40" w:after="80" w:line="240" w:lineRule="auto"/>
              <w:rPr>
                <w:rFonts w:cs="Times New Roman"/>
              </w:rPr>
            </w:pPr>
            <w:r w:rsidRPr="000E4048">
              <w:rPr>
                <w:rFonts w:cs="Times New Roman"/>
                <w:sz w:val="22"/>
              </w:rPr>
              <w:t>Display the result together with the period, the source and the forecast limits.</w:t>
            </w:r>
          </w:p>
        </w:tc>
      </w:tr>
      <w:tr w:rsidR="004B7E2C" w:rsidRPr="000E4048" w14:paraId="3AAA8877" w14:textId="77777777">
        <w:trPr>
          <w:cantSplit/>
          <w:jc w:val="center"/>
        </w:trPr>
        <w:tc>
          <w:tcPr>
            <w:tcW w:w="1487"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10F8F9E" w14:textId="77777777" w:rsidR="004B7E2C" w:rsidRPr="000E4048" w:rsidRDefault="00000000" w:rsidP="00BD4716">
            <w:pPr>
              <w:keepLines/>
              <w:widowControl w:val="0"/>
              <w:spacing w:before="40" w:after="80" w:line="240" w:lineRule="auto"/>
              <w:rPr>
                <w:rFonts w:cs="Times New Roman"/>
              </w:rPr>
            </w:pPr>
            <w:r w:rsidRPr="000E4048">
              <w:rPr>
                <w:rFonts w:cs="Times New Roman"/>
                <w:sz w:val="22"/>
              </w:rPr>
              <w:lastRenderedPageBreak/>
              <w:t>provisional</w:t>
            </w:r>
          </w:p>
        </w:tc>
        <w:tc>
          <w:tcPr>
            <w:tcW w:w="371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D05A41E" w14:textId="77777777" w:rsidR="004B7E2C" w:rsidRPr="000E4048" w:rsidRDefault="00000000" w:rsidP="00BD4716">
            <w:pPr>
              <w:keepLines/>
              <w:widowControl w:val="0"/>
              <w:spacing w:before="40" w:after="80" w:line="240" w:lineRule="auto"/>
              <w:rPr>
                <w:rFonts w:cs="Times New Roman"/>
              </w:rPr>
            </w:pPr>
            <w:r w:rsidRPr="000E4048">
              <w:rPr>
                <w:rFonts w:cs="Times New Roman"/>
                <w:sz w:val="22"/>
              </w:rPr>
              <w:t>Declared assumptions exist, but no data mandatory for the conclusion being released is missing.</w:t>
            </w:r>
          </w:p>
        </w:tc>
        <w:tc>
          <w:tcPr>
            <w:tcW w:w="3867"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C761FB0" w14:textId="77777777" w:rsidR="004B7E2C" w:rsidRPr="000E4048" w:rsidRDefault="00000000" w:rsidP="00BD4716">
            <w:pPr>
              <w:keepLines/>
              <w:widowControl w:val="0"/>
              <w:spacing w:before="40" w:after="80" w:line="240" w:lineRule="auto"/>
              <w:rPr>
                <w:rFonts w:cs="Times New Roman"/>
              </w:rPr>
            </w:pPr>
            <w:r w:rsidRPr="000E4048">
              <w:rPr>
                <w:rFonts w:cs="Times New Roman"/>
                <w:sz w:val="22"/>
              </w:rPr>
              <w:t>A provisional label and the assumptions are shown next to the result.</w:t>
            </w:r>
          </w:p>
        </w:tc>
      </w:tr>
      <w:tr w:rsidR="004B7E2C" w:rsidRPr="000E4048" w14:paraId="4C1B7BBA" w14:textId="77777777">
        <w:trPr>
          <w:cantSplit/>
          <w:jc w:val="center"/>
        </w:trPr>
        <w:tc>
          <w:tcPr>
            <w:tcW w:w="1487"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B421BCA" w14:textId="77777777" w:rsidR="004B7E2C" w:rsidRPr="000E4048" w:rsidRDefault="00000000" w:rsidP="00BD4716">
            <w:pPr>
              <w:keepLines/>
              <w:widowControl w:val="0"/>
              <w:spacing w:before="40" w:after="80" w:line="240" w:lineRule="auto"/>
              <w:rPr>
                <w:rFonts w:cs="Times New Roman"/>
              </w:rPr>
            </w:pPr>
            <w:r w:rsidRPr="000E4048">
              <w:rPr>
                <w:rFonts w:cs="Times New Roman"/>
                <w:sz w:val="22"/>
              </w:rPr>
              <w:t>missing_data</w:t>
            </w:r>
          </w:p>
        </w:tc>
        <w:tc>
          <w:tcPr>
            <w:tcW w:w="371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230F710" w14:textId="77777777" w:rsidR="004B7E2C" w:rsidRPr="000E4048" w:rsidRDefault="00000000" w:rsidP="00BD4716">
            <w:pPr>
              <w:keepLines/>
              <w:widowControl w:val="0"/>
              <w:spacing w:before="40" w:after="80" w:line="240" w:lineRule="auto"/>
              <w:rPr>
                <w:rFonts w:cs="Times New Roman"/>
              </w:rPr>
            </w:pPr>
            <w:r w:rsidRPr="000E4048">
              <w:rPr>
                <w:rFonts w:cs="Times New Roman"/>
                <w:sz w:val="22"/>
              </w:rPr>
              <w:t>A mandatory field or policy is missing.</w:t>
            </w:r>
          </w:p>
        </w:tc>
        <w:tc>
          <w:tcPr>
            <w:tcW w:w="3867"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B83031E" w14:textId="77777777" w:rsidR="004B7E2C" w:rsidRPr="000E4048" w:rsidRDefault="00000000" w:rsidP="00BD4716">
            <w:pPr>
              <w:keepLines/>
              <w:widowControl w:val="0"/>
              <w:spacing w:before="40" w:after="80" w:line="240" w:lineRule="auto"/>
              <w:rPr>
                <w:rFonts w:cs="Times New Roman"/>
              </w:rPr>
            </w:pPr>
            <w:r w:rsidRPr="000E4048">
              <w:rPr>
                <w:rFonts w:cs="Times New Roman"/>
                <w:sz w:val="22"/>
              </w:rPr>
              <w:t>Request supplementary input; do not release dependent classifications.</w:t>
            </w:r>
          </w:p>
        </w:tc>
      </w:tr>
      <w:tr w:rsidR="004B7E2C" w:rsidRPr="000E4048" w14:paraId="7F562E09" w14:textId="77777777">
        <w:trPr>
          <w:cantSplit/>
          <w:jc w:val="center"/>
        </w:trPr>
        <w:tc>
          <w:tcPr>
            <w:tcW w:w="1487"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56662A4" w14:textId="77777777" w:rsidR="004B7E2C" w:rsidRPr="000E4048" w:rsidRDefault="00000000" w:rsidP="00BD4716">
            <w:pPr>
              <w:keepLines/>
              <w:widowControl w:val="0"/>
              <w:spacing w:before="40" w:after="80" w:line="240" w:lineRule="auto"/>
              <w:rPr>
                <w:rFonts w:cs="Times New Roman"/>
              </w:rPr>
            </w:pPr>
            <w:r w:rsidRPr="000E4048">
              <w:rPr>
                <w:rFonts w:cs="Times New Roman"/>
                <w:sz w:val="22"/>
              </w:rPr>
              <w:t>invalid_data</w:t>
            </w:r>
          </w:p>
        </w:tc>
        <w:tc>
          <w:tcPr>
            <w:tcW w:w="371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3E2FFC6" w14:textId="77777777" w:rsidR="004B7E2C" w:rsidRPr="000E4048" w:rsidRDefault="00000000" w:rsidP="00BD4716">
            <w:pPr>
              <w:keepLines/>
              <w:widowControl w:val="0"/>
              <w:spacing w:before="40" w:after="80" w:line="240" w:lineRule="auto"/>
              <w:rPr>
                <w:rFonts w:cs="Times New Roman"/>
              </w:rPr>
            </w:pPr>
            <w:r w:rsidRPr="000E4048">
              <w:rPr>
                <w:rFonts w:cs="Times New Roman"/>
                <w:sz w:val="22"/>
              </w:rPr>
              <w:t>Data are contradictory or fail validation.</w:t>
            </w:r>
          </w:p>
        </w:tc>
        <w:tc>
          <w:tcPr>
            <w:tcW w:w="3867"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67B32BC" w14:textId="77777777" w:rsidR="004B7E2C" w:rsidRPr="000E4048" w:rsidRDefault="00000000" w:rsidP="00BD4716">
            <w:pPr>
              <w:keepLines/>
              <w:widowControl w:val="0"/>
              <w:spacing w:before="40" w:after="80" w:line="240" w:lineRule="auto"/>
              <w:rPr>
                <w:rFonts w:cs="Times New Roman"/>
              </w:rPr>
            </w:pPr>
            <w:r w:rsidRPr="000E4048">
              <w:rPr>
                <w:rFonts w:cs="Times New Roman"/>
                <w:sz w:val="22"/>
              </w:rPr>
              <w:t>State the specific error; do not adjust figures automatically in order to continue.</w:t>
            </w:r>
          </w:p>
        </w:tc>
      </w:tr>
      <w:tr w:rsidR="004B7E2C" w:rsidRPr="000E4048" w14:paraId="43E4F5DF" w14:textId="77777777">
        <w:trPr>
          <w:cantSplit/>
          <w:jc w:val="center"/>
        </w:trPr>
        <w:tc>
          <w:tcPr>
            <w:tcW w:w="1487"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8310402" w14:textId="77777777" w:rsidR="004B7E2C" w:rsidRPr="000E4048" w:rsidRDefault="00000000" w:rsidP="00BD4716">
            <w:pPr>
              <w:keepLines/>
              <w:widowControl w:val="0"/>
              <w:spacing w:before="40" w:after="80" w:line="240" w:lineRule="auto"/>
              <w:rPr>
                <w:rFonts w:cs="Times New Roman"/>
              </w:rPr>
            </w:pPr>
            <w:r w:rsidRPr="000E4048">
              <w:rPr>
                <w:rFonts w:cs="Times New Roman"/>
                <w:sz w:val="22"/>
              </w:rPr>
              <w:t>rejected</w:t>
            </w:r>
          </w:p>
        </w:tc>
        <w:tc>
          <w:tcPr>
            <w:tcW w:w="371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B739A90" w14:textId="77777777" w:rsidR="004B7E2C" w:rsidRPr="000E4048" w:rsidRDefault="00000000" w:rsidP="00BD4716">
            <w:pPr>
              <w:keepLines/>
              <w:widowControl w:val="0"/>
              <w:spacing w:before="40" w:after="80" w:line="240" w:lineRule="auto"/>
              <w:rPr>
                <w:rFonts w:cs="Times New Roman"/>
              </w:rPr>
            </w:pPr>
            <w:r w:rsidRPr="000E4048">
              <w:rPr>
                <w:rFonts w:cs="Times New Roman"/>
                <w:sz w:val="22"/>
              </w:rPr>
              <w:t>The permission or the request is invalid.</w:t>
            </w:r>
          </w:p>
        </w:tc>
        <w:tc>
          <w:tcPr>
            <w:tcW w:w="3867"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CFD7E5A" w14:textId="77777777" w:rsidR="004B7E2C" w:rsidRPr="000E4048" w:rsidRDefault="00000000" w:rsidP="00BD4716">
            <w:pPr>
              <w:keepLines/>
              <w:widowControl w:val="0"/>
              <w:spacing w:before="40" w:after="80" w:line="240" w:lineRule="auto"/>
              <w:rPr>
                <w:rFonts w:cs="Times New Roman"/>
              </w:rPr>
            </w:pPr>
            <w:r w:rsidRPr="000E4048">
              <w:rPr>
                <w:rFonts w:cs="Times New Roman"/>
                <w:sz w:val="22"/>
              </w:rPr>
              <w:t>Do not return unauthorised figures.</w:t>
            </w:r>
          </w:p>
        </w:tc>
      </w:tr>
      <w:tr w:rsidR="004B7E2C" w:rsidRPr="000E4048" w14:paraId="0E499F26" w14:textId="77777777">
        <w:trPr>
          <w:cantSplit/>
          <w:jc w:val="center"/>
        </w:trPr>
        <w:tc>
          <w:tcPr>
            <w:tcW w:w="1487"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1B9482C" w14:textId="77777777" w:rsidR="004B7E2C" w:rsidRPr="000E4048" w:rsidRDefault="00000000" w:rsidP="00BD4716">
            <w:pPr>
              <w:keepLines/>
              <w:widowControl w:val="0"/>
              <w:spacing w:before="40" w:after="80" w:line="240" w:lineRule="auto"/>
              <w:rPr>
                <w:rFonts w:cs="Times New Roman"/>
              </w:rPr>
            </w:pPr>
            <w:r w:rsidRPr="000E4048">
              <w:rPr>
                <w:rFonts w:cs="Times New Roman"/>
                <w:sz w:val="22"/>
              </w:rPr>
              <w:t>failed</w:t>
            </w:r>
          </w:p>
        </w:tc>
        <w:tc>
          <w:tcPr>
            <w:tcW w:w="371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C12A9DB" w14:textId="77777777" w:rsidR="004B7E2C" w:rsidRPr="000E4048" w:rsidRDefault="00000000" w:rsidP="00BD4716">
            <w:pPr>
              <w:keepLines/>
              <w:widowControl w:val="0"/>
              <w:spacing w:before="40" w:after="80" w:line="240" w:lineRule="auto"/>
              <w:rPr>
                <w:rFonts w:cs="Times New Roman"/>
              </w:rPr>
            </w:pPr>
            <w:r w:rsidRPr="000E4048">
              <w:rPr>
                <w:rFonts w:cs="Times New Roman"/>
                <w:sz w:val="22"/>
              </w:rPr>
              <w:t>Tool error, timeout or audit failure.</w:t>
            </w:r>
          </w:p>
        </w:tc>
        <w:tc>
          <w:tcPr>
            <w:tcW w:w="3867"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30B29A5" w14:textId="77777777" w:rsidR="004B7E2C" w:rsidRPr="000E4048" w:rsidRDefault="00000000" w:rsidP="00BD4716">
            <w:pPr>
              <w:keepLines/>
              <w:widowControl w:val="0"/>
              <w:spacing w:before="40" w:after="80" w:line="240" w:lineRule="auto"/>
              <w:rPr>
                <w:rFonts w:cs="Times New Roman"/>
              </w:rPr>
            </w:pPr>
            <w:r w:rsidRPr="000E4048">
              <w:rPr>
                <w:rFonts w:cs="Times New Roman"/>
                <w:sz w:val="22"/>
              </w:rPr>
              <w:t>Do not create fictitious figures; allow an appropriate retry.</w:t>
            </w:r>
          </w:p>
        </w:tc>
      </w:tr>
    </w:tbl>
    <w:p w14:paraId="396B2030" w14:textId="77777777" w:rsidR="004B7E2C" w:rsidRPr="000E4048" w:rsidRDefault="00000000" w:rsidP="00BD4716">
      <w:pPr>
        <w:pStyle w:val="Caption"/>
        <w:keepLines/>
        <w:widowControl w:val="0"/>
        <w:jc w:val="center"/>
        <w:rPr>
          <w:rFonts w:cs="Times New Roman"/>
        </w:rPr>
      </w:pPr>
      <w:r w:rsidRPr="000E4048">
        <w:rPr>
          <w:rFonts w:cs="Times New Roman"/>
        </w:rPr>
        <w:t>Table 3-4: Processing statuses separated from the business classes</w:t>
      </w:r>
    </w:p>
    <w:p w14:paraId="5DBEB1CB" w14:textId="77777777" w:rsidR="004B7E2C" w:rsidRPr="000E4048" w:rsidRDefault="00000000" w:rsidP="00BD4716">
      <w:pPr>
        <w:keepLines/>
        <w:widowControl w:val="0"/>
        <w:spacing w:after="0" w:line="20" w:lineRule="exact"/>
        <w:jc w:val="both"/>
        <w:rPr>
          <w:rFonts w:cs="Times New Roman"/>
        </w:rPr>
      </w:pPr>
      <w:r w:rsidRPr="000E4048">
        <w:rPr>
          <w:rFonts w:cs="Times New Roman"/>
          <w:sz w:val="2"/>
        </w:rPr>
        <w:t xml:space="preserve"> </w:t>
      </w:r>
    </w:p>
    <w:p w14:paraId="77B7A936" w14:textId="77777777" w:rsidR="004B7E2C" w:rsidRPr="000E4048" w:rsidRDefault="00000000" w:rsidP="00BD4716">
      <w:pPr>
        <w:keepLines/>
        <w:widowControl w:val="0"/>
        <w:jc w:val="both"/>
        <w:rPr>
          <w:rFonts w:cs="Times New Roman"/>
        </w:rPr>
      </w:pPr>
      <w:r w:rsidRPr="000E4048">
        <w:rPr>
          <w:rFonts w:cs="Times New Roman"/>
        </w:rPr>
        <w:t>These statuses are technical/quality statuses; they are not matrix cells or business groups. A classification object is output only when a valid result exists. A value that cannot be calculated carries a reason_code; it is not replaced by 0 and no additional classification value is used. A zero balance confirmed from a complete source is a valid value.</w:t>
      </w:r>
    </w:p>
    <w:tbl>
      <w:tblPr>
        <w:tblW w:w="0" w:type="auto"/>
        <w:jc w:val="center"/>
        <w:tblLayout w:type="fixed"/>
        <w:tblLook w:val="04A0" w:firstRow="1" w:lastRow="0" w:firstColumn="1" w:lastColumn="0" w:noHBand="0" w:noVBand="1"/>
      </w:tblPr>
      <w:tblGrid>
        <w:gridCol w:w="1555"/>
        <w:gridCol w:w="7517"/>
      </w:tblGrid>
      <w:tr w:rsidR="004B7E2C" w:rsidRPr="000E4048" w14:paraId="54F0E5C4" w14:textId="77777777">
        <w:trPr>
          <w:cantSplit/>
          <w:tblHeader/>
          <w:jc w:val="center"/>
        </w:trPr>
        <w:tc>
          <w:tcPr>
            <w:tcW w:w="1555"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5BE36F1B" w14:textId="77777777" w:rsidR="004B7E2C" w:rsidRPr="000E4048" w:rsidRDefault="00000000" w:rsidP="00BD4716">
            <w:pPr>
              <w:keepNext/>
              <w:spacing w:before="40" w:after="80" w:line="240" w:lineRule="auto"/>
              <w:rPr>
                <w:rFonts w:cs="Times New Roman"/>
              </w:rPr>
            </w:pPr>
            <w:r w:rsidRPr="000E4048">
              <w:rPr>
                <w:rFonts w:cs="Times New Roman"/>
                <w:b/>
                <w:sz w:val="22"/>
              </w:rPr>
              <w:t>Code</w:t>
            </w:r>
          </w:p>
        </w:tc>
        <w:tc>
          <w:tcPr>
            <w:tcW w:w="7517"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3F2A4DA1" w14:textId="77777777" w:rsidR="004B7E2C" w:rsidRPr="000E4048" w:rsidRDefault="00000000" w:rsidP="00BD4716">
            <w:pPr>
              <w:keepNext/>
              <w:spacing w:before="40" w:after="80" w:line="240" w:lineRule="auto"/>
              <w:rPr>
                <w:rFonts w:cs="Times New Roman"/>
              </w:rPr>
            </w:pPr>
            <w:r w:rsidRPr="000E4048">
              <w:rPr>
                <w:rFonts w:cs="Times New Roman"/>
                <w:b/>
                <w:sz w:val="22"/>
              </w:rPr>
              <w:t>Mandatory requirement</w:t>
            </w:r>
          </w:p>
        </w:tc>
      </w:tr>
      <w:tr w:rsidR="004B7E2C" w:rsidRPr="000E4048" w14:paraId="6642E78A" w14:textId="77777777">
        <w:trPr>
          <w:cantSplit/>
          <w:jc w:val="center"/>
        </w:trPr>
        <w:tc>
          <w:tcPr>
            <w:tcW w:w="1555"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8AB6699" w14:textId="77777777" w:rsidR="004B7E2C" w:rsidRPr="000E4048" w:rsidRDefault="00000000" w:rsidP="00BD4716">
            <w:pPr>
              <w:spacing w:before="40" w:after="80" w:line="240" w:lineRule="auto"/>
              <w:rPr>
                <w:rFonts w:cs="Times New Roman"/>
              </w:rPr>
            </w:pPr>
            <w:r w:rsidRPr="000E4048">
              <w:rPr>
                <w:rFonts w:cs="Times New Roman"/>
                <w:sz w:val="22"/>
              </w:rPr>
              <w:t>REL-01</w:t>
            </w:r>
          </w:p>
        </w:tc>
        <w:tc>
          <w:tcPr>
            <w:tcW w:w="7517"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28BBF9E" w14:textId="77777777" w:rsidR="004B7E2C" w:rsidRPr="000E4048" w:rsidRDefault="00000000" w:rsidP="00BD4716">
            <w:pPr>
              <w:spacing w:before="40" w:after="80" w:line="240" w:lineRule="auto"/>
              <w:rPr>
                <w:rFonts w:cs="Times New Roman"/>
              </w:rPr>
            </w:pPr>
            <w:r w:rsidRPr="000E4048">
              <w:rPr>
                <w:rFonts w:cs="Times New Roman"/>
                <w:sz w:val="22"/>
              </w:rPr>
              <w:t>UC01: the counterparty total equals the balance; the aging buckets, including the portion lacking a due date, reconcile; owned rows and excluded portions reconcile; the CCC matches its unrounded components.</w:t>
            </w:r>
          </w:p>
        </w:tc>
      </w:tr>
      <w:tr w:rsidR="004B7E2C" w:rsidRPr="000E4048" w14:paraId="12072F7F" w14:textId="77777777">
        <w:trPr>
          <w:cantSplit/>
          <w:jc w:val="center"/>
        </w:trPr>
        <w:tc>
          <w:tcPr>
            <w:tcW w:w="1555"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FB97C7D" w14:textId="77777777" w:rsidR="004B7E2C" w:rsidRPr="000E4048" w:rsidRDefault="00000000" w:rsidP="00BD4716">
            <w:pPr>
              <w:spacing w:before="40" w:after="80" w:line="240" w:lineRule="auto"/>
              <w:rPr>
                <w:rFonts w:cs="Times New Roman"/>
              </w:rPr>
            </w:pPr>
            <w:r w:rsidRPr="000E4048">
              <w:rPr>
                <w:rFonts w:cs="Times New Roman"/>
                <w:sz w:val="22"/>
              </w:rPr>
              <w:t>REL-02</w:t>
            </w:r>
          </w:p>
        </w:tc>
        <w:tc>
          <w:tcPr>
            <w:tcW w:w="7517"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9E99BB4" w14:textId="77777777" w:rsidR="004B7E2C" w:rsidRPr="000E4048" w:rsidRDefault="00000000" w:rsidP="00BD4716">
            <w:pPr>
              <w:spacing w:before="40" w:after="80" w:line="240" w:lineRule="auto"/>
              <w:rPr>
                <w:rFonts w:cs="Times New Roman"/>
              </w:rPr>
            </w:pPr>
            <w:r w:rsidRPr="000E4048">
              <w:rPr>
                <w:rFonts w:cs="Times New Roman"/>
                <w:sz w:val="22"/>
              </w:rPr>
              <w:t>UC02: closing cash − Cash0 equals total inflows − outflows; the daily totals match the weekly totals; reconciled sources within the period/outside the period/unscheduled; no duplication between plans and invoices.</w:t>
            </w:r>
          </w:p>
        </w:tc>
      </w:tr>
      <w:tr w:rsidR="004B7E2C" w:rsidRPr="000E4048" w14:paraId="057372A5" w14:textId="77777777">
        <w:trPr>
          <w:cantSplit/>
          <w:jc w:val="center"/>
        </w:trPr>
        <w:tc>
          <w:tcPr>
            <w:tcW w:w="1555"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8B5CC37" w14:textId="77777777" w:rsidR="004B7E2C" w:rsidRPr="000E4048" w:rsidRDefault="00000000" w:rsidP="00BD4716">
            <w:pPr>
              <w:spacing w:before="40" w:after="80" w:line="240" w:lineRule="auto"/>
              <w:rPr>
                <w:rFonts w:cs="Times New Roman"/>
              </w:rPr>
            </w:pPr>
            <w:r w:rsidRPr="000E4048">
              <w:rPr>
                <w:rFonts w:cs="Times New Roman"/>
                <w:sz w:val="22"/>
              </w:rPr>
              <w:t>REL-03</w:t>
            </w:r>
          </w:p>
        </w:tc>
        <w:tc>
          <w:tcPr>
            <w:tcW w:w="7517"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16832D9" w14:textId="77777777" w:rsidR="004B7E2C" w:rsidRPr="000E4048" w:rsidRDefault="00000000" w:rsidP="00BD4716">
            <w:pPr>
              <w:spacing w:before="40" w:after="80" w:line="240" w:lineRule="auto"/>
              <w:rPr>
                <w:rFonts w:cs="Times New Roman"/>
              </w:rPr>
            </w:pPr>
            <w:r w:rsidRPr="000E4048">
              <w:rPr>
                <w:rFonts w:cs="Times New Roman"/>
                <w:sz w:val="22"/>
              </w:rPr>
              <w:t>UC03: the total allocated portion does not exceed the source; the groups are in the correct order; days with available cash are checked; the remaining gap and later obligations are not concealed.</w:t>
            </w:r>
          </w:p>
        </w:tc>
      </w:tr>
      <w:tr w:rsidR="004B7E2C" w:rsidRPr="000E4048" w14:paraId="20552B59" w14:textId="77777777">
        <w:trPr>
          <w:cantSplit/>
          <w:jc w:val="center"/>
        </w:trPr>
        <w:tc>
          <w:tcPr>
            <w:tcW w:w="1555"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901E62E" w14:textId="77777777" w:rsidR="004B7E2C" w:rsidRPr="000E4048" w:rsidRDefault="00000000" w:rsidP="00BD4716">
            <w:pPr>
              <w:spacing w:before="40" w:after="80" w:line="240" w:lineRule="auto"/>
              <w:rPr>
                <w:rFonts w:cs="Times New Roman"/>
              </w:rPr>
            </w:pPr>
            <w:r w:rsidRPr="000E4048">
              <w:rPr>
                <w:rFonts w:cs="Times New Roman"/>
                <w:sz w:val="22"/>
              </w:rPr>
              <w:t>REL-04</w:t>
            </w:r>
          </w:p>
        </w:tc>
        <w:tc>
          <w:tcPr>
            <w:tcW w:w="7517"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8E83C12" w14:textId="77777777" w:rsidR="004B7E2C" w:rsidRPr="000E4048" w:rsidRDefault="00000000" w:rsidP="00BD4716">
            <w:pPr>
              <w:spacing w:before="40" w:after="80" w:line="240" w:lineRule="auto"/>
              <w:rPr>
                <w:rFonts w:cs="Times New Roman"/>
              </w:rPr>
            </w:pPr>
            <w:r w:rsidRPr="000E4048">
              <w:rPr>
                <w:rFonts w:cs="Times New Roman"/>
                <w:sz w:val="22"/>
              </w:rPr>
              <w:t>UC04: the total change matches the reversed/added events; the closing balance equals the base plus the impact; costs and amounts outside the period are not lost; history is not altered.</w:t>
            </w:r>
          </w:p>
        </w:tc>
      </w:tr>
      <w:tr w:rsidR="004B7E2C" w:rsidRPr="000E4048" w14:paraId="4AAE73A2" w14:textId="77777777">
        <w:trPr>
          <w:cantSplit/>
          <w:jc w:val="center"/>
        </w:trPr>
        <w:tc>
          <w:tcPr>
            <w:tcW w:w="1555"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E6CC0A2" w14:textId="77777777" w:rsidR="004B7E2C" w:rsidRPr="000E4048" w:rsidRDefault="00000000" w:rsidP="00BD4716">
            <w:pPr>
              <w:spacing w:before="40" w:after="80" w:line="240" w:lineRule="auto"/>
              <w:rPr>
                <w:rFonts w:cs="Times New Roman"/>
              </w:rPr>
            </w:pPr>
            <w:r w:rsidRPr="000E4048">
              <w:rPr>
                <w:rFonts w:cs="Times New Roman"/>
                <w:sz w:val="22"/>
              </w:rPr>
              <w:t>REL-05</w:t>
            </w:r>
          </w:p>
        </w:tc>
        <w:tc>
          <w:tcPr>
            <w:tcW w:w="7517"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D26F5BF" w14:textId="77777777" w:rsidR="004B7E2C" w:rsidRPr="000E4048" w:rsidRDefault="00000000" w:rsidP="00BD4716">
            <w:pPr>
              <w:spacing w:before="40" w:after="80" w:line="240" w:lineRule="auto"/>
              <w:rPr>
                <w:rFonts w:cs="Times New Roman"/>
              </w:rPr>
            </w:pPr>
            <w:r w:rsidRPr="000E4048">
              <w:rPr>
                <w:rFonts w:cs="Times New Roman"/>
                <w:sz w:val="22"/>
              </w:rPr>
              <w:t>A cash discrepancy above VND 1 must block the dependent portion; for dates, the independent reconciliation indicator differs by up to 0.1 day after rounding. Passing the arithmetic reconciliation does not prove that the forecast is correct.</w:t>
            </w:r>
          </w:p>
        </w:tc>
      </w:tr>
      <w:tr w:rsidR="004B7E2C" w:rsidRPr="000E4048" w14:paraId="6EA55CE3" w14:textId="77777777">
        <w:trPr>
          <w:cantSplit/>
          <w:jc w:val="center"/>
        </w:trPr>
        <w:tc>
          <w:tcPr>
            <w:tcW w:w="1555"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196E020" w14:textId="77777777" w:rsidR="004B7E2C" w:rsidRPr="000E4048" w:rsidRDefault="00000000" w:rsidP="00BD4716">
            <w:pPr>
              <w:spacing w:before="40" w:after="80" w:line="240" w:lineRule="auto"/>
              <w:rPr>
                <w:rFonts w:cs="Times New Roman"/>
              </w:rPr>
            </w:pPr>
            <w:r w:rsidRPr="000E4048">
              <w:rPr>
                <w:rFonts w:cs="Times New Roman"/>
                <w:sz w:val="22"/>
              </w:rPr>
              <w:t>REL-06</w:t>
            </w:r>
          </w:p>
        </w:tc>
        <w:tc>
          <w:tcPr>
            <w:tcW w:w="7517"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420F009" w14:textId="77777777" w:rsidR="004B7E2C" w:rsidRPr="000E4048" w:rsidRDefault="00000000" w:rsidP="00BD4716">
            <w:pPr>
              <w:spacing w:before="40" w:after="80" w:line="240" w:lineRule="auto"/>
              <w:rPr>
                <w:rFonts w:cs="Times New Roman"/>
              </w:rPr>
            </w:pPr>
            <w:r w:rsidRPr="000E4048">
              <w:rPr>
                <w:rFonts w:cs="Times New Roman"/>
                <w:sz w:val="22"/>
              </w:rPr>
              <w:t>Test repeatability and environment separation; results from different snapshots or versions are not combined as the same base.</w:t>
            </w:r>
          </w:p>
        </w:tc>
      </w:tr>
    </w:tbl>
    <w:p w14:paraId="58E96594" w14:textId="77777777" w:rsidR="004B7E2C" w:rsidRPr="000E4048" w:rsidRDefault="00000000" w:rsidP="00BD4716">
      <w:pPr>
        <w:pStyle w:val="Caption"/>
        <w:jc w:val="center"/>
        <w:rPr>
          <w:rFonts w:cs="Times New Roman"/>
        </w:rPr>
      </w:pPr>
      <w:r w:rsidRPr="000E4048">
        <w:rPr>
          <w:rFonts w:cs="Times New Roman"/>
        </w:rPr>
        <w:t>Table 3-5: Mandatory reconciliations</w:t>
      </w:r>
    </w:p>
    <w:p w14:paraId="0CEAB503" w14:textId="77777777" w:rsidR="004B7E2C" w:rsidRPr="000E4048" w:rsidRDefault="00000000" w:rsidP="00BD4716">
      <w:pPr>
        <w:spacing w:after="0" w:line="20" w:lineRule="exact"/>
        <w:jc w:val="both"/>
        <w:rPr>
          <w:rFonts w:cs="Times New Roman"/>
        </w:rPr>
      </w:pPr>
      <w:r w:rsidRPr="000E4048">
        <w:rPr>
          <w:rFonts w:cs="Times New Roman"/>
          <w:sz w:val="2"/>
        </w:rPr>
        <w:t xml:space="preserve"> </w:t>
      </w:r>
    </w:p>
    <w:p w14:paraId="232EEA31" w14:textId="77777777" w:rsidR="004B7E2C" w:rsidRPr="000E4048" w:rsidRDefault="00000000" w:rsidP="00BD4716">
      <w:pPr>
        <w:pStyle w:val="Heading2"/>
        <w:jc w:val="both"/>
        <w:rPr>
          <w:rFonts w:ascii="Times New Roman" w:hAnsi="Times New Roman" w:cs="Times New Roman"/>
        </w:rPr>
      </w:pPr>
      <w:r w:rsidRPr="000E4048">
        <w:rPr>
          <w:rFonts w:ascii="Times New Roman" w:hAnsi="Times New Roman" w:cs="Times New Roman"/>
        </w:rPr>
        <w:lastRenderedPageBreak/>
        <w:t>3.5 Performance</w:t>
      </w:r>
    </w:p>
    <w:tbl>
      <w:tblPr>
        <w:tblW w:w="0" w:type="auto"/>
        <w:jc w:val="center"/>
        <w:tblLayout w:type="fixed"/>
        <w:tblLook w:val="04A0" w:firstRow="1" w:lastRow="0" w:firstColumn="1" w:lastColumn="0" w:noHBand="0" w:noVBand="1"/>
      </w:tblPr>
      <w:tblGrid>
        <w:gridCol w:w="1960"/>
        <w:gridCol w:w="3448"/>
        <w:gridCol w:w="3664"/>
      </w:tblGrid>
      <w:tr w:rsidR="004B7E2C" w:rsidRPr="000E4048" w14:paraId="736824FD" w14:textId="77777777">
        <w:trPr>
          <w:cantSplit/>
          <w:tblHeader/>
          <w:jc w:val="center"/>
        </w:trPr>
        <w:tc>
          <w:tcPr>
            <w:tcW w:w="196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59DB12D2" w14:textId="77777777" w:rsidR="004B7E2C" w:rsidRPr="000E4048" w:rsidRDefault="00000000" w:rsidP="00BD4716">
            <w:pPr>
              <w:keepNext/>
              <w:spacing w:before="40" w:after="80" w:line="240" w:lineRule="auto"/>
              <w:rPr>
                <w:rFonts w:cs="Times New Roman"/>
              </w:rPr>
            </w:pPr>
            <w:r w:rsidRPr="000E4048">
              <w:rPr>
                <w:rFonts w:cs="Times New Roman"/>
                <w:b/>
                <w:sz w:val="22"/>
              </w:rPr>
              <w:t>Function</w:t>
            </w:r>
          </w:p>
        </w:tc>
        <w:tc>
          <w:tcPr>
            <w:tcW w:w="3448"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446DE4E5" w14:textId="77777777" w:rsidR="004B7E2C" w:rsidRPr="000E4048" w:rsidRDefault="00000000" w:rsidP="00BD4716">
            <w:pPr>
              <w:keepNext/>
              <w:spacing w:before="40" w:after="80" w:line="240" w:lineRule="auto"/>
              <w:rPr>
                <w:rFonts w:cs="Times New Roman"/>
              </w:rPr>
            </w:pPr>
            <w:r w:rsidRPr="000E4048">
              <w:rPr>
                <w:rFonts w:cs="Times New Roman"/>
                <w:b/>
                <w:sz w:val="22"/>
              </w:rPr>
              <w:t>Acceptance target</w:t>
            </w:r>
          </w:p>
        </w:tc>
        <w:tc>
          <w:tcPr>
            <w:tcW w:w="3664"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46F30087" w14:textId="77777777" w:rsidR="004B7E2C" w:rsidRPr="000E4048" w:rsidRDefault="00000000" w:rsidP="00BD4716">
            <w:pPr>
              <w:keepNext/>
              <w:spacing w:before="40" w:after="80" w:line="240" w:lineRule="auto"/>
              <w:rPr>
                <w:rFonts w:cs="Times New Roman"/>
              </w:rPr>
            </w:pPr>
            <w:r w:rsidRPr="000E4048">
              <w:rPr>
                <w:rFonts w:cs="Times New Roman"/>
                <w:b/>
                <w:sz w:val="22"/>
              </w:rPr>
              <w:t>Measurement conditions</w:t>
            </w:r>
          </w:p>
        </w:tc>
      </w:tr>
      <w:tr w:rsidR="004B7E2C" w:rsidRPr="000E4048" w14:paraId="7552734C" w14:textId="77777777">
        <w:trPr>
          <w:cantSplit/>
          <w:jc w:val="center"/>
        </w:trPr>
        <w:tc>
          <w:tcPr>
            <w:tcW w:w="196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D5FF7F7" w14:textId="77777777" w:rsidR="004B7E2C" w:rsidRPr="000E4048" w:rsidRDefault="00000000" w:rsidP="00BD4716">
            <w:pPr>
              <w:spacing w:before="40" w:after="80" w:line="240" w:lineRule="auto"/>
              <w:rPr>
                <w:rFonts w:cs="Times New Roman"/>
              </w:rPr>
            </w:pPr>
            <w:r w:rsidRPr="000E4048">
              <w:rPr>
                <w:rFonts w:cs="Times New Roman"/>
                <w:sz w:val="22"/>
              </w:rPr>
              <w:t>Diagnostic dashboard</w:t>
            </w:r>
          </w:p>
        </w:tc>
        <w:tc>
          <w:tcPr>
            <w:tcW w:w="344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5B8BAE2" w14:textId="77777777" w:rsidR="004B7E2C" w:rsidRPr="000E4048" w:rsidRDefault="00000000" w:rsidP="00BD4716">
            <w:pPr>
              <w:spacing w:before="40" w:after="80" w:line="240" w:lineRule="auto"/>
              <w:rPr>
                <w:rFonts w:cs="Times New Roman"/>
              </w:rPr>
            </w:pPr>
            <w:r w:rsidRPr="000E4048">
              <w:rPr>
                <w:rFonts w:cs="Times New Roman"/>
                <w:sz w:val="22"/>
              </w:rPr>
              <w:t>No more than 3 seconds for calculation and data.</w:t>
            </w:r>
          </w:p>
        </w:tc>
        <w:tc>
          <w:tcPr>
            <w:tcW w:w="366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AE66F8D" w14:textId="77777777" w:rsidR="004B7E2C" w:rsidRPr="000E4048" w:rsidRDefault="00000000" w:rsidP="00BD4716">
            <w:pPr>
              <w:spacing w:before="40" w:after="80" w:line="240" w:lineRule="auto"/>
              <w:rPr>
                <w:rFonts w:cs="Times New Roman"/>
              </w:rPr>
            </w:pPr>
            <w:r w:rsidRPr="000E4048">
              <w:rPr>
                <w:rFonts w:cs="Times New Roman"/>
                <w:sz w:val="22"/>
              </w:rPr>
              <w:t>Fewer than 10,000 invoices; the machine configuration and cache are disclosed.</w:t>
            </w:r>
          </w:p>
        </w:tc>
      </w:tr>
      <w:tr w:rsidR="004B7E2C" w:rsidRPr="000E4048" w14:paraId="1C79E1EA" w14:textId="77777777">
        <w:trPr>
          <w:cantSplit/>
          <w:jc w:val="center"/>
        </w:trPr>
        <w:tc>
          <w:tcPr>
            <w:tcW w:w="196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71E2D35" w14:textId="77777777" w:rsidR="004B7E2C" w:rsidRPr="000E4048" w:rsidRDefault="00000000" w:rsidP="00BD4716">
            <w:pPr>
              <w:spacing w:before="40" w:after="80" w:line="240" w:lineRule="auto"/>
              <w:rPr>
                <w:rFonts w:cs="Times New Roman"/>
              </w:rPr>
            </w:pPr>
            <w:r w:rsidRPr="000E4048">
              <w:rPr>
                <w:rFonts w:cs="Times New Roman"/>
                <w:sz w:val="22"/>
              </w:rPr>
              <w:t>Three-scenario forecast</w:t>
            </w:r>
          </w:p>
        </w:tc>
        <w:tc>
          <w:tcPr>
            <w:tcW w:w="344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BB93B2B" w14:textId="77777777" w:rsidR="004B7E2C" w:rsidRPr="000E4048" w:rsidRDefault="00000000" w:rsidP="00BD4716">
            <w:pPr>
              <w:spacing w:before="40" w:after="80" w:line="240" w:lineRule="auto"/>
              <w:rPr>
                <w:rFonts w:cs="Times New Roman"/>
              </w:rPr>
            </w:pPr>
            <w:r w:rsidRPr="000E4048">
              <w:rPr>
                <w:rFonts w:cs="Times New Roman"/>
                <w:sz w:val="22"/>
              </w:rPr>
              <w:t>p95 no more than 3 seconds.</w:t>
            </w:r>
          </w:p>
        </w:tc>
        <w:tc>
          <w:tcPr>
            <w:tcW w:w="366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C1FD6A1" w14:textId="77777777" w:rsidR="004B7E2C" w:rsidRPr="000E4048" w:rsidRDefault="00000000" w:rsidP="00BD4716">
            <w:pPr>
              <w:spacing w:before="40" w:after="80" w:line="240" w:lineRule="auto"/>
              <w:rPr>
                <w:rFonts w:cs="Times New Roman"/>
              </w:rPr>
            </w:pPr>
            <w:r w:rsidRPr="000E4048">
              <w:rPr>
                <w:rFonts w:cs="Times New Roman"/>
                <w:sz w:val="22"/>
              </w:rPr>
              <w:t>10,000 events, at most 91 days, reference machine of 4 CPUs/8 GB; excluding LLM explanation generation.</w:t>
            </w:r>
          </w:p>
        </w:tc>
      </w:tr>
      <w:tr w:rsidR="004B7E2C" w:rsidRPr="000E4048" w14:paraId="52A92179" w14:textId="77777777">
        <w:trPr>
          <w:cantSplit/>
          <w:jc w:val="center"/>
        </w:trPr>
        <w:tc>
          <w:tcPr>
            <w:tcW w:w="196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ADC9891" w14:textId="77777777" w:rsidR="004B7E2C" w:rsidRPr="000E4048" w:rsidRDefault="00000000" w:rsidP="00BD4716">
            <w:pPr>
              <w:spacing w:before="40" w:after="80" w:line="240" w:lineRule="auto"/>
              <w:rPr>
                <w:rFonts w:cs="Times New Roman"/>
              </w:rPr>
            </w:pPr>
            <w:r w:rsidRPr="000E4048">
              <w:rPr>
                <w:rFonts w:cs="Times New Roman"/>
                <w:sz w:val="22"/>
              </w:rPr>
              <w:t>Controlled Chat</w:t>
            </w:r>
          </w:p>
        </w:tc>
        <w:tc>
          <w:tcPr>
            <w:tcW w:w="344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BD59BE3" w14:textId="77777777" w:rsidR="004B7E2C" w:rsidRPr="000E4048" w:rsidRDefault="00000000" w:rsidP="00BD4716">
            <w:pPr>
              <w:spacing w:before="40" w:after="80" w:line="240" w:lineRule="auto"/>
              <w:rPr>
                <w:rFonts w:cs="Times New Roman"/>
              </w:rPr>
            </w:pPr>
            <w:r w:rsidRPr="000E4048">
              <w:rPr>
                <w:rFonts w:cs="Times New Roman"/>
                <w:sz w:val="22"/>
              </w:rPr>
              <w:t>p95 no more than 20 seconds; interrupted at 30 seconds with an appropriate status returned.</w:t>
            </w:r>
          </w:p>
        </w:tc>
        <w:tc>
          <w:tcPr>
            <w:tcW w:w="366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CCA298E" w14:textId="77777777" w:rsidR="004B7E2C" w:rsidRPr="000E4048" w:rsidRDefault="00000000" w:rsidP="00BD4716">
            <w:pPr>
              <w:spacing w:before="40" w:after="80" w:line="240" w:lineRule="auto"/>
              <w:rPr>
                <w:rFonts w:cs="Times New Roman"/>
              </w:rPr>
            </w:pPr>
            <w:r w:rsidRPr="000E4048">
              <w:rPr>
                <w:rFonts w:cs="Times New Roman"/>
                <w:sz w:val="22"/>
              </w:rPr>
              <w:t>Retrieval, calculation, LLM and control are measured separately.</w:t>
            </w:r>
          </w:p>
        </w:tc>
      </w:tr>
      <w:tr w:rsidR="004B7E2C" w:rsidRPr="000E4048" w14:paraId="32D81CF8" w14:textId="77777777">
        <w:trPr>
          <w:cantSplit/>
          <w:jc w:val="center"/>
        </w:trPr>
        <w:tc>
          <w:tcPr>
            <w:tcW w:w="196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D760695" w14:textId="77777777" w:rsidR="004B7E2C" w:rsidRPr="000E4048" w:rsidRDefault="00000000" w:rsidP="00BD4716">
            <w:pPr>
              <w:spacing w:before="40" w:after="80" w:line="240" w:lineRule="auto"/>
              <w:rPr>
                <w:rFonts w:cs="Times New Roman"/>
              </w:rPr>
            </w:pPr>
            <w:r w:rsidRPr="000E4048">
              <w:rPr>
                <w:rFonts w:cs="Times New Roman"/>
                <w:sz w:val="22"/>
              </w:rPr>
              <w:t>What-if Test</w:t>
            </w:r>
          </w:p>
        </w:tc>
        <w:tc>
          <w:tcPr>
            <w:tcW w:w="344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3E763FB" w14:textId="77777777" w:rsidR="004B7E2C" w:rsidRPr="000E4048" w:rsidRDefault="00000000" w:rsidP="00BD4716">
            <w:pPr>
              <w:spacing w:before="40" w:after="80" w:line="240" w:lineRule="auto"/>
              <w:rPr>
                <w:rFonts w:cs="Times New Roman"/>
              </w:rPr>
            </w:pPr>
            <w:r w:rsidRPr="000E4048">
              <w:rPr>
                <w:rFonts w:cs="Times New Roman"/>
                <w:sz w:val="22"/>
              </w:rPr>
              <w:t>Response target within 3 seconds for the calculation engine at the same scale.</w:t>
            </w:r>
          </w:p>
        </w:tc>
        <w:tc>
          <w:tcPr>
            <w:tcW w:w="366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EF39CEE" w14:textId="77777777" w:rsidR="004B7E2C" w:rsidRPr="000E4048" w:rsidRDefault="00000000" w:rsidP="00BD4716">
            <w:pPr>
              <w:spacing w:before="40" w:after="80" w:line="240" w:lineRule="auto"/>
              <w:rPr>
                <w:rFonts w:cs="Times New Roman"/>
              </w:rPr>
            </w:pPr>
            <w:r w:rsidRPr="000E4048">
              <w:rPr>
                <w:rFonts w:cs="Times New Roman"/>
                <w:sz w:val="22"/>
              </w:rPr>
              <w:t>Three scenarios; objects already checked; measure in practice before acceptance.</w:t>
            </w:r>
          </w:p>
        </w:tc>
      </w:tr>
      <w:tr w:rsidR="004B7E2C" w:rsidRPr="000E4048" w14:paraId="5849AB5C" w14:textId="77777777">
        <w:trPr>
          <w:cantSplit/>
          <w:jc w:val="center"/>
        </w:trPr>
        <w:tc>
          <w:tcPr>
            <w:tcW w:w="196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7DC2D03" w14:textId="77777777" w:rsidR="004B7E2C" w:rsidRPr="000E4048" w:rsidRDefault="00000000" w:rsidP="00BD4716">
            <w:pPr>
              <w:spacing w:before="40" w:after="80" w:line="240" w:lineRule="auto"/>
              <w:rPr>
                <w:rFonts w:cs="Times New Roman"/>
              </w:rPr>
            </w:pPr>
            <w:r w:rsidRPr="000E4048">
              <w:rPr>
                <w:rFonts w:cs="Times New Roman"/>
                <w:sz w:val="22"/>
              </w:rPr>
              <w:t>Data upload and extraction</w:t>
            </w:r>
          </w:p>
        </w:tc>
        <w:tc>
          <w:tcPr>
            <w:tcW w:w="344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4B79A8A" w14:textId="77777777" w:rsidR="004B7E2C" w:rsidRPr="000E4048" w:rsidRDefault="00000000" w:rsidP="00BD4716">
            <w:pPr>
              <w:spacing w:before="40" w:after="80" w:line="240" w:lineRule="auto"/>
              <w:rPr>
                <w:rFonts w:cs="Times New Roman"/>
              </w:rPr>
            </w:pPr>
            <w:r w:rsidRPr="000E4048">
              <w:rPr>
                <w:rFonts w:cs="Times New Roman"/>
                <w:sz w:val="22"/>
              </w:rPr>
              <w:t>Run in the background if the interactive time is exceeded; show progress and retain status.</w:t>
            </w:r>
          </w:p>
        </w:tc>
        <w:tc>
          <w:tcPr>
            <w:tcW w:w="366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2B080CA" w14:textId="77777777" w:rsidR="004B7E2C" w:rsidRPr="000E4048" w:rsidRDefault="00000000" w:rsidP="00BD4716">
            <w:pPr>
              <w:spacing w:before="40" w:after="80" w:line="240" w:lineRule="auto"/>
              <w:rPr>
                <w:rFonts w:cs="Times New Roman"/>
              </w:rPr>
            </w:pPr>
            <w:r w:rsidRPr="000E4048">
              <w:rPr>
                <w:rFonts w:cs="Times New Roman"/>
                <w:sz w:val="22"/>
              </w:rPr>
              <w:t>Size/row limits according to the tested configuration.</w:t>
            </w:r>
          </w:p>
        </w:tc>
      </w:tr>
      <w:tr w:rsidR="004B7E2C" w:rsidRPr="000E4048" w14:paraId="60E78502" w14:textId="77777777">
        <w:trPr>
          <w:cantSplit/>
          <w:jc w:val="center"/>
        </w:trPr>
        <w:tc>
          <w:tcPr>
            <w:tcW w:w="196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D3FCA6E" w14:textId="77777777" w:rsidR="004B7E2C" w:rsidRPr="000E4048" w:rsidRDefault="00000000" w:rsidP="00BD4716">
            <w:pPr>
              <w:spacing w:before="40" w:after="80" w:line="240" w:lineRule="auto"/>
              <w:rPr>
                <w:rFonts w:cs="Times New Roman"/>
              </w:rPr>
            </w:pPr>
            <w:r w:rsidRPr="000E4048">
              <w:rPr>
                <w:rFonts w:cs="Times New Roman"/>
                <w:sz w:val="22"/>
              </w:rPr>
              <w:t>Concurrency</w:t>
            </w:r>
          </w:p>
        </w:tc>
        <w:tc>
          <w:tcPr>
            <w:tcW w:w="344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345A7EB" w14:textId="77777777" w:rsidR="004B7E2C" w:rsidRPr="000E4048" w:rsidRDefault="00000000" w:rsidP="00BD4716">
            <w:pPr>
              <w:spacing w:before="40" w:after="80" w:line="240" w:lineRule="auto"/>
              <w:rPr>
                <w:rFonts w:cs="Times New Roman"/>
              </w:rPr>
            </w:pPr>
            <w:r w:rsidRPr="000E4048">
              <w:rPr>
                <w:rFonts w:cs="Times New Roman"/>
                <w:sz w:val="22"/>
              </w:rPr>
              <w:t>Pilot target of at least 50 user sessions.</w:t>
            </w:r>
          </w:p>
        </w:tc>
        <w:tc>
          <w:tcPr>
            <w:tcW w:w="366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247A091" w14:textId="77777777" w:rsidR="004B7E2C" w:rsidRPr="000E4048" w:rsidRDefault="00000000" w:rsidP="00BD4716">
            <w:pPr>
              <w:spacing w:before="40" w:after="80" w:line="240" w:lineRule="auto"/>
              <w:rPr>
                <w:rFonts w:cs="Times New Roman"/>
              </w:rPr>
            </w:pPr>
            <w:r w:rsidRPr="000E4048">
              <w:rPr>
                <w:rFonts w:cs="Times New Roman"/>
                <w:sz w:val="22"/>
              </w:rPr>
              <w:t>Permission checks or audit are not bypassed in order to achieve speed.</w:t>
            </w:r>
          </w:p>
        </w:tc>
      </w:tr>
    </w:tbl>
    <w:p w14:paraId="2CE68F9E" w14:textId="77777777" w:rsidR="004B7E2C" w:rsidRPr="000E4048" w:rsidRDefault="00000000" w:rsidP="00BD4716">
      <w:pPr>
        <w:pStyle w:val="Caption"/>
        <w:jc w:val="center"/>
        <w:rPr>
          <w:rFonts w:cs="Times New Roman"/>
        </w:rPr>
      </w:pPr>
      <w:r w:rsidRPr="000E4048">
        <w:rPr>
          <w:rFonts w:cs="Times New Roman"/>
        </w:rPr>
        <w:t>Table 3-6: Performance targets to be measured</w:t>
      </w:r>
    </w:p>
    <w:p w14:paraId="24207DD6" w14:textId="77777777" w:rsidR="004B7E2C" w:rsidRPr="000E4048" w:rsidRDefault="00000000" w:rsidP="00BD4716">
      <w:pPr>
        <w:spacing w:after="0" w:line="20" w:lineRule="exact"/>
        <w:jc w:val="both"/>
        <w:rPr>
          <w:rFonts w:cs="Times New Roman"/>
        </w:rPr>
      </w:pPr>
      <w:r w:rsidRPr="000E4048">
        <w:rPr>
          <w:rFonts w:cs="Times New Roman"/>
          <w:sz w:val="2"/>
        </w:rPr>
        <w:t xml:space="preserve"> </w:t>
      </w:r>
    </w:p>
    <w:p w14:paraId="0D8841A1" w14:textId="77777777" w:rsidR="004B7E2C" w:rsidRPr="000E4048" w:rsidRDefault="00000000" w:rsidP="00BD4716">
      <w:pPr>
        <w:jc w:val="both"/>
        <w:rPr>
          <w:rFonts w:cs="Times New Roman"/>
        </w:rPr>
      </w:pPr>
      <w:r w:rsidRPr="000E4048">
        <w:rPr>
          <w:rFonts w:cs="Times New Roman"/>
        </w:rPr>
        <w:t>These indicators are test targets, not measurements already achieved. Update time depends on the source; the actual freshness must be displayed. The enterprise owner is not required to click repeatedly because a task is running; the status button and duplicate prevention must prevent the creation of multiple identical calculation runs.</w:t>
      </w:r>
    </w:p>
    <w:p w14:paraId="3F4A6A85" w14:textId="77777777" w:rsidR="004B7E2C" w:rsidRPr="000E4048" w:rsidRDefault="00000000" w:rsidP="00BD4716">
      <w:pPr>
        <w:pStyle w:val="Heading2"/>
        <w:jc w:val="both"/>
        <w:rPr>
          <w:rFonts w:ascii="Times New Roman" w:hAnsi="Times New Roman" w:cs="Times New Roman"/>
        </w:rPr>
      </w:pPr>
      <w:r w:rsidRPr="000E4048">
        <w:rPr>
          <w:rFonts w:ascii="Times New Roman" w:hAnsi="Times New Roman" w:cs="Times New Roman"/>
        </w:rPr>
        <w:t>3.6 Logging and operational support</w:t>
      </w:r>
    </w:p>
    <w:p w14:paraId="24E55087" w14:textId="77777777" w:rsidR="004B7E2C" w:rsidRPr="000E4048" w:rsidRDefault="00000000" w:rsidP="00BD4716">
      <w:pPr>
        <w:jc w:val="both"/>
        <w:rPr>
          <w:rFonts w:cs="Times New Roman"/>
        </w:rPr>
      </w:pPr>
      <w:r w:rsidRPr="000E4048">
        <w:rPr>
          <w:rFonts w:cs="Times New Roman"/>
        </w:rPr>
        <w:t>Each run stores request_id, user_id/role, firm_id, cut-off date, source, source_hash, task, normalised parameters, the applicable schema/formula/policy/matrix/priority/catalogue versions, scenarios, reconciliation, audit_ref and the explanation mode. UC04 stores the parent and each change; UC03 stores the reasons for exclusion and the allocation. Secrets, the full content of documents and sensitive prompts are not placed in the default log.</w:t>
      </w:r>
    </w:p>
    <w:p w14:paraId="0C4F0737" w14:textId="77777777" w:rsidR="004B7E2C" w:rsidRPr="000E4048" w:rsidRDefault="00000000" w:rsidP="00BD4716">
      <w:pPr>
        <w:jc w:val="both"/>
        <w:rPr>
          <w:rFonts w:cs="Times New Roman"/>
        </w:rPr>
      </w:pPr>
      <w:r w:rsidRPr="000E4048">
        <w:rPr>
          <w:rFonts w:cs="Times New Roman"/>
        </w:rPr>
        <w:t>Traceability runs from an explanatory sentence to fact_id, from the fact to formula_id and source_record_id, and from there to the correct file or source record within permission. A user who opens the history sees the date and a historical label; an old figure is not treated as current. Validators and policy changes must have a history so that it can be explained why the same enterprise has a different result after an update.</w:t>
      </w:r>
    </w:p>
    <w:p w14:paraId="4ED476FC" w14:textId="77777777" w:rsidR="004B7E2C" w:rsidRPr="000E4048" w:rsidRDefault="00000000" w:rsidP="00BD4716">
      <w:pPr>
        <w:pStyle w:val="Heading2"/>
        <w:jc w:val="both"/>
        <w:rPr>
          <w:rFonts w:ascii="Times New Roman" w:hAnsi="Times New Roman" w:cs="Times New Roman"/>
        </w:rPr>
      </w:pPr>
      <w:r w:rsidRPr="000E4048">
        <w:rPr>
          <w:rFonts w:ascii="Times New Roman" w:hAnsi="Times New Roman" w:cs="Times New Roman"/>
        </w:rPr>
        <w:lastRenderedPageBreak/>
        <w:t>3.7 Tools, APIs and data contracts</w:t>
      </w:r>
    </w:p>
    <w:tbl>
      <w:tblPr>
        <w:tblW w:w="0" w:type="auto"/>
        <w:jc w:val="center"/>
        <w:tblLayout w:type="fixed"/>
        <w:tblLook w:val="04A0" w:firstRow="1" w:lastRow="0" w:firstColumn="1" w:lastColumn="0" w:noHBand="0" w:noVBand="1"/>
      </w:tblPr>
      <w:tblGrid>
        <w:gridCol w:w="2231"/>
        <w:gridCol w:w="3312"/>
        <w:gridCol w:w="3529"/>
      </w:tblGrid>
      <w:tr w:rsidR="004B7E2C" w:rsidRPr="000E4048" w14:paraId="57239348" w14:textId="77777777">
        <w:trPr>
          <w:cantSplit/>
          <w:tblHeader/>
          <w:jc w:val="center"/>
        </w:trPr>
        <w:tc>
          <w:tcPr>
            <w:tcW w:w="2231"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47E58F9E" w14:textId="77777777" w:rsidR="004B7E2C" w:rsidRPr="000E4048" w:rsidRDefault="00000000" w:rsidP="00BD4716">
            <w:pPr>
              <w:keepNext/>
              <w:spacing w:before="40" w:after="80" w:line="240" w:lineRule="auto"/>
              <w:rPr>
                <w:rFonts w:cs="Times New Roman"/>
              </w:rPr>
            </w:pPr>
            <w:r w:rsidRPr="000E4048">
              <w:rPr>
                <w:rFonts w:cs="Times New Roman"/>
                <w:b/>
                <w:sz w:val="22"/>
              </w:rPr>
              <w:t>LLM tool</w:t>
            </w:r>
          </w:p>
        </w:tc>
        <w:tc>
          <w:tcPr>
            <w:tcW w:w="3312"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4CC373B8" w14:textId="77777777" w:rsidR="004B7E2C" w:rsidRPr="000E4048" w:rsidRDefault="00000000" w:rsidP="00BD4716">
            <w:pPr>
              <w:keepNext/>
              <w:spacing w:before="40" w:after="80" w:line="240" w:lineRule="auto"/>
              <w:rPr>
                <w:rFonts w:cs="Times New Roman"/>
              </w:rPr>
            </w:pPr>
            <w:r w:rsidRPr="000E4048">
              <w:rPr>
                <w:rFonts w:cs="Times New Roman"/>
                <w:b/>
                <w:sz w:val="22"/>
              </w:rPr>
              <w:t>Permitted parameters</w:t>
            </w:r>
          </w:p>
        </w:tc>
        <w:tc>
          <w:tcPr>
            <w:tcW w:w="3529"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013B3316" w14:textId="77777777" w:rsidR="004B7E2C" w:rsidRPr="000E4048" w:rsidRDefault="00000000" w:rsidP="00BD4716">
            <w:pPr>
              <w:keepNext/>
              <w:spacing w:before="40" w:after="80" w:line="240" w:lineRule="auto"/>
              <w:rPr>
                <w:rFonts w:cs="Times New Roman"/>
              </w:rPr>
            </w:pPr>
            <w:r w:rsidRPr="000E4048">
              <w:rPr>
                <w:rFonts w:cs="Times New Roman"/>
                <w:b/>
                <w:sz w:val="22"/>
              </w:rPr>
              <w:t>The server determines automatically</w:t>
            </w:r>
          </w:p>
        </w:tc>
      </w:tr>
      <w:tr w:rsidR="004B7E2C" w:rsidRPr="000E4048" w14:paraId="2FF4840A" w14:textId="77777777">
        <w:trPr>
          <w:cantSplit/>
          <w:jc w:val="center"/>
        </w:trPr>
        <w:tc>
          <w:tcPr>
            <w:tcW w:w="2231"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AD60528" w14:textId="77777777" w:rsidR="004B7E2C" w:rsidRPr="000E4048" w:rsidRDefault="00000000" w:rsidP="00BD4716">
            <w:pPr>
              <w:spacing w:before="40" w:after="80" w:line="240" w:lineRule="auto"/>
              <w:rPr>
                <w:rFonts w:cs="Times New Roman"/>
              </w:rPr>
            </w:pPr>
            <w:r w:rsidRPr="000E4048">
              <w:rPr>
                <w:rFonts w:cs="Times New Roman"/>
                <w:sz w:val="22"/>
              </w:rPr>
              <w:t>diagnose_working_capital</w:t>
            </w:r>
          </w:p>
        </w:tc>
        <w:tc>
          <w:tcPr>
            <w:tcW w:w="331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F907FDC" w14:textId="77777777" w:rsidR="004B7E2C" w:rsidRPr="000E4048" w:rsidRDefault="00000000" w:rsidP="00BD4716">
            <w:pPr>
              <w:spacing w:before="40" w:after="80" w:line="240" w:lineRule="auto"/>
              <w:rPr>
                <w:rFonts w:cs="Times New Roman"/>
              </w:rPr>
            </w:pPr>
            <w:r w:rsidRPr="000E4048">
              <w:rPr>
                <w:rFonts w:cs="Times New Roman"/>
                <w:sz w:val="22"/>
              </w:rPr>
              <w:t>Cut-off date/period, focus, language.</w:t>
            </w:r>
          </w:p>
        </w:tc>
        <w:tc>
          <w:tcPr>
            <w:tcW w:w="3529"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585FAD4" w14:textId="77777777" w:rsidR="004B7E2C" w:rsidRPr="000E4048" w:rsidRDefault="00000000" w:rsidP="00BD4716">
            <w:pPr>
              <w:spacing w:before="40" w:after="80" w:line="240" w:lineRule="auto"/>
              <w:rPr>
                <w:rFonts w:cs="Times New Roman"/>
              </w:rPr>
            </w:pPr>
            <w:r w:rsidRPr="000E4048">
              <w:rPr>
                <w:rFonts w:cs="Times New Roman"/>
                <w:sz w:val="22"/>
              </w:rPr>
              <w:t>Enterprise, source, thresholds, permission and versions.</w:t>
            </w:r>
          </w:p>
        </w:tc>
      </w:tr>
      <w:tr w:rsidR="004B7E2C" w:rsidRPr="000E4048" w14:paraId="55503D28" w14:textId="77777777">
        <w:trPr>
          <w:cantSplit/>
          <w:jc w:val="center"/>
        </w:trPr>
        <w:tc>
          <w:tcPr>
            <w:tcW w:w="2231"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27A3232" w14:textId="77777777" w:rsidR="004B7E2C" w:rsidRPr="000E4048" w:rsidRDefault="00000000" w:rsidP="00BD4716">
            <w:pPr>
              <w:spacing w:before="40" w:after="80" w:line="240" w:lineRule="auto"/>
              <w:rPr>
                <w:rFonts w:cs="Times New Roman"/>
              </w:rPr>
            </w:pPr>
            <w:r w:rsidRPr="000E4048">
              <w:rPr>
                <w:rFonts w:cs="Times New Roman"/>
                <w:sz w:val="22"/>
              </w:rPr>
              <w:t>forecast_cash</w:t>
            </w:r>
          </w:p>
        </w:tc>
        <w:tc>
          <w:tcPr>
            <w:tcW w:w="331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4E49BB4" w14:textId="77777777" w:rsidR="004B7E2C" w:rsidRPr="000E4048" w:rsidRDefault="00000000" w:rsidP="00BD4716">
            <w:pPr>
              <w:spacing w:before="40" w:after="80" w:line="240" w:lineRule="auto"/>
              <w:rPr>
                <w:rFonts w:cs="Times New Roman"/>
              </w:rPr>
            </w:pPr>
            <w:r w:rsidRPr="000E4048">
              <w:rPr>
                <w:rFonts w:cs="Times New Roman"/>
                <w:sz w:val="22"/>
              </w:rPr>
              <w:t>Cut-off date, number of weeks 1–13, scenario within the three codes, language.</w:t>
            </w:r>
          </w:p>
        </w:tc>
        <w:tc>
          <w:tcPr>
            <w:tcW w:w="3529"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13625AD" w14:textId="77777777" w:rsidR="004B7E2C" w:rsidRPr="000E4048" w:rsidRDefault="00000000" w:rsidP="00BD4716">
            <w:pPr>
              <w:spacing w:before="40" w:after="80" w:line="240" w:lineRule="auto"/>
              <w:rPr>
                <w:rFonts w:cs="Times New Roman"/>
              </w:rPr>
            </w:pPr>
            <w:r w:rsidRPr="000E4048">
              <w:rPr>
                <w:rFonts w:cs="Times New Roman"/>
                <w:sz w:val="22"/>
              </w:rPr>
              <w:t>Cash0, L/Z/H, policy, source and assumption set.</w:t>
            </w:r>
          </w:p>
        </w:tc>
      </w:tr>
      <w:tr w:rsidR="004B7E2C" w:rsidRPr="000E4048" w14:paraId="3F171653" w14:textId="77777777">
        <w:trPr>
          <w:cantSplit/>
          <w:jc w:val="center"/>
        </w:trPr>
        <w:tc>
          <w:tcPr>
            <w:tcW w:w="2231"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247032C" w14:textId="77777777" w:rsidR="004B7E2C" w:rsidRPr="000E4048" w:rsidRDefault="00000000" w:rsidP="00BD4716">
            <w:pPr>
              <w:spacing w:before="40" w:after="80" w:line="240" w:lineRule="auto"/>
              <w:rPr>
                <w:rFonts w:cs="Times New Roman"/>
              </w:rPr>
            </w:pPr>
            <w:r w:rsidRPr="000E4048">
              <w:rPr>
                <w:rFonts w:cs="Times New Roman"/>
                <w:sz w:val="22"/>
              </w:rPr>
              <w:t>match_liquidity_options</w:t>
            </w:r>
          </w:p>
        </w:tc>
        <w:tc>
          <w:tcPr>
            <w:tcW w:w="331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9516814" w14:textId="77777777" w:rsidR="004B7E2C" w:rsidRPr="000E4048" w:rsidRDefault="00000000" w:rsidP="00BD4716">
            <w:pPr>
              <w:spacing w:before="40" w:after="80" w:line="240" w:lineRule="auto"/>
              <w:rPr>
                <w:rFonts w:cs="Times New Roman"/>
              </w:rPr>
            </w:pPr>
            <w:r w:rsidRPr="000E4048">
              <w:rPr>
                <w:rFonts w:cs="Times New Roman"/>
                <w:sz w:val="22"/>
              </w:rPr>
              <w:t>Scope of need or source_run_id, language.</w:t>
            </w:r>
          </w:p>
        </w:tc>
        <w:tc>
          <w:tcPr>
            <w:tcW w:w="3529"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312B0D8" w14:textId="77777777" w:rsidR="004B7E2C" w:rsidRPr="000E4048" w:rsidRDefault="00000000" w:rsidP="00BD4716">
            <w:pPr>
              <w:spacing w:before="40" w:after="80" w:line="240" w:lineRule="auto"/>
              <w:rPr>
                <w:rFonts w:cs="Times New Roman"/>
              </w:rPr>
            </w:pPr>
            <w:r w:rsidRPr="000E4048">
              <w:rPr>
                <w:rFonts w:cs="Times New Roman"/>
                <w:sz w:val="22"/>
              </w:rPr>
              <w:t>W, TH, six cells, priority order and product conditions; source groups assigned by the LLM are not accepted.</w:t>
            </w:r>
          </w:p>
        </w:tc>
      </w:tr>
      <w:tr w:rsidR="004B7E2C" w:rsidRPr="000E4048" w14:paraId="560CF781" w14:textId="77777777">
        <w:trPr>
          <w:cantSplit/>
          <w:jc w:val="center"/>
        </w:trPr>
        <w:tc>
          <w:tcPr>
            <w:tcW w:w="2231"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3C04F68" w14:textId="77777777" w:rsidR="004B7E2C" w:rsidRPr="000E4048" w:rsidRDefault="00000000" w:rsidP="00BD4716">
            <w:pPr>
              <w:spacing w:before="40" w:after="80" w:line="240" w:lineRule="auto"/>
              <w:rPr>
                <w:rFonts w:cs="Times New Roman"/>
              </w:rPr>
            </w:pPr>
            <w:r w:rsidRPr="000E4048">
              <w:rPr>
                <w:rFonts w:cs="Times New Roman"/>
                <w:sz w:val="22"/>
              </w:rPr>
              <w:t>simulate_scenario</w:t>
            </w:r>
          </w:p>
        </w:tc>
        <w:tc>
          <w:tcPr>
            <w:tcW w:w="331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3B34025" w14:textId="77777777" w:rsidR="004B7E2C" w:rsidRPr="000E4048" w:rsidRDefault="00000000" w:rsidP="00BD4716">
            <w:pPr>
              <w:spacing w:before="40" w:after="80" w:line="240" w:lineRule="auto"/>
              <w:rPr>
                <w:rFonts w:cs="Times New Roman"/>
              </w:rPr>
            </w:pPr>
            <w:r w:rsidRPr="000E4048">
              <w:rPr>
                <w:rFonts w:cs="Times New Roman"/>
                <w:sz w:val="22"/>
              </w:rPr>
              <w:t>Base code, object, nominal portion, date/shift, discount/fee/price or recovery ratio, language.</w:t>
            </w:r>
          </w:p>
        </w:tc>
        <w:tc>
          <w:tcPr>
            <w:tcW w:w="3529"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EB08C8D" w14:textId="77777777" w:rsidR="004B7E2C" w:rsidRPr="000E4048" w:rsidRDefault="00000000" w:rsidP="00BD4716">
            <w:pPr>
              <w:spacing w:before="40" w:after="80" w:line="240" w:lineRule="auto"/>
              <w:rPr>
                <w:rFonts w:cs="Times New Roman"/>
              </w:rPr>
            </w:pPr>
            <w:r w:rsidRPr="000E4048">
              <w:rPr>
                <w:rFonts w:cs="Times New Roman"/>
                <w:sz w:val="22"/>
              </w:rPr>
              <w:t>Enterprise, source, thresholds, three scenarios and the enterprise owner’s confirmation of authority.</w:t>
            </w:r>
          </w:p>
        </w:tc>
      </w:tr>
    </w:tbl>
    <w:p w14:paraId="4A7FFA7C" w14:textId="77777777" w:rsidR="004B7E2C" w:rsidRPr="000E4048" w:rsidRDefault="00000000" w:rsidP="00BD4716">
      <w:pPr>
        <w:pStyle w:val="Caption"/>
        <w:jc w:val="center"/>
        <w:rPr>
          <w:rFonts w:cs="Times New Roman"/>
        </w:rPr>
      </w:pPr>
      <w:r w:rsidRPr="000E4048">
        <w:rPr>
          <w:rFonts w:cs="Times New Roman"/>
        </w:rPr>
        <w:t>Table 3-7: List of controlled tools</w:t>
      </w:r>
    </w:p>
    <w:p w14:paraId="2AB95318" w14:textId="77777777" w:rsidR="004B7E2C" w:rsidRPr="000E4048" w:rsidRDefault="00000000" w:rsidP="00BD4716">
      <w:pPr>
        <w:spacing w:after="0" w:line="20" w:lineRule="exact"/>
        <w:jc w:val="both"/>
        <w:rPr>
          <w:rFonts w:cs="Times New Roman"/>
        </w:rPr>
      </w:pPr>
      <w:r w:rsidRPr="000E4048">
        <w:rPr>
          <w:rFonts w:cs="Times New Roman"/>
          <w:sz w:val="2"/>
        </w:rPr>
        <w:t xml:space="preserve"> </w:t>
      </w:r>
    </w:p>
    <w:p w14:paraId="22B596B6" w14:textId="77777777" w:rsidR="004B7E2C" w:rsidRPr="000E4048" w:rsidRDefault="00000000" w:rsidP="00BD4716">
      <w:pPr>
        <w:jc w:val="both"/>
        <w:rPr>
          <w:rFonts w:cs="Times New Roman"/>
        </w:rPr>
      </w:pPr>
      <w:r w:rsidRPr="000E4048">
        <w:rPr>
          <w:rFonts w:cs="Times New Roman"/>
        </w:rPr>
        <w:t>The match_liquidity_options tool allows UC03 to be opened directly through the Chat; this is an additional contract of version 2.2. The tools may read only authorised data and store analysis/simulation results. No tool has the authority to send an instruction to a bank or to edit a ledger. Parameters outside the schema are rejected; the LLM may not write policy.</w:t>
      </w:r>
    </w:p>
    <w:tbl>
      <w:tblPr>
        <w:tblW w:w="0" w:type="auto"/>
        <w:jc w:val="center"/>
        <w:tblLayout w:type="fixed"/>
        <w:tblLook w:val="04A0" w:firstRow="1" w:lastRow="0" w:firstColumn="1" w:lastColumn="0" w:noHBand="0" w:noVBand="1"/>
      </w:tblPr>
      <w:tblGrid>
        <w:gridCol w:w="4056"/>
        <w:gridCol w:w="5016"/>
      </w:tblGrid>
      <w:tr w:rsidR="004B7E2C" w:rsidRPr="000E4048" w14:paraId="2B3A0BB1" w14:textId="77777777">
        <w:trPr>
          <w:cantSplit/>
          <w:tblHeader/>
          <w:jc w:val="center"/>
        </w:trPr>
        <w:tc>
          <w:tcPr>
            <w:tcW w:w="4056"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2B639989" w14:textId="77777777" w:rsidR="004B7E2C" w:rsidRPr="000E4048" w:rsidRDefault="00000000" w:rsidP="00BD4716">
            <w:pPr>
              <w:keepNext/>
              <w:spacing w:before="40" w:after="80" w:line="240" w:lineRule="auto"/>
              <w:rPr>
                <w:rFonts w:cs="Times New Roman"/>
              </w:rPr>
            </w:pPr>
            <w:r w:rsidRPr="000E4048">
              <w:rPr>
                <w:rFonts w:cs="Times New Roman"/>
                <w:b/>
                <w:sz w:val="22"/>
              </w:rPr>
              <w:t>Method and path</w:t>
            </w:r>
          </w:p>
        </w:tc>
        <w:tc>
          <w:tcPr>
            <w:tcW w:w="5016"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2705F94F" w14:textId="77777777" w:rsidR="004B7E2C" w:rsidRPr="000E4048" w:rsidRDefault="00000000" w:rsidP="00BD4716">
            <w:pPr>
              <w:keepNext/>
              <w:spacing w:before="40" w:after="80" w:line="240" w:lineRule="auto"/>
              <w:rPr>
                <w:rFonts w:cs="Times New Roman"/>
              </w:rPr>
            </w:pPr>
            <w:r w:rsidRPr="000E4048">
              <w:rPr>
                <w:rFonts w:cs="Times New Roman"/>
                <w:b/>
                <w:sz w:val="22"/>
              </w:rPr>
              <w:t>Function and control</w:t>
            </w:r>
          </w:p>
        </w:tc>
      </w:tr>
      <w:tr w:rsidR="004B7E2C" w:rsidRPr="000E4048" w14:paraId="1289B158" w14:textId="77777777">
        <w:trPr>
          <w:cantSplit/>
          <w:jc w:val="center"/>
        </w:trPr>
        <w:tc>
          <w:tcPr>
            <w:tcW w:w="405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CDF3D6B" w14:textId="77777777" w:rsidR="004B7E2C" w:rsidRPr="000E4048" w:rsidRDefault="00000000" w:rsidP="00BD4716">
            <w:pPr>
              <w:spacing w:before="40" w:after="80" w:line="240" w:lineRule="auto"/>
              <w:rPr>
                <w:rFonts w:cs="Times New Roman"/>
              </w:rPr>
            </w:pPr>
            <w:r w:rsidRPr="000E4048">
              <w:rPr>
                <w:rFonts w:cs="Times New Roman"/>
                <w:sz w:val="22"/>
              </w:rPr>
              <w:t>POST /api/v1/data/imports</w:t>
            </w:r>
          </w:p>
        </w:tc>
        <w:tc>
          <w:tcPr>
            <w:tcW w:w="501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B4433F2" w14:textId="77777777" w:rsidR="004B7E2C" w:rsidRPr="000E4048" w:rsidRDefault="00000000" w:rsidP="00BD4716">
            <w:pPr>
              <w:spacing w:before="40" w:after="80" w:line="240" w:lineRule="auto"/>
              <w:rPr>
                <w:rFonts w:cs="Times New Roman"/>
              </w:rPr>
            </w:pPr>
            <w:r w:rsidRPr="000E4048">
              <w:rPr>
                <w:rFonts w:cs="Times New Roman"/>
                <w:sz w:val="22"/>
              </w:rPr>
              <w:t>Securely receives a file; returns job_id; does not publish the source until it has been checked.</w:t>
            </w:r>
          </w:p>
        </w:tc>
      </w:tr>
      <w:tr w:rsidR="004B7E2C" w:rsidRPr="000E4048" w14:paraId="3CBBDD6F" w14:textId="77777777">
        <w:trPr>
          <w:cantSplit/>
          <w:jc w:val="center"/>
        </w:trPr>
        <w:tc>
          <w:tcPr>
            <w:tcW w:w="405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7653C0F" w14:textId="77777777" w:rsidR="004B7E2C" w:rsidRPr="000E4048" w:rsidRDefault="00000000" w:rsidP="00BD4716">
            <w:pPr>
              <w:spacing w:before="40" w:after="80" w:line="240" w:lineRule="auto"/>
              <w:rPr>
                <w:rFonts w:cs="Times New Roman"/>
              </w:rPr>
            </w:pPr>
            <w:r w:rsidRPr="000E4048">
              <w:rPr>
                <w:rFonts w:cs="Times New Roman"/>
                <w:sz w:val="22"/>
              </w:rPr>
              <w:t>GET /api/v1/data/imports/{job_id}</w:t>
            </w:r>
          </w:p>
        </w:tc>
        <w:tc>
          <w:tcPr>
            <w:tcW w:w="501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1BDE30B" w14:textId="77777777" w:rsidR="004B7E2C" w:rsidRPr="000E4048" w:rsidRDefault="00000000" w:rsidP="00BD4716">
            <w:pPr>
              <w:spacing w:before="40" w:after="80" w:line="240" w:lineRule="auto"/>
              <w:rPr>
                <w:rFonts w:cs="Times New Roman"/>
              </w:rPr>
            </w:pPr>
            <w:r w:rsidRPr="000E4048">
              <w:rPr>
                <w:rFonts w:cs="Times New Roman"/>
                <w:sz w:val="22"/>
              </w:rPr>
              <w:t>Progress, issues and data status; checks object-level permission.</w:t>
            </w:r>
          </w:p>
        </w:tc>
      </w:tr>
      <w:tr w:rsidR="004B7E2C" w:rsidRPr="000E4048" w14:paraId="7B04090A" w14:textId="77777777">
        <w:trPr>
          <w:cantSplit/>
          <w:jc w:val="center"/>
        </w:trPr>
        <w:tc>
          <w:tcPr>
            <w:tcW w:w="405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E2ACD42" w14:textId="77777777" w:rsidR="004B7E2C" w:rsidRPr="000E4048" w:rsidRDefault="00000000" w:rsidP="00BD4716">
            <w:pPr>
              <w:spacing w:before="40" w:after="80" w:line="240" w:lineRule="auto"/>
              <w:rPr>
                <w:rFonts w:cs="Times New Roman"/>
              </w:rPr>
            </w:pPr>
            <w:r w:rsidRPr="000E4048">
              <w:rPr>
                <w:rFonts w:cs="Times New Roman"/>
                <w:sz w:val="22"/>
              </w:rPr>
              <w:t>POST /api/v1/connections</w:t>
            </w:r>
          </w:p>
        </w:tc>
        <w:tc>
          <w:tcPr>
            <w:tcW w:w="501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B111FF7" w14:textId="77777777" w:rsidR="004B7E2C" w:rsidRPr="000E4048" w:rsidRDefault="00000000" w:rsidP="00BD4716">
            <w:pPr>
              <w:spacing w:before="40" w:after="80" w:line="240" w:lineRule="auto"/>
              <w:rPr>
                <w:rFonts w:cs="Times New Roman"/>
              </w:rPr>
            </w:pPr>
            <w:r w:rsidRPr="000E4048">
              <w:rPr>
                <w:rFonts w:cs="Times New Roman"/>
                <w:sz w:val="22"/>
              </w:rPr>
              <w:t>Creates a read-permission API source configuration; the source type is declared explicitly.</w:t>
            </w:r>
          </w:p>
        </w:tc>
      </w:tr>
      <w:tr w:rsidR="004B7E2C" w:rsidRPr="000E4048" w14:paraId="1B6F8EC9" w14:textId="77777777">
        <w:trPr>
          <w:cantSplit/>
          <w:jc w:val="center"/>
        </w:trPr>
        <w:tc>
          <w:tcPr>
            <w:tcW w:w="405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4DBBB51" w14:textId="77777777" w:rsidR="004B7E2C" w:rsidRPr="000E4048" w:rsidRDefault="00000000" w:rsidP="00BD4716">
            <w:pPr>
              <w:spacing w:before="40" w:after="80" w:line="240" w:lineRule="auto"/>
              <w:rPr>
                <w:rFonts w:cs="Times New Roman"/>
              </w:rPr>
            </w:pPr>
            <w:r w:rsidRPr="000E4048">
              <w:rPr>
                <w:rFonts w:cs="Times New Roman"/>
                <w:sz w:val="22"/>
              </w:rPr>
              <w:t>POST /api/v1/connections/{id}/sync</w:t>
            </w:r>
          </w:p>
        </w:tc>
        <w:tc>
          <w:tcPr>
            <w:tcW w:w="501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CAE07D6" w14:textId="77777777" w:rsidR="004B7E2C" w:rsidRPr="000E4048" w:rsidRDefault="00000000" w:rsidP="00BD4716">
            <w:pPr>
              <w:spacing w:before="40" w:after="80" w:line="240" w:lineRule="auto"/>
              <w:rPr>
                <w:rFonts w:cs="Times New Roman"/>
              </w:rPr>
            </w:pPr>
            <w:r w:rsidRPr="000E4048">
              <w:rPr>
                <w:rFonts w:cs="Times New Roman"/>
                <w:sz w:val="22"/>
              </w:rPr>
              <w:t>Refreshes with duplicate prevention; does not force an update before every question.</w:t>
            </w:r>
          </w:p>
        </w:tc>
      </w:tr>
      <w:tr w:rsidR="004B7E2C" w:rsidRPr="000E4048" w14:paraId="56172601" w14:textId="77777777">
        <w:trPr>
          <w:cantSplit/>
          <w:jc w:val="center"/>
        </w:trPr>
        <w:tc>
          <w:tcPr>
            <w:tcW w:w="405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1C57A08" w14:textId="77777777" w:rsidR="004B7E2C" w:rsidRPr="000E4048" w:rsidRDefault="00000000" w:rsidP="00BD4716">
            <w:pPr>
              <w:spacing w:before="40" w:after="80" w:line="240" w:lineRule="auto"/>
              <w:rPr>
                <w:rFonts w:cs="Times New Roman"/>
              </w:rPr>
            </w:pPr>
            <w:r w:rsidRPr="000E4048">
              <w:rPr>
                <w:rFonts w:cs="Times New Roman"/>
                <w:sz w:val="22"/>
              </w:rPr>
              <w:t>GET /api/v1/data/status</w:t>
            </w:r>
          </w:p>
        </w:tc>
        <w:tc>
          <w:tcPr>
            <w:tcW w:w="501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FE7438C" w14:textId="77777777" w:rsidR="004B7E2C" w:rsidRPr="000E4048" w:rsidRDefault="00000000" w:rsidP="00BD4716">
            <w:pPr>
              <w:spacing w:before="40" w:after="80" w:line="240" w:lineRule="auto"/>
              <w:rPr>
                <w:rFonts w:cs="Times New Roman"/>
              </w:rPr>
            </w:pPr>
            <w:r w:rsidRPr="000E4048">
              <w:rPr>
                <w:rFonts w:cs="Times New Roman"/>
                <w:sz w:val="22"/>
              </w:rPr>
              <w:t>Data date, freshness and issues to supplement; does not expose secrets.</w:t>
            </w:r>
          </w:p>
        </w:tc>
      </w:tr>
      <w:tr w:rsidR="004B7E2C" w:rsidRPr="000E4048" w14:paraId="0CA61EB0" w14:textId="77777777">
        <w:trPr>
          <w:cantSplit/>
          <w:jc w:val="center"/>
        </w:trPr>
        <w:tc>
          <w:tcPr>
            <w:tcW w:w="405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119CD87" w14:textId="77777777" w:rsidR="004B7E2C" w:rsidRPr="000E4048" w:rsidRDefault="00000000" w:rsidP="00BD4716">
            <w:pPr>
              <w:spacing w:before="40" w:after="80" w:line="240" w:lineRule="auto"/>
              <w:rPr>
                <w:rFonts w:cs="Times New Roman"/>
              </w:rPr>
            </w:pPr>
            <w:r w:rsidRPr="000E4048">
              <w:rPr>
                <w:rFonts w:cs="Times New Roman"/>
                <w:sz w:val="22"/>
              </w:rPr>
              <w:t>POST /api/v1/tv1/diagnoses</w:t>
            </w:r>
          </w:p>
        </w:tc>
        <w:tc>
          <w:tcPr>
            <w:tcW w:w="501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5EE93B9" w14:textId="77777777" w:rsidR="004B7E2C" w:rsidRPr="000E4048" w:rsidRDefault="00000000" w:rsidP="00BD4716">
            <w:pPr>
              <w:spacing w:before="40" w:after="80" w:line="240" w:lineRule="auto"/>
              <w:rPr>
                <w:rFonts w:cs="Times New Roman"/>
              </w:rPr>
            </w:pPr>
            <w:r w:rsidRPr="000E4048">
              <w:rPr>
                <w:rFonts w:cs="Times New Roman"/>
                <w:sz w:val="22"/>
              </w:rPr>
              <w:t>UC01; the same calculation engine for the Chat and the screens.</w:t>
            </w:r>
          </w:p>
        </w:tc>
      </w:tr>
      <w:tr w:rsidR="004B7E2C" w:rsidRPr="000E4048" w14:paraId="356DB0FD" w14:textId="77777777">
        <w:trPr>
          <w:cantSplit/>
          <w:jc w:val="center"/>
        </w:trPr>
        <w:tc>
          <w:tcPr>
            <w:tcW w:w="405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BF410CA" w14:textId="77777777" w:rsidR="004B7E2C" w:rsidRPr="000E4048" w:rsidRDefault="00000000" w:rsidP="00BD4716">
            <w:pPr>
              <w:spacing w:before="40" w:after="80" w:line="240" w:lineRule="auto"/>
              <w:rPr>
                <w:rFonts w:cs="Times New Roman"/>
              </w:rPr>
            </w:pPr>
            <w:r w:rsidRPr="000E4048">
              <w:rPr>
                <w:rFonts w:cs="Times New Roman"/>
                <w:sz w:val="22"/>
              </w:rPr>
              <w:t>GET /api/v1/tv1/diagnoses/{run_id}</w:t>
            </w:r>
          </w:p>
        </w:tc>
        <w:tc>
          <w:tcPr>
            <w:tcW w:w="501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D3500D5" w14:textId="77777777" w:rsidR="004B7E2C" w:rsidRPr="000E4048" w:rsidRDefault="00000000" w:rsidP="00BD4716">
            <w:pPr>
              <w:spacing w:before="40" w:after="80" w:line="240" w:lineRule="auto"/>
              <w:rPr>
                <w:rFonts w:cs="Times New Roman"/>
              </w:rPr>
            </w:pPr>
            <w:r w:rsidRPr="000E4048">
              <w:rPr>
                <w:rFonts w:cs="Times New Roman"/>
                <w:sz w:val="22"/>
              </w:rPr>
              <w:t>Reads the result and the historical label.</w:t>
            </w:r>
          </w:p>
        </w:tc>
      </w:tr>
      <w:tr w:rsidR="004B7E2C" w:rsidRPr="000E4048" w14:paraId="56113EF2" w14:textId="77777777">
        <w:trPr>
          <w:cantSplit/>
          <w:jc w:val="center"/>
        </w:trPr>
        <w:tc>
          <w:tcPr>
            <w:tcW w:w="405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C2BA9EF" w14:textId="77777777" w:rsidR="004B7E2C" w:rsidRPr="000E4048" w:rsidRDefault="00000000" w:rsidP="00BD4716">
            <w:pPr>
              <w:spacing w:before="40" w:after="80" w:line="240" w:lineRule="auto"/>
              <w:rPr>
                <w:rFonts w:cs="Times New Roman"/>
              </w:rPr>
            </w:pPr>
            <w:r w:rsidRPr="000E4048">
              <w:rPr>
                <w:rFonts w:cs="Times New Roman"/>
                <w:sz w:val="22"/>
              </w:rPr>
              <w:t>POST /api/v1/tv2/forecasts</w:t>
            </w:r>
          </w:p>
        </w:tc>
        <w:tc>
          <w:tcPr>
            <w:tcW w:w="501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2230F5D" w14:textId="77777777" w:rsidR="004B7E2C" w:rsidRPr="000E4048" w:rsidRDefault="00000000" w:rsidP="00BD4716">
            <w:pPr>
              <w:spacing w:before="40" w:after="80" w:line="240" w:lineRule="auto"/>
              <w:rPr>
                <w:rFonts w:cs="Times New Roman"/>
              </w:rPr>
            </w:pPr>
            <w:r w:rsidRPr="000E4048">
              <w:rPr>
                <w:rFonts w:cs="Times New Roman"/>
                <w:sz w:val="22"/>
              </w:rPr>
              <w:t>UC02; three scenario codes and the same assumption set.</w:t>
            </w:r>
          </w:p>
        </w:tc>
      </w:tr>
      <w:tr w:rsidR="004B7E2C" w:rsidRPr="000E4048" w14:paraId="59FE2102" w14:textId="77777777">
        <w:trPr>
          <w:cantSplit/>
          <w:jc w:val="center"/>
        </w:trPr>
        <w:tc>
          <w:tcPr>
            <w:tcW w:w="405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EA8B3C9" w14:textId="77777777" w:rsidR="004B7E2C" w:rsidRPr="000E4048" w:rsidRDefault="00000000" w:rsidP="00BD4716">
            <w:pPr>
              <w:spacing w:before="40" w:after="80" w:line="240" w:lineRule="auto"/>
              <w:rPr>
                <w:rFonts w:cs="Times New Roman"/>
              </w:rPr>
            </w:pPr>
            <w:r w:rsidRPr="000E4048">
              <w:rPr>
                <w:rFonts w:cs="Times New Roman"/>
                <w:sz w:val="22"/>
              </w:rPr>
              <w:t>GET /api/v1/tv2/forecasts/{run_id}</w:t>
            </w:r>
          </w:p>
        </w:tc>
        <w:tc>
          <w:tcPr>
            <w:tcW w:w="501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906191C" w14:textId="77777777" w:rsidR="004B7E2C" w:rsidRPr="000E4048" w:rsidRDefault="00000000" w:rsidP="00BD4716">
            <w:pPr>
              <w:spacing w:before="40" w:after="80" w:line="240" w:lineRule="auto"/>
              <w:rPr>
                <w:rFonts w:cs="Times New Roman"/>
              </w:rPr>
            </w:pPr>
            <w:r w:rsidRPr="000E4048">
              <w:rPr>
                <w:rFonts w:cs="Times New Roman"/>
                <w:sz w:val="22"/>
              </w:rPr>
              <w:t>Reads the three cash paths and the evidence.</w:t>
            </w:r>
          </w:p>
        </w:tc>
      </w:tr>
      <w:tr w:rsidR="004B7E2C" w:rsidRPr="000E4048" w14:paraId="7B6738A8" w14:textId="77777777">
        <w:trPr>
          <w:cantSplit/>
          <w:jc w:val="center"/>
        </w:trPr>
        <w:tc>
          <w:tcPr>
            <w:tcW w:w="405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54541C4" w14:textId="77777777" w:rsidR="004B7E2C" w:rsidRPr="000E4048" w:rsidRDefault="00000000" w:rsidP="00BD4716">
            <w:pPr>
              <w:spacing w:before="40" w:after="80" w:line="240" w:lineRule="auto"/>
              <w:rPr>
                <w:rFonts w:cs="Times New Roman"/>
              </w:rPr>
            </w:pPr>
            <w:r w:rsidRPr="000E4048">
              <w:rPr>
                <w:rFonts w:cs="Times New Roman"/>
                <w:sz w:val="22"/>
              </w:rPr>
              <w:lastRenderedPageBreak/>
              <w:t>POST /api/v1/tv3/matches</w:t>
            </w:r>
          </w:p>
        </w:tc>
        <w:tc>
          <w:tcPr>
            <w:tcW w:w="501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CF8AF3B" w14:textId="77777777" w:rsidR="004B7E2C" w:rsidRPr="000E4048" w:rsidRDefault="00000000" w:rsidP="00BD4716">
            <w:pPr>
              <w:spacing w:before="40" w:after="80" w:line="240" w:lineRule="auto"/>
              <w:rPr>
                <w:rFonts w:cs="Times New Roman"/>
              </w:rPr>
            </w:pPr>
            <w:r w:rsidRPr="000E4048">
              <w:rPr>
                <w:rFonts w:cs="Times New Roman"/>
                <w:sz w:val="22"/>
              </w:rPr>
              <w:t>Opens UC03 directly; the server resolves the base result itself.</w:t>
            </w:r>
          </w:p>
        </w:tc>
      </w:tr>
      <w:tr w:rsidR="004B7E2C" w:rsidRPr="000E4048" w14:paraId="7B089168" w14:textId="77777777">
        <w:trPr>
          <w:cantSplit/>
          <w:jc w:val="center"/>
        </w:trPr>
        <w:tc>
          <w:tcPr>
            <w:tcW w:w="405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1F57726" w14:textId="77777777" w:rsidR="004B7E2C" w:rsidRPr="000E4048" w:rsidRDefault="00000000" w:rsidP="00BD4716">
            <w:pPr>
              <w:spacing w:before="40" w:after="80" w:line="240" w:lineRule="auto"/>
              <w:rPr>
                <w:rFonts w:cs="Times New Roman"/>
              </w:rPr>
            </w:pPr>
            <w:r w:rsidRPr="000E4048">
              <w:rPr>
                <w:rFonts w:cs="Times New Roman"/>
                <w:sz w:val="22"/>
              </w:rPr>
              <w:t>GET /api/v1/tv3/matches/{run_id}</w:t>
            </w:r>
          </w:p>
        </w:tc>
        <w:tc>
          <w:tcPr>
            <w:tcW w:w="501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0E8B8DC" w14:textId="77777777" w:rsidR="004B7E2C" w:rsidRPr="000E4048" w:rsidRDefault="00000000" w:rsidP="00BD4716">
            <w:pPr>
              <w:spacing w:before="40" w:after="80" w:line="240" w:lineRule="auto"/>
              <w:rPr>
                <w:rFonts w:cs="Times New Roman"/>
              </w:rPr>
            </w:pPr>
            <w:r w:rsidRPr="000E4048">
              <w:rPr>
                <w:rFonts w:cs="Times New Roman"/>
                <w:sz w:val="22"/>
              </w:rPr>
              <w:t>Reads the recommendation, the excluded sources and the remaining gap.</w:t>
            </w:r>
          </w:p>
        </w:tc>
      </w:tr>
      <w:tr w:rsidR="004B7E2C" w:rsidRPr="000E4048" w14:paraId="638D9E76" w14:textId="77777777">
        <w:trPr>
          <w:cantSplit/>
          <w:jc w:val="center"/>
        </w:trPr>
        <w:tc>
          <w:tcPr>
            <w:tcW w:w="405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2BF398C" w14:textId="77777777" w:rsidR="004B7E2C" w:rsidRPr="000E4048" w:rsidRDefault="00000000" w:rsidP="00BD4716">
            <w:pPr>
              <w:spacing w:before="40" w:after="80" w:line="240" w:lineRule="auto"/>
              <w:rPr>
                <w:rFonts w:cs="Times New Roman"/>
              </w:rPr>
            </w:pPr>
            <w:r w:rsidRPr="000E4048">
              <w:rPr>
                <w:rFonts w:cs="Times New Roman"/>
                <w:sz w:val="22"/>
              </w:rPr>
              <w:t>POST /api/v1/tv4/simulations</w:t>
            </w:r>
          </w:p>
        </w:tc>
        <w:tc>
          <w:tcPr>
            <w:tcW w:w="501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D0F6B21" w14:textId="77777777" w:rsidR="004B7E2C" w:rsidRPr="000E4048" w:rsidRDefault="00000000" w:rsidP="00BD4716">
            <w:pPr>
              <w:spacing w:before="40" w:after="80" w:line="240" w:lineRule="auto"/>
              <w:rPr>
                <w:rFonts w:cs="Times New Roman"/>
              </w:rPr>
            </w:pPr>
            <w:r w:rsidRPr="000E4048">
              <w:rPr>
                <w:rFonts w:cs="Times New Roman"/>
                <w:sz w:val="22"/>
              </w:rPr>
              <w:t>UC04; creates a test across the three scenarios.</w:t>
            </w:r>
          </w:p>
        </w:tc>
      </w:tr>
      <w:tr w:rsidR="004B7E2C" w:rsidRPr="000E4048" w14:paraId="11F3804A" w14:textId="77777777">
        <w:trPr>
          <w:cantSplit/>
          <w:jc w:val="center"/>
        </w:trPr>
        <w:tc>
          <w:tcPr>
            <w:tcW w:w="405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B050E07" w14:textId="77777777" w:rsidR="004B7E2C" w:rsidRPr="000E4048" w:rsidRDefault="00000000" w:rsidP="00BD4716">
            <w:pPr>
              <w:spacing w:before="40" w:after="80" w:line="240" w:lineRule="auto"/>
              <w:rPr>
                <w:rFonts w:cs="Times New Roman"/>
              </w:rPr>
            </w:pPr>
            <w:r w:rsidRPr="000E4048">
              <w:rPr>
                <w:rFonts w:cs="Times New Roman"/>
                <w:sz w:val="22"/>
              </w:rPr>
              <w:t>GET /api/v1/tv4/simulations/compare</w:t>
            </w:r>
          </w:p>
        </w:tc>
        <w:tc>
          <w:tcPr>
            <w:tcW w:w="501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BF7F15F" w14:textId="77777777" w:rsidR="004B7E2C" w:rsidRPr="000E4048" w:rsidRDefault="00000000" w:rsidP="00BD4716">
            <w:pPr>
              <w:spacing w:before="40" w:after="80" w:line="240" w:lineRule="auto"/>
              <w:rPr>
                <w:rFonts w:cs="Times New Roman"/>
              </w:rPr>
            </w:pPr>
            <w:r w:rsidRPr="000E4048">
              <w:rPr>
                <w:rFonts w:cs="Times New Roman"/>
                <w:sz w:val="22"/>
              </w:rPr>
              <w:t>Compares on the same base; register the static route before the route with sim_run_id.</w:t>
            </w:r>
          </w:p>
        </w:tc>
      </w:tr>
      <w:tr w:rsidR="004B7E2C" w:rsidRPr="000E4048" w14:paraId="5B391D76" w14:textId="77777777">
        <w:trPr>
          <w:cantSplit/>
          <w:jc w:val="center"/>
        </w:trPr>
        <w:tc>
          <w:tcPr>
            <w:tcW w:w="405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58D41E4" w14:textId="77777777" w:rsidR="004B7E2C" w:rsidRPr="000E4048" w:rsidRDefault="00000000" w:rsidP="00BD4716">
            <w:pPr>
              <w:spacing w:before="40" w:after="80" w:line="240" w:lineRule="auto"/>
              <w:rPr>
                <w:rFonts w:cs="Times New Roman"/>
              </w:rPr>
            </w:pPr>
            <w:r w:rsidRPr="000E4048">
              <w:rPr>
                <w:rFonts w:cs="Times New Roman"/>
                <w:sz w:val="22"/>
              </w:rPr>
              <w:t>GET /api/v1/tv4/simulations/{sim_run_id}</w:t>
            </w:r>
          </w:p>
        </w:tc>
        <w:tc>
          <w:tcPr>
            <w:tcW w:w="501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725ABB5" w14:textId="77777777" w:rsidR="004B7E2C" w:rsidRPr="000E4048" w:rsidRDefault="00000000" w:rsidP="00BD4716">
            <w:pPr>
              <w:spacing w:before="40" w:after="80" w:line="240" w:lineRule="auto"/>
              <w:rPr>
                <w:rFonts w:cs="Times New Roman"/>
              </w:rPr>
            </w:pPr>
            <w:r w:rsidRPr="000E4048">
              <w:rPr>
                <w:rFonts w:cs="Times New Roman"/>
                <w:sz w:val="22"/>
              </w:rPr>
              <w:t>Reads the test and the scope not simulated.</w:t>
            </w:r>
          </w:p>
        </w:tc>
      </w:tr>
      <w:tr w:rsidR="004B7E2C" w:rsidRPr="000E4048" w14:paraId="7529D3BF" w14:textId="77777777">
        <w:trPr>
          <w:cantSplit/>
          <w:jc w:val="center"/>
        </w:trPr>
        <w:tc>
          <w:tcPr>
            <w:tcW w:w="405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92C287C" w14:textId="77777777" w:rsidR="004B7E2C" w:rsidRPr="000E4048" w:rsidRDefault="00000000" w:rsidP="00BD4716">
            <w:pPr>
              <w:spacing w:before="40" w:after="80" w:line="240" w:lineRule="auto"/>
              <w:rPr>
                <w:rFonts w:cs="Times New Roman"/>
              </w:rPr>
            </w:pPr>
            <w:r w:rsidRPr="000E4048">
              <w:rPr>
                <w:rFonts w:cs="Times New Roman"/>
                <w:sz w:val="22"/>
              </w:rPr>
              <w:t>GET /api/v1/runs/{run_id}/evidence/{evidence_id}</w:t>
            </w:r>
          </w:p>
        </w:tc>
        <w:tc>
          <w:tcPr>
            <w:tcW w:w="501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E19F71C" w14:textId="77777777" w:rsidR="004B7E2C" w:rsidRPr="000E4048" w:rsidRDefault="00000000" w:rsidP="00BD4716">
            <w:pPr>
              <w:spacing w:before="40" w:after="80" w:line="240" w:lineRule="auto"/>
              <w:rPr>
                <w:rFonts w:cs="Times New Roman"/>
              </w:rPr>
            </w:pPr>
            <w:r w:rsidRPr="000E4048">
              <w:rPr>
                <w:rFonts w:cs="Times New Roman"/>
                <w:sz w:val="22"/>
              </w:rPr>
              <w:t>Paginated evidence; 50 rows by default, 200 at most; checks that enterprise/run/evidence share the same permission.</w:t>
            </w:r>
          </w:p>
        </w:tc>
      </w:tr>
      <w:tr w:rsidR="004B7E2C" w:rsidRPr="000E4048" w14:paraId="0DE802E5" w14:textId="77777777">
        <w:trPr>
          <w:cantSplit/>
          <w:jc w:val="center"/>
        </w:trPr>
        <w:tc>
          <w:tcPr>
            <w:tcW w:w="405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0AD39D9" w14:textId="77777777" w:rsidR="004B7E2C" w:rsidRPr="000E4048" w:rsidRDefault="00000000" w:rsidP="00BD4716">
            <w:pPr>
              <w:spacing w:before="40" w:after="80" w:line="240" w:lineRule="auto"/>
              <w:rPr>
                <w:rFonts w:cs="Times New Roman"/>
              </w:rPr>
            </w:pPr>
            <w:r w:rsidRPr="000E4048">
              <w:rPr>
                <w:rFonts w:cs="Times New Roman"/>
                <w:sz w:val="22"/>
              </w:rPr>
              <w:t>POST /api/v1/policies/proposals</w:t>
            </w:r>
          </w:p>
        </w:tc>
        <w:tc>
          <w:tcPr>
            <w:tcW w:w="501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0913696" w14:textId="77777777" w:rsidR="004B7E2C" w:rsidRPr="000E4048" w:rsidRDefault="00000000" w:rsidP="00BD4716">
            <w:pPr>
              <w:spacing w:before="40" w:after="80" w:line="240" w:lineRule="auto"/>
              <w:rPr>
                <w:rFonts w:cs="Times New Roman"/>
              </w:rPr>
            </w:pPr>
            <w:r w:rsidRPr="000E4048">
              <w:rPr>
                <w:rFonts w:cs="Times New Roman"/>
                <w:sz w:val="22"/>
              </w:rPr>
              <w:t>The Accountant or the enterprise owner creates a proposal; it has no effect yet.</w:t>
            </w:r>
          </w:p>
        </w:tc>
      </w:tr>
      <w:tr w:rsidR="004B7E2C" w:rsidRPr="000E4048" w14:paraId="61F79C12" w14:textId="77777777">
        <w:trPr>
          <w:cantSplit/>
          <w:jc w:val="center"/>
        </w:trPr>
        <w:tc>
          <w:tcPr>
            <w:tcW w:w="405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8C3BBF9" w14:textId="77777777" w:rsidR="004B7E2C" w:rsidRPr="000E4048" w:rsidRDefault="00000000" w:rsidP="00BD4716">
            <w:pPr>
              <w:spacing w:before="40" w:after="80" w:line="240" w:lineRule="auto"/>
              <w:rPr>
                <w:rFonts w:cs="Times New Roman"/>
              </w:rPr>
            </w:pPr>
            <w:r w:rsidRPr="000E4048">
              <w:rPr>
                <w:rFonts w:cs="Times New Roman"/>
                <w:sz w:val="22"/>
              </w:rPr>
              <w:t>POST /api/v1/policies/{proposal_id}/confirm</w:t>
            </w:r>
          </w:p>
        </w:tc>
        <w:tc>
          <w:tcPr>
            <w:tcW w:w="501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80EFC73" w14:textId="77777777" w:rsidR="004B7E2C" w:rsidRPr="000E4048" w:rsidRDefault="00000000" w:rsidP="00BD4716">
            <w:pPr>
              <w:spacing w:before="40" w:after="80" w:line="240" w:lineRule="auto"/>
              <w:rPr>
                <w:rFonts w:cs="Times New Roman"/>
              </w:rPr>
            </w:pPr>
            <w:r w:rsidRPr="000E4048">
              <w:rPr>
                <w:rFonts w:cs="Times New Roman"/>
                <w:sz w:val="22"/>
              </w:rPr>
              <w:t>Only the enterprise owner confirms, using expected_version, reason and effective_date.</w:t>
            </w:r>
          </w:p>
        </w:tc>
      </w:tr>
      <w:tr w:rsidR="004B7E2C" w:rsidRPr="000E4048" w14:paraId="5F71A4C1" w14:textId="77777777">
        <w:trPr>
          <w:cantSplit/>
          <w:jc w:val="center"/>
        </w:trPr>
        <w:tc>
          <w:tcPr>
            <w:tcW w:w="405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32B45A3" w14:textId="77777777" w:rsidR="004B7E2C" w:rsidRPr="000E4048" w:rsidRDefault="00000000" w:rsidP="00BD4716">
            <w:pPr>
              <w:spacing w:before="40" w:after="80" w:line="240" w:lineRule="auto"/>
              <w:rPr>
                <w:rFonts w:cs="Times New Roman"/>
              </w:rPr>
            </w:pPr>
            <w:r w:rsidRPr="000E4048">
              <w:rPr>
                <w:rFonts w:cs="Times New Roman"/>
                <w:sz w:val="22"/>
              </w:rPr>
              <w:t>PUT /api/v1/master-flags</w:t>
            </w:r>
          </w:p>
        </w:tc>
        <w:tc>
          <w:tcPr>
            <w:tcW w:w="501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E1B7C05" w14:textId="77777777" w:rsidR="004B7E2C" w:rsidRPr="000E4048" w:rsidRDefault="00000000" w:rsidP="00BD4716">
            <w:pPr>
              <w:spacing w:before="40" w:after="80" w:line="240" w:lineRule="auto"/>
              <w:rPr>
                <w:rFonts w:cs="Times New Roman"/>
              </w:rPr>
            </w:pPr>
            <w:r w:rsidRPr="000E4048">
              <w:rPr>
                <w:rFonts w:cs="Times New Roman"/>
                <w:sz w:val="22"/>
              </w:rPr>
              <w:t>Propose/confirm flags according to the correct permission; store the source and the confirmer.</w:t>
            </w:r>
          </w:p>
        </w:tc>
      </w:tr>
    </w:tbl>
    <w:p w14:paraId="25CA7142" w14:textId="77777777" w:rsidR="004B7E2C" w:rsidRPr="000E4048" w:rsidRDefault="00000000" w:rsidP="00BD4716">
      <w:pPr>
        <w:pStyle w:val="Caption"/>
        <w:jc w:val="center"/>
        <w:rPr>
          <w:rFonts w:cs="Times New Roman"/>
        </w:rPr>
      </w:pPr>
      <w:r w:rsidRPr="000E4048">
        <w:rPr>
          <w:rFonts w:cs="Times New Roman"/>
        </w:rPr>
        <w:t>Table 3-8: Target APIs of version 2.2</w:t>
      </w:r>
    </w:p>
    <w:p w14:paraId="6267AF17" w14:textId="77777777" w:rsidR="004B7E2C" w:rsidRPr="000E4048" w:rsidRDefault="00000000" w:rsidP="00BD4716">
      <w:pPr>
        <w:spacing w:after="0" w:line="20" w:lineRule="exact"/>
        <w:jc w:val="both"/>
        <w:rPr>
          <w:rFonts w:cs="Times New Roman"/>
        </w:rPr>
      </w:pPr>
      <w:r w:rsidRPr="000E4048">
        <w:rPr>
          <w:rFonts w:cs="Times New Roman"/>
          <w:sz w:val="2"/>
        </w:rPr>
        <w:t xml:space="preserve"> </w:t>
      </w:r>
    </w:p>
    <w:p w14:paraId="3EB4F573" w14:textId="77777777" w:rsidR="004B7E2C" w:rsidRPr="000E4048" w:rsidRDefault="00000000" w:rsidP="00BD4716">
      <w:pPr>
        <w:jc w:val="both"/>
        <w:rPr>
          <w:rFonts w:cs="Times New Roman"/>
        </w:rPr>
      </w:pPr>
      <w:r w:rsidRPr="000E4048">
        <w:rPr>
          <w:rFonts w:cs="Times New Roman"/>
        </w:rPr>
        <w:t>POST requests that create analyses, simulations and proposals must carry an Idempotency-Key. The API accepts a run_id from the client only after verifying that it belongs to an authorised enterprise. The UI does not pass enterprise parameters as an authentication basis. No endpoint that creates a gap request is retained as a mandatory user step before UC03 is opened.</w:t>
      </w:r>
    </w:p>
    <w:tbl>
      <w:tblPr>
        <w:tblW w:w="0" w:type="auto"/>
        <w:jc w:val="center"/>
        <w:tblLayout w:type="fixed"/>
        <w:tblLook w:val="04A0" w:firstRow="1" w:lastRow="0" w:firstColumn="1" w:lastColumn="0" w:noHBand="0" w:noVBand="1"/>
      </w:tblPr>
      <w:tblGrid>
        <w:gridCol w:w="3786"/>
        <w:gridCol w:w="5286"/>
      </w:tblGrid>
      <w:tr w:rsidR="004B7E2C" w:rsidRPr="000E4048" w14:paraId="7FD3B3CB" w14:textId="77777777">
        <w:trPr>
          <w:cantSplit/>
          <w:tblHeader/>
          <w:jc w:val="center"/>
        </w:trPr>
        <w:tc>
          <w:tcPr>
            <w:tcW w:w="3786"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3F390C6D" w14:textId="77777777" w:rsidR="004B7E2C" w:rsidRPr="000E4048" w:rsidRDefault="00000000" w:rsidP="00BD4716">
            <w:pPr>
              <w:keepNext/>
              <w:spacing w:before="40" w:after="80" w:line="240" w:lineRule="auto"/>
              <w:rPr>
                <w:rFonts w:cs="Times New Roman"/>
              </w:rPr>
            </w:pPr>
            <w:r w:rsidRPr="000E4048">
              <w:rPr>
                <w:rFonts w:cs="Times New Roman"/>
                <w:b/>
                <w:sz w:val="22"/>
              </w:rPr>
              <w:t>Code / HTTP</w:t>
            </w:r>
          </w:p>
        </w:tc>
        <w:tc>
          <w:tcPr>
            <w:tcW w:w="5286"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0A9E8EAA" w14:textId="77777777" w:rsidR="004B7E2C" w:rsidRPr="000E4048" w:rsidRDefault="00000000" w:rsidP="00BD4716">
            <w:pPr>
              <w:keepNext/>
              <w:spacing w:before="40" w:after="80" w:line="240" w:lineRule="auto"/>
              <w:rPr>
                <w:rFonts w:cs="Times New Roman"/>
              </w:rPr>
            </w:pPr>
            <w:r w:rsidRPr="000E4048">
              <w:rPr>
                <w:rFonts w:cs="Times New Roman"/>
                <w:b/>
                <w:sz w:val="22"/>
              </w:rPr>
              <w:t>Behaviour</w:t>
            </w:r>
          </w:p>
        </w:tc>
      </w:tr>
      <w:tr w:rsidR="004B7E2C" w:rsidRPr="000E4048" w14:paraId="58E26213" w14:textId="77777777">
        <w:trPr>
          <w:cantSplit/>
          <w:jc w:val="center"/>
        </w:trPr>
        <w:tc>
          <w:tcPr>
            <w:tcW w:w="378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7A5811B" w14:textId="77777777" w:rsidR="004B7E2C" w:rsidRPr="000E4048" w:rsidRDefault="00000000" w:rsidP="00BD4716">
            <w:pPr>
              <w:spacing w:before="40" w:after="80" w:line="240" w:lineRule="auto"/>
              <w:rPr>
                <w:rFonts w:cs="Times New Roman"/>
              </w:rPr>
            </w:pPr>
            <w:r w:rsidRPr="000E4048">
              <w:rPr>
                <w:rFonts w:cs="Times New Roman"/>
                <w:sz w:val="22"/>
              </w:rPr>
              <w:t>403 UNAUTHORIZED_SCOPE</w:t>
            </w:r>
          </w:p>
        </w:tc>
        <w:tc>
          <w:tcPr>
            <w:tcW w:w="528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356ED82" w14:textId="77777777" w:rsidR="004B7E2C" w:rsidRPr="000E4048" w:rsidRDefault="00000000" w:rsidP="00BD4716">
            <w:pPr>
              <w:spacing w:before="40" w:after="80" w:line="240" w:lineRule="auto"/>
              <w:rPr>
                <w:rFonts w:cs="Times New Roman"/>
              </w:rPr>
            </w:pPr>
            <w:r w:rsidRPr="000E4048">
              <w:rPr>
                <w:rFonts w:cs="Times New Roman"/>
                <w:sz w:val="22"/>
              </w:rPr>
              <w:t>Do not return data of the enterprise or of objects that are not authorised.</w:t>
            </w:r>
          </w:p>
        </w:tc>
      </w:tr>
      <w:tr w:rsidR="004B7E2C" w:rsidRPr="000E4048" w14:paraId="6CE78990" w14:textId="77777777">
        <w:trPr>
          <w:cantSplit/>
          <w:jc w:val="center"/>
        </w:trPr>
        <w:tc>
          <w:tcPr>
            <w:tcW w:w="378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FD96889" w14:textId="77777777" w:rsidR="004B7E2C" w:rsidRPr="000E4048" w:rsidRDefault="00000000" w:rsidP="00BD4716">
            <w:pPr>
              <w:spacing w:before="40" w:after="80" w:line="240" w:lineRule="auto"/>
              <w:rPr>
                <w:rFonts w:cs="Times New Roman"/>
              </w:rPr>
            </w:pPr>
            <w:r w:rsidRPr="000E4048">
              <w:rPr>
                <w:rFonts w:cs="Times New Roman"/>
                <w:sz w:val="22"/>
              </w:rPr>
              <w:t>422 INVALID_REQUEST</w:t>
            </w:r>
          </w:p>
        </w:tc>
        <w:tc>
          <w:tcPr>
            <w:tcW w:w="528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28C56B7" w14:textId="77777777" w:rsidR="004B7E2C" w:rsidRPr="000E4048" w:rsidRDefault="00000000" w:rsidP="00BD4716">
            <w:pPr>
              <w:spacing w:before="40" w:after="80" w:line="240" w:lineRule="auto"/>
              <w:rPr>
                <w:rFonts w:cs="Times New Roman"/>
              </w:rPr>
            </w:pPr>
            <w:r w:rsidRPr="000E4048">
              <w:rPr>
                <w:rFonts w:cs="Times New Roman"/>
                <w:sz w:val="22"/>
              </w:rPr>
              <w:t>State the field and the condition; keep the valid input on the UI.</w:t>
            </w:r>
          </w:p>
        </w:tc>
      </w:tr>
      <w:tr w:rsidR="004B7E2C" w:rsidRPr="000E4048" w14:paraId="2486CF66" w14:textId="77777777">
        <w:trPr>
          <w:cantSplit/>
          <w:jc w:val="center"/>
        </w:trPr>
        <w:tc>
          <w:tcPr>
            <w:tcW w:w="378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9954669" w14:textId="77777777" w:rsidR="004B7E2C" w:rsidRPr="000E4048" w:rsidRDefault="00000000" w:rsidP="00BD4716">
            <w:pPr>
              <w:spacing w:before="40" w:after="80" w:line="240" w:lineRule="auto"/>
              <w:rPr>
                <w:rFonts w:cs="Times New Roman"/>
              </w:rPr>
            </w:pPr>
            <w:r w:rsidRPr="000E4048">
              <w:rPr>
                <w:rFonts w:cs="Times New Roman"/>
                <w:sz w:val="22"/>
              </w:rPr>
              <w:t>422 UNSUPPORTED_SCENARIO</w:t>
            </w:r>
          </w:p>
        </w:tc>
        <w:tc>
          <w:tcPr>
            <w:tcW w:w="528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EBAEF9A" w14:textId="77777777" w:rsidR="004B7E2C" w:rsidRPr="000E4048" w:rsidRDefault="00000000" w:rsidP="00BD4716">
            <w:pPr>
              <w:spacing w:before="40" w:after="80" w:line="240" w:lineRule="auto"/>
              <w:rPr>
                <w:rFonts w:cs="Times New Roman"/>
              </w:rPr>
            </w:pPr>
            <w:r w:rsidRPr="000E4048">
              <w:rPr>
                <w:rFonts w:cs="Times New Roman"/>
                <w:sz w:val="22"/>
              </w:rPr>
              <w:t>Reject codes other than base/conservative/positive; do not switch to Base automatically.</w:t>
            </w:r>
          </w:p>
        </w:tc>
      </w:tr>
      <w:tr w:rsidR="004B7E2C" w:rsidRPr="000E4048" w14:paraId="28381F11" w14:textId="77777777">
        <w:trPr>
          <w:cantSplit/>
          <w:jc w:val="center"/>
        </w:trPr>
        <w:tc>
          <w:tcPr>
            <w:tcW w:w="378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2CF3779" w14:textId="77777777" w:rsidR="004B7E2C" w:rsidRPr="000E4048" w:rsidRDefault="00000000" w:rsidP="00BD4716">
            <w:pPr>
              <w:spacing w:before="40" w:after="80" w:line="240" w:lineRule="auto"/>
              <w:rPr>
                <w:rFonts w:cs="Times New Roman"/>
              </w:rPr>
            </w:pPr>
            <w:r w:rsidRPr="000E4048">
              <w:rPr>
                <w:rFonts w:cs="Times New Roman"/>
                <w:sz w:val="22"/>
              </w:rPr>
              <w:t>409 VERSION_CONFLICT / STALE_SOURCE</w:t>
            </w:r>
          </w:p>
        </w:tc>
        <w:tc>
          <w:tcPr>
            <w:tcW w:w="528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28FF85F" w14:textId="77777777" w:rsidR="004B7E2C" w:rsidRPr="000E4048" w:rsidRDefault="00000000" w:rsidP="00BD4716">
            <w:pPr>
              <w:spacing w:before="40" w:after="80" w:line="240" w:lineRule="auto"/>
              <w:rPr>
                <w:rFonts w:cs="Times New Roman"/>
              </w:rPr>
            </w:pPr>
            <w:r w:rsidRPr="000E4048">
              <w:rPr>
                <w:rFonts w:cs="Times New Roman"/>
                <w:sz w:val="22"/>
              </w:rPr>
              <w:t>Do not combine versions; allow reloading or viewing the history.</w:t>
            </w:r>
          </w:p>
        </w:tc>
      </w:tr>
      <w:tr w:rsidR="004B7E2C" w:rsidRPr="000E4048" w14:paraId="4EDA89FE" w14:textId="77777777">
        <w:trPr>
          <w:cantSplit/>
          <w:jc w:val="center"/>
        </w:trPr>
        <w:tc>
          <w:tcPr>
            <w:tcW w:w="378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C0C9EC1" w14:textId="77777777" w:rsidR="004B7E2C" w:rsidRPr="000E4048" w:rsidRDefault="00000000" w:rsidP="00BD4716">
            <w:pPr>
              <w:spacing w:before="40" w:after="80" w:line="240" w:lineRule="auto"/>
              <w:rPr>
                <w:rFonts w:cs="Times New Roman"/>
              </w:rPr>
            </w:pPr>
            <w:r w:rsidRPr="000E4048">
              <w:rPr>
                <w:rFonts w:cs="Times New Roman"/>
                <w:sz w:val="22"/>
              </w:rPr>
              <w:t>200 with status=missing_data/invalid_data</w:t>
            </w:r>
          </w:p>
        </w:tc>
        <w:tc>
          <w:tcPr>
            <w:tcW w:w="528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B3301D7" w14:textId="77777777" w:rsidR="004B7E2C" w:rsidRPr="000E4048" w:rsidRDefault="00000000" w:rsidP="00BD4716">
            <w:pPr>
              <w:spacing w:before="40" w:after="80" w:line="240" w:lineRule="auto"/>
              <w:rPr>
                <w:rFonts w:cs="Times New Roman"/>
              </w:rPr>
            </w:pPr>
            <w:r w:rsidRPr="000E4048">
              <w:rPr>
                <w:rFonts w:cs="Times New Roman"/>
                <w:sz w:val="22"/>
              </w:rPr>
              <w:t>Return the issues and the scope that can be calculated; an HTTP success is not treated as an achieved classification.</w:t>
            </w:r>
          </w:p>
        </w:tc>
      </w:tr>
      <w:tr w:rsidR="004B7E2C" w:rsidRPr="000E4048" w14:paraId="77318F86" w14:textId="77777777">
        <w:trPr>
          <w:cantSplit/>
          <w:jc w:val="center"/>
        </w:trPr>
        <w:tc>
          <w:tcPr>
            <w:tcW w:w="378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0ECBCE7" w14:textId="77777777" w:rsidR="004B7E2C" w:rsidRPr="000E4048" w:rsidRDefault="00000000" w:rsidP="00BD4716">
            <w:pPr>
              <w:spacing w:before="40" w:after="80" w:line="240" w:lineRule="auto"/>
              <w:rPr>
                <w:rFonts w:cs="Times New Roman"/>
              </w:rPr>
            </w:pPr>
            <w:r w:rsidRPr="000E4048">
              <w:rPr>
                <w:rFonts w:cs="Times New Roman"/>
                <w:sz w:val="22"/>
              </w:rPr>
              <w:lastRenderedPageBreak/>
              <w:t>503 TOOL_TIMEOUT / AUDIT_WRITE_FAILED</w:t>
            </w:r>
          </w:p>
        </w:tc>
        <w:tc>
          <w:tcPr>
            <w:tcW w:w="528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517A56A" w14:textId="77777777" w:rsidR="004B7E2C" w:rsidRPr="000E4048" w:rsidRDefault="00000000" w:rsidP="00BD4716">
            <w:pPr>
              <w:spacing w:before="40" w:after="80" w:line="240" w:lineRule="auto"/>
              <w:rPr>
                <w:rFonts w:cs="Times New Roman"/>
              </w:rPr>
            </w:pPr>
            <w:r w:rsidRPr="000E4048">
              <w:rPr>
                <w:rFonts w:cs="Times New Roman"/>
                <w:sz w:val="22"/>
              </w:rPr>
              <w:t>Do not release fictitious figures or an uncontrolled draft.</w:t>
            </w:r>
          </w:p>
        </w:tc>
      </w:tr>
    </w:tbl>
    <w:p w14:paraId="435BF47A" w14:textId="77777777" w:rsidR="004B7E2C" w:rsidRPr="000E4048" w:rsidRDefault="00000000" w:rsidP="00BD4716">
      <w:pPr>
        <w:pStyle w:val="Caption"/>
        <w:jc w:val="center"/>
        <w:rPr>
          <w:rFonts w:cs="Times New Roman"/>
        </w:rPr>
      </w:pPr>
      <w:r w:rsidRPr="000E4048">
        <w:rPr>
          <w:rFonts w:cs="Times New Roman"/>
        </w:rPr>
        <w:t>Table 3-9: Error codes and handling</w:t>
      </w:r>
    </w:p>
    <w:p w14:paraId="39BEBC45" w14:textId="77777777" w:rsidR="004B7E2C" w:rsidRPr="000E4048" w:rsidRDefault="00000000" w:rsidP="00BD4716">
      <w:pPr>
        <w:spacing w:after="0" w:line="20" w:lineRule="exact"/>
        <w:jc w:val="both"/>
        <w:rPr>
          <w:rFonts w:cs="Times New Roman"/>
        </w:rPr>
      </w:pPr>
      <w:r w:rsidRPr="000E4048">
        <w:rPr>
          <w:rFonts w:cs="Times New Roman"/>
          <w:sz w:val="2"/>
        </w:rPr>
        <w:t xml:space="preserve"> </w:t>
      </w:r>
    </w:p>
    <w:p w14:paraId="654975A3" w14:textId="77777777" w:rsidR="004B7E2C" w:rsidRPr="000E4048" w:rsidRDefault="00000000" w:rsidP="00BD4716">
      <w:pPr>
        <w:jc w:val="both"/>
        <w:rPr>
          <w:rFonts w:cs="Times New Roman"/>
        </w:rPr>
      </w:pPr>
      <w:r w:rsidRPr="000E4048">
        <w:rPr>
          <w:rFonts w:cs="Times New Roman"/>
        </w:rPr>
        <w:t>The common envelope comprises meta, status, issues[], data, evidence[], fact_registry and audit_ref. meta must contain schema_version, formula_version, policy_version and the source versions. issues carry code, field, row/source_ref, the impact and the guidance for supplementation. Numeric values use decimal strings or the decimal type according to the schema; ratios are specified explicitly in decimal form.</w:t>
      </w:r>
    </w:p>
    <w:tbl>
      <w:tblPr>
        <w:tblW w:w="0" w:type="auto"/>
        <w:jc w:val="center"/>
        <w:tblLayout w:type="fixed"/>
        <w:tblLook w:val="04A0" w:firstRow="1" w:lastRow="0" w:firstColumn="1" w:lastColumn="0" w:noHBand="0" w:noVBand="1"/>
      </w:tblPr>
      <w:tblGrid>
        <w:gridCol w:w="2028"/>
        <w:gridCol w:w="7044"/>
      </w:tblGrid>
      <w:tr w:rsidR="004B7E2C" w:rsidRPr="000E4048" w14:paraId="4D7F8876" w14:textId="77777777">
        <w:trPr>
          <w:cantSplit/>
          <w:tblHeader/>
          <w:jc w:val="center"/>
        </w:trPr>
        <w:tc>
          <w:tcPr>
            <w:tcW w:w="2028"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4E32CE7F" w14:textId="77777777" w:rsidR="004B7E2C" w:rsidRPr="000E4048" w:rsidRDefault="00000000" w:rsidP="00BD4716">
            <w:pPr>
              <w:keepNext/>
              <w:spacing w:before="40" w:after="80" w:line="240" w:lineRule="auto"/>
              <w:rPr>
                <w:rFonts w:cs="Times New Roman"/>
              </w:rPr>
            </w:pPr>
            <w:r w:rsidRPr="000E4048">
              <w:rPr>
                <w:rFonts w:cs="Times New Roman"/>
                <w:b/>
                <w:sz w:val="22"/>
              </w:rPr>
              <w:t>Subject</w:t>
            </w:r>
          </w:p>
        </w:tc>
        <w:tc>
          <w:tcPr>
            <w:tcW w:w="7044"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0E28C7A4" w14:textId="77777777" w:rsidR="004B7E2C" w:rsidRPr="000E4048" w:rsidRDefault="00000000" w:rsidP="00BD4716">
            <w:pPr>
              <w:keepNext/>
              <w:spacing w:before="40" w:after="80" w:line="240" w:lineRule="auto"/>
              <w:rPr>
                <w:rFonts w:cs="Times New Roman"/>
              </w:rPr>
            </w:pPr>
            <w:r w:rsidRPr="000E4048">
              <w:rPr>
                <w:rFonts w:cs="Times New Roman"/>
                <w:b/>
                <w:sz w:val="22"/>
              </w:rPr>
              <w:t>Constrained fields</w:t>
            </w:r>
          </w:p>
        </w:tc>
      </w:tr>
      <w:tr w:rsidR="004B7E2C" w:rsidRPr="000E4048" w14:paraId="6727EBEB" w14:textId="77777777">
        <w:trPr>
          <w:cantSplit/>
          <w:jc w:val="center"/>
        </w:trPr>
        <w:tc>
          <w:tcPr>
            <w:tcW w:w="202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0A30550" w14:textId="77777777" w:rsidR="004B7E2C" w:rsidRPr="000E4048" w:rsidRDefault="00000000" w:rsidP="00BD4716">
            <w:pPr>
              <w:spacing w:before="40" w:after="80" w:line="240" w:lineRule="auto"/>
              <w:rPr>
                <w:rFonts w:cs="Times New Roman"/>
              </w:rPr>
            </w:pPr>
            <w:r w:rsidRPr="000E4048">
              <w:rPr>
                <w:rFonts w:cs="Times New Roman"/>
                <w:sz w:val="22"/>
              </w:rPr>
              <w:t>classification when valid</w:t>
            </w:r>
          </w:p>
        </w:tc>
        <w:tc>
          <w:tcPr>
            <w:tcW w:w="704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90F9DDC" w14:textId="77777777" w:rsidR="004B7E2C" w:rsidRPr="000E4048" w:rsidRDefault="00000000" w:rsidP="00BD4716">
            <w:pPr>
              <w:spacing w:before="40" w:after="80" w:line="240" w:lineRule="auto"/>
              <w:rPr>
                <w:rFonts w:cs="Times New Roman"/>
              </w:rPr>
            </w:pPr>
            <w:r w:rsidRPr="000E4048">
              <w:rPr>
                <w:rFonts w:cs="Times New Roman"/>
                <w:sz w:val="22"/>
              </w:rPr>
              <w:t>wc_class: W0/W1/W2; cash_state: TH01/TH02; matrix_case: M1/M2/M3/M4/M5/M6; scenario: base/conservative/positive; matrix_version is mandatory.</w:t>
            </w:r>
          </w:p>
        </w:tc>
      </w:tr>
      <w:tr w:rsidR="004B7E2C" w:rsidRPr="000E4048" w14:paraId="62D997D7" w14:textId="77777777">
        <w:trPr>
          <w:cantSplit/>
          <w:jc w:val="center"/>
        </w:trPr>
        <w:tc>
          <w:tcPr>
            <w:tcW w:w="202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1927EE6" w14:textId="77777777" w:rsidR="004B7E2C" w:rsidRPr="000E4048" w:rsidRDefault="00000000" w:rsidP="00BD4716">
            <w:pPr>
              <w:spacing w:before="40" w:after="80" w:line="240" w:lineRule="auto"/>
              <w:rPr>
                <w:rFonts w:cs="Times New Roman"/>
              </w:rPr>
            </w:pPr>
            <w:r w:rsidRPr="000E4048">
              <w:rPr>
                <w:rFonts w:cs="Times New Roman"/>
                <w:sz w:val="22"/>
              </w:rPr>
              <w:t>When data are insufficient</w:t>
            </w:r>
          </w:p>
        </w:tc>
        <w:tc>
          <w:tcPr>
            <w:tcW w:w="704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C1AFFF0" w14:textId="77777777" w:rsidR="004B7E2C" w:rsidRPr="000E4048" w:rsidRDefault="00000000" w:rsidP="00BD4716">
            <w:pPr>
              <w:spacing w:before="40" w:after="80" w:line="240" w:lineRule="auto"/>
              <w:rPr>
                <w:rFonts w:cs="Times New Roman"/>
              </w:rPr>
            </w:pPr>
            <w:r w:rsidRPr="000E4048">
              <w:rPr>
                <w:rFonts w:cs="Times New Roman"/>
                <w:sz w:val="22"/>
              </w:rPr>
              <w:t>Do not create the corresponding classification object; return status and issues. Do not use a different class code or force the result into W0/TH02.</w:t>
            </w:r>
          </w:p>
        </w:tc>
      </w:tr>
      <w:tr w:rsidR="004B7E2C" w:rsidRPr="000E4048" w14:paraId="09F6D5B7" w14:textId="77777777">
        <w:trPr>
          <w:cantSplit/>
          <w:jc w:val="center"/>
        </w:trPr>
        <w:tc>
          <w:tcPr>
            <w:tcW w:w="202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0A31003" w14:textId="77777777" w:rsidR="004B7E2C" w:rsidRPr="000E4048" w:rsidRDefault="00000000" w:rsidP="00BD4716">
            <w:pPr>
              <w:spacing w:before="40" w:after="80" w:line="240" w:lineRule="auto"/>
              <w:rPr>
                <w:rFonts w:cs="Times New Roman"/>
              </w:rPr>
            </w:pPr>
            <w:r w:rsidRPr="000E4048">
              <w:rPr>
                <w:rFonts w:cs="Times New Roman"/>
                <w:sz w:val="22"/>
              </w:rPr>
              <w:t>Fact</w:t>
            </w:r>
          </w:p>
        </w:tc>
        <w:tc>
          <w:tcPr>
            <w:tcW w:w="704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AAA1510" w14:textId="77777777" w:rsidR="004B7E2C" w:rsidRPr="000E4048" w:rsidRDefault="00000000" w:rsidP="00BD4716">
            <w:pPr>
              <w:spacing w:before="40" w:after="80" w:line="240" w:lineRule="auto"/>
              <w:rPr>
                <w:rFonts w:cs="Times New Roman"/>
              </w:rPr>
            </w:pPr>
            <w:r w:rsidRPr="000E4048">
              <w:rPr>
                <w:rFonts w:cs="Times New Roman"/>
                <w:sz w:val="22"/>
              </w:rPr>
              <w:t>fact_id, formula_id, raw_value, display_value, unit, as_of, scenario, evidence_ids, data_status.</w:t>
            </w:r>
          </w:p>
        </w:tc>
      </w:tr>
      <w:tr w:rsidR="004B7E2C" w:rsidRPr="000E4048" w14:paraId="03A15943" w14:textId="77777777">
        <w:trPr>
          <w:cantSplit/>
          <w:jc w:val="center"/>
        </w:trPr>
        <w:tc>
          <w:tcPr>
            <w:tcW w:w="202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D718B38" w14:textId="77777777" w:rsidR="004B7E2C" w:rsidRPr="000E4048" w:rsidRDefault="00000000" w:rsidP="00BD4716">
            <w:pPr>
              <w:spacing w:before="40" w:after="80" w:line="240" w:lineRule="auto"/>
              <w:rPr>
                <w:rFonts w:cs="Times New Roman"/>
              </w:rPr>
            </w:pPr>
            <w:r w:rsidRPr="000E4048">
              <w:rPr>
                <w:rFonts w:cs="Times New Roman"/>
                <w:sz w:val="22"/>
              </w:rPr>
              <w:t>Event</w:t>
            </w:r>
          </w:p>
        </w:tc>
        <w:tc>
          <w:tcPr>
            <w:tcW w:w="704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7F6D6F5" w14:textId="77777777" w:rsidR="004B7E2C" w:rsidRPr="000E4048" w:rsidRDefault="00000000" w:rsidP="00BD4716">
            <w:pPr>
              <w:spacing w:before="40" w:after="80" w:line="240" w:lineRule="auto"/>
              <w:rPr>
                <w:rFonts w:cs="Times New Roman"/>
              </w:rPr>
            </w:pPr>
            <w:r w:rsidRPr="000E4048">
              <w:rPr>
                <w:rFonts w:cs="Times New Roman"/>
                <w:sz w:val="22"/>
              </w:rPr>
              <w:t>event_id, enterprise scope, source_record_id, object_id, type, direction, amount, date, scenario, certainty, replaces_event_id if any.</w:t>
            </w:r>
          </w:p>
        </w:tc>
      </w:tr>
      <w:tr w:rsidR="004B7E2C" w:rsidRPr="000E4048" w14:paraId="54641201" w14:textId="77777777">
        <w:trPr>
          <w:cantSplit/>
          <w:jc w:val="center"/>
        </w:trPr>
        <w:tc>
          <w:tcPr>
            <w:tcW w:w="202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FEA142A" w14:textId="77777777" w:rsidR="004B7E2C" w:rsidRPr="000E4048" w:rsidRDefault="00000000" w:rsidP="00BD4716">
            <w:pPr>
              <w:spacing w:before="40" w:after="80" w:line="240" w:lineRule="auto"/>
              <w:rPr>
                <w:rFonts w:cs="Times New Roman"/>
              </w:rPr>
            </w:pPr>
            <w:r w:rsidRPr="000E4048">
              <w:rPr>
                <w:rFonts w:cs="Times New Roman"/>
                <w:sz w:val="22"/>
              </w:rPr>
              <w:t>Policy</w:t>
            </w:r>
          </w:p>
        </w:tc>
        <w:tc>
          <w:tcPr>
            <w:tcW w:w="704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2146B45" w14:textId="77777777" w:rsidR="004B7E2C" w:rsidRPr="000E4048" w:rsidRDefault="00000000" w:rsidP="00BD4716">
            <w:pPr>
              <w:spacing w:before="40" w:after="80" w:line="240" w:lineRule="auto"/>
              <w:rPr>
                <w:rFonts w:cs="Times New Roman"/>
              </w:rPr>
            </w:pPr>
            <w:r w:rsidRPr="000E4048">
              <w:rPr>
                <w:rFonts w:cs="Times New Roman"/>
                <w:sz w:val="22"/>
              </w:rPr>
              <w:t>version, method, model_profile=FOB, inputs and sources, effective_date, confirmed_by, confirmed_at.</w:t>
            </w:r>
          </w:p>
        </w:tc>
      </w:tr>
      <w:tr w:rsidR="004B7E2C" w:rsidRPr="000E4048" w14:paraId="011F90D0" w14:textId="77777777">
        <w:trPr>
          <w:cantSplit/>
          <w:jc w:val="center"/>
        </w:trPr>
        <w:tc>
          <w:tcPr>
            <w:tcW w:w="202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E138556" w14:textId="77777777" w:rsidR="004B7E2C" w:rsidRPr="000E4048" w:rsidRDefault="00000000" w:rsidP="00BD4716">
            <w:pPr>
              <w:spacing w:before="40" w:after="80" w:line="240" w:lineRule="auto"/>
              <w:rPr>
                <w:rFonts w:cs="Times New Roman"/>
              </w:rPr>
            </w:pPr>
            <w:r w:rsidRPr="000E4048">
              <w:rPr>
                <w:rFonts w:cs="Times New Roman"/>
                <w:sz w:val="22"/>
              </w:rPr>
              <w:t>Match</w:t>
            </w:r>
          </w:p>
        </w:tc>
        <w:tc>
          <w:tcPr>
            <w:tcW w:w="704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DEEE6F7" w14:textId="77777777" w:rsidR="004B7E2C" w:rsidRPr="000E4048" w:rsidRDefault="00000000" w:rsidP="00BD4716">
            <w:pPr>
              <w:spacing w:before="40" w:after="80" w:line="240" w:lineRule="auto"/>
              <w:rPr>
                <w:rFonts w:cs="Times New Roman"/>
              </w:rPr>
            </w:pPr>
            <w:r w:rsidRPr="000E4048">
              <w:rPr>
                <w:rFonts w:cs="Times New Roman"/>
                <w:sz w:val="22"/>
              </w:rPr>
              <w:t>priority_groups, eligible_sources, excluded_sources/reasons, package_events, remaining_gap_by_day, supported_simulation_scope.</w:t>
            </w:r>
          </w:p>
        </w:tc>
      </w:tr>
      <w:tr w:rsidR="004B7E2C" w:rsidRPr="000E4048" w14:paraId="505225BA" w14:textId="77777777">
        <w:trPr>
          <w:cantSplit/>
          <w:jc w:val="center"/>
        </w:trPr>
        <w:tc>
          <w:tcPr>
            <w:tcW w:w="202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3033170" w14:textId="77777777" w:rsidR="004B7E2C" w:rsidRPr="000E4048" w:rsidRDefault="00000000" w:rsidP="00BD4716">
            <w:pPr>
              <w:spacing w:before="40" w:after="80" w:line="240" w:lineRule="auto"/>
              <w:rPr>
                <w:rFonts w:cs="Times New Roman"/>
              </w:rPr>
            </w:pPr>
            <w:r w:rsidRPr="000E4048">
              <w:rPr>
                <w:rFonts w:cs="Times New Roman"/>
                <w:sz w:val="22"/>
              </w:rPr>
              <w:t>Simulation</w:t>
            </w:r>
          </w:p>
        </w:tc>
        <w:tc>
          <w:tcPr>
            <w:tcW w:w="704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C8C602B" w14:textId="77777777" w:rsidR="004B7E2C" w:rsidRPr="000E4048" w:rsidRDefault="00000000" w:rsidP="00BD4716">
            <w:pPr>
              <w:spacing w:before="40" w:after="80" w:line="240" w:lineRule="auto"/>
              <w:rPr>
                <w:rFonts w:cs="Times New Roman"/>
              </w:rPr>
            </w:pPr>
            <w:r w:rsidRPr="000E4048">
              <w:rPr>
                <w:rFonts w:cs="Times New Roman"/>
                <w:sz w:val="22"/>
              </w:rPr>
              <w:t>parent runs, changes[], results for the three scenarios, costs, tail_events, conclusion and reconciliation.</w:t>
            </w:r>
          </w:p>
        </w:tc>
      </w:tr>
    </w:tbl>
    <w:p w14:paraId="7A7E396E" w14:textId="77777777" w:rsidR="004B7E2C" w:rsidRPr="000E4048" w:rsidRDefault="00000000" w:rsidP="00BD4716">
      <w:pPr>
        <w:pStyle w:val="Caption"/>
        <w:jc w:val="center"/>
        <w:rPr>
          <w:rFonts w:cs="Times New Roman"/>
        </w:rPr>
      </w:pPr>
      <w:r w:rsidRPr="000E4048">
        <w:rPr>
          <w:rFonts w:cs="Times New Roman"/>
        </w:rPr>
        <w:t>Table 3-10: Output contract constraints</w:t>
      </w:r>
    </w:p>
    <w:p w14:paraId="576E25D9" w14:textId="77777777" w:rsidR="004B7E2C" w:rsidRPr="000E4048" w:rsidRDefault="00000000" w:rsidP="00BD4716">
      <w:pPr>
        <w:spacing w:after="0" w:line="20" w:lineRule="exact"/>
        <w:jc w:val="both"/>
        <w:rPr>
          <w:rFonts w:cs="Times New Roman"/>
        </w:rPr>
      </w:pPr>
      <w:r w:rsidRPr="000E4048">
        <w:rPr>
          <w:rFonts w:cs="Times New Roman"/>
          <w:sz w:val="2"/>
        </w:rPr>
        <w:t xml:space="preserve"> </w:t>
      </w:r>
    </w:p>
    <w:p w14:paraId="37AEDD75" w14:textId="77777777" w:rsidR="004B7E2C" w:rsidRPr="000E4048" w:rsidRDefault="00000000" w:rsidP="00BD4716">
      <w:pPr>
        <w:pStyle w:val="Heading3"/>
        <w:jc w:val="both"/>
        <w:rPr>
          <w:rFonts w:ascii="Times New Roman" w:hAnsi="Times New Roman" w:cs="Times New Roman"/>
        </w:rPr>
      </w:pPr>
      <w:r w:rsidRPr="000E4048">
        <w:rPr>
          <w:rFonts w:ascii="Times New Roman" w:hAnsi="Times New Roman" w:cs="Times New Roman"/>
        </w:rPr>
        <w:t>3.7.1 Standardised data dictionary</w:t>
      </w:r>
    </w:p>
    <w:p w14:paraId="4A72B35C" w14:textId="77777777" w:rsidR="004B7E2C" w:rsidRPr="000E4048" w:rsidRDefault="00000000" w:rsidP="00BD4716">
      <w:pPr>
        <w:jc w:val="both"/>
        <w:rPr>
          <w:rFonts w:cs="Times New Roman"/>
        </w:rPr>
      </w:pPr>
      <w:r w:rsidRPr="000E4048">
        <w:rPr>
          <w:rFonts w:cs="Times New Roman"/>
        </w:rPr>
        <w:t>The groups below are internal data contracts, not screens that the enterprise owner must fill in. The intake module maps column names from accounting software or Excel to these fields. Mandatory fields are determined by task; a missing field must not be converted automatically into a value of 0 or a business conclusion.</w:t>
      </w:r>
    </w:p>
    <w:tbl>
      <w:tblPr>
        <w:tblW w:w="0" w:type="auto"/>
        <w:jc w:val="center"/>
        <w:tblLayout w:type="fixed"/>
        <w:tblLook w:val="04A0" w:firstRow="1" w:lastRow="0" w:firstColumn="1" w:lastColumn="0" w:noHBand="0" w:noVBand="1"/>
      </w:tblPr>
      <w:tblGrid>
        <w:gridCol w:w="1440"/>
        <w:gridCol w:w="2376"/>
        <w:gridCol w:w="1800"/>
        <w:gridCol w:w="3456"/>
      </w:tblGrid>
      <w:tr w:rsidR="004B7E2C" w:rsidRPr="000E4048" w14:paraId="0FE72C77" w14:textId="77777777">
        <w:trPr>
          <w:cantSplit/>
          <w:tblHeader/>
          <w:jc w:val="center"/>
        </w:trPr>
        <w:tc>
          <w:tcPr>
            <w:tcW w:w="144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2D57B2CE" w14:textId="77777777" w:rsidR="004B7E2C" w:rsidRPr="000E4048" w:rsidRDefault="00000000" w:rsidP="00BD4716">
            <w:pPr>
              <w:keepNext/>
              <w:spacing w:before="40" w:after="80" w:line="240" w:lineRule="auto"/>
              <w:rPr>
                <w:rFonts w:cs="Times New Roman"/>
              </w:rPr>
            </w:pPr>
            <w:r w:rsidRPr="000E4048">
              <w:rPr>
                <w:rFonts w:cs="Times New Roman"/>
                <w:b/>
                <w:sz w:val="22"/>
              </w:rPr>
              <w:t>Subject</w:t>
            </w:r>
          </w:p>
        </w:tc>
        <w:tc>
          <w:tcPr>
            <w:tcW w:w="2376"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18734F45" w14:textId="77777777" w:rsidR="004B7E2C" w:rsidRPr="000E4048" w:rsidRDefault="00000000" w:rsidP="00BD4716">
            <w:pPr>
              <w:keepNext/>
              <w:spacing w:before="40" w:after="80" w:line="240" w:lineRule="auto"/>
              <w:rPr>
                <w:rFonts w:cs="Times New Roman"/>
              </w:rPr>
            </w:pPr>
            <w:r w:rsidRPr="000E4048">
              <w:rPr>
                <w:rFonts w:cs="Times New Roman"/>
                <w:b/>
                <w:sz w:val="22"/>
              </w:rPr>
              <w:t>Field</w:t>
            </w:r>
          </w:p>
        </w:tc>
        <w:tc>
          <w:tcPr>
            <w:tcW w:w="18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1AB4DA04" w14:textId="77777777" w:rsidR="004B7E2C" w:rsidRPr="000E4048" w:rsidRDefault="00000000" w:rsidP="00BD4716">
            <w:pPr>
              <w:keepNext/>
              <w:spacing w:before="40" w:after="80" w:line="240" w:lineRule="auto"/>
              <w:rPr>
                <w:rFonts w:cs="Times New Roman"/>
              </w:rPr>
            </w:pPr>
            <w:r w:rsidRPr="000E4048">
              <w:rPr>
                <w:rFonts w:cs="Times New Roman"/>
                <w:b/>
                <w:sz w:val="22"/>
              </w:rPr>
              <w:t>Type / mandatory</w:t>
            </w:r>
          </w:p>
        </w:tc>
        <w:tc>
          <w:tcPr>
            <w:tcW w:w="3456"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271C9E07" w14:textId="77777777" w:rsidR="004B7E2C" w:rsidRPr="000E4048" w:rsidRDefault="00000000" w:rsidP="00BD4716">
            <w:pPr>
              <w:keepNext/>
              <w:spacing w:before="40" w:after="80" w:line="240" w:lineRule="auto"/>
              <w:rPr>
                <w:rFonts w:cs="Times New Roman"/>
                <w:lang w:val="it-IT"/>
              </w:rPr>
            </w:pPr>
            <w:r w:rsidRPr="000E4048">
              <w:rPr>
                <w:rFonts w:cs="Times New Roman"/>
                <w:b/>
                <w:sz w:val="22"/>
                <w:lang w:val="it-IT"/>
              </w:rPr>
              <w:t>Validation and use</w:t>
            </w:r>
          </w:p>
        </w:tc>
      </w:tr>
      <w:tr w:rsidR="004B7E2C" w:rsidRPr="000E4048" w14:paraId="450C0D54" w14:textId="77777777">
        <w:trPr>
          <w:cantSplit/>
          <w:jc w:val="center"/>
        </w:trPr>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2A1945E" w14:textId="77777777" w:rsidR="004B7E2C" w:rsidRPr="000E4048" w:rsidRDefault="00000000" w:rsidP="00BD4716">
            <w:pPr>
              <w:spacing w:before="40" w:after="80" w:line="240" w:lineRule="auto"/>
              <w:rPr>
                <w:rFonts w:cs="Times New Roman"/>
              </w:rPr>
            </w:pPr>
            <w:r w:rsidRPr="000E4048">
              <w:rPr>
                <w:rFonts w:cs="Times New Roman"/>
                <w:sz w:val="22"/>
              </w:rPr>
              <w:t>Enterprise</w:t>
            </w:r>
          </w:p>
        </w:tc>
        <w:tc>
          <w:tcPr>
            <w:tcW w:w="237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BC5AA65" w14:textId="77777777" w:rsidR="004B7E2C" w:rsidRPr="000E4048" w:rsidRDefault="00000000" w:rsidP="00BD4716">
            <w:pPr>
              <w:spacing w:before="40" w:after="80" w:line="240" w:lineRule="auto"/>
              <w:rPr>
                <w:rFonts w:cs="Times New Roman"/>
              </w:rPr>
            </w:pPr>
            <w:r w:rsidRPr="000E4048">
              <w:rPr>
                <w:rFonts w:cs="Times New Roman"/>
                <w:sz w:val="22"/>
              </w:rPr>
              <w:t>firm_id</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926D322" w14:textId="77777777" w:rsidR="004B7E2C" w:rsidRPr="000E4048" w:rsidRDefault="00000000" w:rsidP="00BD4716">
            <w:pPr>
              <w:spacing w:before="40" w:after="80" w:line="240" w:lineRule="auto"/>
              <w:rPr>
                <w:rFonts w:cs="Times New Roman"/>
              </w:rPr>
            </w:pPr>
            <w:r w:rsidRPr="000E4048">
              <w:rPr>
                <w:rFonts w:cs="Times New Roman"/>
                <w:sz w:val="22"/>
              </w:rPr>
              <w:t>String; server</w:t>
            </w:r>
          </w:p>
        </w:tc>
        <w:tc>
          <w:tcPr>
            <w:tcW w:w="345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17EB5AB" w14:textId="77777777" w:rsidR="004B7E2C" w:rsidRPr="000E4048" w:rsidRDefault="00000000" w:rsidP="00BD4716">
            <w:pPr>
              <w:spacing w:before="40" w:after="80" w:line="240" w:lineRule="auto"/>
              <w:rPr>
                <w:rFonts w:cs="Times New Roman"/>
              </w:rPr>
            </w:pPr>
            <w:r w:rsidRPr="000E4048">
              <w:rPr>
                <w:rFonts w:cs="Times New Roman"/>
                <w:sz w:val="22"/>
              </w:rPr>
              <w:t>Identifier according to session permission; present on every record and query.</w:t>
            </w:r>
          </w:p>
        </w:tc>
      </w:tr>
      <w:tr w:rsidR="004B7E2C" w:rsidRPr="000E4048" w14:paraId="12EA08BA" w14:textId="77777777">
        <w:trPr>
          <w:cantSplit/>
          <w:jc w:val="center"/>
        </w:trPr>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A682FCC" w14:textId="77777777" w:rsidR="004B7E2C" w:rsidRPr="000E4048" w:rsidRDefault="00000000" w:rsidP="00BD4716">
            <w:pPr>
              <w:spacing w:before="40" w:after="80" w:line="240" w:lineRule="auto"/>
              <w:rPr>
                <w:rFonts w:cs="Times New Roman"/>
              </w:rPr>
            </w:pPr>
            <w:r w:rsidRPr="000E4048">
              <w:rPr>
                <w:rFonts w:cs="Times New Roman"/>
                <w:sz w:val="22"/>
              </w:rPr>
              <w:lastRenderedPageBreak/>
              <w:t>Enterprise</w:t>
            </w:r>
          </w:p>
        </w:tc>
        <w:tc>
          <w:tcPr>
            <w:tcW w:w="237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9FE8E9D" w14:textId="77777777" w:rsidR="004B7E2C" w:rsidRPr="000E4048" w:rsidRDefault="00000000" w:rsidP="00BD4716">
            <w:pPr>
              <w:spacing w:before="40" w:after="80" w:line="240" w:lineRule="auto"/>
              <w:rPr>
                <w:rFonts w:cs="Times New Roman"/>
              </w:rPr>
            </w:pPr>
            <w:r w:rsidRPr="000E4048">
              <w:rPr>
                <w:rFonts w:cs="Times New Roman"/>
                <w:sz w:val="22"/>
              </w:rPr>
              <w:t>business_model</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5B1C6ED" w14:textId="77777777" w:rsidR="004B7E2C" w:rsidRPr="000E4048" w:rsidRDefault="00000000" w:rsidP="00BD4716">
            <w:pPr>
              <w:spacing w:before="40" w:after="80" w:line="240" w:lineRule="auto"/>
              <w:rPr>
                <w:rFonts w:cs="Times New Roman"/>
              </w:rPr>
            </w:pPr>
            <w:r w:rsidRPr="000E4048">
              <w:rPr>
                <w:rFonts w:cs="Times New Roman"/>
                <w:sz w:val="22"/>
              </w:rPr>
              <w:t>FOB; confirmed</w:t>
            </w:r>
          </w:p>
        </w:tc>
        <w:tc>
          <w:tcPr>
            <w:tcW w:w="345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02913D2" w14:textId="77777777" w:rsidR="004B7E2C" w:rsidRPr="000E4048" w:rsidRDefault="00000000" w:rsidP="00BD4716">
            <w:pPr>
              <w:spacing w:before="40" w:after="80" w:line="240" w:lineRule="auto"/>
              <w:rPr>
                <w:rFonts w:cs="Times New Roman"/>
              </w:rPr>
            </w:pPr>
            <w:r w:rsidRPr="000E4048">
              <w:rPr>
                <w:rFonts w:cs="Times New Roman"/>
                <w:sz w:val="22"/>
              </w:rPr>
              <w:t>Not inferred from the enterprise name or from individual delivery terms.</w:t>
            </w:r>
          </w:p>
        </w:tc>
      </w:tr>
      <w:tr w:rsidR="004B7E2C" w:rsidRPr="000E4048" w14:paraId="65883EFE" w14:textId="77777777">
        <w:trPr>
          <w:cantSplit/>
          <w:jc w:val="center"/>
        </w:trPr>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75D8C35" w14:textId="77777777" w:rsidR="004B7E2C" w:rsidRPr="000E4048" w:rsidRDefault="00000000" w:rsidP="00BD4716">
            <w:pPr>
              <w:spacing w:before="40" w:after="80" w:line="240" w:lineRule="auto"/>
              <w:rPr>
                <w:rFonts w:cs="Times New Roman"/>
              </w:rPr>
            </w:pPr>
            <w:r w:rsidRPr="000E4048">
              <w:rPr>
                <w:rFonts w:cs="Times New Roman"/>
                <w:sz w:val="22"/>
              </w:rPr>
              <w:t>Enterprise</w:t>
            </w:r>
          </w:p>
        </w:tc>
        <w:tc>
          <w:tcPr>
            <w:tcW w:w="237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AD88F6B" w14:textId="77777777" w:rsidR="004B7E2C" w:rsidRPr="000E4048" w:rsidRDefault="00000000" w:rsidP="00BD4716">
            <w:pPr>
              <w:spacing w:before="40" w:after="80" w:line="240" w:lineRule="auto"/>
              <w:rPr>
                <w:rFonts w:cs="Times New Roman"/>
              </w:rPr>
            </w:pPr>
            <w:r w:rsidRPr="000E4048">
              <w:rPr>
                <w:rFonts w:cs="Times New Roman"/>
                <w:sz w:val="22"/>
              </w:rPr>
              <w:t>currency / timezone</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102BE43" w14:textId="77777777" w:rsidR="004B7E2C" w:rsidRPr="000E4048" w:rsidRDefault="00000000" w:rsidP="00BD4716">
            <w:pPr>
              <w:spacing w:before="40" w:after="80" w:line="240" w:lineRule="auto"/>
              <w:rPr>
                <w:rFonts w:cs="Times New Roman"/>
              </w:rPr>
            </w:pPr>
            <w:r w:rsidRPr="000E4048">
              <w:rPr>
                <w:rFonts w:cs="Times New Roman"/>
                <w:sz w:val="22"/>
              </w:rPr>
              <w:t>VND / UTC+7</w:t>
            </w:r>
          </w:p>
        </w:tc>
        <w:tc>
          <w:tcPr>
            <w:tcW w:w="345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149C144" w14:textId="77777777" w:rsidR="004B7E2C" w:rsidRPr="000E4048" w:rsidRDefault="00000000" w:rsidP="00BD4716">
            <w:pPr>
              <w:spacing w:before="40" w:after="80" w:line="240" w:lineRule="auto"/>
              <w:rPr>
                <w:rFonts w:cs="Times New Roman"/>
              </w:rPr>
            </w:pPr>
            <w:r w:rsidRPr="000E4048">
              <w:rPr>
                <w:rFonts w:cs="Times New Roman"/>
                <w:sz w:val="22"/>
              </w:rPr>
              <w:t>Foreign-currency conversion, if any, must have an exchange rate, date and source; if absent, amounts are not added automatically.</w:t>
            </w:r>
          </w:p>
        </w:tc>
      </w:tr>
      <w:tr w:rsidR="004B7E2C" w:rsidRPr="000E4048" w14:paraId="001529DD" w14:textId="77777777">
        <w:trPr>
          <w:cantSplit/>
          <w:jc w:val="center"/>
        </w:trPr>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6E59427" w14:textId="77777777" w:rsidR="004B7E2C" w:rsidRPr="000E4048" w:rsidRDefault="00000000" w:rsidP="00BD4716">
            <w:pPr>
              <w:spacing w:before="40" w:after="80" w:line="240" w:lineRule="auto"/>
              <w:rPr>
                <w:rFonts w:cs="Times New Roman"/>
              </w:rPr>
            </w:pPr>
            <w:r w:rsidRPr="000E4048">
              <w:rPr>
                <w:rFonts w:cs="Times New Roman"/>
                <w:sz w:val="22"/>
              </w:rPr>
              <w:t>Financial period</w:t>
            </w:r>
          </w:p>
        </w:tc>
        <w:tc>
          <w:tcPr>
            <w:tcW w:w="237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0717C01" w14:textId="77777777" w:rsidR="004B7E2C" w:rsidRPr="000E4048" w:rsidRDefault="00000000" w:rsidP="00BD4716">
            <w:pPr>
              <w:spacing w:before="40" w:after="80" w:line="240" w:lineRule="auto"/>
              <w:rPr>
                <w:rFonts w:cs="Times New Roman"/>
              </w:rPr>
            </w:pPr>
            <w:r w:rsidRPr="000E4048">
              <w:rPr>
                <w:rFonts w:cs="Times New Roman"/>
                <w:sz w:val="22"/>
              </w:rPr>
              <w:t>period_start / period_end</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CAEF20E" w14:textId="77777777" w:rsidR="004B7E2C" w:rsidRPr="000E4048" w:rsidRDefault="00000000" w:rsidP="00BD4716">
            <w:pPr>
              <w:spacing w:before="40" w:after="80" w:line="240" w:lineRule="auto"/>
              <w:rPr>
                <w:rFonts w:cs="Times New Roman"/>
              </w:rPr>
            </w:pPr>
            <w:r w:rsidRPr="000E4048">
              <w:rPr>
                <w:rFonts w:cs="Times New Roman"/>
                <w:sz w:val="22"/>
              </w:rPr>
              <w:t>Date; mandatory for UC01</w:t>
            </w:r>
          </w:p>
        </w:tc>
        <w:tc>
          <w:tcPr>
            <w:tcW w:w="345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E88C5B3" w14:textId="77777777" w:rsidR="004B7E2C" w:rsidRPr="000E4048" w:rsidRDefault="00000000" w:rsidP="00BD4716">
            <w:pPr>
              <w:spacing w:before="40" w:after="80" w:line="240" w:lineRule="auto"/>
              <w:rPr>
                <w:rFonts w:cs="Times New Roman"/>
              </w:rPr>
            </w:pPr>
            <w:r w:rsidRPr="000E4048">
              <w:rPr>
                <w:rFonts w:cs="Times New Roman"/>
                <w:sz w:val="22"/>
              </w:rPr>
              <w:t>N counts both end dates; a 365-day year is not assumed by default.</w:t>
            </w:r>
          </w:p>
        </w:tc>
      </w:tr>
      <w:tr w:rsidR="004B7E2C" w:rsidRPr="000E4048" w14:paraId="58C0C39C" w14:textId="77777777">
        <w:trPr>
          <w:cantSplit/>
          <w:jc w:val="center"/>
        </w:trPr>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6F3C1DA" w14:textId="77777777" w:rsidR="004B7E2C" w:rsidRPr="000E4048" w:rsidRDefault="00000000" w:rsidP="00BD4716">
            <w:pPr>
              <w:spacing w:before="40" w:after="80" w:line="240" w:lineRule="auto"/>
              <w:rPr>
                <w:rFonts w:cs="Times New Roman"/>
              </w:rPr>
            </w:pPr>
            <w:r w:rsidRPr="000E4048">
              <w:rPr>
                <w:rFonts w:cs="Times New Roman"/>
                <w:sz w:val="22"/>
              </w:rPr>
              <w:t>Financial period</w:t>
            </w:r>
          </w:p>
        </w:tc>
        <w:tc>
          <w:tcPr>
            <w:tcW w:w="237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0609560" w14:textId="77777777" w:rsidR="004B7E2C" w:rsidRPr="000E4048" w:rsidRDefault="00000000" w:rsidP="00BD4716">
            <w:pPr>
              <w:spacing w:before="40" w:after="80" w:line="240" w:lineRule="auto"/>
              <w:rPr>
                <w:rFonts w:cs="Times New Roman"/>
              </w:rPr>
            </w:pPr>
            <w:r w:rsidRPr="000E4048">
              <w:rPr>
                <w:rFonts w:cs="Times New Roman"/>
                <w:sz w:val="22"/>
              </w:rPr>
              <w:t>revenue_vnd / cogs_vnd</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44F486F" w14:textId="77777777" w:rsidR="004B7E2C" w:rsidRPr="000E4048" w:rsidRDefault="00000000" w:rsidP="00BD4716">
            <w:pPr>
              <w:spacing w:before="40" w:after="80" w:line="240" w:lineRule="auto"/>
              <w:rPr>
                <w:rFonts w:cs="Times New Roman"/>
              </w:rPr>
            </w:pPr>
            <w:r w:rsidRPr="000E4048">
              <w:rPr>
                <w:rFonts w:cs="Times New Roman"/>
                <w:sz w:val="22"/>
              </w:rPr>
              <w:t>Decimal; mandatory for indicators</w:t>
            </w:r>
          </w:p>
        </w:tc>
        <w:tc>
          <w:tcPr>
            <w:tcW w:w="345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09AABE1" w14:textId="77777777" w:rsidR="004B7E2C" w:rsidRPr="000E4048" w:rsidRDefault="00000000" w:rsidP="00BD4716">
            <w:pPr>
              <w:spacing w:before="40" w:after="80" w:line="240" w:lineRule="auto"/>
              <w:rPr>
                <w:rFonts w:cs="Times New Roman"/>
              </w:rPr>
            </w:pPr>
            <w:r w:rsidRPr="000E4048">
              <w:rPr>
                <w:rFonts w:cs="Times New Roman"/>
                <w:sz w:val="22"/>
              </w:rPr>
              <w:t>Within the correct period; clear tax basis and deductions; a non-positive denominator produces no indicator.</w:t>
            </w:r>
          </w:p>
        </w:tc>
      </w:tr>
      <w:tr w:rsidR="004B7E2C" w:rsidRPr="000E4048" w14:paraId="65C0EA25" w14:textId="77777777">
        <w:trPr>
          <w:cantSplit/>
          <w:jc w:val="center"/>
        </w:trPr>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61D0E96" w14:textId="77777777" w:rsidR="004B7E2C" w:rsidRPr="000E4048" w:rsidRDefault="00000000" w:rsidP="00BD4716">
            <w:pPr>
              <w:spacing w:before="40" w:after="80" w:line="240" w:lineRule="auto"/>
              <w:rPr>
                <w:rFonts w:cs="Times New Roman"/>
              </w:rPr>
            </w:pPr>
            <w:r w:rsidRPr="000E4048">
              <w:rPr>
                <w:rFonts w:cs="Times New Roman"/>
                <w:sz w:val="22"/>
              </w:rPr>
              <w:t>Financial period</w:t>
            </w:r>
          </w:p>
        </w:tc>
        <w:tc>
          <w:tcPr>
            <w:tcW w:w="237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3C5854E" w14:textId="77777777" w:rsidR="004B7E2C" w:rsidRPr="000E4048" w:rsidRDefault="00000000" w:rsidP="00BD4716">
            <w:pPr>
              <w:spacing w:before="40" w:after="80" w:line="240" w:lineRule="auto"/>
              <w:rPr>
                <w:rFonts w:cs="Times New Roman"/>
              </w:rPr>
            </w:pPr>
            <w:r w:rsidRPr="000E4048">
              <w:rPr>
                <w:rFonts w:cs="Times New Roman"/>
                <w:sz w:val="22"/>
              </w:rPr>
              <w:t>current_assets_vnd</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B97E211" w14:textId="77777777" w:rsidR="004B7E2C" w:rsidRPr="000E4048" w:rsidRDefault="00000000" w:rsidP="00BD4716">
            <w:pPr>
              <w:spacing w:before="40" w:after="80" w:line="240" w:lineRule="auto"/>
              <w:rPr>
                <w:rFonts w:cs="Times New Roman"/>
              </w:rPr>
            </w:pPr>
            <w:r w:rsidRPr="000E4048">
              <w:rPr>
                <w:rFonts w:cs="Times New Roman"/>
                <w:sz w:val="22"/>
              </w:rPr>
              <w:t>Decimal; mandatory when material</w:t>
            </w:r>
          </w:p>
        </w:tc>
        <w:tc>
          <w:tcPr>
            <w:tcW w:w="345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CC8931E" w14:textId="77777777" w:rsidR="004B7E2C" w:rsidRPr="000E4048" w:rsidRDefault="00000000" w:rsidP="00BD4716">
            <w:pPr>
              <w:spacing w:before="40" w:after="80" w:line="240" w:lineRule="auto"/>
              <w:rPr>
                <w:rFonts w:cs="Times New Roman"/>
              </w:rPr>
            </w:pPr>
            <w:r w:rsidRPr="000E4048">
              <w:rPr>
                <w:rFonts w:cs="Times New Roman"/>
                <w:sz w:val="22"/>
              </w:rPr>
              <w:t>Uses the same cut-off date; a proxy only when a confirmed policy exists, with a provisional label.</w:t>
            </w:r>
          </w:p>
        </w:tc>
      </w:tr>
      <w:tr w:rsidR="004B7E2C" w:rsidRPr="000E4048" w14:paraId="05CB0765" w14:textId="77777777">
        <w:trPr>
          <w:cantSplit/>
          <w:jc w:val="center"/>
        </w:trPr>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4E37E36" w14:textId="77777777" w:rsidR="004B7E2C" w:rsidRPr="000E4048" w:rsidRDefault="00000000" w:rsidP="00BD4716">
            <w:pPr>
              <w:spacing w:before="40" w:after="80" w:line="240" w:lineRule="auto"/>
              <w:rPr>
                <w:rFonts w:cs="Times New Roman"/>
              </w:rPr>
            </w:pPr>
            <w:r w:rsidRPr="000E4048">
              <w:rPr>
                <w:rFonts w:cs="Times New Roman"/>
                <w:sz w:val="22"/>
              </w:rPr>
              <w:t>Dataset</w:t>
            </w:r>
          </w:p>
        </w:tc>
        <w:tc>
          <w:tcPr>
            <w:tcW w:w="237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66D9F42" w14:textId="77777777" w:rsidR="004B7E2C" w:rsidRPr="000E4048" w:rsidRDefault="00000000" w:rsidP="00BD4716">
            <w:pPr>
              <w:spacing w:before="40" w:after="80" w:line="240" w:lineRule="auto"/>
              <w:rPr>
                <w:rFonts w:cs="Times New Roman"/>
              </w:rPr>
            </w:pPr>
            <w:r w:rsidRPr="000E4048">
              <w:rPr>
                <w:rFonts w:cs="Times New Roman"/>
                <w:sz w:val="22"/>
              </w:rPr>
              <w:t>snapshot_id / hash</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6835EF4" w14:textId="77777777" w:rsidR="004B7E2C" w:rsidRPr="000E4048" w:rsidRDefault="00000000" w:rsidP="00BD4716">
            <w:pPr>
              <w:spacing w:before="40" w:after="80" w:line="240" w:lineRule="auto"/>
              <w:rPr>
                <w:rFonts w:cs="Times New Roman"/>
              </w:rPr>
            </w:pPr>
            <w:r w:rsidRPr="000E4048">
              <w:rPr>
                <w:rFonts w:cs="Times New Roman"/>
                <w:sz w:val="22"/>
              </w:rPr>
              <w:t>String; auto-generated</w:t>
            </w:r>
          </w:p>
        </w:tc>
        <w:tc>
          <w:tcPr>
            <w:tcW w:w="345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8DE5E0D" w14:textId="77777777" w:rsidR="004B7E2C" w:rsidRPr="000E4048" w:rsidRDefault="00000000" w:rsidP="00BD4716">
            <w:pPr>
              <w:spacing w:before="40" w:after="80" w:line="240" w:lineRule="auto"/>
              <w:rPr>
                <w:rFonts w:cs="Times New Roman"/>
              </w:rPr>
            </w:pPr>
            <w:r w:rsidRPr="000E4048">
              <w:rPr>
                <w:rFonts w:cs="Times New Roman"/>
                <w:sz w:val="22"/>
              </w:rPr>
              <w:t>Determines a reproducible base; not accepted from the LLM as a basis for granting access.</w:t>
            </w:r>
          </w:p>
        </w:tc>
      </w:tr>
      <w:tr w:rsidR="004B7E2C" w:rsidRPr="000E4048" w14:paraId="57EDC3AD" w14:textId="77777777">
        <w:trPr>
          <w:cantSplit/>
          <w:jc w:val="center"/>
        </w:trPr>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8E76C1B" w14:textId="77777777" w:rsidR="004B7E2C" w:rsidRPr="000E4048" w:rsidRDefault="00000000" w:rsidP="00BD4716">
            <w:pPr>
              <w:spacing w:before="40" w:after="80" w:line="240" w:lineRule="auto"/>
              <w:rPr>
                <w:rFonts w:cs="Times New Roman"/>
              </w:rPr>
            </w:pPr>
            <w:r w:rsidRPr="000E4048">
              <w:rPr>
                <w:rFonts w:cs="Times New Roman"/>
                <w:sz w:val="22"/>
              </w:rPr>
              <w:t>Dataset</w:t>
            </w:r>
          </w:p>
        </w:tc>
        <w:tc>
          <w:tcPr>
            <w:tcW w:w="237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12B2D69" w14:textId="77777777" w:rsidR="004B7E2C" w:rsidRPr="000E4048" w:rsidRDefault="00000000" w:rsidP="00BD4716">
            <w:pPr>
              <w:spacing w:before="40" w:after="80" w:line="240" w:lineRule="auto"/>
              <w:rPr>
                <w:rFonts w:cs="Times New Roman"/>
              </w:rPr>
            </w:pPr>
            <w:r w:rsidRPr="000E4048">
              <w:rPr>
                <w:rFonts w:cs="Times New Roman"/>
                <w:sz w:val="22"/>
              </w:rPr>
              <w:t>as_of / source_batches</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079FAAC" w14:textId="77777777" w:rsidR="004B7E2C" w:rsidRPr="000E4048" w:rsidRDefault="00000000" w:rsidP="00BD4716">
            <w:pPr>
              <w:spacing w:before="40" w:after="80" w:line="240" w:lineRule="auto"/>
              <w:rPr>
                <w:rFonts w:cs="Times New Roman"/>
              </w:rPr>
            </w:pPr>
            <w:r w:rsidRPr="000E4048">
              <w:rPr>
                <w:rFonts w:cs="Times New Roman"/>
                <w:sz w:val="22"/>
              </w:rPr>
              <w:t>Date and list of codes</w:t>
            </w:r>
          </w:p>
        </w:tc>
        <w:tc>
          <w:tcPr>
            <w:tcW w:w="345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292770B" w14:textId="77777777" w:rsidR="004B7E2C" w:rsidRPr="000E4048" w:rsidRDefault="00000000" w:rsidP="00BD4716">
            <w:pPr>
              <w:spacing w:before="40" w:after="80" w:line="240" w:lineRule="auto"/>
              <w:rPr>
                <w:rFonts w:cs="Times New Roman"/>
              </w:rPr>
            </w:pPr>
            <w:r w:rsidRPr="000E4048">
              <w:rPr>
                <w:rFonts w:cs="Times New Roman"/>
                <w:sz w:val="22"/>
              </w:rPr>
              <w:t>Consistent cut-off date; stores the source table and the time of successful reading.</w:t>
            </w:r>
          </w:p>
        </w:tc>
      </w:tr>
      <w:tr w:rsidR="004B7E2C" w:rsidRPr="000E4048" w14:paraId="0C3DEC16" w14:textId="77777777">
        <w:trPr>
          <w:cantSplit/>
          <w:jc w:val="center"/>
        </w:trPr>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778A627" w14:textId="77777777" w:rsidR="004B7E2C" w:rsidRPr="000E4048" w:rsidRDefault="00000000" w:rsidP="00BD4716">
            <w:pPr>
              <w:spacing w:before="40" w:after="80" w:line="240" w:lineRule="auto"/>
              <w:rPr>
                <w:rFonts w:cs="Times New Roman"/>
              </w:rPr>
            </w:pPr>
            <w:r w:rsidRPr="000E4048">
              <w:rPr>
                <w:rFonts w:cs="Times New Roman"/>
                <w:sz w:val="22"/>
              </w:rPr>
              <w:t>Dataset</w:t>
            </w:r>
          </w:p>
        </w:tc>
        <w:tc>
          <w:tcPr>
            <w:tcW w:w="237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A8B0BFF" w14:textId="77777777" w:rsidR="004B7E2C" w:rsidRPr="000E4048" w:rsidRDefault="00000000" w:rsidP="00BD4716">
            <w:pPr>
              <w:spacing w:before="40" w:after="80" w:line="240" w:lineRule="auto"/>
              <w:rPr>
                <w:rFonts w:cs="Times New Roman"/>
              </w:rPr>
            </w:pPr>
            <w:r w:rsidRPr="000E4048">
              <w:rPr>
                <w:rFonts w:cs="Times New Roman"/>
                <w:sz w:val="22"/>
              </w:rPr>
              <w:t>coverage / issues</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35809B5" w14:textId="77777777" w:rsidR="004B7E2C" w:rsidRPr="000E4048" w:rsidRDefault="00000000" w:rsidP="00BD4716">
            <w:pPr>
              <w:spacing w:before="40" w:after="80" w:line="240" w:lineRule="auto"/>
              <w:rPr>
                <w:rFonts w:cs="Times New Roman"/>
              </w:rPr>
            </w:pPr>
            <w:r w:rsidRPr="000E4048">
              <w:rPr>
                <w:rFonts w:cs="Times New Roman"/>
                <w:sz w:val="22"/>
              </w:rPr>
              <w:t>Status structure</w:t>
            </w:r>
          </w:p>
        </w:tc>
        <w:tc>
          <w:tcPr>
            <w:tcW w:w="345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37936F3" w14:textId="77777777" w:rsidR="004B7E2C" w:rsidRPr="000E4048" w:rsidRDefault="00000000" w:rsidP="00BD4716">
            <w:pPr>
              <w:spacing w:before="40" w:after="80" w:line="240" w:lineRule="auto"/>
              <w:rPr>
                <w:rFonts w:cs="Times New Roman"/>
              </w:rPr>
            </w:pPr>
            <w:r w:rsidRPr="000E4048">
              <w:rPr>
                <w:rFonts w:cs="Times New Roman"/>
                <w:sz w:val="22"/>
              </w:rPr>
              <w:t>Separated by item, date and task; supplementation guidance is centralised.</w:t>
            </w:r>
          </w:p>
        </w:tc>
      </w:tr>
    </w:tbl>
    <w:p w14:paraId="3E96B95F" w14:textId="77777777" w:rsidR="004B7E2C" w:rsidRPr="000E4048" w:rsidRDefault="00000000" w:rsidP="00BD4716">
      <w:pPr>
        <w:pStyle w:val="Caption"/>
        <w:jc w:val="center"/>
        <w:rPr>
          <w:rFonts w:cs="Times New Roman"/>
        </w:rPr>
      </w:pPr>
      <w:r w:rsidRPr="000E4048">
        <w:rPr>
          <w:rFonts w:cs="Times New Roman"/>
        </w:rPr>
        <w:t>Table 3-11: Profile, period and dataset fields</w:t>
      </w:r>
    </w:p>
    <w:p w14:paraId="37523FE3" w14:textId="77777777" w:rsidR="004B7E2C" w:rsidRPr="000E4048" w:rsidRDefault="00000000" w:rsidP="00BD4716">
      <w:pPr>
        <w:spacing w:after="0" w:line="20" w:lineRule="exact"/>
        <w:jc w:val="both"/>
        <w:rPr>
          <w:rFonts w:cs="Times New Roman"/>
        </w:rPr>
      </w:pPr>
      <w:r w:rsidRPr="000E4048">
        <w:rPr>
          <w:rFonts w:cs="Times New Roman"/>
          <w:sz w:val="2"/>
        </w:rPr>
        <w:t xml:space="preserve"> </w:t>
      </w:r>
    </w:p>
    <w:tbl>
      <w:tblPr>
        <w:tblW w:w="0" w:type="auto"/>
        <w:jc w:val="center"/>
        <w:tblLayout w:type="fixed"/>
        <w:tblLook w:val="04A0" w:firstRow="1" w:lastRow="0" w:firstColumn="1" w:lastColumn="0" w:noHBand="0" w:noVBand="1"/>
      </w:tblPr>
      <w:tblGrid>
        <w:gridCol w:w="1440"/>
        <w:gridCol w:w="2376"/>
        <w:gridCol w:w="1800"/>
        <w:gridCol w:w="3456"/>
      </w:tblGrid>
      <w:tr w:rsidR="004B7E2C" w:rsidRPr="000E4048" w14:paraId="4FEFD2A4" w14:textId="77777777">
        <w:trPr>
          <w:cantSplit/>
          <w:tblHeader/>
          <w:jc w:val="center"/>
        </w:trPr>
        <w:tc>
          <w:tcPr>
            <w:tcW w:w="144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6969C127" w14:textId="77777777" w:rsidR="004B7E2C" w:rsidRPr="000E4048" w:rsidRDefault="00000000" w:rsidP="00BD4716">
            <w:pPr>
              <w:keepNext/>
              <w:spacing w:before="40" w:after="80" w:line="240" w:lineRule="auto"/>
              <w:rPr>
                <w:rFonts w:cs="Times New Roman"/>
              </w:rPr>
            </w:pPr>
            <w:r w:rsidRPr="000E4048">
              <w:rPr>
                <w:rFonts w:cs="Times New Roman"/>
                <w:b/>
                <w:sz w:val="22"/>
              </w:rPr>
              <w:t>Subject</w:t>
            </w:r>
          </w:p>
        </w:tc>
        <w:tc>
          <w:tcPr>
            <w:tcW w:w="2376"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1923DF45" w14:textId="77777777" w:rsidR="004B7E2C" w:rsidRPr="000E4048" w:rsidRDefault="00000000" w:rsidP="00BD4716">
            <w:pPr>
              <w:keepNext/>
              <w:spacing w:before="40" w:after="80" w:line="240" w:lineRule="auto"/>
              <w:rPr>
                <w:rFonts w:cs="Times New Roman"/>
              </w:rPr>
            </w:pPr>
            <w:r w:rsidRPr="000E4048">
              <w:rPr>
                <w:rFonts w:cs="Times New Roman"/>
                <w:b/>
                <w:sz w:val="22"/>
              </w:rPr>
              <w:t>Field</w:t>
            </w:r>
          </w:p>
        </w:tc>
        <w:tc>
          <w:tcPr>
            <w:tcW w:w="18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10391557" w14:textId="77777777" w:rsidR="004B7E2C" w:rsidRPr="000E4048" w:rsidRDefault="00000000" w:rsidP="00BD4716">
            <w:pPr>
              <w:keepNext/>
              <w:spacing w:before="40" w:after="80" w:line="240" w:lineRule="auto"/>
              <w:rPr>
                <w:rFonts w:cs="Times New Roman"/>
              </w:rPr>
            </w:pPr>
            <w:r w:rsidRPr="000E4048">
              <w:rPr>
                <w:rFonts w:cs="Times New Roman"/>
                <w:b/>
                <w:sz w:val="22"/>
              </w:rPr>
              <w:t>Type / mandatory</w:t>
            </w:r>
          </w:p>
        </w:tc>
        <w:tc>
          <w:tcPr>
            <w:tcW w:w="3456"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78F451B7" w14:textId="77777777" w:rsidR="004B7E2C" w:rsidRPr="000E4048" w:rsidRDefault="00000000" w:rsidP="00BD4716">
            <w:pPr>
              <w:keepNext/>
              <w:spacing w:before="40" w:after="80" w:line="240" w:lineRule="auto"/>
              <w:rPr>
                <w:rFonts w:cs="Times New Roman"/>
                <w:lang w:val="it-IT"/>
              </w:rPr>
            </w:pPr>
            <w:r w:rsidRPr="000E4048">
              <w:rPr>
                <w:rFonts w:cs="Times New Roman"/>
                <w:b/>
                <w:sz w:val="22"/>
                <w:lang w:val="it-IT"/>
              </w:rPr>
              <w:t>Validation and use</w:t>
            </w:r>
          </w:p>
        </w:tc>
      </w:tr>
      <w:tr w:rsidR="004B7E2C" w:rsidRPr="000E4048" w14:paraId="574B462E" w14:textId="77777777">
        <w:trPr>
          <w:cantSplit/>
          <w:jc w:val="center"/>
        </w:trPr>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E70AC7A" w14:textId="77777777" w:rsidR="004B7E2C" w:rsidRPr="000E4048" w:rsidRDefault="00000000" w:rsidP="00BD4716">
            <w:pPr>
              <w:spacing w:before="40" w:after="80" w:line="240" w:lineRule="auto"/>
              <w:rPr>
                <w:rFonts w:cs="Times New Roman"/>
              </w:rPr>
            </w:pPr>
            <w:r w:rsidRPr="000E4048">
              <w:rPr>
                <w:rFonts w:cs="Times New Roman"/>
                <w:sz w:val="22"/>
              </w:rPr>
              <w:t>Counterparty</w:t>
            </w:r>
          </w:p>
        </w:tc>
        <w:tc>
          <w:tcPr>
            <w:tcW w:w="237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395A86E" w14:textId="77777777" w:rsidR="004B7E2C" w:rsidRPr="000E4048" w:rsidRDefault="00000000" w:rsidP="00BD4716">
            <w:pPr>
              <w:spacing w:before="40" w:after="80" w:line="240" w:lineRule="auto"/>
              <w:rPr>
                <w:rFonts w:cs="Times New Roman"/>
              </w:rPr>
            </w:pPr>
            <w:r w:rsidRPr="000E4048">
              <w:rPr>
                <w:rFonts w:cs="Times New Roman"/>
                <w:sz w:val="22"/>
              </w:rPr>
              <w:t>party_id / party_type</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F6B2ADA" w14:textId="77777777" w:rsidR="004B7E2C" w:rsidRPr="000E4048" w:rsidRDefault="00000000" w:rsidP="00BD4716">
            <w:pPr>
              <w:spacing w:before="40" w:after="80" w:line="240" w:lineRule="auto"/>
              <w:rPr>
                <w:rFonts w:cs="Times New Roman"/>
              </w:rPr>
            </w:pPr>
            <w:r w:rsidRPr="000E4048">
              <w:rPr>
                <w:rFonts w:cs="Times New Roman"/>
                <w:sz w:val="22"/>
              </w:rPr>
              <w:t>String / customer or supplier</w:t>
            </w:r>
          </w:p>
        </w:tc>
        <w:tc>
          <w:tcPr>
            <w:tcW w:w="345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D57AB15" w14:textId="77777777" w:rsidR="004B7E2C" w:rsidRPr="000E4048" w:rsidRDefault="00000000" w:rsidP="00BD4716">
            <w:pPr>
              <w:spacing w:before="40" w:after="80" w:line="240" w:lineRule="auto"/>
              <w:rPr>
                <w:rFonts w:cs="Times New Roman"/>
              </w:rPr>
            </w:pPr>
            <w:r w:rsidRPr="000E4048">
              <w:rPr>
                <w:rFonts w:cs="Times New Roman"/>
                <w:sz w:val="22"/>
              </w:rPr>
              <w:t>Not joined by name alone; the tax code, if available, supports reconciliation but is not disclosed unnecessarily.</w:t>
            </w:r>
          </w:p>
        </w:tc>
      </w:tr>
      <w:tr w:rsidR="004B7E2C" w:rsidRPr="000E4048" w14:paraId="702EA5E1" w14:textId="77777777">
        <w:trPr>
          <w:cantSplit/>
          <w:jc w:val="center"/>
        </w:trPr>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DD02ECB" w14:textId="77777777" w:rsidR="004B7E2C" w:rsidRPr="000E4048" w:rsidRDefault="00000000" w:rsidP="00BD4716">
            <w:pPr>
              <w:spacing w:before="40" w:after="80" w:line="240" w:lineRule="auto"/>
              <w:rPr>
                <w:rFonts w:cs="Times New Roman"/>
              </w:rPr>
            </w:pPr>
            <w:r w:rsidRPr="000E4048">
              <w:rPr>
                <w:rFonts w:cs="Times New Roman"/>
                <w:sz w:val="22"/>
              </w:rPr>
              <w:t>Counterparty</w:t>
            </w:r>
          </w:p>
        </w:tc>
        <w:tc>
          <w:tcPr>
            <w:tcW w:w="237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6A02B04" w14:textId="77777777" w:rsidR="004B7E2C" w:rsidRPr="000E4048" w:rsidRDefault="00000000" w:rsidP="00BD4716">
            <w:pPr>
              <w:spacing w:before="40" w:after="80" w:line="240" w:lineRule="auto"/>
              <w:rPr>
                <w:rFonts w:cs="Times New Roman"/>
              </w:rPr>
            </w:pPr>
            <w:r w:rsidRPr="000E4048">
              <w:rPr>
                <w:rFonts w:cs="Times New Roman"/>
                <w:sz w:val="22"/>
              </w:rPr>
              <w:t>relationship_start / invoice_months</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99F094D" w14:textId="77777777" w:rsidR="004B7E2C" w:rsidRPr="000E4048" w:rsidRDefault="00000000" w:rsidP="00BD4716">
            <w:pPr>
              <w:spacing w:before="40" w:after="80" w:line="240" w:lineRule="auto"/>
              <w:rPr>
                <w:rFonts w:cs="Times New Roman"/>
              </w:rPr>
            </w:pPr>
            <w:r w:rsidRPr="000E4048">
              <w:rPr>
                <w:rFonts w:cs="Times New Roman"/>
                <w:sz w:val="22"/>
              </w:rPr>
              <w:t>Date / count</w:t>
            </w:r>
          </w:p>
        </w:tc>
        <w:tc>
          <w:tcPr>
            <w:tcW w:w="345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534A870" w14:textId="77777777" w:rsidR="004B7E2C" w:rsidRPr="000E4048" w:rsidRDefault="00000000" w:rsidP="00BD4716">
            <w:pPr>
              <w:spacing w:before="40" w:after="80" w:line="240" w:lineRule="auto"/>
              <w:rPr>
                <w:rFonts w:cs="Times New Roman"/>
              </w:rPr>
            </w:pPr>
            <w:r w:rsidRPr="000E4048">
              <w:rPr>
                <w:rFonts w:cs="Times New Roman"/>
                <w:sz w:val="22"/>
              </w:rPr>
              <w:t>Computes the new/regular/occasional label on the declared historical window.</w:t>
            </w:r>
          </w:p>
        </w:tc>
      </w:tr>
      <w:tr w:rsidR="004B7E2C" w:rsidRPr="000E4048" w14:paraId="23C8C3CA" w14:textId="77777777">
        <w:trPr>
          <w:cantSplit/>
          <w:jc w:val="center"/>
        </w:trPr>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89E96BC" w14:textId="77777777" w:rsidR="004B7E2C" w:rsidRPr="000E4048" w:rsidRDefault="00000000" w:rsidP="00BD4716">
            <w:pPr>
              <w:spacing w:before="40" w:after="80" w:line="240" w:lineRule="auto"/>
              <w:rPr>
                <w:rFonts w:cs="Times New Roman"/>
              </w:rPr>
            </w:pPr>
            <w:r w:rsidRPr="000E4048">
              <w:rPr>
                <w:rFonts w:cs="Times New Roman"/>
                <w:sz w:val="22"/>
              </w:rPr>
              <w:t>Counterparty</w:t>
            </w:r>
          </w:p>
        </w:tc>
        <w:tc>
          <w:tcPr>
            <w:tcW w:w="237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70976A7" w14:textId="77777777" w:rsidR="004B7E2C" w:rsidRPr="000E4048" w:rsidRDefault="00000000" w:rsidP="00BD4716">
            <w:pPr>
              <w:spacing w:before="40" w:after="80" w:line="240" w:lineRule="auto"/>
              <w:rPr>
                <w:rFonts w:cs="Times New Roman"/>
              </w:rPr>
            </w:pPr>
            <w:r w:rsidRPr="000E4048">
              <w:rPr>
                <w:rFonts w:cs="Times New Roman"/>
                <w:sz w:val="22"/>
              </w:rPr>
              <w:t>strategic / essential / exclusive</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1199BAB" w14:textId="77777777" w:rsidR="004B7E2C" w:rsidRPr="000E4048" w:rsidRDefault="00000000" w:rsidP="00BD4716">
            <w:pPr>
              <w:spacing w:before="40" w:after="80" w:line="240" w:lineRule="auto"/>
              <w:rPr>
                <w:rFonts w:cs="Times New Roman"/>
              </w:rPr>
            </w:pPr>
            <w:r w:rsidRPr="000E4048">
              <w:rPr>
                <w:rFonts w:cs="Times New Roman"/>
                <w:sz w:val="22"/>
              </w:rPr>
              <w:t>Yes/no/unconfirmed</w:t>
            </w:r>
          </w:p>
        </w:tc>
        <w:tc>
          <w:tcPr>
            <w:tcW w:w="345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E75AF0A" w14:textId="77777777" w:rsidR="004B7E2C" w:rsidRPr="000E4048" w:rsidRDefault="00000000" w:rsidP="00BD4716">
            <w:pPr>
              <w:spacing w:before="40" w:after="80" w:line="240" w:lineRule="auto"/>
              <w:rPr>
                <w:rFonts w:cs="Times New Roman"/>
              </w:rPr>
            </w:pPr>
            <w:r w:rsidRPr="000E4048">
              <w:rPr>
                <w:rFonts w:cs="Times New Roman"/>
                <w:sz w:val="22"/>
              </w:rPr>
              <w:t>Business flags confirmed by the enterprise owner; an unclear value is a field-quality issue, not an enterprise result class.</w:t>
            </w:r>
          </w:p>
        </w:tc>
      </w:tr>
      <w:tr w:rsidR="004B7E2C" w:rsidRPr="000E4048" w14:paraId="6E5DD2D3" w14:textId="77777777">
        <w:trPr>
          <w:cantSplit/>
          <w:jc w:val="center"/>
        </w:trPr>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80BD5DA" w14:textId="77777777" w:rsidR="004B7E2C" w:rsidRPr="000E4048" w:rsidRDefault="00000000" w:rsidP="00BD4716">
            <w:pPr>
              <w:spacing w:before="40" w:after="80" w:line="240" w:lineRule="auto"/>
              <w:rPr>
                <w:rFonts w:cs="Times New Roman"/>
              </w:rPr>
            </w:pPr>
            <w:r w:rsidRPr="000E4048">
              <w:rPr>
                <w:rFonts w:cs="Times New Roman"/>
                <w:sz w:val="22"/>
              </w:rPr>
              <w:lastRenderedPageBreak/>
              <w:t>Counterparty</w:t>
            </w:r>
          </w:p>
        </w:tc>
        <w:tc>
          <w:tcPr>
            <w:tcW w:w="237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917F240" w14:textId="77777777" w:rsidR="004B7E2C" w:rsidRPr="000E4048" w:rsidRDefault="00000000" w:rsidP="00BD4716">
            <w:pPr>
              <w:spacing w:before="40" w:after="80" w:line="240" w:lineRule="auto"/>
              <w:rPr>
                <w:rFonts w:cs="Times New Roman"/>
              </w:rPr>
            </w:pPr>
            <w:r w:rsidRPr="000E4048">
              <w:rPr>
                <w:rFonts w:cs="Times New Roman"/>
                <w:sz w:val="22"/>
              </w:rPr>
              <w:t>extension_allowed / evidence_ref</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6B543DD" w14:textId="77777777" w:rsidR="004B7E2C" w:rsidRPr="000E4048" w:rsidRDefault="00000000" w:rsidP="00BD4716">
            <w:pPr>
              <w:spacing w:before="40" w:after="80" w:line="240" w:lineRule="auto"/>
              <w:rPr>
                <w:rFonts w:cs="Times New Roman"/>
              </w:rPr>
            </w:pPr>
            <w:r w:rsidRPr="000E4048">
              <w:rPr>
                <w:rFonts w:cs="Times New Roman"/>
                <w:sz w:val="22"/>
              </w:rPr>
              <w:t>Condition and source</w:t>
            </w:r>
          </w:p>
        </w:tc>
        <w:tc>
          <w:tcPr>
            <w:tcW w:w="345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2F93B1E" w14:textId="77777777" w:rsidR="004B7E2C" w:rsidRPr="000E4048" w:rsidRDefault="00000000" w:rsidP="00BD4716">
            <w:pPr>
              <w:spacing w:before="40" w:after="80" w:line="240" w:lineRule="auto"/>
              <w:rPr>
                <w:rFonts w:cs="Times New Roman"/>
              </w:rPr>
            </w:pPr>
            <w:r w:rsidRPr="000E4048">
              <w:rPr>
                <w:rFonts w:cs="Times New Roman"/>
                <w:sz w:val="22"/>
              </w:rPr>
              <w:t>It is not inferred from the goods type that the supplier has agreed to an extension.</w:t>
            </w:r>
          </w:p>
        </w:tc>
      </w:tr>
      <w:tr w:rsidR="004B7E2C" w:rsidRPr="000E4048" w14:paraId="0A09F98A" w14:textId="77777777">
        <w:trPr>
          <w:cantSplit/>
          <w:jc w:val="center"/>
        </w:trPr>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06DDC32" w14:textId="77777777" w:rsidR="004B7E2C" w:rsidRPr="000E4048" w:rsidRDefault="00000000" w:rsidP="00BD4716">
            <w:pPr>
              <w:spacing w:before="40" w:after="80" w:line="240" w:lineRule="auto"/>
              <w:rPr>
                <w:rFonts w:cs="Times New Roman"/>
              </w:rPr>
            </w:pPr>
            <w:r w:rsidRPr="000E4048">
              <w:rPr>
                <w:rFonts w:cs="Times New Roman"/>
                <w:sz w:val="22"/>
              </w:rPr>
              <w:t>Invoice</w:t>
            </w:r>
          </w:p>
        </w:tc>
        <w:tc>
          <w:tcPr>
            <w:tcW w:w="237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1A5213D" w14:textId="77777777" w:rsidR="004B7E2C" w:rsidRPr="000E4048" w:rsidRDefault="00000000" w:rsidP="00BD4716">
            <w:pPr>
              <w:spacing w:before="40" w:after="80" w:line="240" w:lineRule="auto"/>
              <w:rPr>
                <w:rFonts w:cs="Times New Roman"/>
              </w:rPr>
            </w:pPr>
            <w:r w:rsidRPr="000E4048">
              <w:rPr>
                <w:rFonts w:cs="Times New Roman"/>
                <w:sz w:val="22"/>
              </w:rPr>
              <w:t>invoice_id / party_id / order_id</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6F8E80B" w14:textId="77777777" w:rsidR="004B7E2C" w:rsidRPr="000E4048" w:rsidRDefault="00000000" w:rsidP="00BD4716">
            <w:pPr>
              <w:spacing w:before="40" w:after="80" w:line="240" w:lineRule="auto"/>
              <w:rPr>
                <w:rFonts w:cs="Times New Roman"/>
              </w:rPr>
            </w:pPr>
            <w:r w:rsidRPr="000E4048">
              <w:rPr>
                <w:rFonts w:cs="Times New Roman"/>
                <w:sz w:val="22"/>
              </w:rPr>
              <w:t>Code; mandatory</w:t>
            </w:r>
          </w:p>
        </w:tc>
        <w:tc>
          <w:tcPr>
            <w:tcW w:w="345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5EAC164" w14:textId="77777777" w:rsidR="004B7E2C" w:rsidRPr="000E4048" w:rsidRDefault="00000000" w:rsidP="00BD4716">
            <w:pPr>
              <w:spacing w:before="40" w:after="80" w:line="240" w:lineRule="auto"/>
              <w:rPr>
                <w:rFonts w:cs="Times New Roman"/>
              </w:rPr>
            </w:pPr>
            <w:r w:rsidRPr="000E4048">
              <w:rPr>
                <w:rFonts w:cs="Times New Roman"/>
                <w:sz w:val="22"/>
              </w:rPr>
              <w:t>invoice_id is unique within the enterprise scope and the source system.</w:t>
            </w:r>
          </w:p>
        </w:tc>
      </w:tr>
      <w:tr w:rsidR="004B7E2C" w:rsidRPr="000E4048" w14:paraId="3356BEBC" w14:textId="77777777">
        <w:trPr>
          <w:cantSplit/>
          <w:jc w:val="center"/>
        </w:trPr>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BB6DF4D" w14:textId="77777777" w:rsidR="004B7E2C" w:rsidRPr="000E4048" w:rsidRDefault="00000000" w:rsidP="00BD4716">
            <w:pPr>
              <w:spacing w:before="40" w:after="80" w:line="240" w:lineRule="auto"/>
              <w:rPr>
                <w:rFonts w:cs="Times New Roman"/>
              </w:rPr>
            </w:pPr>
            <w:r w:rsidRPr="000E4048">
              <w:rPr>
                <w:rFonts w:cs="Times New Roman"/>
                <w:sz w:val="22"/>
              </w:rPr>
              <w:t>Invoice</w:t>
            </w:r>
          </w:p>
        </w:tc>
        <w:tc>
          <w:tcPr>
            <w:tcW w:w="237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1A16157" w14:textId="77777777" w:rsidR="004B7E2C" w:rsidRPr="000E4048" w:rsidRDefault="00000000" w:rsidP="00BD4716">
            <w:pPr>
              <w:spacing w:before="40" w:after="80" w:line="240" w:lineRule="auto"/>
              <w:rPr>
                <w:rFonts w:cs="Times New Roman"/>
              </w:rPr>
            </w:pPr>
            <w:r w:rsidRPr="000E4048">
              <w:rPr>
                <w:rFonts w:cs="Times New Roman"/>
                <w:sz w:val="22"/>
              </w:rPr>
              <w:t>issue_date / due_date</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72034AD" w14:textId="77777777" w:rsidR="004B7E2C" w:rsidRPr="000E4048" w:rsidRDefault="00000000" w:rsidP="00BD4716">
            <w:pPr>
              <w:spacing w:before="40" w:after="80" w:line="240" w:lineRule="auto"/>
              <w:rPr>
                <w:rFonts w:cs="Times New Roman"/>
              </w:rPr>
            </w:pPr>
            <w:r w:rsidRPr="000E4048">
              <w:rPr>
                <w:rFonts w:cs="Times New Roman"/>
                <w:sz w:val="22"/>
              </w:rPr>
              <w:t>Date</w:t>
            </w:r>
          </w:p>
        </w:tc>
        <w:tc>
          <w:tcPr>
            <w:tcW w:w="345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991A43F" w14:textId="77777777" w:rsidR="004B7E2C" w:rsidRPr="000E4048" w:rsidRDefault="00000000" w:rsidP="00BD4716">
            <w:pPr>
              <w:spacing w:before="40" w:after="80" w:line="240" w:lineRule="auto"/>
              <w:rPr>
                <w:rFonts w:cs="Times New Roman"/>
              </w:rPr>
            </w:pPr>
            <w:r w:rsidRPr="000E4048">
              <w:rPr>
                <w:rFonts w:cs="Times New Roman"/>
                <w:sz w:val="22"/>
              </w:rPr>
              <w:t>Missing due date: classified as an incomplete-schedule bucket; it is not assumed to be not yet overdue.</w:t>
            </w:r>
          </w:p>
        </w:tc>
      </w:tr>
      <w:tr w:rsidR="004B7E2C" w:rsidRPr="000E4048" w14:paraId="0A332627" w14:textId="77777777">
        <w:trPr>
          <w:cantSplit/>
          <w:jc w:val="center"/>
        </w:trPr>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1DFEE77" w14:textId="77777777" w:rsidR="004B7E2C" w:rsidRPr="000E4048" w:rsidRDefault="00000000" w:rsidP="00BD4716">
            <w:pPr>
              <w:spacing w:before="40" w:after="80" w:line="240" w:lineRule="auto"/>
              <w:rPr>
                <w:rFonts w:cs="Times New Roman"/>
              </w:rPr>
            </w:pPr>
            <w:r w:rsidRPr="000E4048">
              <w:rPr>
                <w:rFonts w:cs="Times New Roman"/>
                <w:sz w:val="22"/>
              </w:rPr>
              <w:t>Invoice</w:t>
            </w:r>
          </w:p>
        </w:tc>
        <w:tc>
          <w:tcPr>
            <w:tcW w:w="237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6CC1F9A" w14:textId="77777777" w:rsidR="004B7E2C" w:rsidRPr="000E4048" w:rsidRDefault="00000000" w:rsidP="00BD4716">
            <w:pPr>
              <w:spacing w:before="40" w:after="80" w:line="240" w:lineRule="auto"/>
              <w:rPr>
                <w:rFonts w:cs="Times New Roman"/>
              </w:rPr>
            </w:pPr>
            <w:r w:rsidRPr="000E4048">
              <w:rPr>
                <w:rFonts w:cs="Times New Roman"/>
                <w:sz w:val="22"/>
              </w:rPr>
              <w:t>amount / tax / currency</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FE51EA6" w14:textId="77777777" w:rsidR="004B7E2C" w:rsidRPr="000E4048" w:rsidRDefault="00000000" w:rsidP="00BD4716">
            <w:pPr>
              <w:spacing w:before="40" w:after="80" w:line="240" w:lineRule="auto"/>
              <w:rPr>
                <w:rFonts w:cs="Times New Roman"/>
              </w:rPr>
            </w:pPr>
            <w:r w:rsidRPr="000E4048">
              <w:rPr>
                <w:rFonts w:cs="Times New Roman"/>
                <w:sz w:val="22"/>
              </w:rPr>
              <w:t>Decimal and code</w:t>
            </w:r>
          </w:p>
        </w:tc>
        <w:tc>
          <w:tcPr>
            <w:tcW w:w="345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3D5BFFE" w14:textId="77777777" w:rsidR="004B7E2C" w:rsidRPr="000E4048" w:rsidRDefault="00000000" w:rsidP="00BD4716">
            <w:pPr>
              <w:spacing w:before="40" w:after="80" w:line="240" w:lineRule="auto"/>
              <w:rPr>
                <w:rFonts w:cs="Times New Roman"/>
              </w:rPr>
            </w:pPr>
            <w:r w:rsidRPr="000E4048">
              <w:rPr>
                <w:rFonts w:cs="Times New Roman"/>
                <w:sz w:val="22"/>
              </w:rPr>
              <w:t>Nominal amount, tax and accounting basis are clear; currency is uniform before aggregation.</w:t>
            </w:r>
          </w:p>
        </w:tc>
      </w:tr>
      <w:tr w:rsidR="004B7E2C" w:rsidRPr="000E4048" w14:paraId="3279BD81" w14:textId="77777777">
        <w:trPr>
          <w:cantSplit/>
          <w:jc w:val="center"/>
        </w:trPr>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74B6674" w14:textId="77777777" w:rsidR="004B7E2C" w:rsidRPr="000E4048" w:rsidRDefault="00000000" w:rsidP="00BD4716">
            <w:pPr>
              <w:spacing w:before="40" w:after="80" w:line="240" w:lineRule="auto"/>
              <w:rPr>
                <w:rFonts w:cs="Times New Roman"/>
              </w:rPr>
            </w:pPr>
            <w:r w:rsidRPr="000E4048">
              <w:rPr>
                <w:rFonts w:cs="Times New Roman"/>
                <w:sz w:val="22"/>
              </w:rPr>
              <w:t>Invoice</w:t>
            </w:r>
          </w:p>
        </w:tc>
        <w:tc>
          <w:tcPr>
            <w:tcW w:w="237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2A66A7F" w14:textId="77777777" w:rsidR="004B7E2C" w:rsidRPr="000E4048" w:rsidRDefault="00000000" w:rsidP="00BD4716">
            <w:pPr>
              <w:spacing w:before="40" w:after="80" w:line="240" w:lineRule="auto"/>
              <w:rPr>
                <w:rFonts w:cs="Times New Roman"/>
              </w:rPr>
            </w:pPr>
            <w:r w:rsidRPr="000E4048">
              <w:rPr>
                <w:rFonts w:cs="Times New Roman"/>
                <w:sz w:val="22"/>
              </w:rPr>
              <w:t>residual_amount_vnd</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5507BBA" w14:textId="77777777" w:rsidR="004B7E2C" w:rsidRPr="000E4048" w:rsidRDefault="00000000" w:rsidP="00BD4716">
            <w:pPr>
              <w:spacing w:before="40" w:after="80" w:line="240" w:lineRule="auto"/>
              <w:rPr>
                <w:rFonts w:cs="Times New Roman"/>
              </w:rPr>
            </w:pPr>
            <w:r w:rsidRPr="000E4048">
              <w:rPr>
                <w:rFonts w:cs="Times New Roman"/>
                <w:sz w:val="22"/>
              </w:rPr>
              <w:t>Decimal at the cut-off date</w:t>
            </w:r>
          </w:p>
        </w:tc>
        <w:tc>
          <w:tcPr>
            <w:tcW w:w="345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BA77680" w14:textId="77777777" w:rsidR="004B7E2C" w:rsidRPr="000E4048" w:rsidRDefault="00000000" w:rsidP="00BD4716">
            <w:pPr>
              <w:spacing w:before="40" w:after="80" w:line="240" w:lineRule="auto"/>
              <w:rPr>
                <w:rFonts w:cs="Times New Roman"/>
              </w:rPr>
            </w:pPr>
            <w:r w:rsidRPr="000E4048">
              <w:rPr>
                <w:rFonts w:cs="Times New Roman"/>
                <w:sz w:val="22"/>
              </w:rPr>
              <w:t>From the value after deductions less the allocated payment portion; the current balance is not used for historical dates.</w:t>
            </w:r>
          </w:p>
        </w:tc>
      </w:tr>
      <w:tr w:rsidR="004B7E2C" w:rsidRPr="000E4048" w14:paraId="21CBA7B0" w14:textId="77777777">
        <w:trPr>
          <w:cantSplit/>
          <w:jc w:val="center"/>
        </w:trPr>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367CFC4" w14:textId="77777777" w:rsidR="004B7E2C" w:rsidRPr="000E4048" w:rsidRDefault="00000000" w:rsidP="00BD4716">
            <w:pPr>
              <w:spacing w:before="40" w:after="80" w:line="240" w:lineRule="auto"/>
              <w:rPr>
                <w:rFonts w:cs="Times New Roman"/>
              </w:rPr>
            </w:pPr>
            <w:r w:rsidRPr="000E4048">
              <w:rPr>
                <w:rFonts w:cs="Times New Roman"/>
                <w:sz w:val="22"/>
              </w:rPr>
              <w:t>Payment</w:t>
            </w:r>
          </w:p>
        </w:tc>
        <w:tc>
          <w:tcPr>
            <w:tcW w:w="237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09A33C5" w14:textId="77777777" w:rsidR="004B7E2C" w:rsidRPr="000E4048" w:rsidRDefault="00000000" w:rsidP="00BD4716">
            <w:pPr>
              <w:spacing w:before="40" w:after="80" w:line="240" w:lineRule="auto"/>
              <w:rPr>
                <w:rFonts w:cs="Times New Roman"/>
              </w:rPr>
            </w:pPr>
            <w:r w:rsidRPr="000E4048">
              <w:rPr>
                <w:rFonts w:cs="Times New Roman"/>
                <w:sz w:val="22"/>
              </w:rPr>
              <w:t>payment_id / invoice_id</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6C0F4CA" w14:textId="77777777" w:rsidR="004B7E2C" w:rsidRPr="000E4048" w:rsidRDefault="00000000" w:rsidP="00BD4716">
            <w:pPr>
              <w:spacing w:before="40" w:after="80" w:line="240" w:lineRule="auto"/>
              <w:rPr>
                <w:rFonts w:cs="Times New Roman"/>
              </w:rPr>
            </w:pPr>
            <w:r w:rsidRPr="000E4048">
              <w:rPr>
                <w:rFonts w:cs="Times New Roman"/>
                <w:sz w:val="22"/>
              </w:rPr>
              <w:t>Source code and link</w:t>
            </w:r>
          </w:p>
        </w:tc>
        <w:tc>
          <w:tcPr>
            <w:tcW w:w="345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37BDC9F" w14:textId="77777777" w:rsidR="004B7E2C" w:rsidRPr="000E4048" w:rsidRDefault="00000000" w:rsidP="00BD4716">
            <w:pPr>
              <w:spacing w:before="40" w:after="80" w:line="240" w:lineRule="auto"/>
              <w:rPr>
                <w:rFonts w:cs="Times New Roman"/>
              </w:rPr>
            </w:pPr>
            <w:r w:rsidRPr="000E4048">
              <w:rPr>
                <w:rFonts w:cs="Times New Roman"/>
                <w:sz w:val="22"/>
              </w:rPr>
              <w:t>A payment allocated to several invoices must have a table of portions; the total of the portions does not exceed the source amount.</w:t>
            </w:r>
          </w:p>
        </w:tc>
      </w:tr>
      <w:tr w:rsidR="004B7E2C" w:rsidRPr="000E4048" w14:paraId="576B62FC" w14:textId="77777777">
        <w:trPr>
          <w:cantSplit/>
          <w:jc w:val="center"/>
        </w:trPr>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CECE24E" w14:textId="77777777" w:rsidR="004B7E2C" w:rsidRPr="000E4048" w:rsidRDefault="00000000" w:rsidP="00BD4716">
            <w:pPr>
              <w:spacing w:before="40" w:after="80" w:line="240" w:lineRule="auto"/>
              <w:rPr>
                <w:rFonts w:cs="Times New Roman"/>
              </w:rPr>
            </w:pPr>
            <w:r w:rsidRPr="000E4048">
              <w:rPr>
                <w:rFonts w:cs="Times New Roman"/>
                <w:sz w:val="22"/>
              </w:rPr>
              <w:t>Payment</w:t>
            </w:r>
          </w:p>
        </w:tc>
        <w:tc>
          <w:tcPr>
            <w:tcW w:w="237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6B29C3C" w14:textId="77777777" w:rsidR="004B7E2C" w:rsidRPr="000E4048" w:rsidRDefault="00000000" w:rsidP="00BD4716">
            <w:pPr>
              <w:spacing w:before="40" w:after="80" w:line="240" w:lineRule="auto"/>
              <w:rPr>
                <w:rFonts w:cs="Times New Roman"/>
              </w:rPr>
            </w:pPr>
            <w:r w:rsidRPr="000E4048">
              <w:rPr>
                <w:rFonts w:cs="Times New Roman"/>
                <w:sz w:val="22"/>
              </w:rPr>
              <w:t>paid_date / allocated_amount</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D2071BA" w14:textId="77777777" w:rsidR="004B7E2C" w:rsidRPr="000E4048" w:rsidRDefault="00000000" w:rsidP="00BD4716">
            <w:pPr>
              <w:spacing w:before="40" w:after="80" w:line="240" w:lineRule="auto"/>
              <w:rPr>
                <w:rFonts w:cs="Times New Roman"/>
              </w:rPr>
            </w:pPr>
            <w:r w:rsidRPr="000E4048">
              <w:rPr>
                <w:rFonts w:cs="Times New Roman"/>
                <w:sz w:val="22"/>
              </w:rPr>
              <w:t>Date and Decimal</w:t>
            </w:r>
          </w:p>
        </w:tc>
        <w:tc>
          <w:tcPr>
            <w:tcW w:w="345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0B7D4CB" w14:textId="77777777" w:rsidR="004B7E2C" w:rsidRPr="000E4048" w:rsidRDefault="00000000" w:rsidP="00BD4716">
            <w:pPr>
              <w:spacing w:before="40" w:after="80" w:line="240" w:lineRule="auto"/>
              <w:rPr>
                <w:rFonts w:cs="Times New Roman"/>
              </w:rPr>
            </w:pPr>
            <w:r w:rsidRPr="000E4048">
              <w:rPr>
                <w:rFonts w:cs="Times New Roman"/>
                <w:sz w:val="22"/>
              </w:rPr>
              <w:t>The delinquency sample is separated from the aging of open balances; only events up to the cut-off date are taken.</w:t>
            </w:r>
          </w:p>
        </w:tc>
      </w:tr>
      <w:tr w:rsidR="004B7E2C" w:rsidRPr="000E4048" w14:paraId="1C5984E5" w14:textId="77777777">
        <w:trPr>
          <w:cantSplit/>
          <w:jc w:val="center"/>
        </w:trPr>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DC14579" w14:textId="77777777" w:rsidR="004B7E2C" w:rsidRPr="000E4048" w:rsidRDefault="00000000" w:rsidP="00BD4716">
            <w:pPr>
              <w:spacing w:before="40" w:after="80" w:line="240" w:lineRule="auto"/>
              <w:rPr>
                <w:rFonts w:cs="Times New Roman"/>
              </w:rPr>
            </w:pPr>
            <w:r w:rsidRPr="000E4048">
              <w:rPr>
                <w:rFonts w:cs="Times New Roman"/>
                <w:sz w:val="22"/>
              </w:rPr>
              <w:t>Adjustment</w:t>
            </w:r>
          </w:p>
        </w:tc>
        <w:tc>
          <w:tcPr>
            <w:tcW w:w="237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A930A54" w14:textId="77777777" w:rsidR="004B7E2C" w:rsidRPr="000E4048" w:rsidRDefault="00000000" w:rsidP="00BD4716">
            <w:pPr>
              <w:spacing w:before="40" w:after="80" w:line="240" w:lineRule="auto"/>
              <w:rPr>
                <w:rFonts w:cs="Times New Roman"/>
              </w:rPr>
            </w:pPr>
            <w:r w:rsidRPr="000E4048">
              <w:rPr>
                <w:rFonts w:cs="Times New Roman"/>
                <w:sz w:val="22"/>
              </w:rPr>
              <w:t>credit_note / disputed_amount</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5FFE40D" w14:textId="77777777" w:rsidR="004B7E2C" w:rsidRPr="000E4048" w:rsidRDefault="00000000" w:rsidP="00BD4716">
            <w:pPr>
              <w:spacing w:before="40" w:after="80" w:line="240" w:lineRule="auto"/>
              <w:rPr>
                <w:rFonts w:cs="Times New Roman"/>
              </w:rPr>
            </w:pPr>
            <w:r w:rsidRPr="000E4048">
              <w:rPr>
                <w:rFonts w:cs="Times New Roman"/>
                <w:sz w:val="22"/>
              </w:rPr>
              <w:t>Decimal and basis</w:t>
            </w:r>
          </w:p>
        </w:tc>
        <w:tc>
          <w:tcPr>
            <w:tcW w:w="345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4DC8EA8" w14:textId="77777777" w:rsidR="004B7E2C" w:rsidRPr="000E4048" w:rsidRDefault="00000000" w:rsidP="00BD4716">
            <w:pPr>
              <w:spacing w:before="40" w:after="80" w:line="240" w:lineRule="auto"/>
              <w:rPr>
                <w:rFonts w:cs="Times New Roman"/>
              </w:rPr>
            </w:pPr>
            <w:r w:rsidRPr="000E4048">
              <w:rPr>
                <w:rFonts w:cs="Times New Roman"/>
                <w:sz w:val="22"/>
              </w:rPr>
              <w:t>By business type; not all negative lines are forced to be treated as erroneous data.</w:t>
            </w:r>
          </w:p>
        </w:tc>
      </w:tr>
    </w:tbl>
    <w:p w14:paraId="314C1212" w14:textId="77777777" w:rsidR="004B7E2C" w:rsidRPr="000E4048" w:rsidRDefault="00000000" w:rsidP="00BD4716">
      <w:pPr>
        <w:pStyle w:val="Caption"/>
        <w:jc w:val="center"/>
        <w:rPr>
          <w:rFonts w:cs="Times New Roman"/>
        </w:rPr>
      </w:pPr>
      <w:r w:rsidRPr="000E4048">
        <w:rPr>
          <w:rFonts w:cs="Times New Roman"/>
        </w:rPr>
        <w:t>Table 3-12: Counterparty, invoice and payment fields</w:t>
      </w:r>
    </w:p>
    <w:p w14:paraId="4E5DFDF3" w14:textId="77777777" w:rsidR="004B7E2C" w:rsidRPr="000E4048" w:rsidRDefault="00000000" w:rsidP="00BD4716">
      <w:pPr>
        <w:spacing w:after="0" w:line="20" w:lineRule="exact"/>
        <w:jc w:val="both"/>
        <w:rPr>
          <w:rFonts w:cs="Times New Roman"/>
        </w:rPr>
      </w:pPr>
      <w:r w:rsidRPr="000E4048">
        <w:rPr>
          <w:rFonts w:cs="Times New Roman"/>
          <w:sz w:val="2"/>
        </w:rPr>
        <w:t xml:space="preserve"> </w:t>
      </w:r>
    </w:p>
    <w:tbl>
      <w:tblPr>
        <w:tblW w:w="0" w:type="auto"/>
        <w:jc w:val="center"/>
        <w:tblLayout w:type="fixed"/>
        <w:tblLook w:val="04A0" w:firstRow="1" w:lastRow="0" w:firstColumn="1" w:lastColumn="0" w:noHBand="0" w:noVBand="1"/>
      </w:tblPr>
      <w:tblGrid>
        <w:gridCol w:w="1440"/>
        <w:gridCol w:w="2376"/>
        <w:gridCol w:w="1800"/>
        <w:gridCol w:w="3456"/>
      </w:tblGrid>
      <w:tr w:rsidR="004B7E2C" w:rsidRPr="000E4048" w14:paraId="27A0750D" w14:textId="77777777">
        <w:trPr>
          <w:cantSplit/>
          <w:tblHeader/>
          <w:jc w:val="center"/>
        </w:trPr>
        <w:tc>
          <w:tcPr>
            <w:tcW w:w="144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06E44313" w14:textId="77777777" w:rsidR="004B7E2C" w:rsidRPr="000E4048" w:rsidRDefault="00000000" w:rsidP="00BD4716">
            <w:pPr>
              <w:keepNext/>
              <w:spacing w:before="40" w:after="80" w:line="240" w:lineRule="auto"/>
              <w:rPr>
                <w:rFonts w:cs="Times New Roman"/>
              </w:rPr>
            </w:pPr>
            <w:r w:rsidRPr="000E4048">
              <w:rPr>
                <w:rFonts w:cs="Times New Roman"/>
                <w:b/>
                <w:sz w:val="22"/>
              </w:rPr>
              <w:t>Subject</w:t>
            </w:r>
          </w:p>
        </w:tc>
        <w:tc>
          <w:tcPr>
            <w:tcW w:w="2376"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7DEDE3AD" w14:textId="77777777" w:rsidR="004B7E2C" w:rsidRPr="000E4048" w:rsidRDefault="00000000" w:rsidP="00BD4716">
            <w:pPr>
              <w:keepNext/>
              <w:spacing w:before="40" w:after="80" w:line="240" w:lineRule="auto"/>
              <w:rPr>
                <w:rFonts w:cs="Times New Roman"/>
              </w:rPr>
            </w:pPr>
            <w:r w:rsidRPr="000E4048">
              <w:rPr>
                <w:rFonts w:cs="Times New Roman"/>
                <w:b/>
                <w:sz w:val="22"/>
              </w:rPr>
              <w:t>Field</w:t>
            </w:r>
          </w:p>
        </w:tc>
        <w:tc>
          <w:tcPr>
            <w:tcW w:w="18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2A445165" w14:textId="77777777" w:rsidR="004B7E2C" w:rsidRPr="000E4048" w:rsidRDefault="00000000" w:rsidP="00BD4716">
            <w:pPr>
              <w:keepNext/>
              <w:spacing w:before="40" w:after="80" w:line="240" w:lineRule="auto"/>
              <w:rPr>
                <w:rFonts w:cs="Times New Roman"/>
              </w:rPr>
            </w:pPr>
            <w:r w:rsidRPr="000E4048">
              <w:rPr>
                <w:rFonts w:cs="Times New Roman"/>
                <w:b/>
                <w:sz w:val="22"/>
              </w:rPr>
              <w:t>Type / mandatory</w:t>
            </w:r>
          </w:p>
        </w:tc>
        <w:tc>
          <w:tcPr>
            <w:tcW w:w="3456"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19F358C0" w14:textId="77777777" w:rsidR="004B7E2C" w:rsidRPr="000E4048" w:rsidRDefault="00000000" w:rsidP="00BD4716">
            <w:pPr>
              <w:keepNext/>
              <w:spacing w:before="40" w:after="80" w:line="240" w:lineRule="auto"/>
              <w:rPr>
                <w:rFonts w:cs="Times New Roman"/>
                <w:lang w:val="it-IT"/>
              </w:rPr>
            </w:pPr>
            <w:r w:rsidRPr="000E4048">
              <w:rPr>
                <w:rFonts w:cs="Times New Roman"/>
                <w:b/>
                <w:sz w:val="22"/>
                <w:lang w:val="it-IT"/>
              </w:rPr>
              <w:t>Validation and use</w:t>
            </w:r>
          </w:p>
        </w:tc>
      </w:tr>
      <w:tr w:rsidR="004B7E2C" w:rsidRPr="000E4048" w14:paraId="7BD993CC" w14:textId="77777777">
        <w:trPr>
          <w:cantSplit/>
          <w:jc w:val="center"/>
        </w:trPr>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1B72925" w14:textId="77777777" w:rsidR="004B7E2C" w:rsidRPr="000E4048" w:rsidRDefault="00000000" w:rsidP="00BD4716">
            <w:pPr>
              <w:spacing w:before="40" w:after="80" w:line="240" w:lineRule="auto"/>
              <w:rPr>
                <w:rFonts w:cs="Times New Roman"/>
              </w:rPr>
            </w:pPr>
            <w:r w:rsidRPr="000E4048">
              <w:rPr>
                <w:rFonts w:cs="Times New Roman"/>
                <w:sz w:val="22"/>
              </w:rPr>
              <w:t>Lot / stage</w:t>
            </w:r>
          </w:p>
        </w:tc>
        <w:tc>
          <w:tcPr>
            <w:tcW w:w="237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AB25DD5" w14:textId="77777777" w:rsidR="004B7E2C" w:rsidRPr="000E4048" w:rsidRDefault="00000000" w:rsidP="00BD4716">
            <w:pPr>
              <w:spacing w:before="40" w:after="80" w:line="240" w:lineRule="auto"/>
              <w:rPr>
                <w:rFonts w:cs="Times New Roman"/>
              </w:rPr>
            </w:pPr>
            <w:r w:rsidRPr="000E4048">
              <w:rPr>
                <w:rFonts w:cs="Times New Roman"/>
                <w:sz w:val="22"/>
              </w:rPr>
              <w:t>lot_id / order_id / inventory_type</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7C6BC13" w14:textId="77777777" w:rsidR="004B7E2C" w:rsidRPr="000E4048" w:rsidRDefault="00000000" w:rsidP="00BD4716">
            <w:pPr>
              <w:spacing w:before="40" w:after="80" w:line="240" w:lineRule="auto"/>
              <w:rPr>
                <w:rFonts w:cs="Times New Roman"/>
              </w:rPr>
            </w:pPr>
            <w:r w:rsidRPr="000E4048">
              <w:rPr>
                <w:rFonts w:cs="Times New Roman"/>
                <w:sz w:val="22"/>
              </w:rPr>
              <w:t>Code and type</w:t>
            </w:r>
          </w:p>
        </w:tc>
        <w:tc>
          <w:tcPr>
            <w:tcW w:w="345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E29FCF2" w14:textId="77777777" w:rsidR="004B7E2C" w:rsidRPr="000E4048" w:rsidRDefault="00000000" w:rsidP="00BD4716">
            <w:pPr>
              <w:spacing w:before="40" w:after="80" w:line="240" w:lineRule="auto"/>
              <w:rPr>
                <w:rFonts w:cs="Times New Roman"/>
              </w:rPr>
            </w:pPr>
            <w:r w:rsidRPr="000E4048">
              <w:rPr>
                <w:rFonts w:cs="Times New Roman"/>
                <w:sz w:val="22"/>
              </w:rPr>
              <w:t>Raw materials, work in progress, finished goods, merchandise or customer-owned goods.</w:t>
            </w:r>
          </w:p>
        </w:tc>
      </w:tr>
      <w:tr w:rsidR="004B7E2C" w:rsidRPr="000E4048" w14:paraId="66F7955E" w14:textId="77777777">
        <w:trPr>
          <w:cantSplit/>
          <w:jc w:val="center"/>
        </w:trPr>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507E8AD" w14:textId="77777777" w:rsidR="004B7E2C" w:rsidRPr="000E4048" w:rsidRDefault="00000000" w:rsidP="00BD4716">
            <w:pPr>
              <w:spacing w:before="40" w:after="80" w:line="240" w:lineRule="auto"/>
              <w:rPr>
                <w:rFonts w:cs="Times New Roman"/>
              </w:rPr>
            </w:pPr>
            <w:r w:rsidRPr="000E4048">
              <w:rPr>
                <w:rFonts w:cs="Times New Roman"/>
                <w:sz w:val="22"/>
              </w:rPr>
              <w:t>Lot / stage</w:t>
            </w:r>
          </w:p>
        </w:tc>
        <w:tc>
          <w:tcPr>
            <w:tcW w:w="237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B762084" w14:textId="77777777" w:rsidR="004B7E2C" w:rsidRPr="000E4048" w:rsidRDefault="00000000" w:rsidP="00BD4716">
            <w:pPr>
              <w:spacing w:before="40" w:after="80" w:line="240" w:lineRule="auto"/>
              <w:rPr>
                <w:rFonts w:cs="Times New Roman"/>
              </w:rPr>
            </w:pPr>
            <w:r w:rsidRPr="000E4048">
              <w:rPr>
                <w:rFonts w:cs="Times New Roman"/>
                <w:sz w:val="22"/>
              </w:rPr>
              <w:t>qty / available_qty / unit</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DCA68D4" w14:textId="77777777" w:rsidR="004B7E2C" w:rsidRPr="000E4048" w:rsidRDefault="00000000" w:rsidP="00BD4716">
            <w:pPr>
              <w:spacing w:before="40" w:after="80" w:line="240" w:lineRule="auto"/>
              <w:rPr>
                <w:rFonts w:cs="Times New Roman"/>
              </w:rPr>
            </w:pPr>
            <w:r w:rsidRPr="000E4048">
              <w:rPr>
                <w:rFonts w:cs="Times New Roman"/>
                <w:sz w:val="22"/>
              </w:rPr>
              <w:t>Decimal and unit</w:t>
            </w:r>
          </w:p>
        </w:tc>
        <w:tc>
          <w:tcPr>
            <w:tcW w:w="345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924770A" w14:textId="77777777" w:rsidR="004B7E2C" w:rsidRPr="000E4048" w:rsidRDefault="00000000" w:rsidP="00BD4716">
            <w:pPr>
              <w:spacing w:before="40" w:after="80" w:line="240" w:lineRule="auto"/>
              <w:rPr>
                <w:rFonts w:cs="Times New Roman"/>
              </w:rPr>
            </w:pPr>
            <w:r w:rsidRPr="000E4048">
              <w:rPr>
                <w:rFonts w:cs="Times New Roman"/>
                <w:sz w:val="22"/>
              </w:rPr>
              <w:t>Different units are not added; availability considers the portion reserved for orders and already allocated.</w:t>
            </w:r>
          </w:p>
        </w:tc>
      </w:tr>
      <w:tr w:rsidR="004B7E2C" w:rsidRPr="000E4048" w14:paraId="09A267FB" w14:textId="77777777">
        <w:trPr>
          <w:cantSplit/>
          <w:jc w:val="center"/>
        </w:trPr>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32A3614" w14:textId="77777777" w:rsidR="004B7E2C" w:rsidRPr="000E4048" w:rsidRDefault="00000000" w:rsidP="00BD4716">
            <w:pPr>
              <w:spacing w:before="40" w:after="80" w:line="240" w:lineRule="auto"/>
              <w:rPr>
                <w:rFonts w:cs="Times New Roman"/>
              </w:rPr>
            </w:pPr>
            <w:r w:rsidRPr="000E4048">
              <w:rPr>
                <w:rFonts w:cs="Times New Roman"/>
                <w:sz w:val="22"/>
              </w:rPr>
              <w:lastRenderedPageBreak/>
              <w:t>Lot / stage</w:t>
            </w:r>
          </w:p>
        </w:tc>
        <w:tc>
          <w:tcPr>
            <w:tcW w:w="237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5696B91" w14:textId="77777777" w:rsidR="004B7E2C" w:rsidRPr="000E4048" w:rsidRDefault="00000000" w:rsidP="00BD4716">
            <w:pPr>
              <w:spacing w:before="40" w:after="80" w:line="240" w:lineRule="auto"/>
              <w:rPr>
                <w:rFonts w:cs="Times New Roman"/>
              </w:rPr>
            </w:pPr>
            <w:r w:rsidRPr="000E4048">
              <w:rPr>
                <w:rFonts w:cs="Times New Roman"/>
                <w:sz w:val="22"/>
              </w:rPr>
              <w:t>unit_cost / book_value</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8506C65" w14:textId="77777777" w:rsidR="004B7E2C" w:rsidRPr="000E4048" w:rsidRDefault="00000000" w:rsidP="00BD4716">
            <w:pPr>
              <w:spacing w:before="40" w:after="80" w:line="240" w:lineRule="auto"/>
              <w:rPr>
                <w:rFonts w:cs="Times New Roman"/>
              </w:rPr>
            </w:pPr>
            <w:r w:rsidRPr="000E4048">
              <w:rPr>
                <w:rFonts w:cs="Times New Roman"/>
                <w:sz w:val="22"/>
              </w:rPr>
              <w:t>Decimal</w:t>
            </w:r>
          </w:p>
        </w:tc>
        <w:tc>
          <w:tcPr>
            <w:tcW w:w="345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05B4CE9" w14:textId="77777777" w:rsidR="004B7E2C" w:rsidRPr="000E4048" w:rsidRDefault="00000000" w:rsidP="00BD4716">
            <w:pPr>
              <w:spacing w:before="40" w:after="80" w:line="240" w:lineRule="auto"/>
              <w:rPr>
                <w:rFonts w:cs="Times New Roman"/>
              </w:rPr>
            </w:pPr>
            <w:r w:rsidRPr="000E4048">
              <w:rPr>
                <w:rFonts w:cs="Times New Roman"/>
                <w:sz w:val="22"/>
              </w:rPr>
              <w:t>For WIP, use the confirmed accounting value; do not infer from the name or from estimated costs lacking a source.</w:t>
            </w:r>
          </w:p>
        </w:tc>
      </w:tr>
      <w:tr w:rsidR="004B7E2C" w:rsidRPr="000E4048" w14:paraId="5FC47A72" w14:textId="77777777">
        <w:trPr>
          <w:cantSplit/>
          <w:jc w:val="center"/>
        </w:trPr>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67BB9C9" w14:textId="77777777" w:rsidR="004B7E2C" w:rsidRPr="000E4048" w:rsidRDefault="00000000" w:rsidP="00BD4716">
            <w:pPr>
              <w:spacing w:before="40" w:after="80" w:line="240" w:lineRule="auto"/>
              <w:rPr>
                <w:rFonts w:cs="Times New Roman"/>
              </w:rPr>
            </w:pPr>
            <w:r w:rsidRPr="000E4048">
              <w:rPr>
                <w:rFonts w:cs="Times New Roman"/>
                <w:sz w:val="22"/>
              </w:rPr>
              <w:t>Lot / stage</w:t>
            </w:r>
          </w:p>
        </w:tc>
        <w:tc>
          <w:tcPr>
            <w:tcW w:w="237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393374D" w14:textId="77777777" w:rsidR="004B7E2C" w:rsidRPr="000E4048" w:rsidRDefault="00000000" w:rsidP="00BD4716">
            <w:pPr>
              <w:spacing w:before="40" w:after="80" w:line="240" w:lineRule="auto"/>
              <w:rPr>
                <w:rFonts w:cs="Times New Roman"/>
              </w:rPr>
            </w:pPr>
            <w:r w:rsidRPr="000E4048">
              <w:rPr>
                <w:rFonts w:cs="Times New Roman"/>
                <w:sz w:val="22"/>
              </w:rPr>
              <w:t>stock_start_date / date_basis</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1BD524E" w14:textId="77777777" w:rsidR="004B7E2C" w:rsidRPr="000E4048" w:rsidRDefault="00000000" w:rsidP="00BD4716">
            <w:pPr>
              <w:spacing w:before="40" w:after="80" w:line="240" w:lineRule="auto"/>
              <w:rPr>
                <w:rFonts w:cs="Times New Roman"/>
              </w:rPr>
            </w:pPr>
            <w:r w:rsidRPr="000E4048">
              <w:rPr>
                <w:rFonts w:cs="Times New Roman"/>
                <w:sz w:val="22"/>
              </w:rPr>
              <w:t>Date and measurement method</w:t>
            </w:r>
          </w:p>
        </w:tc>
        <w:tc>
          <w:tcPr>
            <w:tcW w:w="345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70B18D5" w14:textId="77777777" w:rsidR="004B7E2C" w:rsidRPr="000E4048" w:rsidRDefault="00000000" w:rsidP="00BD4716">
            <w:pPr>
              <w:spacing w:before="40" w:after="80" w:line="240" w:lineRule="auto"/>
              <w:rPr>
                <w:rFonts w:cs="Times New Roman"/>
              </w:rPr>
            </w:pPr>
            <w:r w:rsidRPr="000E4048">
              <w:rPr>
                <w:rFonts w:cs="Times New Roman"/>
                <w:sz w:val="22"/>
              </w:rPr>
              <w:t>Receipt date, stage start date or a confirmed milestone; a missing milestone is not assigned the cut-off date.</w:t>
            </w:r>
          </w:p>
        </w:tc>
      </w:tr>
      <w:tr w:rsidR="004B7E2C" w:rsidRPr="000E4048" w14:paraId="22639C98" w14:textId="77777777">
        <w:trPr>
          <w:cantSplit/>
          <w:jc w:val="center"/>
        </w:trPr>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F9A5ACF" w14:textId="77777777" w:rsidR="004B7E2C" w:rsidRPr="000E4048" w:rsidRDefault="00000000" w:rsidP="00BD4716">
            <w:pPr>
              <w:spacing w:before="40" w:after="80" w:line="240" w:lineRule="auto"/>
              <w:rPr>
                <w:rFonts w:cs="Times New Roman"/>
              </w:rPr>
            </w:pPr>
            <w:r w:rsidRPr="000E4048">
              <w:rPr>
                <w:rFonts w:cs="Times New Roman"/>
                <w:sz w:val="22"/>
              </w:rPr>
              <w:t>Lot / stage</w:t>
            </w:r>
          </w:p>
        </w:tc>
        <w:tc>
          <w:tcPr>
            <w:tcW w:w="237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F9A6030" w14:textId="77777777" w:rsidR="004B7E2C" w:rsidRPr="000E4048" w:rsidRDefault="00000000" w:rsidP="00BD4716">
            <w:pPr>
              <w:spacing w:before="40" w:after="80" w:line="240" w:lineRule="auto"/>
              <w:rPr>
                <w:rFonts w:cs="Times New Roman"/>
              </w:rPr>
            </w:pPr>
            <w:r w:rsidRPr="000E4048">
              <w:rPr>
                <w:rFonts w:cs="Times New Roman"/>
                <w:sz w:val="22"/>
              </w:rPr>
              <w:t>owner / pledge / restrictions</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068D2A0" w14:textId="77777777" w:rsidR="004B7E2C" w:rsidRPr="000E4048" w:rsidRDefault="00000000" w:rsidP="00BD4716">
            <w:pPr>
              <w:spacing w:before="40" w:after="80" w:line="240" w:lineRule="auto"/>
              <w:rPr>
                <w:rFonts w:cs="Times New Roman"/>
              </w:rPr>
            </w:pPr>
            <w:r w:rsidRPr="000E4048">
              <w:rPr>
                <w:rFonts w:cs="Times New Roman"/>
                <w:sz w:val="22"/>
              </w:rPr>
              <w:t>Flag and evidence</w:t>
            </w:r>
          </w:p>
        </w:tc>
        <w:tc>
          <w:tcPr>
            <w:tcW w:w="345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0651F03" w14:textId="77777777" w:rsidR="004B7E2C" w:rsidRPr="000E4048" w:rsidRDefault="00000000" w:rsidP="00BD4716">
            <w:pPr>
              <w:spacing w:before="40" w:after="80" w:line="240" w:lineRule="auto"/>
              <w:rPr>
                <w:rFonts w:cs="Times New Roman"/>
              </w:rPr>
            </w:pPr>
            <w:r w:rsidRPr="000E4048">
              <w:rPr>
                <w:rFonts w:cs="Times New Roman"/>
                <w:sz w:val="22"/>
              </w:rPr>
              <w:t>Customer-owned goods are excluded from INV and from sale sources; an unconfirmed pledge is not a reliably usable asset.</w:t>
            </w:r>
          </w:p>
        </w:tc>
      </w:tr>
      <w:tr w:rsidR="004B7E2C" w:rsidRPr="000E4048" w14:paraId="5E812787" w14:textId="77777777">
        <w:trPr>
          <w:cantSplit/>
          <w:jc w:val="center"/>
        </w:trPr>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27B3946" w14:textId="77777777" w:rsidR="004B7E2C" w:rsidRPr="000E4048" w:rsidRDefault="00000000" w:rsidP="00BD4716">
            <w:pPr>
              <w:spacing w:before="40" w:after="80" w:line="240" w:lineRule="auto"/>
              <w:rPr>
                <w:rFonts w:cs="Times New Roman"/>
              </w:rPr>
            </w:pPr>
            <w:r w:rsidRPr="000E4048">
              <w:rPr>
                <w:rFonts w:cs="Times New Roman"/>
                <w:sz w:val="22"/>
              </w:rPr>
              <w:t>Lot / stage</w:t>
            </w:r>
          </w:p>
        </w:tc>
        <w:tc>
          <w:tcPr>
            <w:tcW w:w="237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C512C44" w14:textId="77777777" w:rsidR="004B7E2C" w:rsidRPr="000E4048" w:rsidRDefault="00000000" w:rsidP="00BD4716">
            <w:pPr>
              <w:spacing w:before="40" w:after="80" w:line="240" w:lineRule="auto"/>
              <w:rPr>
                <w:rFonts w:cs="Times New Roman"/>
              </w:rPr>
            </w:pPr>
            <w:r w:rsidRPr="000E4048">
              <w:rPr>
                <w:rFonts w:cs="Times New Roman"/>
                <w:sz w:val="22"/>
              </w:rPr>
              <w:t>cancelled_order / demand_evidence</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11BED84" w14:textId="77777777" w:rsidR="004B7E2C" w:rsidRPr="000E4048" w:rsidRDefault="00000000" w:rsidP="00BD4716">
            <w:pPr>
              <w:spacing w:before="40" w:after="80" w:line="240" w:lineRule="auto"/>
              <w:rPr>
                <w:rFonts w:cs="Times New Roman"/>
              </w:rPr>
            </w:pPr>
            <w:r w:rsidRPr="000E4048">
              <w:rPr>
                <w:rFonts w:cs="Times New Roman"/>
                <w:sz w:val="22"/>
              </w:rPr>
              <w:t>Status and source</w:t>
            </w:r>
          </w:p>
        </w:tc>
        <w:tc>
          <w:tcPr>
            <w:tcW w:w="345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773BF5C" w14:textId="77777777" w:rsidR="004B7E2C" w:rsidRPr="000E4048" w:rsidRDefault="00000000" w:rsidP="00BD4716">
            <w:pPr>
              <w:spacing w:before="40" w:after="80" w:line="240" w:lineRule="auto"/>
              <w:rPr>
                <w:rFonts w:cs="Times New Roman"/>
              </w:rPr>
            </w:pPr>
            <w:r w:rsidRPr="000E4048">
              <w:rPr>
                <w:rFonts w:cs="Times New Roman"/>
                <w:sz w:val="22"/>
              </w:rPr>
              <w:t>Not based merely on a name containing the word “cancelled”; confirmation is required to conclude that goods belong to a cancelled order.</w:t>
            </w:r>
          </w:p>
        </w:tc>
      </w:tr>
      <w:tr w:rsidR="004B7E2C" w:rsidRPr="000E4048" w14:paraId="714DFF7D" w14:textId="77777777">
        <w:trPr>
          <w:cantSplit/>
          <w:jc w:val="center"/>
        </w:trPr>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BD65098" w14:textId="77777777" w:rsidR="004B7E2C" w:rsidRPr="000E4048" w:rsidRDefault="00000000" w:rsidP="00BD4716">
            <w:pPr>
              <w:spacing w:before="40" w:after="80" w:line="240" w:lineRule="auto"/>
              <w:rPr>
                <w:rFonts w:cs="Times New Roman"/>
              </w:rPr>
            </w:pPr>
            <w:r w:rsidRPr="000E4048">
              <w:rPr>
                <w:rFonts w:cs="Times New Roman"/>
                <w:sz w:val="22"/>
              </w:rPr>
              <w:t>Inventory sale</w:t>
            </w:r>
          </w:p>
        </w:tc>
        <w:tc>
          <w:tcPr>
            <w:tcW w:w="237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7DE95F0" w14:textId="77777777" w:rsidR="004B7E2C" w:rsidRPr="000E4048" w:rsidRDefault="00000000" w:rsidP="00BD4716">
            <w:pPr>
              <w:spacing w:before="40" w:after="80" w:line="240" w:lineRule="auto"/>
              <w:rPr>
                <w:rFonts w:cs="Times New Roman"/>
              </w:rPr>
            </w:pPr>
            <w:r w:rsidRPr="000E4048">
              <w:rPr>
                <w:rFonts w:cs="Times New Roman"/>
                <w:sz w:val="22"/>
              </w:rPr>
              <w:t>sale_qty / price / recovery_rate</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12ACCF1" w14:textId="77777777" w:rsidR="004B7E2C" w:rsidRPr="000E4048" w:rsidRDefault="00000000" w:rsidP="00BD4716">
            <w:pPr>
              <w:spacing w:before="40" w:after="80" w:line="240" w:lineRule="auto"/>
              <w:rPr>
                <w:rFonts w:cs="Times New Roman"/>
              </w:rPr>
            </w:pPr>
            <w:r w:rsidRPr="000E4048">
              <w:rPr>
                <w:rFonts w:cs="Times New Roman"/>
                <w:sz w:val="22"/>
              </w:rPr>
              <w:t>Decimal according to the selected basis</w:t>
            </w:r>
          </w:p>
        </w:tc>
        <w:tc>
          <w:tcPr>
            <w:tcW w:w="345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204E83B" w14:textId="77777777" w:rsidR="004B7E2C" w:rsidRPr="000E4048" w:rsidRDefault="00000000" w:rsidP="00BD4716">
            <w:pPr>
              <w:spacing w:before="40" w:after="80" w:line="240" w:lineRule="auto"/>
              <w:rPr>
                <w:rFonts w:cs="Times New Roman"/>
              </w:rPr>
            </w:pPr>
            <w:r w:rsidRPr="000E4048">
              <w:rPr>
                <w:rFonts w:cs="Times New Roman"/>
                <w:sz w:val="22"/>
              </w:rPr>
              <w:t>Only one price basis is effective; there is a collection date and cash selling costs.</w:t>
            </w:r>
          </w:p>
        </w:tc>
      </w:tr>
      <w:tr w:rsidR="004B7E2C" w:rsidRPr="000E4048" w14:paraId="2F15EBA6" w14:textId="77777777">
        <w:trPr>
          <w:cantSplit/>
          <w:jc w:val="center"/>
        </w:trPr>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84F64D5" w14:textId="77777777" w:rsidR="004B7E2C" w:rsidRPr="000E4048" w:rsidRDefault="00000000" w:rsidP="00BD4716">
            <w:pPr>
              <w:spacing w:before="40" w:after="80" w:line="240" w:lineRule="auto"/>
              <w:rPr>
                <w:rFonts w:cs="Times New Roman"/>
              </w:rPr>
            </w:pPr>
            <w:r w:rsidRPr="000E4048">
              <w:rPr>
                <w:rFonts w:cs="Times New Roman"/>
                <w:sz w:val="22"/>
              </w:rPr>
              <w:t>Cash</w:t>
            </w:r>
          </w:p>
        </w:tc>
        <w:tc>
          <w:tcPr>
            <w:tcW w:w="237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8DC141F" w14:textId="77777777" w:rsidR="004B7E2C" w:rsidRPr="000E4048" w:rsidRDefault="00000000" w:rsidP="00BD4716">
            <w:pPr>
              <w:spacing w:before="40" w:after="80" w:line="240" w:lineRule="auto"/>
              <w:rPr>
                <w:rFonts w:cs="Times New Roman"/>
              </w:rPr>
            </w:pPr>
            <w:r w:rsidRPr="000E4048">
              <w:rPr>
                <w:rFonts w:cs="Times New Roman"/>
                <w:sz w:val="22"/>
              </w:rPr>
              <w:t>cash_balance / restricted_cash</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DFCD3D0" w14:textId="77777777" w:rsidR="004B7E2C" w:rsidRPr="000E4048" w:rsidRDefault="00000000" w:rsidP="00BD4716">
            <w:pPr>
              <w:spacing w:before="40" w:after="80" w:line="240" w:lineRule="auto"/>
              <w:rPr>
                <w:rFonts w:cs="Times New Roman"/>
              </w:rPr>
            </w:pPr>
            <w:r w:rsidRPr="000E4048">
              <w:rPr>
                <w:rFonts w:cs="Times New Roman"/>
                <w:sz w:val="22"/>
              </w:rPr>
              <w:t>Reconciled Decimal</w:t>
            </w:r>
          </w:p>
        </w:tc>
        <w:tc>
          <w:tcPr>
            <w:tcW w:w="345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756916D" w14:textId="77777777" w:rsidR="004B7E2C" w:rsidRPr="000E4048" w:rsidRDefault="00000000" w:rsidP="00BD4716">
            <w:pPr>
              <w:spacing w:before="40" w:after="80" w:line="240" w:lineRule="auto"/>
              <w:rPr>
                <w:rFonts w:cs="Times New Roman"/>
              </w:rPr>
            </w:pPr>
            <w:r w:rsidRPr="000E4048">
              <w:rPr>
                <w:rFonts w:cs="Times New Roman"/>
                <w:sz w:val="22"/>
              </w:rPr>
              <w:t>Cash0 includes only usable cash; undrawn facilities are not added.</w:t>
            </w:r>
          </w:p>
        </w:tc>
      </w:tr>
      <w:tr w:rsidR="004B7E2C" w:rsidRPr="000E4048" w14:paraId="2FB256B3" w14:textId="77777777">
        <w:trPr>
          <w:cantSplit/>
          <w:jc w:val="center"/>
        </w:trPr>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6FE0C1A" w14:textId="77777777" w:rsidR="004B7E2C" w:rsidRPr="000E4048" w:rsidRDefault="00000000" w:rsidP="00BD4716">
            <w:pPr>
              <w:spacing w:before="40" w:after="80" w:line="240" w:lineRule="auto"/>
              <w:rPr>
                <w:rFonts w:cs="Times New Roman"/>
              </w:rPr>
            </w:pPr>
            <w:r w:rsidRPr="000E4048">
              <w:rPr>
                <w:rFonts w:cs="Times New Roman"/>
                <w:sz w:val="22"/>
              </w:rPr>
              <w:t>Historical cash</w:t>
            </w:r>
          </w:p>
        </w:tc>
        <w:tc>
          <w:tcPr>
            <w:tcW w:w="237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B23489F" w14:textId="77777777" w:rsidR="004B7E2C" w:rsidRPr="000E4048" w:rsidRDefault="00000000" w:rsidP="00BD4716">
            <w:pPr>
              <w:spacing w:before="40" w:after="80" w:line="240" w:lineRule="auto"/>
              <w:rPr>
                <w:rFonts w:cs="Times New Roman"/>
              </w:rPr>
            </w:pPr>
            <w:r w:rsidRPr="000E4048">
              <w:rPr>
                <w:rFonts w:cs="Times New Roman"/>
                <w:sz w:val="22"/>
              </w:rPr>
              <w:t>date / in / out / category</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3A5A2F3" w14:textId="77777777" w:rsidR="004B7E2C" w:rsidRPr="000E4048" w:rsidRDefault="00000000" w:rsidP="00BD4716">
            <w:pPr>
              <w:spacing w:before="40" w:after="80" w:line="240" w:lineRule="auto"/>
              <w:rPr>
                <w:rFonts w:cs="Times New Roman"/>
              </w:rPr>
            </w:pPr>
            <w:r w:rsidRPr="000E4048">
              <w:rPr>
                <w:rFonts w:cs="Times New Roman"/>
                <w:sz w:val="22"/>
              </w:rPr>
              <w:t>Date and Decimal</w:t>
            </w:r>
          </w:p>
        </w:tc>
        <w:tc>
          <w:tcPr>
            <w:tcW w:w="345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4691E0A" w14:textId="77777777" w:rsidR="004B7E2C" w:rsidRPr="000E4048" w:rsidRDefault="00000000" w:rsidP="00BD4716">
            <w:pPr>
              <w:spacing w:before="40" w:after="80" w:line="240" w:lineRule="auto"/>
              <w:rPr>
                <w:rFonts w:cs="Times New Roman"/>
              </w:rPr>
            </w:pPr>
            <w:r w:rsidRPr="000E4048">
              <w:rPr>
                <w:rFonts w:cs="Times New Roman"/>
                <w:sz w:val="22"/>
              </w:rPr>
              <w:t>Complete coverage of the daily calendar; internal transfers are not counted twice.</w:t>
            </w:r>
          </w:p>
        </w:tc>
      </w:tr>
      <w:tr w:rsidR="004B7E2C" w:rsidRPr="000E4048" w14:paraId="75109905" w14:textId="77777777">
        <w:trPr>
          <w:cantSplit/>
          <w:jc w:val="center"/>
        </w:trPr>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7B4EE89" w14:textId="77777777" w:rsidR="004B7E2C" w:rsidRPr="000E4048" w:rsidRDefault="00000000" w:rsidP="00BD4716">
            <w:pPr>
              <w:spacing w:before="40" w:after="80" w:line="240" w:lineRule="auto"/>
              <w:rPr>
                <w:rFonts w:cs="Times New Roman"/>
              </w:rPr>
            </w:pPr>
            <w:r w:rsidRPr="000E4048">
              <w:rPr>
                <w:rFonts w:cs="Times New Roman"/>
                <w:sz w:val="22"/>
              </w:rPr>
              <w:t>Plan</w:t>
            </w:r>
          </w:p>
        </w:tc>
        <w:tc>
          <w:tcPr>
            <w:tcW w:w="237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32FF1FC" w14:textId="77777777" w:rsidR="004B7E2C" w:rsidRPr="000E4048" w:rsidRDefault="00000000" w:rsidP="00BD4716">
            <w:pPr>
              <w:spacing w:before="40" w:after="80" w:line="240" w:lineRule="auto"/>
              <w:rPr>
                <w:rFonts w:cs="Times New Roman"/>
              </w:rPr>
            </w:pPr>
            <w:r w:rsidRPr="000E4048">
              <w:rPr>
                <w:rFonts w:cs="Times New Roman"/>
                <w:sz w:val="22"/>
              </w:rPr>
              <w:t>plan_id / event_date / obligation</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1631FD3" w14:textId="77777777" w:rsidR="004B7E2C" w:rsidRPr="000E4048" w:rsidRDefault="00000000" w:rsidP="00BD4716">
            <w:pPr>
              <w:spacing w:before="40" w:after="80" w:line="240" w:lineRule="auto"/>
              <w:rPr>
                <w:rFonts w:cs="Times New Roman"/>
              </w:rPr>
            </w:pPr>
            <w:r w:rsidRPr="000E4048">
              <w:rPr>
                <w:rFonts w:cs="Times New Roman"/>
                <w:sz w:val="22"/>
              </w:rPr>
              <w:t>Code, date, type</w:t>
            </w:r>
          </w:p>
        </w:tc>
        <w:tc>
          <w:tcPr>
            <w:tcW w:w="345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2C89BDF" w14:textId="77777777" w:rsidR="004B7E2C" w:rsidRPr="000E4048" w:rsidRDefault="00000000" w:rsidP="00BD4716">
            <w:pPr>
              <w:spacing w:before="40" w:after="80" w:line="240" w:lineRule="auto"/>
              <w:rPr>
                <w:rFonts w:cs="Times New Roman"/>
              </w:rPr>
            </w:pPr>
            <w:r w:rsidRPr="000E4048">
              <w:rPr>
                <w:rFonts w:cs="Times New Roman"/>
                <w:sz w:val="22"/>
              </w:rPr>
              <w:t>Payroll, tax, electricity, transport, purchases, debt repayment and other items with a basis.</w:t>
            </w:r>
          </w:p>
        </w:tc>
      </w:tr>
      <w:tr w:rsidR="004B7E2C" w:rsidRPr="000E4048" w14:paraId="3C25ADE7" w14:textId="77777777">
        <w:trPr>
          <w:cantSplit/>
          <w:jc w:val="center"/>
        </w:trPr>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8CB4669" w14:textId="77777777" w:rsidR="004B7E2C" w:rsidRPr="000E4048" w:rsidRDefault="00000000" w:rsidP="00BD4716">
            <w:pPr>
              <w:spacing w:before="40" w:after="80" w:line="240" w:lineRule="auto"/>
              <w:rPr>
                <w:rFonts w:cs="Times New Roman"/>
              </w:rPr>
            </w:pPr>
            <w:r w:rsidRPr="000E4048">
              <w:rPr>
                <w:rFonts w:cs="Times New Roman"/>
                <w:sz w:val="22"/>
              </w:rPr>
              <w:t>Standard event</w:t>
            </w:r>
          </w:p>
        </w:tc>
        <w:tc>
          <w:tcPr>
            <w:tcW w:w="237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958EBB5" w14:textId="77777777" w:rsidR="004B7E2C" w:rsidRPr="000E4048" w:rsidRDefault="00000000" w:rsidP="00BD4716">
            <w:pPr>
              <w:spacing w:before="40" w:after="80" w:line="240" w:lineRule="auto"/>
              <w:rPr>
                <w:rFonts w:cs="Times New Roman"/>
              </w:rPr>
            </w:pPr>
            <w:r w:rsidRPr="000E4048">
              <w:rPr>
                <w:rFonts w:cs="Times New Roman"/>
                <w:sz w:val="22"/>
              </w:rPr>
              <w:t>event_id / source_record_id</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357561E" w14:textId="77777777" w:rsidR="004B7E2C" w:rsidRPr="000E4048" w:rsidRDefault="00000000" w:rsidP="00BD4716">
            <w:pPr>
              <w:spacing w:before="40" w:after="80" w:line="240" w:lineRule="auto"/>
              <w:rPr>
                <w:rFonts w:cs="Times New Roman"/>
              </w:rPr>
            </w:pPr>
            <w:r w:rsidRPr="000E4048">
              <w:rPr>
                <w:rFonts w:cs="Times New Roman"/>
                <w:sz w:val="22"/>
              </w:rPr>
              <w:t>Internal code / source</w:t>
            </w:r>
          </w:p>
        </w:tc>
        <w:tc>
          <w:tcPr>
            <w:tcW w:w="345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88FB528" w14:textId="77777777" w:rsidR="004B7E2C" w:rsidRPr="000E4048" w:rsidRDefault="00000000" w:rsidP="00BD4716">
            <w:pPr>
              <w:spacing w:before="40" w:after="80" w:line="240" w:lineRule="auto"/>
              <w:rPr>
                <w:rFonts w:cs="Times New Roman"/>
              </w:rPr>
            </w:pPr>
            <w:r w:rsidRPr="000E4048">
              <w:rPr>
                <w:rFonts w:cs="Times New Roman"/>
                <w:sz w:val="22"/>
              </w:rPr>
              <w:t>Unique link; an option does not cause the old source to be lost.</w:t>
            </w:r>
          </w:p>
        </w:tc>
      </w:tr>
      <w:tr w:rsidR="004B7E2C" w:rsidRPr="000E4048" w14:paraId="0A7329B1" w14:textId="77777777">
        <w:trPr>
          <w:cantSplit/>
          <w:jc w:val="center"/>
        </w:trPr>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C8D3FD4" w14:textId="77777777" w:rsidR="004B7E2C" w:rsidRPr="000E4048" w:rsidRDefault="00000000" w:rsidP="00BD4716">
            <w:pPr>
              <w:spacing w:before="40" w:after="80" w:line="240" w:lineRule="auto"/>
              <w:rPr>
                <w:rFonts w:cs="Times New Roman"/>
              </w:rPr>
            </w:pPr>
            <w:r w:rsidRPr="000E4048">
              <w:rPr>
                <w:rFonts w:cs="Times New Roman"/>
                <w:sz w:val="22"/>
              </w:rPr>
              <w:t>Standard event</w:t>
            </w:r>
          </w:p>
        </w:tc>
        <w:tc>
          <w:tcPr>
            <w:tcW w:w="237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1D65161" w14:textId="77777777" w:rsidR="004B7E2C" w:rsidRPr="000E4048" w:rsidRDefault="00000000" w:rsidP="00BD4716">
            <w:pPr>
              <w:spacing w:before="40" w:after="80" w:line="240" w:lineRule="auto"/>
              <w:rPr>
                <w:rFonts w:cs="Times New Roman"/>
              </w:rPr>
            </w:pPr>
            <w:r w:rsidRPr="000E4048">
              <w:rPr>
                <w:rFonts w:cs="Times New Roman"/>
                <w:sz w:val="22"/>
              </w:rPr>
              <w:t>direction / amount / date</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5FCB3E8" w14:textId="77777777" w:rsidR="004B7E2C" w:rsidRPr="000E4048" w:rsidRDefault="00000000" w:rsidP="00BD4716">
            <w:pPr>
              <w:spacing w:before="40" w:after="80" w:line="240" w:lineRule="auto"/>
              <w:rPr>
                <w:rFonts w:cs="Times New Roman"/>
              </w:rPr>
            </w:pPr>
            <w:r w:rsidRPr="000E4048">
              <w:rPr>
                <w:rFonts w:cs="Times New Roman"/>
                <w:sz w:val="22"/>
              </w:rPr>
              <w:t>Inflow or outflow; Decimal; date</w:t>
            </w:r>
          </w:p>
        </w:tc>
        <w:tc>
          <w:tcPr>
            <w:tcW w:w="345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A8E9191" w14:textId="77777777" w:rsidR="004B7E2C" w:rsidRPr="000E4048" w:rsidRDefault="00000000" w:rsidP="00BD4716">
            <w:pPr>
              <w:spacing w:before="40" w:after="80" w:line="240" w:lineRule="auto"/>
              <w:rPr>
                <w:rFonts w:cs="Times New Roman"/>
              </w:rPr>
            </w:pPr>
            <w:r w:rsidRPr="000E4048">
              <w:rPr>
                <w:rFonts w:cs="Times New Roman"/>
                <w:sz w:val="22"/>
              </w:rPr>
              <w:t>Clear sign and type; sources outside the period are kept in a separate bucket.</w:t>
            </w:r>
          </w:p>
        </w:tc>
      </w:tr>
      <w:tr w:rsidR="004B7E2C" w:rsidRPr="000E4048" w14:paraId="3923D9DA" w14:textId="77777777">
        <w:trPr>
          <w:cantSplit/>
          <w:jc w:val="center"/>
        </w:trPr>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F131FBF" w14:textId="77777777" w:rsidR="004B7E2C" w:rsidRPr="000E4048" w:rsidRDefault="00000000" w:rsidP="00BD4716">
            <w:pPr>
              <w:spacing w:before="40" w:after="80" w:line="240" w:lineRule="auto"/>
              <w:rPr>
                <w:rFonts w:cs="Times New Roman"/>
              </w:rPr>
            </w:pPr>
            <w:r w:rsidRPr="000E4048">
              <w:rPr>
                <w:rFonts w:cs="Times New Roman"/>
                <w:sz w:val="22"/>
              </w:rPr>
              <w:t>Standard event</w:t>
            </w:r>
          </w:p>
        </w:tc>
        <w:tc>
          <w:tcPr>
            <w:tcW w:w="237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BB5E849" w14:textId="77777777" w:rsidR="004B7E2C" w:rsidRPr="000E4048" w:rsidRDefault="00000000" w:rsidP="00BD4716">
            <w:pPr>
              <w:spacing w:before="40" w:after="80" w:line="240" w:lineRule="auto"/>
              <w:rPr>
                <w:rFonts w:cs="Times New Roman"/>
              </w:rPr>
            </w:pPr>
            <w:r w:rsidRPr="000E4048">
              <w:rPr>
                <w:rFonts w:cs="Times New Roman"/>
                <w:sz w:val="22"/>
              </w:rPr>
              <w:t>certainty / scenario / replaces</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C9D02C6" w14:textId="77777777" w:rsidR="004B7E2C" w:rsidRPr="000E4048" w:rsidRDefault="00000000" w:rsidP="00BD4716">
            <w:pPr>
              <w:spacing w:before="40" w:after="80" w:line="240" w:lineRule="auto"/>
              <w:rPr>
                <w:rFonts w:cs="Times New Roman"/>
              </w:rPr>
            </w:pPr>
            <w:r w:rsidRPr="000E4048">
              <w:rPr>
                <w:rFonts w:cs="Times New Roman"/>
                <w:sz w:val="22"/>
              </w:rPr>
              <w:t>Level of confirmation, three codes, replacement code</w:t>
            </w:r>
          </w:p>
        </w:tc>
        <w:tc>
          <w:tcPr>
            <w:tcW w:w="345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E803FFF" w14:textId="77777777" w:rsidR="004B7E2C" w:rsidRPr="000E4048" w:rsidRDefault="00000000" w:rsidP="00BD4716">
            <w:pPr>
              <w:spacing w:before="40" w:after="80" w:line="240" w:lineRule="auto"/>
              <w:rPr>
                <w:rFonts w:cs="Times New Roman"/>
              </w:rPr>
            </w:pPr>
            <w:r w:rsidRPr="000E4048">
              <w:rPr>
                <w:rFonts w:cs="Times New Roman"/>
                <w:sz w:val="22"/>
              </w:rPr>
              <w:t>No duplicate sources are created among plans, invoices and simulations.</w:t>
            </w:r>
          </w:p>
        </w:tc>
      </w:tr>
    </w:tbl>
    <w:p w14:paraId="2F694D39" w14:textId="77777777" w:rsidR="004B7E2C" w:rsidRPr="000E4048" w:rsidRDefault="00000000" w:rsidP="00BD4716">
      <w:pPr>
        <w:pStyle w:val="Caption"/>
        <w:jc w:val="center"/>
        <w:rPr>
          <w:rFonts w:cs="Times New Roman"/>
        </w:rPr>
      </w:pPr>
      <w:r w:rsidRPr="000E4048">
        <w:rPr>
          <w:rFonts w:cs="Times New Roman"/>
        </w:rPr>
        <w:t>Table 3-13: Inventory, cash and event fields</w:t>
      </w:r>
    </w:p>
    <w:p w14:paraId="75C4530E" w14:textId="77777777" w:rsidR="004B7E2C" w:rsidRPr="000E4048" w:rsidRDefault="00000000" w:rsidP="00BD4716">
      <w:pPr>
        <w:spacing w:after="0" w:line="20" w:lineRule="exact"/>
        <w:jc w:val="both"/>
        <w:rPr>
          <w:rFonts w:cs="Times New Roman"/>
        </w:rPr>
      </w:pPr>
      <w:r w:rsidRPr="000E4048">
        <w:rPr>
          <w:rFonts w:cs="Times New Roman"/>
          <w:sz w:val="2"/>
        </w:rPr>
        <w:t xml:space="preserve"> </w:t>
      </w:r>
    </w:p>
    <w:p w14:paraId="07B327A4" w14:textId="77777777" w:rsidR="004B7E2C" w:rsidRPr="000E4048" w:rsidRDefault="00000000" w:rsidP="00BD4716">
      <w:pPr>
        <w:pStyle w:val="Heading3"/>
        <w:jc w:val="both"/>
        <w:rPr>
          <w:rFonts w:ascii="Times New Roman" w:hAnsi="Times New Roman" w:cs="Times New Roman"/>
        </w:rPr>
      </w:pPr>
      <w:r w:rsidRPr="000E4048">
        <w:rPr>
          <w:rFonts w:ascii="Times New Roman" w:hAnsi="Times New Roman" w:cs="Times New Roman"/>
        </w:rPr>
        <w:lastRenderedPageBreak/>
        <w:t>3.7.2 Record lifecycle and handling of missing information</w:t>
      </w:r>
    </w:p>
    <w:tbl>
      <w:tblPr>
        <w:tblW w:w="0" w:type="auto"/>
        <w:jc w:val="center"/>
        <w:tblLayout w:type="fixed"/>
        <w:tblLook w:val="04A0" w:firstRow="1" w:lastRow="0" w:firstColumn="1" w:lastColumn="0" w:noHBand="0" w:noVBand="1"/>
      </w:tblPr>
      <w:tblGrid>
        <w:gridCol w:w="1800"/>
        <w:gridCol w:w="3384"/>
        <w:gridCol w:w="3888"/>
      </w:tblGrid>
      <w:tr w:rsidR="004B7E2C" w:rsidRPr="000E4048" w14:paraId="28B328DC" w14:textId="77777777">
        <w:trPr>
          <w:cantSplit/>
          <w:tblHeader/>
          <w:jc w:val="center"/>
        </w:trPr>
        <w:tc>
          <w:tcPr>
            <w:tcW w:w="18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7F047340" w14:textId="77777777" w:rsidR="004B7E2C" w:rsidRPr="000E4048" w:rsidRDefault="00000000" w:rsidP="00BD4716">
            <w:pPr>
              <w:keepNext/>
              <w:spacing w:before="40" w:after="80" w:line="240" w:lineRule="auto"/>
              <w:rPr>
                <w:rFonts w:cs="Times New Roman"/>
              </w:rPr>
            </w:pPr>
            <w:r w:rsidRPr="000E4048">
              <w:rPr>
                <w:rFonts w:cs="Times New Roman"/>
                <w:b/>
                <w:sz w:val="22"/>
              </w:rPr>
              <w:t>Stage</w:t>
            </w:r>
          </w:p>
        </w:tc>
        <w:tc>
          <w:tcPr>
            <w:tcW w:w="3384"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68C652B0" w14:textId="77777777" w:rsidR="004B7E2C" w:rsidRPr="000E4048" w:rsidRDefault="00000000" w:rsidP="00BD4716">
            <w:pPr>
              <w:keepNext/>
              <w:spacing w:before="40" w:after="80" w:line="240" w:lineRule="auto"/>
              <w:rPr>
                <w:rFonts w:cs="Times New Roman"/>
              </w:rPr>
            </w:pPr>
            <w:r w:rsidRPr="000E4048">
              <w:rPr>
                <w:rFonts w:cs="Times New Roman"/>
                <w:b/>
                <w:sz w:val="22"/>
              </w:rPr>
              <w:t>Transition condition</w:t>
            </w:r>
          </w:p>
        </w:tc>
        <w:tc>
          <w:tcPr>
            <w:tcW w:w="3888"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1B5F0E45" w14:textId="77777777" w:rsidR="004B7E2C" w:rsidRPr="000E4048" w:rsidRDefault="00000000" w:rsidP="00BD4716">
            <w:pPr>
              <w:keepNext/>
              <w:spacing w:before="40" w:after="80" w:line="240" w:lineRule="auto"/>
              <w:rPr>
                <w:rFonts w:cs="Times New Roman"/>
              </w:rPr>
            </w:pPr>
            <w:r w:rsidRPr="000E4048">
              <w:rPr>
                <w:rFonts w:cs="Times New Roman"/>
                <w:b/>
                <w:sz w:val="22"/>
              </w:rPr>
              <w:t>Retention requirement</w:t>
            </w:r>
          </w:p>
        </w:tc>
      </w:tr>
      <w:tr w:rsidR="004B7E2C" w:rsidRPr="000E4048" w14:paraId="2B472F23" w14:textId="77777777">
        <w:trPr>
          <w:cantSplit/>
          <w:jc w:val="center"/>
        </w:trPr>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C3357CF" w14:textId="77777777" w:rsidR="004B7E2C" w:rsidRPr="000E4048" w:rsidRDefault="00000000" w:rsidP="00BD4716">
            <w:pPr>
              <w:spacing w:before="40" w:after="80" w:line="240" w:lineRule="auto"/>
              <w:rPr>
                <w:rFonts w:cs="Times New Roman"/>
              </w:rPr>
            </w:pPr>
            <w:r w:rsidRPr="000E4048">
              <w:rPr>
                <w:rFonts w:cs="Times New Roman"/>
                <w:sz w:val="22"/>
              </w:rPr>
              <w:t>Intake</w:t>
            </w:r>
          </w:p>
        </w:tc>
        <w:tc>
          <w:tcPr>
            <w:tcW w:w="338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8BCA2DF" w14:textId="77777777" w:rsidR="004B7E2C" w:rsidRPr="000E4048" w:rsidRDefault="00000000" w:rsidP="00BD4716">
            <w:pPr>
              <w:spacing w:before="40" w:after="80" w:line="240" w:lineRule="auto"/>
              <w:rPr>
                <w:rFonts w:cs="Times New Roman"/>
              </w:rPr>
            </w:pPr>
            <w:r w:rsidRPr="000E4048">
              <w:rPr>
                <w:rFonts w:cs="Times New Roman"/>
                <w:sz w:val="22"/>
              </w:rPr>
              <w:t>Authorised source and a file that has passed the safety check.</w:t>
            </w:r>
          </w:p>
        </w:tc>
        <w:tc>
          <w:tcPr>
            <w:tcW w:w="388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7C13CD2" w14:textId="77777777" w:rsidR="004B7E2C" w:rsidRPr="000E4048" w:rsidRDefault="00000000" w:rsidP="00BD4716">
            <w:pPr>
              <w:spacing w:before="40" w:after="80" w:line="240" w:lineRule="auto"/>
              <w:rPr>
                <w:rFonts w:cs="Times New Roman"/>
              </w:rPr>
            </w:pPr>
            <w:r w:rsidRPr="000E4048">
              <w:rPr>
                <w:rFonts w:cs="Times New Roman"/>
                <w:sz w:val="22"/>
              </w:rPr>
              <w:t>Private original file, batch_id and timestamp.</w:t>
            </w:r>
          </w:p>
        </w:tc>
      </w:tr>
      <w:tr w:rsidR="004B7E2C" w:rsidRPr="000E4048" w14:paraId="5FC22766" w14:textId="77777777">
        <w:trPr>
          <w:cantSplit/>
          <w:jc w:val="center"/>
        </w:trPr>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4E82C4D" w14:textId="77777777" w:rsidR="004B7E2C" w:rsidRPr="000E4048" w:rsidRDefault="00000000" w:rsidP="00BD4716">
            <w:pPr>
              <w:spacing w:before="40" w:after="80" w:line="240" w:lineRule="auto"/>
              <w:rPr>
                <w:rFonts w:cs="Times New Roman"/>
              </w:rPr>
            </w:pPr>
            <w:r w:rsidRPr="000E4048">
              <w:rPr>
                <w:rFonts w:cs="Times New Roman"/>
                <w:sz w:val="22"/>
              </w:rPr>
              <w:t>Extraction and mapping</w:t>
            </w:r>
          </w:p>
        </w:tc>
        <w:tc>
          <w:tcPr>
            <w:tcW w:w="338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9F876F7" w14:textId="77777777" w:rsidR="004B7E2C" w:rsidRPr="000E4048" w:rsidRDefault="00000000" w:rsidP="00BD4716">
            <w:pPr>
              <w:spacing w:before="40" w:after="80" w:line="240" w:lineRule="auto"/>
              <w:rPr>
                <w:rFonts w:cs="Times New Roman"/>
              </w:rPr>
            </w:pPr>
            <w:r w:rsidRPr="000E4048">
              <w:rPr>
                <w:rFonts w:cs="Times New Roman"/>
                <w:sz w:val="22"/>
              </w:rPr>
              <w:t>Tables, columns, units and period identified.</w:t>
            </w:r>
          </w:p>
        </w:tc>
        <w:tc>
          <w:tcPr>
            <w:tcW w:w="388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BF8B847" w14:textId="77777777" w:rsidR="004B7E2C" w:rsidRPr="000E4048" w:rsidRDefault="00000000" w:rsidP="00BD4716">
            <w:pPr>
              <w:spacing w:before="40" w:after="80" w:line="240" w:lineRule="auto"/>
              <w:rPr>
                <w:rFonts w:cs="Times New Roman"/>
              </w:rPr>
            </w:pPr>
            <w:r w:rsidRPr="000E4048">
              <w:rPr>
                <w:rFonts w:cs="Times New Roman"/>
                <w:sz w:val="22"/>
              </w:rPr>
              <w:t>Original values, standardised values and mapping rules.</w:t>
            </w:r>
          </w:p>
        </w:tc>
      </w:tr>
      <w:tr w:rsidR="004B7E2C" w:rsidRPr="000E4048" w14:paraId="3A095349" w14:textId="77777777">
        <w:trPr>
          <w:cantSplit/>
          <w:jc w:val="center"/>
        </w:trPr>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66E6952" w14:textId="77777777" w:rsidR="004B7E2C" w:rsidRPr="000E4048" w:rsidRDefault="00000000" w:rsidP="00BD4716">
            <w:pPr>
              <w:spacing w:before="40" w:after="80" w:line="240" w:lineRule="auto"/>
              <w:rPr>
                <w:rFonts w:cs="Times New Roman"/>
              </w:rPr>
            </w:pPr>
            <w:r w:rsidRPr="000E4048">
              <w:rPr>
                <w:rFonts w:cs="Times New Roman"/>
                <w:sz w:val="22"/>
              </w:rPr>
              <w:t>Reconciliation</w:t>
            </w:r>
          </w:p>
        </w:tc>
        <w:tc>
          <w:tcPr>
            <w:tcW w:w="338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4CB2C88" w14:textId="77777777" w:rsidR="004B7E2C" w:rsidRPr="000E4048" w:rsidRDefault="00000000" w:rsidP="00BD4716">
            <w:pPr>
              <w:spacing w:before="40" w:after="80" w:line="240" w:lineRule="auto"/>
              <w:rPr>
                <w:rFonts w:cs="Times New Roman"/>
              </w:rPr>
            </w:pPr>
            <w:r w:rsidRPr="000E4048">
              <w:rPr>
                <w:rFonts w:cs="Times New Roman"/>
                <w:sz w:val="22"/>
              </w:rPr>
              <w:t>Balances and events match; mandatory issues resolved.</w:t>
            </w:r>
          </w:p>
        </w:tc>
        <w:tc>
          <w:tcPr>
            <w:tcW w:w="388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1782AA8" w14:textId="77777777" w:rsidR="004B7E2C" w:rsidRPr="000E4048" w:rsidRDefault="00000000" w:rsidP="00BD4716">
            <w:pPr>
              <w:spacing w:before="40" w:after="80" w:line="240" w:lineRule="auto"/>
              <w:rPr>
                <w:rFonts w:cs="Times New Roman"/>
              </w:rPr>
            </w:pPr>
            <w:r w:rsidRPr="000E4048">
              <w:rPr>
                <w:rFonts w:cs="Times New Roman"/>
                <w:sz w:val="22"/>
              </w:rPr>
              <w:t>Row-level error reporting and evidence of the confirmer.</w:t>
            </w:r>
          </w:p>
        </w:tc>
      </w:tr>
      <w:tr w:rsidR="004B7E2C" w:rsidRPr="000E4048" w14:paraId="4AEF760C" w14:textId="77777777">
        <w:trPr>
          <w:cantSplit/>
          <w:jc w:val="center"/>
        </w:trPr>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2CCF2B6" w14:textId="77777777" w:rsidR="004B7E2C" w:rsidRPr="000E4048" w:rsidRDefault="00000000" w:rsidP="00BD4716">
            <w:pPr>
              <w:spacing w:before="40" w:after="80" w:line="240" w:lineRule="auto"/>
              <w:rPr>
                <w:rFonts w:cs="Times New Roman"/>
              </w:rPr>
            </w:pPr>
            <w:r w:rsidRPr="000E4048">
              <w:rPr>
                <w:rFonts w:cs="Times New Roman"/>
                <w:sz w:val="22"/>
              </w:rPr>
              <w:t>Base lock</w:t>
            </w:r>
          </w:p>
        </w:tc>
        <w:tc>
          <w:tcPr>
            <w:tcW w:w="338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B87E5C4" w14:textId="77777777" w:rsidR="004B7E2C" w:rsidRPr="000E4048" w:rsidRDefault="00000000" w:rsidP="00BD4716">
            <w:pPr>
              <w:spacing w:before="40" w:after="80" w:line="240" w:lineRule="auto"/>
              <w:rPr>
                <w:rFonts w:cs="Times New Roman"/>
              </w:rPr>
            </w:pPr>
            <w:r w:rsidRPr="000E4048">
              <w:rPr>
                <w:rFonts w:cs="Times New Roman"/>
                <w:sz w:val="22"/>
              </w:rPr>
              <w:t>Source and scope sufficient; the policy used for the task is in effect.</w:t>
            </w:r>
          </w:p>
        </w:tc>
        <w:tc>
          <w:tcPr>
            <w:tcW w:w="388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7866C25" w14:textId="77777777" w:rsidR="004B7E2C" w:rsidRPr="000E4048" w:rsidRDefault="00000000" w:rsidP="00BD4716">
            <w:pPr>
              <w:spacing w:before="40" w:after="80" w:line="240" w:lineRule="auto"/>
              <w:rPr>
                <w:rFonts w:cs="Times New Roman"/>
              </w:rPr>
            </w:pPr>
            <w:r w:rsidRPr="000E4048">
              <w:rPr>
                <w:rFonts w:cs="Times New Roman"/>
                <w:sz w:val="22"/>
              </w:rPr>
              <w:t>snapshot_id/hash and versions; no in-place editing.</w:t>
            </w:r>
          </w:p>
        </w:tc>
      </w:tr>
      <w:tr w:rsidR="004B7E2C" w:rsidRPr="000E4048" w14:paraId="54558691" w14:textId="77777777">
        <w:trPr>
          <w:cantSplit/>
          <w:jc w:val="center"/>
        </w:trPr>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F908373" w14:textId="77777777" w:rsidR="004B7E2C" w:rsidRPr="000E4048" w:rsidRDefault="00000000" w:rsidP="00BD4716">
            <w:pPr>
              <w:spacing w:before="40" w:after="80" w:line="240" w:lineRule="auto"/>
              <w:rPr>
                <w:rFonts w:cs="Times New Roman"/>
              </w:rPr>
            </w:pPr>
            <w:r w:rsidRPr="000E4048">
              <w:rPr>
                <w:rFonts w:cs="Times New Roman"/>
                <w:sz w:val="22"/>
              </w:rPr>
              <w:t>Analysis / simulation</w:t>
            </w:r>
          </w:p>
        </w:tc>
        <w:tc>
          <w:tcPr>
            <w:tcW w:w="338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60FAB7E" w14:textId="77777777" w:rsidR="004B7E2C" w:rsidRPr="000E4048" w:rsidRDefault="00000000" w:rsidP="00BD4716">
            <w:pPr>
              <w:spacing w:before="40" w:after="80" w:line="240" w:lineRule="auto"/>
              <w:rPr>
                <w:rFonts w:cs="Times New Roman"/>
              </w:rPr>
            </w:pPr>
            <w:r w:rsidRPr="000E4048">
              <w:rPr>
                <w:rFonts w:cs="Times New Roman"/>
                <w:sz w:val="22"/>
              </w:rPr>
              <w:t>Permission granted and input schema valid.</w:t>
            </w:r>
          </w:p>
        </w:tc>
        <w:tc>
          <w:tcPr>
            <w:tcW w:w="388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232DD02" w14:textId="77777777" w:rsidR="004B7E2C" w:rsidRPr="000E4048" w:rsidRDefault="00000000" w:rsidP="00BD4716">
            <w:pPr>
              <w:spacing w:before="40" w:after="80" w:line="240" w:lineRule="auto"/>
              <w:rPr>
                <w:rFonts w:cs="Times New Roman"/>
              </w:rPr>
            </w:pPr>
            <w:r w:rsidRPr="000E4048">
              <w:rPr>
                <w:rFonts w:cs="Times New Roman"/>
                <w:sz w:val="22"/>
              </w:rPr>
              <w:t>run_id and parent relationship, effective parameters, checks.</w:t>
            </w:r>
          </w:p>
        </w:tc>
      </w:tr>
      <w:tr w:rsidR="004B7E2C" w:rsidRPr="000E4048" w14:paraId="1F7A0170" w14:textId="77777777">
        <w:trPr>
          <w:cantSplit/>
          <w:jc w:val="center"/>
        </w:trPr>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01857A4" w14:textId="77777777" w:rsidR="004B7E2C" w:rsidRPr="000E4048" w:rsidRDefault="00000000" w:rsidP="00BD4716">
            <w:pPr>
              <w:spacing w:before="40" w:after="80" w:line="240" w:lineRule="auto"/>
              <w:rPr>
                <w:rFonts w:cs="Times New Roman"/>
              </w:rPr>
            </w:pPr>
            <w:r w:rsidRPr="000E4048">
              <w:rPr>
                <w:rFonts w:cs="Times New Roman"/>
                <w:sz w:val="22"/>
              </w:rPr>
              <w:t>Release</w:t>
            </w:r>
          </w:p>
        </w:tc>
        <w:tc>
          <w:tcPr>
            <w:tcW w:w="338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0E72F27" w14:textId="77777777" w:rsidR="004B7E2C" w:rsidRPr="000E4048" w:rsidRDefault="00000000" w:rsidP="00BD4716">
            <w:pPr>
              <w:spacing w:before="40" w:after="80" w:line="240" w:lineRule="auto"/>
              <w:rPr>
                <w:rFonts w:cs="Times New Roman"/>
              </w:rPr>
            </w:pPr>
            <w:r w:rsidRPr="000E4048">
              <w:rPr>
                <w:rFonts w:cs="Times New Roman"/>
                <w:sz w:val="22"/>
              </w:rPr>
              <w:t>Arithmetic, content and audit all pass.</w:t>
            </w:r>
          </w:p>
        </w:tc>
        <w:tc>
          <w:tcPr>
            <w:tcW w:w="388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008DFAE" w14:textId="77777777" w:rsidR="004B7E2C" w:rsidRPr="000E4048" w:rsidRDefault="00000000" w:rsidP="00BD4716">
            <w:pPr>
              <w:spacing w:before="40" w:after="80" w:line="240" w:lineRule="auto"/>
              <w:rPr>
                <w:rFonts w:cs="Times New Roman"/>
              </w:rPr>
            </w:pPr>
            <w:r w:rsidRPr="000E4048">
              <w:rPr>
                <w:rFonts w:cs="Times New Roman"/>
                <w:sz w:val="22"/>
              </w:rPr>
              <w:t>Facts, controlled text, status and evidence.</w:t>
            </w:r>
          </w:p>
        </w:tc>
      </w:tr>
      <w:tr w:rsidR="004B7E2C" w:rsidRPr="000E4048" w14:paraId="27A6021F" w14:textId="77777777">
        <w:trPr>
          <w:cantSplit/>
          <w:jc w:val="center"/>
        </w:trPr>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695D678" w14:textId="77777777" w:rsidR="004B7E2C" w:rsidRPr="000E4048" w:rsidRDefault="00000000" w:rsidP="00BD4716">
            <w:pPr>
              <w:spacing w:before="40" w:after="80" w:line="240" w:lineRule="auto"/>
              <w:rPr>
                <w:rFonts w:cs="Times New Roman"/>
              </w:rPr>
            </w:pPr>
            <w:r w:rsidRPr="000E4048">
              <w:rPr>
                <w:rFonts w:cs="Times New Roman"/>
                <w:sz w:val="22"/>
              </w:rPr>
              <w:t>History</w:t>
            </w:r>
          </w:p>
        </w:tc>
        <w:tc>
          <w:tcPr>
            <w:tcW w:w="338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D517695" w14:textId="77777777" w:rsidR="004B7E2C" w:rsidRPr="000E4048" w:rsidRDefault="00000000" w:rsidP="00BD4716">
            <w:pPr>
              <w:spacing w:before="40" w:after="80" w:line="240" w:lineRule="auto"/>
              <w:rPr>
                <w:rFonts w:cs="Times New Roman"/>
              </w:rPr>
            </w:pPr>
            <w:r w:rsidRPr="000E4048">
              <w:rPr>
                <w:rFonts w:cs="Times New Roman"/>
                <w:sz w:val="22"/>
              </w:rPr>
              <w:t>New data or policy exists.</w:t>
            </w:r>
          </w:p>
        </w:tc>
        <w:tc>
          <w:tcPr>
            <w:tcW w:w="388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93F2CCA" w14:textId="77777777" w:rsidR="004B7E2C" w:rsidRPr="000E4048" w:rsidRDefault="00000000" w:rsidP="00BD4716">
            <w:pPr>
              <w:spacing w:before="40" w:after="80" w:line="240" w:lineRule="auto"/>
              <w:rPr>
                <w:rFonts w:cs="Times New Roman"/>
              </w:rPr>
            </w:pPr>
            <w:r w:rsidRPr="000E4048">
              <w:rPr>
                <w:rFonts w:cs="Times New Roman"/>
                <w:sz w:val="22"/>
              </w:rPr>
              <w:t>The old version can still be read within permission with a historical label; it is not presented as current.</w:t>
            </w:r>
          </w:p>
        </w:tc>
      </w:tr>
    </w:tbl>
    <w:p w14:paraId="26AC36B4" w14:textId="77777777" w:rsidR="004B7E2C" w:rsidRPr="000E4048" w:rsidRDefault="00000000" w:rsidP="00BD4716">
      <w:pPr>
        <w:pStyle w:val="Caption"/>
        <w:jc w:val="center"/>
        <w:rPr>
          <w:rFonts w:cs="Times New Roman"/>
        </w:rPr>
      </w:pPr>
      <w:r w:rsidRPr="000E4048">
        <w:rPr>
          <w:rFonts w:cs="Times New Roman"/>
        </w:rPr>
        <w:t>Table 3-14: Data and result lifecycle</w:t>
      </w:r>
    </w:p>
    <w:p w14:paraId="37BB7042" w14:textId="77777777" w:rsidR="004B7E2C" w:rsidRPr="000E4048" w:rsidRDefault="00000000" w:rsidP="00BD4716">
      <w:pPr>
        <w:spacing w:after="0" w:line="20" w:lineRule="exact"/>
        <w:jc w:val="both"/>
        <w:rPr>
          <w:rFonts w:cs="Times New Roman"/>
        </w:rPr>
      </w:pPr>
      <w:r w:rsidRPr="000E4048">
        <w:rPr>
          <w:rFonts w:cs="Times New Roman"/>
          <w:sz w:val="2"/>
        </w:rPr>
        <w:t xml:space="preserve"> </w:t>
      </w:r>
    </w:p>
    <w:p w14:paraId="2CCE57CA" w14:textId="77777777" w:rsidR="004B7E2C" w:rsidRPr="000E4048" w:rsidRDefault="00000000" w:rsidP="00BD4716">
      <w:pPr>
        <w:jc w:val="both"/>
        <w:rPr>
          <w:rFonts w:cs="Times New Roman"/>
        </w:rPr>
      </w:pPr>
      <w:r w:rsidRPr="000E4048">
        <w:rPr>
          <w:rFonts w:cs="Times New Roman"/>
        </w:rPr>
        <w:t>If information is missing, the system identifies the task and the affected fields. For example, a missing due date on one invoice does not necessarily block total AR, but it blocks any assertion of the number of overdue days for that invoice. A missing Cash0 blocks the cash path; a missing threshold blocks threshold-based classification; a missing asset flag blocks only those UC03/UC04 sources that depend on the flag. The user sees the portion that has a sufficient basis and one centralised list of items to supplement, and does not pass through a chain of technical screens.</w:t>
      </w:r>
    </w:p>
    <w:p w14:paraId="030AA2A0" w14:textId="77777777" w:rsidR="004B7E2C" w:rsidRPr="000E4048" w:rsidRDefault="00000000" w:rsidP="00BD4716">
      <w:pPr>
        <w:pStyle w:val="Heading3"/>
        <w:jc w:val="both"/>
        <w:rPr>
          <w:rFonts w:ascii="Times New Roman" w:hAnsi="Times New Roman" w:cs="Times New Roman"/>
        </w:rPr>
      </w:pPr>
      <w:r w:rsidRPr="000E4048">
        <w:rPr>
          <w:rFonts w:ascii="Times New Roman" w:hAnsi="Times New Roman" w:cs="Times New Roman"/>
        </w:rPr>
        <w:t>3.7.3 Inter-task handover rules</w:t>
      </w:r>
    </w:p>
    <w:tbl>
      <w:tblPr>
        <w:tblW w:w="0" w:type="auto"/>
        <w:jc w:val="center"/>
        <w:tblLayout w:type="fixed"/>
        <w:tblLook w:val="04A0" w:firstRow="1" w:lastRow="0" w:firstColumn="1" w:lastColumn="0" w:noHBand="0" w:noVBand="1"/>
      </w:tblPr>
      <w:tblGrid>
        <w:gridCol w:w="1800"/>
        <w:gridCol w:w="3744"/>
        <w:gridCol w:w="3528"/>
      </w:tblGrid>
      <w:tr w:rsidR="004B7E2C" w:rsidRPr="000E4048" w14:paraId="042CBD4D" w14:textId="77777777">
        <w:trPr>
          <w:cantSplit/>
          <w:tblHeader/>
          <w:jc w:val="center"/>
        </w:trPr>
        <w:tc>
          <w:tcPr>
            <w:tcW w:w="18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4A0D771E" w14:textId="77777777" w:rsidR="004B7E2C" w:rsidRPr="000E4048" w:rsidRDefault="00000000" w:rsidP="00BD4716">
            <w:pPr>
              <w:keepNext/>
              <w:spacing w:before="40" w:after="80" w:line="240" w:lineRule="auto"/>
              <w:rPr>
                <w:rFonts w:cs="Times New Roman"/>
              </w:rPr>
            </w:pPr>
            <w:r w:rsidRPr="000E4048">
              <w:rPr>
                <w:rFonts w:cs="Times New Roman"/>
                <w:b/>
                <w:sz w:val="22"/>
              </w:rPr>
              <w:t>From → to</w:t>
            </w:r>
          </w:p>
        </w:tc>
        <w:tc>
          <w:tcPr>
            <w:tcW w:w="3744"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019F8D13" w14:textId="77777777" w:rsidR="004B7E2C" w:rsidRPr="000E4048" w:rsidRDefault="00000000" w:rsidP="00BD4716">
            <w:pPr>
              <w:keepNext/>
              <w:spacing w:before="40" w:after="80" w:line="240" w:lineRule="auto"/>
              <w:rPr>
                <w:rFonts w:cs="Times New Roman"/>
              </w:rPr>
            </w:pPr>
            <w:r w:rsidRPr="000E4048">
              <w:rPr>
                <w:rFonts w:cs="Times New Roman"/>
                <w:b/>
                <w:sz w:val="22"/>
              </w:rPr>
              <w:t>Content handed over</w:t>
            </w:r>
          </w:p>
        </w:tc>
        <w:tc>
          <w:tcPr>
            <w:tcW w:w="3528"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60F3CDD8" w14:textId="77777777" w:rsidR="004B7E2C" w:rsidRPr="000E4048" w:rsidRDefault="00000000" w:rsidP="00BD4716">
            <w:pPr>
              <w:keepNext/>
              <w:spacing w:before="40" w:after="80" w:line="240" w:lineRule="auto"/>
              <w:rPr>
                <w:rFonts w:cs="Times New Roman"/>
              </w:rPr>
            </w:pPr>
            <w:r w:rsidRPr="000E4048">
              <w:rPr>
                <w:rFonts w:cs="Times New Roman"/>
                <w:b/>
                <w:sz w:val="22"/>
              </w:rPr>
              <w:t>Mandatory checks</w:t>
            </w:r>
          </w:p>
        </w:tc>
      </w:tr>
      <w:tr w:rsidR="004B7E2C" w:rsidRPr="000E4048" w14:paraId="5AAA6341" w14:textId="77777777">
        <w:trPr>
          <w:cantSplit/>
          <w:jc w:val="center"/>
        </w:trPr>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366EC25" w14:textId="77777777" w:rsidR="004B7E2C" w:rsidRPr="000E4048" w:rsidRDefault="00000000" w:rsidP="00BD4716">
            <w:pPr>
              <w:spacing w:before="40" w:after="80" w:line="240" w:lineRule="auto"/>
              <w:rPr>
                <w:rFonts w:cs="Times New Roman"/>
              </w:rPr>
            </w:pPr>
            <w:r w:rsidRPr="000E4048">
              <w:rPr>
                <w:rFonts w:cs="Times New Roman"/>
                <w:sz w:val="22"/>
              </w:rPr>
              <w:t>UC00 → all tasks</w:t>
            </w:r>
          </w:p>
        </w:tc>
        <w:tc>
          <w:tcPr>
            <w:tcW w:w="374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E7E119E" w14:textId="77777777" w:rsidR="004B7E2C" w:rsidRPr="000E4048" w:rsidRDefault="00000000" w:rsidP="00BD4716">
            <w:pPr>
              <w:spacing w:before="40" w:after="80" w:line="240" w:lineRule="auto"/>
              <w:rPr>
                <w:rFonts w:cs="Times New Roman"/>
              </w:rPr>
            </w:pPr>
            <w:r w:rsidRPr="000E4048">
              <w:rPr>
                <w:rFonts w:cs="Times New Roman"/>
                <w:sz w:val="22"/>
              </w:rPr>
              <w:t>Standard source, period, quality and version.</w:t>
            </w:r>
          </w:p>
        </w:tc>
        <w:tc>
          <w:tcPr>
            <w:tcW w:w="352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576D3DC" w14:textId="77777777" w:rsidR="004B7E2C" w:rsidRPr="000E4048" w:rsidRDefault="00000000" w:rsidP="00BD4716">
            <w:pPr>
              <w:spacing w:before="40" w:after="80" w:line="240" w:lineRule="auto"/>
              <w:rPr>
                <w:rFonts w:cs="Times New Roman"/>
              </w:rPr>
            </w:pPr>
            <w:r w:rsidRPr="000E4048">
              <w:rPr>
                <w:rFonts w:cs="Times New Roman"/>
                <w:sz w:val="22"/>
              </w:rPr>
              <w:t>Do not combine a portion of new data with an old portion that has not been reconciled.</w:t>
            </w:r>
          </w:p>
        </w:tc>
      </w:tr>
      <w:tr w:rsidR="004B7E2C" w:rsidRPr="000E4048" w14:paraId="0FA5E800" w14:textId="77777777">
        <w:trPr>
          <w:cantSplit/>
          <w:jc w:val="center"/>
        </w:trPr>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5AEA7A1" w14:textId="77777777" w:rsidR="004B7E2C" w:rsidRPr="000E4048" w:rsidRDefault="00000000" w:rsidP="00BD4716">
            <w:pPr>
              <w:spacing w:before="40" w:after="80" w:line="240" w:lineRule="auto"/>
              <w:rPr>
                <w:rFonts w:cs="Times New Roman"/>
              </w:rPr>
            </w:pPr>
            <w:r w:rsidRPr="000E4048">
              <w:rPr>
                <w:rFonts w:cs="Times New Roman"/>
                <w:sz w:val="22"/>
              </w:rPr>
              <w:t>UC01 → UC02</w:t>
            </w:r>
          </w:p>
        </w:tc>
        <w:tc>
          <w:tcPr>
            <w:tcW w:w="374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8619E5C" w14:textId="77777777" w:rsidR="004B7E2C" w:rsidRPr="000E4048" w:rsidRDefault="00000000" w:rsidP="00BD4716">
            <w:pPr>
              <w:spacing w:before="40" w:after="80" w:line="240" w:lineRule="auto"/>
              <w:rPr>
                <w:rFonts w:cs="Times New Roman"/>
              </w:rPr>
            </w:pPr>
            <w:r w:rsidRPr="000E4048">
              <w:rPr>
                <w:rFonts w:cs="Times New Roman"/>
                <w:sz w:val="22"/>
              </w:rPr>
              <w:t>Balances, objects, observed delay, findings and evidence.</w:t>
            </w:r>
          </w:p>
        </w:tc>
        <w:tc>
          <w:tcPr>
            <w:tcW w:w="352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4050537" w14:textId="77777777" w:rsidR="004B7E2C" w:rsidRPr="000E4048" w:rsidRDefault="00000000" w:rsidP="00BD4716">
            <w:pPr>
              <w:spacing w:before="40" w:after="80" w:line="240" w:lineRule="auto"/>
              <w:rPr>
                <w:rFonts w:cs="Times New Roman"/>
              </w:rPr>
            </w:pPr>
            <w:r w:rsidRPr="000E4048">
              <w:rPr>
                <w:rFonts w:cs="Times New Roman"/>
                <w:sz w:val="22"/>
              </w:rPr>
              <w:t>UC02 builds its schedule independently; W does not replace the cash balance or add inflow rows automatically.</w:t>
            </w:r>
          </w:p>
        </w:tc>
      </w:tr>
      <w:tr w:rsidR="004B7E2C" w:rsidRPr="000E4048" w14:paraId="11CA9F16" w14:textId="77777777">
        <w:trPr>
          <w:cantSplit/>
          <w:jc w:val="center"/>
        </w:trPr>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AC1F362" w14:textId="77777777" w:rsidR="004B7E2C" w:rsidRPr="000E4048" w:rsidRDefault="00000000" w:rsidP="00BD4716">
            <w:pPr>
              <w:spacing w:before="40" w:after="80" w:line="240" w:lineRule="auto"/>
              <w:rPr>
                <w:rFonts w:cs="Times New Roman"/>
              </w:rPr>
            </w:pPr>
            <w:r w:rsidRPr="000E4048">
              <w:rPr>
                <w:rFonts w:cs="Times New Roman"/>
                <w:sz w:val="22"/>
              </w:rPr>
              <w:t>UC01 + UC02 → UC03</w:t>
            </w:r>
          </w:p>
        </w:tc>
        <w:tc>
          <w:tcPr>
            <w:tcW w:w="374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DA2D6F6" w14:textId="77777777" w:rsidR="004B7E2C" w:rsidRPr="000E4048" w:rsidRDefault="00000000" w:rsidP="00BD4716">
            <w:pPr>
              <w:spacing w:before="40" w:after="80" w:line="240" w:lineRule="auto"/>
              <w:rPr>
                <w:rFonts w:cs="Times New Roman"/>
              </w:rPr>
            </w:pPr>
            <w:r w:rsidRPr="000E4048">
              <w:rPr>
                <w:rFonts w:cs="Times New Roman"/>
                <w:sz w:val="22"/>
              </w:rPr>
              <w:t>W, Base TH, the six-case cell, objects and schedule.</w:t>
            </w:r>
          </w:p>
        </w:tc>
        <w:tc>
          <w:tcPr>
            <w:tcW w:w="352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B1D6578" w14:textId="77777777" w:rsidR="004B7E2C" w:rsidRPr="000E4048" w:rsidRDefault="00000000" w:rsidP="00BD4716">
            <w:pPr>
              <w:spacing w:before="40" w:after="80" w:line="240" w:lineRule="auto"/>
              <w:rPr>
                <w:rFonts w:cs="Times New Roman"/>
              </w:rPr>
            </w:pPr>
            <w:r w:rsidRPr="000E4048">
              <w:rPr>
                <w:rFonts w:cs="Times New Roman"/>
                <w:sz w:val="22"/>
              </w:rPr>
              <w:t>Same enterprise, base and policy; paragraph text is not used as a data contract.</w:t>
            </w:r>
          </w:p>
        </w:tc>
      </w:tr>
      <w:tr w:rsidR="004B7E2C" w:rsidRPr="000E4048" w14:paraId="14D780B9" w14:textId="77777777">
        <w:trPr>
          <w:cantSplit/>
          <w:jc w:val="center"/>
        </w:trPr>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545D773" w14:textId="77777777" w:rsidR="004B7E2C" w:rsidRPr="000E4048" w:rsidRDefault="00000000" w:rsidP="00BD4716">
            <w:pPr>
              <w:spacing w:before="40" w:after="80" w:line="240" w:lineRule="auto"/>
              <w:rPr>
                <w:rFonts w:cs="Times New Roman"/>
              </w:rPr>
            </w:pPr>
            <w:r w:rsidRPr="000E4048">
              <w:rPr>
                <w:rFonts w:cs="Times New Roman"/>
                <w:sz w:val="22"/>
              </w:rPr>
              <w:lastRenderedPageBreak/>
              <w:t>UC03 → UC04</w:t>
            </w:r>
          </w:p>
        </w:tc>
        <w:tc>
          <w:tcPr>
            <w:tcW w:w="374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367230F" w14:textId="77777777" w:rsidR="004B7E2C" w:rsidRPr="000E4048" w:rsidRDefault="00000000" w:rsidP="00BD4716">
            <w:pPr>
              <w:spacing w:before="40" w:after="80" w:line="240" w:lineRule="auto"/>
              <w:rPr>
                <w:rFonts w:cs="Times New Roman"/>
              </w:rPr>
            </w:pPr>
            <w:r w:rsidRPr="000E4048">
              <w:rPr>
                <w:rFonts w:cs="Times New Roman"/>
                <w:sz w:val="22"/>
              </w:rPr>
              <w:t>The selected O1/O3/O4 portion, amount, date, cost and conditions.</w:t>
            </w:r>
          </w:p>
        </w:tc>
        <w:tc>
          <w:tcPr>
            <w:tcW w:w="352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6B8A67B" w14:textId="77777777" w:rsidR="004B7E2C" w:rsidRPr="000E4048" w:rsidRDefault="00000000" w:rsidP="00BD4716">
            <w:pPr>
              <w:spacing w:before="40" w:after="80" w:line="240" w:lineRule="auto"/>
              <w:rPr>
                <w:rFonts w:cs="Times New Roman"/>
              </w:rPr>
            </w:pPr>
            <w:r w:rsidRPr="000E4048">
              <w:rPr>
                <w:rFonts w:cs="Times New Roman"/>
                <w:sz w:val="22"/>
              </w:rPr>
              <w:t>Separate the borrowing/investment not simulated; keep the selection with a clear scope.</w:t>
            </w:r>
          </w:p>
        </w:tc>
      </w:tr>
      <w:tr w:rsidR="004B7E2C" w:rsidRPr="000E4048" w14:paraId="7CD14BCA" w14:textId="77777777">
        <w:trPr>
          <w:cantSplit/>
          <w:jc w:val="center"/>
        </w:trPr>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A71E9FD" w14:textId="77777777" w:rsidR="004B7E2C" w:rsidRPr="000E4048" w:rsidRDefault="00000000" w:rsidP="00BD4716">
            <w:pPr>
              <w:spacing w:before="40" w:after="80" w:line="240" w:lineRule="auto"/>
              <w:rPr>
                <w:rFonts w:cs="Times New Roman"/>
              </w:rPr>
            </w:pPr>
            <w:r w:rsidRPr="000E4048">
              <w:rPr>
                <w:rFonts w:cs="Times New Roman"/>
                <w:sz w:val="22"/>
              </w:rPr>
              <w:t>UC02 → UC04</w:t>
            </w:r>
          </w:p>
        </w:tc>
        <w:tc>
          <w:tcPr>
            <w:tcW w:w="374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F2A4BE6" w14:textId="77777777" w:rsidR="004B7E2C" w:rsidRPr="000E4048" w:rsidRDefault="00000000" w:rsidP="00BD4716">
            <w:pPr>
              <w:spacing w:before="40" w:after="80" w:line="240" w:lineRule="auto"/>
              <w:rPr>
                <w:rFonts w:cs="Times New Roman"/>
              </w:rPr>
            </w:pPr>
            <w:r w:rsidRPr="000E4048">
              <w:rPr>
                <w:rFonts w:cs="Times New Roman"/>
                <w:sz w:val="22"/>
              </w:rPr>
              <w:t>Three original event schedules, L/Z/H and the assumption source.</w:t>
            </w:r>
          </w:p>
        </w:tc>
        <w:tc>
          <w:tcPr>
            <w:tcW w:w="352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4AEB136" w14:textId="77777777" w:rsidR="004B7E2C" w:rsidRPr="000E4048" w:rsidRDefault="00000000" w:rsidP="00BD4716">
            <w:pPr>
              <w:spacing w:before="40" w:after="80" w:line="240" w:lineRule="auto"/>
              <w:rPr>
                <w:rFonts w:cs="Times New Roman"/>
              </w:rPr>
            </w:pPr>
            <w:r w:rsidRPr="000E4048">
              <w:rPr>
                <w:rFonts w:cs="Times New Roman"/>
                <w:sz w:val="22"/>
              </w:rPr>
              <w:t>Same Cash0 and horizon; a change creates a copy.</w:t>
            </w:r>
          </w:p>
        </w:tc>
      </w:tr>
      <w:tr w:rsidR="004B7E2C" w:rsidRPr="000E4048" w14:paraId="543F1EE6" w14:textId="77777777">
        <w:trPr>
          <w:cantSplit/>
          <w:jc w:val="center"/>
        </w:trPr>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4558929" w14:textId="77777777" w:rsidR="004B7E2C" w:rsidRPr="000E4048" w:rsidRDefault="00000000" w:rsidP="00BD4716">
            <w:pPr>
              <w:spacing w:before="40" w:after="80" w:line="240" w:lineRule="auto"/>
              <w:rPr>
                <w:rFonts w:cs="Times New Roman"/>
              </w:rPr>
            </w:pPr>
            <w:r w:rsidRPr="000E4048">
              <w:rPr>
                <w:rFonts w:cs="Times New Roman"/>
                <w:sz w:val="22"/>
              </w:rPr>
              <w:t>UC04 → interface</w:t>
            </w:r>
          </w:p>
        </w:tc>
        <w:tc>
          <w:tcPr>
            <w:tcW w:w="374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07B9846" w14:textId="77777777" w:rsidR="004B7E2C" w:rsidRPr="000E4048" w:rsidRDefault="00000000" w:rsidP="00BD4716">
            <w:pPr>
              <w:spacing w:before="40" w:after="80" w:line="240" w:lineRule="auto"/>
              <w:rPr>
                <w:rFonts w:cs="Times New Roman"/>
              </w:rPr>
            </w:pPr>
            <w:r w:rsidRPr="000E4048">
              <w:rPr>
                <w:rFonts w:cs="Times New Roman"/>
                <w:sz w:val="22"/>
              </w:rPr>
              <w:t>Before and after for the three scenarios, cost, days that worsen, obligations after the period.</w:t>
            </w:r>
          </w:p>
        </w:tc>
        <w:tc>
          <w:tcPr>
            <w:tcW w:w="352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08D9FFB" w14:textId="77777777" w:rsidR="004B7E2C" w:rsidRPr="000E4048" w:rsidRDefault="00000000" w:rsidP="00BD4716">
            <w:pPr>
              <w:spacing w:before="40" w:after="80" w:line="240" w:lineRule="auto"/>
              <w:rPr>
                <w:rFonts w:cs="Times New Roman"/>
              </w:rPr>
            </w:pPr>
            <w:r w:rsidRPr="000E4048">
              <w:rPr>
                <w:rFonts w:cs="Times New Roman"/>
                <w:sz w:val="22"/>
              </w:rPr>
              <w:t>Do not replace the historical W/CCC, do not write to the accounting system, do not create a transaction.</w:t>
            </w:r>
          </w:p>
        </w:tc>
      </w:tr>
    </w:tbl>
    <w:p w14:paraId="149138AC" w14:textId="77777777" w:rsidR="004B7E2C" w:rsidRPr="000E4048" w:rsidRDefault="00000000" w:rsidP="00BD4716">
      <w:pPr>
        <w:pStyle w:val="Caption"/>
        <w:jc w:val="center"/>
        <w:rPr>
          <w:rFonts w:cs="Times New Roman"/>
        </w:rPr>
      </w:pPr>
      <w:r w:rsidRPr="000E4048">
        <w:rPr>
          <w:rFonts w:cs="Times New Roman"/>
        </w:rPr>
        <w:t>Table 3-15: Shared handover contracts</w:t>
      </w:r>
    </w:p>
    <w:p w14:paraId="2237D8A2" w14:textId="77777777" w:rsidR="004B7E2C" w:rsidRPr="000E4048" w:rsidRDefault="00000000" w:rsidP="00BD4716">
      <w:pPr>
        <w:spacing w:after="0" w:line="20" w:lineRule="exact"/>
        <w:jc w:val="both"/>
        <w:rPr>
          <w:rFonts w:cs="Times New Roman"/>
        </w:rPr>
      </w:pPr>
      <w:r w:rsidRPr="000E4048">
        <w:rPr>
          <w:rFonts w:cs="Times New Roman"/>
          <w:sz w:val="2"/>
        </w:rPr>
        <w:t xml:space="preserve"> </w:t>
      </w:r>
    </w:p>
    <w:p w14:paraId="537E7087" w14:textId="77777777" w:rsidR="004B7E2C" w:rsidRPr="000E4048" w:rsidRDefault="00000000" w:rsidP="00BD4716">
      <w:pPr>
        <w:jc w:val="both"/>
        <w:rPr>
          <w:rFonts w:cs="Times New Roman"/>
        </w:rPr>
      </w:pPr>
      <w:r w:rsidRPr="000E4048">
        <w:rPr>
          <w:rFonts w:cs="Times New Roman"/>
        </w:rPr>
        <w:t>A request to open Solutions may trigger a chain of internal preparation, but only one progress status is returned to the user. If a mandatory error arises, the exact issue is returned and the current screen is retained; once the supplement is complete, the system continues from the valid state instead of requiring each task to be rerun.</w:t>
      </w:r>
    </w:p>
    <w:p w14:paraId="34AFD54B" w14:textId="77777777" w:rsidR="004B7E2C" w:rsidRPr="000E4048" w:rsidRDefault="00000000" w:rsidP="00BD4716">
      <w:pPr>
        <w:pStyle w:val="Heading2"/>
        <w:jc w:val="both"/>
        <w:rPr>
          <w:rFonts w:ascii="Times New Roman" w:hAnsi="Times New Roman" w:cs="Times New Roman"/>
        </w:rPr>
      </w:pPr>
      <w:r w:rsidRPr="000E4048">
        <w:rPr>
          <w:rFonts w:ascii="Times New Roman" w:hAnsi="Times New Roman" w:cs="Times New Roman"/>
        </w:rPr>
        <w:t>3.8 Legal, copyright and usage limits</w:t>
      </w:r>
    </w:p>
    <w:p w14:paraId="58966773" w14:textId="77777777" w:rsidR="004B7E2C" w:rsidRPr="000E4048" w:rsidRDefault="00000000" w:rsidP="00BD4716">
      <w:pPr>
        <w:jc w:val="both"/>
        <w:rPr>
          <w:rFonts w:cs="Times New Roman"/>
        </w:rPr>
      </w:pPr>
      <w:r w:rsidRPr="000E4048">
        <w:rPr>
          <w:rFonts w:cs="Times New Roman"/>
        </w:rPr>
        <w:t>Every result must make clear that it is an analysis based on data and assumptions, not a credit decision or a commitment to receive or pay. Simulated data must carry fictitious names. Industry and product sources may be used only according to the rights granted; original data are not redistributed where the terms do not permit it.</w:t>
      </w:r>
    </w:p>
    <w:p w14:paraId="1D0B9260" w14:textId="77777777" w:rsidR="004B7E2C" w:rsidRPr="000E4048" w:rsidRDefault="00000000" w:rsidP="00BD4716">
      <w:pPr>
        <w:jc w:val="both"/>
        <w:rPr>
          <w:rFonts w:cs="Times New Roman"/>
        </w:rPr>
      </w:pPr>
      <w:r w:rsidRPr="000E4048">
        <w:rPr>
          <w:rFonts w:cs="Times New Roman"/>
        </w:rPr>
        <w:t>Where a legal conclusion requires an SME classification, it must rely on records and current regulations checked at deployment; this SRS does not itself confirm status from annualised revenue. Data retention policy, data protection obligations and the scope of financial services must be reviewed against the actual deployment option. This document describes software requirements and does not assert that the system has been certified or that the targets have been measured.</w:t>
      </w:r>
    </w:p>
    <w:p w14:paraId="5FFB406B" w14:textId="77777777" w:rsidR="004B7E2C" w:rsidRPr="000E4048" w:rsidRDefault="00000000" w:rsidP="00BD4716">
      <w:pPr>
        <w:pStyle w:val="Heading1"/>
        <w:pageBreakBefore/>
        <w:jc w:val="both"/>
        <w:rPr>
          <w:rFonts w:ascii="Times New Roman" w:hAnsi="Times New Roman" w:cs="Times New Roman"/>
        </w:rPr>
      </w:pPr>
      <w:r w:rsidRPr="000E4048">
        <w:rPr>
          <w:rFonts w:ascii="Times New Roman" w:hAnsi="Times New Roman" w:cs="Times New Roman"/>
        </w:rPr>
        <w:lastRenderedPageBreak/>
        <w:t>Appendix A UC01 formula dictionary</w:t>
      </w:r>
    </w:p>
    <w:tbl>
      <w:tblPr>
        <w:tblW w:w="0" w:type="auto"/>
        <w:jc w:val="center"/>
        <w:tblLayout w:type="fixed"/>
        <w:tblLook w:val="04A0" w:firstRow="1" w:lastRow="0" w:firstColumn="1" w:lastColumn="0" w:noHBand="0" w:noVBand="1"/>
      </w:tblPr>
      <w:tblGrid>
        <w:gridCol w:w="676"/>
        <w:gridCol w:w="5273"/>
        <w:gridCol w:w="3123"/>
      </w:tblGrid>
      <w:tr w:rsidR="004B7E2C" w:rsidRPr="000E4048" w14:paraId="4386001B" w14:textId="77777777">
        <w:trPr>
          <w:cantSplit/>
          <w:tblHeader/>
          <w:jc w:val="center"/>
        </w:trPr>
        <w:tc>
          <w:tcPr>
            <w:tcW w:w="676"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44E33704" w14:textId="77777777" w:rsidR="004B7E2C" w:rsidRPr="000E4048" w:rsidRDefault="00000000" w:rsidP="00BD4716">
            <w:pPr>
              <w:keepNext/>
              <w:spacing w:before="40" w:after="80" w:line="240" w:lineRule="auto"/>
              <w:rPr>
                <w:rFonts w:cs="Times New Roman"/>
              </w:rPr>
            </w:pPr>
            <w:r w:rsidRPr="000E4048">
              <w:rPr>
                <w:rFonts w:cs="Times New Roman"/>
                <w:b/>
                <w:sz w:val="22"/>
              </w:rPr>
              <w:t>Code</w:t>
            </w:r>
          </w:p>
        </w:tc>
        <w:tc>
          <w:tcPr>
            <w:tcW w:w="5273"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5BC26EBE" w14:textId="77777777" w:rsidR="004B7E2C" w:rsidRPr="000E4048" w:rsidRDefault="00000000" w:rsidP="00BD4716">
            <w:pPr>
              <w:keepNext/>
              <w:spacing w:before="40" w:after="80" w:line="240" w:lineRule="auto"/>
              <w:rPr>
                <w:rFonts w:cs="Times New Roman"/>
              </w:rPr>
            </w:pPr>
            <w:r w:rsidRPr="000E4048">
              <w:rPr>
                <w:rFonts w:cs="Times New Roman"/>
                <w:b/>
                <w:sz w:val="22"/>
              </w:rPr>
              <w:t>Formula / definition</w:t>
            </w:r>
          </w:p>
        </w:tc>
        <w:tc>
          <w:tcPr>
            <w:tcW w:w="3123"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4D1F4424" w14:textId="77777777" w:rsidR="004B7E2C" w:rsidRPr="000E4048" w:rsidRDefault="00000000" w:rsidP="00BD4716">
            <w:pPr>
              <w:keepNext/>
              <w:spacing w:before="40" w:after="80" w:line="240" w:lineRule="auto"/>
              <w:rPr>
                <w:rFonts w:cs="Times New Roman"/>
              </w:rPr>
            </w:pPr>
            <w:r w:rsidRPr="000E4048">
              <w:rPr>
                <w:rFonts w:cs="Times New Roman"/>
                <w:b/>
                <w:sz w:val="22"/>
              </w:rPr>
              <w:t>Control</w:t>
            </w:r>
          </w:p>
        </w:tc>
      </w:tr>
      <w:tr w:rsidR="004B7E2C" w:rsidRPr="000E4048" w14:paraId="0EE03E80" w14:textId="77777777">
        <w:trPr>
          <w:cantSplit/>
          <w:jc w:val="center"/>
        </w:trPr>
        <w:tc>
          <w:tcPr>
            <w:tcW w:w="67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6BEDC49" w14:textId="77777777" w:rsidR="004B7E2C" w:rsidRPr="000E4048" w:rsidRDefault="00000000" w:rsidP="00BD4716">
            <w:pPr>
              <w:spacing w:before="40" w:after="80" w:line="240" w:lineRule="auto"/>
              <w:rPr>
                <w:rFonts w:cs="Times New Roman"/>
              </w:rPr>
            </w:pPr>
            <w:r w:rsidRPr="000E4048">
              <w:rPr>
                <w:rFonts w:cs="Times New Roman"/>
                <w:sz w:val="22"/>
              </w:rPr>
              <w:t>F01</w:t>
            </w:r>
          </w:p>
        </w:tc>
        <w:tc>
          <w:tcPr>
            <w:tcW w:w="5273"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3159324" w14:textId="77777777" w:rsidR="004B7E2C" w:rsidRPr="000E4048" w:rsidRDefault="00000000" w:rsidP="00BD4716">
            <w:pPr>
              <w:spacing w:before="40" w:after="80" w:line="240" w:lineRule="auto"/>
              <w:rPr>
                <w:rFonts w:cs="Times New Roman"/>
              </w:rPr>
            </w:pPr>
            <w:r w:rsidRPr="000E4048">
              <w:rPr>
                <w:rFonts w:cs="Times New Roman"/>
                <w:sz w:val="22"/>
              </w:rPr>
              <w:t>N = end_date − start_date + 1</w:t>
            </w:r>
          </w:p>
        </w:tc>
        <w:tc>
          <w:tcPr>
            <w:tcW w:w="3123"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DBAB5E0" w14:textId="77777777" w:rsidR="004B7E2C" w:rsidRPr="000E4048" w:rsidRDefault="00000000" w:rsidP="00BD4716">
            <w:pPr>
              <w:spacing w:before="40" w:after="80" w:line="240" w:lineRule="auto"/>
              <w:rPr>
                <w:rFonts w:cs="Times New Roman"/>
              </w:rPr>
            </w:pPr>
            <w:r w:rsidRPr="000E4048">
              <w:rPr>
                <w:rFonts w:cs="Times New Roman"/>
                <w:sz w:val="22"/>
              </w:rPr>
              <w:t>Number of calendar days; N &gt; 0.</w:t>
            </w:r>
          </w:p>
        </w:tc>
      </w:tr>
      <w:tr w:rsidR="004B7E2C" w:rsidRPr="000E4048" w14:paraId="12CFCEA3" w14:textId="77777777">
        <w:trPr>
          <w:cantSplit/>
          <w:jc w:val="center"/>
        </w:trPr>
        <w:tc>
          <w:tcPr>
            <w:tcW w:w="67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BCA6C19" w14:textId="77777777" w:rsidR="004B7E2C" w:rsidRPr="000E4048" w:rsidRDefault="00000000" w:rsidP="00BD4716">
            <w:pPr>
              <w:spacing w:before="40" w:after="80" w:line="240" w:lineRule="auto"/>
              <w:rPr>
                <w:rFonts w:cs="Times New Roman"/>
              </w:rPr>
            </w:pPr>
            <w:r w:rsidRPr="000E4048">
              <w:rPr>
                <w:rFonts w:cs="Times New Roman"/>
                <w:sz w:val="22"/>
              </w:rPr>
              <w:t>F02</w:t>
            </w:r>
          </w:p>
        </w:tc>
        <w:tc>
          <w:tcPr>
            <w:tcW w:w="5273"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FA1CC61" w14:textId="77777777" w:rsidR="004B7E2C" w:rsidRPr="000E4048" w:rsidRDefault="00000000" w:rsidP="00BD4716">
            <w:pPr>
              <w:spacing w:before="40" w:after="80" w:line="240" w:lineRule="auto"/>
              <w:rPr>
                <w:rFonts w:cs="Times New Roman"/>
              </w:rPr>
            </w:pPr>
            <w:r w:rsidRPr="000E4048">
              <w:rPr>
                <w:rFonts w:cs="Times New Roman"/>
                <w:sz w:val="22"/>
              </w:rPr>
              <w:t>Rev = revenue_vnd; COGS = cogs_vnd</w:t>
            </w:r>
          </w:p>
        </w:tc>
        <w:tc>
          <w:tcPr>
            <w:tcW w:w="3123"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D2A8226" w14:textId="77777777" w:rsidR="004B7E2C" w:rsidRPr="000E4048" w:rsidRDefault="00000000" w:rsidP="00BD4716">
            <w:pPr>
              <w:spacing w:before="40" w:after="80" w:line="240" w:lineRule="auto"/>
              <w:rPr>
                <w:rFonts w:cs="Times New Roman"/>
              </w:rPr>
            </w:pPr>
            <w:r w:rsidRPr="000E4048">
              <w:rPr>
                <w:rFonts w:cs="Times New Roman"/>
                <w:sz w:val="22"/>
              </w:rPr>
              <w:t>Within the correct period, on the same calculation basis.</w:t>
            </w:r>
          </w:p>
        </w:tc>
      </w:tr>
      <w:tr w:rsidR="004B7E2C" w:rsidRPr="000E4048" w14:paraId="324B51E3" w14:textId="77777777">
        <w:trPr>
          <w:cantSplit/>
          <w:jc w:val="center"/>
        </w:trPr>
        <w:tc>
          <w:tcPr>
            <w:tcW w:w="67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9370D2B" w14:textId="77777777" w:rsidR="004B7E2C" w:rsidRPr="000E4048" w:rsidRDefault="00000000" w:rsidP="00BD4716">
            <w:pPr>
              <w:spacing w:before="40" w:after="80" w:line="240" w:lineRule="auto"/>
              <w:rPr>
                <w:rFonts w:cs="Times New Roman"/>
              </w:rPr>
            </w:pPr>
            <w:r w:rsidRPr="000E4048">
              <w:rPr>
                <w:rFonts w:cs="Times New Roman"/>
                <w:sz w:val="22"/>
              </w:rPr>
              <w:t>F03</w:t>
            </w:r>
          </w:p>
        </w:tc>
        <w:tc>
          <w:tcPr>
            <w:tcW w:w="5273"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0010F2C" w14:textId="77777777" w:rsidR="004B7E2C" w:rsidRPr="000E4048" w:rsidRDefault="00000000" w:rsidP="00BD4716">
            <w:pPr>
              <w:spacing w:before="40" w:after="80" w:line="240" w:lineRule="auto"/>
              <w:rPr>
                <w:rFonts w:cs="Times New Roman"/>
              </w:rPr>
            </w:pPr>
            <w:r w:rsidRPr="000E4048">
              <w:rPr>
                <w:rFonts w:cs="Times New Roman"/>
                <w:sz w:val="22"/>
              </w:rPr>
              <w:t>AR = Σ balance of sales invoices at the cut-off date</w:t>
            </w:r>
          </w:p>
        </w:tc>
        <w:tc>
          <w:tcPr>
            <w:tcW w:w="3123"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3B0020C" w14:textId="77777777" w:rsidR="004B7E2C" w:rsidRPr="000E4048" w:rsidRDefault="00000000" w:rsidP="00BD4716">
            <w:pPr>
              <w:spacing w:before="40" w:after="80" w:line="240" w:lineRule="auto"/>
              <w:rPr>
                <w:rFonts w:cs="Times New Roman"/>
              </w:rPr>
            </w:pPr>
            <w:r w:rsidRPr="000E4048">
              <w:rPr>
                <w:rFonts w:cs="Times New Roman"/>
                <w:sz w:val="22"/>
              </w:rPr>
              <w:t>Deductions/payments allocated on the correct date.</w:t>
            </w:r>
          </w:p>
        </w:tc>
      </w:tr>
      <w:tr w:rsidR="004B7E2C" w:rsidRPr="000E4048" w14:paraId="7971ADEE" w14:textId="77777777">
        <w:trPr>
          <w:cantSplit/>
          <w:jc w:val="center"/>
        </w:trPr>
        <w:tc>
          <w:tcPr>
            <w:tcW w:w="67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E914EE7" w14:textId="77777777" w:rsidR="004B7E2C" w:rsidRPr="000E4048" w:rsidRDefault="00000000" w:rsidP="00BD4716">
            <w:pPr>
              <w:spacing w:before="40" w:after="80" w:line="240" w:lineRule="auto"/>
              <w:rPr>
                <w:rFonts w:cs="Times New Roman"/>
              </w:rPr>
            </w:pPr>
            <w:r w:rsidRPr="000E4048">
              <w:rPr>
                <w:rFonts w:cs="Times New Roman"/>
                <w:sz w:val="22"/>
              </w:rPr>
              <w:t>F04</w:t>
            </w:r>
          </w:p>
        </w:tc>
        <w:tc>
          <w:tcPr>
            <w:tcW w:w="5273"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78CBACC" w14:textId="77777777" w:rsidR="004B7E2C" w:rsidRPr="000E4048" w:rsidRDefault="00000000" w:rsidP="00BD4716">
            <w:pPr>
              <w:spacing w:before="40" w:after="80" w:line="240" w:lineRule="auto"/>
              <w:rPr>
                <w:rFonts w:cs="Times New Roman"/>
              </w:rPr>
            </w:pPr>
            <w:r w:rsidRPr="000E4048">
              <w:rPr>
                <w:rFonts w:cs="Times New Roman"/>
                <w:sz w:val="22"/>
              </w:rPr>
              <w:t>INV = Σ value of owned goods</w:t>
            </w:r>
          </w:p>
        </w:tc>
        <w:tc>
          <w:tcPr>
            <w:tcW w:w="3123"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CE71DDE" w14:textId="77777777" w:rsidR="004B7E2C" w:rsidRPr="000E4048" w:rsidRDefault="00000000" w:rsidP="00BD4716">
            <w:pPr>
              <w:spacing w:before="40" w:after="80" w:line="240" w:lineRule="auto"/>
              <w:rPr>
                <w:rFonts w:cs="Times New Roman"/>
              </w:rPr>
            </w:pPr>
            <w:r w:rsidRPr="000E4048">
              <w:rPr>
                <w:rFonts w:cs="Times New Roman"/>
                <w:sz w:val="22"/>
              </w:rPr>
              <w:t>Goods at the workshop are not assumed to be owned goods.</w:t>
            </w:r>
          </w:p>
        </w:tc>
      </w:tr>
      <w:tr w:rsidR="004B7E2C" w:rsidRPr="000E4048" w14:paraId="123C6A94" w14:textId="77777777">
        <w:trPr>
          <w:cantSplit/>
          <w:jc w:val="center"/>
        </w:trPr>
        <w:tc>
          <w:tcPr>
            <w:tcW w:w="67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92A6D0A" w14:textId="77777777" w:rsidR="004B7E2C" w:rsidRPr="000E4048" w:rsidRDefault="00000000" w:rsidP="00BD4716">
            <w:pPr>
              <w:spacing w:before="40" w:after="80" w:line="240" w:lineRule="auto"/>
              <w:rPr>
                <w:rFonts w:cs="Times New Roman"/>
              </w:rPr>
            </w:pPr>
            <w:r w:rsidRPr="000E4048">
              <w:rPr>
                <w:rFonts w:cs="Times New Roman"/>
                <w:sz w:val="22"/>
              </w:rPr>
              <w:t>F05</w:t>
            </w:r>
          </w:p>
        </w:tc>
        <w:tc>
          <w:tcPr>
            <w:tcW w:w="5273"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BA5C991" w14:textId="77777777" w:rsidR="004B7E2C" w:rsidRPr="000E4048" w:rsidRDefault="00000000" w:rsidP="00BD4716">
            <w:pPr>
              <w:spacing w:before="40" w:after="80" w:line="240" w:lineRule="auto"/>
              <w:rPr>
                <w:rFonts w:cs="Times New Roman"/>
              </w:rPr>
            </w:pPr>
            <w:r w:rsidRPr="000E4048">
              <w:rPr>
                <w:rFonts w:cs="Times New Roman"/>
                <w:sz w:val="22"/>
              </w:rPr>
              <w:t>AP = Σ balance of trade purchase invoices</w:t>
            </w:r>
          </w:p>
        </w:tc>
        <w:tc>
          <w:tcPr>
            <w:tcW w:w="3123"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232643D" w14:textId="77777777" w:rsidR="004B7E2C" w:rsidRPr="000E4048" w:rsidRDefault="00000000" w:rsidP="00BD4716">
            <w:pPr>
              <w:spacing w:before="40" w:after="80" w:line="240" w:lineRule="auto"/>
              <w:rPr>
                <w:rFonts w:cs="Times New Roman"/>
              </w:rPr>
            </w:pPr>
            <w:r w:rsidRPr="000E4048">
              <w:rPr>
                <w:rFonts w:cs="Times New Roman"/>
                <w:sz w:val="22"/>
              </w:rPr>
              <w:t>Borrowings, payroll and taxes are not included.</w:t>
            </w:r>
          </w:p>
        </w:tc>
      </w:tr>
      <w:tr w:rsidR="004B7E2C" w:rsidRPr="000E4048" w14:paraId="09F181EF" w14:textId="77777777">
        <w:trPr>
          <w:cantSplit/>
          <w:jc w:val="center"/>
        </w:trPr>
        <w:tc>
          <w:tcPr>
            <w:tcW w:w="67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2D17154" w14:textId="77777777" w:rsidR="004B7E2C" w:rsidRPr="000E4048" w:rsidRDefault="00000000" w:rsidP="00BD4716">
            <w:pPr>
              <w:spacing w:before="40" w:after="80" w:line="240" w:lineRule="auto"/>
              <w:rPr>
                <w:rFonts w:cs="Times New Roman"/>
              </w:rPr>
            </w:pPr>
            <w:r w:rsidRPr="000E4048">
              <w:rPr>
                <w:rFonts w:cs="Times New Roman"/>
                <w:sz w:val="22"/>
              </w:rPr>
              <w:t>F06</w:t>
            </w:r>
          </w:p>
        </w:tc>
        <w:tc>
          <w:tcPr>
            <w:tcW w:w="5273"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7F57AE2" w14:textId="77777777" w:rsidR="004B7E2C" w:rsidRPr="000E4048" w:rsidRDefault="00000000" w:rsidP="00BD4716">
            <w:pPr>
              <w:spacing w:before="40" w:after="80" w:line="240" w:lineRule="auto"/>
              <w:rPr>
                <w:rFonts w:cs="Times New Roman"/>
              </w:rPr>
            </w:pPr>
            <w:r w:rsidRPr="000E4048">
              <w:rPr>
                <w:rFonts w:cs="Times New Roman"/>
                <w:sz w:val="22"/>
              </w:rPr>
              <w:t>DSO = AR / Rev × N</w:t>
            </w:r>
          </w:p>
        </w:tc>
        <w:tc>
          <w:tcPr>
            <w:tcW w:w="3123"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F780200" w14:textId="77777777" w:rsidR="004B7E2C" w:rsidRPr="000E4048" w:rsidRDefault="00000000" w:rsidP="00BD4716">
            <w:pPr>
              <w:spacing w:before="40" w:after="80" w:line="240" w:lineRule="auto"/>
              <w:rPr>
                <w:rFonts w:cs="Times New Roman"/>
              </w:rPr>
            </w:pPr>
            <w:r w:rsidRPr="000E4048">
              <w:rPr>
                <w:rFonts w:cs="Times New Roman"/>
                <w:sz w:val="22"/>
              </w:rPr>
              <w:t>Rev &gt; 0; if the denominator is invalid, the indicator is not computed.</w:t>
            </w:r>
          </w:p>
        </w:tc>
      </w:tr>
      <w:tr w:rsidR="004B7E2C" w:rsidRPr="000E4048" w14:paraId="4F407109" w14:textId="77777777">
        <w:trPr>
          <w:cantSplit/>
          <w:jc w:val="center"/>
        </w:trPr>
        <w:tc>
          <w:tcPr>
            <w:tcW w:w="67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1126FB0" w14:textId="77777777" w:rsidR="004B7E2C" w:rsidRPr="000E4048" w:rsidRDefault="00000000" w:rsidP="00BD4716">
            <w:pPr>
              <w:spacing w:before="40" w:after="80" w:line="240" w:lineRule="auto"/>
              <w:rPr>
                <w:rFonts w:cs="Times New Roman"/>
              </w:rPr>
            </w:pPr>
            <w:r w:rsidRPr="000E4048">
              <w:rPr>
                <w:rFonts w:cs="Times New Roman"/>
                <w:sz w:val="22"/>
              </w:rPr>
              <w:t>F07</w:t>
            </w:r>
          </w:p>
        </w:tc>
        <w:tc>
          <w:tcPr>
            <w:tcW w:w="5273"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B537FD1" w14:textId="77777777" w:rsidR="004B7E2C" w:rsidRPr="000E4048" w:rsidRDefault="00000000" w:rsidP="00BD4716">
            <w:pPr>
              <w:spacing w:before="40" w:after="80" w:line="240" w:lineRule="auto"/>
              <w:rPr>
                <w:rFonts w:cs="Times New Roman"/>
              </w:rPr>
            </w:pPr>
            <w:r w:rsidRPr="000E4048">
              <w:rPr>
                <w:rFonts w:cs="Times New Roman"/>
                <w:sz w:val="22"/>
              </w:rPr>
              <w:t>DIO = INV / COGS × N</w:t>
            </w:r>
          </w:p>
        </w:tc>
        <w:tc>
          <w:tcPr>
            <w:tcW w:w="3123"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D5B3657" w14:textId="77777777" w:rsidR="004B7E2C" w:rsidRPr="000E4048" w:rsidRDefault="00000000" w:rsidP="00BD4716">
            <w:pPr>
              <w:spacing w:before="40" w:after="80" w:line="240" w:lineRule="auto"/>
              <w:rPr>
                <w:rFonts w:cs="Times New Roman"/>
              </w:rPr>
            </w:pPr>
            <w:r w:rsidRPr="000E4048">
              <w:rPr>
                <w:rFonts w:cs="Times New Roman"/>
                <w:sz w:val="22"/>
              </w:rPr>
              <w:t>COGS &gt; 0.</w:t>
            </w:r>
          </w:p>
        </w:tc>
      </w:tr>
      <w:tr w:rsidR="004B7E2C" w:rsidRPr="000E4048" w14:paraId="33C05CB3" w14:textId="77777777">
        <w:trPr>
          <w:cantSplit/>
          <w:jc w:val="center"/>
        </w:trPr>
        <w:tc>
          <w:tcPr>
            <w:tcW w:w="67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63D4068" w14:textId="77777777" w:rsidR="004B7E2C" w:rsidRPr="000E4048" w:rsidRDefault="00000000" w:rsidP="00BD4716">
            <w:pPr>
              <w:spacing w:before="40" w:after="80" w:line="240" w:lineRule="auto"/>
              <w:rPr>
                <w:rFonts w:cs="Times New Roman"/>
              </w:rPr>
            </w:pPr>
            <w:r w:rsidRPr="000E4048">
              <w:rPr>
                <w:rFonts w:cs="Times New Roman"/>
                <w:sz w:val="22"/>
              </w:rPr>
              <w:t>F08</w:t>
            </w:r>
          </w:p>
        </w:tc>
        <w:tc>
          <w:tcPr>
            <w:tcW w:w="5273"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6DCC354" w14:textId="77777777" w:rsidR="004B7E2C" w:rsidRPr="000E4048" w:rsidRDefault="00000000" w:rsidP="00BD4716">
            <w:pPr>
              <w:spacing w:before="40" w:after="80" w:line="240" w:lineRule="auto"/>
              <w:rPr>
                <w:rFonts w:cs="Times New Roman"/>
              </w:rPr>
            </w:pPr>
            <w:r w:rsidRPr="000E4048">
              <w:rPr>
                <w:rFonts w:cs="Times New Roman"/>
                <w:sz w:val="22"/>
              </w:rPr>
              <w:t>DPO = AP / COGS × N</w:t>
            </w:r>
          </w:p>
        </w:tc>
        <w:tc>
          <w:tcPr>
            <w:tcW w:w="3123"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E3E3691" w14:textId="77777777" w:rsidR="004B7E2C" w:rsidRPr="000E4048" w:rsidRDefault="00000000" w:rsidP="00BD4716">
            <w:pPr>
              <w:spacing w:before="40" w:after="80" w:line="240" w:lineRule="auto"/>
              <w:rPr>
                <w:rFonts w:cs="Times New Roman"/>
              </w:rPr>
            </w:pPr>
            <w:r w:rsidRPr="000E4048">
              <w:rPr>
                <w:rFonts w:cs="Times New Roman"/>
                <w:sz w:val="22"/>
              </w:rPr>
              <w:t>Same basis as DIO.</w:t>
            </w:r>
          </w:p>
        </w:tc>
      </w:tr>
      <w:tr w:rsidR="004B7E2C" w:rsidRPr="000E4048" w14:paraId="4168AD5B" w14:textId="77777777">
        <w:trPr>
          <w:cantSplit/>
          <w:jc w:val="center"/>
        </w:trPr>
        <w:tc>
          <w:tcPr>
            <w:tcW w:w="67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5B11AF6" w14:textId="77777777" w:rsidR="004B7E2C" w:rsidRPr="000E4048" w:rsidRDefault="00000000" w:rsidP="00BD4716">
            <w:pPr>
              <w:spacing w:before="40" w:after="80" w:line="240" w:lineRule="auto"/>
              <w:rPr>
                <w:rFonts w:cs="Times New Roman"/>
              </w:rPr>
            </w:pPr>
            <w:r w:rsidRPr="000E4048">
              <w:rPr>
                <w:rFonts w:cs="Times New Roman"/>
                <w:sz w:val="22"/>
              </w:rPr>
              <w:t>F09</w:t>
            </w:r>
          </w:p>
        </w:tc>
        <w:tc>
          <w:tcPr>
            <w:tcW w:w="5273"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6644AB3" w14:textId="77777777" w:rsidR="004B7E2C" w:rsidRPr="000E4048" w:rsidRDefault="00000000" w:rsidP="00BD4716">
            <w:pPr>
              <w:spacing w:before="40" w:after="80" w:line="240" w:lineRule="auto"/>
              <w:rPr>
                <w:rFonts w:cs="Times New Roman"/>
              </w:rPr>
            </w:pPr>
            <w:r w:rsidRPr="000E4048">
              <w:rPr>
                <w:rFonts w:cs="Times New Roman"/>
                <w:sz w:val="22"/>
              </w:rPr>
              <w:t>CCC = DSO + DIO − DPO</w:t>
            </w:r>
          </w:p>
        </w:tc>
        <w:tc>
          <w:tcPr>
            <w:tcW w:w="3123"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0928E44" w14:textId="77777777" w:rsidR="004B7E2C" w:rsidRPr="000E4048" w:rsidRDefault="00000000" w:rsidP="00BD4716">
            <w:pPr>
              <w:spacing w:before="40" w:after="80" w:line="240" w:lineRule="auto"/>
              <w:rPr>
                <w:rFonts w:cs="Times New Roman"/>
              </w:rPr>
            </w:pPr>
            <w:r w:rsidRPr="000E4048">
              <w:rPr>
                <w:rFonts w:cs="Times New Roman"/>
                <w:sz w:val="22"/>
              </w:rPr>
              <w:t>Computed from unrounded components.</w:t>
            </w:r>
          </w:p>
        </w:tc>
      </w:tr>
      <w:tr w:rsidR="004B7E2C" w:rsidRPr="000E4048" w14:paraId="723FC9AE" w14:textId="77777777">
        <w:trPr>
          <w:cantSplit/>
          <w:jc w:val="center"/>
        </w:trPr>
        <w:tc>
          <w:tcPr>
            <w:tcW w:w="67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7CF5033" w14:textId="77777777" w:rsidR="004B7E2C" w:rsidRPr="000E4048" w:rsidRDefault="00000000" w:rsidP="00BD4716">
            <w:pPr>
              <w:spacing w:before="40" w:after="80" w:line="240" w:lineRule="auto"/>
              <w:rPr>
                <w:rFonts w:cs="Times New Roman"/>
              </w:rPr>
            </w:pPr>
            <w:r w:rsidRPr="000E4048">
              <w:rPr>
                <w:rFonts w:cs="Times New Roman"/>
                <w:sz w:val="22"/>
              </w:rPr>
              <w:t>F10</w:t>
            </w:r>
          </w:p>
        </w:tc>
        <w:tc>
          <w:tcPr>
            <w:tcW w:w="5273"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744B40F" w14:textId="77777777" w:rsidR="004B7E2C" w:rsidRPr="000E4048" w:rsidRDefault="00000000" w:rsidP="00BD4716">
            <w:pPr>
              <w:spacing w:before="40" w:after="80" w:line="240" w:lineRule="auto"/>
              <w:rPr>
                <w:rFonts w:cs="Times New Roman"/>
              </w:rPr>
            </w:pPr>
            <w:r w:rsidRPr="000E4048">
              <w:rPr>
                <w:rFonts w:cs="Times New Roman"/>
                <w:sz w:val="22"/>
              </w:rPr>
              <w:t>TWC = AR + INV − AP</w:t>
            </w:r>
          </w:p>
        </w:tc>
        <w:tc>
          <w:tcPr>
            <w:tcW w:w="3123"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1BC5CC5" w14:textId="77777777" w:rsidR="004B7E2C" w:rsidRPr="000E4048" w:rsidRDefault="00000000" w:rsidP="00BD4716">
            <w:pPr>
              <w:spacing w:before="40" w:after="80" w:line="240" w:lineRule="auto"/>
              <w:rPr>
                <w:rFonts w:cs="Times New Roman"/>
              </w:rPr>
            </w:pPr>
            <w:r w:rsidRPr="000E4048">
              <w:rPr>
                <w:rFonts w:cs="Times New Roman"/>
                <w:sz w:val="22"/>
              </w:rPr>
              <w:t>A trade balance, not Cash0.</w:t>
            </w:r>
          </w:p>
        </w:tc>
      </w:tr>
      <w:tr w:rsidR="004B7E2C" w:rsidRPr="000E4048" w14:paraId="48134702" w14:textId="77777777">
        <w:trPr>
          <w:cantSplit/>
          <w:jc w:val="center"/>
        </w:trPr>
        <w:tc>
          <w:tcPr>
            <w:tcW w:w="67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429096E" w14:textId="77777777" w:rsidR="004B7E2C" w:rsidRPr="000E4048" w:rsidRDefault="00000000" w:rsidP="00BD4716">
            <w:pPr>
              <w:spacing w:before="40" w:after="80" w:line="240" w:lineRule="auto"/>
              <w:rPr>
                <w:rFonts w:cs="Times New Roman"/>
              </w:rPr>
            </w:pPr>
            <w:r w:rsidRPr="000E4048">
              <w:rPr>
                <w:rFonts w:cs="Times New Roman"/>
                <w:sz w:val="22"/>
              </w:rPr>
              <w:t>F11</w:t>
            </w:r>
          </w:p>
        </w:tc>
        <w:tc>
          <w:tcPr>
            <w:tcW w:w="5273"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55B8620" w14:textId="77777777" w:rsidR="004B7E2C" w:rsidRPr="000E4048" w:rsidRDefault="00000000" w:rsidP="00BD4716">
            <w:pPr>
              <w:spacing w:before="40" w:after="80" w:line="240" w:lineRule="auto"/>
              <w:rPr>
                <w:rFonts w:cs="Times New Roman"/>
              </w:rPr>
            </w:pPr>
            <w:r w:rsidRPr="000E4048">
              <w:rPr>
                <w:rFonts w:cs="Times New Roman"/>
                <w:sz w:val="22"/>
              </w:rPr>
              <w:t>AR_share_k = AR_k / AR</w:t>
            </w:r>
          </w:p>
        </w:tc>
        <w:tc>
          <w:tcPr>
            <w:tcW w:w="3123"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3351FD7" w14:textId="77777777" w:rsidR="004B7E2C" w:rsidRPr="000E4048" w:rsidRDefault="00000000" w:rsidP="00BD4716">
            <w:pPr>
              <w:spacing w:before="40" w:after="80" w:line="240" w:lineRule="auto"/>
              <w:rPr>
                <w:rFonts w:cs="Times New Roman"/>
              </w:rPr>
            </w:pPr>
            <w:r w:rsidRPr="000E4048">
              <w:rPr>
                <w:rFonts w:cs="Times New Roman"/>
                <w:sz w:val="22"/>
              </w:rPr>
              <w:t>When AR=0, the share does not apply; do not divide by 0.</w:t>
            </w:r>
          </w:p>
        </w:tc>
      </w:tr>
      <w:tr w:rsidR="004B7E2C" w:rsidRPr="000E4048" w14:paraId="35AD8BA3" w14:textId="77777777">
        <w:trPr>
          <w:cantSplit/>
          <w:jc w:val="center"/>
        </w:trPr>
        <w:tc>
          <w:tcPr>
            <w:tcW w:w="67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697F1A4" w14:textId="77777777" w:rsidR="004B7E2C" w:rsidRPr="000E4048" w:rsidRDefault="00000000" w:rsidP="00BD4716">
            <w:pPr>
              <w:spacing w:before="40" w:after="80" w:line="240" w:lineRule="auto"/>
              <w:rPr>
                <w:rFonts w:cs="Times New Roman"/>
              </w:rPr>
            </w:pPr>
            <w:r w:rsidRPr="000E4048">
              <w:rPr>
                <w:rFonts w:cs="Times New Roman"/>
                <w:sz w:val="22"/>
              </w:rPr>
              <w:t>F12</w:t>
            </w:r>
          </w:p>
        </w:tc>
        <w:tc>
          <w:tcPr>
            <w:tcW w:w="5273"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E1DF938" w14:textId="77777777" w:rsidR="004B7E2C" w:rsidRPr="000E4048" w:rsidRDefault="00000000" w:rsidP="00BD4716">
            <w:pPr>
              <w:spacing w:before="40" w:after="80" w:line="240" w:lineRule="auto"/>
              <w:rPr>
                <w:rFonts w:cs="Times New Roman"/>
              </w:rPr>
            </w:pPr>
            <w:r w:rsidRPr="000E4048">
              <w:rPr>
                <w:rFonts w:cs="Times New Roman"/>
                <w:sz w:val="22"/>
              </w:rPr>
              <w:t>DSO_contribution_k = AR_k / Rev × N</w:t>
            </w:r>
          </w:p>
        </w:tc>
        <w:tc>
          <w:tcPr>
            <w:tcW w:w="3123"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EEEAE9D" w14:textId="77777777" w:rsidR="004B7E2C" w:rsidRPr="000E4048" w:rsidRDefault="00000000" w:rsidP="00BD4716">
            <w:pPr>
              <w:spacing w:before="40" w:after="80" w:line="240" w:lineRule="auto"/>
              <w:rPr>
                <w:rFonts w:cs="Times New Roman"/>
              </w:rPr>
            </w:pPr>
            <w:r w:rsidRPr="000E4048">
              <w:rPr>
                <w:rFonts w:cs="Times New Roman"/>
                <w:sz w:val="22"/>
              </w:rPr>
              <w:t>The total equals DSO if the scope is the same.</w:t>
            </w:r>
          </w:p>
        </w:tc>
      </w:tr>
      <w:tr w:rsidR="004B7E2C" w:rsidRPr="000E4048" w14:paraId="34826A60" w14:textId="77777777">
        <w:trPr>
          <w:cantSplit/>
          <w:jc w:val="center"/>
        </w:trPr>
        <w:tc>
          <w:tcPr>
            <w:tcW w:w="67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DD2B472" w14:textId="77777777" w:rsidR="004B7E2C" w:rsidRPr="000E4048" w:rsidRDefault="00000000" w:rsidP="00BD4716">
            <w:pPr>
              <w:spacing w:before="40" w:after="80" w:line="240" w:lineRule="auto"/>
              <w:rPr>
                <w:rFonts w:cs="Times New Roman"/>
              </w:rPr>
            </w:pPr>
            <w:r w:rsidRPr="000E4048">
              <w:rPr>
                <w:rFonts w:cs="Times New Roman"/>
                <w:sz w:val="22"/>
              </w:rPr>
              <w:t>F13</w:t>
            </w:r>
          </w:p>
        </w:tc>
        <w:tc>
          <w:tcPr>
            <w:tcW w:w="5273"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7615725" w14:textId="77777777" w:rsidR="004B7E2C" w:rsidRPr="000E4048" w:rsidRDefault="00000000" w:rsidP="00BD4716">
            <w:pPr>
              <w:spacing w:before="40" w:after="80" w:line="240" w:lineRule="auto"/>
              <w:rPr>
                <w:rFonts w:cs="Times New Roman"/>
              </w:rPr>
            </w:pPr>
            <w:r w:rsidRPr="000E4048">
              <w:rPr>
                <w:rFonts w:cs="Times New Roman"/>
                <w:sz w:val="22"/>
              </w:rPr>
              <w:t>DIO_contribution_j = INV_j / COGS × N</w:t>
            </w:r>
          </w:p>
        </w:tc>
        <w:tc>
          <w:tcPr>
            <w:tcW w:w="3123"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C592F8F" w14:textId="77777777" w:rsidR="004B7E2C" w:rsidRPr="000E4048" w:rsidRDefault="00000000" w:rsidP="00BD4716">
            <w:pPr>
              <w:spacing w:before="40" w:after="80" w:line="240" w:lineRule="auto"/>
              <w:rPr>
                <w:rFonts w:cs="Times New Roman"/>
              </w:rPr>
            </w:pPr>
            <w:r w:rsidRPr="000E4048">
              <w:rPr>
                <w:rFonts w:cs="Times New Roman"/>
                <w:sz w:val="22"/>
              </w:rPr>
              <w:t>The total equals DIO; customer-owned goods are not included.</w:t>
            </w:r>
          </w:p>
        </w:tc>
      </w:tr>
      <w:tr w:rsidR="004B7E2C" w:rsidRPr="000E4048" w14:paraId="05830092" w14:textId="77777777">
        <w:trPr>
          <w:cantSplit/>
          <w:jc w:val="center"/>
        </w:trPr>
        <w:tc>
          <w:tcPr>
            <w:tcW w:w="67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A37AE3C" w14:textId="77777777" w:rsidR="004B7E2C" w:rsidRPr="000E4048" w:rsidRDefault="00000000" w:rsidP="00BD4716">
            <w:pPr>
              <w:spacing w:before="40" w:after="80" w:line="240" w:lineRule="auto"/>
              <w:rPr>
                <w:rFonts w:cs="Times New Roman"/>
              </w:rPr>
            </w:pPr>
            <w:r w:rsidRPr="000E4048">
              <w:rPr>
                <w:rFonts w:cs="Times New Roman"/>
                <w:sz w:val="22"/>
              </w:rPr>
              <w:t>F14</w:t>
            </w:r>
          </w:p>
        </w:tc>
        <w:tc>
          <w:tcPr>
            <w:tcW w:w="5273"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523E09B" w14:textId="77777777" w:rsidR="004B7E2C" w:rsidRPr="000E4048" w:rsidRDefault="00000000" w:rsidP="00BD4716">
            <w:pPr>
              <w:spacing w:before="40" w:after="80" w:line="240" w:lineRule="auto"/>
              <w:rPr>
                <w:rFonts w:cs="Times New Roman"/>
              </w:rPr>
            </w:pPr>
            <w:r w:rsidRPr="000E4048">
              <w:rPr>
                <w:rFonts w:cs="Times New Roman"/>
                <w:sz w:val="22"/>
              </w:rPr>
              <w:t>Overdue = Σ balances with due_date &lt; as_of</w:t>
            </w:r>
          </w:p>
        </w:tc>
        <w:tc>
          <w:tcPr>
            <w:tcW w:w="3123"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C6C659D" w14:textId="77777777" w:rsidR="004B7E2C" w:rsidRPr="000E4048" w:rsidRDefault="00000000" w:rsidP="00BD4716">
            <w:pPr>
              <w:spacing w:before="40" w:after="80" w:line="240" w:lineRule="auto"/>
              <w:rPr>
                <w:rFonts w:cs="Times New Roman"/>
              </w:rPr>
            </w:pPr>
            <w:r w:rsidRPr="000E4048">
              <w:rPr>
                <w:rFonts w:cs="Times New Roman"/>
                <w:sz w:val="22"/>
              </w:rPr>
              <w:t>The portion lacking a due date is reported separately.</w:t>
            </w:r>
          </w:p>
        </w:tc>
      </w:tr>
      <w:tr w:rsidR="004B7E2C" w:rsidRPr="000E4048" w14:paraId="0D64B057" w14:textId="77777777">
        <w:trPr>
          <w:cantSplit/>
          <w:jc w:val="center"/>
        </w:trPr>
        <w:tc>
          <w:tcPr>
            <w:tcW w:w="67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DB98DED" w14:textId="77777777" w:rsidR="004B7E2C" w:rsidRPr="000E4048" w:rsidRDefault="00000000" w:rsidP="00BD4716">
            <w:pPr>
              <w:spacing w:before="40" w:after="80" w:line="240" w:lineRule="auto"/>
              <w:rPr>
                <w:rFonts w:cs="Times New Roman"/>
              </w:rPr>
            </w:pPr>
            <w:r w:rsidRPr="000E4048">
              <w:rPr>
                <w:rFonts w:cs="Times New Roman"/>
                <w:sz w:val="22"/>
              </w:rPr>
              <w:t>F15</w:t>
            </w:r>
          </w:p>
        </w:tc>
        <w:tc>
          <w:tcPr>
            <w:tcW w:w="5273"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2866902" w14:textId="77777777" w:rsidR="004B7E2C" w:rsidRPr="000E4048" w:rsidRDefault="00000000" w:rsidP="00BD4716">
            <w:pPr>
              <w:spacing w:before="40" w:after="80" w:line="240" w:lineRule="auto"/>
              <w:rPr>
                <w:rFonts w:cs="Times New Roman"/>
              </w:rPr>
            </w:pPr>
            <w:r w:rsidRPr="000E4048">
              <w:rPr>
                <w:rFonts w:cs="Times New Roman"/>
                <w:sz w:val="22"/>
              </w:rPr>
              <w:t>DaysOverdue_i = MAX(0, as_of − due_date_i)</w:t>
            </w:r>
          </w:p>
        </w:tc>
        <w:tc>
          <w:tcPr>
            <w:tcW w:w="3123"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9773624" w14:textId="77777777" w:rsidR="004B7E2C" w:rsidRPr="000E4048" w:rsidRDefault="00000000" w:rsidP="00BD4716">
            <w:pPr>
              <w:spacing w:before="40" w:after="80" w:line="240" w:lineRule="auto"/>
              <w:rPr>
                <w:rFonts w:cs="Times New Roman"/>
              </w:rPr>
            </w:pPr>
            <w:r w:rsidRPr="000E4048">
              <w:rPr>
                <w:rFonts w:cs="Times New Roman"/>
                <w:sz w:val="22"/>
              </w:rPr>
              <w:t>Applies only when a due_date exists.</w:t>
            </w:r>
          </w:p>
        </w:tc>
      </w:tr>
      <w:tr w:rsidR="004B7E2C" w:rsidRPr="000E4048" w14:paraId="57A066D1" w14:textId="77777777">
        <w:trPr>
          <w:cantSplit/>
          <w:jc w:val="center"/>
        </w:trPr>
        <w:tc>
          <w:tcPr>
            <w:tcW w:w="67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ACDA1FD" w14:textId="77777777" w:rsidR="004B7E2C" w:rsidRPr="000E4048" w:rsidRDefault="00000000" w:rsidP="00BD4716">
            <w:pPr>
              <w:spacing w:before="40" w:after="80" w:line="240" w:lineRule="auto"/>
              <w:rPr>
                <w:rFonts w:cs="Times New Roman"/>
              </w:rPr>
            </w:pPr>
            <w:r w:rsidRPr="000E4048">
              <w:rPr>
                <w:rFonts w:cs="Times New Roman"/>
                <w:sz w:val="22"/>
              </w:rPr>
              <w:t>F16</w:t>
            </w:r>
          </w:p>
        </w:tc>
        <w:tc>
          <w:tcPr>
            <w:tcW w:w="5273"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DCC6370" w14:textId="77777777" w:rsidR="004B7E2C" w:rsidRPr="000E4048" w:rsidRDefault="00000000" w:rsidP="00BD4716">
            <w:pPr>
              <w:spacing w:before="40" w:after="80" w:line="240" w:lineRule="auto"/>
              <w:rPr>
                <w:rFonts w:cs="Times New Roman"/>
              </w:rPr>
            </w:pPr>
            <w:r w:rsidRPr="000E4048">
              <w:rPr>
                <w:rFonts w:cs="Times New Roman"/>
                <w:sz w:val="22"/>
              </w:rPr>
              <w:t>OverdueWeightedDays = Σ(residual_i × overdue_days_i) / Σresidual_i</w:t>
            </w:r>
          </w:p>
        </w:tc>
        <w:tc>
          <w:tcPr>
            <w:tcW w:w="3123"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50FBBB1" w14:textId="77777777" w:rsidR="004B7E2C" w:rsidRPr="000E4048" w:rsidRDefault="00000000" w:rsidP="00BD4716">
            <w:pPr>
              <w:spacing w:before="40" w:after="80" w:line="240" w:lineRule="auto"/>
              <w:rPr>
                <w:rFonts w:cs="Times New Roman"/>
              </w:rPr>
            </w:pPr>
            <w:r w:rsidRPr="000E4048">
              <w:rPr>
                <w:rFonts w:cs="Times New Roman"/>
                <w:sz w:val="22"/>
              </w:rPr>
              <w:t>Overdue sample; balances not yet due are not implicitly included in the sample.</w:t>
            </w:r>
          </w:p>
        </w:tc>
      </w:tr>
      <w:tr w:rsidR="004B7E2C" w:rsidRPr="000E4048" w14:paraId="2F163FB1" w14:textId="77777777">
        <w:trPr>
          <w:cantSplit/>
          <w:jc w:val="center"/>
        </w:trPr>
        <w:tc>
          <w:tcPr>
            <w:tcW w:w="67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F9540E2" w14:textId="77777777" w:rsidR="004B7E2C" w:rsidRPr="000E4048" w:rsidRDefault="00000000" w:rsidP="00BD4716">
            <w:pPr>
              <w:spacing w:before="40" w:after="80" w:line="240" w:lineRule="auto"/>
              <w:rPr>
                <w:rFonts w:cs="Times New Roman"/>
              </w:rPr>
            </w:pPr>
            <w:r w:rsidRPr="000E4048">
              <w:rPr>
                <w:rFonts w:cs="Times New Roman"/>
                <w:sz w:val="22"/>
              </w:rPr>
              <w:t>F17</w:t>
            </w:r>
          </w:p>
        </w:tc>
        <w:tc>
          <w:tcPr>
            <w:tcW w:w="5273"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BE6F996" w14:textId="77777777" w:rsidR="004B7E2C" w:rsidRPr="000E4048" w:rsidRDefault="00000000" w:rsidP="00BD4716">
            <w:pPr>
              <w:spacing w:before="40" w:after="80" w:line="240" w:lineRule="auto"/>
              <w:rPr>
                <w:rFonts w:cs="Times New Roman"/>
              </w:rPr>
            </w:pPr>
            <w:r w:rsidRPr="000E4048">
              <w:rPr>
                <w:rFonts w:cs="Times New Roman"/>
                <w:sz w:val="22"/>
              </w:rPr>
              <w:t>DelaySigned = Σ(paid_amount × (paid_date − due_date)) / Σpaid_amount</w:t>
            </w:r>
          </w:p>
        </w:tc>
        <w:tc>
          <w:tcPr>
            <w:tcW w:w="3123"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701E761" w14:textId="77777777" w:rsidR="004B7E2C" w:rsidRPr="000E4048" w:rsidRDefault="00000000" w:rsidP="00BD4716">
            <w:pPr>
              <w:spacing w:before="40" w:after="80" w:line="240" w:lineRule="auto"/>
              <w:rPr>
                <w:rFonts w:cs="Times New Roman"/>
              </w:rPr>
            </w:pPr>
            <w:r w:rsidRPr="000E4048">
              <w:rPr>
                <w:rFonts w:cs="Times New Roman"/>
                <w:sz w:val="22"/>
              </w:rPr>
              <w:t>Payment sample with complete dates; disclose the lookback and the number of observations.</w:t>
            </w:r>
          </w:p>
        </w:tc>
      </w:tr>
      <w:tr w:rsidR="004B7E2C" w:rsidRPr="000E4048" w14:paraId="3ED2922E" w14:textId="77777777">
        <w:trPr>
          <w:cantSplit/>
          <w:jc w:val="center"/>
        </w:trPr>
        <w:tc>
          <w:tcPr>
            <w:tcW w:w="67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3963FC6" w14:textId="77777777" w:rsidR="004B7E2C" w:rsidRPr="000E4048" w:rsidRDefault="00000000" w:rsidP="00BD4716">
            <w:pPr>
              <w:spacing w:before="40" w:after="80" w:line="240" w:lineRule="auto"/>
              <w:rPr>
                <w:rFonts w:cs="Times New Roman"/>
              </w:rPr>
            </w:pPr>
            <w:r w:rsidRPr="000E4048">
              <w:rPr>
                <w:rFonts w:cs="Times New Roman"/>
                <w:sz w:val="22"/>
              </w:rPr>
              <w:lastRenderedPageBreak/>
              <w:t>F18</w:t>
            </w:r>
          </w:p>
        </w:tc>
        <w:tc>
          <w:tcPr>
            <w:tcW w:w="5273"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6193392" w14:textId="77777777" w:rsidR="004B7E2C" w:rsidRPr="000E4048" w:rsidRDefault="00000000" w:rsidP="00BD4716">
            <w:pPr>
              <w:spacing w:before="40" w:after="80" w:line="240" w:lineRule="auto"/>
              <w:rPr>
                <w:rFonts w:cs="Times New Roman"/>
              </w:rPr>
            </w:pPr>
            <w:r w:rsidRPr="000E4048">
              <w:rPr>
                <w:rFonts w:cs="Times New Roman"/>
                <w:sz w:val="22"/>
              </w:rPr>
              <w:t>DelayPositive = Σ(paid_amount × MAX(0, paid_date − due_date)) / Σpaid_amount</w:t>
            </w:r>
          </w:p>
        </w:tc>
        <w:tc>
          <w:tcPr>
            <w:tcW w:w="3123"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FDC3B0E" w14:textId="77777777" w:rsidR="004B7E2C" w:rsidRPr="000E4048" w:rsidRDefault="00000000" w:rsidP="00BD4716">
            <w:pPr>
              <w:spacing w:before="40" w:after="80" w:line="240" w:lineRule="auto"/>
              <w:rPr>
                <w:rFonts w:cs="Times New Roman"/>
              </w:rPr>
            </w:pPr>
            <w:r w:rsidRPr="000E4048">
              <w:rPr>
                <w:rFonts w:cs="Times New Roman"/>
                <w:sz w:val="22"/>
              </w:rPr>
              <w:t>Distinguishes historical late payment from the contractual term.</w:t>
            </w:r>
          </w:p>
        </w:tc>
      </w:tr>
      <w:tr w:rsidR="004B7E2C" w:rsidRPr="000E4048" w14:paraId="2B86B606" w14:textId="77777777">
        <w:trPr>
          <w:cantSplit/>
          <w:jc w:val="center"/>
        </w:trPr>
        <w:tc>
          <w:tcPr>
            <w:tcW w:w="67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F3EBF8F" w14:textId="77777777" w:rsidR="004B7E2C" w:rsidRPr="000E4048" w:rsidRDefault="00000000" w:rsidP="00BD4716">
            <w:pPr>
              <w:spacing w:before="40" w:after="80" w:line="240" w:lineRule="auto"/>
              <w:rPr>
                <w:rFonts w:cs="Times New Roman"/>
              </w:rPr>
            </w:pPr>
            <w:r w:rsidRPr="000E4048">
              <w:rPr>
                <w:rFonts w:cs="Times New Roman"/>
                <w:sz w:val="22"/>
              </w:rPr>
              <w:t>F19</w:t>
            </w:r>
          </w:p>
        </w:tc>
        <w:tc>
          <w:tcPr>
            <w:tcW w:w="5273"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547AA6B" w14:textId="77777777" w:rsidR="004B7E2C" w:rsidRPr="000E4048" w:rsidRDefault="00000000" w:rsidP="00BD4716">
            <w:pPr>
              <w:spacing w:before="40" w:after="80" w:line="240" w:lineRule="auto"/>
              <w:rPr>
                <w:rFonts w:cs="Times New Roman"/>
              </w:rPr>
            </w:pPr>
            <w:r w:rsidRPr="000E4048">
              <w:rPr>
                <w:rFonts w:cs="Times New Roman"/>
                <w:sz w:val="22"/>
              </w:rPr>
              <w:t>DaysHeld_j = as_of − stock_start_date_j</w:t>
            </w:r>
          </w:p>
        </w:tc>
        <w:tc>
          <w:tcPr>
            <w:tcW w:w="3123"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96179B3" w14:textId="77777777" w:rsidR="004B7E2C" w:rsidRPr="000E4048" w:rsidRDefault="00000000" w:rsidP="00BD4716">
            <w:pPr>
              <w:spacing w:before="40" w:after="80" w:line="240" w:lineRule="auto"/>
              <w:rPr>
                <w:rFonts w:cs="Times New Roman"/>
              </w:rPr>
            </w:pPr>
            <w:r w:rsidRPr="000E4048">
              <w:rPr>
                <w:rFonts w:cs="Times New Roman"/>
                <w:sz w:val="22"/>
              </w:rPr>
              <w:t>The date of entry into the warehouse/stage is defined; time is not measured when the source is missing.</w:t>
            </w:r>
          </w:p>
        </w:tc>
      </w:tr>
      <w:tr w:rsidR="004B7E2C" w:rsidRPr="000E4048" w14:paraId="46211533" w14:textId="77777777">
        <w:trPr>
          <w:cantSplit/>
          <w:jc w:val="center"/>
        </w:trPr>
        <w:tc>
          <w:tcPr>
            <w:tcW w:w="67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A01D088" w14:textId="77777777" w:rsidR="004B7E2C" w:rsidRPr="000E4048" w:rsidRDefault="00000000" w:rsidP="00BD4716">
            <w:pPr>
              <w:spacing w:before="40" w:after="80" w:line="240" w:lineRule="auto"/>
              <w:rPr>
                <w:rFonts w:cs="Times New Roman"/>
              </w:rPr>
            </w:pPr>
            <w:r w:rsidRPr="000E4048">
              <w:rPr>
                <w:rFonts w:cs="Times New Roman"/>
                <w:sz w:val="22"/>
              </w:rPr>
              <w:t>F20</w:t>
            </w:r>
          </w:p>
        </w:tc>
        <w:tc>
          <w:tcPr>
            <w:tcW w:w="5273"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2A9CEC4" w14:textId="77777777" w:rsidR="004B7E2C" w:rsidRPr="000E4048" w:rsidRDefault="00000000" w:rsidP="00BD4716">
            <w:pPr>
              <w:spacing w:before="40" w:after="80" w:line="240" w:lineRule="auto"/>
              <w:rPr>
                <w:rFonts w:cs="Times New Roman"/>
              </w:rPr>
            </w:pPr>
            <w:r w:rsidRPr="000E4048">
              <w:rPr>
                <w:rFonts w:cs="Times New Roman"/>
                <w:sz w:val="22"/>
              </w:rPr>
              <w:t>ExcessDays = MAX(0, observed_days − threshold_days)</w:t>
            </w:r>
          </w:p>
        </w:tc>
        <w:tc>
          <w:tcPr>
            <w:tcW w:w="3123"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76E1B7B" w14:textId="77777777" w:rsidR="004B7E2C" w:rsidRPr="000E4048" w:rsidRDefault="00000000" w:rsidP="00BD4716">
            <w:pPr>
              <w:spacing w:before="40" w:after="80" w:line="240" w:lineRule="auto"/>
              <w:rPr>
                <w:rFonts w:cs="Times New Roman"/>
              </w:rPr>
            </w:pPr>
            <w:r w:rsidRPr="000E4048">
              <w:rPr>
                <w:rFonts w:cs="Times New Roman"/>
                <w:sz w:val="22"/>
              </w:rPr>
              <w:t>The threshold of the correct goods type or indicator.</w:t>
            </w:r>
          </w:p>
        </w:tc>
      </w:tr>
      <w:tr w:rsidR="004B7E2C" w:rsidRPr="000E4048" w14:paraId="281B1867" w14:textId="77777777">
        <w:trPr>
          <w:cantSplit/>
          <w:jc w:val="center"/>
        </w:trPr>
        <w:tc>
          <w:tcPr>
            <w:tcW w:w="67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E37255B" w14:textId="77777777" w:rsidR="004B7E2C" w:rsidRPr="000E4048" w:rsidRDefault="00000000" w:rsidP="00BD4716">
            <w:pPr>
              <w:spacing w:before="40" w:after="80" w:line="240" w:lineRule="auto"/>
              <w:rPr>
                <w:rFonts w:cs="Times New Roman"/>
              </w:rPr>
            </w:pPr>
            <w:r w:rsidRPr="000E4048">
              <w:rPr>
                <w:rFonts w:cs="Times New Roman"/>
                <w:sz w:val="22"/>
              </w:rPr>
              <w:t>F21</w:t>
            </w:r>
          </w:p>
        </w:tc>
        <w:tc>
          <w:tcPr>
            <w:tcW w:w="5273"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4A1207A" w14:textId="77777777" w:rsidR="004B7E2C" w:rsidRPr="000E4048" w:rsidRDefault="00000000" w:rsidP="00BD4716">
            <w:pPr>
              <w:spacing w:before="40" w:after="80" w:line="240" w:lineRule="auto"/>
              <w:rPr>
                <w:rFonts w:cs="Times New Roman"/>
              </w:rPr>
            </w:pPr>
            <w:r w:rsidRPr="000E4048">
              <w:rPr>
                <w:rFonts w:cs="Times New Roman"/>
                <w:sz w:val="22"/>
              </w:rPr>
              <w:t>E_AR_agg = MAX(0, AR − dso_watch × Rev/N)</w:t>
            </w:r>
          </w:p>
        </w:tc>
        <w:tc>
          <w:tcPr>
            <w:tcW w:w="3123"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467AB15" w14:textId="77777777" w:rsidR="004B7E2C" w:rsidRPr="000E4048" w:rsidRDefault="00000000" w:rsidP="00BD4716">
            <w:pPr>
              <w:spacing w:before="40" w:after="80" w:line="240" w:lineRule="auto"/>
              <w:rPr>
                <w:rFonts w:cs="Times New Roman"/>
              </w:rPr>
            </w:pPr>
            <w:r w:rsidRPr="000E4048">
              <w:rPr>
                <w:rFonts w:cs="Times New Roman"/>
                <w:sz w:val="22"/>
              </w:rPr>
              <w:t>A policy in effect exists.</w:t>
            </w:r>
          </w:p>
        </w:tc>
      </w:tr>
      <w:tr w:rsidR="004B7E2C" w:rsidRPr="000E4048" w14:paraId="79D651C6" w14:textId="77777777">
        <w:trPr>
          <w:cantSplit/>
          <w:jc w:val="center"/>
        </w:trPr>
        <w:tc>
          <w:tcPr>
            <w:tcW w:w="67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283DDBE" w14:textId="77777777" w:rsidR="004B7E2C" w:rsidRPr="000E4048" w:rsidRDefault="00000000" w:rsidP="00BD4716">
            <w:pPr>
              <w:spacing w:before="40" w:after="80" w:line="240" w:lineRule="auto"/>
              <w:rPr>
                <w:rFonts w:cs="Times New Roman"/>
              </w:rPr>
            </w:pPr>
            <w:r w:rsidRPr="000E4048">
              <w:rPr>
                <w:rFonts w:cs="Times New Roman"/>
                <w:sz w:val="22"/>
              </w:rPr>
              <w:t>F22</w:t>
            </w:r>
          </w:p>
        </w:tc>
        <w:tc>
          <w:tcPr>
            <w:tcW w:w="5273"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7DE8FF4" w14:textId="77777777" w:rsidR="004B7E2C" w:rsidRPr="000E4048" w:rsidRDefault="00000000" w:rsidP="00BD4716">
            <w:pPr>
              <w:spacing w:before="40" w:after="80" w:line="240" w:lineRule="auto"/>
              <w:rPr>
                <w:rFonts w:cs="Times New Roman"/>
              </w:rPr>
            </w:pPr>
            <w:r w:rsidRPr="000E4048">
              <w:rPr>
                <w:rFonts w:cs="Times New Roman"/>
                <w:sz w:val="22"/>
              </w:rPr>
              <w:t>E_INV_agg = MAX(0, INV − dio_watch × COGS/N)</w:t>
            </w:r>
          </w:p>
        </w:tc>
        <w:tc>
          <w:tcPr>
            <w:tcW w:w="3123"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0453386" w14:textId="77777777" w:rsidR="004B7E2C" w:rsidRPr="000E4048" w:rsidRDefault="00000000" w:rsidP="00BD4716">
            <w:pPr>
              <w:spacing w:before="40" w:after="80" w:line="240" w:lineRule="auto"/>
              <w:rPr>
                <w:rFonts w:cs="Times New Roman"/>
              </w:rPr>
            </w:pPr>
            <w:r w:rsidRPr="000E4048">
              <w:rPr>
                <w:rFonts w:cs="Times New Roman"/>
                <w:sz w:val="22"/>
              </w:rPr>
              <w:t>A policy in effect exists.</w:t>
            </w:r>
          </w:p>
        </w:tc>
      </w:tr>
      <w:tr w:rsidR="004B7E2C" w:rsidRPr="000E4048" w14:paraId="16374D2B" w14:textId="77777777">
        <w:trPr>
          <w:cantSplit/>
          <w:jc w:val="center"/>
        </w:trPr>
        <w:tc>
          <w:tcPr>
            <w:tcW w:w="67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E0C1EAE" w14:textId="77777777" w:rsidR="004B7E2C" w:rsidRPr="000E4048" w:rsidRDefault="00000000" w:rsidP="00BD4716">
            <w:pPr>
              <w:spacing w:before="40" w:after="80" w:line="240" w:lineRule="auto"/>
              <w:rPr>
                <w:rFonts w:cs="Times New Roman"/>
              </w:rPr>
            </w:pPr>
            <w:r w:rsidRPr="000E4048">
              <w:rPr>
                <w:rFonts w:cs="Times New Roman"/>
                <w:sz w:val="22"/>
              </w:rPr>
              <w:t>F23</w:t>
            </w:r>
          </w:p>
        </w:tc>
        <w:tc>
          <w:tcPr>
            <w:tcW w:w="5273"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201C3EB" w14:textId="77777777" w:rsidR="004B7E2C" w:rsidRPr="000E4048" w:rsidRDefault="00000000" w:rsidP="00BD4716">
            <w:pPr>
              <w:spacing w:before="40" w:after="80" w:line="240" w:lineRule="auto"/>
              <w:rPr>
                <w:rFonts w:cs="Times New Roman"/>
              </w:rPr>
            </w:pPr>
            <w:r w:rsidRPr="000E4048">
              <w:rPr>
                <w:rFonts w:cs="Times New Roman"/>
                <w:sz w:val="22"/>
              </w:rPr>
              <w:t>E_AR = E_AR_agg; E_INV = E_INV_agg; invoice-level and lot-level signal amounts are reported separately</w:t>
            </w:r>
          </w:p>
        </w:tc>
        <w:tc>
          <w:tcPr>
            <w:tcW w:w="3123"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8C5C585" w14:textId="77777777" w:rsidR="004B7E2C" w:rsidRPr="000E4048" w:rsidRDefault="00000000" w:rsidP="00BD4716">
            <w:pPr>
              <w:spacing w:before="40" w:after="80" w:line="240" w:lineRule="auto"/>
              <w:rPr>
                <w:rFonts w:cs="Times New Roman"/>
              </w:rPr>
            </w:pPr>
            <w:r w:rsidRPr="000E4048">
              <w:rPr>
                <w:rFonts w:cs="Times New Roman"/>
                <w:sz w:val="22"/>
              </w:rPr>
              <w:t>Detail-level amounts do not change W; no double counting.</w:t>
            </w:r>
          </w:p>
        </w:tc>
      </w:tr>
      <w:tr w:rsidR="004B7E2C" w:rsidRPr="000E4048" w14:paraId="5CDC9550" w14:textId="77777777">
        <w:trPr>
          <w:cantSplit/>
          <w:jc w:val="center"/>
        </w:trPr>
        <w:tc>
          <w:tcPr>
            <w:tcW w:w="67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29839E5" w14:textId="77777777" w:rsidR="004B7E2C" w:rsidRPr="000E4048" w:rsidRDefault="00000000" w:rsidP="00BD4716">
            <w:pPr>
              <w:spacing w:before="40" w:after="80" w:line="240" w:lineRule="auto"/>
              <w:rPr>
                <w:rFonts w:cs="Times New Roman"/>
              </w:rPr>
            </w:pPr>
            <w:r w:rsidRPr="000E4048">
              <w:rPr>
                <w:rFonts w:cs="Times New Roman"/>
                <w:sz w:val="22"/>
              </w:rPr>
              <w:t>F24</w:t>
            </w:r>
          </w:p>
        </w:tc>
        <w:tc>
          <w:tcPr>
            <w:tcW w:w="5273"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4F1E6C7" w14:textId="77777777" w:rsidR="004B7E2C" w:rsidRPr="000E4048" w:rsidRDefault="00000000" w:rsidP="00BD4716">
            <w:pPr>
              <w:spacing w:before="40" w:after="80" w:line="240" w:lineRule="auto"/>
              <w:rPr>
                <w:rFonts w:cs="Times New Roman"/>
              </w:rPr>
            </w:pPr>
            <w:r w:rsidRPr="000E4048">
              <w:rPr>
                <w:rFonts w:cs="Times New Roman"/>
                <w:sz w:val="22"/>
              </w:rPr>
              <w:t>E_AP = overdue AP with a signal</w:t>
            </w:r>
          </w:p>
        </w:tc>
        <w:tc>
          <w:tcPr>
            <w:tcW w:w="3123"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F2F18F0" w14:textId="77777777" w:rsidR="004B7E2C" w:rsidRPr="000E4048" w:rsidRDefault="00000000" w:rsidP="00BD4716">
            <w:pPr>
              <w:spacing w:before="40" w:after="80" w:line="240" w:lineRule="auto"/>
              <w:rPr>
                <w:rFonts w:cs="Times New Roman"/>
              </w:rPr>
            </w:pPr>
            <w:r w:rsidRPr="000E4048">
              <w:rPr>
                <w:rFonts w:cs="Times New Roman"/>
                <w:sz w:val="22"/>
              </w:rPr>
              <w:t>Reported as an obligation; not added to trapped cash.</w:t>
            </w:r>
          </w:p>
        </w:tc>
      </w:tr>
      <w:tr w:rsidR="004B7E2C" w:rsidRPr="000E4048" w14:paraId="36EBF6EE" w14:textId="77777777">
        <w:trPr>
          <w:cantSplit/>
          <w:jc w:val="center"/>
        </w:trPr>
        <w:tc>
          <w:tcPr>
            <w:tcW w:w="67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5590E02" w14:textId="77777777" w:rsidR="004B7E2C" w:rsidRPr="000E4048" w:rsidRDefault="00000000" w:rsidP="00BD4716">
            <w:pPr>
              <w:spacing w:before="40" w:after="80" w:line="240" w:lineRule="auto"/>
              <w:rPr>
                <w:rFonts w:cs="Times New Roman"/>
              </w:rPr>
            </w:pPr>
            <w:r w:rsidRPr="000E4048">
              <w:rPr>
                <w:rFonts w:cs="Times New Roman"/>
                <w:sz w:val="22"/>
              </w:rPr>
              <w:t>F25</w:t>
            </w:r>
          </w:p>
        </w:tc>
        <w:tc>
          <w:tcPr>
            <w:tcW w:w="5273"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47B2471" w14:textId="77777777" w:rsidR="004B7E2C" w:rsidRPr="000E4048" w:rsidRDefault="00000000" w:rsidP="00BD4716">
            <w:pPr>
              <w:spacing w:before="40" w:after="80" w:line="240" w:lineRule="auto"/>
              <w:rPr>
                <w:rFonts w:cs="Times New Roman"/>
              </w:rPr>
            </w:pPr>
            <w:r w:rsidRPr="000E4048">
              <w:rPr>
                <w:rFonts w:cs="Times New Roman"/>
                <w:sz w:val="22"/>
              </w:rPr>
              <w:t>money_at_risk = E_AR + E_INV</w:t>
            </w:r>
          </w:p>
        </w:tc>
        <w:tc>
          <w:tcPr>
            <w:tcW w:w="3123"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331C1FD" w14:textId="77777777" w:rsidR="004B7E2C" w:rsidRPr="000E4048" w:rsidRDefault="00000000" w:rsidP="00BD4716">
            <w:pPr>
              <w:spacing w:before="40" w:after="80" w:line="240" w:lineRule="auto"/>
              <w:rPr>
                <w:rFonts w:cs="Times New Roman"/>
              </w:rPr>
            </w:pPr>
            <w:r w:rsidRPr="000E4048">
              <w:rPr>
                <w:rFonts w:cs="Times New Roman"/>
                <w:sz w:val="22"/>
              </w:rPr>
              <w:t>Not identical to the forecast inflow.</w:t>
            </w:r>
          </w:p>
        </w:tc>
      </w:tr>
      <w:tr w:rsidR="004B7E2C" w:rsidRPr="000E4048" w14:paraId="004D10AD" w14:textId="77777777">
        <w:trPr>
          <w:cantSplit/>
          <w:jc w:val="center"/>
        </w:trPr>
        <w:tc>
          <w:tcPr>
            <w:tcW w:w="67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56CD125" w14:textId="77777777" w:rsidR="004B7E2C" w:rsidRPr="000E4048" w:rsidRDefault="00000000" w:rsidP="00BD4716">
            <w:pPr>
              <w:spacing w:before="40" w:after="80" w:line="240" w:lineRule="auto"/>
              <w:rPr>
                <w:rFonts w:cs="Times New Roman"/>
              </w:rPr>
            </w:pPr>
            <w:r w:rsidRPr="000E4048">
              <w:rPr>
                <w:rFonts w:cs="Times New Roman"/>
                <w:sz w:val="22"/>
              </w:rPr>
              <w:t>F26</w:t>
            </w:r>
          </w:p>
        </w:tc>
        <w:tc>
          <w:tcPr>
            <w:tcW w:w="5273"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AA03344" w14:textId="77777777" w:rsidR="004B7E2C" w:rsidRPr="000E4048" w:rsidRDefault="00000000" w:rsidP="00BD4716">
            <w:pPr>
              <w:spacing w:before="40" w:after="80" w:line="240" w:lineRule="auto"/>
              <w:rPr>
                <w:rFonts w:cs="Times New Roman"/>
              </w:rPr>
            </w:pPr>
            <w:r w:rsidRPr="000E4048">
              <w:rPr>
                <w:rFonts w:cs="Times New Roman"/>
                <w:sz w:val="22"/>
              </w:rPr>
              <w:t>materiality = MAX(E_AR,E_INV,E_AP) / current_assets</w:t>
            </w:r>
          </w:p>
        </w:tc>
        <w:tc>
          <w:tcPr>
            <w:tcW w:w="3123"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EDB5B5F" w14:textId="77777777" w:rsidR="004B7E2C" w:rsidRPr="000E4048" w:rsidRDefault="00000000" w:rsidP="00BD4716">
            <w:pPr>
              <w:spacing w:before="40" w:after="80" w:line="240" w:lineRule="auto"/>
              <w:rPr>
                <w:rFonts w:cs="Times New Roman"/>
              </w:rPr>
            </w:pPr>
            <w:r w:rsidRPr="000E4048">
              <w:rPr>
                <w:rFonts w:cs="Times New Roman"/>
                <w:sz w:val="22"/>
              </w:rPr>
              <w:t>Valid denominator; an unapproved proxy is not used automatically.</w:t>
            </w:r>
          </w:p>
        </w:tc>
      </w:tr>
      <w:tr w:rsidR="004B7E2C" w:rsidRPr="000E4048" w14:paraId="0E56B881" w14:textId="77777777">
        <w:trPr>
          <w:cantSplit/>
          <w:jc w:val="center"/>
        </w:trPr>
        <w:tc>
          <w:tcPr>
            <w:tcW w:w="67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7856310" w14:textId="77777777" w:rsidR="004B7E2C" w:rsidRPr="000E4048" w:rsidRDefault="00000000" w:rsidP="00BD4716">
            <w:pPr>
              <w:spacing w:before="40" w:after="80" w:line="240" w:lineRule="auto"/>
              <w:rPr>
                <w:rFonts w:cs="Times New Roman"/>
              </w:rPr>
            </w:pPr>
            <w:r w:rsidRPr="000E4048">
              <w:rPr>
                <w:rFonts w:cs="Times New Roman"/>
                <w:sz w:val="22"/>
              </w:rPr>
              <w:t>F27</w:t>
            </w:r>
          </w:p>
        </w:tc>
        <w:tc>
          <w:tcPr>
            <w:tcW w:w="5273"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33628B7" w14:textId="77777777" w:rsidR="004B7E2C" w:rsidRPr="000E4048" w:rsidRDefault="00000000" w:rsidP="00BD4716">
            <w:pPr>
              <w:spacing w:before="40" w:after="80" w:line="240" w:lineRule="auto"/>
              <w:rPr>
                <w:rFonts w:cs="Times New Roman"/>
              </w:rPr>
            </w:pPr>
            <w:r w:rsidRPr="000E4048">
              <w:rPr>
                <w:rFonts w:cs="Times New Roman"/>
                <w:sz w:val="22"/>
              </w:rPr>
              <w:t>W according to the signal level and materiality</w:t>
            </w:r>
          </w:p>
        </w:tc>
        <w:tc>
          <w:tcPr>
            <w:tcW w:w="3123"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FC4DCC9" w14:textId="77777777" w:rsidR="004B7E2C" w:rsidRPr="000E4048" w:rsidRDefault="00000000" w:rsidP="00BD4716">
            <w:pPr>
              <w:spacing w:before="40" w:after="80" w:line="240" w:lineRule="auto"/>
              <w:rPr>
                <w:rFonts w:cs="Times New Roman"/>
              </w:rPr>
            </w:pPr>
            <w:r w:rsidRPr="000E4048">
              <w:rPr>
                <w:rFonts w:cs="Times New Roman"/>
                <w:sz w:val="22"/>
              </w:rPr>
              <w:t>W0/W1/W2 only when the conditions are met.</w:t>
            </w:r>
          </w:p>
        </w:tc>
      </w:tr>
    </w:tbl>
    <w:p w14:paraId="2FF0EA28" w14:textId="77777777" w:rsidR="004B7E2C" w:rsidRPr="000E4048" w:rsidRDefault="00000000" w:rsidP="00BD4716">
      <w:pPr>
        <w:pStyle w:val="Caption"/>
        <w:jc w:val="center"/>
        <w:rPr>
          <w:rFonts w:cs="Times New Roman"/>
        </w:rPr>
      </w:pPr>
      <w:r w:rsidRPr="000E4048">
        <w:rPr>
          <w:rFonts w:cs="Times New Roman"/>
        </w:rPr>
        <w:t>Table A-1: Diagnostic formula dictionary</w:t>
      </w:r>
    </w:p>
    <w:p w14:paraId="4853CA56" w14:textId="77777777" w:rsidR="004B7E2C" w:rsidRPr="000E4048" w:rsidRDefault="00000000" w:rsidP="00BD4716">
      <w:pPr>
        <w:spacing w:after="0" w:line="20" w:lineRule="exact"/>
        <w:jc w:val="both"/>
        <w:rPr>
          <w:rFonts w:cs="Times New Roman"/>
        </w:rPr>
      </w:pPr>
      <w:r w:rsidRPr="000E4048">
        <w:rPr>
          <w:rFonts w:cs="Times New Roman"/>
          <w:sz w:val="2"/>
        </w:rPr>
        <w:t xml:space="preserve"> </w:t>
      </w:r>
    </w:p>
    <w:p w14:paraId="51861BDC" w14:textId="77777777" w:rsidR="004B7E2C" w:rsidRPr="000E4048" w:rsidRDefault="00000000" w:rsidP="00BD4716">
      <w:pPr>
        <w:jc w:val="both"/>
        <w:rPr>
          <w:rFonts w:cs="Times New Roman"/>
        </w:rPr>
      </w:pPr>
      <w:r w:rsidRPr="000E4048">
        <w:rPr>
          <w:rFonts w:cs="Times New Roman"/>
        </w:rPr>
        <w:t>Changes to formula codes in the SRS must be mapped to the workbook codes when the formula set is updated in the next step. The F codes in this appendix are the requirement codes of version 2.2; they are not a statement that the current workbook has been synchronised.</w:t>
      </w:r>
    </w:p>
    <w:p w14:paraId="20E79FDD" w14:textId="77777777" w:rsidR="004B7E2C" w:rsidRPr="000E4048" w:rsidRDefault="00000000" w:rsidP="00BD4716">
      <w:pPr>
        <w:pStyle w:val="Heading1"/>
        <w:pageBreakBefore/>
        <w:jc w:val="both"/>
        <w:rPr>
          <w:rFonts w:ascii="Times New Roman" w:hAnsi="Times New Roman" w:cs="Times New Roman"/>
        </w:rPr>
      </w:pPr>
      <w:r w:rsidRPr="000E4048">
        <w:rPr>
          <w:rFonts w:ascii="Times New Roman" w:hAnsi="Times New Roman" w:cs="Times New Roman"/>
        </w:rPr>
        <w:lastRenderedPageBreak/>
        <w:t>Appendix B UC02 UC03 UC04 formulas</w:t>
      </w:r>
    </w:p>
    <w:tbl>
      <w:tblPr>
        <w:tblW w:w="0" w:type="auto"/>
        <w:jc w:val="center"/>
        <w:tblLayout w:type="fixed"/>
        <w:tblLook w:val="04A0" w:firstRow="1" w:lastRow="0" w:firstColumn="1" w:lastColumn="0" w:noHBand="0" w:noVBand="1"/>
      </w:tblPr>
      <w:tblGrid>
        <w:gridCol w:w="744"/>
        <w:gridCol w:w="5340"/>
        <w:gridCol w:w="2988"/>
      </w:tblGrid>
      <w:tr w:rsidR="004B7E2C" w:rsidRPr="000E4048" w14:paraId="2175CA58" w14:textId="77777777">
        <w:trPr>
          <w:cantSplit/>
          <w:tblHeader/>
          <w:jc w:val="center"/>
        </w:trPr>
        <w:tc>
          <w:tcPr>
            <w:tcW w:w="744"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70ECAC10" w14:textId="77777777" w:rsidR="004B7E2C" w:rsidRPr="000E4048" w:rsidRDefault="00000000" w:rsidP="00BD4716">
            <w:pPr>
              <w:keepNext/>
              <w:spacing w:before="40" w:after="80" w:line="240" w:lineRule="auto"/>
              <w:rPr>
                <w:rFonts w:cs="Times New Roman"/>
              </w:rPr>
            </w:pPr>
            <w:r w:rsidRPr="000E4048">
              <w:rPr>
                <w:rFonts w:cs="Times New Roman"/>
                <w:b/>
                <w:sz w:val="22"/>
              </w:rPr>
              <w:t>Code</w:t>
            </w:r>
          </w:p>
        </w:tc>
        <w:tc>
          <w:tcPr>
            <w:tcW w:w="534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4291C64B" w14:textId="77777777" w:rsidR="004B7E2C" w:rsidRPr="000E4048" w:rsidRDefault="00000000" w:rsidP="00BD4716">
            <w:pPr>
              <w:keepNext/>
              <w:spacing w:before="40" w:after="80" w:line="240" w:lineRule="auto"/>
              <w:rPr>
                <w:rFonts w:cs="Times New Roman"/>
              </w:rPr>
            </w:pPr>
            <w:r w:rsidRPr="000E4048">
              <w:rPr>
                <w:rFonts w:cs="Times New Roman"/>
                <w:b/>
                <w:sz w:val="22"/>
              </w:rPr>
              <w:t>Formula</w:t>
            </w:r>
          </w:p>
        </w:tc>
        <w:tc>
          <w:tcPr>
            <w:tcW w:w="2988"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6D70F50C" w14:textId="77777777" w:rsidR="004B7E2C" w:rsidRPr="000E4048" w:rsidRDefault="00000000" w:rsidP="00BD4716">
            <w:pPr>
              <w:keepNext/>
              <w:spacing w:before="40" w:after="80" w:line="240" w:lineRule="auto"/>
              <w:rPr>
                <w:rFonts w:cs="Times New Roman"/>
              </w:rPr>
            </w:pPr>
            <w:r w:rsidRPr="000E4048">
              <w:rPr>
                <w:rFonts w:cs="Times New Roman"/>
                <w:b/>
                <w:sz w:val="22"/>
              </w:rPr>
              <w:t>Meaning</w:t>
            </w:r>
          </w:p>
        </w:tc>
      </w:tr>
      <w:tr w:rsidR="004B7E2C" w:rsidRPr="000E4048" w14:paraId="3431E465" w14:textId="77777777">
        <w:trPr>
          <w:cantSplit/>
          <w:jc w:val="center"/>
        </w:trPr>
        <w:tc>
          <w:tcPr>
            <w:tcW w:w="74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EE0448C" w14:textId="77777777" w:rsidR="004B7E2C" w:rsidRPr="000E4048" w:rsidRDefault="00000000" w:rsidP="00BD4716">
            <w:pPr>
              <w:spacing w:before="40" w:after="80" w:line="240" w:lineRule="auto"/>
              <w:rPr>
                <w:rFonts w:cs="Times New Roman"/>
              </w:rPr>
            </w:pPr>
            <w:r w:rsidRPr="000E4048">
              <w:rPr>
                <w:rFonts w:cs="Times New Roman"/>
                <w:sz w:val="22"/>
              </w:rPr>
              <w:t>CF01</w:t>
            </w:r>
          </w:p>
        </w:tc>
        <w:tc>
          <w:tcPr>
            <w:tcW w:w="534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CB279A3" w14:textId="77777777" w:rsidR="004B7E2C" w:rsidRPr="000E4048" w:rsidRDefault="00000000" w:rsidP="00BD4716">
            <w:pPr>
              <w:spacing w:before="40" w:after="80" w:line="240" w:lineRule="auto"/>
              <w:rPr>
                <w:rFonts w:cs="Times New Roman"/>
              </w:rPr>
            </w:pPr>
            <w:r w:rsidRPr="000E4048">
              <w:rPr>
                <w:rFonts w:cs="Times New Roman"/>
                <w:sz w:val="22"/>
              </w:rPr>
              <w:t>x_t = historical_in_t − historical_out_t</w:t>
            </w:r>
          </w:p>
        </w:tc>
        <w:tc>
          <w:tcPr>
            <w:tcW w:w="298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5F146B2" w14:textId="77777777" w:rsidR="004B7E2C" w:rsidRPr="000E4048" w:rsidRDefault="00000000" w:rsidP="00BD4716">
            <w:pPr>
              <w:spacing w:before="40" w:after="80" w:line="240" w:lineRule="auto"/>
              <w:rPr>
                <w:rFonts w:cs="Times New Roman"/>
              </w:rPr>
            </w:pPr>
            <w:r w:rsidRPr="000E4048">
              <w:rPr>
                <w:rFonts w:cs="Times New Roman"/>
                <w:sz w:val="22"/>
              </w:rPr>
              <w:t>Daily net cash flow of the estimation sample.</w:t>
            </w:r>
          </w:p>
        </w:tc>
      </w:tr>
      <w:tr w:rsidR="004B7E2C" w:rsidRPr="000E4048" w14:paraId="2E0DB26C" w14:textId="77777777">
        <w:trPr>
          <w:cantSplit/>
          <w:jc w:val="center"/>
        </w:trPr>
        <w:tc>
          <w:tcPr>
            <w:tcW w:w="74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913C656" w14:textId="77777777" w:rsidR="004B7E2C" w:rsidRPr="000E4048" w:rsidRDefault="00000000" w:rsidP="00BD4716">
            <w:pPr>
              <w:spacing w:before="40" w:after="80" w:line="240" w:lineRule="auto"/>
              <w:rPr>
                <w:rFonts w:cs="Times New Roman"/>
              </w:rPr>
            </w:pPr>
            <w:r w:rsidRPr="000E4048">
              <w:rPr>
                <w:rFonts w:cs="Times New Roman"/>
                <w:sz w:val="22"/>
              </w:rPr>
              <w:t>CF02</w:t>
            </w:r>
          </w:p>
        </w:tc>
        <w:tc>
          <w:tcPr>
            <w:tcW w:w="534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6ACD4AC" w14:textId="77777777" w:rsidR="004B7E2C" w:rsidRPr="000E4048" w:rsidRDefault="00000000" w:rsidP="00BD4716">
            <w:pPr>
              <w:spacing w:before="40" w:after="80" w:line="240" w:lineRule="auto"/>
              <w:rPr>
                <w:rFonts w:cs="Times New Roman"/>
              </w:rPr>
            </w:pPr>
            <w:r w:rsidRPr="000E4048">
              <w:rPr>
                <w:rFonts w:cs="Times New Roman"/>
                <w:sz w:val="22"/>
              </w:rPr>
              <w:t>x̄ = Σx_t/n; σ² = Σ(x_t − x̄)²/(n−1)</w:t>
            </w:r>
          </w:p>
        </w:tc>
        <w:tc>
          <w:tcPr>
            <w:tcW w:w="298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F676EAD" w14:textId="77777777" w:rsidR="004B7E2C" w:rsidRPr="000E4048" w:rsidRDefault="00000000" w:rsidP="00BD4716">
            <w:pPr>
              <w:spacing w:before="40" w:after="80" w:line="240" w:lineRule="auto"/>
              <w:rPr>
                <w:rFonts w:cs="Times New Roman"/>
              </w:rPr>
            </w:pPr>
            <w:r w:rsidRPr="000E4048">
              <w:rPr>
                <w:rFonts w:cs="Times New Roman"/>
                <w:sz w:val="22"/>
              </w:rPr>
              <w:t>A sample with complete days and sufficient coverage.</w:t>
            </w:r>
          </w:p>
        </w:tc>
      </w:tr>
      <w:tr w:rsidR="004B7E2C" w:rsidRPr="000E4048" w14:paraId="2262E8D6" w14:textId="77777777">
        <w:trPr>
          <w:cantSplit/>
          <w:jc w:val="center"/>
        </w:trPr>
        <w:tc>
          <w:tcPr>
            <w:tcW w:w="74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E82AF53" w14:textId="77777777" w:rsidR="004B7E2C" w:rsidRPr="000E4048" w:rsidRDefault="00000000" w:rsidP="00BD4716">
            <w:pPr>
              <w:spacing w:before="40" w:after="80" w:line="240" w:lineRule="auto"/>
              <w:rPr>
                <w:rFonts w:cs="Times New Roman"/>
              </w:rPr>
            </w:pPr>
            <w:r w:rsidRPr="000E4048">
              <w:rPr>
                <w:rFonts w:cs="Times New Roman"/>
                <w:sz w:val="22"/>
              </w:rPr>
              <w:t>CF03</w:t>
            </w:r>
          </w:p>
        </w:tc>
        <w:tc>
          <w:tcPr>
            <w:tcW w:w="534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68CF80A" w14:textId="77777777" w:rsidR="004B7E2C" w:rsidRPr="000E4048" w:rsidRDefault="00000000" w:rsidP="00BD4716">
            <w:pPr>
              <w:spacing w:before="40" w:after="80" w:line="240" w:lineRule="auto"/>
              <w:rPr>
                <w:rFonts w:cs="Times New Roman"/>
              </w:rPr>
            </w:pPr>
            <w:r w:rsidRPr="000E4048">
              <w:rPr>
                <w:rFonts w:cs="Times New Roman"/>
                <w:sz w:val="22"/>
              </w:rPr>
              <w:t>D = (3×b×σ²/(4×i))^(1/3)</w:t>
            </w:r>
          </w:p>
        </w:tc>
        <w:tc>
          <w:tcPr>
            <w:tcW w:w="298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9147F41" w14:textId="77777777" w:rsidR="004B7E2C" w:rsidRPr="000E4048" w:rsidRDefault="00000000" w:rsidP="00BD4716">
            <w:pPr>
              <w:spacing w:before="40" w:after="80" w:line="240" w:lineRule="auto"/>
              <w:rPr>
                <w:rFonts w:cs="Times New Roman"/>
              </w:rPr>
            </w:pPr>
            <w:r w:rsidRPr="000E4048">
              <w:rPr>
                <w:rFonts w:cs="Times New Roman"/>
                <w:sz w:val="22"/>
              </w:rPr>
              <w:t>Miller–Orr adjustment range.</w:t>
            </w:r>
          </w:p>
        </w:tc>
      </w:tr>
      <w:tr w:rsidR="004B7E2C" w:rsidRPr="000E4048" w14:paraId="61F49537" w14:textId="77777777">
        <w:trPr>
          <w:cantSplit/>
          <w:jc w:val="center"/>
        </w:trPr>
        <w:tc>
          <w:tcPr>
            <w:tcW w:w="74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78B15E9" w14:textId="77777777" w:rsidR="004B7E2C" w:rsidRPr="000E4048" w:rsidRDefault="00000000" w:rsidP="00BD4716">
            <w:pPr>
              <w:spacing w:before="40" w:after="80" w:line="240" w:lineRule="auto"/>
              <w:rPr>
                <w:rFonts w:cs="Times New Roman"/>
              </w:rPr>
            </w:pPr>
            <w:r w:rsidRPr="000E4048">
              <w:rPr>
                <w:rFonts w:cs="Times New Roman"/>
                <w:sz w:val="22"/>
              </w:rPr>
              <w:t>CF04</w:t>
            </w:r>
          </w:p>
        </w:tc>
        <w:tc>
          <w:tcPr>
            <w:tcW w:w="534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DD46004" w14:textId="77777777" w:rsidR="004B7E2C" w:rsidRPr="000E4048" w:rsidRDefault="00000000" w:rsidP="00BD4716">
            <w:pPr>
              <w:spacing w:before="40" w:after="80" w:line="240" w:lineRule="auto"/>
              <w:rPr>
                <w:rFonts w:cs="Times New Roman"/>
              </w:rPr>
            </w:pPr>
            <w:r w:rsidRPr="000E4048">
              <w:rPr>
                <w:rFonts w:cs="Times New Roman"/>
                <w:sz w:val="22"/>
              </w:rPr>
              <w:t>Rmin=L; Rtarget=Z=L+D; Rupper=H=L+3D</w:t>
            </w:r>
          </w:p>
        </w:tc>
        <w:tc>
          <w:tcPr>
            <w:tcW w:w="298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774412A" w14:textId="77777777" w:rsidR="004B7E2C" w:rsidRPr="000E4048" w:rsidRDefault="00000000" w:rsidP="00BD4716">
            <w:pPr>
              <w:spacing w:before="40" w:after="80" w:line="240" w:lineRule="auto"/>
              <w:rPr>
                <w:rFonts w:cs="Times New Roman"/>
              </w:rPr>
            </w:pPr>
            <w:r w:rsidRPr="000E4048">
              <w:rPr>
                <w:rFonts w:cs="Times New Roman"/>
                <w:sz w:val="22"/>
              </w:rPr>
              <w:t>Compatible with the old names; values must be recomputed.</w:t>
            </w:r>
          </w:p>
        </w:tc>
      </w:tr>
      <w:tr w:rsidR="004B7E2C" w:rsidRPr="000E4048" w14:paraId="388CA5D2" w14:textId="77777777">
        <w:trPr>
          <w:cantSplit/>
          <w:jc w:val="center"/>
        </w:trPr>
        <w:tc>
          <w:tcPr>
            <w:tcW w:w="74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F0D3837" w14:textId="77777777" w:rsidR="004B7E2C" w:rsidRPr="000E4048" w:rsidRDefault="00000000" w:rsidP="00BD4716">
            <w:pPr>
              <w:spacing w:before="40" w:after="80" w:line="240" w:lineRule="auto"/>
              <w:rPr>
                <w:rFonts w:cs="Times New Roman"/>
              </w:rPr>
            </w:pPr>
            <w:r w:rsidRPr="000E4048">
              <w:rPr>
                <w:rFonts w:cs="Times New Roman"/>
                <w:sz w:val="22"/>
              </w:rPr>
              <w:t>CF05</w:t>
            </w:r>
          </w:p>
        </w:tc>
        <w:tc>
          <w:tcPr>
            <w:tcW w:w="534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932A2FF" w14:textId="77777777" w:rsidR="004B7E2C" w:rsidRPr="000E4048" w:rsidRDefault="00000000" w:rsidP="00BD4716">
            <w:pPr>
              <w:spacing w:before="40" w:after="80" w:line="240" w:lineRule="auto"/>
              <w:rPr>
                <w:rFonts w:cs="Times New Roman"/>
              </w:rPr>
            </w:pPr>
            <w:r w:rsidRPr="000E4048">
              <w:rPr>
                <w:rFonts w:cs="Times New Roman"/>
                <w:sz w:val="22"/>
              </w:rPr>
              <w:t>Cash_t = Cash_(t−1) + In_t − Out_t</w:t>
            </w:r>
          </w:p>
        </w:tc>
        <w:tc>
          <w:tcPr>
            <w:tcW w:w="298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6A3E4C7" w14:textId="77777777" w:rsidR="004B7E2C" w:rsidRPr="000E4048" w:rsidRDefault="00000000" w:rsidP="00BD4716">
            <w:pPr>
              <w:spacing w:before="40" w:after="80" w:line="240" w:lineRule="auto"/>
              <w:rPr>
                <w:rFonts w:cs="Times New Roman"/>
              </w:rPr>
            </w:pPr>
            <w:r w:rsidRPr="000E4048">
              <w:rPr>
                <w:rFonts w:cs="Times New Roman"/>
                <w:sz w:val="22"/>
              </w:rPr>
              <w:t>Computed separately for each scenario.</w:t>
            </w:r>
          </w:p>
        </w:tc>
      </w:tr>
      <w:tr w:rsidR="004B7E2C" w:rsidRPr="000E4048" w14:paraId="1DDDC310" w14:textId="77777777">
        <w:trPr>
          <w:cantSplit/>
          <w:jc w:val="center"/>
        </w:trPr>
        <w:tc>
          <w:tcPr>
            <w:tcW w:w="74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6C248FA" w14:textId="77777777" w:rsidR="004B7E2C" w:rsidRPr="000E4048" w:rsidRDefault="00000000" w:rsidP="00BD4716">
            <w:pPr>
              <w:spacing w:before="40" w:after="80" w:line="240" w:lineRule="auto"/>
              <w:rPr>
                <w:rFonts w:cs="Times New Roman"/>
              </w:rPr>
            </w:pPr>
            <w:r w:rsidRPr="000E4048">
              <w:rPr>
                <w:rFonts w:cs="Times New Roman"/>
                <w:sz w:val="22"/>
              </w:rPr>
              <w:t>CF06</w:t>
            </w:r>
          </w:p>
        </w:tc>
        <w:tc>
          <w:tcPr>
            <w:tcW w:w="534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6765092" w14:textId="77777777" w:rsidR="004B7E2C" w:rsidRPr="000E4048" w:rsidRDefault="00000000" w:rsidP="00BD4716">
            <w:pPr>
              <w:spacing w:before="40" w:after="80" w:line="240" w:lineRule="auto"/>
              <w:rPr>
                <w:rFonts w:cs="Times New Roman"/>
              </w:rPr>
            </w:pPr>
            <w:r w:rsidRPr="000E4048">
              <w:rPr>
                <w:rFonts w:cs="Times New Roman"/>
                <w:sz w:val="22"/>
              </w:rPr>
              <w:t>FloorGap_t = MAX(0,L−Cash_t)</w:t>
            </w:r>
          </w:p>
        </w:tc>
        <w:tc>
          <w:tcPr>
            <w:tcW w:w="298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3FDE241" w14:textId="77777777" w:rsidR="004B7E2C" w:rsidRPr="000E4048" w:rsidRDefault="00000000" w:rsidP="00BD4716">
            <w:pPr>
              <w:spacing w:before="40" w:after="80" w:line="240" w:lineRule="auto"/>
              <w:rPr>
                <w:rFonts w:cs="Times New Roman"/>
              </w:rPr>
            </w:pPr>
            <w:r w:rsidRPr="000E4048">
              <w:rPr>
                <w:rFonts w:cs="Times New Roman"/>
                <w:sz w:val="22"/>
              </w:rPr>
              <w:t>Used for the branch below the floor.</w:t>
            </w:r>
          </w:p>
        </w:tc>
      </w:tr>
      <w:tr w:rsidR="004B7E2C" w:rsidRPr="000E4048" w14:paraId="12DD8E1E" w14:textId="77777777">
        <w:trPr>
          <w:cantSplit/>
          <w:jc w:val="center"/>
        </w:trPr>
        <w:tc>
          <w:tcPr>
            <w:tcW w:w="74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F91026B" w14:textId="77777777" w:rsidR="004B7E2C" w:rsidRPr="000E4048" w:rsidRDefault="00000000" w:rsidP="00BD4716">
            <w:pPr>
              <w:spacing w:before="40" w:after="80" w:line="240" w:lineRule="auto"/>
              <w:rPr>
                <w:rFonts w:cs="Times New Roman"/>
              </w:rPr>
            </w:pPr>
            <w:r w:rsidRPr="000E4048">
              <w:rPr>
                <w:rFonts w:cs="Times New Roman"/>
                <w:sz w:val="22"/>
              </w:rPr>
              <w:t>CF07</w:t>
            </w:r>
          </w:p>
        </w:tc>
        <w:tc>
          <w:tcPr>
            <w:tcW w:w="534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916B942" w14:textId="77777777" w:rsidR="004B7E2C" w:rsidRPr="000E4048" w:rsidRDefault="00000000" w:rsidP="00BD4716">
            <w:pPr>
              <w:spacing w:before="40" w:after="80" w:line="240" w:lineRule="auto"/>
              <w:rPr>
                <w:rFonts w:cs="Times New Roman"/>
              </w:rPr>
            </w:pPr>
            <w:r w:rsidRPr="000E4048">
              <w:rPr>
                <w:rFonts w:cs="Times New Roman"/>
                <w:sz w:val="22"/>
              </w:rPr>
              <w:t>TargetGap_t = MAX(0,Z−Cash_t)</w:t>
            </w:r>
          </w:p>
        </w:tc>
        <w:tc>
          <w:tcPr>
            <w:tcW w:w="298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7CDF284" w14:textId="77777777" w:rsidR="004B7E2C" w:rsidRPr="000E4048" w:rsidRDefault="00000000" w:rsidP="00BD4716">
            <w:pPr>
              <w:spacing w:before="40" w:after="80" w:line="240" w:lineRule="auto"/>
              <w:rPr>
                <w:rFonts w:cs="Times New Roman"/>
              </w:rPr>
            </w:pPr>
            <w:r w:rsidRPr="000E4048">
              <w:rPr>
                <w:rFonts w:cs="Times New Roman"/>
                <w:sz w:val="22"/>
              </w:rPr>
              <w:t>Replenishment target; not mixed with CF06.</w:t>
            </w:r>
          </w:p>
        </w:tc>
      </w:tr>
      <w:tr w:rsidR="004B7E2C" w:rsidRPr="000E4048" w14:paraId="5ECC30DE" w14:textId="77777777">
        <w:trPr>
          <w:cantSplit/>
          <w:jc w:val="center"/>
        </w:trPr>
        <w:tc>
          <w:tcPr>
            <w:tcW w:w="74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8A1D868" w14:textId="77777777" w:rsidR="004B7E2C" w:rsidRPr="000E4048" w:rsidRDefault="00000000" w:rsidP="00BD4716">
            <w:pPr>
              <w:spacing w:before="40" w:after="80" w:line="240" w:lineRule="auto"/>
              <w:rPr>
                <w:rFonts w:cs="Times New Roman"/>
              </w:rPr>
            </w:pPr>
            <w:r w:rsidRPr="000E4048">
              <w:rPr>
                <w:rFonts w:cs="Times New Roman"/>
                <w:sz w:val="22"/>
              </w:rPr>
              <w:t>CF08</w:t>
            </w:r>
          </w:p>
        </w:tc>
        <w:tc>
          <w:tcPr>
            <w:tcW w:w="534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3F800DF" w14:textId="77777777" w:rsidR="004B7E2C" w:rsidRPr="000E4048" w:rsidRDefault="00000000" w:rsidP="00BD4716">
            <w:pPr>
              <w:spacing w:before="40" w:after="80" w:line="240" w:lineRule="auto"/>
              <w:rPr>
                <w:rFonts w:cs="Times New Roman"/>
              </w:rPr>
            </w:pPr>
            <w:r w:rsidRPr="000E4048">
              <w:rPr>
                <w:rFonts w:cs="Times New Roman"/>
                <w:sz w:val="22"/>
              </w:rPr>
              <w:t>AboveUpper_t = MAX(0,Cash_t−H)</w:t>
            </w:r>
          </w:p>
        </w:tc>
        <w:tc>
          <w:tcPr>
            <w:tcW w:w="298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C4644D9" w14:textId="77777777" w:rsidR="004B7E2C" w:rsidRPr="000E4048" w:rsidRDefault="00000000" w:rsidP="00BD4716">
            <w:pPr>
              <w:spacing w:before="40" w:after="80" w:line="240" w:lineRule="auto"/>
              <w:rPr>
                <w:rFonts w:cs="Times New Roman"/>
              </w:rPr>
            </w:pPr>
            <w:r w:rsidRPr="000E4048">
              <w:rPr>
                <w:rFonts w:cs="Times New Roman"/>
                <w:sz w:val="22"/>
              </w:rPr>
              <w:t>The portion above H; not equal to the investable amount.</w:t>
            </w:r>
          </w:p>
        </w:tc>
      </w:tr>
      <w:tr w:rsidR="004B7E2C" w:rsidRPr="000E4048" w14:paraId="61BE6B3B" w14:textId="77777777">
        <w:trPr>
          <w:cantSplit/>
          <w:jc w:val="center"/>
        </w:trPr>
        <w:tc>
          <w:tcPr>
            <w:tcW w:w="74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A7B8E30" w14:textId="77777777" w:rsidR="004B7E2C" w:rsidRPr="000E4048" w:rsidRDefault="00000000" w:rsidP="00BD4716">
            <w:pPr>
              <w:spacing w:before="40" w:after="80" w:line="240" w:lineRule="auto"/>
              <w:rPr>
                <w:rFonts w:cs="Times New Roman"/>
              </w:rPr>
            </w:pPr>
            <w:r w:rsidRPr="000E4048">
              <w:rPr>
                <w:rFonts w:cs="Times New Roman"/>
                <w:sz w:val="22"/>
              </w:rPr>
              <w:t>CF09</w:t>
            </w:r>
          </w:p>
        </w:tc>
        <w:tc>
          <w:tcPr>
            <w:tcW w:w="534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10AA399" w14:textId="77777777" w:rsidR="004B7E2C" w:rsidRPr="000E4048" w:rsidRDefault="00000000" w:rsidP="00BD4716">
            <w:pPr>
              <w:spacing w:before="40" w:after="80" w:line="240" w:lineRule="auto"/>
              <w:rPr>
                <w:rFonts w:cs="Times New Roman"/>
              </w:rPr>
            </w:pPr>
            <w:r w:rsidRPr="000E4048">
              <w:rPr>
                <w:rFonts w:cs="Times New Roman"/>
                <w:sz w:val="22"/>
              </w:rPr>
              <w:t>pressure_t = CLAMP((Z−Cash_t)/(Z−L),0,1)</w:t>
            </w:r>
          </w:p>
        </w:tc>
        <w:tc>
          <w:tcPr>
            <w:tcW w:w="298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0330E75" w14:textId="77777777" w:rsidR="004B7E2C" w:rsidRPr="000E4048" w:rsidRDefault="00000000" w:rsidP="00BD4716">
            <w:pPr>
              <w:spacing w:before="40" w:after="80" w:line="240" w:lineRule="auto"/>
              <w:rPr>
                <w:rFonts w:cs="Times New Roman"/>
              </w:rPr>
            </w:pPr>
            <w:r w:rsidRPr="000E4048">
              <w:rPr>
                <w:rFonts w:cs="Times New Roman"/>
                <w:sz w:val="22"/>
              </w:rPr>
              <w:t>q_yellow/q_orange are separate early-warning policies.</w:t>
            </w:r>
          </w:p>
        </w:tc>
      </w:tr>
      <w:tr w:rsidR="004B7E2C" w:rsidRPr="000E4048" w14:paraId="7E4CBCF7" w14:textId="77777777">
        <w:trPr>
          <w:cantSplit/>
          <w:jc w:val="center"/>
        </w:trPr>
        <w:tc>
          <w:tcPr>
            <w:tcW w:w="74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1249045" w14:textId="77777777" w:rsidR="004B7E2C" w:rsidRPr="000E4048" w:rsidRDefault="00000000" w:rsidP="00BD4716">
            <w:pPr>
              <w:spacing w:before="40" w:after="80" w:line="240" w:lineRule="auto"/>
              <w:rPr>
                <w:rFonts w:cs="Times New Roman"/>
              </w:rPr>
            </w:pPr>
            <w:r w:rsidRPr="000E4048">
              <w:rPr>
                <w:rFonts w:cs="Times New Roman"/>
                <w:sz w:val="22"/>
              </w:rPr>
              <w:t>CF10</w:t>
            </w:r>
          </w:p>
        </w:tc>
        <w:tc>
          <w:tcPr>
            <w:tcW w:w="534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2BF9F1A" w14:textId="77777777" w:rsidR="004B7E2C" w:rsidRPr="000E4048" w:rsidRDefault="00000000" w:rsidP="00BD4716">
            <w:pPr>
              <w:spacing w:before="40" w:after="80" w:line="240" w:lineRule="auto"/>
              <w:rPr>
                <w:rFonts w:cs="Times New Roman"/>
              </w:rPr>
            </w:pPr>
            <w:r w:rsidRPr="000E4048">
              <w:rPr>
                <w:rFonts w:cs="Times New Roman"/>
                <w:sz w:val="22"/>
              </w:rPr>
              <w:t>TH01 if there exists Cash_base,t &lt; L; otherwise, if there exists Cash_base,t &gt; H, then TH02; otherwise within the band</w:t>
            </w:r>
          </w:p>
        </w:tc>
        <w:tc>
          <w:tcPr>
            <w:tcW w:w="298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C4781D6" w14:textId="77777777" w:rsidR="004B7E2C" w:rsidRPr="000E4048" w:rsidRDefault="00000000" w:rsidP="00BD4716">
            <w:pPr>
              <w:spacing w:before="40" w:after="80" w:line="240" w:lineRule="auto"/>
              <w:rPr>
                <w:rFonts w:cs="Times New Roman"/>
              </w:rPr>
            </w:pPr>
            <w:r w:rsidRPr="000E4048">
              <w:rPr>
                <w:rFonts w:cs="Times New Roman"/>
                <w:sz w:val="22"/>
              </w:rPr>
              <w:t>Two routing branches; within the band no cell is assigned and there is no balance code.</w:t>
            </w:r>
          </w:p>
        </w:tc>
      </w:tr>
      <w:tr w:rsidR="004B7E2C" w:rsidRPr="000E4048" w14:paraId="61BC0730" w14:textId="77777777">
        <w:trPr>
          <w:cantSplit/>
          <w:jc w:val="center"/>
        </w:trPr>
        <w:tc>
          <w:tcPr>
            <w:tcW w:w="74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0FA41D8" w14:textId="77777777" w:rsidR="004B7E2C" w:rsidRPr="000E4048" w:rsidRDefault="00000000" w:rsidP="00BD4716">
            <w:pPr>
              <w:spacing w:before="40" w:after="80" w:line="240" w:lineRule="auto"/>
              <w:rPr>
                <w:rFonts w:cs="Times New Roman"/>
              </w:rPr>
            </w:pPr>
            <w:r w:rsidRPr="000E4048">
              <w:rPr>
                <w:rFonts w:cs="Times New Roman"/>
                <w:sz w:val="22"/>
              </w:rPr>
              <w:t>CF11</w:t>
            </w:r>
          </w:p>
        </w:tc>
        <w:tc>
          <w:tcPr>
            <w:tcW w:w="534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BBCEDE2" w14:textId="77777777" w:rsidR="004B7E2C" w:rsidRPr="000E4048" w:rsidRDefault="00000000" w:rsidP="00BD4716">
            <w:pPr>
              <w:spacing w:before="40" w:after="80" w:line="240" w:lineRule="auto"/>
              <w:rPr>
                <w:rFonts w:cs="Times New Roman"/>
              </w:rPr>
            </w:pPr>
            <w:r w:rsidRPr="000E4048">
              <w:rPr>
                <w:rFonts w:cs="Times New Roman"/>
                <w:sz w:val="22"/>
              </w:rPr>
              <w:t>GapDays = COUNT(Cash_t &lt; L); NegativeDays = COUNT(Cash_t &lt; 0)</w:t>
            </w:r>
          </w:p>
        </w:tc>
        <w:tc>
          <w:tcPr>
            <w:tcW w:w="298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9FEDEF4" w14:textId="77777777" w:rsidR="004B7E2C" w:rsidRPr="000E4048" w:rsidRDefault="00000000" w:rsidP="00BD4716">
            <w:pPr>
              <w:spacing w:before="40" w:after="80" w:line="240" w:lineRule="auto"/>
              <w:rPr>
                <w:rFonts w:cs="Times New Roman"/>
              </w:rPr>
            </w:pPr>
            <w:r w:rsidRPr="000E4048">
              <w:rPr>
                <w:rFonts w:cs="Times New Roman"/>
                <w:sz w:val="22"/>
              </w:rPr>
              <w:t>The sum of daily gaps is not taken as the amount to borrow.</w:t>
            </w:r>
          </w:p>
        </w:tc>
      </w:tr>
      <w:tr w:rsidR="004B7E2C" w:rsidRPr="000E4048" w14:paraId="3476EE5D" w14:textId="77777777">
        <w:trPr>
          <w:cantSplit/>
          <w:jc w:val="center"/>
        </w:trPr>
        <w:tc>
          <w:tcPr>
            <w:tcW w:w="74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56CA065" w14:textId="77777777" w:rsidR="004B7E2C" w:rsidRPr="000E4048" w:rsidRDefault="00000000" w:rsidP="00BD4716">
            <w:pPr>
              <w:spacing w:before="40" w:after="80" w:line="240" w:lineRule="auto"/>
              <w:rPr>
                <w:rFonts w:cs="Times New Roman"/>
              </w:rPr>
            </w:pPr>
            <w:r w:rsidRPr="000E4048">
              <w:rPr>
                <w:rFonts w:cs="Times New Roman"/>
                <w:sz w:val="22"/>
              </w:rPr>
              <w:t>CF12</w:t>
            </w:r>
          </w:p>
        </w:tc>
        <w:tc>
          <w:tcPr>
            <w:tcW w:w="534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3520202" w14:textId="77777777" w:rsidR="004B7E2C" w:rsidRPr="000E4048" w:rsidRDefault="00000000" w:rsidP="00BD4716">
            <w:pPr>
              <w:spacing w:before="40" w:after="80" w:line="240" w:lineRule="auto"/>
              <w:rPr>
                <w:rFonts w:cs="Times New Roman"/>
              </w:rPr>
            </w:pPr>
            <w:r w:rsidRPr="000E4048">
              <w:rPr>
                <w:rFonts w:cs="Times New Roman"/>
                <w:sz w:val="22"/>
              </w:rPr>
              <w:t>RequiredCash0_L = MAX(0,MAX[L−CumulativeNetFlow])</w:t>
            </w:r>
          </w:p>
        </w:tc>
        <w:tc>
          <w:tcPr>
            <w:tcW w:w="298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C23CCDB" w14:textId="77777777" w:rsidR="004B7E2C" w:rsidRPr="000E4048" w:rsidRDefault="00000000" w:rsidP="00BD4716">
            <w:pPr>
              <w:spacing w:before="40" w:after="80" w:line="240" w:lineRule="auto"/>
              <w:rPr>
                <w:rFonts w:cs="Times New Roman"/>
              </w:rPr>
            </w:pPr>
            <w:r w:rsidRPr="000E4048">
              <w:rPr>
                <w:rFonts w:cs="Times New Roman"/>
                <w:sz w:val="22"/>
              </w:rPr>
              <w:t>Computed including the point before the first day; the CF for Z is similar.</w:t>
            </w:r>
          </w:p>
        </w:tc>
      </w:tr>
      <w:tr w:rsidR="004B7E2C" w:rsidRPr="000E4048" w14:paraId="6948EB20" w14:textId="77777777">
        <w:trPr>
          <w:cantSplit/>
          <w:jc w:val="center"/>
        </w:trPr>
        <w:tc>
          <w:tcPr>
            <w:tcW w:w="74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1A3228D" w14:textId="77777777" w:rsidR="004B7E2C" w:rsidRPr="000E4048" w:rsidRDefault="00000000" w:rsidP="00BD4716">
            <w:pPr>
              <w:spacing w:before="40" w:after="80" w:line="240" w:lineRule="auto"/>
              <w:rPr>
                <w:rFonts w:cs="Times New Roman"/>
              </w:rPr>
            </w:pPr>
            <w:r w:rsidRPr="000E4048">
              <w:rPr>
                <w:rFonts w:cs="Times New Roman"/>
                <w:sz w:val="22"/>
              </w:rPr>
              <w:t>CF13</w:t>
            </w:r>
          </w:p>
        </w:tc>
        <w:tc>
          <w:tcPr>
            <w:tcW w:w="534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A7160F9" w14:textId="77777777" w:rsidR="004B7E2C" w:rsidRPr="000E4048" w:rsidRDefault="00000000" w:rsidP="00BD4716">
            <w:pPr>
              <w:spacing w:before="40" w:after="80" w:line="240" w:lineRule="auto"/>
              <w:rPr>
                <w:rFonts w:cs="Times New Roman"/>
              </w:rPr>
            </w:pPr>
            <w:r w:rsidRPr="000E4048">
              <w:rPr>
                <w:rFonts w:cs="Times New Roman"/>
                <w:sz w:val="22"/>
              </w:rPr>
              <w:t>WeeklyNet = Σ In_t − Σ Out_t; WeeklyMin = MIN Cash_t</w:t>
            </w:r>
          </w:p>
        </w:tc>
        <w:tc>
          <w:tcPr>
            <w:tcW w:w="298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AA223EB" w14:textId="77777777" w:rsidR="004B7E2C" w:rsidRPr="000E4048" w:rsidRDefault="00000000" w:rsidP="00BD4716">
            <w:pPr>
              <w:spacing w:before="40" w:after="80" w:line="240" w:lineRule="auto"/>
              <w:rPr>
                <w:rFonts w:cs="Times New Roman"/>
              </w:rPr>
            </w:pPr>
            <w:r w:rsidRPr="000E4048">
              <w:rPr>
                <w:rFonts w:cs="Times New Roman"/>
                <w:sz w:val="22"/>
              </w:rPr>
              <w:t>A 7-day week; forecast start date = as_of+1.</w:t>
            </w:r>
          </w:p>
        </w:tc>
      </w:tr>
      <w:tr w:rsidR="004B7E2C" w:rsidRPr="000E4048" w14:paraId="1FD586BD" w14:textId="77777777">
        <w:trPr>
          <w:cantSplit/>
          <w:jc w:val="center"/>
        </w:trPr>
        <w:tc>
          <w:tcPr>
            <w:tcW w:w="74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D711506" w14:textId="77777777" w:rsidR="004B7E2C" w:rsidRPr="000E4048" w:rsidRDefault="00000000" w:rsidP="00BD4716">
            <w:pPr>
              <w:spacing w:before="40" w:after="80" w:line="240" w:lineRule="auto"/>
              <w:rPr>
                <w:rFonts w:cs="Times New Roman"/>
              </w:rPr>
            </w:pPr>
            <w:r w:rsidRPr="000E4048">
              <w:rPr>
                <w:rFonts w:cs="Times New Roman"/>
                <w:sz w:val="22"/>
              </w:rPr>
              <w:t>MT01</w:t>
            </w:r>
          </w:p>
        </w:tc>
        <w:tc>
          <w:tcPr>
            <w:tcW w:w="534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6405E52" w14:textId="77777777" w:rsidR="004B7E2C" w:rsidRPr="000E4048" w:rsidRDefault="00000000" w:rsidP="00BD4716">
            <w:pPr>
              <w:spacing w:before="40" w:after="80" w:line="240" w:lineRule="auto"/>
              <w:rPr>
                <w:rFonts w:cs="Times New Roman"/>
              </w:rPr>
            </w:pPr>
            <w:r w:rsidRPr="000E4048">
              <w:rPr>
                <w:rFonts w:cs="Times New Roman"/>
                <w:sz w:val="22"/>
              </w:rPr>
              <w:t>priority_groups = policy(matrix_case)</w:t>
            </w:r>
          </w:p>
        </w:tc>
        <w:tc>
          <w:tcPr>
            <w:tcW w:w="298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E6F5325" w14:textId="77777777" w:rsidR="004B7E2C" w:rsidRPr="000E4048" w:rsidRDefault="00000000" w:rsidP="00BD4716">
            <w:pPr>
              <w:spacing w:before="40" w:after="80" w:line="240" w:lineRule="auto"/>
              <w:rPr>
                <w:rFonts w:cs="Times New Roman"/>
                <w:lang w:val="it-IT"/>
              </w:rPr>
            </w:pPr>
            <w:r w:rsidRPr="000E4048">
              <w:rPr>
                <w:rFonts w:cs="Times New Roman"/>
                <w:sz w:val="22"/>
                <w:lang w:val="it-IT"/>
              </w:rPr>
              <w:t>M1 O2; M3 O4→O1; M5 O4→O3→O1→O2; M2 I0; M4/M6 R0.</w:t>
            </w:r>
          </w:p>
        </w:tc>
      </w:tr>
      <w:tr w:rsidR="004B7E2C" w:rsidRPr="000E4048" w14:paraId="0B9E8C2D" w14:textId="77777777">
        <w:trPr>
          <w:cantSplit/>
          <w:jc w:val="center"/>
        </w:trPr>
        <w:tc>
          <w:tcPr>
            <w:tcW w:w="74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D9EC166" w14:textId="77777777" w:rsidR="004B7E2C" w:rsidRPr="000E4048" w:rsidRDefault="00000000" w:rsidP="00BD4716">
            <w:pPr>
              <w:spacing w:before="40" w:after="80" w:line="240" w:lineRule="auto"/>
              <w:rPr>
                <w:rFonts w:cs="Times New Roman"/>
              </w:rPr>
            </w:pPr>
            <w:r w:rsidRPr="000E4048">
              <w:rPr>
                <w:rFonts w:cs="Times New Roman"/>
                <w:sz w:val="22"/>
              </w:rPr>
              <w:t>MT02</w:t>
            </w:r>
          </w:p>
        </w:tc>
        <w:tc>
          <w:tcPr>
            <w:tcW w:w="534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E6E3D7F" w14:textId="77777777" w:rsidR="004B7E2C" w:rsidRPr="000E4048" w:rsidRDefault="00000000" w:rsidP="00BD4716">
            <w:pPr>
              <w:spacing w:before="40" w:after="80" w:line="240" w:lineRule="auto"/>
              <w:rPr>
                <w:rFonts w:cs="Times New Roman"/>
              </w:rPr>
            </w:pPr>
            <w:r w:rsidRPr="000E4048">
              <w:rPr>
                <w:rFonts w:cs="Times New Roman"/>
                <w:sz w:val="22"/>
              </w:rPr>
              <w:t>RemainingFloorGap_t = MAX(0,L−CashAfterPackage_t)</w:t>
            </w:r>
          </w:p>
        </w:tc>
        <w:tc>
          <w:tcPr>
            <w:tcW w:w="298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63A0A00" w14:textId="77777777" w:rsidR="004B7E2C" w:rsidRPr="000E4048" w:rsidRDefault="00000000" w:rsidP="00BD4716">
            <w:pPr>
              <w:spacing w:before="40" w:after="80" w:line="240" w:lineRule="auto"/>
              <w:rPr>
                <w:rFonts w:cs="Times New Roman"/>
              </w:rPr>
            </w:pPr>
            <w:r w:rsidRPr="000E4048">
              <w:rPr>
                <w:rFonts w:cs="Times New Roman"/>
                <w:sz w:val="22"/>
              </w:rPr>
              <w:t>By schedule; source amounts are not stacked.</w:t>
            </w:r>
          </w:p>
        </w:tc>
      </w:tr>
      <w:tr w:rsidR="004B7E2C" w:rsidRPr="000E4048" w14:paraId="13E250D2" w14:textId="77777777">
        <w:trPr>
          <w:cantSplit/>
          <w:jc w:val="center"/>
        </w:trPr>
        <w:tc>
          <w:tcPr>
            <w:tcW w:w="74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C745C95" w14:textId="77777777" w:rsidR="004B7E2C" w:rsidRPr="000E4048" w:rsidRDefault="00000000" w:rsidP="00BD4716">
            <w:pPr>
              <w:spacing w:before="40" w:after="80" w:line="240" w:lineRule="auto"/>
              <w:rPr>
                <w:rFonts w:cs="Times New Roman"/>
              </w:rPr>
            </w:pPr>
            <w:r w:rsidRPr="000E4048">
              <w:rPr>
                <w:rFonts w:cs="Times New Roman"/>
                <w:sz w:val="22"/>
              </w:rPr>
              <w:t>MT03</w:t>
            </w:r>
          </w:p>
        </w:tc>
        <w:tc>
          <w:tcPr>
            <w:tcW w:w="534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710AFD8" w14:textId="77777777" w:rsidR="004B7E2C" w:rsidRPr="000E4048" w:rsidRDefault="00000000" w:rsidP="00BD4716">
            <w:pPr>
              <w:spacing w:before="40" w:after="80" w:line="240" w:lineRule="auto"/>
              <w:rPr>
                <w:rFonts w:cs="Times New Roman"/>
              </w:rPr>
            </w:pPr>
            <w:r w:rsidRPr="000E4048">
              <w:rPr>
                <w:rFonts w:cs="Times New Roman"/>
                <w:sz w:val="22"/>
              </w:rPr>
              <w:t>SafeCash = MAX(0,MIN(Cash_available_t0−Z, MIN_s,t(Cash_s,t−Z)))</w:t>
            </w:r>
          </w:p>
        </w:tc>
        <w:tc>
          <w:tcPr>
            <w:tcW w:w="298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636EB00" w14:textId="77777777" w:rsidR="004B7E2C" w:rsidRPr="000E4048" w:rsidRDefault="00000000" w:rsidP="00BD4716">
            <w:pPr>
              <w:spacing w:before="40" w:after="80" w:line="240" w:lineRule="auto"/>
              <w:rPr>
                <w:rFonts w:cs="Times New Roman"/>
              </w:rPr>
            </w:pPr>
            <w:r w:rsidRPr="000E4048">
              <w:rPr>
                <w:rFonts w:cs="Times New Roman"/>
                <w:sz w:val="22"/>
              </w:rPr>
              <w:t>From t0 to the recovery date τ, in all three scenarios.</w:t>
            </w:r>
          </w:p>
        </w:tc>
      </w:tr>
      <w:tr w:rsidR="004B7E2C" w:rsidRPr="000E4048" w14:paraId="58534D2C" w14:textId="77777777">
        <w:trPr>
          <w:cantSplit/>
          <w:jc w:val="center"/>
        </w:trPr>
        <w:tc>
          <w:tcPr>
            <w:tcW w:w="74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C433864" w14:textId="77777777" w:rsidR="004B7E2C" w:rsidRPr="000E4048" w:rsidRDefault="00000000" w:rsidP="00BD4716">
            <w:pPr>
              <w:spacing w:before="40" w:after="80" w:line="240" w:lineRule="auto"/>
              <w:rPr>
                <w:rFonts w:cs="Times New Roman"/>
              </w:rPr>
            </w:pPr>
            <w:r w:rsidRPr="000E4048">
              <w:rPr>
                <w:rFonts w:cs="Times New Roman"/>
                <w:sz w:val="22"/>
              </w:rPr>
              <w:lastRenderedPageBreak/>
              <w:t>U401</w:t>
            </w:r>
          </w:p>
        </w:tc>
        <w:tc>
          <w:tcPr>
            <w:tcW w:w="534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9D745B1" w14:textId="77777777" w:rsidR="004B7E2C" w:rsidRPr="000E4048" w:rsidRDefault="00000000" w:rsidP="00BD4716">
            <w:pPr>
              <w:spacing w:before="40" w:after="80" w:line="240" w:lineRule="auto"/>
              <w:rPr>
                <w:rFonts w:cs="Times New Roman"/>
              </w:rPr>
            </w:pPr>
            <w:r w:rsidRPr="000E4048">
              <w:rPr>
                <w:rFonts w:cs="Times New Roman"/>
                <w:sz w:val="22"/>
              </w:rPr>
              <w:t>AR_new = A × (1−discount)</w:t>
            </w:r>
          </w:p>
        </w:tc>
        <w:tc>
          <w:tcPr>
            <w:tcW w:w="298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29990C3" w14:textId="77777777" w:rsidR="004B7E2C" w:rsidRPr="000E4048" w:rsidRDefault="00000000" w:rsidP="00BD4716">
            <w:pPr>
              <w:spacing w:before="40" w:after="80" w:line="240" w:lineRule="auto"/>
              <w:rPr>
                <w:rFonts w:cs="Times New Roman"/>
              </w:rPr>
            </w:pPr>
            <w:r w:rsidRPr="000E4048">
              <w:rPr>
                <w:rFonts w:cs="Times New Roman"/>
                <w:sz w:val="22"/>
              </w:rPr>
              <w:t>Remove A from the old schedule and then add the net amount on the new date.</w:t>
            </w:r>
          </w:p>
        </w:tc>
      </w:tr>
      <w:tr w:rsidR="004B7E2C" w:rsidRPr="000E4048" w14:paraId="15FB6A4A" w14:textId="77777777">
        <w:trPr>
          <w:cantSplit/>
          <w:jc w:val="center"/>
        </w:trPr>
        <w:tc>
          <w:tcPr>
            <w:tcW w:w="74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EC48401" w14:textId="77777777" w:rsidR="004B7E2C" w:rsidRPr="000E4048" w:rsidRDefault="00000000" w:rsidP="00BD4716">
            <w:pPr>
              <w:spacing w:before="40" w:after="80" w:line="240" w:lineRule="auto"/>
              <w:rPr>
                <w:rFonts w:cs="Times New Roman"/>
              </w:rPr>
            </w:pPr>
            <w:r w:rsidRPr="000E4048">
              <w:rPr>
                <w:rFonts w:cs="Times New Roman"/>
                <w:sz w:val="22"/>
              </w:rPr>
              <w:t>U402</w:t>
            </w:r>
          </w:p>
        </w:tc>
        <w:tc>
          <w:tcPr>
            <w:tcW w:w="534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408DDE0" w14:textId="77777777" w:rsidR="004B7E2C" w:rsidRPr="000E4048" w:rsidRDefault="00000000" w:rsidP="00BD4716">
            <w:pPr>
              <w:spacing w:before="40" w:after="80" w:line="240" w:lineRule="auto"/>
              <w:rPr>
                <w:rFonts w:cs="Times New Roman"/>
              </w:rPr>
            </w:pPr>
            <w:r w:rsidRPr="000E4048">
              <w:rPr>
                <w:rFonts w:cs="Times New Roman"/>
                <w:sz w:val="22"/>
              </w:rPr>
              <w:t>AP_new = P + fee</w:t>
            </w:r>
          </w:p>
        </w:tc>
        <w:tc>
          <w:tcPr>
            <w:tcW w:w="298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334A71B" w14:textId="77777777" w:rsidR="004B7E2C" w:rsidRPr="000E4048" w:rsidRDefault="00000000" w:rsidP="00BD4716">
            <w:pPr>
              <w:spacing w:before="40" w:after="80" w:line="240" w:lineRule="auto"/>
              <w:rPr>
                <w:rFonts w:cs="Times New Roman"/>
              </w:rPr>
            </w:pPr>
            <w:r w:rsidRPr="000E4048">
              <w:rPr>
                <w:rFonts w:cs="Times New Roman"/>
                <w:sz w:val="22"/>
              </w:rPr>
              <w:t>Remove P from the old date; keep the new payment, including after the period.</w:t>
            </w:r>
          </w:p>
        </w:tc>
      </w:tr>
      <w:tr w:rsidR="004B7E2C" w:rsidRPr="000E4048" w14:paraId="3E6A6FCE" w14:textId="77777777">
        <w:trPr>
          <w:cantSplit/>
          <w:jc w:val="center"/>
        </w:trPr>
        <w:tc>
          <w:tcPr>
            <w:tcW w:w="74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9294431" w14:textId="77777777" w:rsidR="004B7E2C" w:rsidRPr="000E4048" w:rsidRDefault="00000000" w:rsidP="00BD4716">
            <w:pPr>
              <w:spacing w:before="40" w:after="80" w:line="240" w:lineRule="auto"/>
              <w:rPr>
                <w:rFonts w:cs="Times New Roman"/>
              </w:rPr>
            </w:pPr>
            <w:r w:rsidRPr="000E4048">
              <w:rPr>
                <w:rFonts w:cs="Times New Roman"/>
                <w:sz w:val="22"/>
              </w:rPr>
              <w:t>U403</w:t>
            </w:r>
          </w:p>
        </w:tc>
        <w:tc>
          <w:tcPr>
            <w:tcW w:w="534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F29FC31" w14:textId="77777777" w:rsidR="004B7E2C" w:rsidRPr="000E4048" w:rsidRDefault="00000000" w:rsidP="00BD4716">
            <w:pPr>
              <w:spacing w:before="40" w:after="80" w:line="240" w:lineRule="auto"/>
              <w:rPr>
                <w:rFonts w:cs="Times New Roman"/>
              </w:rPr>
            </w:pPr>
            <w:r w:rsidRPr="000E4048">
              <w:rPr>
                <w:rFonts w:cs="Times New Roman"/>
                <w:sz w:val="22"/>
              </w:rPr>
              <w:t>GrossSale = qty_sold × price or BookSold × recovery</w:t>
            </w:r>
          </w:p>
        </w:tc>
        <w:tc>
          <w:tcPr>
            <w:tcW w:w="298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8BCCF53" w14:textId="77777777" w:rsidR="004B7E2C" w:rsidRPr="000E4048" w:rsidRDefault="00000000" w:rsidP="00BD4716">
            <w:pPr>
              <w:spacing w:before="40" w:after="80" w:line="240" w:lineRule="auto"/>
              <w:rPr>
                <w:rFonts w:cs="Times New Roman"/>
              </w:rPr>
            </w:pPr>
            <w:r w:rsidRPr="000E4048">
              <w:rPr>
                <w:rFonts w:cs="Times New Roman"/>
                <w:sz w:val="22"/>
              </w:rPr>
              <w:t>Only one price basis.</w:t>
            </w:r>
          </w:p>
        </w:tc>
      </w:tr>
      <w:tr w:rsidR="004B7E2C" w:rsidRPr="000E4048" w14:paraId="4DBA7B1F" w14:textId="77777777">
        <w:trPr>
          <w:cantSplit/>
          <w:jc w:val="center"/>
        </w:trPr>
        <w:tc>
          <w:tcPr>
            <w:tcW w:w="74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45004B6" w14:textId="77777777" w:rsidR="004B7E2C" w:rsidRPr="000E4048" w:rsidRDefault="00000000" w:rsidP="00BD4716">
            <w:pPr>
              <w:spacing w:before="40" w:after="80" w:line="240" w:lineRule="auto"/>
              <w:rPr>
                <w:rFonts w:cs="Times New Roman"/>
              </w:rPr>
            </w:pPr>
            <w:r w:rsidRPr="000E4048">
              <w:rPr>
                <w:rFonts w:cs="Times New Roman"/>
                <w:sz w:val="22"/>
              </w:rPr>
              <w:t>U404</w:t>
            </w:r>
          </w:p>
        </w:tc>
        <w:tc>
          <w:tcPr>
            <w:tcW w:w="534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CD1698C" w14:textId="77777777" w:rsidR="004B7E2C" w:rsidRPr="000E4048" w:rsidRDefault="00000000" w:rsidP="00BD4716">
            <w:pPr>
              <w:spacing w:before="40" w:after="80" w:line="240" w:lineRule="auto"/>
              <w:rPr>
                <w:rFonts w:cs="Times New Roman"/>
              </w:rPr>
            </w:pPr>
            <w:r w:rsidRPr="000E4048">
              <w:rPr>
                <w:rFonts w:cs="Times New Roman"/>
                <w:sz w:val="22"/>
              </w:rPr>
              <w:t>NetSale = GrossSale − cash_selling_cost</w:t>
            </w:r>
          </w:p>
        </w:tc>
        <w:tc>
          <w:tcPr>
            <w:tcW w:w="298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8CAF8DF" w14:textId="77777777" w:rsidR="004B7E2C" w:rsidRPr="000E4048" w:rsidRDefault="00000000" w:rsidP="00BD4716">
            <w:pPr>
              <w:spacing w:before="40" w:after="80" w:line="240" w:lineRule="auto"/>
              <w:rPr>
                <w:rFonts w:cs="Times New Roman"/>
              </w:rPr>
            </w:pPr>
            <w:r w:rsidRPr="000E4048">
              <w:rPr>
                <w:rFonts w:cs="Times New Roman"/>
                <w:sz w:val="22"/>
              </w:rPr>
              <w:t>The fee is deducted once.</w:t>
            </w:r>
          </w:p>
        </w:tc>
      </w:tr>
      <w:tr w:rsidR="004B7E2C" w:rsidRPr="000E4048" w14:paraId="7EE9B3BF" w14:textId="77777777">
        <w:trPr>
          <w:cantSplit/>
          <w:jc w:val="center"/>
        </w:trPr>
        <w:tc>
          <w:tcPr>
            <w:tcW w:w="74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61234A0" w14:textId="77777777" w:rsidR="004B7E2C" w:rsidRPr="000E4048" w:rsidRDefault="00000000" w:rsidP="00BD4716">
            <w:pPr>
              <w:spacing w:before="40" w:after="80" w:line="240" w:lineRule="auto"/>
              <w:rPr>
                <w:rFonts w:cs="Times New Roman"/>
              </w:rPr>
            </w:pPr>
            <w:r w:rsidRPr="000E4048">
              <w:rPr>
                <w:rFonts w:cs="Times New Roman"/>
                <w:sz w:val="22"/>
              </w:rPr>
              <w:t>U405</w:t>
            </w:r>
          </w:p>
        </w:tc>
        <w:tc>
          <w:tcPr>
            <w:tcW w:w="534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37981DF" w14:textId="77777777" w:rsidR="004B7E2C" w:rsidRPr="000E4048" w:rsidRDefault="00000000" w:rsidP="00BD4716">
            <w:pPr>
              <w:spacing w:before="40" w:after="80" w:line="240" w:lineRule="auto"/>
              <w:rPr>
                <w:rFonts w:cs="Times New Roman"/>
              </w:rPr>
            </w:pPr>
            <w:r w:rsidRPr="000E4048">
              <w:rPr>
                <w:rFonts w:cs="Times New Roman"/>
                <w:sz w:val="22"/>
              </w:rPr>
              <w:t>DeltaNet_t = Σ changed_in_t − Σ changed_out_t</w:t>
            </w:r>
          </w:p>
        </w:tc>
        <w:tc>
          <w:tcPr>
            <w:tcW w:w="298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777EDC6" w14:textId="77777777" w:rsidR="004B7E2C" w:rsidRPr="000E4048" w:rsidRDefault="00000000" w:rsidP="00BD4716">
            <w:pPr>
              <w:spacing w:before="40" w:after="80" w:line="240" w:lineRule="auto"/>
              <w:rPr>
                <w:rFonts w:cs="Times New Roman"/>
              </w:rPr>
            </w:pPr>
            <w:r w:rsidRPr="000E4048">
              <w:rPr>
                <w:rFonts w:cs="Times New Roman"/>
                <w:sz w:val="22"/>
              </w:rPr>
              <w:t>Includes the reversal of the source schedule.</w:t>
            </w:r>
          </w:p>
        </w:tc>
      </w:tr>
      <w:tr w:rsidR="004B7E2C" w:rsidRPr="000E4048" w14:paraId="0B8893A2" w14:textId="77777777">
        <w:trPr>
          <w:cantSplit/>
          <w:jc w:val="center"/>
        </w:trPr>
        <w:tc>
          <w:tcPr>
            <w:tcW w:w="74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6A19906" w14:textId="77777777" w:rsidR="004B7E2C" w:rsidRPr="000E4048" w:rsidRDefault="00000000" w:rsidP="00BD4716">
            <w:pPr>
              <w:spacing w:before="40" w:after="80" w:line="240" w:lineRule="auto"/>
              <w:rPr>
                <w:rFonts w:cs="Times New Roman"/>
              </w:rPr>
            </w:pPr>
            <w:r w:rsidRPr="000E4048">
              <w:rPr>
                <w:rFonts w:cs="Times New Roman"/>
                <w:sz w:val="22"/>
              </w:rPr>
              <w:t>U406</w:t>
            </w:r>
          </w:p>
        </w:tc>
        <w:tc>
          <w:tcPr>
            <w:tcW w:w="534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0787815" w14:textId="77777777" w:rsidR="004B7E2C" w:rsidRPr="000E4048" w:rsidRDefault="00000000" w:rsidP="00BD4716">
            <w:pPr>
              <w:spacing w:before="40" w:after="80" w:line="240" w:lineRule="auto"/>
              <w:rPr>
                <w:rFonts w:cs="Times New Roman"/>
              </w:rPr>
            </w:pPr>
            <w:r w:rsidRPr="000E4048">
              <w:rPr>
                <w:rFonts w:cs="Times New Roman"/>
                <w:sz w:val="22"/>
              </w:rPr>
              <w:t>CashAfter_t = CashBefore_t + Σ_(u≤t)DeltaNet_u</w:t>
            </w:r>
          </w:p>
        </w:tc>
        <w:tc>
          <w:tcPr>
            <w:tcW w:w="298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8A3B5F8" w14:textId="77777777" w:rsidR="004B7E2C" w:rsidRPr="000E4048" w:rsidRDefault="00000000" w:rsidP="00BD4716">
            <w:pPr>
              <w:spacing w:before="40" w:after="80" w:line="240" w:lineRule="auto"/>
              <w:rPr>
                <w:rFonts w:cs="Times New Roman"/>
              </w:rPr>
            </w:pPr>
            <w:r w:rsidRPr="000E4048">
              <w:rPr>
                <w:rFonts w:cs="Times New Roman"/>
                <w:sz w:val="22"/>
              </w:rPr>
              <w:t>Computed for each source scenario.</w:t>
            </w:r>
          </w:p>
        </w:tc>
      </w:tr>
      <w:tr w:rsidR="004B7E2C" w:rsidRPr="000E4048" w14:paraId="062FAE06" w14:textId="77777777">
        <w:trPr>
          <w:cantSplit/>
          <w:jc w:val="center"/>
        </w:trPr>
        <w:tc>
          <w:tcPr>
            <w:tcW w:w="74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1946B98" w14:textId="77777777" w:rsidR="004B7E2C" w:rsidRPr="000E4048" w:rsidRDefault="00000000" w:rsidP="00BD4716">
            <w:pPr>
              <w:spacing w:before="40" w:after="80" w:line="240" w:lineRule="auto"/>
              <w:rPr>
                <w:rFonts w:cs="Times New Roman"/>
              </w:rPr>
            </w:pPr>
            <w:r w:rsidRPr="000E4048">
              <w:rPr>
                <w:rFonts w:cs="Times New Roman"/>
                <w:sz w:val="22"/>
              </w:rPr>
              <w:t>U407</w:t>
            </w:r>
          </w:p>
        </w:tc>
        <w:tc>
          <w:tcPr>
            <w:tcW w:w="534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5F07379" w14:textId="77777777" w:rsidR="004B7E2C" w:rsidRPr="000E4048" w:rsidRDefault="00000000" w:rsidP="00BD4716">
            <w:pPr>
              <w:spacing w:before="40" w:after="80" w:line="240" w:lineRule="auto"/>
              <w:rPr>
                <w:rFonts w:cs="Times New Roman"/>
              </w:rPr>
            </w:pPr>
            <w:r w:rsidRPr="000E4048">
              <w:rPr>
                <w:rFonts w:cs="Times New Roman"/>
                <w:sz w:val="22"/>
              </w:rPr>
              <w:t>WorseDays = COUNT(CashAfter_t &lt; CashBefore_t)</w:t>
            </w:r>
          </w:p>
        </w:tc>
        <w:tc>
          <w:tcPr>
            <w:tcW w:w="298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48AA6D8" w14:textId="77777777" w:rsidR="004B7E2C" w:rsidRPr="000E4048" w:rsidRDefault="00000000" w:rsidP="00BD4716">
            <w:pPr>
              <w:spacing w:before="40" w:after="80" w:line="240" w:lineRule="auto"/>
              <w:rPr>
                <w:rFonts w:cs="Times New Roman"/>
              </w:rPr>
            </w:pPr>
            <w:r w:rsidRPr="000E4048">
              <w:rPr>
                <w:rFonts w:cs="Times New Roman"/>
                <w:sz w:val="22"/>
              </w:rPr>
              <w:t>Report the degree of deterioration, not only the peak improvement.</w:t>
            </w:r>
          </w:p>
        </w:tc>
      </w:tr>
      <w:tr w:rsidR="004B7E2C" w:rsidRPr="000E4048" w14:paraId="61D4EFF6" w14:textId="77777777">
        <w:trPr>
          <w:cantSplit/>
          <w:jc w:val="center"/>
        </w:trPr>
        <w:tc>
          <w:tcPr>
            <w:tcW w:w="74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E33D1E7" w14:textId="77777777" w:rsidR="004B7E2C" w:rsidRPr="000E4048" w:rsidRDefault="00000000" w:rsidP="00BD4716">
            <w:pPr>
              <w:spacing w:before="40" w:after="80" w:line="240" w:lineRule="auto"/>
              <w:rPr>
                <w:rFonts w:cs="Times New Roman"/>
              </w:rPr>
            </w:pPr>
            <w:r w:rsidRPr="000E4048">
              <w:rPr>
                <w:rFonts w:cs="Times New Roman"/>
                <w:sz w:val="22"/>
              </w:rPr>
              <w:t>U408</w:t>
            </w:r>
          </w:p>
        </w:tc>
        <w:tc>
          <w:tcPr>
            <w:tcW w:w="534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5086DD3" w14:textId="77777777" w:rsidR="004B7E2C" w:rsidRPr="000E4048" w:rsidRDefault="00000000" w:rsidP="00BD4716">
            <w:pPr>
              <w:spacing w:before="40" w:after="80" w:line="240" w:lineRule="auto"/>
              <w:rPr>
                <w:rFonts w:cs="Times New Roman"/>
              </w:rPr>
            </w:pPr>
            <w:r w:rsidRPr="000E4048">
              <w:rPr>
                <w:rFonts w:cs="Times New Roman"/>
                <w:sz w:val="22"/>
              </w:rPr>
              <w:t>TailObligation = Σ obligations dated after forecast_end</w:t>
            </w:r>
          </w:p>
        </w:tc>
        <w:tc>
          <w:tcPr>
            <w:tcW w:w="298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F6A0880" w14:textId="77777777" w:rsidR="004B7E2C" w:rsidRPr="000E4048" w:rsidRDefault="00000000" w:rsidP="00BD4716">
            <w:pPr>
              <w:spacing w:before="40" w:after="80" w:line="240" w:lineRule="auto"/>
              <w:rPr>
                <w:rFonts w:cs="Times New Roman"/>
              </w:rPr>
            </w:pPr>
            <w:r w:rsidRPr="000E4048">
              <w:rPr>
                <w:rFonts w:cs="Times New Roman"/>
                <w:sz w:val="22"/>
              </w:rPr>
              <w:t>Obligations outside the period are not dropped.</w:t>
            </w:r>
          </w:p>
        </w:tc>
      </w:tr>
      <w:tr w:rsidR="004B7E2C" w:rsidRPr="000E4048" w14:paraId="691B51E1" w14:textId="77777777">
        <w:trPr>
          <w:cantSplit/>
          <w:jc w:val="center"/>
        </w:trPr>
        <w:tc>
          <w:tcPr>
            <w:tcW w:w="74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106ABED" w14:textId="77777777" w:rsidR="004B7E2C" w:rsidRPr="000E4048" w:rsidRDefault="00000000" w:rsidP="00BD4716">
            <w:pPr>
              <w:spacing w:before="40" w:after="80" w:line="240" w:lineRule="auto"/>
              <w:rPr>
                <w:rFonts w:cs="Times New Roman"/>
              </w:rPr>
            </w:pPr>
            <w:r w:rsidRPr="000E4048">
              <w:rPr>
                <w:rFonts w:cs="Times New Roman"/>
                <w:sz w:val="22"/>
              </w:rPr>
              <w:t>U409</w:t>
            </w:r>
          </w:p>
        </w:tc>
        <w:tc>
          <w:tcPr>
            <w:tcW w:w="534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7FE6ABB" w14:textId="77777777" w:rsidR="004B7E2C" w:rsidRPr="000E4048" w:rsidRDefault="00000000" w:rsidP="00BD4716">
            <w:pPr>
              <w:spacing w:before="40" w:after="80" w:line="240" w:lineRule="auto"/>
              <w:rPr>
                <w:rFonts w:cs="Times New Roman"/>
              </w:rPr>
            </w:pPr>
            <w:r w:rsidRPr="000E4048">
              <w:rPr>
                <w:rFonts w:cs="Times New Roman"/>
                <w:sz w:val="22"/>
              </w:rPr>
              <w:t>EquivalentDSODays = reference capital portion / (Rev/N)</w:t>
            </w:r>
          </w:p>
        </w:tc>
        <w:tc>
          <w:tcPr>
            <w:tcW w:w="298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6515449" w14:textId="77777777" w:rsidR="004B7E2C" w:rsidRPr="000E4048" w:rsidRDefault="00000000" w:rsidP="00BD4716">
            <w:pPr>
              <w:spacing w:before="40" w:after="80" w:line="240" w:lineRule="auto"/>
              <w:rPr>
                <w:rFonts w:cs="Times New Roman"/>
              </w:rPr>
            </w:pPr>
            <w:r w:rsidRPr="000E4048">
              <w:rPr>
                <w:rFonts w:cs="Times New Roman"/>
                <w:sz w:val="22"/>
              </w:rPr>
              <w:t>Does not replace the historical DSO/CCC; no interest saving is inferred.</w:t>
            </w:r>
          </w:p>
        </w:tc>
      </w:tr>
    </w:tbl>
    <w:p w14:paraId="58210B04" w14:textId="77777777" w:rsidR="004B7E2C" w:rsidRPr="000E4048" w:rsidRDefault="00000000" w:rsidP="00BD4716">
      <w:pPr>
        <w:pStyle w:val="Caption"/>
        <w:jc w:val="center"/>
        <w:rPr>
          <w:rFonts w:cs="Times New Roman"/>
        </w:rPr>
      </w:pPr>
      <w:r w:rsidRPr="000E4048">
        <w:rPr>
          <w:rFonts w:cs="Times New Roman"/>
        </w:rPr>
        <w:t>Table B-1: Cross-task formulas</w:t>
      </w:r>
    </w:p>
    <w:p w14:paraId="06B06FF9" w14:textId="77777777" w:rsidR="004B7E2C" w:rsidRPr="000E4048" w:rsidRDefault="00000000" w:rsidP="00BD4716">
      <w:pPr>
        <w:spacing w:after="0" w:line="20" w:lineRule="exact"/>
        <w:jc w:val="both"/>
        <w:rPr>
          <w:rFonts w:cs="Times New Roman"/>
        </w:rPr>
      </w:pPr>
      <w:r w:rsidRPr="000E4048">
        <w:rPr>
          <w:rFonts w:cs="Times New Roman"/>
          <w:sz w:val="2"/>
        </w:rPr>
        <w:t xml:space="preserve"> </w:t>
      </w:r>
    </w:p>
    <w:p w14:paraId="39C45CEE" w14:textId="77777777" w:rsidR="004B7E2C" w:rsidRPr="000E4048" w:rsidRDefault="00000000" w:rsidP="00BD4716">
      <w:pPr>
        <w:pStyle w:val="Heading1"/>
        <w:pageBreakBefore/>
        <w:jc w:val="both"/>
        <w:rPr>
          <w:rFonts w:ascii="Times New Roman" w:hAnsi="Times New Roman" w:cs="Times New Roman"/>
        </w:rPr>
      </w:pPr>
      <w:r w:rsidRPr="000E4048">
        <w:rPr>
          <w:rFonts w:ascii="Times New Roman" w:hAnsi="Times New Roman" w:cs="Times New Roman"/>
        </w:rPr>
        <w:lastRenderedPageBreak/>
        <w:t>Appendix C Parameters and release conditions</w:t>
      </w:r>
    </w:p>
    <w:tbl>
      <w:tblPr>
        <w:tblW w:w="0" w:type="auto"/>
        <w:jc w:val="center"/>
        <w:tblLayout w:type="fixed"/>
        <w:tblLook w:val="04A0" w:firstRow="1" w:lastRow="0" w:firstColumn="1" w:lastColumn="0" w:noHBand="0" w:noVBand="1"/>
      </w:tblPr>
      <w:tblGrid>
        <w:gridCol w:w="2704"/>
        <w:gridCol w:w="3177"/>
        <w:gridCol w:w="3191"/>
      </w:tblGrid>
      <w:tr w:rsidR="004B7E2C" w:rsidRPr="000E4048" w14:paraId="183CBE57" w14:textId="77777777">
        <w:trPr>
          <w:cantSplit/>
          <w:tblHeader/>
          <w:jc w:val="center"/>
        </w:trPr>
        <w:tc>
          <w:tcPr>
            <w:tcW w:w="2704"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3D2DD627" w14:textId="77777777" w:rsidR="004B7E2C" w:rsidRPr="000E4048" w:rsidRDefault="00000000" w:rsidP="00BD4716">
            <w:pPr>
              <w:keepNext/>
              <w:spacing w:before="40" w:after="80" w:line="240" w:lineRule="auto"/>
              <w:rPr>
                <w:rFonts w:cs="Times New Roman"/>
              </w:rPr>
            </w:pPr>
            <w:r w:rsidRPr="000E4048">
              <w:rPr>
                <w:rFonts w:cs="Times New Roman"/>
                <w:b/>
                <w:sz w:val="22"/>
              </w:rPr>
              <w:t>Group / key</w:t>
            </w:r>
          </w:p>
        </w:tc>
        <w:tc>
          <w:tcPr>
            <w:tcW w:w="3177"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227D58C8" w14:textId="77777777" w:rsidR="004B7E2C" w:rsidRPr="000E4048" w:rsidRDefault="00000000" w:rsidP="00BD4716">
            <w:pPr>
              <w:keepNext/>
              <w:spacing w:before="40" w:after="80" w:line="240" w:lineRule="auto"/>
              <w:rPr>
                <w:rFonts w:cs="Times New Roman"/>
              </w:rPr>
            </w:pPr>
            <w:r w:rsidRPr="000E4048">
              <w:rPr>
                <w:rFonts w:cs="Times New Roman"/>
                <w:b/>
                <w:sz w:val="22"/>
              </w:rPr>
              <w:t>Source and status</w:t>
            </w:r>
          </w:p>
        </w:tc>
        <w:tc>
          <w:tcPr>
            <w:tcW w:w="3191"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3DC3B67D" w14:textId="77777777" w:rsidR="004B7E2C" w:rsidRPr="000E4048" w:rsidRDefault="00000000" w:rsidP="00BD4716">
            <w:pPr>
              <w:keepNext/>
              <w:spacing w:before="40" w:after="80" w:line="240" w:lineRule="auto"/>
              <w:rPr>
                <w:rFonts w:cs="Times New Roman"/>
              </w:rPr>
            </w:pPr>
            <w:r w:rsidRPr="000E4048">
              <w:rPr>
                <w:rFonts w:cs="Times New Roman"/>
                <w:b/>
                <w:sz w:val="22"/>
              </w:rPr>
              <w:t>Mandatory conditions</w:t>
            </w:r>
          </w:p>
        </w:tc>
      </w:tr>
      <w:tr w:rsidR="004B7E2C" w:rsidRPr="000E4048" w14:paraId="3300C882" w14:textId="77777777">
        <w:trPr>
          <w:cantSplit/>
          <w:jc w:val="center"/>
        </w:trPr>
        <w:tc>
          <w:tcPr>
            <w:tcW w:w="270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D5EDCC7" w14:textId="77777777" w:rsidR="004B7E2C" w:rsidRPr="000E4048" w:rsidRDefault="00000000" w:rsidP="00BD4716">
            <w:pPr>
              <w:spacing w:before="40" w:after="80" w:line="240" w:lineRule="auto"/>
              <w:rPr>
                <w:rFonts w:cs="Times New Roman"/>
              </w:rPr>
            </w:pPr>
            <w:r w:rsidRPr="000E4048">
              <w:rPr>
                <w:rFonts w:cs="Times New Roman"/>
                <w:sz w:val="22"/>
              </w:rPr>
              <w:t>model_profile</w:t>
            </w:r>
          </w:p>
        </w:tc>
        <w:tc>
          <w:tcPr>
            <w:tcW w:w="3177"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B48C1F1" w14:textId="77777777" w:rsidR="004B7E2C" w:rsidRPr="000E4048" w:rsidRDefault="00000000" w:rsidP="00BD4716">
            <w:pPr>
              <w:spacing w:before="40" w:after="80" w:line="240" w:lineRule="auto"/>
              <w:rPr>
                <w:rFonts w:cs="Times New Roman"/>
              </w:rPr>
            </w:pPr>
            <w:r w:rsidRPr="000E4048">
              <w:rPr>
                <w:rFonts w:cs="Times New Roman"/>
                <w:sz w:val="22"/>
              </w:rPr>
              <w:t>FOB; enterprise profile confirmed.</w:t>
            </w:r>
          </w:p>
        </w:tc>
        <w:tc>
          <w:tcPr>
            <w:tcW w:w="3191"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14519EF" w14:textId="77777777" w:rsidR="004B7E2C" w:rsidRPr="000E4048" w:rsidRDefault="00000000" w:rsidP="00BD4716">
            <w:pPr>
              <w:spacing w:before="40" w:after="80" w:line="240" w:lineRule="auto"/>
              <w:rPr>
                <w:rFonts w:cs="Times New Roman"/>
              </w:rPr>
            </w:pPr>
            <w:r w:rsidRPr="000E4048">
              <w:rPr>
                <w:rFonts w:cs="Times New Roman"/>
                <w:sz w:val="22"/>
              </w:rPr>
              <w:t>The default CMT configuration is not used.</w:t>
            </w:r>
          </w:p>
        </w:tc>
      </w:tr>
      <w:tr w:rsidR="004B7E2C" w:rsidRPr="000E4048" w14:paraId="59717407" w14:textId="77777777">
        <w:trPr>
          <w:cantSplit/>
          <w:jc w:val="center"/>
        </w:trPr>
        <w:tc>
          <w:tcPr>
            <w:tcW w:w="270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018DF2B" w14:textId="77777777" w:rsidR="004B7E2C" w:rsidRPr="000E4048" w:rsidRDefault="00000000" w:rsidP="00BD4716">
            <w:pPr>
              <w:spacing w:before="40" w:after="80" w:line="240" w:lineRule="auto"/>
              <w:rPr>
                <w:rFonts w:cs="Times New Roman"/>
              </w:rPr>
            </w:pPr>
            <w:r w:rsidRPr="000E4048">
              <w:rPr>
                <w:rFonts w:cs="Times New Roman"/>
                <w:sz w:val="22"/>
              </w:rPr>
              <w:t>dso_watch / dso_severe</w:t>
            </w:r>
          </w:p>
        </w:tc>
        <w:tc>
          <w:tcPr>
            <w:tcW w:w="3177"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5365A74" w14:textId="77777777" w:rsidR="004B7E2C" w:rsidRPr="000E4048" w:rsidRDefault="00000000" w:rsidP="00BD4716">
            <w:pPr>
              <w:spacing w:before="40" w:after="80" w:line="240" w:lineRule="auto"/>
              <w:rPr>
                <w:rFonts w:cs="Times New Roman"/>
              </w:rPr>
            </w:pPr>
            <w:r w:rsidRPr="000E4048">
              <w:rPr>
                <w:rFonts w:cs="Times New Roman"/>
                <w:sz w:val="22"/>
              </w:rPr>
              <w:t>fob.threshold.v3: 58.2 / 66.3 days (P75 / P90 of FOB 2023–2025).</w:t>
            </w:r>
          </w:p>
        </w:tc>
        <w:tc>
          <w:tcPr>
            <w:tcW w:w="3191"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138C1D8" w14:textId="77777777" w:rsidR="004B7E2C" w:rsidRPr="000E4048" w:rsidRDefault="00000000" w:rsidP="00BD4716">
            <w:pPr>
              <w:spacing w:before="40" w:after="80" w:line="240" w:lineRule="auto"/>
              <w:rPr>
                <w:rFonts w:cs="Times New Roman"/>
              </w:rPr>
            </w:pPr>
            <w:r w:rsidRPr="000E4048">
              <w:rPr>
                <w:rFonts w:cs="Times New Roman"/>
                <w:sz w:val="22"/>
              </w:rPr>
              <w:t>Positive; watch &lt; severe; a balance basis and a sample period exist.</w:t>
            </w:r>
          </w:p>
        </w:tc>
      </w:tr>
      <w:tr w:rsidR="004B7E2C" w:rsidRPr="000E4048" w14:paraId="16298A5B" w14:textId="77777777">
        <w:trPr>
          <w:cantSplit/>
          <w:jc w:val="center"/>
        </w:trPr>
        <w:tc>
          <w:tcPr>
            <w:tcW w:w="270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07D1458" w14:textId="77777777" w:rsidR="004B7E2C" w:rsidRPr="000E4048" w:rsidRDefault="00000000" w:rsidP="00BD4716">
            <w:pPr>
              <w:spacing w:before="40" w:after="80" w:line="240" w:lineRule="auto"/>
              <w:rPr>
                <w:rFonts w:cs="Times New Roman"/>
              </w:rPr>
            </w:pPr>
            <w:r w:rsidRPr="000E4048">
              <w:rPr>
                <w:rFonts w:cs="Times New Roman"/>
                <w:sz w:val="22"/>
              </w:rPr>
              <w:t>dio_watch / dio_severe</w:t>
            </w:r>
          </w:p>
        </w:tc>
        <w:tc>
          <w:tcPr>
            <w:tcW w:w="3177"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9827214" w14:textId="77777777" w:rsidR="004B7E2C" w:rsidRPr="000E4048" w:rsidRDefault="00000000" w:rsidP="00BD4716">
            <w:pPr>
              <w:spacing w:before="40" w:after="80" w:line="240" w:lineRule="auto"/>
              <w:rPr>
                <w:rFonts w:cs="Times New Roman"/>
              </w:rPr>
            </w:pPr>
            <w:r w:rsidRPr="000E4048">
              <w:rPr>
                <w:rFonts w:cs="Times New Roman"/>
                <w:sz w:val="22"/>
              </w:rPr>
              <w:t>fob.threshold.v3: 86.1 / 138.0 days (P75 / P90 of FOB 2023–2025).</w:t>
            </w:r>
          </w:p>
        </w:tc>
        <w:tc>
          <w:tcPr>
            <w:tcW w:w="3191"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C5F115A" w14:textId="77777777" w:rsidR="004B7E2C" w:rsidRPr="000E4048" w:rsidRDefault="00000000" w:rsidP="00BD4716">
            <w:pPr>
              <w:spacing w:before="40" w:after="80" w:line="240" w:lineRule="auto"/>
              <w:rPr>
                <w:rFonts w:cs="Times New Roman"/>
              </w:rPr>
            </w:pPr>
            <w:r w:rsidRPr="000E4048">
              <w:rPr>
                <w:rFonts w:cs="Times New Roman"/>
                <w:sz w:val="22"/>
              </w:rPr>
              <w:t>Separate stage differences where necessary.</w:t>
            </w:r>
          </w:p>
        </w:tc>
      </w:tr>
      <w:tr w:rsidR="004B7E2C" w:rsidRPr="000E4048" w14:paraId="5B89FF87" w14:textId="77777777">
        <w:trPr>
          <w:cantSplit/>
          <w:jc w:val="center"/>
        </w:trPr>
        <w:tc>
          <w:tcPr>
            <w:tcW w:w="270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2AD84D2" w14:textId="77777777" w:rsidR="004B7E2C" w:rsidRPr="000E4048" w:rsidRDefault="00000000" w:rsidP="00BD4716">
            <w:pPr>
              <w:spacing w:before="40" w:after="80" w:line="240" w:lineRule="auto"/>
              <w:rPr>
                <w:rFonts w:cs="Times New Roman"/>
              </w:rPr>
            </w:pPr>
            <w:r w:rsidRPr="000E4048">
              <w:rPr>
                <w:rFonts w:cs="Times New Roman"/>
                <w:sz w:val="22"/>
              </w:rPr>
              <w:t>dpo_low / cash_pressure_rule</w:t>
            </w:r>
          </w:p>
        </w:tc>
        <w:tc>
          <w:tcPr>
            <w:tcW w:w="3177"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5CD5C3B" w14:textId="77777777" w:rsidR="004B7E2C" w:rsidRPr="000E4048" w:rsidRDefault="00000000" w:rsidP="00BD4716">
            <w:pPr>
              <w:spacing w:before="40" w:after="80" w:line="240" w:lineRule="auto"/>
              <w:rPr>
                <w:rFonts w:cs="Times New Roman"/>
              </w:rPr>
            </w:pPr>
            <w:r w:rsidRPr="000E4048">
              <w:rPr>
                <w:rFonts w:cs="Times New Roman"/>
                <w:sz w:val="22"/>
              </w:rPr>
              <w:t>fob.threshold.v3: low DPO of 14.9 days (P10) together with a cash buffer &lt; 8.3% of revenue (P25).</w:t>
            </w:r>
          </w:p>
        </w:tc>
        <w:tc>
          <w:tcPr>
            <w:tcW w:w="3191"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2582B83" w14:textId="77777777" w:rsidR="004B7E2C" w:rsidRPr="000E4048" w:rsidRDefault="00000000" w:rsidP="00BD4716">
            <w:pPr>
              <w:spacing w:before="40" w:after="80" w:line="240" w:lineRule="auto"/>
              <w:rPr>
                <w:rFonts w:cs="Times New Roman"/>
              </w:rPr>
            </w:pPr>
            <w:r w:rsidRPr="000E4048">
              <w:rPr>
                <w:rFonts w:cs="Times New Roman"/>
                <w:sz w:val="22"/>
              </w:rPr>
              <w:t>A high DPO alone is not used to raise W.</w:t>
            </w:r>
          </w:p>
        </w:tc>
      </w:tr>
      <w:tr w:rsidR="004B7E2C" w:rsidRPr="000E4048" w14:paraId="75E81F08" w14:textId="77777777">
        <w:trPr>
          <w:cantSplit/>
          <w:jc w:val="center"/>
        </w:trPr>
        <w:tc>
          <w:tcPr>
            <w:tcW w:w="270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81CCE0F" w14:textId="77777777" w:rsidR="004B7E2C" w:rsidRPr="000E4048" w:rsidRDefault="00000000" w:rsidP="00BD4716">
            <w:pPr>
              <w:spacing w:before="40" w:after="80" w:line="240" w:lineRule="auto"/>
              <w:rPr>
                <w:rFonts w:cs="Times New Roman"/>
              </w:rPr>
            </w:pPr>
            <w:r w:rsidRPr="000E4048">
              <w:rPr>
                <w:rFonts w:cs="Times New Roman"/>
                <w:sz w:val="22"/>
              </w:rPr>
              <w:t>materiality_share</w:t>
            </w:r>
          </w:p>
        </w:tc>
        <w:tc>
          <w:tcPr>
            <w:tcW w:w="3177"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41A047E" w14:textId="77777777" w:rsidR="004B7E2C" w:rsidRPr="000E4048" w:rsidRDefault="00000000" w:rsidP="00BD4716">
            <w:pPr>
              <w:spacing w:before="40" w:after="80" w:line="240" w:lineRule="auto"/>
              <w:rPr>
                <w:rFonts w:cs="Times New Roman"/>
              </w:rPr>
            </w:pPr>
            <w:r w:rsidRPr="000E4048">
              <w:rPr>
                <w:rFonts w:cs="Times New Roman"/>
                <w:sz w:val="22"/>
              </w:rPr>
              <w:t>5% of current assets (default owner_policy); confirmed by the enterprise owner.</w:t>
            </w:r>
          </w:p>
        </w:tc>
        <w:tc>
          <w:tcPr>
            <w:tcW w:w="3191"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52B36F4" w14:textId="77777777" w:rsidR="004B7E2C" w:rsidRPr="000E4048" w:rsidRDefault="00000000" w:rsidP="00BD4716">
            <w:pPr>
              <w:spacing w:before="40" w:after="80" w:line="240" w:lineRule="auto"/>
              <w:rPr>
                <w:rFonts w:cs="Times New Roman"/>
              </w:rPr>
            </w:pPr>
            <w:r w:rsidRPr="000E4048">
              <w:rPr>
                <w:rFonts w:cs="Times New Roman"/>
                <w:sz w:val="22"/>
              </w:rPr>
              <w:t>0 &lt; value ≤ 1; source, basis and sensitivity.</w:t>
            </w:r>
          </w:p>
        </w:tc>
      </w:tr>
      <w:tr w:rsidR="004B7E2C" w:rsidRPr="000E4048" w14:paraId="4C705C13" w14:textId="77777777">
        <w:trPr>
          <w:cantSplit/>
          <w:jc w:val="center"/>
        </w:trPr>
        <w:tc>
          <w:tcPr>
            <w:tcW w:w="270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4FB616D" w14:textId="77777777" w:rsidR="004B7E2C" w:rsidRPr="000E4048" w:rsidRDefault="00000000" w:rsidP="00BD4716">
            <w:pPr>
              <w:spacing w:before="40" w:after="80" w:line="240" w:lineRule="auto"/>
              <w:rPr>
                <w:rFonts w:cs="Times New Roman"/>
              </w:rPr>
            </w:pPr>
            <w:r w:rsidRPr="000E4048">
              <w:rPr>
                <w:rFonts w:cs="Times New Roman"/>
                <w:sz w:val="22"/>
              </w:rPr>
              <w:t>inventory_age_limits</w:t>
            </w:r>
          </w:p>
        </w:tc>
        <w:tc>
          <w:tcPr>
            <w:tcW w:w="3177"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AD5859D" w14:textId="77777777" w:rsidR="004B7E2C" w:rsidRPr="000E4048" w:rsidRDefault="00000000" w:rsidP="00BD4716">
            <w:pPr>
              <w:spacing w:before="40" w:after="80" w:line="240" w:lineRule="auto"/>
              <w:rPr>
                <w:rFonts w:cs="Times New Roman"/>
              </w:rPr>
            </w:pPr>
            <w:r w:rsidRPr="000E4048">
              <w:rPr>
                <w:rFonts w:cs="Times New Roman"/>
                <w:sz w:val="22"/>
              </w:rPr>
              <w:t>60 days (raw materials, merchandise); 30 days (WIP, finished goods) – demo_assumption.</w:t>
            </w:r>
          </w:p>
        </w:tc>
        <w:tc>
          <w:tcPr>
            <w:tcW w:w="3191"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C73AAE9" w14:textId="77777777" w:rsidR="004B7E2C" w:rsidRPr="000E4048" w:rsidRDefault="00000000" w:rsidP="00BD4716">
            <w:pPr>
              <w:spacing w:before="40" w:after="80" w:line="240" w:lineRule="auto"/>
              <w:rPr>
                <w:rFonts w:cs="Times New Roman"/>
              </w:rPr>
            </w:pPr>
            <w:r w:rsidRPr="000E4048">
              <w:rPr>
                <w:rFonts w:cs="Times New Roman"/>
                <w:sz w:val="22"/>
              </w:rPr>
              <w:t>Type, start date of measurement, watch/severe level.</w:t>
            </w:r>
          </w:p>
        </w:tc>
      </w:tr>
      <w:tr w:rsidR="004B7E2C" w:rsidRPr="000E4048" w14:paraId="5431D314" w14:textId="77777777">
        <w:trPr>
          <w:cantSplit/>
          <w:jc w:val="center"/>
        </w:trPr>
        <w:tc>
          <w:tcPr>
            <w:tcW w:w="270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D891DEC" w14:textId="77777777" w:rsidR="004B7E2C" w:rsidRPr="000E4048" w:rsidRDefault="00000000" w:rsidP="00BD4716">
            <w:pPr>
              <w:spacing w:before="40" w:after="80" w:line="240" w:lineRule="auto"/>
              <w:rPr>
                <w:rFonts w:cs="Times New Roman"/>
              </w:rPr>
            </w:pPr>
            <w:r w:rsidRPr="000E4048">
              <w:rPr>
                <w:rFonts w:cs="Times New Roman"/>
                <w:sz w:val="22"/>
              </w:rPr>
              <w:t>cl.* and history_min_count</w:t>
            </w:r>
          </w:p>
        </w:tc>
        <w:tc>
          <w:tcPr>
            <w:tcW w:w="3177"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04D921E" w14:textId="77777777" w:rsidR="004B7E2C" w:rsidRPr="000E4048" w:rsidRDefault="00000000" w:rsidP="00BD4716">
            <w:pPr>
              <w:spacing w:before="40" w:after="80" w:line="240" w:lineRule="auto"/>
              <w:rPr>
                <w:rFonts w:cs="Times New Roman"/>
              </w:rPr>
            </w:pPr>
            <w:r w:rsidRPr="000E4048">
              <w:rPr>
                <w:rFonts w:cs="Times New Roman"/>
                <w:sz w:val="22"/>
              </w:rPr>
              <w:t>Counterparty profile policy; pending confirmation.</w:t>
            </w:r>
          </w:p>
        </w:tc>
        <w:tc>
          <w:tcPr>
            <w:tcW w:w="3191"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AEB6942" w14:textId="77777777" w:rsidR="004B7E2C" w:rsidRPr="000E4048" w:rsidRDefault="00000000" w:rsidP="00BD4716">
            <w:pPr>
              <w:spacing w:before="40" w:after="80" w:line="240" w:lineRule="auto"/>
              <w:rPr>
                <w:rFonts w:cs="Times New Roman"/>
              </w:rPr>
            </w:pPr>
            <w:r w:rsidRPr="000E4048">
              <w:rPr>
                <w:rFonts w:cs="Times New Roman"/>
                <w:sz w:val="22"/>
              </w:rPr>
              <w:t>Used consistently for behavioural labels and forecasting.</w:t>
            </w:r>
          </w:p>
        </w:tc>
      </w:tr>
      <w:tr w:rsidR="004B7E2C" w:rsidRPr="000E4048" w14:paraId="59FFE6D6" w14:textId="77777777">
        <w:trPr>
          <w:cantSplit/>
          <w:jc w:val="center"/>
        </w:trPr>
        <w:tc>
          <w:tcPr>
            <w:tcW w:w="270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67B98C2" w14:textId="77777777" w:rsidR="004B7E2C" w:rsidRPr="000E4048" w:rsidRDefault="00000000" w:rsidP="00BD4716">
            <w:pPr>
              <w:spacing w:before="40" w:after="80" w:line="240" w:lineRule="auto"/>
              <w:rPr>
                <w:rFonts w:cs="Times New Roman"/>
              </w:rPr>
            </w:pPr>
            <w:r w:rsidRPr="000E4048">
              <w:rPr>
                <w:rFonts w:cs="Times New Roman"/>
                <w:sz w:val="22"/>
              </w:rPr>
              <w:t>L / Cash0</w:t>
            </w:r>
          </w:p>
        </w:tc>
        <w:tc>
          <w:tcPr>
            <w:tcW w:w="3177"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EA012EF" w14:textId="77777777" w:rsidR="004B7E2C" w:rsidRPr="000E4048" w:rsidRDefault="00000000" w:rsidP="00BD4716">
            <w:pPr>
              <w:spacing w:before="40" w:after="80" w:line="240" w:lineRule="auto"/>
              <w:rPr>
                <w:rFonts w:cs="Times New Roman"/>
              </w:rPr>
            </w:pPr>
            <w:r w:rsidRPr="000E4048">
              <w:rPr>
                <w:rFonts w:cs="Times New Roman"/>
                <w:sz w:val="22"/>
              </w:rPr>
              <w:t>L = MAX(4.18% × TTM revenue; owner floor); F01: VND 5,564.5 million. Cash0 confirmed by the enterprise.</w:t>
            </w:r>
          </w:p>
        </w:tc>
        <w:tc>
          <w:tcPr>
            <w:tcW w:w="3191"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E032719" w14:textId="77777777" w:rsidR="004B7E2C" w:rsidRPr="000E4048" w:rsidRDefault="00000000" w:rsidP="00BD4716">
            <w:pPr>
              <w:spacing w:before="40" w:after="80" w:line="240" w:lineRule="auto"/>
              <w:rPr>
                <w:rFonts w:cs="Times New Roman"/>
              </w:rPr>
            </w:pPr>
            <w:r w:rsidRPr="000E4048">
              <w:rPr>
                <w:rFonts w:cs="Times New Roman"/>
                <w:sz w:val="22"/>
              </w:rPr>
              <w:t>L ≥ 0; Cash0 excludes restricted portions. A Cash0 below L is permitted but must be flagged with a warning.</w:t>
            </w:r>
          </w:p>
        </w:tc>
      </w:tr>
      <w:tr w:rsidR="004B7E2C" w:rsidRPr="000E4048" w14:paraId="298B9087" w14:textId="77777777">
        <w:trPr>
          <w:cantSplit/>
          <w:jc w:val="center"/>
        </w:trPr>
        <w:tc>
          <w:tcPr>
            <w:tcW w:w="270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9478A37" w14:textId="77777777" w:rsidR="004B7E2C" w:rsidRPr="000E4048" w:rsidRDefault="00000000" w:rsidP="00BD4716">
            <w:pPr>
              <w:spacing w:before="40" w:after="80" w:line="240" w:lineRule="auto"/>
              <w:rPr>
                <w:rFonts w:cs="Times New Roman"/>
              </w:rPr>
            </w:pPr>
            <w:r w:rsidRPr="000E4048">
              <w:rPr>
                <w:rFonts w:cs="Times New Roman"/>
                <w:sz w:val="22"/>
              </w:rPr>
              <w:t>b / i / σ²</w:t>
            </w:r>
          </w:p>
        </w:tc>
        <w:tc>
          <w:tcPr>
            <w:tcW w:w="3177"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88E3E17" w14:textId="77777777" w:rsidR="004B7E2C" w:rsidRPr="000E4048" w:rsidRDefault="00000000" w:rsidP="00BD4716">
            <w:pPr>
              <w:spacing w:before="40" w:after="80" w:line="240" w:lineRule="auto"/>
              <w:rPr>
                <w:rFonts w:cs="Times New Roman"/>
              </w:rPr>
            </w:pPr>
            <w:r w:rsidRPr="000E4048">
              <w:rPr>
                <w:rFonts w:cs="Times New Roman"/>
                <w:sz w:val="22"/>
              </w:rPr>
              <w:t>b = VND 1 million per transaction; r = 4.75% per year, i = r/365; σ from the enterprise’s daily cash flow (F01: VND 611.3 million/day), with a fallback of 0.25% of TTM revenue per day.</w:t>
            </w:r>
          </w:p>
        </w:tc>
        <w:tc>
          <w:tcPr>
            <w:tcW w:w="3191"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3F0D796" w14:textId="77777777" w:rsidR="004B7E2C" w:rsidRPr="000E4048" w:rsidRDefault="00000000" w:rsidP="00BD4716">
            <w:pPr>
              <w:spacing w:before="40" w:after="80" w:line="240" w:lineRule="auto"/>
              <w:rPr>
                <w:rFonts w:cs="Times New Roman"/>
              </w:rPr>
            </w:pPr>
            <w:r w:rsidRPr="000E4048">
              <w:rPr>
                <w:rFonts w:cs="Times New Roman"/>
                <w:sz w:val="22"/>
              </w:rPr>
              <w:t>b&gt;0, i&gt;0, σ²&gt;0; consistent daily unit.</w:t>
            </w:r>
          </w:p>
        </w:tc>
      </w:tr>
      <w:tr w:rsidR="004B7E2C" w:rsidRPr="000E4048" w14:paraId="2A6A16A2" w14:textId="77777777">
        <w:trPr>
          <w:cantSplit/>
          <w:jc w:val="center"/>
        </w:trPr>
        <w:tc>
          <w:tcPr>
            <w:tcW w:w="270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A344842" w14:textId="77777777" w:rsidR="004B7E2C" w:rsidRPr="000E4048" w:rsidRDefault="00000000" w:rsidP="00BD4716">
            <w:pPr>
              <w:spacing w:before="40" w:after="80" w:line="240" w:lineRule="auto"/>
              <w:rPr>
                <w:rFonts w:cs="Times New Roman"/>
              </w:rPr>
            </w:pPr>
            <w:r w:rsidRPr="000E4048">
              <w:rPr>
                <w:rFonts w:cs="Times New Roman"/>
                <w:sz w:val="22"/>
              </w:rPr>
              <w:t>min_history_days / coverage_min</w:t>
            </w:r>
          </w:p>
        </w:tc>
        <w:tc>
          <w:tcPr>
            <w:tcW w:w="3177"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2C4F52C" w14:textId="77777777" w:rsidR="004B7E2C" w:rsidRPr="000E4048" w:rsidRDefault="00000000" w:rsidP="00BD4716">
            <w:pPr>
              <w:spacing w:before="40" w:after="80" w:line="240" w:lineRule="auto"/>
              <w:rPr>
                <w:rFonts w:cs="Times New Roman"/>
              </w:rPr>
            </w:pPr>
            <w:r w:rsidRPr="000E4048">
              <w:rPr>
                <w:rFonts w:cs="Times New Roman"/>
                <w:sz w:val="22"/>
              </w:rPr>
              <w:t>At least 90 days within at most 3 years (cash.mo.min_daily_obs).</w:t>
            </w:r>
          </w:p>
        </w:tc>
        <w:tc>
          <w:tcPr>
            <w:tcW w:w="3191"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8FE9A17" w14:textId="77777777" w:rsidR="004B7E2C" w:rsidRPr="000E4048" w:rsidRDefault="00000000" w:rsidP="00BD4716">
            <w:pPr>
              <w:spacing w:before="40" w:after="80" w:line="240" w:lineRule="auto"/>
              <w:rPr>
                <w:rFonts w:cs="Times New Roman"/>
              </w:rPr>
            </w:pPr>
            <w:r w:rsidRPr="000E4048">
              <w:rPr>
                <w:rFonts w:cs="Times New Roman"/>
                <w:sz w:val="22"/>
              </w:rPr>
              <w:t>Not based solely on the mathematical condition n≥2.</w:t>
            </w:r>
          </w:p>
        </w:tc>
      </w:tr>
      <w:tr w:rsidR="004B7E2C" w:rsidRPr="000E4048" w14:paraId="639B00B0" w14:textId="77777777">
        <w:trPr>
          <w:cantSplit/>
          <w:jc w:val="center"/>
        </w:trPr>
        <w:tc>
          <w:tcPr>
            <w:tcW w:w="270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2F31A1F" w14:textId="77777777" w:rsidR="004B7E2C" w:rsidRPr="000E4048" w:rsidRDefault="00000000" w:rsidP="00BD4716">
            <w:pPr>
              <w:spacing w:before="40" w:after="80" w:line="240" w:lineRule="auto"/>
              <w:rPr>
                <w:rFonts w:cs="Times New Roman"/>
              </w:rPr>
            </w:pPr>
            <w:r w:rsidRPr="000E4048">
              <w:rPr>
                <w:rFonts w:cs="Times New Roman"/>
                <w:sz w:val="22"/>
              </w:rPr>
              <w:t>q_yellow / q_orange</w:t>
            </w:r>
          </w:p>
        </w:tc>
        <w:tc>
          <w:tcPr>
            <w:tcW w:w="3177"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33DE5DE" w14:textId="77777777" w:rsidR="004B7E2C" w:rsidRPr="000E4048" w:rsidRDefault="00000000" w:rsidP="00BD4716">
            <w:pPr>
              <w:spacing w:before="40" w:after="80" w:line="240" w:lineRule="auto"/>
              <w:rPr>
                <w:rFonts w:cs="Times New Roman"/>
              </w:rPr>
            </w:pPr>
            <w:r w:rsidRPr="000E4048">
              <w:rPr>
                <w:rFonts w:cs="Times New Roman"/>
                <w:sz w:val="22"/>
              </w:rPr>
              <w:t>Early-warning policy; pending confirmation.</w:t>
            </w:r>
          </w:p>
        </w:tc>
        <w:tc>
          <w:tcPr>
            <w:tcW w:w="3191"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8A81783" w14:textId="77777777" w:rsidR="004B7E2C" w:rsidRPr="000E4048" w:rsidRDefault="00000000" w:rsidP="00BD4716">
            <w:pPr>
              <w:spacing w:before="40" w:after="80" w:line="240" w:lineRule="auto"/>
              <w:rPr>
                <w:rFonts w:cs="Times New Roman"/>
              </w:rPr>
            </w:pPr>
            <w:r w:rsidRPr="000E4048">
              <w:rPr>
                <w:rFonts w:cs="Times New Roman"/>
                <w:sz w:val="22"/>
              </w:rPr>
              <w:t>0&lt;q_yellow&lt;q_orange&lt;1; not assigned as original Miller–Orr parameters.</w:t>
            </w:r>
          </w:p>
        </w:tc>
      </w:tr>
      <w:tr w:rsidR="004B7E2C" w:rsidRPr="000E4048" w14:paraId="21A24AF1" w14:textId="77777777">
        <w:trPr>
          <w:cantSplit/>
          <w:jc w:val="center"/>
        </w:trPr>
        <w:tc>
          <w:tcPr>
            <w:tcW w:w="270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C7659B2" w14:textId="77777777" w:rsidR="004B7E2C" w:rsidRPr="000E4048" w:rsidRDefault="00000000" w:rsidP="00BD4716">
            <w:pPr>
              <w:spacing w:before="40" w:after="80" w:line="240" w:lineRule="auto"/>
              <w:rPr>
                <w:rFonts w:cs="Times New Roman"/>
              </w:rPr>
            </w:pPr>
            <w:r w:rsidRPr="000E4048">
              <w:rPr>
                <w:rFonts w:cs="Times New Roman"/>
                <w:sz w:val="22"/>
              </w:rPr>
              <w:t>forecast_scenarios</w:t>
            </w:r>
          </w:p>
        </w:tc>
        <w:tc>
          <w:tcPr>
            <w:tcW w:w="3177"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35BE1DF" w14:textId="77777777" w:rsidR="004B7E2C" w:rsidRPr="000E4048" w:rsidRDefault="00000000" w:rsidP="00BD4716">
            <w:pPr>
              <w:spacing w:before="40" w:after="80" w:line="240" w:lineRule="auto"/>
              <w:rPr>
                <w:rFonts w:cs="Times New Roman"/>
              </w:rPr>
            </w:pPr>
            <w:r w:rsidRPr="000E4048">
              <w:rPr>
                <w:rFonts w:cs="Times New Roman"/>
                <w:sz w:val="22"/>
              </w:rPr>
              <w:t>base / conservative / positive.</w:t>
            </w:r>
          </w:p>
        </w:tc>
        <w:tc>
          <w:tcPr>
            <w:tcW w:w="3191"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6F50A8B" w14:textId="77777777" w:rsidR="004B7E2C" w:rsidRPr="000E4048" w:rsidRDefault="00000000" w:rsidP="00BD4716">
            <w:pPr>
              <w:spacing w:before="40" w:after="80" w:line="240" w:lineRule="auto"/>
              <w:rPr>
                <w:rFonts w:cs="Times New Roman"/>
              </w:rPr>
            </w:pPr>
            <w:r w:rsidRPr="000E4048">
              <w:rPr>
                <w:rFonts w:cs="Times New Roman"/>
                <w:sz w:val="22"/>
              </w:rPr>
              <w:t>Exactly three codes, not extended automatically.</w:t>
            </w:r>
          </w:p>
        </w:tc>
      </w:tr>
      <w:tr w:rsidR="004B7E2C" w:rsidRPr="000E4048" w14:paraId="4CADEC57" w14:textId="77777777">
        <w:trPr>
          <w:cantSplit/>
          <w:jc w:val="center"/>
        </w:trPr>
        <w:tc>
          <w:tcPr>
            <w:tcW w:w="270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A21CE39" w14:textId="77777777" w:rsidR="004B7E2C" w:rsidRPr="000E4048" w:rsidRDefault="00000000" w:rsidP="00BD4716">
            <w:pPr>
              <w:spacing w:before="40" w:after="80" w:line="240" w:lineRule="auto"/>
              <w:rPr>
                <w:rFonts w:cs="Times New Roman"/>
              </w:rPr>
            </w:pPr>
            <w:r w:rsidRPr="000E4048">
              <w:rPr>
                <w:rFonts w:cs="Times New Roman"/>
                <w:sz w:val="22"/>
              </w:rPr>
              <w:lastRenderedPageBreak/>
              <w:t>forecast_horizon_weeks</w:t>
            </w:r>
          </w:p>
        </w:tc>
        <w:tc>
          <w:tcPr>
            <w:tcW w:w="3177"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DF15645" w14:textId="77777777" w:rsidR="004B7E2C" w:rsidRPr="000E4048" w:rsidRDefault="00000000" w:rsidP="00BD4716">
            <w:pPr>
              <w:spacing w:before="40" w:after="80" w:line="240" w:lineRule="auto"/>
              <w:rPr>
                <w:rFonts w:cs="Times New Roman"/>
              </w:rPr>
            </w:pPr>
            <w:r w:rsidRPr="000E4048">
              <w:rPr>
                <w:rFonts w:cs="Times New Roman"/>
                <w:sz w:val="22"/>
              </w:rPr>
              <w:t>1–13; default 13.</w:t>
            </w:r>
          </w:p>
        </w:tc>
        <w:tc>
          <w:tcPr>
            <w:tcW w:w="3191"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E876EAF" w14:textId="77777777" w:rsidR="004B7E2C" w:rsidRPr="000E4048" w:rsidRDefault="00000000" w:rsidP="00BD4716">
            <w:pPr>
              <w:spacing w:before="40" w:after="80" w:line="240" w:lineRule="auto"/>
              <w:rPr>
                <w:rFonts w:cs="Times New Roman"/>
              </w:rPr>
            </w:pPr>
            <w:r w:rsidRPr="000E4048">
              <w:rPr>
                <w:rFonts w:cs="Times New Roman"/>
                <w:sz w:val="22"/>
              </w:rPr>
              <w:t>13 weeks = 91 days; the data must cover the full range.</w:t>
            </w:r>
          </w:p>
        </w:tc>
      </w:tr>
      <w:tr w:rsidR="004B7E2C" w:rsidRPr="000E4048" w14:paraId="06AD3912" w14:textId="77777777">
        <w:trPr>
          <w:cantSplit/>
          <w:jc w:val="center"/>
        </w:trPr>
        <w:tc>
          <w:tcPr>
            <w:tcW w:w="270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750AB5C" w14:textId="77777777" w:rsidR="004B7E2C" w:rsidRPr="000E4048" w:rsidRDefault="00000000" w:rsidP="00BD4716">
            <w:pPr>
              <w:spacing w:before="40" w:after="80" w:line="240" w:lineRule="auto"/>
              <w:rPr>
                <w:rFonts w:cs="Times New Roman"/>
              </w:rPr>
            </w:pPr>
            <w:r w:rsidRPr="000E4048">
              <w:rPr>
                <w:rFonts w:cs="Times New Roman"/>
                <w:sz w:val="22"/>
              </w:rPr>
              <w:t>historical_period</w:t>
            </w:r>
          </w:p>
        </w:tc>
        <w:tc>
          <w:tcPr>
            <w:tcW w:w="3177"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CCAB585" w14:textId="77777777" w:rsidR="004B7E2C" w:rsidRPr="000E4048" w:rsidRDefault="00000000" w:rsidP="00BD4716">
            <w:pPr>
              <w:spacing w:before="40" w:after="80" w:line="240" w:lineRule="auto"/>
              <w:rPr>
                <w:rFonts w:cs="Times New Roman"/>
              </w:rPr>
            </w:pPr>
            <w:r w:rsidRPr="000E4048">
              <w:rPr>
                <w:rFonts w:cs="Times New Roman"/>
                <w:sz w:val="22"/>
              </w:rPr>
              <w:t>01/01/2026–30/06/2026 is the designed sample period.</w:t>
            </w:r>
          </w:p>
        </w:tc>
        <w:tc>
          <w:tcPr>
            <w:tcW w:w="3191"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7A2AC00" w14:textId="77777777" w:rsidR="004B7E2C" w:rsidRPr="000E4048" w:rsidRDefault="00000000" w:rsidP="00BD4716">
            <w:pPr>
              <w:spacing w:before="40" w:after="80" w:line="240" w:lineRule="auto"/>
              <w:rPr>
                <w:rFonts w:cs="Times New Roman"/>
              </w:rPr>
            </w:pPr>
            <w:r w:rsidRPr="000E4048">
              <w:rPr>
                <w:rFonts w:cs="Times New Roman"/>
                <w:sz w:val="22"/>
              </w:rPr>
              <w:t>N=181; newly simulated data must be recomputed.</w:t>
            </w:r>
          </w:p>
        </w:tc>
      </w:tr>
      <w:tr w:rsidR="004B7E2C" w:rsidRPr="000E4048" w14:paraId="2E7DD688" w14:textId="77777777">
        <w:trPr>
          <w:cantSplit/>
          <w:jc w:val="center"/>
        </w:trPr>
        <w:tc>
          <w:tcPr>
            <w:tcW w:w="270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E731C70" w14:textId="77777777" w:rsidR="004B7E2C" w:rsidRPr="000E4048" w:rsidRDefault="00000000" w:rsidP="00BD4716">
            <w:pPr>
              <w:spacing w:before="40" w:after="80" w:line="240" w:lineRule="auto"/>
              <w:rPr>
                <w:rFonts w:cs="Times New Roman"/>
              </w:rPr>
            </w:pPr>
            <w:r w:rsidRPr="000E4048">
              <w:rPr>
                <w:rFonts w:cs="Times New Roman"/>
                <w:sz w:val="22"/>
              </w:rPr>
              <w:t>matrix_version</w:t>
            </w:r>
          </w:p>
        </w:tc>
        <w:tc>
          <w:tcPr>
            <w:tcW w:w="3177"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116D7AB" w14:textId="77777777" w:rsidR="004B7E2C" w:rsidRPr="000E4048" w:rsidRDefault="00000000" w:rsidP="00BD4716">
            <w:pPr>
              <w:spacing w:before="40" w:after="80" w:line="240" w:lineRule="auto"/>
              <w:rPr>
                <w:rFonts w:cs="Times New Roman"/>
              </w:rPr>
            </w:pPr>
            <w:r w:rsidRPr="000E4048">
              <w:rPr>
                <w:rFonts w:cs="Times New Roman"/>
                <w:sz w:val="22"/>
              </w:rPr>
              <w:t>matrix.v2.</w:t>
            </w:r>
          </w:p>
        </w:tc>
        <w:tc>
          <w:tcPr>
            <w:tcW w:w="3191"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45C92F0" w14:textId="77777777" w:rsidR="004B7E2C" w:rsidRPr="000E4048" w:rsidRDefault="00000000" w:rsidP="00BD4716">
            <w:pPr>
              <w:spacing w:before="40" w:after="80" w:line="240" w:lineRule="auto"/>
              <w:rPr>
                <w:rFonts w:cs="Times New Roman"/>
              </w:rPr>
            </w:pPr>
            <w:r w:rsidRPr="000E4048">
              <w:rPr>
                <w:rFonts w:cs="Times New Roman"/>
                <w:sz w:val="22"/>
              </w:rPr>
              <w:t>M1–M6 carry the new meaning; do not read them according to the old diagram.</w:t>
            </w:r>
          </w:p>
        </w:tc>
      </w:tr>
      <w:tr w:rsidR="004B7E2C" w:rsidRPr="000E4048" w14:paraId="36E17646" w14:textId="77777777">
        <w:trPr>
          <w:cantSplit/>
          <w:jc w:val="center"/>
        </w:trPr>
        <w:tc>
          <w:tcPr>
            <w:tcW w:w="270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C9BF4FA" w14:textId="77777777" w:rsidR="004B7E2C" w:rsidRPr="000E4048" w:rsidRDefault="00000000" w:rsidP="00BD4716">
            <w:pPr>
              <w:spacing w:before="40" w:after="80" w:line="240" w:lineRule="auto"/>
              <w:rPr>
                <w:rFonts w:cs="Times New Roman"/>
              </w:rPr>
            </w:pPr>
            <w:r w:rsidRPr="000E4048">
              <w:rPr>
                <w:rFonts w:cs="Times New Roman"/>
                <w:sz w:val="22"/>
              </w:rPr>
              <w:t>priority_policy_version</w:t>
            </w:r>
          </w:p>
        </w:tc>
        <w:tc>
          <w:tcPr>
            <w:tcW w:w="3177"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611DEED" w14:textId="77777777" w:rsidR="004B7E2C" w:rsidRPr="000E4048" w:rsidRDefault="00000000" w:rsidP="00BD4716">
            <w:pPr>
              <w:spacing w:before="40" w:after="80" w:line="240" w:lineRule="auto"/>
              <w:rPr>
                <w:rFonts w:cs="Times New Roman"/>
              </w:rPr>
            </w:pPr>
            <w:r w:rsidRPr="000E4048">
              <w:rPr>
                <w:rFonts w:cs="Times New Roman"/>
                <w:sz w:val="22"/>
              </w:rPr>
              <w:t>priority.v2.</w:t>
            </w:r>
          </w:p>
        </w:tc>
        <w:tc>
          <w:tcPr>
            <w:tcW w:w="3191"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6A22E93" w14:textId="77777777" w:rsidR="004B7E2C" w:rsidRPr="000E4048" w:rsidRDefault="00000000" w:rsidP="00BD4716">
            <w:pPr>
              <w:spacing w:before="40" w:after="80" w:line="240" w:lineRule="auto"/>
              <w:rPr>
                <w:rFonts w:cs="Times New Roman"/>
              </w:rPr>
            </w:pPr>
            <w:r w:rsidRPr="000E4048">
              <w:rPr>
                <w:rFonts w:cs="Times New Roman"/>
                <w:sz w:val="22"/>
              </w:rPr>
              <w:t>The group order is correct for the six cells; the owner confirms changes.</w:t>
            </w:r>
          </w:p>
        </w:tc>
      </w:tr>
      <w:tr w:rsidR="004B7E2C" w:rsidRPr="000E4048" w14:paraId="24A8A709" w14:textId="77777777">
        <w:trPr>
          <w:cantSplit/>
          <w:jc w:val="center"/>
        </w:trPr>
        <w:tc>
          <w:tcPr>
            <w:tcW w:w="270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283301A" w14:textId="77777777" w:rsidR="004B7E2C" w:rsidRPr="000E4048" w:rsidRDefault="00000000" w:rsidP="00BD4716">
            <w:pPr>
              <w:spacing w:before="40" w:after="80" w:line="240" w:lineRule="auto"/>
              <w:rPr>
                <w:rFonts w:cs="Times New Roman"/>
                <w:lang w:val="it-IT"/>
              </w:rPr>
            </w:pPr>
            <w:r w:rsidRPr="000E4048">
              <w:rPr>
                <w:rFonts w:cs="Times New Roman"/>
                <w:sz w:val="22"/>
                <w:lang w:val="it-IT"/>
              </w:rPr>
              <w:t>source / formula / schema / catalogue versions</w:t>
            </w:r>
          </w:p>
        </w:tc>
        <w:tc>
          <w:tcPr>
            <w:tcW w:w="3177"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DD912A9" w14:textId="77777777" w:rsidR="004B7E2C" w:rsidRPr="000E4048" w:rsidRDefault="00000000" w:rsidP="00BD4716">
            <w:pPr>
              <w:spacing w:before="40" w:after="80" w:line="240" w:lineRule="auto"/>
              <w:rPr>
                <w:rFonts w:cs="Times New Roman"/>
                <w:lang w:val="it-IT"/>
              </w:rPr>
            </w:pPr>
            <w:r w:rsidRPr="000E4048">
              <w:rPr>
                <w:rFonts w:cs="Times New Roman"/>
                <w:sz w:val="22"/>
                <w:lang w:val="it-IT"/>
              </w:rPr>
              <w:t>Mandatory by task.</w:t>
            </w:r>
          </w:p>
        </w:tc>
        <w:tc>
          <w:tcPr>
            <w:tcW w:w="3191"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BADC69A" w14:textId="77777777" w:rsidR="004B7E2C" w:rsidRPr="000E4048" w:rsidRDefault="00000000" w:rsidP="00BD4716">
            <w:pPr>
              <w:spacing w:before="40" w:after="80" w:line="240" w:lineRule="auto"/>
              <w:rPr>
                <w:rFonts w:cs="Times New Roman"/>
              </w:rPr>
            </w:pPr>
            <w:r w:rsidRPr="000E4048">
              <w:rPr>
                <w:rFonts w:cs="Times New Roman"/>
                <w:sz w:val="22"/>
              </w:rPr>
              <w:t>Do not combine different bases; expiry must be displayed.</w:t>
            </w:r>
          </w:p>
        </w:tc>
      </w:tr>
      <w:tr w:rsidR="004B7E2C" w:rsidRPr="000E4048" w14:paraId="79F038F7" w14:textId="77777777">
        <w:trPr>
          <w:cantSplit/>
          <w:jc w:val="center"/>
        </w:trPr>
        <w:tc>
          <w:tcPr>
            <w:tcW w:w="270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51CDABC" w14:textId="77777777" w:rsidR="004B7E2C" w:rsidRPr="000E4048" w:rsidRDefault="00000000" w:rsidP="00BD4716">
            <w:pPr>
              <w:spacing w:before="40" w:after="80" w:line="240" w:lineRule="auto"/>
              <w:rPr>
                <w:rFonts w:cs="Times New Roman"/>
              </w:rPr>
            </w:pPr>
            <w:r w:rsidRPr="000E4048">
              <w:rPr>
                <w:rFonts w:cs="Times New Roman"/>
                <w:sz w:val="22"/>
              </w:rPr>
              <w:t>language</w:t>
            </w:r>
          </w:p>
        </w:tc>
        <w:tc>
          <w:tcPr>
            <w:tcW w:w="3177"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F004FA9" w14:textId="77777777" w:rsidR="004B7E2C" w:rsidRPr="000E4048" w:rsidRDefault="00000000" w:rsidP="00BD4716">
            <w:pPr>
              <w:spacing w:before="40" w:after="80" w:line="240" w:lineRule="auto"/>
              <w:rPr>
                <w:rFonts w:cs="Times New Roman"/>
              </w:rPr>
            </w:pPr>
            <w:r w:rsidRPr="000E4048">
              <w:rPr>
                <w:rFonts w:cs="Times New Roman"/>
                <w:sz w:val="22"/>
              </w:rPr>
              <w:t>vi or en.</w:t>
            </w:r>
          </w:p>
        </w:tc>
        <w:tc>
          <w:tcPr>
            <w:tcW w:w="3191"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9FCFFDA" w14:textId="77777777" w:rsidR="004B7E2C" w:rsidRPr="000E4048" w:rsidRDefault="00000000" w:rsidP="00BD4716">
            <w:pPr>
              <w:spacing w:before="40" w:after="80" w:line="240" w:lineRule="auto"/>
              <w:rPr>
                <w:rFonts w:cs="Times New Roman"/>
              </w:rPr>
            </w:pPr>
            <w:r w:rsidRPr="000E4048">
              <w:rPr>
                <w:rFonts w:cs="Times New Roman"/>
                <w:sz w:val="22"/>
              </w:rPr>
              <w:t>Same fact_registry; only the language differs, not the figures.</w:t>
            </w:r>
          </w:p>
        </w:tc>
      </w:tr>
      <w:tr w:rsidR="004B7E2C" w:rsidRPr="000E4048" w14:paraId="76B17887" w14:textId="77777777">
        <w:trPr>
          <w:cantSplit/>
          <w:jc w:val="center"/>
        </w:trPr>
        <w:tc>
          <w:tcPr>
            <w:tcW w:w="270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FC655CB" w14:textId="77777777" w:rsidR="004B7E2C" w:rsidRPr="000E4048" w:rsidRDefault="00000000" w:rsidP="00BD4716">
            <w:pPr>
              <w:spacing w:before="40" w:after="80" w:line="240" w:lineRule="auto"/>
              <w:rPr>
                <w:rFonts w:cs="Times New Roman"/>
              </w:rPr>
            </w:pPr>
            <w:r w:rsidRPr="000E4048">
              <w:rPr>
                <w:rFonts w:cs="Times New Roman"/>
                <w:sz w:val="22"/>
              </w:rPr>
              <w:t>bn.near_threshold_ratio / bn.concentration_share</w:t>
            </w:r>
          </w:p>
        </w:tc>
        <w:tc>
          <w:tcPr>
            <w:tcW w:w="3177"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6D5FC2D" w14:textId="77777777" w:rsidR="004B7E2C" w:rsidRPr="000E4048" w:rsidRDefault="00000000" w:rsidP="00BD4716">
            <w:pPr>
              <w:spacing w:before="40" w:after="80" w:line="240" w:lineRule="auto"/>
              <w:rPr>
                <w:rFonts w:cs="Times New Roman"/>
              </w:rPr>
            </w:pPr>
            <w:r w:rsidRPr="000E4048">
              <w:rPr>
                <w:rFonts w:cs="Times New Roman"/>
                <w:sz w:val="22"/>
              </w:rPr>
              <w:t>demo_assumption: 0.9 / 0.5.</w:t>
            </w:r>
          </w:p>
        </w:tc>
        <w:tc>
          <w:tcPr>
            <w:tcW w:w="3191"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A38235D" w14:textId="77777777" w:rsidR="004B7E2C" w:rsidRPr="000E4048" w:rsidRDefault="00000000" w:rsidP="00BD4716">
            <w:pPr>
              <w:spacing w:before="40" w:after="80" w:line="240" w:lineRule="auto"/>
              <w:rPr>
                <w:rFonts w:cs="Times New Roman"/>
              </w:rPr>
            </w:pPr>
            <w:r w:rsidRPr="000E4048">
              <w:rPr>
                <w:rFonts w:cs="Times New Roman"/>
                <w:sz w:val="22"/>
              </w:rPr>
              <w:t>Used for the near-threshold flag and customer concentration (Section 2.7.11); does not change W.</w:t>
            </w:r>
          </w:p>
        </w:tc>
      </w:tr>
      <w:tr w:rsidR="004B7E2C" w:rsidRPr="000E4048" w14:paraId="66B0A940" w14:textId="77777777">
        <w:trPr>
          <w:cantSplit/>
          <w:jc w:val="center"/>
        </w:trPr>
        <w:tc>
          <w:tcPr>
            <w:tcW w:w="270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169D9C4" w14:textId="77777777" w:rsidR="004B7E2C" w:rsidRPr="000E4048" w:rsidRDefault="00000000" w:rsidP="00BD4716">
            <w:pPr>
              <w:spacing w:before="40" w:after="80" w:line="240" w:lineRule="auto"/>
              <w:rPr>
                <w:rFonts w:cs="Times New Roman"/>
              </w:rPr>
            </w:pPr>
            <w:r w:rsidRPr="000E4048">
              <w:rPr>
                <w:rFonts w:cs="Times New Roman"/>
                <w:sz w:val="22"/>
              </w:rPr>
              <w:t>fb.rerun_days / fb.min_matched / fb.consecutive_runs</w:t>
            </w:r>
          </w:p>
        </w:tc>
        <w:tc>
          <w:tcPr>
            <w:tcW w:w="3177"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4D3FE76" w14:textId="77777777" w:rsidR="004B7E2C" w:rsidRPr="000E4048" w:rsidRDefault="00000000" w:rsidP="00BD4716">
            <w:pPr>
              <w:spacing w:before="40" w:after="80" w:line="240" w:lineRule="auto"/>
              <w:rPr>
                <w:rFonts w:cs="Times New Roman"/>
              </w:rPr>
            </w:pPr>
            <w:r w:rsidRPr="000E4048">
              <w:rPr>
                <w:rFonts w:cs="Times New Roman"/>
                <w:sz w:val="22"/>
              </w:rPr>
              <w:t>demo_assumption: 7 days / 20 invoices / 2 runs.</w:t>
            </w:r>
          </w:p>
        </w:tc>
        <w:tc>
          <w:tcPr>
            <w:tcW w:w="3191"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3D5A891" w14:textId="77777777" w:rsidR="004B7E2C" w:rsidRPr="000E4048" w:rsidRDefault="00000000" w:rsidP="00BD4716">
            <w:pPr>
              <w:spacing w:before="40" w:after="80" w:line="240" w:lineRule="auto"/>
              <w:rPr>
                <w:rFonts w:cs="Times New Roman"/>
              </w:rPr>
            </w:pPr>
            <w:r w:rsidRPr="000E4048">
              <w:rPr>
                <w:rFonts w:cs="Times New Roman"/>
                <w:sz w:val="22"/>
              </w:rPr>
              <w:t>Feedback loop in Section 2.8.17; does not alter earlier results.</w:t>
            </w:r>
          </w:p>
        </w:tc>
      </w:tr>
      <w:tr w:rsidR="004B7E2C" w:rsidRPr="000E4048" w14:paraId="22188779" w14:textId="77777777">
        <w:trPr>
          <w:cantSplit/>
          <w:jc w:val="center"/>
        </w:trPr>
        <w:tc>
          <w:tcPr>
            <w:tcW w:w="270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259EFB7" w14:textId="77777777" w:rsidR="004B7E2C" w:rsidRPr="000E4048" w:rsidRDefault="00000000" w:rsidP="00BD4716">
            <w:pPr>
              <w:spacing w:before="40" w:after="80" w:line="240" w:lineRule="auto"/>
              <w:rPr>
                <w:rFonts w:cs="Times New Roman"/>
              </w:rPr>
            </w:pPr>
            <w:r w:rsidRPr="000E4048">
              <w:rPr>
                <w:rFonts w:cs="Times New Roman"/>
                <w:sz w:val="22"/>
              </w:rPr>
              <w:t>fb.shift_days / fb.recent_n</w:t>
            </w:r>
          </w:p>
        </w:tc>
        <w:tc>
          <w:tcPr>
            <w:tcW w:w="3177"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F4E15CC" w14:textId="77777777" w:rsidR="004B7E2C" w:rsidRPr="000E4048" w:rsidRDefault="00000000" w:rsidP="00BD4716">
            <w:pPr>
              <w:spacing w:before="40" w:after="80" w:line="240" w:lineRule="auto"/>
              <w:rPr>
                <w:rFonts w:cs="Times New Roman"/>
              </w:rPr>
            </w:pPr>
            <w:r w:rsidRPr="000E4048">
              <w:rPr>
                <w:rFonts w:cs="Times New Roman"/>
                <w:sz w:val="22"/>
              </w:rPr>
              <w:t>demo_assumption: 7 days / 5 invoices.</w:t>
            </w:r>
          </w:p>
        </w:tc>
        <w:tc>
          <w:tcPr>
            <w:tcW w:w="3191"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1A7168B" w14:textId="77777777" w:rsidR="004B7E2C" w:rsidRPr="000E4048" w:rsidRDefault="00000000" w:rsidP="00BD4716">
            <w:pPr>
              <w:spacing w:before="40" w:after="80" w:line="240" w:lineRule="auto"/>
              <w:rPr>
                <w:rFonts w:cs="Times New Roman"/>
              </w:rPr>
            </w:pPr>
            <w:r w:rsidRPr="000E4048">
              <w:rPr>
                <w:rFonts w:cs="Times New Roman"/>
                <w:sz w:val="22"/>
              </w:rPr>
              <w:t>Calibration of delay by customer; record calibration_log.</w:t>
            </w:r>
          </w:p>
        </w:tc>
      </w:tr>
    </w:tbl>
    <w:p w14:paraId="2211F08B" w14:textId="77777777" w:rsidR="004B7E2C" w:rsidRPr="000E4048" w:rsidRDefault="00000000" w:rsidP="00BD4716">
      <w:pPr>
        <w:pStyle w:val="Caption"/>
        <w:jc w:val="center"/>
        <w:rPr>
          <w:rFonts w:cs="Times New Roman"/>
        </w:rPr>
      </w:pPr>
      <w:r w:rsidRPr="000E4048">
        <w:rPr>
          <w:rFonts w:cs="Times New Roman"/>
        </w:rPr>
        <w:t>Table C-1: Catalogue of parameters to be managed</w:t>
      </w:r>
    </w:p>
    <w:p w14:paraId="2545D831" w14:textId="77777777" w:rsidR="004B7E2C" w:rsidRPr="000E4048" w:rsidRDefault="00000000" w:rsidP="00BD4716">
      <w:pPr>
        <w:spacing w:after="0" w:line="20" w:lineRule="exact"/>
        <w:jc w:val="both"/>
        <w:rPr>
          <w:rFonts w:cs="Times New Roman"/>
        </w:rPr>
      </w:pPr>
      <w:r w:rsidRPr="000E4048">
        <w:rPr>
          <w:rFonts w:cs="Times New Roman"/>
          <w:sz w:val="2"/>
        </w:rPr>
        <w:t xml:space="preserve"> </w:t>
      </w:r>
    </w:p>
    <w:p w14:paraId="0383A586" w14:textId="77777777" w:rsidR="004B7E2C" w:rsidRPr="000E4048" w:rsidRDefault="00000000" w:rsidP="00BD4716">
      <w:pPr>
        <w:jc w:val="both"/>
        <w:rPr>
          <w:rFonts w:cs="Times New Roman"/>
        </w:rPr>
      </w:pPr>
      <w:r w:rsidRPr="000E4048">
        <w:rPr>
          <w:rFonts w:cs="Times New Roman"/>
        </w:rPr>
        <w:t>The values above are the fob.threshold.v3 configuration set, computed from 20 FOB garment enterprises over 2023–2025 and the v11 formula set; L, b, r and the demo_assumption parameters still require confirmation by the enterprise at operation. Development may use a separate fixture labelled for testing to verify the formulas and flows; that fixture is not used to publish enterprise thresholds. When a new set of figures is available, store one policy release and rerun all relevant test cases.</w:t>
      </w:r>
    </w:p>
    <w:p w14:paraId="6C71B15C" w14:textId="77777777" w:rsidR="004B7E2C" w:rsidRPr="000E4048" w:rsidRDefault="00000000" w:rsidP="00BD4716">
      <w:pPr>
        <w:pStyle w:val="Heading1"/>
        <w:pageBreakBefore/>
        <w:jc w:val="both"/>
        <w:rPr>
          <w:rFonts w:ascii="Times New Roman" w:hAnsi="Times New Roman" w:cs="Times New Roman"/>
        </w:rPr>
      </w:pPr>
      <w:r w:rsidRPr="000E4048">
        <w:rPr>
          <w:rFonts w:ascii="Times New Roman" w:hAnsi="Times New Roman" w:cs="Times New Roman"/>
        </w:rPr>
        <w:lastRenderedPageBreak/>
        <w:t>Appendix D UC01 data and security test cases</w:t>
      </w:r>
    </w:p>
    <w:tbl>
      <w:tblPr>
        <w:tblW w:w="0" w:type="auto"/>
        <w:jc w:val="center"/>
        <w:tblLayout w:type="fixed"/>
        <w:tblLook w:val="04A0" w:firstRow="1" w:lastRow="0" w:firstColumn="1" w:lastColumn="0" w:noHBand="0" w:noVBand="1"/>
      </w:tblPr>
      <w:tblGrid>
        <w:gridCol w:w="744"/>
        <w:gridCol w:w="3650"/>
        <w:gridCol w:w="4678"/>
      </w:tblGrid>
      <w:tr w:rsidR="004B7E2C" w:rsidRPr="000E4048" w14:paraId="0EE0E5C3" w14:textId="77777777">
        <w:trPr>
          <w:cantSplit/>
          <w:tblHeader/>
          <w:jc w:val="center"/>
        </w:trPr>
        <w:tc>
          <w:tcPr>
            <w:tcW w:w="744"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60AE12A7" w14:textId="77777777" w:rsidR="004B7E2C" w:rsidRPr="000E4048" w:rsidRDefault="00000000" w:rsidP="00BD4716">
            <w:pPr>
              <w:keepNext/>
              <w:spacing w:before="40" w:after="80" w:line="240" w:lineRule="auto"/>
              <w:rPr>
                <w:rFonts w:cs="Times New Roman"/>
              </w:rPr>
            </w:pPr>
            <w:r w:rsidRPr="000E4048">
              <w:rPr>
                <w:rFonts w:cs="Times New Roman"/>
                <w:b/>
                <w:sz w:val="22"/>
              </w:rPr>
              <w:t>Code</w:t>
            </w:r>
          </w:p>
        </w:tc>
        <w:tc>
          <w:tcPr>
            <w:tcW w:w="365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110E70CE" w14:textId="77777777" w:rsidR="004B7E2C" w:rsidRPr="000E4048" w:rsidRDefault="00000000" w:rsidP="00BD4716">
            <w:pPr>
              <w:keepNext/>
              <w:spacing w:before="40" w:after="80" w:line="240" w:lineRule="auto"/>
              <w:rPr>
                <w:rFonts w:cs="Times New Roman"/>
              </w:rPr>
            </w:pPr>
            <w:r w:rsidRPr="000E4048">
              <w:rPr>
                <w:rFonts w:cs="Times New Roman"/>
                <w:b/>
                <w:sz w:val="22"/>
              </w:rPr>
              <w:t>Setup</w:t>
            </w:r>
          </w:p>
        </w:tc>
        <w:tc>
          <w:tcPr>
            <w:tcW w:w="4678"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720A4408" w14:textId="77777777" w:rsidR="004B7E2C" w:rsidRPr="000E4048" w:rsidRDefault="00000000" w:rsidP="00BD4716">
            <w:pPr>
              <w:keepNext/>
              <w:spacing w:before="40" w:after="80" w:line="240" w:lineRule="auto"/>
              <w:rPr>
                <w:rFonts w:cs="Times New Roman"/>
              </w:rPr>
            </w:pPr>
            <w:r w:rsidRPr="000E4048">
              <w:rPr>
                <w:rFonts w:cs="Times New Roman"/>
                <w:b/>
                <w:sz w:val="22"/>
              </w:rPr>
              <w:t>Expected result</w:t>
            </w:r>
          </w:p>
        </w:tc>
      </w:tr>
      <w:tr w:rsidR="004B7E2C" w:rsidRPr="000E4048" w14:paraId="606A6C1E" w14:textId="77777777">
        <w:trPr>
          <w:cantSplit/>
          <w:jc w:val="center"/>
        </w:trPr>
        <w:tc>
          <w:tcPr>
            <w:tcW w:w="74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4DB313F" w14:textId="77777777" w:rsidR="004B7E2C" w:rsidRPr="000E4048" w:rsidRDefault="00000000" w:rsidP="00BD4716">
            <w:pPr>
              <w:spacing w:before="40" w:after="80" w:line="240" w:lineRule="auto"/>
              <w:rPr>
                <w:rFonts w:cs="Times New Roman"/>
              </w:rPr>
            </w:pPr>
            <w:r w:rsidRPr="000E4048">
              <w:rPr>
                <w:rFonts w:cs="Times New Roman"/>
                <w:sz w:val="22"/>
              </w:rPr>
              <w:t>D01</w:t>
            </w:r>
          </w:p>
        </w:tc>
        <w:tc>
          <w:tcPr>
            <w:tcW w:w="36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7FD1BB2" w14:textId="77777777" w:rsidR="004B7E2C" w:rsidRPr="000E4048" w:rsidRDefault="00000000" w:rsidP="00BD4716">
            <w:pPr>
              <w:spacing w:before="40" w:after="80" w:line="240" w:lineRule="auto"/>
              <w:rPr>
                <w:rFonts w:cs="Times New Roman"/>
              </w:rPr>
            </w:pPr>
            <w:r w:rsidRPr="000E4048">
              <w:rPr>
                <w:rFonts w:cs="Times New Roman"/>
                <w:sz w:val="22"/>
              </w:rPr>
              <w:t>Complete file source, correct mapping</w:t>
            </w:r>
          </w:p>
        </w:tc>
        <w:tc>
          <w:tcPr>
            <w:tcW w:w="467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41C6563" w14:textId="77777777" w:rsidR="004B7E2C" w:rsidRPr="000E4048" w:rsidRDefault="00000000" w:rsidP="00BD4716">
            <w:pPr>
              <w:spacing w:before="40" w:after="80" w:line="240" w:lineRule="auto"/>
              <w:rPr>
                <w:rFonts w:cs="Times New Roman"/>
              </w:rPr>
            </w:pPr>
            <w:r w:rsidRPr="000E4048">
              <w:rPr>
                <w:rFonts w:cs="Times New Roman"/>
                <w:sz w:val="22"/>
              </w:rPr>
              <w:t>Automatically recognise and create the dataset; do not ask again for every field.</w:t>
            </w:r>
          </w:p>
        </w:tc>
      </w:tr>
      <w:tr w:rsidR="004B7E2C" w:rsidRPr="000E4048" w14:paraId="5DBF4198" w14:textId="77777777">
        <w:trPr>
          <w:cantSplit/>
          <w:jc w:val="center"/>
        </w:trPr>
        <w:tc>
          <w:tcPr>
            <w:tcW w:w="74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DC29CFA" w14:textId="77777777" w:rsidR="004B7E2C" w:rsidRPr="000E4048" w:rsidRDefault="00000000" w:rsidP="00BD4716">
            <w:pPr>
              <w:spacing w:before="40" w:after="80" w:line="240" w:lineRule="auto"/>
              <w:rPr>
                <w:rFonts w:cs="Times New Roman"/>
              </w:rPr>
            </w:pPr>
            <w:r w:rsidRPr="000E4048">
              <w:rPr>
                <w:rFonts w:cs="Times New Roman"/>
                <w:sz w:val="22"/>
              </w:rPr>
              <w:t>D02</w:t>
            </w:r>
          </w:p>
        </w:tc>
        <w:tc>
          <w:tcPr>
            <w:tcW w:w="36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E0D1A1B" w14:textId="77777777" w:rsidR="004B7E2C" w:rsidRPr="000E4048" w:rsidRDefault="00000000" w:rsidP="00BD4716">
            <w:pPr>
              <w:spacing w:before="40" w:after="80" w:line="240" w:lineRule="auto"/>
              <w:rPr>
                <w:rFonts w:cs="Times New Roman"/>
              </w:rPr>
            </w:pPr>
            <w:r w:rsidRPr="000E4048">
              <w:rPr>
                <w:rFonts w:cs="Times New Roman"/>
                <w:sz w:val="22"/>
              </w:rPr>
              <w:t>Export file from local software without an API</w:t>
            </w:r>
          </w:p>
        </w:tc>
        <w:tc>
          <w:tcPr>
            <w:tcW w:w="467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7AF5E3E" w14:textId="77777777" w:rsidR="004B7E2C" w:rsidRPr="000E4048" w:rsidRDefault="00000000" w:rsidP="00BD4716">
            <w:pPr>
              <w:spacing w:before="40" w:after="80" w:line="240" w:lineRule="auto"/>
              <w:rPr>
                <w:rFonts w:cs="Times New Roman"/>
              </w:rPr>
            </w:pPr>
            <w:r w:rsidRPr="000E4048">
              <w:rPr>
                <w:rFonts w:cs="Times New Roman"/>
                <w:sz w:val="22"/>
              </w:rPr>
              <w:t>Use the file upload flow; do not require an integrated administration system.</w:t>
            </w:r>
          </w:p>
        </w:tc>
      </w:tr>
      <w:tr w:rsidR="004B7E2C" w:rsidRPr="000E4048" w14:paraId="4B090173" w14:textId="77777777">
        <w:trPr>
          <w:cantSplit/>
          <w:jc w:val="center"/>
        </w:trPr>
        <w:tc>
          <w:tcPr>
            <w:tcW w:w="74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D445297" w14:textId="77777777" w:rsidR="004B7E2C" w:rsidRPr="000E4048" w:rsidRDefault="00000000" w:rsidP="00BD4716">
            <w:pPr>
              <w:spacing w:before="40" w:after="80" w:line="240" w:lineRule="auto"/>
              <w:rPr>
                <w:rFonts w:cs="Times New Roman"/>
              </w:rPr>
            </w:pPr>
            <w:r w:rsidRPr="000E4048">
              <w:rPr>
                <w:rFonts w:cs="Times New Roman"/>
                <w:sz w:val="22"/>
              </w:rPr>
              <w:t>D03</w:t>
            </w:r>
          </w:p>
        </w:tc>
        <w:tc>
          <w:tcPr>
            <w:tcW w:w="36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12133B0" w14:textId="77777777" w:rsidR="004B7E2C" w:rsidRPr="000E4048" w:rsidRDefault="00000000" w:rsidP="00BD4716">
            <w:pPr>
              <w:spacing w:before="40" w:after="80" w:line="240" w:lineRule="auto"/>
              <w:rPr>
                <w:rFonts w:cs="Times New Roman"/>
              </w:rPr>
            </w:pPr>
            <w:r w:rsidRPr="000E4048">
              <w:rPr>
                <w:rFonts w:cs="Times New Roman"/>
                <w:sz w:val="22"/>
              </w:rPr>
              <w:t>One day missing in the cash history</w:t>
            </w:r>
          </w:p>
        </w:tc>
        <w:tc>
          <w:tcPr>
            <w:tcW w:w="467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1C8AFB1" w14:textId="77777777" w:rsidR="004B7E2C" w:rsidRPr="000E4048" w:rsidRDefault="00000000" w:rsidP="00BD4716">
            <w:pPr>
              <w:spacing w:before="40" w:after="80" w:line="240" w:lineRule="auto"/>
              <w:rPr>
                <w:rFonts w:cs="Times New Roman"/>
              </w:rPr>
            </w:pPr>
            <w:r w:rsidRPr="000E4048">
              <w:rPr>
                <w:rFonts w:cs="Times New Roman"/>
                <w:sz w:val="22"/>
              </w:rPr>
              <w:t>Record the missing coverage; do not fill in 0 automatically to compute σ².</w:t>
            </w:r>
          </w:p>
        </w:tc>
      </w:tr>
      <w:tr w:rsidR="004B7E2C" w:rsidRPr="000E4048" w14:paraId="44F6FA91" w14:textId="77777777">
        <w:trPr>
          <w:cantSplit/>
          <w:jc w:val="center"/>
        </w:trPr>
        <w:tc>
          <w:tcPr>
            <w:tcW w:w="74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389850D" w14:textId="77777777" w:rsidR="004B7E2C" w:rsidRPr="000E4048" w:rsidRDefault="00000000" w:rsidP="00BD4716">
            <w:pPr>
              <w:spacing w:before="40" w:after="80" w:line="240" w:lineRule="auto"/>
              <w:rPr>
                <w:rFonts w:cs="Times New Roman"/>
              </w:rPr>
            </w:pPr>
            <w:r w:rsidRPr="000E4048">
              <w:rPr>
                <w:rFonts w:cs="Times New Roman"/>
                <w:sz w:val="22"/>
              </w:rPr>
              <w:t>D04</w:t>
            </w:r>
          </w:p>
        </w:tc>
        <w:tc>
          <w:tcPr>
            <w:tcW w:w="36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DC20942" w14:textId="77777777" w:rsidR="004B7E2C" w:rsidRPr="000E4048" w:rsidRDefault="00000000" w:rsidP="00BD4716">
            <w:pPr>
              <w:spacing w:before="40" w:after="80" w:line="240" w:lineRule="auto"/>
              <w:rPr>
                <w:rFonts w:cs="Times New Roman"/>
              </w:rPr>
            </w:pPr>
            <w:r w:rsidRPr="000E4048">
              <w:rPr>
                <w:rFonts w:cs="Times New Roman"/>
                <w:sz w:val="22"/>
              </w:rPr>
              <w:t>A complete day with no transactions</w:t>
            </w:r>
          </w:p>
        </w:tc>
        <w:tc>
          <w:tcPr>
            <w:tcW w:w="467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7E9F208" w14:textId="77777777" w:rsidR="004B7E2C" w:rsidRPr="000E4048" w:rsidRDefault="00000000" w:rsidP="00BD4716">
            <w:pPr>
              <w:spacing w:before="40" w:after="80" w:line="240" w:lineRule="auto"/>
              <w:rPr>
                <w:rFonts w:cs="Times New Roman"/>
              </w:rPr>
            </w:pPr>
            <w:r w:rsidRPr="000E4048">
              <w:rPr>
                <w:rFonts w:cs="Times New Roman"/>
                <w:sz w:val="22"/>
              </w:rPr>
              <w:t>Zero inflow/outflow is accepted.</w:t>
            </w:r>
          </w:p>
        </w:tc>
      </w:tr>
      <w:tr w:rsidR="004B7E2C" w:rsidRPr="000E4048" w14:paraId="3CA58173" w14:textId="77777777">
        <w:trPr>
          <w:cantSplit/>
          <w:jc w:val="center"/>
        </w:trPr>
        <w:tc>
          <w:tcPr>
            <w:tcW w:w="74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1F76876" w14:textId="77777777" w:rsidR="004B7E2C" w:rsidRPr="000E4048" w:rsidRDefault="00000000" w:rsidP="00BD4716">
            <w:pPr>
              <w:spacing w:before="40" w:after="80" w:line="240" w:lineRule="auto"/>
              <w:rPr>
                <w:rFonts w:cs="Times New Roman"/>
              </w:rPr>
            </w:pPr>
            <w:r w:rsidRPr="000E4048">
              <w:rPr>
                <w:rFonts w:cs="Times New Roman"/>
                <w:sz w:val="22"/>
              </w:rPr>
              <w:t>D05</w:t>
            </w:r>
          </w:p>
        </w:tc>
        <w:tc>
          <w:tcPr>
            <w:tcW w:w="36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B6F6444" w14:textId="77777777" w:rsidR="004B7E2C" w:rsidRPr="000E4048" w:rsidRDefault="00000000" w:rsidP="00BD4716">
            <w:pPr>
              <w:spacing w:before="40" w:after="80" w:line="240" w:lineRule="auto"/>
              <w:rPr>
                <w:rFonts w:cs="Times New Roman"/>
              </w:rPr>
            </w:pPr>
            <w:r w:rsidRPr="000E4048">
              <w:rPr>
                <w:rFonts w:cs="Times New Roman"/>
                <w:sz w:val="22"/>
              </w:rPr>
              <w:t>An invoice and a plan for the same obligation</w:t>
            </w:r>
          </w:p>
        </w:tc>
        <w:tc>
          <w:tcPr>
            <w:tcW w:w="467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B663FAD" w14:textId="77777777" w:rsidR="004B7E2C" w:rsidRPr="000E4048" w:rsidRDefault="00000000" w:rsidP="00BD4716">
            <w:pPr>
              <w:spacing w:before="40" w:after="80" w:line="240" w:lineRule="auto"/>
              <w:rPr>
                <w:rFonts w:cs="Times New Roman"/>
              </w:rPr>
            </w:pPr>
            <w:r w:rsidRPr="000E4048">
              <w:rPr>
                <w:rFonts w:cs="Times New Roman"/>
                <w:sz w:val="22"/>
              </w:rPr>
              <w:t>Only one event is in effect.</w:t>
            </w:r>
          </w:p>
        </w:tc>
      </w:tr>
      <w:tr w:rsidR="004B7E2C" w:rsidRPr="000E4048" w14:paraId="7175E24F" w14:textId="77777777">
        <w:trPr>
          <w:cantSplit/>
          <w:jc w:val="center"/>
        </w:trPr>
        <w:tc>
          <w:tcPr>
            <w:tcW w:w="74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463FC0F" w14:textId="77777777" w:rsidR="004B7E2C" w:rsidRPr="000E4048" w:rsidRDefault="00000000" w:rsidP="00BD4716">
            <w:pPr>
              <w:spacing w:before="40" w:after="80" w:line="240" w:lineRule="auto"/>
              <w:rPr>
                <w:rFonts w:cs="Times New Roman"/>
              </w:rPr>
            </w:pPr>
            <w:r w:rsidRPr="000E4048">
              <w:rPr>
                <w:rFonts w:cs="Times New Roman"/>
                <w:sz w:val="22"/>
              </w:rPr>
              <w:t>D06</w:t>
            </w:r>
          </w:p>
        </w:tc>
        <w:tc>
          <w:tcPr>
            <w:tcW w:w="36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AC998C6" w14:textId="77777777" w:rsidR="004B7E2C" w:rsidRPr="000E4048" w:rsidRDefault="00000000" w:rsidP="00BD4716">
            <w:pPr>
              <w:spacing w:before="40" w:after="80" w:line="240" w:lineRule="auto"/>
              <w:rPr>
                <w:rFonts w:cs="Times New Roman"/>
              </w:rPr>
            </w:pPr>
            <w:r w:rsidRPr="000E4048">
              <w:rPr>
                <w:rFonts w:cs="Times New Roman"/>
                <w:sz w:val="22"/>
              </w:rPr>
              <w:t>Due date is missing</w:t>
            </w:r>
          </w:p>
        </w:tc>
        <w:tc>
          <w:tcPr>
            <w:tcW w:w="467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2F6CF27" w14:textId="77777777" w:rsidR="004B7E2C" w:rsidRPr="000E4048" w:rsidRDefault="00000000" w:rsidP="00BD4716">
            <w:pPr>
              <w:spacing w:before="40" w:after="80" w:line="240" w:lineRule="auto"/>
              <w:rPr>
                <w:rFonts w:cs="Times New Roman"/>
              </w:rPr>
            </w:pPr>
            <w:r w:rsidRPr="000E4048">
              <w:rPr>
                <w:rFonts w:cs="Times New Roman"/>
                <w:sz w:val="22"/>
              </w:rPr>
              <w:t>Separate the bucket lacking a due date; do not assign it as on time or as 0 delay.</w:t>
            </w:r>
          </w:p>
        </w:tc>
      </w:tr>
      <w:tr w:rsidR="004B7E2C" w:rsidRPr="000E4048" w14:paraId="6FE69DD3" w14:textId="77777777">
        <w:trPr>
          <w:cantSplit/>
          <w:jc w:val="center"/>
        </w:trPr>
        <w:tc>
          <w:tcPr>
            <w:tcW w:w="74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277D40E" w14:textId="77777777" w:rsidR="004B7E2C" w:rsidRPr="000E4048" w:rsidRDefault="00000000" w:rsidP="00BD4716">
            <w:pPr>
              <w:spacing w:before="40" w:after="80" w:line="240" w:lineRule="auto"/>
              <w:rPr>
                <w:rFonts w:cs="Times New Roman"/>
              </w:rPr>
            </w:pPr>
            <w:r w:rsidRPr="000E4048">
              <w:rPr>
                <w:rFonts w:cs="Times New Roman"/>
                <w:sz w:val="22"/>
              </w:rPr>
              <w:t>D07</w:t>
            </w:r>
          </w:p>
        </w:tc>
        <w:tc>
          <w:tcPr>
            <w:tcW w:w="36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A0EF187" w14:textId="77777777" w:rsidR="004B7E2C" w:rsidRPr="000E4048" w:rsidRDefault="00000000" w:rsidP="00BD4716">
            <w:pPr>
              <w:spacing w:before="40" w:after="80" w:line="240" w:lineRule="auto"/>
              <w:rPr>
                <w:rFonts w:cs="Times New Roman"/>
              </w:rPr>
            </w:pPr>
            <w:r w:rsidRPr="000E4048">
              <w:rPr>
                <w:rFonts w:cs="Times New Roman"/>
                <w:sz w:val="22"/>
              </w:rPr>
              <w:t>A balance with no open invoice, complete source</w:t>
            </w:r>
          </w:p>
        </w:tc>
        <w:tc>
          <w:tcPr>
            <w:tcW w:w="467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A54BD16" w14:textId="77777777" w:rsidR="004B7E2C" w:rsidRPr="000E4048" w:rsidRDefault="00000000" w:rsidP="00BD4716">
            <w:pPr>
              <w:spacing w:before="40" w:after="80" w:line="240" w:lineRule="auto"/>
              <w:rPr>
                <w:rFonts w:cs="Times New Roman"/>
              </w:rPr>
            </w:pPr>
            <w:r w:rsidRPr="000E4048">
              <w:rPr>
                <w:rFonts w:cs="Times New Roman"/>
                <w:sz w:val="22"/>
              </w:rPr>
              <w:t>AR/AP=0 is valid when the denominator is correct.</w:t>
            </w:r>
          </w:p>
        </w:tc>
      </w:tr>
      <w:tr w:rsidR="004B7E2C" w:rsidRPr="000E4048" w14:paraId="27378A24" w14:textId="77777777">
        <w:trPr>
          <w:cantSplit/>
          <w:jc w:val="center"/>
        </w:trPr>
        <w:tc>
          <w:tcPr>
            <w:tcW w:w="74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D41A7A0" w14:textId="77777777" w:rsidR="004B7E2C" w:rsidRPr="000E4048" w:rsidRDefault="00000000" w:rsidP="00BD4716">
            <w:pPr>
              <w:spacing w:before="40" w:after="80" w:line="240" w:lineRule="auto"/>
              <w:rPr>
                <w:rFonts w:cs="Times New Roman"/>
              </w:rPr>
            </w:pPr>
            <w:r w:rsidRPr="000E4048">
              <w:rPr>
                <w:rFonts w:cs="Times New Roman"/>
                <w:sz w:val="22"/>
              </w:rPr>
              <w:t>D08</w:t>
            </w:r>
          </w:p>
        </w:tc>
        <w:tc>
          <w:tcPr>
            <w:tcW w:w="36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AC8AE9E" w14:textId="77777777" w:rsidR="004B7E2C" w:rsidRPr="000E4048" w:rsidRDefault="00000000" w:rsidP="00BD4716">
            <w:pPr>
              <w:spacing w:before="40" w:after="80" w:line="240" w:lineRule="auto"/>
              <w:rPr>
                <w:rFonts w:cs="Times New Roman"/>
              </w:rPr>
            </w:pPr>
            <w:r w:rsidRPr="000E4048">
              <w:rPr>
                <w:rFonts w:cs="Times New Roman"/>
                <w:sz w:val="22"/>
              </w:rPr>
              <w:t>Rev=0 or COGS=0</w:t>
            </w:r>
          </w:p>
        </w:tc>
        <w:tc>
          <w:tcPr>
            <w:tcW w:w="467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FDFC939" w14:textId="77777777" w:rsidR="004B7E2C" w:rsidRPr="000E4048" w:rsidRDefault="00000000" w:rsidP="00BD4716">
            <w:pPr>
              <w:spacing w:before="40" w:after="80" w:line="240" w:lineRule="auto"/>
              <w:rPr>
                <w:rFonts w:cs="Times New Roman"/>
              </w:rPr>
            </w:pPr>
            <w:r w:rsidRPr="000E4048">
              <w:rPr>
                <w:rFonts w:cs="Times New Roman"/>
                <w:sz w:val="22"/>
              </w:rPr>
              <w:t>Do not divide by 0; do not release dependent indicators or W.</w:t>
            </w:r>
          </w:p>
        </w:tc>
      </w:tr>
      <w:tr w:rsidR="004B7E2C" w:rsidRPr="000E4048" w14:paraId="4AD6C382" w14:textId="77777777">
        <w:trPr>
          <w:cantSplit/>
          <w:jc w:val="center"/>
        </w:trPr>
        <w:tc>
          <w:tcPr>
            <w:tcW w:w="74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8BB5947" w14:textId="77777777" w:rsidR="004B7E2C" w:rsidRPr="000E4048" w:rsidRDefault="00000000" w:rsidP="00BD4716">
            <w:pPr>
              <w:spacing w:before="40" w:after="80" w:line="240" w:lineRule="auto"/>
              <w:rPr>
                <w:rFonts w:cs="Times New Roman"/>
              </w:rPr>
            </w:pPr>
            <w:r w:rsidRPr="000E4048">
              <w:rPr>
                <w:rFonts w:cs="Times New Roman"/>
                <w:sz w:val="22"/>
              </w:rPr>
              <w:t>D09</w:t>
            </w:r>
          </w:p>
        </w:tc>
        <w:tc>
          <w:tcPr>
            <w:tcW w:w="36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65CB63B" w14:textId="77777777" w:rsidR="004B7E2C" w:rsidRPr="000E4048" w:rsidRDefault="00000000" w:rsidP="00BD4716">
            <w:pPr>
              <w:spacing w:before="40" w:after="80" w:line="240" w:lineRule="auto"/>
              <w:rPr>
                <w:rFonts w:cs="Times New Roman"/>
              </w:rPr>
            </w:pPr>
            <w:r w:rsidRPr="000E4048">
              <w:rPr>
                <w:rFonts w:cs="Times New Roman"/>
                <w:sz w:val="22"/>
              </w:rPr>
              <w:t>Customer-owned goods in the FOB warehouse</w:t>
            </w:r>
          </w:p>
        </w:tc>
        <w:tc>
          <w:tcPr>
            <w:tcW w:w="467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DC7F38B" w14:textId="77777777" w:rsidR="004B7E2C" w:rsidRPr="000E4048" w:rsidRDefault="00000000" w:rsidP="00BD4716">
            <w:pPr>
              <w:spacing w:before="40" w:after="80" w:line="240" w:lineRule="auto"/>
              <w:rPr>
                <w:rFonts w:cs="Times New Roman"/>
              </w:rPr>
            </w:pPr>
            <w:r w:rsidRPr="000E4048">
              <w:rPr>
                <w:rFonts w:cs="Times New Roman"/>
                <w:sz w:val="22"/>
              </w:rPr>
              <w:t>Excluded from INV, DIO and from sale/financing sources.</w:t>
            </w:r>
          </w:p>
        </w:tc>
      </w:tr>
      <w:tr w:rsidR="004B7E2C" w:rsidRPr="000E4048" w14:paraId="6478BF86" w14:textId="77777777">
        <w:trPr>
          <w:cantSplit/>
          <w:jc w:val="center"/>
        </w:trPr>
        <w:tc>
          <w:tcPr>
            <w:tcW w:w="74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C172BEB" w14:textId="77777777" w:rsidR="004B7E2C" w:rsidRPr="000E4048" w:rsidRDefault="00000000" w:rsidP="00BD4716">
            <w:pPr>
              <w:spacing w:before="40" w:after="80" w:line="240" w:lineRule="auto"/>
              <w:rPr>
                <w:rFonts w:cs="Times New Roman"/>
              </w:rPr>
            </w:pPr>
            <w:r w:rsidRPr="000E4048">
              <w:rPr>
                <w:rFonts w:cs="Times New Roman"/>
                <w:sz w:val="22"/>
              </w:rPr>
              <w:t>D10</w:t>
            </w:r>
          </w:p>
        </w:tc>
        <w:tc>
          <w:tcPr>
            <w:tcW w:w="36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FFC9A1C" w14:textId="77777777" w:rsidR="004B7E2C" w:rsidRPr="000E4048" w:rsidRDefault="00000000" w:rsidP="00BD4716">
            <w:pPr>
              <w:spacing w:before="40" w:after="80" w:line="240" w:lineRule="auto"/>
              <w:rPr>
                <w:rFonts w:cs="Times New Roman"/>
              </w:rPr>
            </w:pPr>
            <w:r w:rsidRPr="000E4048">
              <w:rPr>
                <w:rFonts w:cs="Times New Roman"/>
                <w:sz w:val="22"/>
              </w:rPr>
              <w:t>The oldest lot differs from the slowest lot of largest value</w:t>
            </w:r>
          </w:p>
        </w:tc>
        <w:tc>
          <w:tcPr>
            <w:tcW w:w="467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8B0DF70" w14:textId="77777777" w:rsidR="004B7E2C" w:rsidRPr="000E4048" w:rsidRDefault="00000000" w:rsidP="00BD4716">
            <w:pPr>
              <w:spacing w:before="40" w:after="80" w:line="240" w:lineRule="auto"/>
              <w:rPr>
                <w:rFonts w:cs="Times New Roman"/>
              </w:rPr>
            </w:pPr>
            <w:r w:rsidRPr="000E4048">
              <w:rPr>
                <w:rFonts w:cs="Times New Roman"/>
                <w:sz w:val="22"/>
              </w:rPr>
              <w:t>Output both objects and explain correctly.</w:t>
            </w:r>
          </w:p>
        </w:tc>
      </w:tr>
      <w:tr w:rsidR="004B7E2C" w:rsidRPr="000E4048" w14:paraId="49D0AFF4" w14:textId="77777777">
        <w:trPr>
          <w:cantSplit/>
          <w:jc w:val="center"/>
        </w:trPr>
        <w:tc>
          <w:tcPr>
            <w:tcW w:w="74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75870D8" w14:textId="77777777" w:rsidR="004B7E2C" w:rsidRPr="000E4048" w:rsidRDefault="00000000" w:rsidP="00BD4716">
            <w:pPr>
              <w:spacing w:before="40" w:after="80" w:line="240" w:lineRule="auto"/>
              <w:rPr>
                <w:rFonts w:cs="Times New Roman"/>
              </w:rPr>
            </w:pPr>
            <w:r w:rsidRPr="000E4048">
              <w:rPr>
                <w:rFonts w:cs="Times New Roman"/>
                <w:sz w:val="22"/>
              </w:rPr>
              <w:t>D11</w:t>
            </w:r>
          </w:p>
        </w:tc>
        <w:tc>
          <w:tcPr>
            <w:tcW w:w="36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6EDB6EE" w14:textId="77777777" w:rsidR="004B7E2C" w:rsidRPr="000E4048" w:rsidRDefault="00000000" w:rsidP="00BD4716">
            <w:pPr>
              <w:spacing w:before="40" w:after="80" w:line="240" w:lineRule="auto"/>
              <w:rPr>
                <w:rFonts w:cs="Times New Roman"/>
              </w:rPr>
            </w:pPr>
            <w:r w:rsidRPr="000E4048">
              <w:rPr>
                <w:rFonts w:cs="Times New Roman"/>
                <w:sz w:val="22"/>
              </w:rPr>
              <w:t>One invoice with several partial payments</w:t>
            </w:r>
          </w:p>
        </w:tc>
        <w:tc>
          <w:tcPr>
            <w:tcW w:w="467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88FA599" w14:textId="77777777" w:rsidR="004B7E2C" w:rsidRPr="000E4048" w:rsidRDefault="00000000" w:rsidP="00BD4716">
            <w:pPr>
              <w:spacing w:before="40" w:after="80" w:line="240" w:lineRule="auto"/>
              <w:rPr>
                <w:rFonts w:cs="Times New Roman"/>
              </w:rPr>
            </w:pPr>
            <w:r w:rsidRPr="000E4048">
              <w:rPr>
                <w:rFonts w:cs="Times New Roman"/>
                <w:sz w:val="22"/>
              </w:rPr>
              <w:t>Balance and aging correct as of the date; history uses the allocated portions.</w:t>
            </w:r>
          </w:p>
        </w:tc>
      </w:tr>
      <w:tr w:rsidR="004B7E2C" w:rsidRPr="000E4048" w14:paraId="546F422C" w14:textId="77777777">
        <w:trPr>
          <w:cantSplit/>
          <w:jc w:val="center"/>
        </w:trPr>
        <w:tc>
          <w:tcPr>
            <w:tcW w:w="74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5FB0785" w14:textId="77777777" w:rsidR="004B7E2C" w:rsidRPr="000E4048" w:rsidRDefault="00000000" w:rsidP="00BD4716">
            <w:pPr>
              <w:spacing w:before="40" w:after="80" w:line="240" w:lineRule="auto"/>
              <w:rPr>
                <w:rFonts w:cs="Times New Roman"/>
              </w:rPr>
            </w:pPr>
            <w:r w:rsidRPr="000E4048">
              <w:rPr>
                <w:rFonts w:cs="Times New Roman"/>
                <w:sz w:val="22"/>
              </w:rPr>
              <w:t>D12</w:t>
            </w:r>
          </w:p>
        </w:tc>
        <w:tc>
          <w:tcPr>
            <w:tcW w:w="36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A5C5806" w14:textId="77777777" w:rsidR="004B7E2C" w:rsidRPr="000E4048" w:rsidRDefault="00000000" w:rsidP="00BD4716">
            <w:pPr>
              <w:spacing w:before="40" w:after="80" w:line="240" w:lineRule="auto"/>
              <w:rPr>
                <w:rFonts w:cs="Times New Roman"/>
              </w:rPr>
            </w:pPr>
            <w:r w:rsidRPr="000E4048">
              <w:rPr>
                <w:rFonts w:cs="Times New Roman"/>
                <w:sz w:val="22"/>
              </w:rPr>
              <w:t>Exactly at the dso_watch boundary</w:t>
            </w:r>
          </w:p>
        </w:tc>
        <w:tc>
          <w:tcPr>
            <w:tcW w:w="467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3A9CECB" w14:textId="77777777" w:rsidR="004B7E2C" w:rsidRPr="000E4048" w:rsidRDefault="00000000" w:rsidP="00BD4716">
            <w:pPr>
              <w:spacing w:before="40" w:after="80" w:line="240" w:lineRule="auto"/>
              <w:rPr>
                <w:rFonts w:cs="Times New Roman"/>
              </w:rPr>
            </w:pPr>
            <w:r w:rsidRPr="000E4048">
              <w:rPr>
                <w:rFonts w:cs="Times New Roman"/>
                <w:sz w:val="22"/>
              </w:rPr>
              <w:t>Use the &gt; operator as in the policy; do not report an excess when equal.</w:t>
            </w:r>
          </w:p>
        </w:tc>
      </w:tr>
      <w:tr w:rsidR="004B7E2C" w:rsidRPr="000E4048" w14:paraId="6D0D1199" w14:textId="77777777">
        <w:trPr>
          <w:cantSplit/>
          <w:jc w:val="center"/>
        </w:trPr>
        <w:tc>
          <w:tcPr>
            <w:tcW w:w="74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B4A78B6" w14:textId="77777777" w:rsidR="004B7E2C" w:rsidRPr="000E4048" w:rsidRDefault="00000000" w:rsidP="00BD4716">
            <w:pPr>
              <w:spacing w:before="40" w:after="80" w:line="240" w:lineRule="auto"/>
              <w:rPr>
                <w:rFonts w:cs="Times New Roman"/>
              </w:rPr>
            </w:pPr>
            <w:r w:rsidRPr="000E4048">
              <w:rPr>
                <w:rFonts w:cs="Times New Roman"/>
                <w:sz w:val="22"/>
              </w:rPr>
              <w:t>D13</w:t>
            </w:r>
          </w:p>
        </w:tc>
        <w:tc>
          <w:tcPr>
            <w:tcW w:w="36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305B916" w14:textId="77777777" w:rsidR="004B7E2C" w:rsidRPr="000E4048" w:rsidRDefault="00000000" w:rsidP="00BD4716">
            <w:pPr>
              <w:spacing w:before="40" w:after="80" w:line="240" w:lineRule="auto"/>
              <w:rPr>
                <w:rFonts w:cs="Times New Roman"/>
              </w:rPr>
            </w:pPr>
            <w:r w:rsidRPr="000E4048">
              <w:rPr>
                <w:rFonts w:cs="Times New Roman"/>
                <w:sz w:val="22"/>
              </w:rPr>
              <w:t>A signal below materiality</w:t>
            </w:r>
          </w:p>
        </w:tc>
        <w:tc>
          <w:tcPr>
            <w:tcW w:w="467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D9A21BD" w14:textId="77777777" w:rsidR="004B7E2C" w:rsidRPr="000E4048" w:rsidRDefault="00000000" w:rsidP="00BD4716">
            <w:pPr>
              <w:spacing w:before="40" w:after="80" w:line="240" w:lineRule="auto"/>
              <w:rPr>
                <w:rFonts w:cs="Times New Roman"/>
              </w:rPr>
            </w:pPr>
            <w:r w:rsidRPr="000E4048">
              <w:rPr>
                <w:rFonts w:cs="Times New Roman"/>
                <w:sz w:val="22"/>
              </w:rPr>
              <w:t>W1; not raised to W2 automatically.</w:t>
            </w:r>
          </w:p>
        </w:tc>
      </w:tr>
      <w:tr w:rsidR="004B7E2C" w:rsidRPr="000E4048" w14:paraId="726A5384" w14:textId="77777777">
        <w:trPr>
          <w:cantSplit/>
          <w:jc w:val="center"/>
        </w:trPr>
        <w:tc>
          <w:tcPr>
            <w:tcW w:w="74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969056E" w14:textId="77777777" w:rsidR="004B7E2C" w:rsidRPr="000E4048" w:rsidRDefault="00000000" w:rsidP="00BD4716">
            <w:pPr>
              <w:spacing w:before="40" w:after="80" w:line="240" w:lineRule="auto"/>
              <w:rPr>
                <w:rFonts w:cs="Times New Roman"/>
              </w:rPr>
            </w:pPr>
            <w:r w:rsidRPr="000E4048">
              <w:rPr>
                <w:rFonts w:cs="Times New Roman"/>
                <w:sz w:val="22"/>
              </w:rPr>
              <w:t>D14</w:t>
            </w:r>
          </w:p>
        </w:tc>
        <w:tc>
          <w:tcPr>
            <w:tcW w:w="36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D0227B3" w14:textId="77777777" w:rsidR="004B7E2C" w:rsidRPr="000E4048" w:rsidRDefault="00000000" w:rsidP="00BD4716">
            <w:pPr>
              <w:spacing w:before="40" w:after="80" w:line="240" w:lineRule="auto"/>
              <w:rPr>
                <w:rFonts w:cs="Times New Roman"/>
              </w:rPr>
            </w:pPr>
            <w:r w:rsidRPr="000E4048">
              <w:rPr>
                <w:rFonts w:cs="Times New Roman"/>
                <w:sz w:val="22"/>
              </w:rPr>
              <w:t>A severe signal / reaching materiality under the policy</w:t>
            </w:r>
          </w:p>
        </w:tc>
        <w:tc>
          <w:tcPr>
            <w:tcW w:w="467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6B9D698" w14:textId="77777777" w:rsidR="004B7E2C" w:rsidRPr="000E4048" w:rsidRDefault="00000000" w:rsidP="00BD4716">
            <w:pPr>
              <w:spacing w:before="40" w:after="80" w:line="240" w:lineRule="auto"/>
              <w:rPr>
                <w:rFonts w:cs="Times New Roman"/>
              </w:rPr>
            </w:pPr>
            <w:r w:rsidRPr="000E4048">
              <w:rPr>
                <w:rFonts w:cs="Times New Roman"/>
                <w:sz w:val="22"/>
              </w:rPr>
              <w:t>W2 together with the rule; do not conclude a cash shortage on its own.</w:t>
            </w:r>
          </w:p>
        </w:tc>
      </w:tr>
      <w:tr w:rsidR="004B7E2C" w:rsidRPr="000E4048" w14:paraId="2A0C43FE" w14:textId="77777777">
        <w:trPr>
          <w:cantSplit/>
          <w:jc w:val="center"/>
        </w:trPr>
        <w:tc>
          <w:tcPr>
            <w:tcW w:w="74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412E809" w14:textId="77777777" w:rsidR="004B7E2C" w:rsidRPr="000E4048" w:rsidRDefault="00000000" w:rsidP="00BD4716">
            <w:pPr>
              <w:spacing w:before="40" w:after="80" w:line="240" w:lineRule="auto"/>
              <w:rPr>
                <w:rFonts w:cs="Times New Roman"/>
              </w:rPr>
            </w:pPr>
            <w:r w:rsidRPr="000E4048">
              <w:rPr>
                <w:rFonts w:cs="Times New Roman"/>
                <w:sz w:val="22"/>
              </w:rPr>
              <w:t>D15</w:t>
            </w:r>
          </w:p>
        </w:tc>
        <w:tc>
          <w:tcPr>
            <w:tcW w:w="36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45C8F7E" w14:textId="77777777" w:rsidR="004B7E2C" w:rsidRPr="000E4048" w:rsidRDefault="00000000" w:rsidP="00BD4716">
            <w:pPr>
              <w:spacing w:before="40" w:after="80" w:line="240" w:lineRule="auto"/>
              <w:rPr>
                <w:rFonts w:cs="Times New Roman"/>
              </w:rPr>
            </w:pPr>
            <w:r w:rsidRPr="000E4048">
              <w:rPr>
                <w:rFonts w:cs="Times New Roman"/>
                <w:sz w:val="22"/>
              </w:rPr>
              <w:t>No signal but the forecast is short</w:t>
            </w:r>
          </w:p>
        </w:tc>
        <w:tc>
          <w:tcPr>
            <w:tcW w:w="467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DF98FBE" w14:textId="77777777" w:rsidR="004B7E2C" w:rsidRPr="000E4048" w:rsidRDefault="00000000" w:rsidP="00BD4716">
            <w:pPr>
              <w:spacing w:before="40" w:after="80" w:line="240" w:lineRule="auto"/>
              <w:rPr>
                <w:rFonts w:cs="Times New Roman"/>
              </w:rPr>
            </w:pPr>
            <w:r w:rsidRPr="000E4048">
              <w:rPr>
                <w:rFonts w:cs="Times New Roman"/>
                <w:sz w:val="22"/>
              </w:rPr>
              <w:t>W0 is retained, TH01 produces M1.</w:t>
            </w:r>
          </w:p>
        </w:tc>
      </w:tr>
      <w:tr w:rsidR="004B7E2C" w:rsidRPr="000E4048" w14:paraId="20E03AE7" w14:textId="77777777">
        <w:trPr>
          <w:cantSplit/>
          <w:jc w:val="center"/>
        </w:trPr>
        <w:tc>
          <w:tcPr>
            <w:tcW w:w="74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3992431" w14:textId="77777777" w:rsidR="004B7E2C" w:rsidRPr="000E4048" w:rsidRDefault="00000000" w:rsidP="00BD4716">
            <w:pPr>
              <w:spacing w:before="40" w:after="80" w:line="240" w:lineRule="auto"/>
              <w:rPr>
                <w:rFonts w:cs="Times New Roman"/>
              </w:rPr>
            </w:pPr>
            <w:r w:rsidRPr="000E4048">
              <w:rPr>
                <w:rFonts w:cs="Times New Roman"/>
                <w:sz w:val="22"/>
              </w:rPr>
              <w:t>D16</w:t>
            </w:r>
          </w:p>
        </w:tc>
        <w:tc>
          <w:tcPr>
            <w:tcW w:w="36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50E3921" w14:textId="77777777" w:rsidR="004B7E2C" w:rsidRPr="000E4048" w:rsidRDefault="00000000" w:rsidP="00BD4716">
            <w:pPr>
              <w:spacing w:before="40" w:after="80" w:line="240" w:lineRule="auto"/>
              <w:rPr>
                <w:rFonts w:cs="Times New Roman"/>
              </w:rPr>
            </w:pPr>
            <w:r w:rsidRPr="000E4048">
              <w:rPr>
                <w:rFonts w:cs="Times New Roman"/>
                <w:sz w:val="22"/>
              </w:rPr>
              <w:t>A severe signal but cash is positive</w:t>
            </w:r>
          </w:p>
        </w:tc>
        <w:tc>
          <w:tcPr>
            <w:tcW w:w="467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DB26BD9" w14:textId="77777777" w:rsidR="004B7E2C" w:rsidRPr="000E4048" w:rsidRDefault="00000000" w:rsidP="00BD4716">
            <w:pPr>
              <w:spacing w:before="40" w:after="80" w:line="240" w:lineRule="auto"/>
              <w:rPr>
                <w:rFonts w:cs="Times New Roman"/>
              </w:rPr>
            </w:pPr>
            <w:r w:rsidRPr="000E4048">
              <w:rPr>
                <w:rFonts w:cs="Times New Roman"/>
                <w:sz w:val="22"/>
              </w:rPr>
              <w:t>W2 is retained; may be M6; the bottleneck is not erased.</w:t>
            </w:r>
          </w:p>
        </w:tc>
      </w:tr>
      <w:tr w:rsidR="004B7E2C" w:rsidRPr="000E4048" w14:paraId="6677BB77" w14:textId="77777777">
        <w:trPr>
          <w:cantSplit/>
          <w:jc w:val="center"/>
        </w:trPr>
        <w:tc>
          <w:tcPr>
            <w:tcW w:w="74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54065F1" w14:textId="77777777" w:rsidR="004B7E2C" w:rsidRPr="000E4048" w:rsidRDefault="00000000" w:rsidP="00BD4716">
            <w:pPr>
              <w:spacing w:before="40" w:after="80" w:line="240" w:lineRule="auto"/>
              <w:rPr>
                <w:rFonts w:cs="Times New Roman"/>
              </w:rPr>
            </w:pPr>
            <w:r w:rsidRPr="000E4048">
              <w:rPr>
                <w:rFonts w:cs="Times New Roman"/>
                <w:sz w:val="22"/>
              </w:rPr>
              <w:t>D17</w:t>
            </w:r>
          </w:p>
        </w:tc>
        <w:tc>
          <w:tcPr>
            <w:tcW w:w="36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293A6F8" w14:textId="77777777" w:rsidR="004B7E2C" w:rsidRPr="000E4048" w:rsidRDefault="00000000" w:rsidP="00BD4716">
            <w:pPr>
              <w:spacing w:before="40" w:after="80" w:line="240" w:lineRule="auto"/>
              <w:rPr>
                <w:rFonts w:cs="Times New Roman"/>
              </w:rPr>
            </w:pPr>
            <w:r w:rsidRPr="000E4048">
              <w:rPr>
                <w:rFonts w:cs="Times New Roman"/>
                <w:sz w:val="22"/>
              </w:rPr>
              <w:t>FOB threshold missing</w:t>
            </w:r>
          </w:p>
        </w:tc>
        <w:tc>
          <w:tcPr>
            <w:tcW w:w="467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5793876" w14:textId="77777777" w:rsidR="004B7E2C" w:rsidRPr="000E4048" w:rsidRDefault="00000000" w:rsidP="00BD4716">
            <w:pPr>
              <w:spacing w:before="40" w:after="80" w:line="240" w:lineRule="auto"/>
              <w:rPr>
                <w:rFonts w:cs="Times New Roman"/>
              </w:rPr>
            </w:pPr>
            <w:r w:rsidRPr="000E4048">
              <w:rPr>
                <w:rFonts w:cs="Times New Roman"/>
                <w:sz w:val="22"/>
              </w:rPr>
              <w:t>Classification is not released; no additional class is created and none is called safe.</w:t>
            </w:r>
          </w:p>
        </w:tc>
      </w:tr>
      <w:tr w:rsidR="004B7E2C" w:rsidRPr="000E4048" w14:paraId="0E797714" w14:textId="77777777">
        <w:trPr>
          <w:cantSplit/>
          <w:jc w:val="center"/>
        </w:trPr>
        <w:tc>
          <w:tcPr>
            <w:tcW w:w="74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A5FB1B4" w14:textId="77777777" w:rsidR="004B7E2C" w:rsidRPr="000E4048" w:rsidRDefault="00000000" w:rsidP="00BD4716">
            <w:pPr>
              <w:spacing w:before="40" w:after="80" w:line="240" w:lineRule="auto"/>
              <w:rPr>
                <w:rFonts w:cs="Times New Roman"/>
              </w:rPr>
            </w:pPr>
            <w:r w:rsidRPr="000E4048">
              <w:rPr>
                <w:rFonts w:cs="Times New Roman"/>
                <w:sz w:val="22"/>
              </w:rPr>
              <w:lastRenderedPageBreak/>
              <w:t>D18</w:t>
            </w:r>
          </w:p>
        </w:tc>
        <w:tc>
          <w:tcPr>
            <w:tcW w:w="36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4310853" w14:textId="77777777" w:rsidR="004B7E2C" w:rsidRPr="000E4048" w:rsidRDefault="00000000" w:rsidP="00BD4716">
            <w:pPr>
              <w:spacing w:before="40" w:after="80" w:line="240" w:lineRule="auto"/>
              <w:rPr>
                <w:rFonts w:cs="Times New Roman"/>
              </w:rPr>
            </w:pPr>
            <w:r w:rsidRPr="000E4048">
              <w:rPr>
                <w:rFonts w:cs="Times New Roman"/>
                <w:sz w:val="22"/>
              </w:rPr>
              <w:t>Cash/lot with several duplicate labels</w:t>
            </w:r>
          </w:p>
        </w:tc>
        <w:tc>
          <w:tcPr>
            <w:tcW w:w="467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819525C" w14:textId="77777777" w:rsidR="004B7E2C" w:rsidRPr="000E4048" w:rsidRDefault="00000000" w:rsidP="00BD4716">
            <w:pPr>
              <w:spacing w:before="40" w:after="80" w:line="240" w:lineRule="auto"/>
              <w:rPr>
                <w:rFonts w:cs="Times New Roman"/>
              </w:rPr>
            </w:pPr>
            <w:r w:rsidRPr="000E4048">
              <w:rPr>
                <w:rFonts w:cs="Times New Roman"/>
                <w:sz w:val="22"/>
              </w:rPr>
              <w:t>MAX or a unique set according to the rule; no double counting.</w:t>
            </w:r>
          </w:p>
        </w:tc>
      </w:tr>
      <w:tr w:rsidR="004B7E2C" w:rsidRPr="000E4048" w14:paraId="429AACBC" w14:textId="77777777">
        <w:trPr>
          <w:cantSplit/>
          <w:jc w:val="center"/>
        </w:trPr>
        <w:tc>
          <w:tcPr>
            <w:tcW w:w="74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4DA0411" w14:textId="77777777" w:rsidR="004B7E2C" w:rsidRPr="000E4048" w:rsidRDefault="00000000" w:rsidP="00BD4716">
            <w:pPr>
              <w:spacing w:before="40" w:after="80" w:line="240" w:lineRule="auto"/>
              <w:rPr>
                <w:rFonts w:cs="Times New Roman"/>
              </w:rPr>
            </w:pPr>
            <w:r w:rsidRPr="000E4048">
              <w:rPr>
                <w:rFonts w:cs="Times New Roman"/>
                <w:sz w:val="22"/>
              </w:rPr>
              <w:t>D19</w:t>
            </w:r>
          </w:p>
        </w:tc>
        <w:tc>
          <w:tcPr>
            <w:tcW w:w="36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ADAFD29" w14:textId="77777777" w:rsidR="004B7E2C" w:rsidRPr="000E4048" w:rsidRDefault="00000000" w:rsidP="00BD4716">
            <w:pPr>
              <w:spacing w:before="40" w:after="80" w:line="240" w:lineRule="auto"/>
              <w:rPr>
                <w:rFonts w:cs="Times New Roman"/>
              </w:rPr>
            </w:pPr>
            <w:r w:rsidRPr="000E4048">
              <w:rPr>
                <w:rFonts w:cs="Times New Roman"/>
                <w:sz w:val="22"/>
              </w:rPr>
              <w:t>Difference between the annual-average and the period-end industry balance</w:t>
            </w:r>
          </w:p>
        </w:tc>
        <w:tc>
          <w:tcPr>
            <w:tcW w:w="467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E2EC078" w14:textId="77777777" w:rsidR="004B7E2C" w:rsidRPr="000E4048" w:rsidRDefault="00000000" w:rsidP="00BD4716">
            <w:pPr>
              <w:spacing w:before="40" w:after="80" w:line="240" w:lineRule="auto"/>
              <w:rPr>
                <w:rFonts w:cs="Times New Roman"/>
              </w:rPr>
            </w:pPr>
            <w:r w:rsidRPr="000E4048">
              <w:rPr>
                <w:rFonts w:cs="Times New Roman"/>
                <w:sz w:val="22"/>
              </w:rPr>
              <w:t>Carries a label of a different basis; equivalence is not asserted by default.</w:t>
            </w:r>
          </w:p>
        </w:tc>
      </w:tr>
      <w:tr w:rsidR="004B7E2C" w:rsidRPr="000E4048" w14:paraId="0D6D9B14" w14:textId="77777777">
        <w:trPr>
          <w:cantSplit/>
          <w:jc w:val="center"/>
        </w:trPr>
        <w:tc>
          <w:tcPr>
            <w:tcW w:w="74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2E18CC7" w14:textId="77777777" w:rsidR="004B7E2C" w:rsidRPr="000E4048" w:rsidRDefault="00000000" w:rsidP="00BD4716">
            <w:pPr>
              <w:spacing w:before="40" w:after="80" w:line="240" w:lineRule="auto"/>
              <w:rPr>
                <w:rFonts w:cs="Times New Roman"/>
              </w:rPr>
            </w:pPr>
            <w:r w:rsidRPr="000E4048">
              <w:rPr>
                <w:rFonts w:cs="Times New Roman"/>
                <w:sz w:val="22"/>
              </w:rPr>
              <w:t>D20</w:t>
            </w:r>
          </w:p>
        </w:tc>
        <w:tc>
          <w:tcPr>
            <w:tcW w:w="36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1E27805" w14:textId="77777777" w:rsidR="004B7E2C" w:rsidRPr="000E4048" w:rsidRDefault="00000000" w:rsidP="00BD4716">
            <w:pPr>
              <w:spacing w:before="40" w:after="80" w:line="240" w:lineRule="auto"/>
              <w:rPr>
                <w:rFonts w:cs="Times New Roman"/>
              </w:rPr>
            </w:pPr>
            <w:r w:rsidRPr="000E4048">
              <w:rPr>
                <w:rFonts w:cs="Times New Roman"/>
                <w:sz w:val="22"/>
              </w:rPr>
              <w:t>The Accountant confirms the policy</w:t>
            </w:r>
          </w:p>
        </w:tc>
        <w:tc>
          <w:tcPr>
            <w:tcW w:w="467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8234DD4" w14:textId="77777777" w:rsidR="004B7E2C" w:rsidRPr="000E4048" w:rsidRDefault="00000000" w:rsidP="00BD4716">
            <w:pPr>
              <w:spacing w:before="40" w:after="80" w:line="240" w:lineRule="auto"/>
              <w:rPr>
                <w:rFonts w:cs="Times New Roman"/>
              </w:rPr>
            </w:pPr>
            <w:r w:rsidRPr="000E4048">
              <w:rPr>
                <w:rFonts w:cs="Times New Roman"/>
                <w:sz w:val="22"/>
              </w:rPr>
              <w:t>403; the proposal may be saved, the policy is not yet in effect.</w:t>
            </w:r>
          </w:p>
        </w:tc>
      </w:tr>
      <w:tr w:rsidR="004B7E2C" w:rsidRPr="000E4048" w14:paraId="3CCA925C" w14:textId="77777777">
        <w:trPr>
          <w:cantSplit/>
          <w:jc w:val="center"/>
        </w:trPr>
        <w:tc>
          <w:tcPr>
            <w:tcW w:w="74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0E318AB" w14:textId="77777777" w:rsidR="004B7E2C" w:rsidRPr="000E4048" w:rsidRDefault="00000000" w:rsidP="00BD4716">
            <w:pPr>
              <w:spacing w:before="40" w:after="80" w:line="240" w:lineRule="auto"/>
              <w:rPr>
                <w:rFonts w:cs="Times New Roman"/>
              </w:rPr>
            </w:pPr>
            <w:r w:rsidRPr="000E4048">
              <w:rPr>
                <w:rFonts w:cs="Times New Roman"/>
                <w:sz w:val="22"/>
              </w:rPr>
              <w:t>D21</w:t>
            </w:r>
          </w:p>
        </w:tc>
        <w:tc>
          <w:tcPr>
            <w:tcW w:w="36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336401F" w14:textId="77777777" w:rsidR="004B7E2C" w:rsidRPr="000E4048" w:rsidRDefault="00000000" w:rsidP="00BD4716">
            <w:pPr>
              <w:spacing w:before="40" w:after="80" w:line="240" w:lineRule="auto"/>
              <w:rPr>
                <w:rFonts w:cs="Times New Roman"/>
              </w:rPr>
            </w:pPr>
            <w:r w:rsidRPr="000E4048">
              <w:rPr>
                <w:rFonts w:cs="Times New Roman"/>
                <w:sz w:val="22"/>
              </w:rPr>
              <w:t>A user edits firm_id or guesses evidence_id</w:t>
            </w:r>
          </w:p>
        </w:tc>
        <w:tc>
          <w:tcPr>
            <w:tcW w:w="467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346C399" w14:textId="77777777" w:rsidR="004B7E2C" w:rsidRPr="000E4048" w:rsidRDefault="00000000" w:rsidP="00BD4716">
            <w:pPr>
              <w:spacing w:before="40" w:after="80" w:line="240" w:lineRule="auto"/>
              <w:rPr>
                <w:rFonts w:cs="Times New Roman"/>
              </w:rPr>
            </w:pPr>
            <w:r w:rsidRPr="000E4048">
              <w:rPr>
                <w:rFonts w:cs="Times New Roman"/>
                <w:sz w:val="22"/>
              </w:rPr>
              <w:t>No cross-enterprise figures, including aggregates.</w:t>
            </w:r>
          </w:p>
        </w:tc>
      </w:tr>
      <w:tr w:rsidR="004B7E2C" w:rsidRPr="000E4048" w14:paraId="3FD5A676" w14:textId="77777777">
        <w:trPr>
          <w:cantSplit/>
          <w:jc w:val="center"/>
        </w:trPr>
        <w:tc>
          <w:tcPr>
            <w:tcW w:w="74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25D9BBA" w14:textId="77777777" w:rsidR="004B7E2C" w:rsidRPr="000E4048" w:rsidRDefault="00000000" w:rsidP="00BD4716">
            <w:pPr>
              <w:spacing w:before="40" w:after="80" w:line="240" w:lineRule="auto"/>
              <w:rPr>
                <w:rFonts w:cs="Times New Roman"/>
              </w:rPr>
            </w:pPr>
            <w:r w:rsidRPr="000E4048">
              <w:rPr>
                <w:rFonts w:cs="Times New Roman"/>
                <w:sz w:val="22"/>
              </w:rPr>
              <w:t>D22</w:t>
            </w:r>
          </w:p>
        </w:tc>
        <w:tc>
          <w:tcPr>
            <w:tcW w:w="36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C2C1347" w14:textId="77777777" w:rsidR="004B7E2C" w:rsidRPr="000E4048" w:rsidRDefault="00000000" w:rsidP="00BD4716">
            <w:pPr>
              <w:spacing w:before="40" w:after="80" w:line="240" w:lineRule="auto"/>
              <w:rPr>
                <w:rFonts w:cs="Times New Roman"/>
              </w:rPr>
            </w:pPr>
            <w:r w:rsidRPr="000E4048">
              <w:rPr>
                <w:rFonts w:cs="Times New Roman"/>
                <w:sz w:val="22"/>
              </w:rPr>
              <w:t>A customer name containing a command for the LLM</w:t>
            </w:r>
          </w:p>
        </w:tc>
        <w:tc>
          <w:tcPr>
            <w:tcW w:w="467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1EC4310" w14:textId="77777777" w:rsidR="004B7E2C" w:rsidRPr="000E4048" w:rsidRDefault="00000000" w:rsidP="00BD4716">
            <w:pPr>
              <w:spacing w:before="40" w:after="80" w:line="240" w:lineRule="auto"/>
              <w:rPr>
                <w:rFonts w:cs="Times New Roman"/>
              </w:rPr>
            </w:pPr>
            <w:r w:rsidRPr="000E4048">
              <w:rPr>
                <w:rFonts w:cs="Times New Roman"/>
                <w:sz w:val="22"/>
              </w:rPr>
              <w:t>Handled as data; the tool/permission does not change.</w:t>
            </w:r>
          </w:p>
        </w:tc>
      </w:tr>
      <w:tr w:rsidR="004B7E2C" w:rsidRPr="000E4048" w14:paraId="744317E5" w14:textId="77777777">
        <w:trPr>
          <w:cantSplit/>
          <w:jc w:val="center"/>
        </w:trPr>
        <w:tc>
          <w:tcPr>
            <w:tcW w:w="74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25FDB0E" w14:textId="77777777" w:rsidR="004B7E2C" w:rsidRPr="000E4048" w:rsidRDefault="00000000" w:rsidP="00BD4716">
            <w:pPr>
              <w:spacing w:before="40" w:after="80" w:line="240" w:lineRule="auto"/>
              <w:rPr>
                <w:rFonts w:cs="Times New Roman"/>
              </w:rPr>
            </w:pPr>
            <w:r w:rsidRPr="000E4048">
              <w:rPr>
                <w:rFonts w:cs="Times New Roman"/>
                <w:sz w:val="22"/>
              </w:rPr>
              <w:t>D23</w:t>
            </w:r>
          </w:p>
        </w:tc>
        <w:tc>
          <w:tcPr>
            <w:tcW w:w="36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26367ED" w14:textId="77777777" w:rsidR="004B7E2C" w:rsidRPr="000E4048" w:rsidRDefault="00000000" w:rsidP="00BD4716">
            <w:pPr>
              <w:spacing w:before="40" w:after="80" w:line="240" w:lineRule="auto"/>
              <w:rPr>
                <w:rFonts w:cs="Times New Roman"/>
              </w:rPr>
            </w:pPr>
            <w:r w:rsidRPr="000E4048">
              <w:rPr>
                <w:rFonts w:cs="Times New Roman"/>
                <w:sz w:val="22"/>
              </w:rPr>
              <w:t>A file with macros / external-link formulas</w:t>
            </w:r>
          </w:p>
        </w:tc>
        <w:tc>
          <w:tcPr>
            <w:tcW w:w="467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A96BFA6" w14:textId="77777777" w:rsidR="004B7E2C" w:rsidRPr="000E4048" w:rsidRDefault="00000000" w:rsidP="00BD4716">
            <w:pPr>
              <w:spacing w:before="40" w:after="80" w:line="240" w:lineRule="auto"/>
              <w:rPr>
                <w:rFonts w:cs="Times New Roman"/>
              </w:rPr>
            </w:pPr>
            <w:r w:rsidRPr="000E4048">
              <w:rPr>
                <w:rFonts w:cs="Times New Roman"/>
                <w:sz w:val="22"/>
              </w:rPr>
              <w:t>Not executed; apply the file rules and report a specific error.</w:t>
            </w:r>
          </w:p>
        </w:tc>
      </w:tr>
      <w:tr w:rsidR="004B7E2C" w:rsidRPr="000E4048" w14:paraId="6AFE1939" w14:textId="77777777">
        <w:trPr>
          <w:cantSplit/>
          <w:jc w:val="center"/>
        </w:trPr>
        <w:tc>
          <w:tcPr>
            <w:tcW w:w="74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CF8AF2A" w14:textId="77777777" w:rsidR="004B7E2C" w:rsidRPr="000E4048" w:rsidRDefault="00000000" w:rsidP="00BD4716">
            <w:pPr>
              <w:spacing w:before="40" w:after="80" w:line="240" w:lineRule="auto"/>
              <w:rPr>
                <w:rFonts w:cs="Times New Roman"/>
              </w:rPr>
            </w:pPr>
            <w:r w:rsidRPr="000E4048">
              <w:rPr>
                <w:rFonts w:cs="Times New Roman"/>
                <w:sz w:val="22"/>
              </w:rPr>
              <w:t>D24</w:t>
            </w:r>
          </w:p>
        </w:tc>
        <w:tc>
          <w:tcPr>
            <w:tcW w:w="36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B64CB93" w14:textId="77777777" w:rsidR="004B7E2C" w:rsidRPr="000E4048" w:rsidRDefault="00000000" w:rsidP="00BD4716">
            <w:pPr>
              <w:spacing w:before="40" w:after="80" w:line="240" w:lineRule="auto"/>
              <w:rPr>
                <w:rFonts w:cs="Times New Roman"/>
              </w:rPr>
            </w:pPr>
            <w:r w:rsidRPr="000E4048">
              <w:rPr>
                <w:rFonts w:cs="Times New Roman"/>
                <w:sz w:val="22"/>
              </w:rPr>
              <w:t>The LLM adds a number or changes an object name</w:t>
            </w:r>
          </w:p>
        </w:tc>
        <w:tc>
          <w:tcPr>
            <w:tcW w:w="467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4E2C721" w14:textId="77777777" w:rsidR="004B7E2C" w:rsidRPr="000E4048" w:rsidRDefault="00000000" w:rsidP="00BD4716">
            <w:pPr>
              <w:spacing w:before="40" w:after="80" w:line="240" w:lineRule="auto"/>
              <w:rPr>
                <w:rFonts w:cs="Times New Roman"/>
              </w:rPr>
            </w:pPr>
            <w:r w:rsidRPr="000E4048">
              <w:rPr>
                <w:rFonts w:cs="Times New Roman"/>
                <w:sz w:val="22"/>
              </w:rPr>
              <w:t>Block, rewrite once or use a deterministic template.</w:t>
            </w:r>
          </w:p>
        </w:tc>
      </w:tr>
      <w:tr w:rsidR="004B7E2C" w:rsidRPr="000E4048" w14:paraId="0A1BFD5E" w14:textId="77777777">
        <w:trPr>
          <w:cantSplit/>
          <w:jc w:val="center"/>
        </w:trPr>
        <w:tc>
          <w:tcPr>
            <w:tcW w:w="74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11A908D" w14:textId="77777777" w:rsidR="004B7E2C" w:rsidRPr="000E4048" w:rsidRDefault="00000000" w:rsidP="00BD4716">
            <w:pPr>
              <w:spacing w:before="40" w:after="80" w:line="240" w:lineRule="auto"/>
              <w:rPr>
                <w:rFonts w:cs="Times New Roman"/>
              </w:rPr>
            </w:pPr>
            <w:r w:rsidRPr="000E4048">
              <w:rPr>
                <w:rFonts w:cs="Times New Roman"/>
                <w:sz w:val="22"/>
              </w:rPr>
              <w:t>D25</w:t>
            </w:r>
          </w:p>
        </w:tc>
        <w:tc>
          <w:tcPr>
            <w:tcW w:w="36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32839FA" w14:textId="77777777" w:rsidR="004B7E2C" w:rsidRPr="000E4048" w:rsidRDefault="00000000" w:rsidP="00BD4716">
            <w:pPr>
              <w:spacing w:before="40" w:after="80" w:line="240" w:lineRule="auto"/>
              <w:rPr>
                <w:rFonts w:cs="Times New Roman"/>
              </w:rPr>
            </w:pPr>
            <w:r w:rsidRPr="000E4048">
              <w:rPr>
                <w:rFonts w:cs="Times New Roman"/>
                <w:sz w:val="22"/>
              </w:rPr>
              <w:t>The audit cannot be written</w:t>
            </w:r>
          </w:p>
        </w:tc>
        <w:tc>
          <w:tcPr>
            <w:tcW w:w="467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94513F9" w14:textId="77777777" w:rsidR="004B7E2C" w:rsidRPr="000E4048" w:rsidRDefault="00000000" w:rsidP="00BD4716">
            <w:pPr>
              <w:spacing w:before="40" w:after="80" w:line="240" w:lineRule="auto"/>
              <w:rPr>
                <w:rFonts w:cs="Times New Roman"/>
              </w:rPr>
            </w:pPr>
            <w:r w:rsidRPr="000E4048">
              <w:rPr>
                <w:rFonts w:cs="Times New Roman"/>
                <w:sz w:val="22"/>
              </w:rPr>
              <w:t>Do not release a new result.</w:t>
            </w:r>
          </w:p>
        </w:tc>
      </w:tr>
      <w:tr w:rsidR="004B7E2C" w:rsidRPr="000E4048" w14:paraId="38971977" w14:textId="77777777">
        <w:trPr>
          <w:cantSplit/>
          <w:jc w:val="center"/>
        </w:trPr>
        <w:tc>
          <w:tcPr>
            <w:tcW w:w="74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ED3C4AE" w14:textId="77777777" w:rsidR="004B7E2C" w:rsidRPr="000E4048" w:rsidRDefault="00000000" w:rsidP="00BD4716">
            <w:pPr>
              <w:spacing w:before="40" w:after="80" w:line="240" w:lineRule="auto"/>
              <w:rPr>
                <w:rFonts w:cs="Times New Roman"/>
              </w:rPr>
            </w:pPr>
            <w:r w:rsidRPr="000E4048">
              <w:rPr>
                <w:rFonts w:cs="Times New Roman"/>
                <w:sz w:val="22"/>
              </w:rPr>
              <w:t>D26</w:t>
            </w:r>
          </w:p>
        </w:tc>
        <w:tc>
          <w:tcPr>
            <w:tcW w:w="36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D2D36A1" w14:textId="77777777" w:rsidR="004B7E2C" w:rsidRPr="000E4048" w:rsidRDefault="00000000" w:rsidP="00BD4716">
            <w:pPr>
              <w:spacing w:before="40" w:after="80" w:line="240" w:lineRule="auto"/>
              <w:rPr>
                <w:rFonts w:cs="Times New Roman"/>
              </w:rPr>
            </w:pPr>
            <w:r w:rsidRPr="000E4048">
              <w:rPr>
                <w:rFonts w:cs="Times New Roman"/>
                <w:sz w:val="22"/>
              </w:rPr>
              <w:t>Two concurrent policy changes</w:t>
            </w:r>
          </w:p>
        </w:tc>
        <w:tc>
          <w:tcPr>
            <w:tcW w:w="467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A959C39" w14:textId="77777777" w:rsidR="004B7E2C" w:rsidRPr="000E4048" w:rsidRDefault="00000000" w:rsidP="00BD4716">
            <w:pPr>
              <w:spacing w:before="40" w:after="80" w:line="240" w:lineRule="auto"/>
              <w:rPr>
                <w:rFonts w:cs="Times New Roman"/>
              </w:rPr>
            </w:pPr>
            <w:r w:rsidRPr="000E4048">
              <w:rPr>
                <w:rFonts w:cs="Times New Roman"/>
                <w:sz w:val="22"/>
              </w:rPr>
              <w:t>Report a version conflict; do not overwrite silently.</w:t>
            </w:r>
          </w:p>
        </w:tc>
      </w:tr>
      <w:tr w:rsidR="004B7E2C" w:rsidRPr="000E4048" w14:paraId="279541E8" w14:textId="77777777">
        <w:trPr>
          <w:cantSplit/>
          <w:jc w:val="center"/>
        </w:trPr>
        <w:tc>
          <w:tcPr>
            <w:tcW w:w="74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7B8AD25" w14:textId="77777777" w:rsidR="004B7E2C" w:rsidRPr="000E4048" w:rsidRDefault="00000000" w:rsidP="00BD4716">
            <w:pPr>
              <w:spacing w:before="40" w:after="80" w:line="240" w:lineRule="auto"/>
              <w:rPr>
                <w:rFonts w:cs="Times New Roman"/>
              </w:rPr>
            </w:pPr>
            <w:r w:rsidRPr="000E4048">
              <w:rPr>
                <w:rFonts w:cs="Times New Roman"/>
                <w:sz w:val="22"/>
              </w:rPr>
              <w:t>D27</w:t>
            </w:r>
          </w:p>
        </w:tc>
        <w:tc>
          <w:tcPr>
            <w:tcW w:w="36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2D71FC9" w14:textId="77777777" w:rsidR="004B7E2C" w:rsidRPr="000E4048" w:rsidRDefault="00000000" w:rsidP="00BD4716">
            <w:pPr>
              <w:spacing w:before="40" w:after="80" w:line="240" w:lineRule="auto"/>
              <w:rPr>
                <w:rFonts w:cs="Times New Roman"/>
              </w:rPr>
            </w:pPr>
            <w:r w:rsidRPr="000E4048">
              <w:rPr>
                <w:rFonts w:cs="Times New Roman"/>
                <w:sz w:val="22"/>
              </w:rPr>
              <w:t>The same idempotency key with a different body</w:t>
            </w:r>
          </w:p>
        </w:tc>
        <w:tc>
          <w:tcPr>
            <w:tcW w:w="467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1EB3677" w14:textId="77777777" w:rsidR="004B7E2C" w:rsidRPr="000E4048" w:rsidRDefault="00000000" w:rsidP="00BD4716">
            <w:pPr>
              <w:spacing w:before="40" w:after="80" w:line="240" w:lineRule="auto"/>
              <w:rPr>
                <w:rFonts w:cs="Times New Roman"/>
              </w:rPr>
            </w:pPr>
            <w:r w:rsidRPr="000E4048">
              <w:rPr>
                <w:rFonts w:cs="Times New Roman"/>
                <w:sz w:val="22"/>
              </w:rPr>
              <w:t>Reject; do not create a contradictory result.</w:t>
            </w:r>
          </w:p>
        </w:tc>
      </w:tr>
      <w:tr w:rsidR="004B7E2C" w:rsidRPr="000E4048" w14:paraId="02DD1E6B" w14:textId="77777777">
        <w:trPr>
          <w:cantSplit/>
          <w:jc w:val="center"/>
        </w:trPr>
        <w:tc>
          <w:tcPr>
            <w:tcW w:w="74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40E307C" w14:textId="77777777" w:rsidR="004B7E2C" w:rsidRPr="000E4048" w:rsidRDefault="00000000" w:rsidP="00BD4716">
            <w:pPr>
              <w:spacing w:before="40" w:after="80" w:line="240" w:lineRule="auto"/>
              <w:rPr>
                <w:rFonts w:cs="Times New Roman"/>
              </w:rPr>
            </w:pPr>
            <w:r w:rsidRPr="000E4048">
              <w:rPr>
                <w:rFonts w:cs="Times New Roman"/>
                <w:sz w:val="22"/>
              </w:rPr>
              <w:t>D28</w:t>
            </w:r>
          </w:p>
        </w:tc>
        <w:tc>
          <w:tcPr>
            <w:tcW w:w="36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F66B84C" w14:textId="77777777" w:rsidR="004B7E2C" w:rsidRPr="000E4048" w:rsidRDefault="00000000" w:rsidP="00BD4716">
            <w:pPr>
              <w:spacing w:before="40" w:after="80" w:line="240" w:lineRule="auto"/>
              <w:rPr>
                <w:rFonts w:cs="Times New Roman"/>
              </w:rPr>
            </w:pPr>
            <w:r w:rsidRPr="000E4048">
              <w:rPr>
                <w:rFonts w:cs="Times New Roman"/>
                <w:sz w:val="22"/>
              </w:rPr>
              <w:t>Rerun on the same base and policy</w:t>
            </w:r>
          </w:p>
        </w:tc>
        <w:tc>
          <w:tcPr>
            <w:tcW w:w="467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2B91EBE" w14:textId="77777777" w:rsidR="004B7E2C" w:rsidRPr="000E4048" w:rsidRDefault="00000000" w:rsidP="00BD4716">
            <w:pPr>
              <w:spacing w:before="40" w:after="80" w:line="240" w:lineRule="auto"/>
              <w:rPr>
                <w:rFonts w:cs="Times New Roman"/>
              </w:rPr>
            </w:pPr>
            <w:r w:rsidRPr="000E4048">
              <w:rPr>
                <w:rFonts w:cs="Times New Roman"/>
                <w:sz w:val="22"/>
              </w:rPr>
              <w:t>Figures, W and the order of objects are reproduced.</w:t>
            </w:r>
          </w:p>
        </w:tc>
      </w:tr>
    </w:tbl>
    <w:p w14:paraId="77E4959B" w14:textId="77777777" w:rsidR="004B7E2C" w:rsidRPr="000E4048" w:rsidRDefault="00000000" w:rsidP="00BD4716">
      <w:pPr>
        <w:pStyle w:val="Caption"/>
        <w:jc w:val="center"/>
        <w:rPr>
          <w:rFonts w:cs="Times New Roman"/>
        </w:rPr>
      </w:pPr>
      <w:r w:rsidRPr="000E4048">
        <w:rPr>
          <w:rFonts w:cs="Times New Roman"/>
        </w:rPr>
        <w:t>Table D-1: Diagnostic data and security test cases</w:t>
      </w:r>
    </w:p>
    <w:p w14:paraId="174C57FF" w14:textId="77777777" w:rsidR="004B7E2C" w:rsidRPr="000E4048" w:rsidRDefault="00000000" w:rsidP="00BD4716">
      <w:pPr>
        <w:spacing w:after="0" w:line="20" w:lineRule="exact"/>
        <w:jc w:val="both"/>
        <w:rPr>
          <w:rFonts w:cs="Times New Roman"/>
        </w:rPr>
      </w:pPr>
      <w:r w:rsidRPr="000E4048">
        <w:rPr>
          <w:rFonts w:cs="Times New Roman"/>
          <w:sz w:val="2"/>
        </w:rPr>
        <w:t xml:space="preserve"> </w:t>
      </w:r>
    </w:p>
    <w:p w14:paraId="66D87F6A" w14:textId="77777777" w:rsidR="004B7E2C" w:rsidRPr="000E4048" w:rsidRDefault="00000000" w:rsidP="00BD4716">
      <w:pPr>
        <w:pStyle w:val="Heading1"/>
        <w:pageBreakBefore/>
        <w:jc w:val="both"/>
        <w:rPr>
          <w:rFonts w:ascii="Times New Roman" w:hAnsi="Times New Roman" w:cs="Times New Roman"/>
        </w:rPr>
      </w:pPr>
      <w:r w:rsidRPr="000E4048">
        <w:rPr>
          <w:rFonts w:ascii="Times New Roman" w:hAnsi="Times New Roman" w:cs="Times New Roman"/>
        </w:rPr>
        <w:lastRenderedPageBreak/>
        <w:t>Appendix E UC02 UC03 UC04 and user experience test cases</w:t>
      </w:r>
    </w:p>
    <w:tbl>
      <w:tblPr>
        <w:tblW w:w="0" w:type="auto"/>
        <w:jc w:val="center"/>
        <w:tblLayout w:type="fixed"/>
        <w:tblLook w:val="04A0" w:firstRow="1" w:lastRow="0" w:firstColumn="1" w:lastColumn="0" w:noHBand="0" w:noVBand="1"/>
      </w:tblPr>
      <w:tblGrid>
        <w:gridCol w:w="744"/>
        <w:gridCol w:w="3650"/>
        <w:gridCol w:w="4678"/>
      </w:tblGrid>
      <w:tr w:rsidR="004B7E2C" w:rsidRPr="000E4048" w14:paraId="2707B655" w14:textId="77777777">
        <w:trPr>
          <w:cantSplit/>
          <w:tblHeader/>
          <w:jc w:val="center"/>
        </w:trPr>
        <w:tc>
          <w:tcPr>
            <w:tcW w:w="744"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1A9D050A" w14:textId="77777777" w:rsidR="004B7E2C" w:rsidRPr="000E4048" w:rsidRDefault="00000000" w:rsidP="00BD4716">
            <w:pPr>
              <w:keepNext/>
              <w:spacing w:before="40" w:after="80" w:line="240" w:lineRule="auto"/>
              <w:rPr>
                <w:rFonts w:cs="Times New Roman"/>
              </w:rPr>
            </w:pPr>
            <w:r w:rsidRPr="000E4048">
              <w:rPr>
                <w:rFonts w:cs="Times New Roman"/>
                <w:b/>
                <w:sz w:val="22"/>
              </w:rPr>
              <w:t>Code</w:t>
            </w:r>
          </w:p>
        </w:tc>
        <w:tc>
          <w:tcPr>
            <w:tcW w:w="365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14D709F5" w14:textId="77777777" w:rsidR="004B7E2C" w:rsidRPr="000E4048" w:rsidRDefault="00000000" w:rsidP="00BD4716">
            <w:pPr>
              <w:keepNext/>
              <w:spacing w:before="40" w:after="80" w:line="240" w:lineRule="auto"/>
              <w:rPr>
                <w:rFonts w:cs="Times New Roman"/>
              </w:rPr>
            </w:pPr>
            <w:r w:rsidRPr="000E4048">
              <w:rPr>
                <w:rFonts w:cs="Times New Roman"/>
                <w:b/>
                <w:sz w:val="22"/>
              </w:rPr>
              <w:t>Setup</w:t>
            </w:r>
          </w:p>
        </w:tc>
        <w:tc>
          <w:tcPr>
            <w:tcW w:w="4678"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18A5ADC2" w14:textId="77777777" w:rsidR="004B7E2C" w:rsidRPr="000E4048" w:rsidRDefault="00000000" w:rsidP="00BD4716">
            <w:pPr>
              <w:keepNext/>
              <w:spacing w:before="40" w:after="80" w:line="240" w:lineRule="auto"/>
              <w:rPr>
                <w:rFonts w:cs="Times New Roman"/>
              </w:rPr>
            </w:pPr>
            <w:r w:rsidRPr="000E4048">
              <w:rPr>
                <w:rFonts w:cs="Times New Roman"/>
                <w:b/>
                <w:sz w:val="22"/>
              </w:rPr>
              <w:t>Expected result</w:t>
            </w:r>
          </w:p>
        </w:tc>
      </w:tr>
      <w:tr w:rsidR="004B7E2C" w:rsidRPr="000E4048" w14:paraId="5B0A9AE6" w14:textId="77777777">
        <w:trPr>
          <w:cantSplit/>
          <w:jc w:val="center"/>
        </w:trPr>
        <w:tc>
          <w:tcPr>
            <w:tcW w:w="74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DEA9FF6" w14:textId="77777777" w:rsidR="004B7E2C" w:rsidRPr="000E4048" w:rsidRDefault="00000000" w:rsidP="00BD4716">
            <w:pPr>
              <w:spacing w:before="40" w:after="80" w:line="240" w:lineRule="auto"/>
              <w:rPr>
                <w:rFonts w:cs="Times New Roman"/>
              </w:rPr>
            </w:pPr>
            <w:r w:rsidRPr="000E4048">
              <w:rPr>
                <w:rFonts w:cs="Times New Roman"/>
                <w:sz w:val="22"/>
              </w:rPr>
              <w:t>E01</w:t>
            </w:r>
          </w:p>
        </w:tc>
        <w:tc>
          <w:tcPr>
            <w:tcW w:w="36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D078C56" w14:textId="77777777" w:rsidR="004B7E2C" w:rsidRPr="000E4048" w:rsidRDefault="00000000" w:rsidP="00BD4716">
            <w:pPr>
              <w:spacing w:before="40" w:after="80" w:line="240" w:lineRule="auto"/>
              <w:rPr>
                <w:rFonts w:cs="Times New Roman"/>
              </w:rPr>
            </w:pPr>
            <w:r w:rsidRPr="000E4048">
              <w:rPr>
                <w:rFonts w:cs="Times New Roman"/>
                <w:sz w:val="22"/>
              </w:rPr>
              <w:t>L,b,i,σ² valid</w:t>
            </w:r>
          </w:p>
        </w:tc>
        <w:tc>
          <w:tcPr>
            <w:tcW w:w="467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59FB5B5" w14:textId="77777777" w:rsidR="004B7E2C" w:rsidRPr="000E4048" w:rsidRDefault="00000000" w:rsidP="00BD4716">
            <w:pPr>
              <w:spacing w:before="40" w:after="80" w:line="240" w:lineRule="auto"/>
              <w:rPr>
                <w:rFonts w:cs="Times New Roman"/>
              </w:rPr>
            </w:pPr>
            <w:r w:rsidRPr="000E4048">
              <w:rPr>
                <w:rFonts w:cs="Times New Roman"/>
                <w:sz w:val="22"/>
              </w:rPr>
              <w:t>Compute D/Z/H by an independent formula; L&lt;Z&lt;H.</w:t>
            </w:r>
          </w:p>
        </w:tc>
      </w:tr>
      <w:tr w:rsidR="004B7E2C" w:rsidRPr="000E4048" w14:paraId="3065EFB5" w14:textId="77777777">
        <w:trPr>
          <w:cantSplit/>
          <w:jc w:val="center"/>
        </w:trPr>
        <w:tc>
          <w:tcPr>
            <w:tcW w:w="74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0E54198" w14:textId="77777777" w:rsidR="004B7E2C" w:rsidRPr="000E4048" w:rsidRDefault="00000000" w:rsidP="00BD4716">
            <w:pPr>
              <w:spacing w:before="40" w:after="80" w:line="240" w:lineRule="auto"/>
              <w:rPr>
                <w:rFonts w:cs="Times New Roman"/>
              </w:rPr>
            </w:pPr>
            <w:r w:rsidRPr="000E4048">
              <w:rPr>
                <w:rFonts w:cs="Times New Roman"/>
                <w:sz w:val="22"/>
              </w:rPr>
              <w:t>E02</w:t>
            </w:r>
          </w:p>
        </w:tc>
        <w:tc>
          <w:tcPr>
            <w:tcW w:w="36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6124E78" w14:textId="77777777" w:rsidR="004B7E2C" w:rsidRPr="000E4048" w:rsidRDefault="00000000" w:rsidP="00BD4716">
            <w:pPr>
              <w:spacing w:before="40" w:after="80" w:line="240" w:lineRule="auto"/>
              <w:rPr>
                <w:rFonts w:cs="Times New Roman"/>
              </w:rPr>
            </w:pPr>
            <w:r w:rsidRPr="000E4048">
              <w:rPr>
                <w:rFonts w:cs="Times New Roman"/>
                <w:sz w:val="22"/>
              </w:rPr>
              <w:t>σ entered instead of σ²</w:t>
            </w:r>
          </w:p>
        </w:tc>
        <w:tc>
          <w:tcPr>
            <w:tcW w:w="467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7591ACC" w14:textId="77777777" w:rsidR="004B7E2C" w:rsidRPr="000E4048" w:rsidRDefault="00000000" w:rsidP="00BD4716">
            <w:pPr>
              <w:spacing w:before="40" w:after="80" w:line="240" w:lineRule="auto"/>
              <w:rPr>
                <w:rFonts w:cs="Times New Roman"/>
              </w:rPr>
            </w:pPr>
            <w:r w:rsidRPr="000E4048">
              <w:rPr>
                <w:rFonts w:cs="Times New Roman"/>
                <w:sz w:val="22"/>
              </w:rPr>
              <w:t>Detected through unit/schema; not used by mistake.</w:t>
            </w:r>
          </w:p>
        </w:tc>
      </w:tr>
      <w:tr w:rsidR="004B7E2C" w:rsidRPr="000E4048" w14:paraId="4292A99D" w14:textId="77777777">
        <w:trPr>
          <w:cantSplit/>
          <w:jc w:val="center"/>
        </w:trPr>
        <w:tc>
          <w:tcPr>
            <w:tcW w:w="74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1A9C64C" w14:textId="77777777" w:rsidR="004B7E2C" w:rsidRPr="000E4048" w:rsidRDefault="00000000" w:rsidP="00BD4716">
            <w:pPr>
              <w:spacing w:before="40" w:after="80" w:line="240" w:lineRule="auto"/>
              <w:rPr>
                <w:rFonts w:cs="Times New Roman"/>
              </w:rPr>
            </w:pPr>
            <w:r w:rsidRPr="000E4048">
              <w:rPr>
                <w:rFonts w:cs="Times New Roman"/>
                <w:sz w:val="22"/>
              </w:rPr>
              <w:t>E03</w:t>
            </w:r>
          </w:p>
        </w:tc>
        <w:tc>
          <w:tcPr>
            <w:tcW w:w="36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9293FC0" w14:textId="77777777" w:rsidR="004B7E2C" w:rsidRPr="000E4048" w:rsidRDefault="00000000" w:rsidP="00BD4716">
            <w:pPr>
              <w:spacing w:before="40" w:after="80" w:line="240" w:lineRule="auto"/>
              <w:rPr>
                <w:rFonts w:cs="Times New Roman"/>
              </w:rPr>
            </w:pPr>
            <w:r w:rsidRPr="000E4048">
              <w:rPr>
                <w:rFonts w:cs="Times New Roman"/>
                <w:sz w:val="22"/>
              </w:rPr>
              <w:t>Only annual financial statements</w:t>
            </w:r>
          </w:p>
        </w:tc>
        <w:tc>
          <w:tcPr>
            <w:tcW w:w="467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E7FA967" w14:textId="77777777" w:rsidR="004B7E2C" w:rsidRPr="000E4048" w:rsidRDefault="00000000" w:rsidP="00BD4716">
            <w:pPr>
              <w:spacing w:before="40" w:after="80" w:line="240" w:lineRule="auto"/>
              <w:rPr>
                <w:rFonts w:cs="Times New Roman"/>
              </w:rPr>
            </w:pPr>
            <w:r w:rsidRPr="000E4048">
              <w:rPr>
                <w:rFonts w:cs="Times New Roman"/>
                <w:sz w:val="22"/>
              </w:rPr>
              <w:t>The variance of daily cash is not adjusted automatically.</w:t>
            </w:r>
          </w:p>
        </w:tc>
      </w:tr>
      <w:tr w:rsidR="004B7E2C" w:rsidRPr="000E4048" w14:paraId="7C7CF7D9" w14:textId="77777777">
        <w:trPr>
          <w:cantSplit/>
          <w:jc w:val="center"/>
        </w:trPr>
        <w:tc>
          <w:tcPr>
            <w:tcW w:w="74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F81B3AB" w14:textId="77777777" w:rsidR="004B7E2C" w:rsidRPr="000E4048" w:rsidRDefault="00000000" w:rsidP="00BD4716">
            <w:pPr>
              <w:spacing w:before="40" w:after="80" w:line="240" w:lineRule="auto"/>
              <w:rPr>
                <w:rFonts w:cs="Times New Roman"/>
              </w:rPr>
            </w:pPr>
            <w:r w:rsidRPr="000E4048">
              <w:rPr>
                <w:rFonts w:cs="Times New Roman"/>
                <w:sz w:val="22"/>
              </w:rPr>
              <w:t>E04</w:t>
            </w:r>
          </w:p>
        </w:tc>
        <w:tc>
          <w:tcPr>
            <w:tcW w:w="36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DD67378" w14:textId="77777777" w:rsidR="004B7E2C" w:rsidRPr="000E4048" w:rsidRDefault="00000000" w:rsidP="00BD4716">
            <w:pPr>
              <w:spacing w:before="40" w:after="80" w:line="240" w:lineRule="auto"/>
              <w:rPr>
                <w:rFonts w:cs="Times New Roman"/>
              </w:rPr>
            </w:pPr>
            <w:r w:rsidRPr="000E4048">
              <w:rPr>
                <w:rFonts w:cs="Times New Roman"/>
                <w:sz w:val="22"/>
              </w:rPr>
              <w:t>b=0 or i≤0 or σ²=0</w:t>
            </w:r>
          </w:p>
        </w:tc>
        <w:tc>
          <w:tcPr>
            <w:tcW w:w="467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718C652" w14:textId="77777777" w:rsidR="004B7E2C" w:rsidRPr="000E4048" w:rsidRDefault="00000000" w:rsidP="00BD4716">
            <w:pPr>
              <w:spacing w:before="40" w:after="80" w:line="240" w:lineRule="auto"/>
              <w:rPr>
                <w:rFonts w:cs="Times New Roman"/>
              </w:rPr>
            </w:pPr>
            <w:r w:rsidRPr="000E4048">
              <w:rPr>
                <w:rFonts w:cs="Times New Roman"/>
                <w:sz w:val="22"/>
              </w:rPr>
              <w:t>Report an invalid model condition; do not set the threshold band automatically.</w:t>
            </w:r>
          </w:p>
        </w:tc>
      </w:tr>
      <w:tr w:rsidR="004B7E2C" w:rsidRPr="000E4048" w14:paraId="2592E6FD" w14:textId="77777777">
        <w:trPr>
          <w:cantSplit/>
          <w:jc w:val="center"/>
        </w:trPr>
        <w:tc>
          <w:tcPr>
            <w:tcW w:w="74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13D4BA6" w14:textId="77777777" w:rsidR="004B7E2C" w:rsidRPr="000E4048" w:rsidRDefault="00000000" w:rsidP="00BD4716">
            <w:pPr>
              <w:spacing w:before="40" w:after="80" w:line="240" w:lineRule="auto"/>
              <w:rPr>
                <w:rFonts w:cs="Times New Roman"/>
              </w:rPr>
            </w:pPr>
            <w:r w:rsidRPr="000E4048">
              <w:rPr>
                <w:rFonts w:cs="Times New Roman"/>
                <w:sz w:val="22"/>
              </w:rPr>
              <w:t>E05</w:t>
            </w:r>
          </w:p>
        </w:tc>
        <w:tc>
          <w:tcPr>
            <w:tcW w:w="36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78BF70D" w14:textId="77777777" w:rsidR="004B7E2C" w:rsidRPr="000E4048" w:rsidRDefault="00000000" w:rsidP="00BD4716">
            <w:pPr>
              <w:spacing w:before="40" w:after="80" w:line="240" w:lineRule="auto"/>
              <w:rPr>
                <w:rFonts w:cs="Times New Roman"/>
              </w:rPr>
            </w:pPr>
            <w:r w:rsidRPr="000E4048">
              <w:rPr>
                <w:rFonts w:cs="Times New Roman"/>
                <w:sz w:val="22"/>
              </w:rPr>
              <w:t>Base has Cash&lt;L on exactly one day</w:t>
            </w:r>
          </w:p>
        </w:tc>
        <w:tc>
          <w:tcPr>
            <w:tcW w:w="467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F9155BD" w14:textId="77777777" w:rsidR="004B7E2C" w:rsidRPr="000E4048" w:rsidRDefault="00000000" w:rsidP="00BD4716">
            <w:pPr>
              <w:spacing w:before="40" w:after="80" w:line="240" w:lineRule="auto"/>
              <w:rPr>
                <w:rFonts w:cs="Times New Roman"/>
              </w:rPr>
            </w:pPr>
            <w:r w:rsidRPr="000E4048">
              <w:rPr>
                <w:rFonts w:cs="Times New Roman"/>
                <w:sz w:val="22"/>
              </w:rPr>
              <w:t>TH01; the shortfall day, FloorGap and TargetGap are correct.</w:t>
            </w:r>
          </w:p>
        </w:tc>
      </w:tr>
      <w:tr w:rsidR="004B7E2C" w:rsidRPr="000E4048" w14:paraId="18E06889" w14:textId="77777777">
        <w:trPr>
          <w:cantSplit/>
          <w:jc w:val="center"/>
        </w:trPr>
        <w:tc>
          <w:tcPr>
            <w:tcW w:w="74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FB43BA6" w14:textId="77777777" w:rsidR="004B7E2C" w:rsidRPr="000E4048" w:rsidRDefault="00000000" w:rsidP="00BD4716">
            <w:pPr>
              <w:spacing w:before="40" w:after="80" w:line="240" w:lineRule="auto"/>
              <w:rPr>
                <w:rFonts w:cs="Times New Roman"/>
              </w:rPr>
            </w:pPr>
            <w:r w:rsidRPr="000E4048">
              <w:rPr>
                <w:rFonts w:cs="Times New Roman"/>
                <w:sz w:val="22"/>
              </w:rPr>
              <w:t>E06</w:t>
            </w:r>
          </w:p>
        </w:tc>
        <w:tc>
          <w:tcPr>
            <w:tcW w:w="36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0610A94" w14:textId="77777777" w:rsidR="004B7E2C" w:rsidRPr="000E4048" w:rsidRDefault="00000000" w:rsidP="00BD4716">
            <w:pPr>
              <w:spacing w:before="40" w:after="80" w:line="240" w:lineRule="auto"/>
              <w:rPr>
                <w:rFonts w:cs="Times New Roman"/>
              </w:rPr>
            </w:pPr>
            <w:r w:rsidRPr="000E4048">
              <w:rPr>
                <w:rFonts w:cs="Times New Roman"/>
                <w:sz w:val="22"/>
              </w:rPr>
              <w:t>Base has Cash=L but not below it</w:t>
            </w:r>
          </w:p>
        </w:tc>
        <w:tc>
          <w:tcPr>
            <w:tcW w:w="467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5DF76E0" w14:textId="77777777" w:rsidR="004B7E2C" w:rsidRPr="000E4048" w:rsidRDefault="00000000" w:rsidP="00BD4716">
            <w:pPr>
              <w:spacing w:before="40" w:after="80" w:line="240" w:lineRule="auto"/>
              <w:rPr>
                <w:rFonts w:cs="Times New Roman"/>
              </w:rPr>
            </w:pPr>
            <w:r w:rsidRPr="000E4048">
              <w:rPr>
                <w:rFonts w:cs="Times New Roman"/>
                <w:sz w:val="22"/>
              </w:rPr>
              <w:t>Within the monitoring band with a warning of touching L; no cell is assigned; cash is not treated as available for investment.</w:t>
            </w:r>
          </w:p>
        </w:tc>
      </w:tr>
      <w:tr w:rsidR="004B7E2C" w:rsidRPr="000E4048" w14:paraId="6D312E0A" w14:textId="77777777">
        <w:trPr>
          <w:cantSplit/>
          <w:jc w:val="center"/>
        </w:trPr>
        <w:tc>
          <w:tcPr>
            <w:tcW w:w="74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4171EAB" w14:textId="77777777" w:rsidR="004B7E2C" w:rsidRPr="000E4048" w:rsidRDefault="00000000" w:rsidP="00BD4716">
            <w:pPr>
              <w:spacing w:before="40" w:after="80" w:line="240" w:lineRule="auto"/>
              <w:rPr>
                <w:rFonts w:cs="Times New Roman"/>
              </w:rPr>
            </w:pPr>
            <w:r w:rsidRPr="000E4048">
              <w:rPr>
                <w:rFonts w:cs="Times New Roman"/>
                <w:sz w:val="22"/>
              </w:rPr>
              <w:t>E07</w:t>
            </w:r>
          </w:p>
        </w:tc>
        <w:tc>
          <w:tcPr>
            <w:tcW w:w="36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6006A3A" w14:textId="77777777" w:rsidR="004B7E2C" w:rsidRPr="000E4048" w:rsidRDefault="00000000" w:rsidP="00BD4716">
            <w:pPr>
              <w:spacing w:before="40" w:after="80" w:line="240" w:lineRule="auto"/>
              <w:rPr>
                <w:rFonts w:cs="Times New Roman"/>
              </w:rPr>
            </w:pPr>
            <w:r w:rsidRPr="000E4048">
              <w:rPr>
                <w:rFonts w:cs="Times New Roman"/>
                <w:sz w:val="22"/>
              </w:rPr>
              <w:t>Negative Cash</w:t>
            </w:r>
          </w:p>
        </w:tc>
        <w:tc>
          <w:tcPr>
            <w:tcW w:w="467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8F80052" w14:textId="77777777" w:rsidR="004B7E2C" w:rsidRPr="000E4048" w:rsidRDefault="00000000" w:rsidP="00BD4716">
            <w:pPr>
              <w:spacing w:before="40" w:after="80" w:line="240" w:lineRule="auto"/>
              <w:rPr>
                <w:rFonts w:cs="Times New Roman"/>
              </w:rPr>
            </w:pPr>
            <w:r w:rsidRPr="000E4048">
              <w:rPr>
                <w:rFonts w:cs="Times New Roman"/>
                <w:sz w:val="22"/>
              </w:rPr>
              <w:t>Red; report the negative portion separately from the shortfall below the floor.</w:t>
            </w:r>
          </w:p>
        </w:tc>
      </w:tr>
      <w:tr w:rsidR="004B7E2C" w:rsidRPr="000E4048" w14:paraId="6F038651" w14:textId="77777777">
        <w:trPr>
          <w:cantSplit/>
          <w:jc w:val="center"/>
        </w:trPr>
        <w:tc>
          <w:tcPr>
            <w:tcW w:w="74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2C03730" w14:textId="77777777" w:rsidR="004B7E2C" w:rsidRPr="000E4048" w:rsidRDefault="00000000" w:rsidP="00BD4716">
            <w:pPr>
              <w:spacing w:before="40" w:after="80" w:line="240" w:lineRule="auto"/>
              <w:rPr>
                <w:rFonts w:cs="Times New Roman"/>
              </w:rPr>
            </w:pPr>
            <w:r w:rsidRPr="000E4048">
              <w:rPr>
                <w:rFonts w:cs="Times New Roman"/>
                <w:sz w:val="22"/>
              </w:rPr>
              <w:t>E08</w:t>
            </w:r>
          </w:p>
        </w:tc>
        <w:tc>
          <w:tcPr>
            <w:tcW w:w="36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311E229" w14:textId="77777777" w:rsidR="004B7E2C" w:rsidRPr="000E4048" w:rsidRDefault="00000000" w:rsidP="00BD4716">
            <w:pPr>
              <w:spacing w:before="40" w:after="80" w:line="240" w:lineRule="auto"/>
              <w:rPr>
                <w:rFonts w:cs="Times New Roman"/>
              </w:rPr>
            </w:pPr>
            <w:r w:rsidRPr="000E4048">
              <w:rPr>
                <w:rFonts w:cs="Times New Roman"/>
                <w:sz w:val="22"/>
              </w:rPr>
              <w:t>Base is ≥L on every day, no day ≥H</w:t>
            </w:r>
          </w:p>
        </w:tc>
        <w:tc>
          <w:tcPr>
            <w:tcW w:w="467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01E21CE" w14:textId="77777777" w:rsidR="004B7E2C" w:rsidRPr="000E4048" w:rsidRDefault="00000000" w:rsidP="00BD4716">
            <w:pPr>
              <w:spacing w:before="40" w:after="80" w:line="240" w:lineRule="auto"/>
              <w:rPr>
                <w:rFonts w:cs="Times New Roman"/>
              </w:rPr>
            </w:pPr>
            <w:r w:rsidRPr="000E4048">
              <w:rPr>
                <w:rFonts w:cs="Times New Roman"/>
                <w:sz w:val="22"/>
              </w:rPr>
              <w:t>Within the monitoring band; no cell is assigned, no investment is proposed.</w:t>
            </w:r>
          </w:p>
        </w:tc>
      </w:tr>
      <w:tr w:rsidR="004B7E2C" w:rsidRPr="000E4048" w14:paraId="04103E76" w14:textId="77777777">
        <w:trPr>
          <w:cantSplit/>
          <w:jc w:val="center"/>
        </w:trPr>
        <w:tc>
          <w:tcPr>
            <w:tcW w:w="74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544D140" w14:textId="77777777" w:rsidR="004B7E2C" w:rsidRPr="000E4048" w:rsidRDefault="00000000" w:rsidP="00BD4716">
            <w:pPr>
              <w:spacing w:before="40" w:after="80" w:line="240" w:lineRule="auto"/>
              <w:rPr>
                <w:rFonts w:cs="Times New Roman"/>
              </w:rPr>
            </w:pPr>
            <w:r w:rsidRPr="000E4048">
              <w:rPr>
                <w:rFonts w:cs="Times New Roman"/>
                <w:sz w:val="22"/>
              </w:rPr>
              <w:t>E09</w:t>
            </w:r>
          </w:p>
        </w:tc>
        <w:tc>
          <w:tcPr>
            <w:tcW w:w="36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C1C7FF4" w14:textId="77777777" w:rsidR="004B7E2C" w:rsidRPr="000E4048" w:rsidRDefault="00000000" w:rsidP="00BD4716">
            <w:pPr>
              <w:spacing w:before="40" w:after="80" w:line="240" w:lineRule="auto"/>
              <w:rPr>
                <w:rFonts w:cs="Times New Roman"/>
              </w:rPr>
            </w:pPr>
            <w:r w:rsidRPr="000E4048">
              <w:rPr>
                <w:rFonts w:cs="Times New Roman"/>
                <w:sz w:val="22"/>
              </w:rPr>
              <w:t>Conservative is short, Base is not short</w:t>
            </w:r>
          </w:p>
        </w:tc>
        <w:tc>
          <w:tcPr>
            <w:tcW w:w="467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C65AFA6" w14:textId="77777777" w:rsidR="004B7E2C" w:rsidRPr="000E4048" w:rsidRDefault="00000000" w:rsidP="00BD4716">
            <w:pPr>
              <w:spacing w:before="40" w:after="80" w:line="240" w:lineRule="auto"/>
              <w:rPr>
                <w:rFonts w:cs="Times New Roman"/>
              </w:rPr>
            </w:pPr>
            <w:r w:rsidRPr="000E4048">
              <w:rPr>
                <w:rFonts w:cs="Times New Roman"/>
                <w:sz w:val="22"/>
              </w:rPr>
              <w:t>The primary cell follows Base, with a sensitivity warning from Conservative.</w:t>
            </w:r>
          </w:p>
        </w:tc>
      </w:tr>
      <w:tr w:rsidR="004B7E2C" w:rsidRPr="000E4048" w14:paraId="1CAB2874" w14:textId="77777777">
        <w:trPr>
          <w:cantSplit/>
          <w:jc w:val="center"/>
        </w:trPr>
        <w:tc>
          <w:tcPr>
            <w:tcW w:w="74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E38EF75" w14:textId="77777777" w:rsidR="004B7E2C" w:rsidRPr="000E4048" w:rsidRDefault="00000000" w:rsidP="00BD4716">
            <w:pPr>
              <w:spacing w:before="40" w:after="80" w:line="240" w:lineRule="auto"/>
              <w:rPr>
                <w:rFonts w:cs="Times New Roman"/>
              </w:rPr>
            </w:pPr>
            <w:r w:rsidRPr="000E4048">
              <w:rPr>
                <w:rFonts w:cs="Times New Roman"/>
                <w:sz w:val="22"/>
              </w:rPr>
              <w:t>E10</w:t>
            </w:r>
          </w:p>
        </w:tc>
        <w:tc>
          <w:tcPr>
            <w:tcW w:w="36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9475D5A" w14:textId="77777777" w:rsidR="004B7E2C" w:rsidRPr="000E4048" w:rsidRDefault="00000000" w:rsidP="00BD4716">
            <w:pPr>
              <w:spacing w:before="40" w:after="80" w:line="240" w:lineRule="auto"/>
              <w:rPr>
                <w:rFonts w:cs="Times New Roman"/>
              </w:rPr>
            </w:pPr>
            <w:r w:rsidRPr="000E4048">
              <w:rPr>
                <w:rFonts w:cs="Times New Roman"/>
                <w:sz w:val="22"/>
              </w:rPr>
              <w:t>A scenario code outside the list</w:t>
            </w:r>
          </w:p>
        </w:tc>
        <w:tc>
          <w:tcPr>
            <w:tcW w:w="467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1D53DA7" w14:textId="77777777" w:rsidR="004B7E2C" w:rsidRPr="000E4048" w:rsidRDefault="00000000" w:rsidP="00BD4716">
            <w:pPr>
              <w:spacing w:before="40" w:after="80" w:line="240" w:lineRule="auto"/>
              <w:rPr>
                <w:rFonts w:cs="Times New Roman"/>
              </w:rPr>
            </w:pPr>
            <w:r w:rsidRPr="000E4048">
              <w:rPr>
                <w:rFonts w:cs="Times New Roman"/>
                <w:sz w:val="22"/>
              </w:rPr>
              <w:t>Rejected; exactly three codes in the UI/API.</w:t>
            </w:r>
          </w:p>
        </w:tc>
      </w:tr>
      <w:tr w:rsidR="004B7E2C" w:rsidRPr="000E4048" w14:paraId="2B8B92F8" w14:textId="77777777">
        <w:trPr>
          <w:cantSplit/>
          <w:jc w:val="center"/>
        </w:trPr>
        <w:tc>
          <w:tcPr>
            <w:tcW w:w="74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D3BBC7C" w14:textId="77777777" w:rsidR="004B7E2C" w:rsidRPr="000E4048" w:rsidRDefault="00000000" w:rsidP="00BD4716">
            <w:pPr>
              <w:spacing w:before="40" w:after="80" w:line="240" w:lineRule="auto"/>
              <w:rPr>
                <w:rFonts w:cs="Times New Roman"/>
              </w:rPr>
            </w:pPr>
            <w:r w:rsidRPr="000E4048">
              <w:rPr>
                <w:rFonts w:cs="Times New Roman"/>
                <w:sz w:val="22"/>
              </w:rPr>
              <w:t>E11</w:t>
            </w:r>
          </w:p>
        </w:tc>
        <w:tc>
          <w:tcPr>
            <w:tcW w:w="36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7BAD2CA" w14:textId="77777777" w:rsidR="004B7E2C" w:rsidRPr="000E4048" w:rsidRDefault="00000000" w:rsidP="00BD4716">
            <w:pPr>
              <w:spacing w:before="40" w:after="80" w:line="240" w:lineRule="auto"/>
              <w:rPr>
                <w:rFonts w:cs="Times New Roman"/>
              </w:rPr>
            </w:pPr>
            <w:r w:rsidRPr="000E4048">
              <w:rPr>
                <w:rFonts w:cs="Times New Roman"/>
                <w:sz w:val="22"/>
              </w:rPr>
              <w:t>Payroll and tax obligations in every scenario</w:t>
            </w:r>
          </w:p>
        </w:tc>
        <w:tc>
          <w:tcPr>
            <w:tcW w:w="467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5355F08" w14:textId="77777777" w:rsidR="004B7E2C" w:rsidRPr="000E4048" w:rsidRDefault="00000000" w:rsidP="00BD4716">
            <w:pPr>
              <w:spacing w:before="40" w:after="80" w:line="240" w:lineRule="auto"/>
              <w:rPr>
                <w:rFonts w:cs="Times New Roman"/>
              </w:rPr>
            </w:pPr>
            <w:r w:rsidRPr="000E4048">
              <w:rPr>
                <w:rFonts w:cs="Times New Roman"/>
                <w:sz w:val="22"/>
              </w:rPr>
              <w:t>They do not disappear under Positive or Conservative.</w:t>
            </w:r>
          </w:p>
        </w:tc>
      </w:tr>
      <w:tr w:rsidR="004B7E2C" w:rsidRPr="000E4048" w14:paraId="307EAF80" w14:textId="77777777">
        <w:trPr>
          <w:cantSplit/>
          <w:jc w:val="center"/>
        </w:trPr>
        <w:tc>
          <w:tcPr>
            <w:tcW w:w="74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491FE80" w14:textId="77777777" w:rsidR="004B7E2C" w:rsidRPr="000E4048" w:rsidRDefault="00000000" w:rsidP="00BD4716">
            <w:pPr>
              <w:spacing w:before="40" w:after="80" w:line="240" w:lineRule="auto"/>
              <w:rPr>
                <w:rFonts w:cs="Times New Roman"/>
              </w:rPr>
            </w:pPr>
            <w:r w:rsidRPr="000E4048">
              <w:rPr>
                <w:rFonts w:cs="Times New Roman"/>
                <w:sz w:val="22"/>
              </w:rPr>
              <w:t>E12</w:t>
            </w:r>
          </w:p>
        </w:tc>
        <w:tc>
          <w:tcPr>
            <w:tcW w:w="36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FDD3624" w14:textId="77777777" w:rsidR="004B7E2C" w:rsidRPr="000E4048" w:rsidRDefault="00000000" w:rsidP="00BD4716">
            <w:pPr>
              <w:spacing w:before="40" w:after="80" w:line="240" w:lineRule="auto"/>
              <w:rPr>
                <w:rFonts w:cs="Times New Roman"/>
              </w:rPr>
            </w:pPr>
            <w:r w:rsidRPr="000E4048">
              <w:rPr>
                <w:rFonts w:cs="Times New Roman"/>
                <w:sz w:val="22"/>
              </w:rPr>
              <w:t>Weekend inflow is positive but mid-week is short</w:t>
            </w:r>
          </w:p>
        </w:tc>
        <w:tc>
          <w:tcPr>
            <w:tcW w:w="467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472BB0D" w14:textId="77777777" w:rsidR="004B7E2C" w:rsidRPr="000E4048" w:rsidRDefault="00000000" w:rsidP="00BD4716">
            <w:pPr>
              <w:spacing w:before="40" w:after="80" w:line="240" w:lineRule="auto"/>
              <w:rPr>
                <w:rFonts w:cs="Times New Roman"/>
              </w:rPr>
            </w:pPr>
            <w:r w:rsidRPr="000E4048">
              <w:rPr>
                <w:rFonts w:cs="Times New Roman"/>
                <w:sz w:val="22"/>
              </w:rPr>
              <w:t>WeeklyMin reflects the shortfall; the weekend is not used to dismiss the warning.</w:t>
            </w:r>
          </w:p>
        </w:tc>
      </w:tr>
      <w:tr w:rsidR="004B7E2C" w:rsidRPr="000E4048" w14:paraId="441AECDA" w14:textId="77777777">
        <w:trPr>
          <w:cantSplit/>
          <w:jc w:val="center"/>
        </w:trPr>
        <w:tc>
          <w:tcPr>
            <w:tcW w:w="74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71F89CF" w14:textId="77777777" w:rsidR="004B7E2C" w:rsidRPr="000E4048" w:rsidRDefault="00000000" w:rsidP="00BD4716">
            <w:pPr>
              <w:spacing w:before="40" w:after="80" w:line="240" w:lineRule="auto"/>
              <w:rPr>
                <w:rFonts w:cs="Times New Roman"/>
              </w:rPr>
            </w:pPr>
            <w:r w:rsidRPr="000E4048">
              <w:rPr>
                <w:rFonts w:cs="Times New Roman"/>
                <w:sz w:val="22"/>
              </w:rPr>
              <w:t>E13</w:t>
            </w:r>
          </w:p>
        </w:tc>
        <w:tc>
          <w:tcPr>
            <w:tcW w:w="36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FF6888A" w14:textId="77777777" w:rsidR="004B7E2C" w:rsidRPr="000E4048" w:rsidRDefault="00000000" w:rsidP="00BD4716">
            <w:pPr>
              <w:spacing w:before="40" w:after="80" w:line="240" w:lineRule="auto"/>
              <w:rPr>
                <w:rFonts w:cs="Times New Roman"/>
              </w:rPr>
            </w:pPr>
            <w:r w:rsidRPr="000E4048">
              <w:rPr>
                <w:rFonts w:cs="Times New Roman"/>
                <w:sz w:val="22"/>
              </w:rPr>
              <w:t>An inflow is moved beyond the horizon</w:t>
            </w:r>
          </w:p>
        </w:tc>
        <w:tc>
          <w:tcPr>
            <w:tcW w:w="467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FE0F4C5" w14:textId="77777777" w:rsidR="004B7E2C" w:rsidRPr="000E4048" w:rsidRDefault="00000000" w:rsidP="00BD4716">
            <w:pPr>
              <w:spacing w:before="40" w:after="80" w:line="240" w:lineRule="auto"/>
              <w:rPr>
                <w:rFonts w:cs="Times New Roman"/>
              </w:rPr>
            </w:pPr>
            <w:r w:rsidRPr="000E4048">
              <w:rPr>
                <w:rFonts w:cs="Times New Roman"/>
                <w:sz w:val="22"/>
              </w:rPr>
              <w:t>Report it as outside the period; do not call it permanently lost or erase the balance.</w:t>
            </w:r>
          </w:p>
        </w:tc>
      </w:tr>
      <w:tr w:rsidR="004B7E2C" w:rsidRPr="000E4048" w14:paraId="2EA3B48A" w14:textId="77777777">
        <w:trPr>
          <w:cantSplit/>
          <w:jc w:val="center"/>
        </w:trPr>
        <w:tc>
          <w:tcPr>
            <w:tcW w:w="74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7FD4561" w14:textId="77777777" w:rsidR="004B7E2C" w:rsidRPr="000E4048" w:rsidRDefault="00000000" w:rsidP="00BD4716">
            <w:pPr>
              <w:spacing w:before="40" w:after="80" w:line="240" w:lineRule="auto"/>
              <w:rPr>
                <w:rFonts w:cs="Times New Roman"/>
              </w:rPr>
            </w:pPr>
            <w:r w:rsidRPr="000E4048">
              <w:rPr>
                <w:rFonts w:cs="Times New Roman"/>
                <w:sz w:val="22"/>
              </w:rPr>
              <w:t>E14</w:t>
            </w:r>
          </w:p>
        </w:tc>
        <w:tc>
          <w:tcPr>
            <w:tcW w:w="36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A5B8071" w14:textId="77777777" w:rsidR="004B7E2C" w:rsidRPr="000E4048" w:rsidRDefault="00000000" w:rsidP="00BD4716">
            <w:pPr>
              <w:spacing w:before="40" w:after="80" w:line="240" w:lineRule="auto"/>
              <w:rPr>
                <w:rFonts w:cs="Times New Roman"/>
              </w:rPr>
            </w:pPr>
            <w:r w:rsidRPr="000E4048">
              <w:rPr>
                <w:rFonts w:cs="Times New Roman"/>
                <w:sz w:val="22"/>
              </w:rPr>
              <w:t>q_yellow/q_orange equal or in reversed order</w:t>
            </w:r>
          </w:p>
        </w:tc>
        <w:tc>
          <w:tcPr>
            <w:tcW w:w="467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35B3F9A" w14:textId="77777777" w:rsidR="004B7E2C" w:rsidRPr="000E4048" w:rsidRDefault="00000000" w:rsidP="00BD4716">
            <w:pPr>
              <w:spacing w:before="40" w:after="80" w:line="240" w:lineRule="auto"/>
              <w:rPr>
                <w:rFonts w:cs="Times New Roman"/>
              </w:rPr>
            </w:pPr>
            <w:r w:rsidRPr="000E4048">
              <w:rPr>
                <w:rFonts w:cs="Times New Roman"/>
                <w:sz w:val="22"/>
              </w:rPr>
              <w:t>Reject the policy; do not assign colours automatically.</w:t>
            </w:r>
          </w:p>
        </w:tc>
      </w:tr>
      <w:tr w:rsidR="004B7E2C" w:rsidRPr="000E4048" w14:paraId="2FD577AF" w14:textId="77777777">
        <w:trPr>
          <w:cantSplit/>
          <w:jc w:val="center"/>
        </w:trPr>
        <w:tc>
          <w:tcPr>
            <w:tcW w:w="74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951D172" w14:textId="77777777" w:rsidR="004B7E2C" w:rsidRPr="000E4048" w:rsidRDefault="00000000" w:rsidP="00BD4716">
            <w:pPr>
              <w:spacing w:before="40" w:after="80" w:line="240" w:lineRule="auto"/>
              <w:rPr>
                <w:rFonts w:cs="Times New Roman"/>
              </w:rPr>
            </w:pPr>
            <w:r w:rsidRPr="000E4048">
              <w:rPr>
                <w:rFonts w:cs="Times New Roman"/>
                <w:sz w:val="22"/>
              </w:rPr>
              <w:t>E15</w:t>
            </w:r>
          </w:p>
        </w:tc>
        <w:tc>
          <w:tcPr>
            <w:tcW w:w="36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2DCEEE9" w14:textId="77777777" w:rsidR="004B7E2C" w:rsidRPr="000E4048" w:rsidRDefault="00000000" w:rsidP="00BD4716">
            <w:pPr>
              <w:spacing w:before="40" w:after="80" w:line="240" w:lineRule="auto"/>
              <w:rPr>
                <w:rFonts w:cs="Times New Roman"/>
              </w:rPr>
            </w:pPr>
            <w:r w:rsidRPr="000E4048">
              <w:rPr>
                <w:rFonts w:cs="Times New Roman"/>
                <w:sz w:val="22"/>
              </w:rPr>
              <w:t>Six combinations of W and TH</w:t>
            </w:r>
          </w:p>
        </w:tc>
        <w:tc>
          <w:tcPr>
            <w:tcW w:w="467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0C63B15" w14:textId="77777777" w:rsidR="004B7E2C" w:rsidRPr="000E4048" w:rsidRDefault="00000000" w:rsidP="00BD4716">
            <w:pPr>
              <w:spacing w:before="40" w:after="80" w:line="240" w:lineRule="auto"/>
              <w:rPr>
                <w:rFonts w:cs="Times New Roman"/>
              </w:rPr>
            </w:pPr>
            <w:r w:rsidRPr="000E4048">
              <w:rPr>
                <w:rFonts w:cs="Times New Roman"/>
                <w:sz w:val="22"/>
              </w:rPr>
              <w:t>M1/M2/M3/M4/M5/M6 per the table; matrix_version present.</w:t>
            </w:r>
          </w:p>
        </w:tc>
      </w:tr>
      <w:tr w:rsidR="004B7E2C" w:rsidRPr="000E4048" w14:paraId="074D410F" w14:textId="77777777">
        <w:trPr>
          <w:cantSplit/>
          <w:jc w:val="center"/>
        </w:trPr>
        <w:tc>
          <w:tcPr>
            <w:tcW w:w="74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B5D535C" w14:textId="77777777" w:rsidR="004B7E2C" w:rsidRPr="000E4048" w:rsidRDefault="00000000" w:rsidP="00BD4716">
            <w:pPr>
              <w:spacing w:before="40" w:after="80" w:line="240" w:lineRule="auto"/>
              <w:rPr>
                <w:rFonts w:cs="Times New Roman"/>
              </w:rPr>
            </w:pPr>
            <w:r w:rsidRPr="000E4048">
              <w:rPr>
                <w:rFonts w:cs="Times New Roman"/>
                <w:sz w:val="22"/>
              </w:rPr>
              <w:t>E16</w:t>
            </w:r>
          </w:p>
        </w:tc>
        <w:tc>
          <w:tcPr>
            <w:tcW w:w="36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653C1A5" w14:textId="77777777" w:rsidR="004B7E2C" w:rsidRPr="000E4048" w:rsidRDefault="00000000" w:rsidP="00BD4716">
            <w:pPr>
              <w:spacing w:before="40" w:after="80" w:line="240" w:lineRule="auto"/>
              <w:rPr>
                <w:rFonts w:cs="Times New Roman"/>
              </w:rPr>
            </w:pPr>
            <w:r w:rsidRPr="000E4048">
              <w:rPr>
                <w:rFonts w:cs="Times New Roman"/>
                <w:sz w:val="22"/>
              </w:rPr>
              <w:t>One axis not yet released</w:t>
            </w:r>
          </w:p>
        </w:tc>
        <w:tc>
          <w:tcPr>
            <w:tcW w:w="467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638ACE2" w14:textId="77777777" w:rsidR="004B7E2C" w:rsidRPr="000E4048" w:rsidRDefault="00000000" w:rsidP="00BD4716">
            <w:pPr>
              <w:spacing w:before="40" w:after="80" w:line="240" w:lineRule="auto"/>
              <w:rPr>
                <w:rFonts w:cs="Times New Roman"/>
              </w:rPr>
            </w:pPr>
            <w:r w:rsidRPr="000E4048">
              <w:rPr>
                <w:rFonts w:cs="Times New Roman"/>
                <w:sz w:val="22"/>
              </w:rPr>
              <w:t>Do not assign a cell or treat it as W0/TH02; return the missing part.</w:t>
            </w:r>
          </w:p>
        </w:tc>
      </w:tr>
      <w:tr w:rsidR="004B7E2C" w:rsidRPr="000E4048" w14:paraId="3CD4E707" w14:textId="77777777">
        <w:trPr>
          <w:cantSplit/>
          <w:jc w:val="center"/>
        </w:trPr>
        <w:tc>
          <w:tcPr>
            <w:tcW w:w="74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9C57F97" w14:textId="77777777" w:rsidR="004B7E2C" w:rsidRPr="000E4048" w:rsidRDefault="00000000" w:rsidP="00BD4716">
            <w:pPr>
              <w:spacing w:before="40" w:after="80" w:line="240" w:lineRule="auto"/>
              <w:rPr>
                <w:rFonts w:cs="Times New Roman"/>
              </w:rPr>
            </w:pPr>
            <w:r w:rsidRPr="000E4048">
              <w:rPr>
                <w:rFonts w:cs="Times New Roman"/>
                <w:sz w:val="22"/>
              </w:rPr>
              <w:lastRenderedPageBreak/>
              <w:t>E17</w:t>
            </w:r>
          </w:p>
        </w:tc>
        <w:tc>
          <w:tcPr>
            <w:tcW w:w="36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8BCA4F6" w14:textId="77777777" w:rsidR="004B7E2C" w:rsidRPr="000E4048" w:rsidRDefault="00000000" w:rsidP="00BD4716">
            <w:pPr>
              <w:spacing w:before="40" w:after="80" w:line="240" w:lineRule="auto"/>
              <w:rPr>
                <w:rFonts w:cs="Times New Roman"/>
              </w:rPr>
            </w:pPr>
            <w:r w:rsidRPr="000E4048">
              <w:rPr>
                <w:rFonts w:cs="Times New Roman"/>
                <w:sz w:val="22"/>
              </w:rPr>
              <w:t>M1 and an eligible borrowing source</w:t>
            </w:r>
          </w:p>
        </w:tc>
        <w:tc>
          <w:tcPr>
            <w:tcW w:w="467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8115ACB" w14:textId="77777777" w:rsidR="004B7E2C" w:rsidRPr="000E4048" w:rsidRDefault="00000000" w:rsidP="00BD4716">
            <w:pPr>
              <w:spacing w:before="40" w:after="80" w:line="240" w:lineRule="auto"/>
              <w:rPr>
                <w:rFonts w:cs="Times New Roman"/>
              </w:rPr>
            </w:pPr>
            <w:r w:rsidRPr="000E4048">
              <w:rPr>
                <w:rFonts w:cs="Times New Roman"/>
                <w:sz w:val="22"/>
              </w:rPr>
              <w:t>O2 is prioritised; the receipt/repayment dates are still checked.</w:t>
            </w:r>
          </w:p>
        </w:tc>
      </w:tr>
      <w:tr w:rsidR="004B7E2C" w:rsidRPr="000E4048" w14:paraId="0EB5DD9D" w14:textId="77777777">
        <w:trPr>
          <w:cantSplit/>
          <w:jc w:val="center"/>
        </w:trPr>
        <w:tc>
          <w:tcPr>
            <w:tcW w:w="74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EAFC3BF" w14:textId="77777777" w:rsidR="004B7E2C" w:rsidRPr="000E4048" w:rsidRDefault="00000000" w:rsidP="00BD4716">
            <w:pPr>
              <w:spacing w:before="40" w:after="80" w:line="240" w:lineRule="auto"/>
              <w:rPr>
                <w:rFonts w:cs="Times New Roman"/>
              </w:rPr>
            </w:pPr>
            <w:r w:rsidRPr="000E4048">
              <w:rPr>
                <w:rFonts w:cs="Times New Roman"/>
                <w:sz w:val="22"/>
              </w:rPr>
              <w:t>E18</w:t>
            </w:r>
          </w:p>
        </w:tc>
        <w:tc>
          <w:tcPr>
            <w:tcW w:w="36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7F545D0" w14:textId="77777777" w:rsidR="004B7E2C" w:rsidRPr="000E4048" w:rsidRDefault="00000000" w:rsidP="00BD4716">
            <w:pPr>
              <w:spacing w:before="40" w:after="80" w:line="240" w:lineRule="auto"/>
              <w:rPr>
                <w:rFonts w:cs="Times New Roman"/>
              </w:rPr>
            </w:pPr>
            <w:r w:rsidRPr="000E4048">
              <w:rPr>
                <w:rFonts w:cs="Times New Roman"/>
                <w:sz w:val="22"/>
              </w:rPr>
              <w:t>M3 has AR and AP</w:t>
            </w:r>
          </w:p>
        </w:tc>
        <w:tc>
          <w:tcPr>
            <w:tcW w:w="467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78404B8" w14:textId="77777777" w:rsidR="004B7E2C" w:rsidRPr="000E4048" w:rsidRDefault="00000000" w:rsidP="00BD4716">
            <w:pPr>
              <w:spacing w:before="40" w:after="80" w:line="240" w:lineRule="auto"/>
              <w:rPr>
                <w:rFonts w:cs="Times New Roman"/>
              </w:rPr>
            </w:pPr>
            <w:r w:rsidRPr="000E4048">
              <w:rPr>
                <w:rFonts w:cs="Times New Roman"/>
                <w:sz w:val="22"/>
              </w:rPr>
              <w:t>AR before AP; borrowing is not implicitly inserted into the priority group.</w:t>
            </w:r>
          </w:p>
        </w:tc>
      </w:tr>
      <w:tr w:rsidR="004B7E2C" w:rsidRPr="000E4048" w14:paraId="15D4A871" w14:textId="77777777">
        <w:trPr>
          <w:cantSplit/>
          <w:jc w:val="center"/>
        </w:trPr>
        <w:tc>
          <w:tcPr>
            <w:tcW w:w="74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203908C" w14:textId="77777777" w:rsidR="004B7E2C" w:rsidRPr="000E4048" w:rsidRDefault="00000000" w:rsidP="00BD4716">
            <w:pPr>
              <w:spacing w:before="40" w:after="80" w:line="240" w:lineRule="auto"/>
              <w:rPr>
                <w:rFonts w:cs="Times New Roman"/>
              </w:rPr>
            </w:pPr>
            <w:r w:rsidRPr="000E4048">
              <w:rPr>
                <w:rFonts w:cs="Times New Roman"/>
                <w:sz w:val="22"/>
              </w:rPr>
              <w:t>E19</w:t>
            </w:r>
          </w:p>
        </w:tc>
        <w:tc>
          <w:tcPr>
            <w:tcW w:w="36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DCD33C3" w14:textId="77777777" w:rsidR="004B7E2C" w:rsidRPr="000E4048" w:rsidRDefault="00000000" w:rsidP="00BD4716">
            <w:pPr>
              <w:spacing w:before="40" w:after="80" w:line="240" w:lineRule="auto"/>
              <w:rPr>
                <w:rFonts w:cs="Times New Roman"/>
              </w:rPr>
            </w:pPr>
            <w:r w:rsidRPr="000E4048">
              <w:rPr>
                <w:rFonts w:cs="Times New Roman"/>
                <w:sz w:val="22"/>
              </w:rPr>
              <w:t>M5 has all four groups</w:t>
            </w:r>
          </w:p>
        </w:tc>
        <w:tc>
          <w:tcPr>
            <w:tcW w:w="467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4477EB5" w14:textId="77777777" w:rsidR="004B7E2C" w:rsidRPr="000E4048" w:rsidRDefault="00000000" w:rsidP="00BD4716">
            <w:pPr>
              <w:spacing w:before="40" w:after="80" w:line="240" w:lineRule="auto"/>
              <w:rPr>
                <w:rFonts w:cs="Times New Roman"/>
              </w:rPr>
            </w:pPr>
            <w:r w:rsidRPr="000E4048">
              <w:rPr>
                <w:rFonts w:cs="Times New Roman"/>
                <w:sz w:val="22"/>
              </w:rPr>
              <w:t>O4→O3→O1→O2; O2 covers only the remaining shortfall.</w:t>
            </w:r>
          </w:p>
        </w:tc>
      </w:tr>
      <w:tr w:rsidR="004B7E2C" w:rsidRPr="000E4048" w14:paraId="0AF6ECC7" w14:textId="77777777">
        <w:trPr>
          <w:cantSplit/>
          <w:jc w:val="center"/>
        </w:trPr>
        <w:tc>
          <w:tcPr>
            <w:tcW w:w="74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A4EC3DB" w14:textId="77777777" w:rsidR="004B7E2C" w:rsidRPr="000E4048" w:rsidRDefault="00000000" w:rsidP="00BD4716">
            <w:pPr>
              <w:spacing w:before="40" w:after="80" w:line="240" w:lineRule="auto"/>
              <w:rPr>
                <w:rFonts w:cs="Times New Roman"/>
              </w:rPr>
            </w:pPr>
            <w:r w:rsidRPr="000E4048">
              <w:rPr>
                <w:rFonts w:cs="Times New Roman"/>
                <w:sz w:val="22"/>
              </w:rPr>
              <w:t>E20</w:t>
            </w:r>
          </w:p>
        </w:tc>
        <w:tc>
          <w:tcPr>
            <w:tcW w:w="36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ABC6300" w14:textId="77777777" w:rsidR="004B7E2C" w:rsidRPr="000E4048" w:rsidRDefault="00000000" w:rsidP="00BD4716">
            <w:pPr>
              <w:spacing w:before="40" w:after="80" w:line="240" w:lineRule="auto"/>
              <w:rPr>
                <w:rFonts w:cs="Times New Roman"/>
              </w:rPr>
            </w:pPr>
            <w:r w:rsidRPr="000E4048">
              <w:rPr>
                <w:rFonts w:cs="Times New Roman"/>
                <w:sz w:val="22"/>
              </w:rPr>
              <w:t>A first-group source does not arrive in time</w:t>
            </w:r>
          </w:p>
        </w:tc>
        <w:tc>
          <w:tcPr>
            <w:tcW w:w="467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82EEAEB" w14:textId="77777777" w:rsidR="004B7E2C" w:rsidRPr="000E4048" w:rsidRDefault="00000000" w:rsidP="00BD4716">
            <w:pPr>
              <w:spacing w:before="40" w:after="80" w:line="240" w:lineRule="auto"/>
              <w:rPr>
                <w:rFonts w:cs="Times New Roman"/>
              </w:rPr>
            </w:pPr>
            <w:r w:rsidRPr="000E4048">
              <w:rPr>
                <w:rFonts w:cs="Times New Roman"/>
                <w:sz w:val="22"/>
              </w:rPr>
              <w:t>Not counted as coverage; state the reason and the remaining gap.</w:t>
            </w:r>
          </w:p>
        </w:tc>
      </w:tr>
      <w:tr w:rsidR="004B7E2C" w:rsidRPr="000E4048" w14:paraId="4636237D" w14:textId="77777777">
        <w:trPr>
          <w:cantSplit/>
          <w:jc w:val="center"/>
        </w:trPr>
        <w:tc>
          <w:tcPr>
            <w:tcW w:w="74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DE632A2" w14:textId="77777777" w:rsidR="004B7E2C" w:rsidRPr="000E4048" w:rsidRDefault="00000000" w:rsidP="00BD4716">
            <w:pPr>
              <w:spacing w:before="40" w:after="80" w:line="240" w:lineRule="auto"/>
              <w:rPr>
                <w:rFonts w:cs="Times New Roman"/>
              </w:rPr>
            </w:pPr>
            <w:r w:rsidRPr="000E4048">
              <w:rPr>
                <w:rFonts w:cs="Times New Roman"/>
                <w:sz w:val="22"/>
              </w:rPr>
              <w:t>E21</w:t>
            </w:r>
          </w:p>
        </w:tc>
        <w:tc>
          <w:tcPr>
            <w:tcW w:w="36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3314E5D" w14:textId="77777777" w:rsidR="004B7E2C" w:rsidRPr="000E4048" w:rsidRDefault="00000000" w:rsidP="00BD4716">
            <w:pPr>
              <w:spacing w:before="40" w:after="80" w:line="240" w:lineRule="auto"/>
              <w:rPr>
                <w:rFonts w:cs="Times New Roman"/>
              </w:rPr>
            </w:pPr>
            <w:r w:rsidRPr="000E4048">
              <w:rPr>
                <w:rFonts w:cs="Times New Roman"/>
                <w:sz w:val="22"/>
              </w:rPr>
              <w:t>M2 SafeCash=0</w:t>
            </w:r>
          </w:p>
        </w:tc>
        <w:tc>
          <w:tcPr>
            <w:tcW w:w="467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59813A2" w14:textId="77777777" w:rsidR="004B7E2C" w:rsidRPr="000E4048" w:rsidRDefault="00000000" w:rsidP="00BD4716">
            <w:pPr>
              <w:spacing w:before="40" w:after="80" w:line="240" w:lineRule="auto"/>
              <w:rPr>
                <w:rFonts w:cs="Times New Roman"/>
              </w:rPr>
            </w:pPr>
            <w:r w:rsidRPr="000E4048">
              <w:rPr>
                <w:rFonts w:cs="Times New Roman"/>
                <w:sz w:val="22"/>
              </w:rPr>
              <w:t>Do not propose an allocation that could cause a shortfall.</w:t>
            </w:r>
          </w:p>
        </w:tc>
      </w:tr>
      <w:tr w:rsidR="004B7E2C" w:rsidRPr="000E4048" w14:paraId="3140EB1A" w14:textId="77777777">
        <w:trPr>
          <w:cantSplit/>
          <w:jc w:val="center"/>
        </w:trPr>
        <w:tc>
          <w:tcPr>
            <w:tcW w:w="74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5FC52FF" w14:textId="77777777" w:rsidR="004B7E2C" w:rsidRPr="000E4048" w:rsidRDefault="00000000" w:rsidP="00BD4716">
            <w:pPr>
              <w:spacing w:before="40" w:after="80" w:line="240" w:lineRule="auto"/>
              <w:rPr>
                <w:rFonts w:cs="Times New Roman"/>
              </w:rPr>
            </w:pPr>
            <w:r w:rsidRPr="000E4048">
              <w:rPr>
                <w:rFonts w:cs="Times New Roman"/>
                <w:sz w:val="22"/>
              </w:rPr>
              <w:t>E22</w:t>
            </w:r>
          </w:p>
        </w:tc>
        <w:tc>
          <w:tcPr>
            <w:tcW w:w="36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C08B948" w14:textId="77777777" w:rsidR="004B7E2C" w:rsidRPr="000E4048" w:rsidRDefault="00000000" w:rsidP="00BD4716">
            <w:pPr>
              <w:spacing w:before="40" w:after="80" w:line="240" w:lineRule="auto"/>
              <w:rPr>
                <w:rFonts w:cs="Times New Roman"/>
              </w:rPr>
            </w:pPr>
            <w:r w:rsidRPr="000E4048">
              <w:rPr>
                <w:rFonts w:cs="Times New Roman"/>
                <w:sz w:val="22"/>
              </w:rPr>
              <w:t>M4/M6 with a large positive balance</w:t>
            </w:r>
          </w:p>
        </w:tc>
        <w:tc>
          <w:tcPr>
            <w:tcW w:w="467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5B8E548" w14:textId="77777777" w:rsidR="004B7E2C" w:rsidRPr="000E4048" w:rsidRDefault="00000000" w:rsidP="00BD4716">
            <w:pPr>
              <w:spacing w:before="40" w:after="80" w:line="240" w:lineRule="auto"/>
              <w:rPr>
                <w:rFonts w:cs="Times New Roman"/>
              </w:rPr>
            </w:pPr>
            <w:r w:rsidRPr="000E4048">
              <w:rPr>
                <w:rFonts w:cs="Times New Roman"/>
                <w:sz w:val="22"/>
              </w:rPr>
              <w:t>Keep the reserve; do not change the priority to investment on its own.</w:t>
            </w:r>
          </w:p>
        </w:tc>
      </w:tr>
      <w:tr w:rsidR="004B7E2C" w:rsidRPr="000E4048" w14:paraId="16ACF9BD" w14:textId="77777777">
        <w:trPr>
          <w:cantSplit/>
          <w:jc w:val="center"/>
        </w:trPr>
        <w:tc>
          <w:tcPr>
            <w:tcW w:w="74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2880629" w14:textId="77777777" w:rsidR="004B7E2C" w:rsidRPr="000E4048" w:rsidRDefault="00000000" w:rsidP="00BD4716">
            <w:pPr>
              <w:spacing w:before="40" w:after="80" w:line="240" w:lineRule="auto"/>
              <w:rPr>
                <w:rFonts w:cs="Times New Roman"/>
              </w:rPr>
            </w:pPr>
            <w:r w:rsidRPr="000E4048">
              <w:rPr>
                <w:rFonts w:cs="Times New Roman"/>
                <w:sz w:val="22"/>
              </w:rPr>
              <w:t>E23</w:t>
            </w:r>
          </w:p>
        </w:tc>
        <w:tc>
          <w:tcPr>
            <w:tcW w:w="36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76111D5" w14:textId="77777777" w:rsidR="004B7E2C" w:rsidRPr="000E4048" w:rsidRDefault="00000000" w:rsidP="00BD4716">
            <w:pPr>
              <w:spacing w:before="40" w:after="80" w:line="240" w:lineRule="auto"/>
              <w:rPr>
                <w:rFonts w:cs="Times New Roman"/>
              </w:rPr>
            </w:pPr>
            <w:r w:rsidRPr="000E4048">
              <w:rPr>
                <w:rFonts w:cs="Times New Roman"/>
                <w:sz w:val="22"/>
              </w:rPr>
              <w:t>The same invoice is used for early collection and financing</w:t>
            </w:r>
          </w:p>
        </w:tc>
        <w:tc>
          <w:tcPr>
            <w:tcW w:w="467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1F60866" w14:textId="77777777" w:rsidR="004B7E2C" w:rsidRPr="000E4048" w:rsidRDefault="00000000" w:rsidP="00BD4716">
            <w:pPr>
              <w:spacing w:before="40" w:after="80" w:line="240" w:lineRule="auto"/>
              <w:rPr>
                <w:rFonts w:cs="Times New Roman"/>
              </w:rPr>
            </w:pPr>
            <w:r w:rsidRPr="000E4048">
              <w:rPr>
                <w:rFonts w:cs="Times New Roman"/>
                <w:sz w:val="22"/>
              </w:rPr>
              <w:t>The total portion used does not exceed the balance; no double counting.</w:t>
            </w:r>
          </w:p>
        </w:tc>
      </w:tr>
      <w:tr w:rsidR="004B7E2C" w:rsidRPr="000E4048" w14:paraId="1C3BAF28" w14:textId="77777777">
        <w:trPr>
          <w:cantSplit/>
          <w:jc w:val="center"/>
        </w:trPr>
        <w:tc>
          <w:tcPr>
            <w:tcW w:w="74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4F5827C" w14:textId="77777777" w:rsidR="004B7E2C" w:rsidRPr="000E4048" w:rsidRDefault="00000000" w:rsidP="00BD4716">
            <w:pPr>
              <w:spacing w:before="40" w:after="80" w:line="240" w:lineRule="auto"/>
              <w:rPr>
                <w:rFonts w:cs="Times New Roman"/>
              </w:rPr>
            </w:pPr>
            <w:r w:rsidRPr="000E4048">
              <w:rPr>
                <w:rFonts w:cs="Times New Roman"/>
                <w:sz w:val="22"/>
              </w:rPr>
              <w:t>E24</w:t>
            </w:r>
          </w:p>
        </w:tc>
        <w:tc>
          <w:tcPr>
            <w:tcW w:w="36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99B72B6" w14:textId="77777777" w:rsidR="004B7E2C" w:rsidRPr="000E4048" w:rsidRDefault="00000000" w:rsidP="00BD4716">
            <w:pPr>
              <w:spacing w:before="40" w:after="80" w:line="240" w:lineRule="auto"/>
              <w:rPr>
                <w:rFonts w:cs="Times New Roman"/>
              </w:rPr>
            </w:pPr>
            <w:r w:rsidRPr="000E4048">
              <w:rPr>
                <w:rFonts w:cs="Times New Roman"/>
                <w:sz w:val="22"/>
              </w:rPr>
              <w:t>AP extension past the period</w:t>
            </w:r>
          </w:p>
        </w:tc>
        <w:tc>
          <w:tcPr>
            <w:tcW w:w="467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B8C9BA4" w14:textId="77777777" w:rsidR="004B7E2C" w:rsidRPr="000E4048" w:rsidRDefault="00000000" w:rsidP="00BD4716">
            <w:pPr>
              <w:spacing w:before="40" w:after="80" w:line="240" w:lineRule="auto"/>
              <w:rPr>
                <w:rFonts w:cs="Times New Roman"/>
              </w:rPr>
            </w:pPr>
            <w:r w:rsidRPr="000E4048">
              <w:rPr>
                <w:rFonts w:cs="Times New Roman"/>
                <w:sz w:val="22"/>
              </w:rPr>
              <w:t>Keep the tail and the fee; do not call it a permanent saving.</w:t>
            </w:r>
          </w:p>
        </w:tc>
      </w:tr>
      <w:tr w:rsidR="004B7E2C" w:rsidRPr="000E4048" w14:paraId="6B9346BD" w14:textId="77777777">
        <w:trPr>
          <w:cantSplit/>
          <w:jc w:val="center"/>
        </w:trPr>
        <w:tc>
          <w:tcPr>
            <w:tcW w:w="74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8BB5D6F" w14:textId="77777777" w:rsidR="004B7E2C" w:rsidRPr="000E4048" w:rsidRDefault="00000000" w:rsidP="00BD4716">
            <w:pPr>
              <w:spacing w:before="40" w:after="80" w:line="240" w:lineRule="auto"/>
              <w:rPr>
                <w:rFonts w:cs="Times New Roman"/>
              </w:rPr>
            </w:pPr>
            <w:r w:rsidRPr="000E4048">
              <w:rPr>
                <w:rFonts w:cs="Times New Roman"/>
                <w:sz w:val="22"/>
              </w:rPr>
              <w:t>E25</w:t>
            </w:r>
          </w:p>
        </w:tc>
        <w:tc>
          <w:tcPr>
            <w:tcW w:w="36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6FC453E" w14:textId="77777777" w:rsidR="004B7E2C" w:rsidRPr="000E4048" w:rsidRDefault="00000000" w:rsidP="00BD4716">
            <w:pPr>
              <w:spacing w:before="40" w:after="80" w:line="240" w:lineRule="auto"/>
              <w:rPr>
                <w:rFonts w:cs="Times New Roman"/>
              </w:rPr>
            </w:pPr>
            <w:r w:rsidRPr="000E4048">
              <w:rPr>
                <w:rFonts w:cs="Times New Roman"/>
                <w:sz w:val="22"/>
              </w:rPr>
              <w:t>Selling a lot that already has a collection plan</w:t>
            </w:r>
          </w:p>
        </w:tc>
        <w:tc>
          <w:tcPr>
            <w:tcW w:w="467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6F90DCE" w14:textId="77777777" w:rsidR="004B7E2C" w:rsidRPr="000E4048" w:rsidRDefault="00000000" w:rsidP="00BD4716">
            <w:pPr>
              <w:spacing w:before="40" w:after="80" w:line="240" w:lineRule="auto"/>
              <w:rPr>
                <w:rFonts w:cs="Times New Roman"/>
              </w:rPr>
            </w:pPr>
            <w:r w:rsidRPr="000E4048">
              <w:rPr>
                <w:rFonts w:cs="Times New Roman"/>
                <w:sz w:val="22"/>
              </w:rPr>
              <w:t>Replace the old portion and then add the new receipt; do not add twice.</w:t>
            </w:r>
          </w:p>
        </w:tc>
      </w:tr>
      <w:tr w:rsidR="004B7E2C" w:rsidRPr="000E4048" w14:paraId="22D51365" w14:textId="77777777">
        <w:trPr>
          <w:cantSplit/>
          <w:jc w:val="center"/>
        </w:trPr>
        <w:tc>
          <w:tcPr>
            <w:tcW w:w="74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C0DB5A0" w14:textId="77777777" w:rsidR="004B7E2C" w:rsidRPr="000E4048" w:rsidRDefault="00000000" w:rsidP="00BD4716">
            <w:pPr>
              <w:spacing w:before="40" w:after="80" w:line="240" w:lineRule="auto"/>
              <w:rPr>
                <w:rFonts w:cs="Times New Roman"/>
              </w:rPr>
            </w:pPr>
            <w:r w:rsidRPr="000E4048">
              <w:rPr>
                <w:rFonts w:cs="Times New Roman"/>
                <w:sz w:val="22"/>
              </w:rPr>
              <w:t>E26</w:t>
            </w:r>
          </w:p>
        </w:tc>
        <w:tc>
          <w:tcPr>
            <w:tcW w:w="36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4FD836F" w14:textId="77777777" w:rsidR="004B7E2C" w:rsidRPr="000E4048" w:rsidRDefault="00000000" w:rsidP="00BD4716">
            <w:pPr>
              <w:spacing w:before="40" w:after="80" w:line="240" w:lineRule="auto"/>
              <w:rPr>
                <w:rFonts w:cs="Times New Roman"/>
              </w:rPr>
            </w:pPr>
            <w:r w:rsidRPr="000E4048">
              <w:rPr>
                <w:rFonts w:cs="Times New Roman"/>
                <w:sz w:val="22"/>
              </w:rPr>
              <w:t>Partial early collection with a discount</w:t>
            </w:r>
          </w:p>
        </w:tc>
        <w:tc>
          <w:tcPr>
            <w:tcW w:w="467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CA7F7AB" w14:textId="77777777" w:rsidR="004B7E2C" w:rsidRPr="000E4048" w:rsidRDefault="00000000" w:rsidP="00BD4716">
            <w:pPr>
              <w:spacing w:before="40" w:after="80" w:line="240" w:lineRule="auto"/>
              <w:rPr>
                <w:rFonts w:cs="Times New Roman"/>
              </w:rPr>
            </w:pPr>
            <w:r w:rsidRPr="000E4048">
              <w:rPr>
                <w:rFonts w:cs="Times New Roman"/>
                <w:sz w:val="22"/>
              </w:rPr>
              <w:t>Remove the nominal portion from the old date; add the net amount on the new date; keep the remainder.</w:t>
            </w:r>
          </w:p>
        </w:tc>
      </w:tr>
      <w:tr w:rsidR="004B7E2C" w:rsidRPr="000E4048" w14:paraId="68FAA039" w14:textId="77777777">
        <w:trPr>
          <w:cantSplit/>
          <w:jc w:val="center"/>
        </w:trPr>
        <w:tc>
          <w:tcPr>
            <w:tcW w:w="74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355CCFA" w14:textId="77777777" w:rsidR="004B7E2C" w:rsidRPr="000E4048" w:rsidRDefault="00000000" w:rsidP="00BD4716">
            <w:pPr>
              <w:spacing w:before="40" w:after="80" w:line="240" w:lineRule="auto"/>
              <w:rPr>
                <w:rFonts w:cs="Times New Roman"/>
              </w:rPr>
            </w:pPr>
            <w:r w:rsidRPr="000E4048">
              <w:rPr>
                <w:rFonts w:cs="Times New Roman"/>
                <w:sz w:val="22"/>
              </w:rPr>
              <w:t>E27</w:t>
            </w:r>
          </w:p>
        </w:tc>
        <w:tc>
          <w:tcPr>
            <w:tcW w:w="36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DA57101" w14:textId="77777777" w:rsidR="004B7E2C" w:rsidRPr="000E4048" w:rsidRDefault="00000000" w:rsidP="00BD4716">
            <w:pPr>
              <w:spacing w:before="40" w:after="80" w:line="240" w:lineRule="auto"/>
              <w:rPr>
                <w:rFonts w:cs="Times New Roman"/>
              </w:rPr>
            </w:pPr>
            <w:r w:rsidRPr="000E4048">
              <w:rPr>
                <w:rFonts w:cs="Times New Roman"/>
                <w:sz w:val="22"/>
              </w:rPr>
              <w:t>UC04 across three scenarios</w:t>
            </w:r>
          </w:p>
        </w:tc>
        <w:tc>
          <w:tcPr>
            <w:tcW w:w="467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EED1990" w14:textId="77777777" w:rsidR="004B7E2C" w:rsidRPr="000E4048" w:rsidRDefault="00000000" w:rsidP="00BD4716">
            <w:pPr>
              <w:spacing w:before="40" w:after="80" w:line="240" w:lineRule="auto"/>
              <w:rPr>
                <w:rFonts w:cs="Times New Roman"/>
              </w:rPr>
            </w:pPr>
            <w:r w:rsidRPr="000E4048">
              <w:rPr>
                <w:rFonts w:cs="Times New Roman"/>
                <w:sz w:val="22"/>
              </w:rPr>
              <w:t>Same option scope, assumptions applied clearly; no separate scenario set is added.</w:t>
            </w:r>
          </w:p>
        </w:tc>
      </w:tr>
      <w:tr w:rsidR="004B7E2C" w:rsidRPr="000E4048" w14:paraId="4F168DBA" w14:textId="77777777">
        <w:trPr>
          <w:cantSplit/>
          <w:jc w:val="center"/>
        </w:trPr>
        <w:tc>
          <w:tcPr>
            <w:tcW w:w="74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1E18EBC" w14:textId="77777777" w:rsidR="004B7E2C" w:rsidRPr="000E4048" w:rsidRDefault="00000000" w:rsidP="00BD4716">
            <w:pPr>
              <w:spacing w:before="40" w:after="80" w:line="240" w:lineRule="auto"/>
              <w:rPr>
                <w:rFonts w:cs="Times New Roman"/>
              </w:rPr>
            </w:pPr>
            <w:r w:rsidRPr="000E4048">
              <w:rPr>
                <w:rFonts w:cs="Times New Roman"/>
                <w:sz w:val="22"/>
              </w:rPr>
              <w:t>E28</w:t>
            </w:r>
          </w:p>
        </w:tc>
        <w:tc>
          <w:tcPr>
            <w:tcW w:w="36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52DAEF1" w14:textId="77777777" w:rsidR="004B7E2C" w:rsidRPr="000E4048" w:rsidRDefault="00000000" w:rsidP="00BD4716">
            <w:pPr>
              <w:spacing w:before="40" w:after="80" w:line="240" w:lineRule="auto"/>
              <w:rPr>
                <w:rFonts w:cs="Times New Roman"/>
              </w:rPr>
            </w:pPr>
            <w:r w:rsidRPr="000E4048">
              <w:rPr>
                <w:rFonts w:cs="Times New Roman"/>
                <w:sz w:val="22"/>
              </w:rPr>
              <w:t>A loan is selected within a UC04 package</w:t>
            </w:r>
          </w:p>
        </w:tc>
        <w:tc>
          <w:tcPr>
            <w:tcW w:w="467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49D3C13" w14:textId="77777777" w:rsidR="004B7E2C" w:rsidRPr="000E4048" w:rsidRDefault="00000000" w:rsidP="00BD4716">
            <w:pPr>
              <w:spacing w:before="40" w:after="80" w:line="240" w:lineRule="auto"/>
              <w:rPr>
                <w:rFonts w:cs="Times New Roman"/>
              </w:rPr>
            </w:pPr>
            <w:r w:rsidRPr="000E4048">
              <w:rPr>
                <w:rFonts w:cs="Times New Roman"/>
                <w:sz w:val="22"/>
              </w:rPr>
              <w:t>Do not report a full-package run; only a labelled supported subset if the user selects it.</w:t>
            </w:r>
          </w:p>
        </w:tc>
      </w:tr>
      <w:tr w:rsidR="004B7E2C" w:rsidRPr="000E4048" w14:paraId="7664CBE4" w14:textId="77777777">
        <w:trPr>
          <w:cantSplit/>
          <w:jc w:val="center"/>
        </w:trPr>
        <w:tc>
          <w:tcPr>
            <w:tcW w:w="74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F47F6E8" w14:textId="77777777" w:rsidR="004B7E2C" w:rsidRPr="000E4048" w:rsidRDefault="00000000" w:rsidP="00BD4716">
            <w:pPr>
              <w:spacing w:before="40" w:after="80" w:line="240" w:lineRule="auto"/>
              <w:rPr>
                <w:rFonts w:cs="Times New Roman"/>
              </w:rPr>
            </w:pPr>
            <w:r w:rsidRPr="000E4048">
              <w:rPr>
                <w:rFonts w:cs="Times New Roman"/>
                <w:sz w:val="22"/>
              </w:rPr>
              <w:t>E29</w:t>
            </w:r>
          </w:p>
        </w:tc>
        <w:tc>
          <w:tcPr>
            <w:tcW w:w="36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6D7F00E" w14:textId="77777777" w:rsidR="004B7E2C" w:rsidRPr="000E4048" w:rsidRDefault="00000000" w:rsidP="00BD4716">
            <w:pPr>
              <w:spacing w:before="40" w:after="80" w:line="240" w:lineRule="auto"/>
              <w:rPr>
                <w:rFonts w:cs="Times New Roman"/>
              </w:rPr>
            </w:pPr>
            <w:r w:rsidRPr="000E4048">
              <w:rPr>
                <w:rFonts w:cs="Times New Roman"/>
                <w:sz w:val="22"/>
              </w:rPr>
              <w:t>A day after the test is worse</w:t>
            </w:r>
          </w:p>
        </w:tc>
        <w:tc>
          <w:tcPr>
            <w:tcW w:w="467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52137C1" w14:textId="77777777" w:rsidR="004B7E2C" w:rsidRPr="000E4048" w:rsidRDefault="00000000" w:rsidP="00BD4716">
            <w:pPr>
              <w:spacing w:before="40" w:after="80" w:line="240" w:lineRule="auto"/>
              <w:rPr>
                <w:rFonts w:cs="Times New Roman"/>
              </w:rPr>
            </w:pPr>
            <w:r w:rsidRPr="000E4048">
              <w:rPr>
                <w:rFonts w:cs="Times New Roman"/>
                <w:sz w:val="22"/>
              </w:rPr>
              <w:t>Report WorseDays and cost; do not display only the peak improvement.</w:t>
            </w:r>
          </w:p>
        </w:tc>
      </w:tr>
      <w:tr w:rsidR="004B7E2C" w:rsidRPr="000E4048" w14:paraId="1272D5C7" w14:textId="77777777">
        <w:trPr>
          <w:cantSplit/>
          <w:jc w:val="center"/>
        </w:trPr>
        <w:tc>
          <w:tcPr>
            <w:tcW w:w="74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3EECF6F" w14:textId="77777777" w:rsidR="004B7E2C" w:rsidRPr="000E4048" w:rsidRDefault="00000000" w:rsidP="00BD4716">
            <w:pPr>
              <w:spacing w:before="40" w:after="80" w:line="240" w:lineRule="auto"/>
              <w:rPr>
                <w:rFonts w:cs="Times New Roman"/>
              </w:rPr>
            </w:pPr>
            <w:r w:rsidRPr="000E4048">
              <w:rPr>
                <w:rFonts w:cs="Times New Roman"/>
                <w:sz w:val="22"/>
              </w:rPr>
              <w:t>E30</w:t>
            </w:r>
          </w:p>
        </w:tc>
        <w:tc>
          <w:tcPr>
            <w:tcW w:w="36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B98947D" w14:textId="77777777" w:rsidR="004B7E2C" w:rsidRPr="000E4048" w:rsidRDefault="00000000" w:rsidP="00BD4716">
            <w:pPr>
              <w:spacing w:before="40" w:after="80" w:line="240" w:lineRule="auto"/>
              <w:rPr>
                <w:rFonts w:cs="Times New Roman"/>
              </w:rPr>
            </w:pPr>
            <w:r w:rsidRPr="000E4048">
              <w:rPr>
                <w:rFonts w:cs="Times New Roman"/>
                <w:sz w:val="22"/>
              </w:rPr>
              <w:t>A request to compute interest savings from a lower CCC</w:t>
            </w:r>
          </w:p>
        </w:tc>
        <w:tc>
          <w:tcPr>
            <w:tcW w:w="467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7855DF8" w14:textId="77777777" w:rsidR="004B7E2C" w:rsidRPr="000E4048" w:rsidRDefault="00000000" w:rsidP="00BD4716">
            <w:pPr>
              <w:spacing w:before="40" w:after="80" w:line="240" w:lineRule="auto"/>
              <w:rPr>
                <w:rFonts w:cs="Times New Roman"/>
              </w:rPr>
            </w:pPr>
            <w:r w:rsidRPr="000E4048">
              <w:rPr>
                <w:rFonts w:cs="Times New Roman"/>
                <w:sz w:val="22"/>
              </w:rPr>
              <w:t>No figure is produced; a corresponding debt/cost model is needed.</w:t>
            </w:r>
          </w:p>
        </w:tc>
      </w:tr>
      <w:tr w:rsidR="004B7E2C" w:rsidRPr="000E4048" w14:paraId="6C050C82" w14:textId="77777777">
        <w:trPr>
          <w:cantSplit/>
          <w:jc w:val="center"/>
        </w:trPr>
        <w:tc>
          <w:tcPr>
            <w:tcW w:w="74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A7FEF3C" w14:textId="77777777" w:rsidR="004B7E2C" w:rsidRPr="000E4048" w:rsidRDefault="00000000" w:rsidP="00BD4716">
            <w:pPr>
              <w:spacing w:before="40" w:after="80" w:line="240" w:lineRule="auto"/>
              <w:rPr>
                <w:rFonts w:cs="Times New Roman"/>
              </w:rPr>
            </w:pPr>
            <w:r w:rsidRPr="000E4048">
              <w:rPr>
                <w:rFonts w:cs="Times New Roman"/>
                <w:sz w:val="22"/>
              </w:rPr>
              <w:t>E31</w:t>
            </w:r>
          </w:p>
        </w:tc>
        <w:tc>
          <w:tcPr>
            <w:tcW w:w="36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909B69F" w14:textId="77777777" w:rsidR="004B7E2C" w:rsidRPr="000E4048" w:rsidRDefault="00000000" w:rsidP="00BD4716">
            <w:pPr>
              <w:spacing w:before="40" w:after="80" w:line="240" w:lineRule="auto"/>
              <w:rPr>
                <w:rFonts w:cs="Times New Roman"/>
              </w:rPr>
            </w:pPr>
            <w:r w:rsidRPr="000E4048">
              <w:rPr>
                <w:rFonts w:cs="Times New Roman"/>
                <w:sz w:val="22"/>
              </w:rPr>
              <w:t>Open Solutions before opening Diagnosis</w:t>
            </w:r>
          </w:p>
        </w:tc>
        <w:tc>
          <w:tcPr>
            <w:tcW w:w="467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4AFEC33" w14:textId="77777777" w:rsidR="004B7E2C" w:rsidRPr="000E4048" w:rsidRDefault="00000000" w:rsidP="00BD4716">
            <w:pPr>
              <w:spacing w:before="40" w:after="80" w:line="240" w:lineRule="auto"/>
              <w:rPr>
                <w:rFonts w:cs="Times New Roman"/>
              </w:rPr>
            </w:pPr>
            <w:r w:rsidRPr="000E4048">
              <w:rPr>
                <w:rFonts w:cs="Times New Roman"/>
                <w:sz w:val="22"/>
              </w:rPr>
              <w:t>The system prepares automatically; no need to run each screen.</w:t>
            </w:r>
          </w:p>
        </w:tc>
      </w:tr>
      <w:tr w:rsidR="004B7E2C" w:rsidRPr="000E4048" w14:paraId="39DEBD66" w14:textId="77777777">
        <w:trPr>
          <w:cantSplit/>
          <w:jc w:val="center"/>
        </w:trPr>
        <w:tc>
          <w:tcPr>
            <w:tcW w:w="74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8BDC8F8" w14:textId="77777777" w:rsidR="004B7E2C" w:rsidRPr="000E4048" w:rsidRDefault="00000000" w:rsidP="00BD4716">
            <w:pPr>
              <w:spacing w:before="40" w:after="80" w:line="240" w:lineRule="auto"/>
              <w:rPr>
                <w:rFonts w:cs="Times New Roman"/>
              </w:rPr>
            </w:pPr>
            <w:r w:rsidRPr="000E4048">
              <w:rPr>
                <w:rFonts w:cs="Times New Roman"/>
                <w:sz w:val="22"/>
              </w:rPr>
              <w:t>E32</w:t>
            </w:r>
          </w:p>
        </w:tc>
        <w:tc>
          <w:tcPr>
            <w:tcW w:w="36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3D3A1BE" w14:textId="77777777" w:rsidR="004B7E2C" w:rsidRPr="000E4048" w:rsidRDefault="00000000" w:rsidP="00BD4716">
            <w:pPr>
              <w:spacing w:before="40" w:after="80" w:line="240" w:lineRule="auto"/>
              <w:rPr>
                <w:rFonts w:cs="Times New Roman"/>
              </w:rPr>
            </w:pPr>
            <w:r w:rsidRPr="000E4048">
              <w:rPr>
                <w:rFonts w:cs="Times New Roman"/>
                <w:sz w:val="22"/>
              </w:rPr>
              <w:t>Several mandatory fields missing</w:t>
            </w:r>
          </w:p>
        </w:tc>
        <w:tc>
          <w:tcPr>
            <w:tcW w:w="467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8F0D316" w14:textId="77777777" w:rsidR="004B7E2C" w:rsidRPr="000E4048" w:rsidRDefault="00000000" w:rsidP="00BD4716">
            <w:pPr>
              <w:spacing w:before="40" w:after="80" w:line="240" w:lineRule="auto"/>
              <w:rPr>
                <w:rFonts w:cs="Times New Roman"/>
              </w:rPr>
            </w:pPr>
            <w:r w:rsidRPr="000E4048">
              <w:rPr>
                <w:rFonts w:cs="Times New Roman"/>
                <w:sz w:val="22"/>
              </w:rPr>
              <w:t>A single consolidated list, with location and how to fix; keep the information already entered.</w:t>
            </w:r>
          </w:p>
        </w:tc>
      </w:tr>
      <w:tr w:rsidR="004B7E2C" w:rsidRPr="000E4048" w14:paraId="2B55ED95" w14:textId="77777777">
        <w:trPr>
          <w:cantSplit/>
          <w:jc w:val="center"/>
        </w:trPr>
        <w:tc>
          <w:tcPr>
            <w:tcW w:w="74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114B3B1" w14:textId="77777777" w:rsidR="004B7E2C" w:rsidRPr="000E4048" w:rsidRDefault="00000000" w:rsidP="00BD4716">
            <w:pPr>
              <w:spacing w:before="40" w:after="80" w:line="240" w:lineRule="auto"/>
              <w:rPr>
                <w:rFonts w:cs="Times New Roman"/>
              </w:rPr>
            </w:pPr>
            <w:r w:rsidRPr="000E4048">
              <w:rPr>
                <w:rFonts w:cs="Times New Roman"/>
                <w:sz w:val="22"/>
              </w:rPr>
              <w:t>E33</w:t>
            </w:r>
          </w:p>
        </w:tc>
        <w:tc>
          <w:tcPr>
            <w:tcW w:w="36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23E6BA4" w14:textId="77777777" w:rsidR="004B7E2C" w:rsidRPr="000E4048" w:rsidRDefault="00000000" w:rsidP="00BD4716">
            <w:pPr>
              <w:spacing w:before="40" w:after="80" w:line="240" w:lineRule="auto"/>
              <w:rPr>
                <w:rFonts w:cs="Times New Roman"/>
              </w:rPr>
            </w:pPr>
            <w:r w:rsidRPr="000E4048">
              <w:rPr>
                <w:rFonts w:cs="Times New Roman"/>
                <w:sz w:val="22"/>
              </w:rPr>
              <w:t>Data ready</w:t>
            </w:r>
          </w:p>
        </w:tc>
        <w:tc>
          <w:tcPr>
            <w:tcW w:w="467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FB419FE" w14:textId="77777777" w:rsidR="004B7E2C" w:rsidRPr="000E4048" w:rsidRDefault="00000000" w:rsidP="00BD4716">
            <w:pPr>
              <w:spacing w:before="40" w:after="80" w:line="240" w:lineRule="auto"/>
              <w:rPr>
                <w:rFonts w:cs="Times New Roman"/>
              </w:rPr>
            </w:pPr>
            <w:r w:rsidRPr="000E4048">
              <w:rPr>
                <w:rFonts w:cs="Times New Roman"/>
                <w:sz w:val="22"/>
              </w:rPr>
              <w:t>The user can go from result → solution → test in three main operations.</w:t>
            </w:r>
          </w:p>
        </w:tc>
      </w:tr>
      <w:tr w:rsidR="004B7E2C" w:rsidRPr="000E4048" w14:paraId="2ACD925B" w14:textId="77777777">
        <w:trPr>
          <w:cantSplit/>
          <w:jc w:val="center"/>
        </w:trPr>
        <w:tc>
          <w:tcPr>
            <w:tcW w:w="74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A88427A" w14:textId="77777777" w:rsidR="004B7E2C" w:rsidRPr="000E4048" w:rsidRDefault="00000000" w:rsidP="00BD4716">
            <w:pPr>
              <w:spacing w:before="40" w:after="80" w:line="240" w:lineRule="auto"/>
              <w:rPr>
                <w:rFonts w:cs="Times New Roman"/>
              </w:rPr>
            </w:pPr>
            <w:r w:rsidRPr="000E4048">
              <w:rPr>
                <w:rFonts w:cs="Times New Roman"/>
                <w:sz w:val="22"/>
              </w:rPr>
              <w:lastRenderedPageBreak/>
              <w:t>E34</w:t>
            </w:r>
          </w:p>
        </w:tc>
        <w:tc>
          <w:tcPr>
            <w:tcW w:w="36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86AF186" w14:textId="77777777" w:rsidR="004B7E2C" w:rsidRPr="000E4048" w:rsidRDefault="00000000" w:rsidP="00BD4716">
            <w:pPr>
              <w:spacing w:before="40" w:after="80" w:line="240" w:lineRule="auto"/>
              <w:rPr>
                <w:rFonts w:cs="Times New Roman"/>
              </w:rPr>
            </w:pPr>
            <w:r w:rsidRPr="000E4048">
              <w:rPr>
                <w:rFonts w:cs="Times New Roman"/>
                <w:sz w:val="22"/>
              </w:rPr>
              <w:t>Role change / permission revoked while a session is open</w:t>
            </w:r>
          </w:p>
        </w:tc>
        <w:tc>
          <w:tcPr>
            <w:tcW w:w="467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9C08C27" w14:textId="77777777" w:rsidR="004B7E2C" w:rsidRPr="000E4048" w:rsidRDefault="00000000" w:rsidP="00BD4716">
            <w:pPr>
              <w:spacing w:before="40" w:after="80" w:line="240" w:lineRule="auto"/>
              <w:rPr>
                <w:rFonts w:cs="Times New Roman"/>
              </w:rPr>
            </w:pPr>
            <w:r w:rsidRPr="000E4048">
              <w:rPr>
                <w:rFonts w:cs="Times New Roman"/>
                <w:sz w:val="22"/>
              </w:rPr>
              <w:t>The server applies the new permission; the old button grants no authority.</w:t>
            </w:r>
          </w:p>
        </w:tc>
      </w:tr>
      <w:tr w:rsidR="004B7E2C" w:rsidRPr="000E4048" w14:paraId="37F8D7BC" w14:textId="77777777">
        <w:trPr>
          <w:cantSplit/>
          <w:jc w:val="center"/>
        </w:trPr>
        <w:tc>
          <w:tcPr>
            <w:tcW w:w="74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B746CE6" w14:textId="77777777" w:rsidR="004B7E2C" w:rsidRPr="000E4048" w:rsidRDefault="00000000" w:rsidP="00BD4716">
            <w:pPr>
              <w:spacing w:before="40" w:after="80" w:line="240" w:lineRule="auto"/>
              <w:rPr>
                <w:rFonts w:cs="Times New Roman"/>
              </w:rPr>
            </w:pPr>
            <w:r w:rsidRPr="000E4048">
              <w:rPr>
                <w:rFonts w:cs="Times New Roman"/>
                <w:sz w:val="22"/>
              </w:rPr>
              <w:t>E35</w:t>
            </w:r>
          </w:p>
        </w:tc>
        <w:tc>
          <w:tcPr>
            <w:tcW w:w="36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C82841B" w14:textId="77777777" w:rsidR="004B7E2C" w:rsidRPr="000E4048" w:rsidRDefault="00000000" w:rsidP="00BD4716">
            <w:pPr>
              <w:spacing w:before="40" w:after="80" w:line="240" w:lineRule="auto"/>
              <w:rPr>
                <w:rFonts w:cs="Times New Roman"/>
              </w:rPr>
            </w:pPr>
            <w:r w:rsidRPr="000E4048">
              <w:rPr>
                <w:rFonts w:cs="Times New Roman"/>
                <w:sz w:val="22"/>
              </w:rPr>
              <w:t>Compare two tests on different bases</w:t>
            </w:r>
          </w:p>
        </w:tc>
        <w:tc>
          <w:tcPr>
            <w:tcW w:w="467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612BD67" w14:textId="77777777" w:rsidR="004B7E2C" w:rsidRPr="000E4048" w:rsidRDefault="00000000" w:rsidP="00BD4716">
            <w:pPr>
              <w:spacing w:before="40" w:after="80" w:line="240" w:lineRule="auto"/>
              <w:rPr>
                <w:rFonts w:cs="Times New Roman"/>
              </w:rPr>
            </w:pPr>
            <w:r w:rsidRPr="000E4048">
              <w:rPr>
                <w:rFonts w:cs="Times New Roman"/>
                <w:sz w:val="22"/>
              </w:rPr>
              <w:t>Refuse an equivalent comparison or request a run on the same base.</w:t>
            </w:r>
          </w:p>
        </w:tc>
      </w:tr>
      <w:tr w:rsidR="004B7E2C" w:rsidRPr="000E4048" w14:paraId="6AE0D3F4" w14:textId="77777777">
        <w:trPr>
          <w:cantSplit/>
          <w:jc w:val="center"/>
        </w:trPr>
        <w:tc>
          <w:tcPr>
            <w:tcW w:w="74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0790D6E" w14:textId="77777777" w:rsidR="004B7E2C" w:rsidRPr="000E4048" w:rsidRDefault="00000000" w:rsidP="00BD4716">
            <w:pPr>
              <w:spacing w:before="40" w:after="80" w:line="240" w:lineRule="auto"/>
              <w:rPr>
                <w:rFonts w:cs="Times New Roman"/>
              </w:rPr>
            </w:pPr>
            <w:r w:rsidRPr="000E4048">
              <w:rPr>
                <w:rFonts w:cs="Times New Roman"/>
                <w:sz w:val="22"/>
              </w:rPr>
              <w:t>E36</w:t>
            </w:r>
          </w:p>
        </w:tc>
        <w:tc>
          <w:tcPr>
            <w:tcW w:w="36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F050F67" w14:textId="77777777" w:rsidR="004B7E2C" w:rsidRPr="000E4048" w:rsidRDefault="00000000" w:rsidP="00BD4716">
            <w:pPr>
              <w:spacing w:before="40" w:after="80" w:line="240" w:lineRule="auto"/>
              <w:rPr>
                <w:rFonts w:cs="Times New Roman"/>
              </w:rPr>
            </w:pPr>
            <w:r w:rsidRPr="000E4048">
              <w:rPr>
                <w:rFonts w:cs="Times New Roman"/>
                <w:sz w:val="22"/>
              </w:rPr>
              <w:t>Switch the language vi/en</w:t>
            </w:r>
          </w:p>
        </w:tc>
        <w:tc>
          <w:tcPr>
            <w:tcW w:w="467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02C9F1D" w14:textId="77777777" w:rsidR="004B7E2C" w:rsidRPr="00CB2725" w:rsidRDefault="00000000" w:rsidP="00BD4716">
            <w:pPr>
              <w:spacing w:before="40" w:after="80" w:line="240" w:lineRule="auto"/>
              <w:rPr>
                <w:rFonts w:cs="Times New Roman"/>
              </w:rPr>
            </w:pPr>
            <w:r w:rsidRPr="00CB2725">
              <w:rPr>
                <w:rFonts w:cs="Times New Roman"/>
                <w:sz w:val="22"/>
              </w:rPr>
              <w:t>Same figures, period, status and evidence.</w:t>
            </w:r>
          </w:p>
        </w:tc>
      </w:tr>
      <w:tr w:rsidR="004B7E2C" w:rsidRPr="000E4048" w14:paraId="347F0B80" w14:textId="77777777">
        <w:trPr>
          <w:cantSplit/>
          <w:jc w:val="center"/>
        </w:trPr>
        <w:tc>
          <w:tcPr>
            <w:tcW w:w="74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E302F3A" w14:textId="77777777" w:rsidR="004B7E2C" w:rsidRPr="000E4048" w:rsidRDefault="00000000" w:rsidP="00BD4716">
            <w:pPr>
              <w:spacing w:before="40" w:after="80" w:line="240" w:lineRule="auto"/>
              <w:rPr>
                <w:rFonts w:cs="Times New Roman"/>
              </w:rPr>
            </w:pPr>
            <w:r w:rsidRPr="000E4048">
              <w:rPr>
                <w:rFonts w:cs="Times New Roman"/>
                <w:sz w:val="22"/>
              </w:rPr>
              <w:t>E37</w:t>
            </w:r>
          </w:p>
        </w:tc>
        <w:tc>
          <w:tcPr>
            <w:tcW w:w="36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9909A04" w14:textId="77777777" w:rsidR="004B7E2C" w:rsidRPr="000E4048" w:rsidRDefault="00000000" w:rsidP="00BD4716">
            <w:pPr>
              <w:spacing w:before="40" w:after="80" w:line="240" w:lineRule="auto"/>
              <w:rPr>
                <w:rFonts w:cs="Times New Roman"/>
              </w:rPr>
            </w:pPr>
            <w:r w:rsidRPr="000E4048">
              <w:rPr>
                <w:rFonts w:cs="Times New Roman"/>
                <w:sz w:val="22"/>
              </w:rPr>
              <w:t>The cash bridge does not reconcile by &gt;VND 1</w:t>
            </w:r>
          </w:p>
        </w:tc>
        <w:tc>
          <w:tcPr>
            <w:tcW w:w="467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B714C0B" w14:textId="77777777" w:rsidR="004B7E2C" w:rsidRPr="000E4048" w:rsidRDefault="00000000" w:rsidP="00BD4716">
            <w:pPr>
              <w:spacing w:before="40" w:after="80" w:line="240" w:lineRule="auto"/>
              <w:rPr>
                <w:rFonts w:cs="Times New Roman"/>
              </w:rPr>
            </w:pPr>
            <w:r w:rsidRPr="000E4048">
              <w:rPr>
                <w:rFonts w:cs="Times New Roman"/>
                <w:sz w:val="22"/>
              </w:rPr>
              <w:t>Do not release the dependent portion.</w:t>
            </w:r>
          </w:p>
        </w:tc>
      </w:tr>
      <w:tr w:rsidR="004B7E2C" w:rsidRPr="000E4048" w14:paraId="7115BC1D" w14:textId="77777777">
        <w:trPr>
          <w:cantSplit/>
          <w:jc w:val="center"/>
        </w:trPr>
        <w:tc>
          <w:tcPr>
            <w:tcW w:w="74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8E90E9C" w14:textId="77777777" w:rsidR="004B7E2C" w:rsidRPr="000E4048" w:rsidRDefault="00000000" w:rsidP="00BD4716">
            <w:pPr>
              <w:spacing w:before="40" w:after="80" w:line="240" w:lineRule="auto"/>
              <w:rPr>
                <w:rFonts w:cs="Times New Roman"/>
              </w:rPr>
            </w:pPr>
            <w:r w:rsidRPr="000E4048">
              <w:rPr>
                <w:rFonts w:cs="Times New Roman"/>
                <w:sz w:val="22"/>
              </w:rPr>
              <w:t>E38</w:t>
            </w:r>
          </w:p>
        </w:tc>
        <w:tc>
          <w:tcPr>
            <w:tcW w:w="36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FE239BB" w14:textId="77777777" w:rsidR="004B7E2C" w:rsidRPr="000E4048" w:rsidRDefault="00000000" w:rsidP="00BD4716">
            <w:pPr>
              <w:spacing w:before="40" w:after="80" w:line="240" w:lineRule="auto"/>
              <w:rPr>
                <w:rFonts w:cs="Times New Roman"/>
              </w:rPr>
            </w:pPr>
            <w:r w:rsidRPr="000E4048">
              <w:rPr>
                <w:rFonts w:cs="Times New Roman"/>
                <w:sz w:val="22"/>
              </w:rPr>
              <w:t>A threshold is updated after an older result</w:t>
            </w:r>
          </w:p>
        </w:tc>
        <w:tc>
          <w:tcPr>
            <w:tcW w:w="467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4CDAA93" w14:textId="77777777" w:rsidR="004B7E2C" w:rsidRPr="000E4048" w:rsidRDefault="00000000" w:rsidP="00BD4716">
            <w:pPr>
              <w:spacing w:before="40" w:after="80" w:line="240" w:lineRule="auto"/>
              <w:rPr>
                <w:rFonts w:cs="Times New Roman"/>
              </w:rPr>
            </w:pPr>
            <w:r w:rsidRPr="000E4048">
              <w:rPr>
                <w:rFonts w:cs="Times New Roman"/>
                <w:sz w:val="22"/>
              </w:rPr>
              <w:t>The old result carries a historical label and the old policy_version.</w:t>
            </w:r>
          </w:p>
        </w:tc>
      </w:tr>
      <w:tr w:rsidR="004B7E2C" w:rsidRPr="000E4048" w14:paraId="7390A89A" w14:textId="77777777">
        <w:trPr>
          <w:cantSplit/>
          <w:jc w:val="center"/>
        </w:trPr>
        <w:tc>
          <w:tcPr>
            <w:tcW w:w="74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9DEA842" w14:textId="77777777" w:rsidR="004B7E2C" w:rsidRPr="000E4048" w:rsidRDefault="00000000" w:rsidP="00BD4716">
            <w:pPr>
              <w:spacing w:before="40" w:after="80" w:line="240" w:lineRule="auto"/>
              <w:rPr>
                <w:rFonts w:cs="Times New Roman"/>
              </w:rPr>
            </w:pPr>
            <w:r w:rsidRPr="000E4048">
              <w:rPr>
                <w:rFonts w:cs="Times New Roman"/>
                <w:sz w:val="22"/>
              </w:rPr>
              <w:t>E39</w:t>
            </w:r>
          </w:p>
        </w:tc>
        <w:tc>
          <w:tcPr>
            <w:tcW w:w="36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DE9D268" w14:textId="77777777" w:rsidR="004B7E2C" w:rsidRPr="000E4048" w:rsidRDefault="00000000" w:rsidP="00BD4716">
            <w:pPr>
              <w:spacing w:before="40" w:after="80" w:line="240" w:lineRule="auto"/>
              <w:rPr>
                <w:rFonts w:cs="Times New Roman"/>
              </w:rPr>
            </w:pPr>
            <w:r w:rsidRPr="000E4048">
              <w:rPr>
                <w:rFonts w:cs="Times New Roman"/>
                <w:sz w:val="22"/>
              </w:rPr>
              <w:t>Base has a day with Cash &lt; L and a day with Cash &gt; H</w:t>
            </w:r>
          </w:p>
        </w:tc>
        <w:tc>
          <w:tcPr>
            <w:tcW w:w="467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E399EDF" w14:textId="77777777" w:rsidR="004B7E2C" w:rsidRPr="000E4048" w:rsidRDefault="00000000" w:rsidP="00BD4716">
            <w:pPr>
              <w:spacing w:before="40" w:after="80" w:line="240" w:lineRule="auto"/>
              <w:rPr>
                <w:rFonts w:cs="Times New Roman"/>
              </w:rPr>
            </w:pPr>
            <w:r w:rsidRPr="000E4048">
              <w:rPr>
                <w:rFonts w:cs="Times New Roman"/>
                <w:sz w:val="22"/>
              </w:rPr>
              <w:t>TH01 (shortfall takes priority); cash scenario CS4; no investment is proposed for the portion above H.</w:t>
            </w:r>
          </w:p>
        </w:tc>
      </w:tr>
      <w:tr w:rsidR="004B7E2C" w:rsidRPr="000E4048" w14:paraId="1F94439B" w14:textId="77777777">
        <w:trPr>
          <w:cantSplit/>
          <w:jc w:val="center"/>
        </w:trPr>
        <w:tc>
          <w:tcPr>
            <w:tcW w:w="74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FA102C0" w14:textId="77777777" w:rsidR="004B7E2C" w:rsidRPr="000E4048" w:rsidRDefault="00000000" w:rsidP="00BD4716">
            <w:pPr>
              <w:spacing w:before="40" w:after="80" w:line="240" w:lineRule="auto"/>
              <w:rPr>
                <w:rFonts w:cs="Times New Roman"/>
              </w:rPr>
            </w:pPr>
            <w:r w:rsidRPr="000E4048">
              <w:rPr>
                <w:rFonts w:cs="Times New Roman"/>
                <w:sz w:val="22"/>
              </w:rPr>
              <w:t>E40</w:t>
            </w:r>
          </w:p>
        </w:tc>
        <w:tc>
          <w:tcPr>
            <w:tcW w:w="36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EF33B52" w14:textId="77777777" w:rsidR="004B7E2C" w:rsidRPr="000E4048" w:rsidRDefault="00000000" w:rsidP="00BD4716">
            <w:pPr>
              <w:spacing w:before="40" w:after="80" w:line="240" w:lineRule="auto"/>
              <w:rPr>
                <w:rFonts w:cs="Times New Roman"/>
              </w:rPr>
            </w:pPr>
            <w:r w:rsidRPr="000E4048">
              <w:rPr>
                <w:rFonts w:cs="Times New Roman"/>
                <w:sz w:val="22"/>
              </w:rPr>
              <w:t>F01 data at 30/06/2026</w:t>
            </w:r>
          </w:p>
        </w:tc>
        <w:tc>
          <w:tcPr>
            <w:tcW w:w="467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4377BC6" w14:textId="77777777" w:rsidR="004B7E2C" w:rsidRPr="000E4048" w:rsidRDefault="00000000" w:rsidP="00BD4716">
            <w:pPr>
              <w:spacing w:before="40" w:after="80" w:line="240" w:lineRule="auto"/>
              <w:rPr>
                <w:rFonts w:cs="Times New Roman"/>
              </w:rPr>
            </w:pPr>
            <w:r w:rsidRPr="000E4048">
              <w:rPr>
                <w:rFonts w:cs="Times New Roman"/>
                <w:sz w:val="22"/>
              </w:rPr>
              <w:t>F01 data at 30/06/2026: W1 (BN1), TH01, cell M3; L 5,564.5; Z 6,856.0; H 9,438.8 (VND million).</w:t>
            </w:r>
          </w:p>
        </w:tc>
      </w:tr>
    </w:tbl>
    <w:p w14:paraId="15F261A2" w14:textId="77777777" w:rsidR="004B7E2C" w:rsidRPr="000E4048" w:rsidRDefault="00000000" w:rsidP="00BD4716">
      <w:pPr>
        <w:pStyle w:val="Caption"/>
        <w:jc w:val="center"/>
        <w:rPr>
          <w:rFonts w:cs="Times New Roman"/>
        </w:rPr>
      </w:pPr>
      <w:r w:rsidRPr="000E4048">
        <w:rPr>
          <w:rFonts w:cs="Times New Roman"/>
        </w:rPr>
        <w:t>Table E-1: Cross-task and user experience test cases</w:t>
      </w:r>
    </w:p>
    <w:p w14:paraId="0E9852E7" w14:textId="77777777" w:rsidR="004B7E2C" w:rsidRPr="000E4048" w:rsidRDefault="00000000" w:rsidP="00BD4716">
      <w:pPr>
        <w:spacing w:after="0" w:line="20" w:lineRule="exact"/>
        <w:jc w:val="both"/>
        <w:rPr>
          <w:rFonts w:cs="Times New Roman"/>
        </w:rPr>
      </w:pPr>
      <w:r w:rsidRPr="000E4048">
        <w:rPr>
          <w:rFonts w:cs="Times New Roman"/>
          <w:sz w:val="2"/>
        </w:rPr>
        <w:t xml:space="preserve"> </w:t>
      </w:r>
    </w:p>
    <w:p w14:paraId="04B13399" w14:textId="77777777" w:rsidR="004B7E2C" w:rsidRPr="000E4048" w:rsidRDefault="00000000" w:rsidP="00BD4716">
      <w:pPr>
        <w:jc w:val="both"/>
        <w:rPr>
          <w:rFonts w:cs="Times New Roman"/>
        </w:rPr>
      </w:pPr>
      <w:r w:rsidRPr="000E4048">
        <w:rPr>
          <w:rFonts w:cs="Times New Roman"/>
        </w:rPr>
        <w:t>The cases must be implemented with an independent fixture that has inputs and answers computed by hand or by a reference calculator. Old figures are not yet used as the benchmark for a new FOB enterprise. Acceptance requires passing all mandatory cases, no permission leakage, no error in the priority order, no additional classification group and no explanation that goes beyond the facts.</w:t>
      </w:r>
    </w:p>
    <w:p w14:paraId="1D153998" w14:textId="77777777" w:rsidR="004B7E2C" w:rsidRPr="000E4048" w:rsidRDefault="00000000" w:rsidP="00BD4716">
      <w:pPr>
        <w:pStyle w:val="Heading1"/>
        <w:pageBreakBefore/>
        <w:jc w:val="both"/>
        <w:rPr>
          <w:rFonts w:ascii="Times New Roman" w:hAnsi="Times New Roman" w:cs="Times New Roman"/>
        </w:rPr>
      </w:pPr>
      <w:r w:rsidRPr="000E4048">
        <w:rPr>
          <w:rFonts w:ascii="Times New Roman" w:hAnsi="Times New Roman" w:cs="Times New Roman"/>
        </w:rPr>
        <w:lastRenderedPageBreak/>
        <w:t>Appendix F Threshold calibration and FOB data preparation</w:t>
      </w:r>
    </w:p>
    <w:tbl>
      <w:tblPr>
        <w:tblW w:w="0" w:type="auto"/>
        <w:jc w:val="center"/>
        <w:tblLayout w:type="fixed"/>
        <w:tblLook w:val="04A0" w:firstRow="1" w:lastRow="0" w:firstColumn="1" w:lastColumn="0" w:noHBand="0" w:noVBand="1"/>
      </w:tblPr>
      <w:tblGrid>
        <w:gridCol w:w="800"/>
        <w:gridCol w:w="4800"/>
        <w:gridCol w:w="3472"/>
      </w:tblGrid>
      <w:tr w:rsidR="004B7E2C" w:rsidRPr="000E4048" w14:paraId="621CE84A" w14:textId="77777777">
        <w:trPr>
          <w:cantSplit/>
          <w:tblHeader/>
          <w:jc w:val="center"/>
        </w:trPr>
        <w:tc>
          <w:tcPr>
            <w:tcW w:w="8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524F3ADC" w14:textId="77777777" w:rsidR="004B7E2C" w:rsidRPr="000E4048" w:rsidRDefault="00000000" w:rsidP="00BD4716">
            <w:pPr>
              <w:keepNext/>
              <w:spacing w:before="40" w:after="80" w:line="240" w:lineRule="auto"/>
              <w:rPr>
                <w:rFonts w:cs="Times New Roman"/>
              </w:rPr>
            </w:pPr>
            <w:r w:rsidRPr="000E4048">
              <w:rPr>
                <w:rFonts w:cs="Times New Roman"/>
                <w:b/>
                <w:sz w:val="22"/>
              </w:rPr>
              <w:t>Step</w:t>
            </w:r>
          </w:p>
        </w:tc>
        <w:tc>
          <w:tcPr>
            <w:tcW w:w="48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4491DE11" w14:textId="77777777" w:rsidR="004B7E2C" w:rsidRPr="000E4048" w:rsidRDefault="00000000" w:rsidP="00BD4716">
            <w:pPr>
              <w:keepNext/>
              <w:spacing w:before="40" w:after="80" w:line="240" w:lineRule="auto"/>
              <w:rPr>
                <w:rFonts w:cs="Times New Roman"/>
              </w:rPr>
            </w:pPr>
            <w:r w:rsidRPr="000E4048">
              <w:rPr>
                <w:rFonts w:cs="Times New Roman"/>
                <w:b/>
                <w:sz w:val="22"/>
              </w:rPr>
              <w:t>Task</w:t>
            </w:r>
          </w:p>
        </w:tc>
        <w:tc>
          <w:tcPr>
            <w:tcW w:w="3472"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2B010B58" w14:textId="77777777" w:rsidR="004B7E2C" w:rsidRPr="000E4048" w:rsidRDefault="00000000" w:rsidP="00BD4716">
            <w:pPr>
              <w:keepNext/>
              <w:spacing w:before="40" w:after="80" w:line="240" w:lineRule="auto"/>
              <w:rPr>
                <w:rFonts w:cs="Times New Roman"/>
              </w:rPr>
            </w:pPr>
            <w:r w:rsidRPr="000E4048">
              <w:rPr>
                <w:rFonts w:cs="Times New Roman"/>
                <w:b/>
                <w:sz w:val="22"/>
              </w:rPr>
              <w:t>Output to be stored</w:t>
            </w:r>
          </w:p>
        </w:tc>
      </w:tr>
      <w:tr w:rsidR="004B7E2C" w:rsidRPr="000E4048" w14:paraId="1546AAB4" w14:textId="77777777">
        <w:trPr>
          <w:cantSplit/>
          <w:jc w:val="center"/>
        </w:trPr>
        <w:tc>
          <w:tcPr>
            <w:tcW w:w="8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A083701" w14:textId="77777777" w:rsidR="004B7E2C" w:rsidRPr="000E4048" w:rsidRDefault="00000000" w:rsidP="00BD4716">
            <w:pPr>
              <w:spacing w:before="40" w:after="80" w:line="240" w:lineRule="auto"/>
              <w:rPr>
                <w:rFonts w:cs="Times New Roman"/>
              </w:rPr>
            </w:pPr>
            <w:r w:rsidRPr="000E4048">
              <w:rPr>
                <w:rFonts w:cs="Times New Roman"/>
                <w:sz w:val="22"/>
              </w:rPr>
              <w:t>1</w:t>
            </w:r>
          </w:p>
        </w:tc>
        <w:tc>
          <w:tcPr>
            <w:tcW w:w="48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832C5DA" w14:textId="77777777" w:rsidR="004B7E2C" w:rsidRPr="000E4048" w:rsidRDefault="00000000" w:rsidP="00BD4716">
            <w:pPr>
              <w:spacing w:before="40" w:after="80" w:line="240" w:lineRule="auto"/>
              <w:rPr>
                <w:rFonts w:cs="Times New Roman"/>
              </w:rPr>
            </w:pPr>
            <w:r w:rsidRPr="000E4048">
              <w:rPr>
                <w:rFonts w:cs="Times New Roman"/>
                <w:sz w:val="22"/>
              </w:rPr>
              <w:t>Check the group of FOB garment enterprises; exclude those of another model, duplicates and missing periods; describe the selection criteria.</w:t>
            </w:r>
          </w:p>
        </w:tc>
        <w:tc>
          <w:tcPr>
            <w:tcW w:w="34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EDD27A4" w14:textId="77777777" w:rsidR="004B7E2C" w:rsidRPr="000E4048" w:rsidRDefault="00000000" w:rsidP="00BD4716">
            <w:pPr>
              <w:spacing w:before="40" w:after="80" w:line="240" w:lineRule="auto"/>
              <w:rPr>
                <w:rFonts w:cs="Times New Roman"/>
              </w:rPr>
            </w:pPr>
            <w:r w:rsidRPr="000E4048">
              <w:rPr>
                <w:rFonts w:cs="Times New Roman"/>
                <w:sz w:val="22"/>
              </w:rPr>
              <w:t>List of the sample, number of enterprises/years observed, source and representativeness limits.</w:t>
            </w:r>
          </w:p>
        </w:tc>
      </w:tr>
      <w:tr w:rsidR="004B7E2C" w:rsidRPr="000E4048" w14:paraId="02771118" w14:textId="77777777">
        <w:trPr>
          <w:cantSplit/>
          <w:jc w:val="center"/>
        </w:trPr>
        <w:tc>
          <w:tcPr>
            <w:tcW w:w="8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30F72FD" w14:textId="77777777" w:rsidR="004B7E2C" w:rsidRPr="000E4048" w:rsidRDefault="00000000" w:rsidP="00BD4716">
            <w:pPr>
              <w:spacing w:before="40" w:after="80" w:line="240" w:lineRule="auto"/>
              <w:rPr>
                <w:rFonts w:cs="Times New Roman"/>
              </w:rPr>
            </w:pPr>
            <w:r w:rsidRPr="000E4048">
              <w:rPr>
                <w:rFonts w:cs="Times New Roman"/>
                <w:sz w:val="22"/>
              </w:rPr>
              <w:t>2</w:t>
            </w:r>
          </w:p>
        </w:tc>
        <w:tc>
          <w:tcPr>
            <w:tcW w:w="48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2BB2536" w14:textId="77777777" w:rsidR="004B7E2C" w:rsidRPr="000E4048" w:rsidRDefault="00000000" w:rsidP="00BD4716">
            <w:pPr>
              <w:spacing w:before="40" w:after="80" w:line="240" w:lineRule="auto"/>
              <w:rPr>
                <w:rFonts w:cs="Times New Roman"/>
              </w:rPr>
            </w:pPr>
            <w:r w:rsidRPr="000E4048">
              <w:rPr>
                <w:rFonts w:cs="Times New Roman"/>
                <w:sz w:val="22"/>
              </w:rPr>
              <w:t>Standardise industry indicators, the average/period-end basis, number of days and units; select suitable percentiles/characteristics.</w:t>
            </w:r>
          </w:p>
        </w:tc>
        <w:tc>
          <w:tcPr>
            <w:tcW w:w="34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08F3F2B" w14:textId="77777777" w:rsidR="004B7E2C" w:rsidRPr="000E4048" w:rsidRDefault="00000000" w:rsidP="00BD4716">
            <w:pPr>
              <w:spacing w:before="40" w:after="80" w:line="240" w:lineRule="auto"/>
              <w:rPr>
                <w:rFonts w:cs="Times New Roman"/>
              </w:rPr>
            </w:pPr>
            <w:r w:rsidRPr="000E4048">
              <w:rPr>
                <w:rFonts w:cs="Times New Roman"/>
                <w:sz w:val="22"/>
              </w:rPr>
              <w:t>A reference table and a reproducible method; listed results are not called an absolute SME standard.</w:t>
            </w:r>
          </w:p>
        </w:tc>
      </w:tr>
      <w:tr w:rsidR="004B7E2C" w:rsidRPr="000E4048" w14:paraId="0E3B66B0" w14:textId="77777777">
        <w:trPr>
          <w:cantSplit/>
          <w:jc w:val="center"/>
        </w:trPr>
        <w:tc>
          <w:tcPr>
            <w:tcW w:w="8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CD7693C" w14:textId="77777777" w:rsidR="004B7E2C" w:rsidRPr="000E4048" w:rsidRDefault="00000000" w:rsidP="00BD4716">
            <w:pPr>
              <w:spacing w:before="40" w:after="80" w:line="240" w:lineRule="auto"/>
              <w:rPr>
                <w:rFonts w:cs="Times New Roman"/>
              </w:rPr>
            </w:pPr>
            <w:r w:rsidRPr="000E4048">
              <w:rPr>
                <w:rFonts w:cs="Times New Roman"/>
                <w:sz w:val="22"/>
              </w:rPr>
              <w:t>3</w:t>
            </w:r>
          </w:p>
        </w:tc>
        <w:tc>
          <w:tcPr>
            <w:tcW w:w="48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EED0062" w14:textId="77777777" w:rsidR="004B7E2C" w:rsidRPr="000E4048" w:rsidRDefault="00000000" w:rsidP="00BD4716">
            <w:pPr>
              <w:spacing w:before="40" w:after="80" w:line="240" w:lineRule="auto"/>
              <w:rPr>
                <w:rFonts w:cs="Times New Roman"/>
              </w:rPr>
            </w:pPr>
            <w:r w:rsidRPr="000E4048">
              <w:rPr>
                <w:rFonts w:cs="Times New Roman"/>
                <w:sz w:val="22"/>
              </w:rPr>
              <w:t>Assess scale/seasonality with data; avoid adjusting FOB twice; check sensitivity.</w:t>
            </w:r>
          </w:p>
        </w:tc>
        <w:tc>
          <w:tcPr>
            <w:tcW w:w="34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5349B6C" w14:textId="77777777" w:rsidR="004B7E2C" w:rsidRPr="000E4048" w:rsidRDefault="00000000" w:rsidP="00BD4716">
            <w:pPr>
              <w:spacing w:before="40" w:after="80" w:line="240" w:lineRule="auto"/>
              <w:rPr>
                <w:rFonts w:cs="Times New Roman"/>
              </w:rPr>
            </w:pPr>
            <w:r w:rsidRPr="000E4048">
              <w:rPr>
                <w:rFonts w:cs="Times New Roman"/>
                <w:sz w:val="22"/>
              </w:rPr>
              <w:t>UC01 item thresholds, lot age and materiality level to be confirmed.</w:t>
            </w:r>
          </w:p>
        </w:tc>
      </w:tr>
      <w:tr w:rsidR="004B7E2C" w:rsidRPr="000E4048" w14:paraId="7F9AE829" w14:textId="77777777">
        <w:trPr>
          <w:cantSplit/>
          <w:jc w:val="center"/>
        </w:trPr>
        <w:tc>
          <w:tcPr>
            <w:tcW w:w="8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7DF295C" w14:textId="77777777" w:rsidR="004B7E2C" w:rsidRPr="000E4048" w:rsidRDefault="00000000" w:rsidP="00BD4716">
            <w:pPr>
              <w:spacing w:before="40" w:after="80" w:line="240" w:lineRule="auto"/>
              <w:rPr>
                <w:rFonts w:cs="Times New Roman"/>
              </w:rPr>
            </w:pPr>
            <w:r w:rsidRPr="000E4048">
              <w:rPr>
                <w:rFonts w:cs="Times New Roman"/>
                <w:sz w:val="22"/>
              </w:rPr>
              <w:t>4</w:t>
            </w:r>
          </w:p>
        </w:tc>
        <w:tc>
          <w:tcPr>
            <w:tcW w:w="48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7426378" w14:textId="77777777" w:rsidR="004B7E2C" w:rsidRPr="000E4048" w:rsidRDefault="00000000" w:rsidP="00BD4716">
            <w:pPr>
              <w:spacing w:before="40" w:after="80" w:line="240" w:lineRule="auto"/>
              <w:rPr>
                <w:rFonts w:cs="Times New Roman"/>
              </w:rPr>
            </w:pPr>
            <w:r w:rsidRPr="000E4048">
              <w:rPr>
                <w:rFonts w:cs="Times New Roman"/>
                <w:sz w:val="22"/>
              </w:rPr>
              <w:t>Standardise the enterprise’s daily receipts and payments, excluding internal transfers; check coverage and cash management items.</w:t>
            </w:r>
          </w:p>
        </w:tc>
        <w:tc>
          <w:tcPr>
            <w:tcW w:w="34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8EEE382" w14:textId="77777777" w:rsidR="004B7E2C" w:rsidRPr="000E4048" w:rsidRDefault="00000000" w:rsidP="00BD4716">
            <w:pPr>
              <w:spacing w:before="40" w:after="80" w:line="240" w:lineRule="auto"/>
              <w:rPr>
                <w:rFonts w:cs="Times New Roman"/>
              </w:rPr>
            </w:pPr>
            <w:r w:rsidRPr="000E4048">
              <w:rPr>
                <w:rFonts w:cs="Times New Roman"/>
                <w:sz w:val="22"/>
              </w:rPr>
              <w:t>Series x_t, event scope, n, coverage, treatment of exceptions.</w:t>
            </w:r>
          </w:p>
        </w:tc>
      </w:tr>
      <w:tr w:rsidR="004B7E2C" w:rsidRPr="000E4048" w14:paraId="62ED2531" w14:textId="77777777">
        <w:trPr>
          <w:cantSplit/>
          <w:jc w:val="center"/>
        </w:trPr>
        <w:tc>
          <w:tcPr>
            <w:tcW w:w="8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4C9697F" w14:textId="77777777" w:rsidR="004B7E2C" w:rsidRPr="000E4048" w:rsidRDefault="00000000" w:rsidP="00BD4716">
            <w:pPr>
              <w:spacing w:before="40" w:after="80" w:line="240" w:lineRule="auto"/>
              <w:rPr>
                <w:rFonts w:cs="Times New Roman"/>
              </w:rPr>
            </w:pPr>
            <w:r w:rsidRPr="000E4048">
              <w:rPr>
                <w:rFonts w:cs="Times New Roman"/>
                <w:sz w:val="22"/>
              </w:rPr>
              <w:t>5</w:t>
            </w:r>
          </w:p>
        </w:tc>
        <w:tc>
          <w:tcPr>
            <w:tcW w:w="48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DE13009" w14:textId="77777777" w:rsidR="004B7E2C" w:rsidRPr="000E4048" w:rsidRDefault="00000000" w:rsidP="00BD4716">
            <w:pPr>
              <w:spacing w:before="40" w:after="80" w:line="240" w:lineRule="auto"/>
              <w:rPr>
                <w:rFonts w:cs="Times New Roman"/>
              </w:rPr>
            </w:pPr>
            <w:r w:rsidRPr="000E4048">
              <w:rPr>
                <w:rFonts w:cs="Times New Roman"/>
                <w:sz w:val="22"/>
              </w:rPr>
              <w:t>Confirm L, b, i; compute σ², D, Z, H and assess fit to the assumptions.</w:t>
            </w:r>
          </w:p>
        </w:tc>
        <w:tc>
          <w:tcPr>
            <w:tcW w:w="34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2FCAFB2" w14:textId="77777777" w:rsidR="004B7E2C" w:rsidRPr="000E4048" w:rsidRDefault="00000000" w:rsidP="00BD4716">
            <w:pPr>
              <w:spacing w:before="40" w:after="80" w:line="240" w:lineRule="auto"/>
              <w:rPr>
                <w:rFonts w:cs="Times New Roman"/>
              </w:rPr>
            </w:pPr>
            <w:r w:rsidRPr="000E4048">
              <w:rPr>
                <w:rFonts w:cs="Times New Roman"/>
                <w:sz w:val="22"/>
              </w:rPr>
              <w:t>Cash policy, source, observation period, conditions of effect.</w:t>
            </w:r>
          </w:p>
        </w:tc>
      </w:tr>
      <w:tr w:rsidR="004B7E2C" w:rsidRPr="000E4048" w14:paraId="5F1895C7" w14:textId="77777777">
        <w:trPr>
          <w:cantSplit/>
          <w:jc w:val="center"/>
        </w:trPr>
        <w:tc>
          <w:tcPr>
            <w:tcW w:w="8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EB8A770" w14:textId="77777777" w:rsidR="004B7E2C" w:rsidRPr="000E4048" w:rsidRDefault="00000000" w:rsidP="00BD4716">
            <w:pPr>
              <w:spacing w:before="40" w:after="80" w:line="240" w:lineRule="auto"/>
              <w:rPr>
                <w:rFonts w:cs="Times New Roman"/>
              </w:rPr>
            </w:pPr>
            <w:r w:rsidRPr="000E4048">
              <w:rPr>
                <w:rFonts w:cs="Times New Roman"/>
                <w:sz w:val="22"/>
              </w:rPr>
              <w:t>6</w:t>
            </w:r>
          </w:p>
        </w:tc>
        <w:tc>
          <w:tcPr>
            <w:tcW w:w="48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CFC36F9" w14:textId="77777777" w:rsidR="004B7E2C" w:rsidRPr="000E4048" w:rsidRDefault="00000000" w:rsidP="00BD4716">
            <w:pPr>
              <w:spacing w:before="40" w:after="80" w:line="240" w:lineRule="auto"/>
              <w:rPr>
                <w:rFonts w:cs="Times New Roman"/>
              </w:rPr>
            </w:pPr>
            <w:r w:rsidRPr="000E4048">
              <w:rPr>
                <w:rFonts w:cs="Times New Roman"/>
                <w:sz w:val="22"/>
              </w:rPr>
              <w:t>Finalise the early-warning boundaries and the three-scenario assumptions; run out-of-sample tests when history is available.</w:t>
            </w:r>
          </w:p>
        </w:tc>
        <w:tc>
          <w:tcPr>
            <w:tcW w:w="34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2D5CCA5" w14:textId="77777777" w:rsidR="004B7E2C" w:rsidRPr="000E4048" w:rsidRDefault="00000000" w:rsidP="00BD4716">
            <w:pPr>
              <w:spacing w:before="40" w:after="80" w:line="240" w:lineRule="auto"/>
              <w:rPr>
                <w:rFonts w:cs="Times New Roman"/>
              </w:rPr>
            </w:pPr>
            <w:r w:rsidRPr="000E4048">
              <w:rPr>
                <w:rFonts w:cs="Times New Roman"/>
                <w:sz w:val="22"/>
              </w:rPr>
              <w:t>Yellow/orange/red configuration; report forecast error and false alarms.</w:t>
            </w:r>
          </w:p>
        </w:tc>
      </w:tr>
      <w:tr w:rsidR="004B7E2C" w:rsidRPr="000E4048" w14:paraId="11A25860" w14:textId="77777777">
        <w:trPr>
          <w:cantSplit/>
          <w:jc w:val="center"/>
        </w:trPr>
        <w:tc>
          <w:tcPr>
            <w:tcW w:w="8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D36EA35" w14:textId="77777777" w:rsidR="004B7E2C" w:rsidRPr="000E4048" w:rsidRDefault="00000000" w:rsidP="00BD4716">
            <w:pPr>
              <w:spacing w:before="40" w:after="80" w:line="240" w:lineRule="auto"/>
              <w:rPr>
                <w:rFonts w:cs="Times New Roman"/>
              </w:rPr>
            </w:pPr>
            <w:r w:rsidRPr="000E4048">
              <w:rPr>
                <w:rFonts w:cs="Times New Roman"/>
                <w:sz w:val="22"/>
              </w:rPr>
              <w:t>7</w:t>
            </w:r>
          </w:p>
        </w:tc>
        <w:tc>
          <w:tcPr>
            <w:tcW w:w="48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EC3C7D9" w14:textId="77777777" w:rsidR="004B7E2C" w:rsidRPr="000E4048" w:rsidRDefault="00000000" w:rsidP="00BD4716">
            <w:pPr>
              <w:spacing w:before="40" w:after="80" w:line="240" w:lineRule="auto"/>
              <w:rPr>
                <w:rFonts w:cs="Times New Roman"/>
              </w:rPr>
            </w:pPr>
            <w:r w:rsidRPr="000E4048">
              <w:rPr>
                <w:rFonts w:cs="Times New Roman"/>
                <w:sz w:val="22"/>
              </w:rPr>
              <w:t>The enterprise owner confirms the policy version and releases it by version.</w:t>
            </w:r>
          </w:p>
        </w:tc>
        <w:tc>
          <w:tcPr>
            <w:tcW w:w="34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7D6AC71" w14:textId="77777777" w:rsidR="004B7E2C" w:rsidRPr="000E4048" w:rsidRDefault="00000000" w:rsidP="00BD4716">
            <w:pPr>
              <w:spacing w:before="40" w:after="80" w:line="240" w:lineRule="auto"/>
              <w:rPr>
                <w:rFonts w:cs="Times New Roman"/>
              </w:rPr>
            </w:pPr>
            <w:r w:rsidRPr="000E4048">
              <w:rPr>
                <w:rFonts w:cs="Times New Roman"/>
                <w:sz w:val="22"/>
              </w:rPr>
              <w:t>Basis of approval, effective date; history is not edited.</w:t>
            </w:r>
          </w:p>
        </w:tc>
      </w:tr>
      <w:tr w:rsidR="004B7E2C" w:rsidRPr="000E4048" w14:paraId="796104C6" w14:textId="77777777">
        <w:trPr>
          <w:cantSplit/>
          <w:jc w:val="center"/>
        </w:trPr>
        <w:tc>
          <w:tcPr>
            <w:tcW w:w="8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C250EE1" w14:textId="77777777" w:rsidR="004B7E2C" w:rsidRPr="000E4048" w:rsidRDefault="00000000" w:rsidP="00BD4716">
            <w:pPr>
              <w:spacing w:before="40" w:after="80" w:line="240" w:lineRule="auto"/>
              <w:rPr>
                <w:rFonts w:cs="Times New Roman"/>
              </w:rPr>
            </w:pPr>
            <w:r w:rsidRPr="000E4048">
              <w:rPr>
                <w:rFonts w:cs="Times New Roman"/>
                <w:sz w:val="22"/>
              </w:rPr>
              <w:t>8</w:t>
            </w:r>
          </w:p>
        </w:tc>
        <w:tc>
          <w:tcPr>
            <w:tcW w:w="48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4B88376" w14:textId="77777777" w:rsidR="004B7E2C" w:rsidRPr="000E4048" w:rsidRDefault="00000000" w:rsidP="00BD4716">
            <w:pPr>
              <w:spacing w:before="40" w:after="80" w:line="240" w:lineRule="auto"/>
              <w:rPr>
                <w:rFonts w:cs="Times New Roman"/>
              </w:rPr>
            </w:pPr>
            <w:r w:rsidRPr="000E4048">
              <w:rPr>
                <w:rFonts w:cs="Times New Roman"/>
                <w:sz w:val="22"/>
              </w:rPr>
              <w:t>Create one shared FOB dataset and the six-cell variants.</w:t>
            </w:r>
          </w:p>
        </w:tc>
        <w:tc>
          <w:tcPr>
            <w:tcW w:w="34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59828C6" w14:textId="77777777" w:rsidR="004B7E2C" w:rsidRPr="000E4048" w:rsidRDefault="00000000" w:rsidP="00BD4716">
            <w:pPr>
              <w:spacing w:before="40" w:after="80" w:line="240" w:lineRule="auto"/>
              <w:rPr>
                <w:rFonts w:cs="Times New Roman"/>
              </w:rPr>
            </w:pPr>
            <w:r w:rsidRPr="000E4048">
              <w:rPr>
                <w:rFonts w:cs="Times New Roman"/>
                <w:sz w:val="22"/>
              </w:rPr>
              <w:t>Every class is computed from data, not labelled and then having formulas adjusted to force the answer.</w:t>
            </w:r>
          </w:p>
        </w:tc>
      </w:tr>
    </w:tbl>
    <w:p w14:paraId="1A011FC3" w14:textId="77777777" w:rsidR="004B7E2C" w:rsidRPr="000E4048" w:rsidRDefault="00000000" w:rsidP="00BD4716">
      <w:pPr>
        <w:pStyle w:val="Caption"/>
        <w:jc w:val="center"/>
        <w:rPr>
          <w:rFonts w:cs="Times New Roman"/>
        </w:rPr>
      </w:pPr>
      <w:r w:rsidRPr="000E4048">
        <w:rPr>
          <w:rFonts w:cs="Times New Roman"/>
        </w:rPr>
        <w:t>Table F-1: Threshold computation process after the SRS is agreed</w:t>
      </w:r>
    </w:p>
    <w:p w14:paraId="382C2AD2" w14:textId="77777777" w:rsidR="004B7E2C" w:rsidRPr="000E4048" w:rsidRDefault="00000000" w:rsidP="00BD4716">
      <w:pPr>
        <w:spacing w:after="0" w:line="20" w:lineRule="exact"/>
        <w:jc w:val="both"/>
        <w:rPr>
          <w:rFonts w:cs="Times New Roman"/>
        </w:rPr>
      </w:pPr>
      <w:r w:rsidRPr="000E4048">
        <w:rPr>
          <w:rFonts w:cs="Times New Roman"/>
          <w:sz w:val="2"/>
        </w:rPr>
        <w:t xml:space="preserve"> </w:t>
      </w:r>
    </w:p>
    <w:p w14:paraId="11738FDC" w14:textId="77777777" w:rsidR="004B7E2C" w:rsidRPr="000E4048" w:rsidRDefault="00000000" w:rsidP="00BD4716">
      <w:pPr>
        <w:jc w:val="both"/>
        <w:rPr>
          <w:rFonts w:cs="Times New Roman"/>
        </w:rPr>
      </w:pPr>
      <w:r w:rsidRPr="000E4048">
        <w:rPr>
          <w:rFonts w:cs="Times New Roman"/>
        </w:rPr>
        <w:t>The simulated dataset requires one enterprise but many relationships: major/regular customers, new customers and occasional customers; main/essential raw-material suppliers, auxiliary suppliers and service providers; raw materials, work in progress and finished goods with clear ownership. Each object needs complete dates, amounts, terms, payments and plans so that the analysis can be carried through to the end; the number of enterprises is not increased merely to produce different results.</w:t>
      </w:r>
    </w:p>
    <w:p w14:paraId="1962AF09" w14:textId="77777777" w:rsidR="004B7E2C" w:rsidRPr="000E4048" w:rsidRDefault="00000000" w:rsidP="00BD4716">
      <w:pPr>
        <w:jc w:val="both"/>
        <w:rPr>
          <w:rFonts w:cs="Times New Roman"/>
        </w:rPr>
      </w:pPr>
      <w:r w:rsidRPr="000E4048">
        <w:rPr>
          <w:rFonts w:cs="Times New Roman"/>
        </w:rPr>
        <w:t>Keep the historical period 01/01/2026–30/06/2026 and the forecast 01/07/2026–29/09/2026 if these are the periods confirmed for the new dataset. All tables must match the same cut-off date; the historical cash schedule uses calibration that is not mixed with the assumed future. The six-cell test variants are sets of scenarios of the same enterprise profile; they are not presented as six real enterprises.</w:t>
      </w:r>
    </w:p>
    <w:tbl>
      <w:tblPr>
        <w:tblW w:w="0" w:type="auto"/>
        <w:jc w:val="center"/>
        <w:tblLayout w:type="fixed"/>
        <w:tblLook w:val="04A0" w:firstRow="1" w:lastRow="0" w:firstColumn="1" w:lastColumn="0" w:noHBand="0" w:noVBand="1"/>
      </w:tblPr>
      <w:tblGrid>
        <w:gridCol w:w="946"/>
        <w:gridCol w:w="8126"/>
      </w:tblGrid>
      <w:tr w:rsidR="004B7E2C" w:rsidRPr="000E4048" w14:paraId="131990AF" w14:textId="77777777">
        <w:trPr>
          <w:cantSplit/>
          <w:tblHeader/>
          <w:jc w:val="center"/>
        </w:trPr>
        <w:tc>
          <w:tcPr>
            <w:tcW w:w="946"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79E1A403" w14:textId="77777777" w:rsidR="004B7E2C" w:rsidRPr="000E4048" w:rsidRDefault="00000000" w:rsidP="00BD4716">
            <w:pPr>
              <w:keepNext/>
              <w:spacing w:before="40" w:after="80" w:line="240" w:lineRule="auto"/>
              <w:rPr>
                <w:rFonts w:cs="Times New Roman"/>
              </w:rPr>
            </w:pPr>
            <w:r w:rsidRPr="000E4048">
              <w:rPr>
                <w:rFonts w:cs="Times New Roman"/>
                <w:b/>
                <w:sz w:val="22"/>
              </w:rPr>
              <w:lastRenderedPageBreak/>
              <w:t>Cell to be verified</w:t>
            </w:r>
          </w:p>
        </w:tc>
        <w:tc>
          <w:tcPr>
            <w:tcW w:w="8126"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605E0CAF" w14:textId="77777777" w:rsidR="004B7E2C" w:rsidRPr="000E4048" w:rsidRDefault="00000000" w:rsidP="00BD4716">
            <w:pPr>
              <w:keepNext/>
              <w:spacing w:before="40" w:after="80" w:line="240" w:lineRule="auto"/>
              <w:rPr>
                <w:rFonts w:cs="Times New Roman"/>
              </w:rPr>
            </w:pPr>
            <w:r w:rsidRPr="000E4048">
              <w:rPr>
                <w:rFonts w:cs="Times New Roman"/>
                <w:b/>
                <w:sz w:val="22"/>
              </w:rPr>
              <w:t>Variant to be created, with a basis</w:t>
            </w:r>
          </w:p>
        </w:tc>
      </w:tr>
      <w:tr w:rsidR="004B7E2C" w:rsidRPr="000E4048" w14:paraId="197052B4" w14:textId="77777777">
        <w:trPr>
          <w:cantSplit/>
          <w:jc w:val="center"/>
        </w:trPr>
        <w:tc>
          <w:tcPr>
            <w:tcW w:w="94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6D04DC2" w14:textId="77777777" w:rsidR="004B7E2C" w:rsidRPr="000E4048" w:rsidRDefault="00000000" w:rsidP="00BD4716">
            <w:pPr>
              <w:spacing w:before="40" w:after="80" w:line="240" w:lineRule="auto"/>
              <w:rPr>
                <w:rFonts w:cs="Times New Roman"/>
              </w:rPr>
            </w:pPr>
            <w:r w:rsidRPr="000E4048">
              <w:rPr>
                <w:rFonts w:cs="Times New Roman"/>
                <w:sz w:val="22"/>
              </w:rPr>
              <w:t>M1</w:t>
            </w:r>
          </w:p>
        </w:tc>
        <w:tc>
          <w:tcPr>
            <w:tcW w:w="812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043F08F" w14:textId="77777777" w:rsidR="004B7E2C" w:rsidRPr="000E4048" w:rsidRDefault="00000000" w:rsidP="00BD4716">
            <w:pPr>
              <w:spacing w:before="40" w:after="80" w:line="240" w:lineRule="auto"/>
              <w:rPr>
                <w:rFonts w:cs="Times New Roman"/>
              </w:rPr>
            </w:pPr>
            <w:r w:rsidRPr="000E4048">
              <w:rPr>
                <w:rFonts w:cs="Times New Roman"/>
                <w:sz w:val="22"/>
              </w:rPr>
              <w:t>No bottleneck exceeds the threshold, but the timing of inflows and outflows makes Cash&lt;L.</w:t>
            </w:r>
          </w:p>
        </w:tc>
      </w:tr>
      <w:tr w:rsidR="004B7E2C" w:rsidRPr="000E4048" w14:paraId="05E44E2E" w14:textId="77777777">
        <w:trPr>
          <w:cantSplit/>
          <w:jc w:val="center"/>
        </w:trPr>
        <w:tc>
          <w:tcPr>
            <w:tcW w:w="94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5217213" w14:textId="77777777" w:rsidR="004B7E2C" w:rsidRPr="000E4048" w:rsidRDefault="00000000" w:rsidP="00BD4716">
            <w:pPr>
              <w:spacing w:before="40" w:after="80" w:line="240" w:lineRule="auto"/>
              <w:rPr>
                <w:rFonts w:cs="Times New Roman"/>
              </w:rPr>
            </w:pPr>
            <w:r w:rsidRPr="000E4048">
              <w:rPr>
                <w:rFonts w:cs="Times New Roman"/>
                <w:sz w:val="22"/>
              </w:rPr>
              <w:t>M2</w:t>
            </w:r>
          </w:p>
        </w:tc>
        <w:tc>
          <w:tcPr>
            <w:tcW w:w="812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F21FC98" w14:textId="77777777" w:rsidR="004B7E2C" w:rsidRPr="000E4048" w:rsidRDefault="00000000" w:rsidP="00BD4716">
            <w:pPr>
              <w:spacing w:before="40" w:after="80" w:line="240" w:lineRule="auto"/>
              <w:rPr>
                <w:rFonts w:cs="Times New Roman"/>
              </w:rPr>
            </w:pPr>
            <w:r w:rsidRPr="000E4048">
              <w:rPr>
                <w:rFonts w:cs="Times New Roman"/>
                <w:sz w:val="22"/>
              </w:rPr>
              <w:t>No bottleneck; Cash does not fall below L; with and without SafeCash, in order to test the investment conditions as well.</w:t>
            </w:r>
          </w:p>
        </w:tc>
      </w:tr>
      <w:tr w:rsidR="004B7E2C" w:rsidRPr="000E4048" w14:paraId="2E3BB868" w14:textId="77777777">
        <w:trPr>
          <w:cantSplit/>
          <w:jc w:val="center"/>
        </w:trPr>
        <w:tc>
          <w:tcPr>
            <w:tcW w:w="94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297F109" w14:textId="77777777" w:rsidR="004B7E2C" w:rsidRPr="000E4048" w:rsidRDefault="00000000" w:rsidP="00BD4716">
            <w:pPr>
              <w:spacing w:before="40" w:after="80" w:line="240" w:lineRule="auto"/>
              <w:rPr>
                <w:rFonts w:cs="Times New Roman"/>
              </w:rPr>
            </w:pPr>
            <w:r w:rsidRPr="000E4048">
              <w:rPr>
                <w:rFonts w:cs="Times New Roman"/>
                <w:sz w:val="22"/>
              </w:rPr>
              <w:t>M3</w:t>
            </w:r>
          </w:p>
        </w:tc>
        <w:tc>
          <w:tcPr>
            <w:tcW w:w="812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A06B432" w14:textId="77777777" w:rsidR="004B7E2C" w:rsidRPr="000E4048" w:rsidRDefault="00000000" w:rsidP="00BD4716">
            <w:pPr>
              <w:spacing w:before="40" w:after="80" w:line="240" w:lineRule="auto"/>
              <w:rPr>
                <w:rFonts w:cs="Times New Roman"/>
              </w:rPr>
            </w:pPr>
            <w:r w:rsidRPr="000E4048">
              <w:rPr>
                <w:rFonts w:cs="Times New Roman"/>
                <w:sz w:val="22"/>
              </w:rPr>
              <w:t>One or more W1 signals and a cash path that is short.</w:t>
            </w:r>
          </w:p>
        </w:tc>
      </w:tr>
      <w:tr w:rsidR="004B7E2C" w:rsidRPr="000E4048" w14:paraId="4ABCA5E3" w14:textId="77777777">
        <w:trPr>
          <w:cantSplit/>
          <w:jc w:val="center"/>
        </w:trPr>
        <w:tc>
          <w:tcPr>
            <w:tcW w:w="94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41E4A3E" w14:textId="77777777" w:rsidR="004B7E2C" w:rsidRPr="000E4048" w:rsidRDefault="00000000" w:rsidP="00BD4716">
            <w:pPr>
              <w:spacing w:before="40" w:after="80" w:line="240" w:lineRule="auto"/>
              <w:rPr>
                <w:rFonts w:cs="Times New Roman"/>
              </w:rPr>
            </w:pPr>
            <w:r w:rsidRPr="000E4048">
              <w:rPr>
                <w:rFonts w:cs="Times New Roman"/>
                <w:sz w:val="22"/>
              </w:rPr>
              <w:t>M4</w:t>
            </w:r>
          </w:p>
        </w:tc>
        <w:tc>
          <w:tcPr>
            <w:tcW w:w="812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9130BE8" w14:textId="77777777" w:rsidR="004B7E2C" w:rsidRPr="000E4048" w:rsidRDefault="00000000" w:rsidP="00BD4716">
            <w:pPr>
              <w:spacing w:before="40" w:after="80" w:line="240" w:lineRule="auto"/>
              <w:rPr>
                <w:rFonts w:cs="Times New Roman"/>
              </w:rPr>
            </w:pPr>
            <w:r w:rsidRPr="000E4048">
              <w:rPr>
                <w:rFonts w:cs="Times New Roman"/>
                <w:sz w:val="22"/>
              </w:rPr>
              <w:t>W1 but the Base path is not yet short; Conservative may be sensitive, in order to test the reserve.</w:t>
            </w:r>
          </w:p>
        </w:tc>
      </w:tr>
      <w:tr w:rsidR="004B7E2C" w:rsidRPr="000E4048" w14:paraId="1D0A2CEF" w14:textId="77777777">
        <w:trPr>
          <w:cantSplit/>
          <w:jc w:val="center"/>
        </w:trPr>
        <w:tc>
          <w:tcPr>
            <w:tcW w:w="94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234D0CD" w14:textId="77777777" w:rsidR="004B7E2C" w:rsidRPr="000E4048" w:rsidRDefault="00000000" w:rsidP="00BD4716">
            <w:pPr>
              <w:spacing w:before="40" w:after="80" w:line="240" w:lineRule="auto"/>
              <w:rPr>
                <w:rFonts w:cs="Times New Roman"/>
              </w:rPr>
            </w:pPr>
            <w:r w:rsidRPr="000E4048">
              <w:rPr>
                <w:rFonts w:cs="Times New Roman"/>
                <w:sz w:val="22"/>
              </w:rPr>
              <w:t>M5</w:t>
            </w:r>
          </w:p>
        </w:tc>
        <w:tc>
          <w:tcPr>
            <w:tcW w:w="812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F3B326B" w14:textId="77777777" w:rsidR="004B7E2C" w:rsidRPr="000E4048" w:rsidRDefault="00000000" w:rsidP="00BD4716">
            <w:pPr>
              <w:spacing w:before="40" w:after="80" w:line="240" w:lineRule="auto"/>
              <w:rPr>
                <w:rFonts w:cs="Times New Roman"/>
              </w:rPr>
            </w:pPr>
            <w:r w:rsidRPr="000E4048">
              <w:rPr>
                <w:rFonts w:cs="Times New Roman"/>
                <w:sz w:val="22"/>
              </w:rPr>
              <w:t>W2 together with a shortfall; internal sources meet part of it and the remainder needs borrowing to be considered.</w:t>
            </w:r>
          </w:p>
        </w:tc>
      </w:tr>
      <w:tr w:rsidR="004B7E2C" w:rsidRPr="000E4048" w14:paraId="3BC4CC3C" w14:textId="77777777">
        <w:trPr>
          <w:cantSplit/>
          <w:jc w:val="center"/>
        </w:trPr>
        <w:tc>
          <w:tcPr>
            <w:tcW w:w="94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A6A7C41" w14:textId="77777777" w:rsidR="004B7E2C" w:rsidRPr="000E4048" w:rsidRDefault="00000000" w:rsidP="00BD4716">
            <w:pPr>
              <w:spacing w:before="40" w:after="80" w:line="240" w:lineRule="auto"/>
              <w:rPr>
                <w:rFonts w:cs="Times New Roman"/>
              </w:rPr>
            </w:pPr>
            <w:r w:rsidRPr="000E4048">
              <w:rPr>
                <w:rFonts w:cs="Times New Roman"/>
                <w:sz w:val="22"/>
              </w:rPr>
              <w:t>M6</w:t>
            </w:r>
          </w:p>
        </w:tc>
        <w:tc>
          <w:tcPr>
            <w:tcW w:w="812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22DA2A1" w14:textId="77777777" w:rsidR="004B7E2C" w:rsidRPr="000E4048" w:rsidRDefault="00000000" w:rsidP="00BD4716">
            <w:pPr>
              <w:spacing w:before="40" w:after="80" w:line="240" w:lineRule="auto"/>
              <w:rPr>
                <w:rFonts w:cs="Times New Roman"/>
              </w:rPr>
            </w:pPr>
            <w:r w:rsidRPr="000E4048">
              <w:rPr>
                <w:rFonts w:cs="Times New Roman"/>
                <w:sz w:val="22"/>
              </w:rPr>
              <w:t>W2 but Base is not yet short thanks to opening cash/other inflows; the bottleneck is retained.</w:t>
            </w:r>
          </w:p>
        </w:tc>
      </w:tr>
    </w:tbl>
    <w:p w14:paraId="07DBFA29" w14:textId="77777777" w:rsidR="004B7E2C" w:rsidRPr="000E4048" w:rsidRDefault="00000000" w:rsidP="00BD4716">
      <w:pPr>
        <w:pStyle w:val="Caption"/>
        <w:jc w:val="center"/>
        <w:rPr>
          <w:rFonts w:cs="Times New Roman"/>
        </w:rPr>
      </w:pPr>
      <w:r w:rsidRPr="000E4048">
        <w:rPr>
          <w:rFonts w:cs="Times New Roman"/>
        </w:rPr>
        <w:t>Table F-2: Covering the six cells with variants of one enterprise</w:t>
      </w:r>
    </w:p>
    <w:p w14:paraId="1D189AA3" w14:textId="77777777" w:rsidR="004B7E2C" w:rsidRPr="000E4048" w:rsidRDefault="00000000" w:rsidP="00BD4716">
      <w:pPr>
        <w:spacing w:after="0" w:line="20" w:lineRule="exact"/>
        <w:jc w:val="both"/>
        <w:rPr>
          <w:rFonts w:cs="Times New Roman"/>
        </w:rPr>
      </w:pPr>
      <w:r w:rsidRPr="000E4048">
        <w:rPr>
          <w:rFonts w:cs="Times New Roman"/>
          <w:sz w:val="2"/>
        </w:rPr>
        <w:t xml:space="preserve"> </w:t>
      </w:r>
    </w:p>
    <w:p w14:paraId="53F12B57" w14:textId="77777777" w:rsidR="004B7E2C" w:rsidRPr="000E4048" w:rsidRDefault="00000000" w:rsidP="00BD4716">
      <w:pPr>
        <w:jc w:val="both"/>
        <w:rPr>
          <w:rFonts w:cs="Times New Roman"/>
        </w:rPr>
      </w:pPr>
      <w:r w:rsidRPr="000E4048">
        <w:rPr>
          <w:rFonts w:cs="Times New Roman"/>
        </w:rPr>
        <w:t>Industry datasets are not sufficient to replace the daily cash schedule; a simulated dataset used to test the software is not sufficient to prove empirical thresholds. It must be stated clearly which parts are parameters computed from observation, which are enterprise policy and which are demo assumptions. Only after the calibration step are the formula workbook and the numerical test answers updated.</w:t>
      </w:r>
    </w:p>
    <w:p w14:paraId="6618976C" w14:textId="77777777" w:rsidR="004B7E2C" w:rsidRPr="000E4048" w:rsidRDefault="00000000" w:rsidP="00BD4716">
      <w:pPr>
        <w:pStyle w:val="Heading1"/>
        <w:pageBreakBefore/>
        <w:jc w:val="both"/>
        <w:rPr>
          <w:rFonts w:ascii="Times New Roman" w:hAnsi="Times New Roman" w:cs="Times New Roman"/>
        </w:rPr>
      </w:pPr>
      <w:r w:rsidRPr="000E4048">
        <w:rPr>
          <w:rFonts w:ascii="Times New Roman" w:hAnsi="Times New Roman" w:cs="Times New Roman"/>
        </w:rPr>
        <w:lastRenderedPageBreak/>
        <w:t>Appendix G Deployment limits and change control</w:t>
      </w:r>
    </w:p>
    <w:tbl>
      <w:tblPr>
        <w:tblW w:w="0" w:type="auto"/>
        <w:jc w:val="center"/>
        <w:tblLayout w:type="fixed"/>
        <w:tblLook w:val="04A0" w:firstRow="1" w:lastRow="0" w:firstColumn="1" w:lastColumn="0" w:noHBand="0" w:noVBand="1"/>
      </w:tblPr>
      <w:tblGrid>
        <w:gridCol w:w="1487"/>
        <w:gridCol w:w="3786"/>
        <w:gridCol w:w="3799"/>
      </w:tblGrid>
      <w:tr w:rsidR="004B7E2C" w:rsidRPr="000E4048" w14:paraId="4DFE3B16" w14:textId="77777777">
        <w:trPr>
          <w:cantSplit/>
          <w:tblHeader/>
          <w:jc w:val="center"/>
        </w:trPr>
        <w:tc>
          <w:tcPr>
            <w:tcW w:w="1487"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5875FCE0" w14:textId="77777777" w:rsidR="004B7E2C" w:rsidRPr="000E4048" w:rsidRDefault="00000000" w:rsidP="00BD4716">
            <w:pPr>
              <w:keepNext/>
              <w:spacing w:before="40" w:after="80" w:line="240" w:lineRule="auto"/>
              <w:rPr>
                <w:rFonts w:cs="Times New Roman"/>
              </w:rPr>
            </w:pPr>
            <w:r w:rsidRPr="000E4048">
              <w:rPr>
                <w:rFonts w:cs="Times New Roman"/>
                <w:b/>
                <w:sz w:val="22"/>
              </w:rPr>
              <w:t>Content</w:t>
            </w:r>
          </w:p>
        </w:tc>
        <w:tc>
          <w:tcPr>
            <w:tcW w:w="3786"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4172F3C4" w14:textId="77777777" w:rsidR="004B7E2C" w:rsidRPr="000E4048" w:rsidRDefault="00000000" w:rsidP="00BD4716">
            <w:pPr>
              <w:keepNext/>
              <w:spacing w:before="40" w:after="80" w:line="240" w:lineRule="auto"/>
              <w:rPr>
                <w:rFonts w:cs="Times New Roman"/>
              </w:rPr>
            </w:pPr>
            <w:r w:rsidRPr="000E4048">
              <w:rPr>
                <w:rFonts w:cs="Times New Roman"/>
                <w:b/>
                <w:sz w:val="22"/>
              </w:rPr>
              <w:t>Current version</w:t>
            </w:r>
          </w:p>
        </w:tc>
        <w:tc>
          <w:tcPr>
            <w:tcW w:w="3799"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71FE9099" w14:textId="77777777" w:rsidR="004B7E2C" w:rsidRPr="000E4048" w:rsidRDefault="00000000" w:rsidP="00BD4716">
            <w:pPr>
              <w:keepNext/>
              <w:spacing w:before="40" w:after="80" w:line="240" w:lineRule="auto"/>
              <w:rPr>
                <w:rFonts w:cs="Times New Roman"/>
              </w:rPr>
            </w:pPr>
            <w:r w:rsidRPr="000E4048">
              <w:rPr>
                <w:rFonts w:cs="Times New Roman"/>
                <w:b/>
                <w:sz w:val="22"/>
              </w:rPr>
              <w:t>Extension phase</w:t>
            </w:r>
          </w:p>
        </w:tc>
      </w:tr>
      <w:tr w:rsidR="004B7E2C" w:rsidRPr="000E4048" w14:paraId="220EA5B7" w14:textId="77777777">
        <w:trPr>
          <w:cantSplit/>
          <w:jc w:val="center"/>
        </w:trPr>
        <w:tc>
          <w:tcPr>
            <w:tcW w:w="1487"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D2D9E6C" w14:textId="77777777" w:rsidR="004B7E2C" w:rsidRPr="000E4048" w:rsidRDefault="00000000" w:rsidP="00BD4716">
            <w:pPr>
              <w:spacing w:before="40" w:after="80" w:line="240" w:lineRule="auto"/>
              <w:rPr>
                <w:rFonts w:cs="Times New Roman"/>
              </w:rPr>
            </w:pPr>
            <w:r w:rsidRPr="000E4048">
              <w:rPr>
                <w:rFonts w:cs="Times New Roman"/>
                <w:sz w:val="22"/>
              </w:rPr>
              <w:t>Data source</w:t>
            </w:r>
          </w:p>
        </w:tc>
        <w:tc>
          <w:tcPr>
            <w:tcW w:w="378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A23707F" w14:textId="77777777" w:rsidR="004B7E2C" w:rsidRPr="000E4048" w:rsidRDefault="00000000" w:rsidP="00BD4716">
            <w:pPr>
              <w:spacing w:before="40" w:after="80" w:line="240" w:lineRule="auto"/>
              <w:rPr>
                <w:rFonts w:cs="Times New Roman"/>
              </w:rPr>
            </w:pPr>
            <w:r w:rsidRPr="000E4048">
              <w:rPr>
                <w:rFonts w:cs="Times New Roman"/>
                <w:sz w:val="22"/>
              </w:rPr>
              <w:t>Files and connections are supported specifically; the same standardisation flow.</w:t>
            </w:r>
          </w:p>
        </w:tc>
        <w:tc>
          <w:tcPr>
            <w:tcW w:w="3799"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C9F9B1E" w14:textId="77777777" w:rsidR="004B7E2C" w:rsidRPr="000E4048" w:rsidRDefault="00000000" w:rsidP="00BD4716">
            <w:pPr>
              <w:spacing w:before="40" w:after="80" w:line="240" w:lineRule="auto"/>
              <w:rPr>
                <w:rFonts w:cs="Times New Roman"/>
              </w:rPr>
            </w:pPr>
            <w:r w:rsidRPr="000E4048">
              <w:rPr>
                <w:rFonts w:cs="Times New Roman"/>
                <w:sz w:val="22"/>
              </w:rPr>
              <w:t>Add accounting-software adapters when documentation and connection authority are available.</w:t>
            </w:r>
          </w:p>
        </w:tc>
      </w:tr>
      <w:tr w:rsidR="004B7E2C" w:rsidRPr="000E4048" w14:paraId="2EF19409" w14:textId="77777777">
        <w:trPr>
          <w:cantSplit/>
          <w:jc w:val="center"/>
        </w:trPr>
        <w:tc>
          <w:tcPr>
            <w:tcW w:w="1487"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6F832D3" w14:textId="77777777" w:rsidR="004B7E2C" w:rsidRPr="000E4048" w:rsidRDefault="00000000" w:rsidP="00BD4716">
            <w:pPr>
              <w:spacing w:before="40" w:after="80" w:line="240" w:lineRule="auto"/>
              <w:rPr>
                <w:rFonts w:cs="Times New Roman"/>
              </w:rPr>
            </w:pPr>
            <w:r w:rsidRPr="000E4048">
              <w:rPr>
                <w:rFonts w:cs="Times New Roman"/>
                <w:sz w:val="22"/>
              </w:rPr>
              <w:t>Thresholds</w:t>
            </w:r>
          </w:p>
        </w:tc>
        <w:tc>
          <w:tcPr>
            <w:tcW w:w="378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AC29E39" w14:textId="77777777" w:rsidR="004B7E2C" w:rsidRPr="000E4048" w:rsidRDefault="00000000" w:rsidP="00BD4716">
            <w:pPr>
              <w:spacing w:before="40" w:after="80" w:line="240" w:lineRule="auto"/>
              <w:rPr>
                <w:rFonts w:cs="Times New Roman"/>
              </w:rPr>
            </w:pPr>
            <w:r w:rsidRPr="000E4048">
              <w:rPr>
                <w:rFonts w:cs="Times New Roman"/>
                <w:sz w:val="22"/>
              </w:rPr>
              <w:t>fob.threshold.v3 has been computed from 20 FOB garment enterprises over 2023–2025; L, b, r are pending confirmation by the enterprise at operation.</w:t>
            </w:r>
          </w:p>
        </w:tc>
        <w:tc>
          <w:tcPr>
            <w:tcW w:w="3799"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73CB4D1" w14:textId="77777777" w:rsidR="004B7E2C" w:rsidRPr="000E4048" w:rsidRDefault="00000000" w:rsidP="00BD4716">
            <w:pPr>
              <w:spacing w:before="40" w:after="80" w:line="240" w:lineRule="auto"/>
              <w:rPr>
                <w:rFonts w:cs="Times New Roman"/>
              </w:rPr>
            </w:pPr>
            <w:r w:rsidRPr="000E4048">
              <w:rPr>
                <w:rFonts w:cs="Times New Roman"/>
                <w:sz w:val="22"/>
              </w:rPr>
              <w:t>Further validation with history and out-of-sample data.</w:t>
            </w:r>
          </w:p>
        </w:tc>
      </w:tr>
      <w:tr w:rsidR="004B7E2C" w:rsidRPr="000E4048" w14:paraId="58B27DBF" w14:textId="77777777">
        <w:trPr>
          <w:cantSplit/>
          <w:jc w:val="center"/>
        </w:trPr>
        <w:tc>
          <w:tcPr>
            <w:tcW w:w="1487"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4C8FC82" w14:textId="77777777" w:rsidR="004B7E2C" w:rsidRPr="000E4048" w:rsidRDefault="00000000" w:rsidP="00BD4716">
            <w:pPr>
              <w:spacing w:before="40" w:after="80" w:line="240" w:lineRule="auto"/>
              <w:rPr>
                <w:rFonts w:cs="Times New Roman"/>
              </w:rPr>
            </w:pPr>
            <w:r w:rsidRPr="000E4048">
              <w:rPr>
                <w:rFonts w:cs="Times New Roman"/>
                <w:sz w:val="22"/>
              </w:rPr>
              <w:t>UC03 borrowing/investment</w:t>
            </w:r>
          </w:p>
        </w:tc>
        <w:tc>
          <w:tcPr>
            <w:tcW w:w="378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D8BB589" w14:textId="77777777" w:rsidR="004B7E2C" w:rsidRPr="000E4048" w:rsidRDefault="00000000" w:rsidP="00BD4716">
            <w:pPr>
              <w:spacing w:before="40" w:after="80" w:line="240" w:lineRule="auto"/>
              <w:rPr>
                <w:rFonts w:cs="Times New Roman"/>
              </w:rPr>
            </w:pPr>
            <w:r w:rsidRPr="000E4048">
              <w:rPr>
                <w:rFonts w:cs="Times New Roman"/>
                <w:sz w:val="22"/>
              </w:rPr>
              <w:t>Conditional suggestions, no transactions; the schedule is checked against available information.</w:t>
            </w:r>
          </w:p>
        </w:tc>
        <w:tc>
          <w:tcPr>
            <w:tcW w:w="3799"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3C005FC" w14:textId="77777777" w:rsidR="004B7E2C" w:rsidRPr="000E4048" w:rsidRDefault="00000000" w:rsidP="00BD4716">
            <w:pPr>
              <w:spacing w:before="40" w:after="80" w:line="240" w:lineRule="auto"/>
              <w:rPr>
                <w:rFonts w:cs="Times New Roman"/>
              </w:rPr>
            </w:pPr>
            <w:r w:rsidRPr="000E4048">
              <w:rPr>
                <w:rFonts w:cs="Times New Roman"/>
                <w:sz w:val="22"/>
              </w:rPr>
              <w:t>Integration of the actual catalogue and a permitted intake process.</w:t>
            </w:r>
          </w:p>
        </w:tc>
      </w:tr>
      <w:tr w:rsidR="004B7E2C" w:rsidRPr="000E4048" w14:paraId="6916B92A" w14:textId="77777777">
        <w:trPr>
          <w:cantSplit/>
          <w:jc w:val="center"/>
        </w:trPr>
        <w:tc>
          <w:tcPr>
            <w:tcW w:w="1487"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28EE320" w14:textId="77777777" w:rsidR="004B7E2C" w:rsidRPr="000E4048" w:rsidRDefault="00000000" w:rsidP="00BD4716">
            <w:pPr>
              <w:spacing w:before="40" w:after="80" w:line="240" w:lineRule="auto"/>
              <w:rPr>
                <w:rFonts w:cs="Times New Roman"/>
              </w:rPr>
            </w:pPr>
            <w:r w:rsidRPr="000E4048">
              <w:rPr>
                <w:rFonts w:cs="Times New Roman"/>
                <w:sz w:val="22"/>
              </w:rPr>
              <w:t>UC04 borrowing/investment</w:t>
            </w:r>
          </w:p>
        </w:tc>
        <w:tc>
          <w:tcPr>
            <w:tcW w:w="378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EAC1B31" w14:textId="77777777" w:rsidR="004B7E2C" w:rsidRPr="000E4048" w:rsidRDefault="00000000" w:rsidP="00BD4716">
            <w:pPr>
              <w:spacing w:before="40" w:after="80" w:line="240" w:lineRule="auto"/>
              <w:rPr>
                <w:rFonts w:cs="Times New Roman"/>
              </w:rPr>
            </w:pPr>
            <w:r w:rsidRPr="000E4048">
              <w:rPr>
                <w:rFonts w:cs="Times New Roman"/>
                <w:sz w:val="22"/>
              </w:rPr>
              <w:t>Disbursement, repayment and investment assets are not yet simulated as a complete package.</w:t>
            </w:r>
          </w:p>
        </w:tc>
        <w:tc>
          <w:tcPr>
            <w:tcW w:w="3799"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B9BF51A" w14:textId="77777777" w:rsidR="004B7E2C" w:rsidRPr="000E4048" w:rsidRDefault="00000000" w:rsidP="00BD4716">
            <w:pPr>
              <w:spacing w:before="40" w:after="80" w:line="240" w:lineRule="auto"/>
              <w:rPr>
                <w:rFonts w:cs="Times New Roman"/>
              </w:rPr>
            </w:pPr>
            <w:r w:rsidRPr="000E4048">
              <w:rPr>
                <w:rFonts w:cs="Times New Roman"/>
                <w:sz w:val="22"/>
              </w:rPr>
              <w:t>Add the principal/interest/fee schedule and the investment refund, and recheck the whole period.</w:t>
            </w:r>
          </w:p>
        </w:tc>
      </w:tr>
      <w:tr w:rsidR="004B7E2C" w:rsidRPr="000E4048" w14:paraId="2334BD3E" w14:textId="77777777">
        <w:trPr>
          <w:cantSplit/>
          <w:jc w:val="center"/>
        </w:trPr>
        <w:tc>
          <w:tcPr>
            <w:tcW w:w="1487"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7CA6E7B" w14:textId="77777777" w:rsidR="004B7E2C" w:rsidRPr="000E4048" w:rsidRDefault="00000000" w:rsidP="00BD4716">
            <w:pPr>
              <w:spacing w:before="40" w:after="80" w:line="240" w:lineRule="auto"/>
              <w:rPr>
                <w:rFonts w:cs="Times New Roman"/>
              </w:rPr>
            </w:pPr>
            <w:r w:rsidRPr="000E4048">
              <w:rPr>
                <w:rFonts w:cs="Times New Roman"/>
                <w:sz w:val="22"/>
              </w:rPr>
              <w:t>Action execution</w:t>
            </w:r>
          </w:p>
        </w:tc>
        <w:tc>
          <w:tcPr>
            <w:tcW w:w="378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BFD1F94" w14:textId="77777777" w:rsidR="004B7E2C" w:rsidRPr="000E4048" w:rsidRDefault="00000000" w:rsidP="00BD4716">
            <w:pPr>
              <w:spacing w:before="40" w:after="80" w:line="240" w:lineRule="auto"/>
              <w:rPr>
                <w:rFonts w:cs="Times New Roman"/>
              </w:rPr>
            </w:pPr>
            <w:r w:rsidRPr="000E4048">
              <w:rPr>
                <w:rFonts w:cs="Times New Roman"/>
                <w:sz w:val="22"/>
              </w:rPr>
              <w:t>No sending of letters, money transfers or loan signing; the enterprise owner’s decision is made outside the application.</w:t>
            </w:r>
          </w:p>
        </w:tc>
        <w:tc>
          <w:tcPr>
            <w:tcW w:w="3799"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8B141C3" w14:textId="77777777" w:rsidR="004B7E2C" w:rsidRPr="000E4048" w:rsidRDefault="00000000" w:rsidP="00BD4716">
            <w:pPr>
              <w:spacing w:before="40" w:after="80" w:line="240" w:lineRule="auto"/>
              <w:rPr>
                <w:rFonts w:cs="Times New Roman"/>
              </w:rPr>
            </w:pPr>
            <w:r w:rsidRPr="000E4048">
              <w:rPr>
                <w:rFonts w:cs="Times New Roman"/>
                <w:sz w:val="22"/>
              </w:rPr>
              <w:t>Extend only when a separate scope, authorisation and controls exist; no business role is added by default.</w:t>
            </w:r>
          </w:p>
        </w:tc>
      </w:tr>
      <w:tr w:rsidR="004B7E2C" w:rsidRPr="000E4048" w14:paraId="5D7F038A" w14:textId="77777777">
        <w:trPr>
          <w:cantSplit/>
          <w:jc w:val="center"/>
        </w:trPr>
        <w:tc>
          <w:tcPr>
            <w:tcW w:w="1487"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94CC07A" w14:textId="77777777" w:rsidR="004B7E2C" w:rsidRPr="000E4048" w:rsidRDefault="00000000" w:rsidP="00BD4716">
            <w:pPr>
              <w:spacing w:before="40" w:after="80" w:line="240" w:lineRule="auto"/>
              <w:rPr>
                <w:rFonts w:cs="Times New Roman"/>
              </w:rPr>
            </w:pPr>
            <w:r w:rsidRPr="000E4048">
              <w:rPr>
                <w:rFonts w:cs="Times New Roman"/>
                <w:sz w:val="22"/>
              </w:rPr>
              <w:t>Self-learning</w:t>
            </w:r>
          </w:p>
        </w:tc>
        <w:tc>
          <w:tcPr>
            <w:tcW w:w="378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080D0B3" w14:textId="77777777" w:rsidR="004B7E2C" w:rsidRPr="000E4048" w:rsidRDefault="00000000" w:rsidP="00BD4716">
            <w:pPr>
              <w:spacing w:before="40" w:after="80" w:line="240" w:lineRule="auto"/>
              <w:rPr>
                <w:rFonts w:cs="Times New Roman"/>
              </w:rPr>
            </w:pPr>
            <w:r w:rsidRPr="000E4048">
              <w:rPr>
                <w:rFonts w:cs="Times New Roman"/>
                <w:sz w:val="22"/>
              </w:rPr>
              <w:t>Reconcile forecast against actual and propose calibration.</w:t>
            </w:r>
          </w:p>
        </w:tc>
        <w:tc>
          <w:tcPr>
            <w:tcW w:w="3799"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8D34EB2" w14:textId="77777777" w:rsidR="004B7E2C" w:rsidRPr="000E4048" w:rsidRDefault="00000000" w:rsidP="00BD4716">
            <w:pPr>
              <w:spacing w:before="40" w:after="80" w:line="240" w:lineRule="auto"/>
              <w:rPr>
                <w:rFonts w:cs="Times New Roman"/>
              </w:rPr>
            </w:pPr>
            <w:r w:rsidRPr="000E4048">
              <w:rPr>
                <w:rFonts w:cs="Times New Roman"/>
                <w:sz w:val="22"/>
              </w:rPr>
              <w:t>Apply a new model only after validation and a versioned release.</w:t>
            </w:r>
          </w:p>
        </w:tc>
      </w:tr>
    </w:tbl>
    <w:p w14:paraId="6CB7AF27" w14:textId="77777777" w:rsidR="004B7E2C" w:rsidRPr="000E4048" w:rsidRDefault="00000000" w:rsidP="00BD4716">
      <w:pPr>
        <w:pStyle w:val="Caption"/>
        <w:jc w:val="center"/>
        <w:rPr>
          <w:rFonts w:cs="Times New Roman"/>
        </w:rPr>
      </w:pPr>
      <w:r w:rsidRPr="000E4048">
        <w:rPr>
          <w:rFonts w:cs="Times New Roman"/>
        </w:rPr>
        <w:t>Table G-1: Deployment boundaries</w:t>
      </w:r>
    </w:p>
    <w:p w14:paraId="5DC76C31" w14:textId="77777777" w:rsidR="004B7E2C" w:rsidRPr="000E4048" w:rsidRDefault="00000000" w:rsidP="00BD4716">
      <w:pPr>
        <w:spacing w:after="0" w:line="20" w:lineRule="exact"/>
        <w:jc w:val="both"/>
        <w:rPr>
          <w:rFonts w:cs="Times New Roman"/>
        </w:rPr>
      </w:pPr>
      <w:r w:rsidRPr="000E4048">
        <w:rPr>
          <w:rFonts w:cs="Times New Roman"/>
          <w:sz w:val="2"/>
        </w:rPr>
        <w:t xml:space="preserve"> </w:t>
      </w:r>
    </w:p>
    <w:tbl>
      <w:tblPr>
        <w:tblW w:w="0" w:type="auto"/>
        <w:jc w:val="center"/>
        <w:tblLayout w:type="fixed"/>
        <w:tblLook w:val="04A0" w:firstRow="1" w:lastRow="0" w:firstColumn="1" w:lastColumn="0" w:noHBand="0" w:noVBand="1"/>
      </w:tblPr>
      <w:tblGrid>
        <w:gridCol w:w="3042"/>
        <w:gridCol w:w="3177"/>
        <w:gridCol w:w="2853"/>
      </w:tblGrid>
      <w:tr w:rsidR="004B7E2C" w:rsidRPr="000E4048" w14:paraId="3F3811B9" w14:textId="77777777">
        <w:trPr>
          <w:cantSplit/>
          <w:tblHeader/>
          <w:jc w:val="center"/>
        </w:trPr>
        <w:tc>
          <w:tcPr>
            <w:tcW w:w="3042"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468E8BE9" w14:textId="77777777" w:rsidR="004B7E2C" w:rsidRPr="000E4048" w:rsidRDefault="00000000" w:rsidP="00BD4716">
            <w:pPr>
              <w:keepNext/>
              <w:spacing w:before="40" w:after="80" w:line="240" w:lineRule="auto"/>
              <w:rPr>
                <w:rFonts w:cs="Times New Roman"/>
              </w:rPr>
            </w:pPr>
            <w:r w:rsidRPr="000E4048">
              <w:rPr>
                <w:rFonts w:cs="Times New Roman"/>
                <w:b/>
                <w:sz w:val="22"/>
              </w:rPr>
              <w:t>Change requirement</w:t>
            </w:r>
          </w:p>
        </w:tc>
        <w:tc>
          <w:tcPr>
            <w:tcW w:w="3177"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659A4A00" w14:textId="77777777" w:rsidR="004B7E2C" w:rsidRPr="000E4048" w:rsidRDefault="00000000" w:rsidP="00BD4716">
            <w:pPr>
              <w:keepNext/>
              <w:spacing w:before="40" w:after="80" w:line="240" w:lineRule="auto"/>
              <w:rPr>
                <w:rFonts w:cs="Times New Roman"/>
              </w:rPr>
            </w:pPr>
            <w:r w:rsidRPr="000E4048">
              <w:rPr>
                <w:rFonts w:cs="Times New Roman"/>
                <w:b/>
                <w:sz w:val="22"/>
              </w:rPr>
              <w:t>Where applied</w:t>
            </w:r>
          </w:p>
        </w:tc>
        <w:tc>
          <w:tcPr>
            <w:tcW w:w="2853"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6B15D277" w14:textId="77777777" w:rsidR="004B7E2C" w:rsidRPr="000E4048" w:rsidRDefault="00000000" w:rsidP="00BD4716">
            <w:pPr>
              <w:keepNext/>
              <w:spacing w:before="40" w:after="80" w:line="240" w:lineRule="auto"/>
              <w:rPr>
                <w:rFonts w:cs="Times New Roman"/>
              </w:rPr>
            </w:pPr>
            <w:r w:rsidRPr="000E4048">
              <w:rPr>
                <w:rFonts w:cs="Times New Roman"/>
                <w:b/>
                <w:sz w:val="22"/>
              </w:rPr>
              <w:t>Acceptance evidence</w:t>
            </w:r>
          </w:p>
        </w:tc>
      </w:tr>
      <w:tr w:rsidR="004B7E2C" w:rsidRPr="000E4048" w14:paraId="2231ACCB" w14:textId="77777777">
        <w:trPr>
          <w:cantSplit/>
          <w:jc w:val="center"/>
        </w:trPr>
        <w:tc>
          <w:tcPr>
            <w:tcW w:w="304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50CAEA9" w14:textId="77777777" w:rsidR="004B7E2C" w:rsidRPr="000E4048" w:rsidRDefault="00000000" w:rsidP="00BD4716">
            <w:pPr>
              <w:spacing w:before="40" w:after="80" w:line="240" w:lineRule="auto"/>
              <w:rPr>
                <w:rFonts w:cs="Times New Roman"/>
              </w:rPr>
            </w:pPr>
            <w:r w:rsidRPr="000E4048">
              <w:rPr>
                <w:rFonts w:cs="Times New Roman"/>
                <w:sz w:val="22"/>
              </w:rPr>
              <w:t>Focus on FOB garment SMEs and multiple data sources</w:t>
            </w:r>
          </w:p>
        </w:tc>
        <w:tc>
          <w:tcPr>
            <w:tcW w:w="3177"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2957C09" w14:textId="77777777" w:rsidR="004B7E2C" w:rsidRPr="000E4048" w:rsidRDefault="00000000" w:rsidP="00BD4716">
            <w:pPr>
              <w:spacing w:before="40" w:after="80" w:line="240" w:lineRule="auto"/>
              <w:rPr>
                <w:rFonts w:cs="Times New Roman"/>
              </w:rPr>
            </w:pPr>
            <w:r w:rsidRPr="000E4048">
              <w:rPr>
                <w:rFonts w:cs="Times New Roman"/>
              </w:rPr>
              <w:t>1.1–1.2, 2.6, 2.7, Appendix F; Figures 2-1, 2-6, 2-8 and 3-1.</w:t>
            </w:r>
          </w:p>
        </w:tc>
        <w:tc>
          <w:tcPr>
            <w:tcW w:w="2853"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BC43BAA" w14:textId="77777777" w:rsidR="004B7E2C" w:rsidRPr="000E4048" w:rsidRDefault="00000000" w:rsidP="00BD4716">
            <w:pPr>
              <w:spacing w:before="40" w:after="80" w:line="240" w:lineRule="auto"/>
              <w:rPr>
                <w:rFonts w:cs="Times New Roman"/>
              </w:rPr>
            </w:pPr>
            <w:r w:rsidRPr="000E4048">
              <w:rPr>
                <w:rFonts w:cs="Times New Roman"/>
                <w:sz w:val="22"/>
              </w:rPr>
              <w:t>D01–D09; customer-supplied goods are not assumed by default.</w:t>
            </w:r>
          </w:p>
        </w:tc>
      </w:tr>
      <w:tr w:rsidR="004B7E2C" w:rsidRPr="000E4048" w14:paraId="7F0AEC3A" w14:textId="77777777">
        <w:trPr>
          <w:cantSplit/>
          <w:jc w:val="center"/>
        </w:trPr>
        <w:tc>
          <w:tcPr>
            <w:tcW w:w="304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6BEBEE3" w14:textId="77777777" w:rsidR="004B7E2C" w:rsidRPr="000E4048" w:rsidRDefault="00000000" w:rsidP="00BD4716">
            <w:pPr>
              <w:spacing w:before="40" w:after="80" w:line="240" w:lineRule="auto"/>
              <w:rPr>
                <w:rFonts w:cs="Times New Roman"/>
              </w:rPr>
            </w:pPr>
            <w:r w:rsidRPr="000E4048">
              <w:rPr>
                <w:rFonts w:cs="Times New Roman"/>
                <w:sz w:val="22"/>
              </w:rPr>
              <w:t>Only two user roles</w:t>
            </w:r>
          </w:p>
        </w:tc>
        <w:tc>
          <w:tcPr>
            <w:tcW w:w="3177"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EADEDD2" w14:textId="77777777" w:rsidR="004B7E2C" w:rsidRPr="000E4048" w:rsidRDefault="00000000" w:rsidP="00BD4716">
            <w:pPr>
              <w:spacing w:before="40" w:after="80" w:line="240" w:lineRule="auto"/>
              <w:rPr>
                <w:rFonts w:cs="Times New Roman"/>
              </w:rPr>
            </w:pPr>
            <w:r w:rsidRPr="000E4048">
              <w:rPr>
                <w:rFonts w:cs="Times New Roman"/>
                <w:sz w:val="22"/>
              </w:rPr>
              <w:t>2.1, 3.2; all use case diagrams.</w:t>
            </w:r>
          </w:p>
        </w:tc>
        <w:tc>
          <w:tcPr>
            <w:tcW w:w="2853"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1896596" w14:textId="77777777" w:rsidR="004B7E2C" w:rsidRPr="000E4048" w:rsidRDefault="00000000" w:rsidP="00BD4716">
            <w:pPr>
              <w:spacing w:before="40" w:after="80" w:line="240" w:lineRule="auto"/>
              <w:rPr>
                <w:rFonts w:cs="Times New Roman"/>
              </w:rPr>
            </w:pPr>
            <w:r w:rsidRPr="000E4048">
              <w:rPr>
                <w:rFonts w:cs="Times New Roman"/>
                <w:sz w:val="22"/>
              </w:rPr>
              <w:t>D20–D22; there is no separate approval role.</w:t>
            </w:r>
          </w:p>
        </w:tc>
      </w:tr>
      <w:tr w:rsidR="004B7E2C" w:rsidRPr="000E4048" w14:paraId="5665715E" w14:textId="77777777">
        <w:trPr>
          <w:cantSplit/>
          <w:jc w:val="center"/>
        </w:trPr>
        <w:tc>
          <w:tcPr>
            <w:tcW w:w="304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1156AE0" w14:textId="77777777" w:rsidR="004B7E2C" w:rsidRPr="000E4048" w:rsidRDefault="00000000" w:rsidP="00BD4716">
            <w:pPr>
              <w:spacing w:before="40" w:after="80" w:line="240" w:lineRule="auto"/>
              <w:rPr>
                <w:rFonts w:cs="Times New Roman"/>
              </w:rPr>
            </w:pPr>
            <w:r w:rsidRPr="000E4048">
              <w:rPr>
                <w:rFonts w:cs="Times New Roman"/>
                <w:sz w:val="22"/>
              </w:rPr>
              <w:t>Readers are enterprises and evaluators</w:t>
            </w:r>
          </w:p>
        </w:tc>
        <w:tc>
          <w:tcPr>
            <w:tcW w:w="3177"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DB1EC51" w14:textId="77777777" w:rsidR="004B7E2C" w:rsidRPr="000E4048" w:rsidRDefault="00000000" w:rsidP="00BD4716">
            <w:pPr>
              <w:spacing w:before="40" w:after="80" w:line="240" w:lineRule="auto"/>
              <w:rPr>
                <w:rFonts w:cs="Times New Roman"/>
              </w:rPr>
            </w:pPr>
            <w:r w:rsidRPr="000E4048">
              <w:rPr>
                <w:rFonts w:cs="Times New Roman"/>
                <w:sz w:val="22"/>
              </w:rPr>
              <w:t>Audience table in 1.1; there is no column on how the content should be read.</w:t>
            </w:r>
          </w:p>
        </w:tc>
        <w:tc>
          <w:tcPr>
            <w:tcW w:w="2853"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DC3AA33" w14:textId="77777777" w:rsidR="004B7E2C" w:rsidRPr="000E4048" w:rsidRDefault="00000000" w:rsidP="00BD4716">
            <w:pPr>
              <w:spacing w:before="40" w:after="80" w:line="240" w:lineRule="auto"/>
              <w:rPr>
                <w:rFonts w:cs="Times New Roman"/>
              </w:rPr>
            </w:pPr>
            <w:r w:rsidRPr="000E4048">
              <w:rPr>
                <w:rFonts w:cs="Times New Roman"/>
                <w:sz w:val="22"/>
              </w:rPr>
              <w:t>Check of the document structure.</w:t>
            </w:r>
          </w:p>
        </w:tc>
      </w:tr>
      <w:tr w:rsidR="004B7E2C" w:rsidRPr="000E4048" w14:paraId="62D6310A" w14:textId="77777777">
        <w:trPr>
          <w:cantSplit/>
          <w:jc w:val="center"/>
        </w:trPr>
        <w:tc>
          <w:tcPr>
            <w:tcW w:w="304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CBB1352" w14:textId="77777777" w:rsidR="004B7E2C" w:rsidRPr="000E4048" w:rsidRDefault="00000000" w:rsidP="00BD4716">
            <w:pPr>
              <w:spacing w:before="40" w:after="80" w:line="240" w:lineRule="auto"/>
              <w:rPr>
                <w:rFonts w:cs="Times New Roman"/>
              </w:rPr>
            </w:pPr>
            <w:r w:rsidRPr="000E4048">
              <w:rPr>
                <w:rFonts w:cs="Times New Roman"/>
                <w:sz w:val="22"/>
              </w:rPr>
              <w:t>Automatic extraction, validation and standardisation</w:t>
            </w:r>
          </w:p>
        </w:tc>
        <w:tc>
          <w:tcPr>
            <w:tcW w:w="3177"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FE0E10A" w14:textId="77777777" w:rsidR="004B7E2C" w:rsidRPr="000E4048" w:rsidRDefault="00000000" w:rsidP="00BD4716">
            <w:pPr>
              <w:spacing w:before="40" w:after="80" w:line="240" w:lineRule="auto"/>
              <w:rPr>
                <w:rFonts w:cs="Times New Roman"/>
              </w:rPr>
            </w:pPr>
            <w:r w:rsidRPr="000E4048">
              <w:rPr>
                <w:rFonts w:cs="Times New Roman"/>
              </w:rPr>
              <w:t>2.6, UC00.1; Figure 2-6.</w:t>
            </w:r>
          </w:p>
        </w:tc>
        <w:tc>
          <w:tcPr>
            <w:tcW w:w="2853"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1263BEF" w14:textId="77777777" w:rsidR="004B7E2C" w:rsidRPr="000F0F13" w:rsidRDefault="00000000" w:rsidP="00BD4716">
            <w:pPr>
              <w:spacing w:before="40" w:after="80" w:line="240" w:lineRule="auto"/>
              <w:rPr>
                <w:rFonts w:cs="Times New Roman"/>
              </w:rPr>
            </w:pPr>
            <w:r w:rsidRPr="000F0F13">
              <w:rPr>
                <w:rFonts w:cs="Times New Roman"/>
                <w:sz w:val="22"/>
              </w:rPr>
              <w:t>D01–D06, E31–E33; supplementary questions are centralised.</w:t>
            </w:r>
          </w:p>
        </w:tc>
      </w:tr>
      <w:tr w:rsidR="004B7E2C" w:rsidRPr="000E4048" w14:paraId="070573D2" w14:textId="77777777">
        <w:trPr>
          <w:cantSplit/>
          <w:jc w:val="center"/>
        </w:trPr>
        <w:tc>
          <w:tcPr>
            <w:tcW w:w="304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E243828" w14:textId="77777777" w:rsidR="004B7E2C" w:rsidRPr="000F0F13" w:rsidRDefault="00000000" w:rsidP="00BD4716">
            <w:pPr>
              <w:spacing w:before="40" w:after="80" w:line="240" w:lineRule="auto"/>
              <w:rPr>
                <w:rFonts w:cs="Times New Roman"/>
              </w:rPr>
            </w:pPr>
            <w:r w:rsidRPr="000F0F13">
              <w:rPr>
                <w:rFonts w:cs="Times New Roman"/>
                <w:sz w:val="22"/>
              </w:rPr>
              <w:t>Six-cell matrix and no additional classification group</w:t>
            </w:r>
          </w:p>
        </w:tc>
        <w:tc>
          <w:tcPr>
            <w:tcW w:w="3177"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E8B231B" w14:textId="77777777" w:rsidR="004B7E2C" w:rsidRPr="000E4048" w:rsidRDefault="00000000" w:rsidP="00BD4716">
            <w:pPr>
              <w:spacing w:before="40" w:after="80" w:line="240" w:lineRule="auto"/>
              <w:rPr>
                <w:rFonts w:cs="Times New Roman"/>
              </w:rPr>
            </w:pPr>
            <w:r w:rsidRPr="000E4048">
              <w:rPr>
                <w:rFonts w:cs="Times New Roman"/>
              </w:rPr>
              <w:t>2.7.8, 2.8.12, 2.9.10, 3.7; Figure 2-10.</w:t>
            </w:r>
          </w:p>
        </w:tc>
        <w:tc>
          <w:tcPr>
            <w:tcW w:w="2853"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ACEB514" w14:textId="77777777" w:rsidR="004B7E2C" w:rsidRPr="000F0F13" w:rsidRDefault="00000000" w:rsidP="00BD4716">
            <w:pPr>
              <w:spacing w:before="40" w:after="80" w:line="240" w:lineRule="auto"/>
              <w:rPr>
                <w:rFonts w:cs="Times New Roman"/>
              </w:rPr>
            </w:pPr>
            <w:r w:rsidRPr="000F0F13">
              <w:rPr>
                <w:rFonts w:cs="Times New Roman"/>
                <w:sz w:val="22"/>
              </w:rPr>
              <w:t>D17, E15–E16; check the enum and matrix_version.</w:t>
            </w:r>
          </w:p>
        </w:tc>
      </w:tr>
      <w:tr w:rsidR="004B7E2C" w:rsidRPr="000E4048" w14:paraId="3ABFD5ED" w14:textId="77777777">
        <w:trPr>
          <w:cantSplit/>
          <w:jc w:val="center"/>
        </w:trPr>
        <w:tc>
          <w:tcPr>
            <w:tcW w:w="304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738F190" w14:textId="77777777" w:rsidR="004B7E2C" w:rsidRPr="000E4048" w:rsidRDefault="00000000" w:rsidP="00BD4716">
            <w:pPr>
              <w:spacing w:before="40" w:after="80" w:line="240" w:lineRule="auto"/>
              <w:rPr>
                <w:rFonts w:cs="Times New Roman"/>
              </w:rPr>
            </w:pPr>
            <w:r w:rsidRPr="000E4048">
              <w:rPr>
                <w:rFonts w:cs="Times New Roman"/>
                <w:sz w:val="22"/>
              </w:rPr>
              <w:t>Miller–Orr and daily cash thresholds</w:t>
            </w:r>
          </w:p>
        </w:tc>
        <w:tc>
          <w:tcPr>
            <w:tcW w:w="3177"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E981CF1" w14:textId="77777777" w:rsidR="004B7E2C" w:rsidRPr="000E4048" w:rsidRDefault="00000000" w:rsidP="00BD4716">
            <w:pPr>
              <w:spacing w:before="40" w:after="80" w:line="240" w:lineRule="auto"/>
              <w:rPr>
                <w:rFonts w:cs="Times New Roman"/>
              </w:rPr>
            </w:pPr>
            <w:r w:rsidRPr="000E4048">
              <w:rPr>
                <w:rFonts w:cs="Times New Roman"/>
              </w:rPr>
              <w:t>2.8.9–2.8.11, Appendices B/C/F; Figure 2-8.</w:t>
            </w:r>
          </w:p>
        </w:tc>
        <w:tc>
          <w:tcPr>
            <w:tcW w:w="2853"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C9B3EAB" w14:textId="77777777" w:rsidR="004B7E2C" w:rsidRPr="000E4048" w:rsidRDefault="00000000" w:rsidP="00BD4716">
            <w:pPr>
              <w:spacing w:before="40" w:after="80" w:line="240" w:lineRule="auto"/>
              <w:rPr>
                <w:rFonts w:cs="Times New Roman"/>
              </w:rPr>
            </w:pPr>
            <w:r w:rsidRPr="000E4048">
              <w:rPr>
                <w:rFonts w:cs="Times New Roman"/>
                <w:sz w:val="22"/>
              </w:rPr>
              <w:t>E01–E08, E39; fob.threshold.v3 values carry a source and a version.</w:t>
            </w:r>
          </w:p>
        </w:tc>
      </w:tr>
      <w:tr w:rsidR="004B7E2C" w:rsidRPr="000F0F13" w14:paraId="5A584A87" w14:textId="77777777">
        <w:trPr>
          <w:cantSplit/>
          <w:jc w:val="center"/>
        </w:trPr>
        <w:tc>
          <w:tcPr>
            <w:tcW w:w="304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C7EBA97" w14:textId="77777777" w:rsidR="004B7E2C" w:rsidRPr="000E4048" w:rsidRDefault="00000000" w:rsidP="00BD4716">
            <w:pPr>
              <w:spacing w:before="40" w:after="80" w:line="240" w:lineRule="auto"/>
              <w:rPr>
                <w:rFonts w:cs="Times New Roman"/>
              </w:rPr>
            </w:pPr>
            <w:r w:rsidRPr="000E4048">
              <w:rPr>
                <w:rFonts w:cs="Times New Roman"/>
                <w:sz w:val="22"/>
              </w:rPr>
              <w:lastRenderedPageBreak/>
              <w:t>Exactly three scenarios</w:t>
            </w:r>
          </w:p>
        </w:tc>
        <w:tc>
          <w:tcPr>
            <w:tcW w:w="3177"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4C9165C" w14:textId="77777777" w:rsidR="004B7E2C" w:rsidRPr="000E4048" w:rsidRDefault="00000000" w:rsidP="00BD4716">
            <w:pPr>
              <w:spacing w:before="40" w:after="80" w:line="240" w:lineRule="auto"/>
              <w:rPr>
                <w:rFonts w:cs="Times New Roman"/>
              </w:rPr>
            </w:pPr>
            <w:r w:rsidRPr="000E4048">
              <w:rPr>
                <w:rFonts w:cs="Times New Roman"/>
              </w:rPr>
              <w:t>2.8.8, 2.10, 3.7; Figures 2-3, 2-9, 2-12.</w:t>
            </w:r>
          </w:p>
        </w:tc>
        <w:tc>
          <w:tcPr>
            <w:tcW w:w="2853"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16BA9A7" w14:textId="77777777" w:rsidR="004B7E2C" w:rsidRPr="000E4048" w:rsidRDefault="00000000" w:rsidP="00BD4716">
            <w:pPr>
              <w:spacing w:before="40" w:after="80" w:line="240" w:lineRule="auto"/>
              <w:rPr>
                <w:rFonts w:cs="Times New Roman"/>
                <w:lang w:val="it-IT"/>
              </w:rPr>
            </w:pPr>
            <w:r w:rsidRPr="000E4048">
              <w:rPr>
                <w:rFonts w:cs="Times New Roman"/>
                <w:sz w:val="22"/>
                <w:lang w:val="it-IT"/>
              </w:rPr>
              <w:t>E09–E11, E27; there are no other scenario codes.</w:t>
            </w:r>
          </w:p>
        </w:tc>
      </w:tr>
      <w:tr w:rsidR="004B7E2C" w:rsidRPr="000E4048" w14:paraId="43B4B98E" w14:textId="77777777">
        <w:trPr>
          <w:cantSplit/>
          <w:jc w:val="center"/>
        </w:trPr>
        <w:tc>
          <w:tcPr>
            <w:tcW w:w="304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82FF53D" w14:textId="77777777" w:rsidR="004B7E2C" w:rsidRPr="000F0F13" w:rsidRDefault="00000000" w:rsidP="00BD4716">
            <w:pPr>
              <w:spacing w:before="40" w:after="80" w:line="240" w:lineRule="auto"/>
              <w:rPr>
                <w:rFonts w:cs="Times New Roman"/>
              </w:rPr>
            </w:pPr>
            <w:r w:rsidRPr="000F0F13">
              <w:rPr>
                <w:rFonts w:cs="Times New Roman"/>
                <w:sz w:val="22"/>
              </w:rPr>
              <w:t>Solution priorities under the new policy</w:t>
            </w:r>
          </w:p>
        </w:tc>
        <w:tc>
          <w:tcPr>
            <w:tcW w:w="3177"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2DFD09F" w14:textId="77777777" w:rsidR="004B7E2C" w:rsidRPr="000E4048" w:rsidRDefault="00000000" w:rsidP="00BD4716">
            <w:pPr>
              <w:spacing w:before="40" w:after="80" w:line="240" w:lineRule="auto"/>
              <w:rPr>
                <w:rFonts w:cs="Times New Roman"/>
              </w:rPr>
            </w:pPr>
            <w:r w:rsidRPr="000E4048">
              <w:rPr>
                <w:rFonts w:cs="Times New Roman"/>
              </w:rPr>
              <w:t>2.9.10–2.9.15; Figures 2-10–2-11.</w:t>
            </w:r>
          </w:p>
        </w:tc>
        <w:tc>
          <w:tcPr>
            <w:tcW w:w="2853"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F5324B9" w14:textId="77777777" w:rsidR="004B7E2C" w:rsidRPr="000E4048" w:rsidRDefault="00000000" w:rsidP="00BD4716">
            <w:pPr>
              <w:spacing w:before="40" w:after="80" w:line="240" w:lineRule="auto"/>
              <w:rPr>
                <w:rFonts w:cs="Times New Roman"/>
              </w:rPr>
            </w:pPr>
            <w:r w:rsidRPr="000E4048">
              <w:rPr>
                <w:rFonts w:cs="Times New Roman"/>
                <w:sz w:val="22"/>
              </w:rPr>
              <w:t>E17–E24; the group order is not overridden by a composite score.</w:t>
            </w:r>
          </w:p>
        </w:tc>
      </w:tr>
      <w:tr w:rsidR="004B7E2C" w:rsidRPr="000E4048" w14:paraId="02B64FA4" w14:textId="77777777">
        <w:trPr>
          <w:cantSplit/>
          <w:jc w:val="center"/>
        </w:trPr>
        <w:tc>
          <w:tcPr>
            <w:tcW w:w="304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73F4917" w14:textId="77777777" w:rsidR="004B7E2C" w:rsidRPr="000E4048" w:rsidRDefault="00000000" w:rsidP="00BD4716">
            <w:pPr>
              <w:spacing w:before="40" w:after="80" w:line="240" w:lineRule="auto"/>
              <w:rPr>
                <w:rFonts w:cs="Times New Roman"/>
              </w:rPr>
            </w:pPr>
            <w:r w:rsidRPr="000E4048">
              <w:rPr>
                <w:rFonts w:cs="Times New Roman"/>
                <w:sz w:val="22"/>
              </w:rPr>
              <w:t>Open Solutions directly, with few operations</w:t>
            </w:r>
          </w:p>
        </w:tc>
        <w:tc>
          <w:tcPr>
            <w:tcW w:w="3177"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1E3BC4B" w14:textId="77777777" w:rsidR="004B7E2C" w:rsidRPr="000E4048" w:rsidRDefault="00000000" w:rsidP="00BD4716">
            <w:pPr>
              <w:spacing w:before="40" w:after="80" w:line="240" w:lineRule="auto"/>
              <w:rPr>
                <w:rFonts w:cs="Times New Roman"/>
              </w:rPr>
            </w:pPr>
            <w:r w:rsidRPr="000E4048">
              <w:rPr>
                <w:rFonts w:cs="Times New Roman"/>
              </w:rPr>
              <w:t>2.2, UC02.4, UC03.1, 3.1; Figures 2-6, 2-11.</w:t>
            </w:r>
          </w:p>
        </w:tc>
        <w:tc>
          <w:tcPr>
            <w:tcW w:w="2853"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8BB40EB" w14:textId="77777777" w:rsidR="004B7E2C" w:rsidRPr="000E4048" w:rsidRDefault="00000000" w:rsidP="00BD4716">
            <w:pPr>
              <w:spacing w:before="40" w:after="80" w:line="240" w:lineRule="auto"/>
              <w:rPr>
                <w:rFonts w:cs="Times New Roman"/>
              </w:rPr>
            </w:pPr>
            <w:r w:rsidRPr="000E4048">
              <w:rPr>
                <w:rFonts w:cs="Times New Roman"/>
                <w:sz w:val="22"/>
              </w:rPr>
              <w:t>E31–E33; there is no separate preparation step for the user.</w:t>
            </w:r>
          </w:p>
        </w:tc>
      </w:tr>
      <w:tr w:rsidR="004B7E2C" w:rsidRPr="000E4048" w14:paraId="7BDA2354" w14:textId="77777777">
        <w:trPr>
          <w:cantSplit/>
          <w:jc w:val="center"/>
        </w:trPr>
        <w:tc>
          <w:tcPr>
            <w:tcW w:w="304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719F902" w14:textId="77777777" w:rsidR="004B7E2C" w:rsidRPr="000E4048" w:rsidRDefault="00000000" w:rsidP="00BD4716">
            <w:pPr>
              <w:spacing w:before="40" w:after="80" w:line="240" w:lineRule="auto"/>
              <w:rPr>
                <w:rFonts w:cs="Times New Roman"/>
              </w:rPr>
            </w:pPr>
            <w:r w:rsidRPr="000E4048">
              <w:rPr>
                <w:rFonts w:cs="Times New Roman"/>
                <w:sz w:val="22"/>
              </w:rPr>
              <w:t>Redraw all diagrams</w:t>
            </w:r>
          </w:p>
        </w:tc>
        <w:tc>
          <w:tcPr>
            <w:tcW w:w="3177"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A727E93" w14:textId="77777777" w:rsidR="004B7E2C" w:rsidRPr="000E4048" w:rsidRDefault="00000000" w:rsidP="00BD4716">
            <w:pPr>
              <w:spacing w:before="40" w:after="80" w:line="240" w:lineRule="auto"/>
              <w:rPr>
                <w:rFonts w:cs="Times New Roman"/>
              </w:rPr>
            </w:pPr>
            <w:r w:rsidRPr="000E4048">
              <w:rPr>
                <w:rFonts w:cs="Times New Roman"/>
              </w:rPr>
              <w:t>Figures 2-1–2-12 and Figure 3-1.</w:t>
            </w:r>
          </w:p>
        </w:tc>
        <w:tc>
          <w:tcPr>
            <w:tcW w:w="2853"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56E8467" w14:textId="77777777" w:rsidR="004B7E2C" w:rsidRPr="000E4048" w:rsidRDefault="00000000" w:rsidP="00BD4716">
            <w:pPr>
              <w:spacing w:before="40" w:after="80" w:line="240" w:lineRule="auto"/>
              <w:rPr>
                <w:rFonts w:cs="Times New Roman"/>
              </w:rPr>
            </w:pPr>
            <w:r w:rsidRPr="000E4048">
              <w:rPr>
                <w:rFonts w:cs="Times New Roman"/>
                <w:sz w:val="22"/>
              </w:rPr>
              <w:t>Check labels, actors, matrix, scenarios and flows against SRS 2.0.</w:t>
            </w:r>
          </w:p>
        </w:tc>
      </w:tr>
      <w:tr w:rsidR="004B7E2C" w:rsidRPr="000E4048" w14:paraId="1005A9C8" w14:textId="77777777">
        <w:trPr>
          <w:cantSplit/>
          <w:jc w:val="center"/>
        </w:trPr>
        <w:tc>
          <w:tcPr>
            <w:tcW w:w="304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A8A4B64" w14:textId="77777777" w:rsidR="004B7E2C" w:rsidRPr="000E4048" w:rsidRDefault="00000000" w:rsidP="00BD4716">
            <w:pPr>
              <w:spacing w:before="40" w:after="80" w:line="240" w:lineRule="auto"/>
              <w:rPr>
                <w:rFonts w:cs="Times New Roman"/>
              </w:rPr>
            </w:pPr>
            <w:r w:rsidRPr="000E4048">
              <w:rPr>
                <w:rFonts w:cs="Times New Roman"/>
                <w:sz w:val="22"/>
              </w:rPr>
              <w:t>Add how the system responds in each case (version 2.3)</w:t>
            </w:r>
          </w:p>
        </w:tc>
        <w:tc>
          <w:tcPr>
            <w:tcW w:w="3177"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67B4187" w14:textId="77777777" w:rsidR="004B7E2C" w:rsidRPr="000E4048" w:rsidRDefault="00000000" w:rsidP="00BD4716">
            <w:pPr>
              <w:spacing w:before="40" w:after="80" w:line="240" w:lineRule="auto"/>
              <w:rPr>
                <w:rFonts w:cs="Times New Roman"/>
              </w:rPr>
            </w:pPr>
            <w:r w:rsidRPr="000E4048">
              <w:rPr>
                <w:rFonts w:cs="Times New Roman"/>
              </w:rPr>
              <w:t>2.7.11 (BN0–BN7), 2.8.16 (CS1–CS6, six cells), 2.8.17 (feedback loop).</w:t>
            </w:r>
          </w:p>
        </w:tc>
        <w:tc>
          <w:tcPr>
            <w:tcW w:w="2853"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18D97CE" w14:textId="77777777" w:rsidR="004B7E2C" w:rsidRPr="000E4048" w:rsidRDefault="00000000" w:rsidP="00BD4716">
            <w:pPr>
              <w:spacing w:before="40" w:after="80" w:line="240" w:lineRule="auto"/>
              <w:rPr>
                <w:rFonts w:cs="Times New Roman"/>
              </w:rPr>
            </w:pPr>
            <w:r w:rsidRPr="000E4048">
              <w:rPr>
                <w:rFonts w:cs="Times New Roman"/>
                <w:sz w:val="22"/>
              </w:rPr>
              <w:t>BN-T01–BN-T14, CS-T01–CS-T10, FB-E1–FB-E7.</w:t>
            </w:r>
          </w:p>
        </w:tc>
      </w:tr>
      <w:tr w:rsidR="004B7E2C" w:rsidRPr="000E4048" w14:paraId="1AC4A7CB" w14:textId="77777777">
        <w:trPr>
          <w:cantSplit/>
          <w:jc w:val="center"/>
        </w:trPr>
        <w:tc>
          <w:tcPr>
            <w:tcW w:w="304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44F1F5E" w14:textId="77777777" w:rsidR="004B7E2C" w:rsidRPr="000E4048" w:rsidRDefault="00000000" w:rsidP="00BD4716">
            <w:pPr>
              <w:spacing w:before="40" w:after="80" w:line="240" w:lineRule="auto"/>
              <w:rPr>
                <w:rFonts w:cs="Times New Roman"/>
              </w:rPr>
            </w:pPr>
            <w:r w:rsidRPr="000E4048">
              <w:rPr>
                <w:rFonts w:cs="Times New Roman"/>
                <w:sz w:val="22"/>
              </w:rPr>
              <w:t>Populate the new FOB and Miller–Orr threshold figures (version 2.3)</w:t>
            </w:r>
          </w:p>
        </w:tc>
        <w:tc>
          <w:tcPr>
            <w:tcW w:w="3177"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A733E74" w14:textId="77777777" w:rsidR="004B7E2C" w:rsidRPr="000E4048" w:rsidRDefault="00000000" w:rsidP="00BD4716">
            <w:pPr>
              <w:spacing w:before="40" w:after="80" w:line="240" w:lineRule="auto"/>
              <w:rPr>
                <w:rFonts w:cs="Times New Roman"/>
              </w:rPr>
            </w:pPr>
            <w:r w:rsidRPr="000E4048">
              <w:rPr>
                <w:rFonts w:cs="Times New Roman"/>
              </w:rPr>
              <w:t>2.7.8 (Table 2-25), 2.8.9 (Table 2-69), Appendix C.</w:t>
            </w:r>
          </w:p>
        </w:tc>
        <w:tc>
          <w:tcPr>
            <w:tcW w:w="2853"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22FB1CC" w14:textId="77777777" w:rsidR="004B7E2C" w:rsidRPr="000E4048" w:rsidRDefault="00000000" w:rsidP="00BD4716">
            <w:pPr>
              <w:spacing w:before="40" w:after="80" w:line="240" w:lineRule="auto"/>
              <w:rPr>
                <w:rFonts w:cs="Times New Roman"/>
              </w:rPr>
            </w:pPr>
            <w:r w:rsidRPr="000E4048">
              <w:rPr>
                <w:rFonts w:cs="Times New Roman"/>
                <w:sz w:val="22"/>
              </w:rPr>
              <w:t>Consistent with Nguong_SMEs_FOB_2023_2025 and the v11 formula set; data as at 30/06/2026 (version 2.4).</w:t>
            </w:r>
          </w:p>
        </w:tc>
      </w:tr>
      <w:tr w:rsidR="004B7E2C" w:rsidRPr="000E4048" w14:paraId="13586A96" w14:textId="77777777">
        <w:trPr>
          <w:cantSplit/>
          <w:jc w:val="center"/>
        </w:trPr>
        <w:tc>
          <w:tcPr>
            <w:tcW w:w="304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565D192" w14:textId="77777777" w:rsidR="004B7E2C" w:rsidRPr="000E4048" w:rsidRDefault="00000000" w:rsidP="00BD4716">
            <w:pPr>
              <w:spacing w:before="40" w:after="80" w:line="240" w:lineRule="auto"/>
              <w:rPr>
                <w:rFonts w:cs="Times New Roman"/>
              </w:rPr>
            </w:pPr>
            <w:r w:rsidRPr="000E4048">
              <w:rPr>
                <w:rFonts w:cs="Times New Roman"/>
                <w:sz w:val="22"/>
              </w:rPr>
              <w:t>Excess cash is cash above H; within [L; H] it is monitored (version 2.3)</w:t>
            </w:r>
          </w:p>
        </w:tc>
        <w:tc>
          <w:tcPr>
            <w:tcW w:w="3177"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E2571B5" w14:textId="77777777" w:rsidR="004B7E2C" w:rsidRPr="000E4048" w:rsidRDefault="00000000" w:rsidP="00BD4716">
            <w:pPr>
              <w:spacing w:before="40" w:after="80" w:line="240" w:lineRule="auto"/>
              <w:rPr>
                <w:rFonts w:cs="Times New Roman"/>
                <w:lang w:val="it-IT"/>
              </w:rPr>
            </w:pPr>
            <w:r w:rsidRPr="000E4048">
              <w:rPr>
                <w:rFonts w:cs="Times New Roman"/>
                <w:lang w:val="it-IT"/>
              </w:rPr>
              <w:t>1.3, 2.5.3, 2.8.12, Appendices B, E; Figures 2-9, 2-10.</w:t>
            </w:r>
          </w:p>
        </w:tc>
        <w:tc>
          <w:tcPr>
            <w:tcW w:w="2853"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D87F1E9" w14:textId="77777777" w:rsidR="004B7E2C" w:rsidRPr="000E4048" w:rsidRDefault="00000000" w:rsidP="00BD4716">
            <w:pPr>
              <w:spacing w:before="40" w:after="80" w:line="240" w:lineRule="auto"/>
              <w:rPr>
                <w:rFonts w:cs="Times New Roman"/>
              </w:rPr>
            </w:pPr>
            <w:r w:rsidRPr="000E4048">
              <w:rPr>
                <w:rFonts w:cs="Times New Roman"/>
                <w:sz w:val="22"/>
              </w:rPr>
              <w:t>E06, E08, E39.</w:t>
            </w:r>
          </w:p>
        </w:tc>
      </w:tr>
    </w:tbl>
    <w:p w14:paraId="41FDC88B" w14:textId="77777777" w:rsidR="004B7E2C" w:rsidRPr="000E4048" w:rsidRDefault="00000000" w:rsidP="00BD4716">
      <w:pPr>
        <w:pStyle w:val="Caption"/>
        <w:jc w:val="center"/>
        <w:rPr>
          <w:rFonts w:cs="Times New Roman"/>
        </w:rPr>
      </w:pPr>
      <w:r w:rsidRPr="000E4048">
        <w:rPr>
          <w:rFonts w:cs="Times New Roman"/>
        </w:rPr>
        <w:t>Table G-2: Change requirement traceability</w:t>
      </w:r>
    </w:p>
    <w:p w14:paraId="40036459" w14:textId="77777777" w:rsidR="004B7E2C" w:rsidRPr="000E4048" w:rsidRDefault="00000000" w:rsidP="00BD4716">
      <w:pPr>
        <w:spacing w:after="0" w:line="20" w:lineRule="exact"/>
        <w:jc w:val="both"/>
        <w:rPr>
          <w:rFonts w:cs="Times New Roman"/>
        </w:rPr>
      </w:pPr>
      <w:r w:rsidRPr="000E4048">
        <w:rPr>
          <w:rFonts w:cs="Times New Roman"/>
          <w:sz w:val="2"/>
        </w:rPr>
        <w:t xml:space="preserve"> </w:t>
      </w:r>
    </w:p>
    <w:p w14:paraId="5D2D7ABB" w14:textId="77777777" w:rsidR="004B7E2C" w:rsidRPr="000E4048" w:rsidRDefault="00000000" w:rsidP="00BD4716">
      <w:pPr>
        <w:jc w:val="both"/>
        <w:rPr>
          <w:rFonts w:cs="Times New Roman"/>
        </w:rPr>
      </w:pPr>
      <w:r w:rsidRPr="000E4048">
        <w:rPr>
          <w:rFonts w:cs="Times New Roman"/>
        </w:rPr>
        <w:t>Conditions for moving to development and numerical acceptance: complete the FOB/Miller–Orr configuration; synchronise the formula workbook; create the shared dataset and independent answers; pass the test cases and the permission checks. The SRS fixes the design requirements first and does not itself certify that the existing datasets and software already satisfy this version.</w:t>
      </w:r>
    </w:p>
    <w:sectPr w:rsidR="004B7E2C" w:rsidRPr="000E4048" w:rsidSect="003D47A2">
      <w:headerReference w:type="default" r:id="rId21"/>
      <w:footerReference w:type="default" r:id="rId22"/>
      <w:pgSz w:w="11909" w:h="16834"/>
      <w:pgMar w:top="1134" w:right="1134" w:bottom="1134" w:left="1701" w:header="567" w:footer="567"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E3763B" w14:textId="77777777" w:rsidR="00962D37" w:rsidRDefault="00962D37">
      <w:pPr>
        <w:spacing w:after="0" w:line="240" w:lineRule="auto"/>
      </w:pPr>
      <w:r>
        <w:separator/>
      </w:r>
    </w:p>
  </w:endnote>
  <w:endnote w:type="continuationSeparator" w:id="0">
    <w:p w14:paraId="28CBD867" w14:textId="77777777" w:rsidR="00962D37" w:rsidRDefault="00962D3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37A6C5" w14:textId="77777777" w:rsidR="004B7E2C" w:rsidRDefault="00000000">
    <w:pPr>
      <w:pStyle w:val="Footer"/>
      <w:jc w:val="right"/>
    </w:pPr>
    <w:r>
      <w:rPr>
        <w:sz w:val="16"/>
      </w:rPr>
      <w:t xml:space="preserve">Version 2.4  |  </w:t>
    </w:r>
    <w:r>
      <w:fldChar w:fldCharType="begin"/>
    </w:r>
    <w:r>
      <w:instrText>PAGE</w:instrText>
    </w:r>
    <w:r>
      <w:fldChar w:fldCharType="separate"/>
    </w:r>
    <w:r w:rsidR="00427950">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044843" w14:textId="77777777" w:rsidR="00962D37" w:rsidRDefault="00962D37">
      <w:pPr>
        <w:spacing w:after="0" w:line="240" w:lineRule="auto"/>
      </w:pPr>
      <w:r>
        <w:separator/>
      </w:r>
    </w:p>
  </w:footnote>
  <w:footnote w:type="continuationSeparator" w:id="0">
    <w:p w14:paraId="55DB483D" w14:textId="77777777" w:rsidR="00962D37" w:rsidRDefault="00962D3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EAC64F" w14:textId="4DAB69CA" w:rsidR="004B7E2C" w:rsidRDefault="00490141">
    <w:pPr>
      <w:pStyle w:val="Header"/>
    </w:pPr>
    <w:r>
      <w:rPr>
        <w:sz w:val="16"/>
      </w:rPr>
      <w:t xml:space="preserve">Lilact </w:t>
    </w:r>
    <w:r w:rsidR="000F0F13">
      <w:rPr>
        <w:sz w:val="16"/>
      </w:rPr>
      <w:t>AI Agent</w:t>
    </w:r>
    <w:r w:rsidR="00000000">
      <w:rPr>
        <w:sz w:val="16"/>
      </w:rPr>
      <w:t xml:space="preserve">  |  Software Requirements Specification  |  </w:t>
    </w:r>
    <w:r w:rsidR="000F0F13">
      <w:rPr>
        <w:sz w:val="16"/>
      </w:rPr>
      <w:t>Dynastech</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DAF17C1"/>
    <w:multiLevelType w:val="multilevel"/>
    <w:tmpl w:val="ED08EA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18454CB"/>
    <w:multiLevelType w:val="multilevel"/>
    <w:tmpl w:val="8BBE96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1818856">
    <w:abstractNumId w:val="8"/>
  </w:num>
  <w:num w:numId="2" w16cid:durableId="1433671421">
    <w:abstractNumId w:val="6"/>
  </w:num>
  <w:num w:numId="3" w16cid:durableId="1895313458">
    <w:abstractNumId w:val="5"/>
  </w:num>
  <w:num w:numId="4" w16cid:durableId="1232693947">
    <w:abstractNumId w:val="4"/>
  </w:num>
  <w:num w:numId="5" w16cid:durableId="404689751">
    <w:abstractNumId w:val="7"/>
  </w:num>
  <w:num w:numId="6" w16cid:durableId="348221781">
    <w:abstractNumId w:val="3"/>
  </w:num>
  <w:num w:numId="7" w16cid:durableId="615676867">
    <w:abstractNumId w:val="2"/>
  </w:num>
  <w:num w:numId="8" w16cid:durableId="2022510012">
    <w:abstractNumId w:val="1"/>
  </w:num>
  <w:num w:numId="9" w16cid:durableId="1595434039">
    <w:abstractNumId w:val="0"/>
  </w:num>
  <w:num w:numId="10" w16cid:durableId="257950718">
    <w:abstractNumId w:val="9"/>
  </w:num>
  <w:num w:numId="11" w16cid:durableId="140576434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E4048"/>
    <w:rsid w:val="000F0F13"/>
    <w:rsid w:val="0015074B"/>
    <w:rsid w:val="0027517A"/>
    <w:rsid w:val="0029639D"/>
    <w:rsid w:val="00326F90"/>
    <w:rsid w:val="0032733C"/>
    <w:rsid w:val="00382F5C"/>
    <w:rsid w:val="003A4EFB"/>
    <w:rsid w:val="003D47A2"/>
    <w:rsid w:val="0042547B"/>
    <w:rsid w:val="00427950"/>
    <w:rsid w:val="00490141"/>
    <w:rsid w:val="004B7E2C"/>
    <w:rsid w:val="00640BD9"/>
    <w:rsid w:val="00794EC4"/>
    <w:rsid w:val="008761D5"/>
    <w:rsid w:val="0094127D"/>
    <w:rsid w:val="00962D37"/>
    <w:rsid w:val="00A001F8"/>
    <w:rsid w:val="00A95D96"/>
    <w:rsid w:val="00AA1D8D"/>
    <w:rsid w:val="00AC7DD8"/>
    <w:rsid w:val="00AF1E29"/>
    <w:rsid w:val="00B47730"/>
    <w:rsid w:val="00B85D5B"/>
    <w:rsid w:val="00BD4716"/>
    <w:rsid w:val="00CB0664"/>
    <w:rsid w:val="00CB2725"/>
    <w:rsid w:val="00CD1486"/>
    <w:rsid w:val="00CF60BB"/>
    <w:rsid w:val="00E57FD5"/>
    <w:rsid w:val="00EA098C"/>
    <w:rsid w:val="00ED5206"/>
    <w:rsid w:val="00FC693F"/>
    <w:rsid w:val="00FE570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01E275B"/>
  <w14:defaultImageDpi w14:val="300"/>
  <w15:docId w15:val="{4640E823-CA03-4909-BF58-030D02B49A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line="264" w:lineRule="auto"/>
    </w:pPr>
    <w:rPr>
      <w:rFonts w:ascii="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before="240" w:after="0"/>
      <w:outlineLvl w:val="0"/>
    </w:pPr>
    <w:rPr>
      <w:rFonts w:asciiTheme="majorHAnsi" w:eastAsiaTheme="majorEastAsia" w:hAnsiTheme="majorHAnsi" w:cstheme="majorBidi"/>
      <w:b/>
      <w:bCs/>
      <w:sz w:val="32"/>
      <w:szCs w:val="28"/>
    </w:rPr>
  </w:style>
  <w:style w:type="paragraph" w:styleId="Heading2">
    <w:name w:val="heading 2"/>
    <w:basedOn w:val="Normal"/>
    <w:next w:val="Normal"/>
    <w:link w:val="Heading2Char"/>
    <w:uiPriority w:val="9"/>
    <w:unhideWhenUsed/>
    <w:qFormat/>
    <w:rsid w:val="00FC693F"/>
    <w:pPr>
      <w:keepNext/>
      <w:keepLines/>
      <w:spacing w:before="240" w:after="0"/>
      <w:outlineLvl w:val="1"/>
    </w:pPr>
    <w:rPr>
      <w:rFonts w:asciiTheme="majorHAnsi" w:eastAsiaTheme="majorEastAsia" w:hAnsiTheme="majorHAnsi" w:cstheme="majorBidi"/>
      <w:b/>
      <w:bCs/>
      <w:sz w:val="28"/>
      <w:szCs w:val="26"/>
    </w:rPr>
  </w:style>
  <w:style w:type="paragraph" w:styleId="Heading3">
    <w:name w:val="heading 3"/>
    <w:basedOn w:val="Normal"/>
    <w:next w:val="Normal"/>
    <w:link w:val="Heading3Char"/>
    <w:uiPriority w:val="9"/>
    <w:unhideWhenUsed/>
    <w:qFormat/>
    <w:rsid w:val="00FC693F"/>
    <w:pPr>
      <w:keepNext/>
      <w:keepLines/>
      <w:spacing w:before="240" w:after="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before="240" w:after="300" w:line="240" w:lineRule="auto"/>
      <w:contextualSpacing/>
    </w:pPr>
    <w:rPr>
      <w:rFonts w:asciiTheme="majorHAnsi" w:eastAsiaTheme="majorEastAsia" w:hAnsiTheme="majorHAnsi" w:cstheme="majorBidi"/>
      <w:b/>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i/>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73</TotalTime>
  <Pages>141</Pages>
  <Words>41005</Words>
  <Characters>233735</Characters>
  <Application>Microsoft Office Word</Application>
  <DocSecurity>0</DocSecurity>
  <Lines>1947</Lines>
  <Paragraphs>548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274192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Requirements Specification – SME Liquidity Copilot FOB</dc:title>
  <dc:subject>UC00–UC04, six-cell matrix, Miller–Orr, three scenarios</dc:subject>
  <dc:creator>SME Liquidity Copilot</dc:creator>
  <cp:keywords/>
  <dc:description/>
  <cp:lastModifiedBy>Thanh Thủy Vũ</cp:lastModifiedBy>
  <cp:revision>25</cp:revision>
  <dcterms:created xsi:type="dcterms:W3CDTF">2026-10-20T03:30:00Z</dcterms:created>
  <dcterms:modified xsi:type="dcterms:W3CDTF">2026-10-20T06:43:00Z</dcterms:modified>
  <cp:category/>
</cp:coreProperties>
</file>