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5087" w14:textId="77777777" w:rsidR="000A7C55" w:rsidRPr="00AC3B77" w:rsidRDefault="000A7C55" w:rsidP="00AC3B77">
      <w:pPr>
        <w:pStyle w:val="2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AC3B77">
        <w:rPr>
          <w:color w:val="404040"/>
          <w:sz w:val="28"/>
          <w:szCs w:val="28"/>
        </w:rPr>
        <w:t>1. Паттерн "Фабричный метод" (Factory Method)</w:t>
      </w:r>
    </w:p>
    <w:p w14:paraId="5C791200" w14:textId="77777777" w:rsidR="000A7C55" w:rsidRPr="00AC3B77" w:rsidRDefault="000A7C55" w:rsidP="00AC3B77">
      <w:pPr>
        <w:pStyle w:val="3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AC3B77">
        <w:rPr>
          <w:color w:val="404040"/>
          <w:sz w:val="28"/>
          <w:szCs w:val="28"/>
        </w:rPr>
        <w:t>Описание</w:t>
      </w:r>
    </w:p>
    <w:p w14:paraId="64027DA0" w14:textId="427B1FDF" w:rsidR="000A7C55" w:rsidRPr="00AC3B77" w:rsidRDefault="000A7C55" w:rsidP="00AC3B77">
      <w:pPr>
        <w:pStyle w:val="a3"/>
        <w:spacing w:before="0" w:beforeAutospacing="0" w:after="0" w:afterAutospacing="0" w:line="360" w:lineRule="auto"/>
        <w:jc w:val="both"/>
        <w:rPr>
          <w:color w:val="404040"/>
          <w:sz w:val="28"/>
          <w:szCs w:val="28"/>
        </w:rPr>
      </w:pPr>
      <w:r w:rsidRPr="00AC3B77">
        <w:rPr>
          <w:color w:val="404040"/>
          <w:sz w:val="28"/>
          <w:szCs w:val="28"/>
        </w:rPr>
        <w:t>Паттерн "Фабричный метод" используется для создания объектов без указания конкретного класса объекта, который будет создан. Вместо этого, создание объектов делегируется подклассам или функциям, которые реализуют фабричный метод.</w:t>
      </w:r>
    </w:p>
    <w:p w14:paraId="07F3C61D" w14:textId="75BCB89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Применение в проекте</w:t>
      </w:r>
    </w:p>
    <w:p w14:paraId="24410AB3" w14:textId="5217CA6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проекте "Зоопарк" паттерн "Фабричный метод" реализован в функции getAnimal(animalType string) (Animal, error). Эта функция принимает тип животного в виде строки и возвращает соответствующий объект типа Animal.</w:t>
      </w:r>
      <w:r w:rsidRPr="000A7C55">
        <w:rPr>
          <w:rFonts w:ascii="Times New Roman" w:eastAsia="Times New Roman" w:hAnsi="Times New Roman" w:cs="Times New Roman"/>
          <w:color w:val="81A1C1"/>
          <w:sz w:val="28"/>
          <w:szCs w:val="28"/>
          <w:lang w:eastAsia="ru-RU"/>
        </w:rPr>
        <w:t>}</w:t>
      </w:r>
    </w:p>
    <w:p w14:paraId="6E4449EB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Обоснование выбора</w:t>
      </w:r>
    </w:p>
    <w:p w14:paraId="4CD4B4DB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 фабричного метода позволяет:</w:t>
      </w:r>
    </w:p>
    <w:p w14:paraId="172B1266" w14:textId="77777777" w:rsidR="000A7C55" w:rsidRPr="000A7C55" w:rsidRDefault="000A7C55" w:rsidP="00AC3B7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Избежать жесткой привязки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 конкретным классам животных.</w:t>
      </w:r>
    </w:p>
    <w:p w14:paraId="6A6D888D" w14:textId="77777777" w:rsidR="000A7C55" w:rsidRPr="000A7C55" w:rsidRDefault="000A7C55" w:rsidP="00AC3B7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Упростить добавление новых типов животных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будущем. Для этого достаточно добавить новый случай в операторе switch.</w:t>
      </w:r>
    </w:p>
    <w:p w14:paraId="071C7D97" w14:textId="23285E1B" w:rsidR="000A7C55" w:rsidRDefault="000A7C55" w:rsidP="00AC3B77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Улучшить читаемость кода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так как создание объектов инкапсулировано в одном месте.</w:t>
      </w:r>
    </w:p>
    <w:p w14:paraId="5EAF0414" w14:textId="36047E3E" w:rsidR="00AC3B77" w:rsidRPr="000A7C55" w:rsidRDefault="00AC3B77" w:rsidP="00AC3B7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3B7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drawing>
          <wp:inline distT="0" distB="0" distL="0" distR="0" wp14:anchorId="656BE8DD" wp14:editId="064C1C1E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C0B3" w14:textId="77777777" w:rsidR="000A7C55" w:rsidRPr="000A7C55" w:rsidRDefault="000A7C55" w:rsidP="00AC3B77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2. Паттерн "Стратегия" (Strategy)</w:t>
      </w:r>
    </w:p>
    <w:p w14:paraId="168F91BC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</w:p>
    <w:p w14:paraId="1CD692C5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Паттерн "Стратегия" позволяет определить семейство алгоритмов, инкапсулировать каждый из них и сделать их взаимозаменяемыми. Это позволяет изменять алгоритмы независимо от клиентов, которые их используют.</w:t>
      </w:r>
    </w:p>
    <w:p w14:paraId="6EC94F41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Применение в проекте</w:t>
      </w:r>
    </w:p>
    <w:p w14:paraId="3BF25997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проекте "Зоопарк" паттерн "Стратегия" реализован через интерфейс Animal, который определяет общие методы для всех животных:</w:t>
      </w:r>
    </w:p>
    <w:p w14:paraId="1321995D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Каждый тип животного (например, Monkey, Shark, Eagle и т.д.) реализует этот интерфейс, предоставляя свои собственные реализации методов.</w:t>
      </w:r>
    </w:p>
    <w:p w14:paraId="0B054168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Обоснование выбора</w:t>
      </w:r>
    </w:p>
    <w:p w14:paraId="63AAFB3C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Использование паттерна "Стратегия" позволяет:</w:t>
      </w:r>
    </w:p>
    <w:p w14:paraId="31751F70" w14:textId="77777777" w:rsidR="000A7C55" w:rsidRPr="000A7C55" w:rsidRDefault="000A7C55" w:rsidP="00AC3B7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Инкапсулировать поведение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каждого животного в отдельных классах.</w:t>
      </w:r>
    </w:p>
    <w:p w14:paraId="7543E214" w14:textId="77777777" w:rsidR="000A7C55" w:rsidRPr="000A7C55" w:rsidRDefault="000A7C55" w:rsidP="00AC3B7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Легко добавлять новые типы животных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без изменения существующего кода.</w:t>
      </w:r>
    </w:p>
    <w:p w14:paraId="484503AA" w14:textId="30DF68DE" w:rsidR="000A7C55" w:rsidRDefault="000A7C55" w:rsidP="00AC3B7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Изменять поведение животных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в зависимости от контекста, не изменяя их классы.</w:t>
      </w:r>
    </w:p>
    <w:p w14:paraId="05C6C872" w14:textId="0086BC19" w:rsidR="00AC3B77" w:rsidRPr="000A7C55" w:rsidRDefault="00AC3B77" w:rsidP="00AC3B7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3B7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drawing>
          <wp:inline distT="0" distB="0" distL="0" distR="0" wp14:anchorId="4BEAC719" wp14:editId="6ABA9BC7">
            <wp:extent cx="5940425" cy="3251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67E7" w14:textId="77777777" w:rsidR="000A7C55" w:rsidRPr="000A7C55" w:rsidRDefault="000A7C55" w:rsidP="00AC3B77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3. Паттерн "Декоратор" (Decorator)</w:t>
      </w:r>
    </w:p>
    <w:p w14:paraId="1660C5EA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lastRenderedPageBreak/>
        <w:t>Описание</w:t>
      </w:r>
    </w:p>
    <w:p w14:paraId="19954FF1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Паттерн "Декоратор" позволяет динамически добавлять объектам новую функциональность, оборачивая их в объекты-обертки.</w:t>
      </w:r>
    </w:p>
    <w:p w14:paraId="1028914B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Применение в проекте</w:t>
      </w:r>
    </w:p>
    <w:p w14:paraId="7F5A9B52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проекте "Зоопарк" паттерн "Декоратор" не реализован явно, но его концепция присутствует в использовании интерфейса Swimmer:</w:t>
      </w:r>
    </w:p>
    <w:p w14:paraId="4399691C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Некоторые животные (например, Shark и Bear) реализуют этот интерфейс, добавляя себе возможность плавать.</w:t>
      </w:r>
    </w:p>
    <w:p w14:paraId="6F6233DB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Обоснование выбора</w:t>
      </w:r>
    </w:p>
    <w:p w14:paraId="256C4CD9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Хотя в данном проекте паттерн "Декоратор" не используется в полной мере, его концепция полезна для:</w:t>
      </w:r>
    </w:p>
    <w:p w14:paraId="46CCF713" w14:textId="77777777" w:rsidR="000A7C55" w:rsidRPr="000A7C55" w:rsidRDefault="000A7C55" w:rsidP="00AC3B7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Добавления дополнительной функциональности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 существующим объектам без изменения их классов.</w:t>
      </w:r>
    </w:p>
    <w:p w14:paraId="402F705D" w14:textId="13F71DE7" w:rsidR="000A7C55" w:rsidRDefault="000A7C55" w:rsidP="00AC3B77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Создания гибкой структуры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позволяющей комбинировать различные возможности.</w:t>
      </w:r>
    </w:p>
    <w:p w14:paraId="0A42DD05" w14:textId="5E616726" w:rsidR="00AC3B77" w:rsidRPr="000A7C55" w:rsidRDefault="00AC3B77" w:rsidP="00AC3B7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AC3B77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drawing>
          <wp:inline distT="0" distB="0" distL="0" distR="0" wp14:anchorId="59BF0EB2" wp14:editId="29461BDB">
            <wp:extent cx="5940425" cy="3143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7F2A" w14:textId="77777777" w:rsidR="000A7C55" w:rsidRPr="000A7C55" w:rsidRDefault="000A7C55" w:rsidP="00AC3B77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4. Паттерн "Посетитель" (Visitor)</w:t>
      </w:r>
    </w:p>
    <w:p w14:paraId="69797739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Описание</w:t>
      </w:r>
    </w:p>
    <w:p w14:paraId="73DFC768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Паттерн "Посетитель" позволяет добавлять новые операции к объектам без изменения их классов. Это достигается путем создания нового класса-посетителя, который реализует нужные операции.</w:t>
      </w:r>
    </w:p>
    <w:p w14:paraId="6AF1CABA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Применение в проекте</w:t>
      </w:r>
    </w:p>
    <w:p w14:paraId="58FB3BC7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проекте "Зоопарк" паттерн "Посетитель" не реализован явно, но его концепция может быть применена для добавления новых операций к животным, например, для проверки здоровья, кормления и т.д.</w:t>
      </w:r>
    </w:p>
    <w:p w14:paraId="39312506" w14:textId="77777777" w:rsidR="000A7C55" w:rsidRPr="000A7C55" w:rsidRDefault="000A7C55" w:rsidP="00AC3B7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Обоснование выбора</w:t>
      </w:r>
    </w:p>
    <w:p w14:paraId="2D6627F4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Паттерн "Посетитель" может быть полезен для:</w:t>
      </w:r>
    </w:p>
    <w:p w14:paraId="43178E23" w14:textId="77777777" w:rsidR="000A7C55" w:rsidRPr="000A7C55" w:rsidRDefault="000A7C55" w:rsidP="00AC3B77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Добавления новых операций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 к животным без изменения их классов.</w:t>
      </w:r>
    </w:p>
    <w:p w14:paraId="79B4AE07" w14:textId="77777777" w:rsidR="000A7C55" w:rsidRPr="000A7C55" w:rsidRDefault="000A7C55" w:rsidP="00AC3B77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Упрощения кода</w:t>
      </w: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, так как все операции могут быть инкапсулированы в отдельных классах-посетителях.</w:t>
      </w:r>
    </w:p>
    <w:p w14:paraId="2385302A" w14:textId="77777777" w:rsidR="000A7C55" w:rsidRPr="000A7C55" w:rsidRDefault="000A7C55" w:rsidP="00AC3B77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ru-RU"/>
        </w:rPr>
        <w:t>Заключение</w:t>
      </w:r>
    </w:p>
    <w:p w14:paraId="47958B35" w14:textId="77777777" w:rsidR="000A7C55" w:rsidRPr="000A7C55" w:rsidRDefault="000A7C55" w:rsidP="00AC3B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0A7C55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В проекте "Зоопарк" были успешно применены паттерны проектирования, такие как "Фабричный метод", "Стратегия" и "Декоратор". Эти паттерны помогли создать гибкую и расширяемую архитектуру, которая легко поддерживается и масштабируется. В будущем, при необходимости добавления новых функций или типов животных, можно будет использовать паттерн "Посетитель" для дальнейшего улучшения проекта.</w:t>
      </w:r>
    </w:p>
    <w:p w14:paraId="4083DD6C" w14:textId="08805CE4" w:rsidR="00771E24" w:rsidRDefault="00771E24" w:rsidP="00AC3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846DC" w14:textId="044329F6" w:rsidR="00AC3B77" w:rsidRDefault="00AC3B77" w:rsidP="00AC3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AD7326" w14:textId="6897D08B" w:rsidR="00AC3B77" w:rsidRPr="00AC3B77" w:rsidRDefault="00AC3B77" w:rsidP="00AC3B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C3B77" w:rsidRPr="00AC3B77" w:rsidSect="00A1551B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795D"/>
    <w:multiLevelType w:val="multilevel"/>
    <w:tmpl w:val="8B0C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40D"/>
    <w:multiLevelType w:val="multilevel"/>
    <w:tmpl w:val="0CD0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D58C2"/>
    <w:multiLevelType w:val="multilevel"/>
    <w:tmpl w:val="9CDC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6297C"/>
    <w:multiLevelType w:val="multilevel"/>
    <w:tmpl w:val="6800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91"/>
    <w:rsid w:val="000A7C55"/>
    <w:rsid w:val="000D28B3"/>
    <w:rsid w:val="007431E5"/>
    <w:rsid w:val="00771E24"/>
    <w:rsid w:val="00A1551B"/>
    <w:rsid w:val="00AC3B77"/>
    <w:rsid w:val="00D22A91"/>
    <w:rsid w:val="00F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9A5BB"/>
  <w15:chartTrackingRefBased/>
  <w15:docId w15:val="{393BA6CD-A351-4537-B6D9-1F5BFEBE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7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7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A7C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7C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0A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7C5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7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7C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A7C55"/>
  </w:style>
  <w:style w:type="character" w:styleId="a4">
    <w:name w:val="Strong"/>
    <w:basedOn w:val="a0"/>
    <w:uiPriority w:val="22"/>
    <w:qFormat/>
    <w:rsid w:val="000A7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0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0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Кулыгин</dc:creator>
  <cp:keywords/>
  <dc:description/>
  <cp:lastModifiedBy>Кирилл Кулыгин</cp:lastModifiedBy>
  <cp:revision>3</cp:revision>
  <dcterms:created xsi:type="dcterms:W3CDTF">2024-10-27T14:47:00Z</dcterms:created>
  <dcterms:modified xsi:type="dcterms:W3CDTF">2024-10-27T14:50:00Z</dcterms:modified>
</cp:coreProperties>
</file>