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DBF" w:rsidRDefault="007525BC">
      <w:proofErr w:type="spellStart"/>
      <w:r>
        <w:t>Nvkervnkjernvkefnvkefnkver</w:t>
      </w:r>
      <w:proofErr w:type="spellEnd"/>
    </w:p>
    <w:p w:rsidR="007525BC" w:rsidRDefault="007525BC">
      <w:proofErr w:type="spellStart"/>
      <w:r>
        <w:t>Vef</w:t>
      </w:r>
      <w:proofErr w:type="spellEnd"/>
    </w:p>
    <w:p w:rsidR="007525BC" w:rsidRDefault="007525BC">
      <w:proofErr w:type="spellStart"/>
      <w:r>
        <w:t>Vef</w:t>
      </w:r>
      <w:proofErr w:type="spellEnd"/>
    </w:p>
    <w:p w:rsidR="007525BC" w:rsidRDefault="007525BC">
      <w:r>
        <w:t>B</w:t>
      </w:r>
    </w:p>
    <w:p w:rsidR="007525BC" w:rsidRDefault="007525BC">
      <w:proofErr w:type="spellStart"/>
      <w:r>
        <w:t>Erb</w:t>
      </w:r>
      <w:proofErr w:type="spellEnd"/>
    </w:p>
    <w:p w:rsidR="007525BC" w:rsidRDefault="007525BC">
      <w:proofErr w:type="spellStart"/>
      <w:r>
        <w:t>Er</w:t>
      </w:r>
      <w:proofErr w:type="spellEnd"/>
    </w:p>
    <w:p w:rsidR="007525BC" w:rsidRDefault="007525BC">
      <w:r>
        <w:t>V</w:t>
      </w:r>
    </w:p>
    <w:p w:rsidR="007525BC" w:rsidRDefault="007525BC">
      <w:r>
        <w:t>er</w:t>
      </w:r>
      <w:bookmarkStart w:id="0" w:name="_GoBack"/>
      <w:bookmarkEnd w:id="0"/>
    </w:p>
    <w:sectPr w:rsidR="0075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BC"/>
    <w:rsid w:val="006A1111"/>
    <w:rsid w:val="007525BC"/>
    <w:rsid w:val="008D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31C"/>
  <w15:chartTrackingRefBased/>
  <w15:docId w15:val="{074DB515-D851-4FD7-98BF-BA4D5FF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kymane llewellyn</dc:creator>
  <cp:keywords/>
  <dc:description/>
  <cp:lastModifiedBy>kymane llewellyn</cp:lastModifiedBy>
  <cp:revision>1</cp:revision>
  <dcterms:created xsi:type="dcterms:W3CDTF">2017-10-26T21:42:00Z</dcterms:created>
  <dcterms:modified xsi:type="dcterms:W3CDTF">2017-10-26T21:43:00Z</dcterms:modified>
</cp:coreProperties>
</file>