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587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520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895441646"/>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260862120"/>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 xml:space="preserve">Authorization </w:t>
                                      </w:r>
                                      <w:r>
                                        <w:rPr>
                                          <w:rFonts w:eastAsia="" w:cs="" w:ascii="Cambria" w:hAnsi="Cambria" w:asciiTheme="majorHAnsi" w:cstheme="majorBidi" w:eastAsiaTheme="majorEastAsia" w:hAnsiTheme="majorHAnsi"/>
                                          <w:lang w:val="en-US"/>
                                        </w:rPr>
                                        <w:t xml:space="preserve"> “</w:t>
                                      </w:r>
                                      <w:r>
                                        <w:rPr>
                                          <w:rFonts w:eastAsia="" w:cs="" w:ascii="Cambria" w:hAnsi="Cambria" w:asciiTheme="majorHAnsi" w:cstheme="majorBidi" w:eastAsiaTheme="majorEastAsia" w:hAnsiTheme="majorHAnsi"/>
                                          <w:lang w:val="en-US"/>
                                        </w:rPr>
                                        <w:t>GURU</w:t>
                                      </w:r>
                                      <w:r>
                                        <w:rPr>
                                          <w:rFonts w:eastAsia="" w:cs="" w:ascii="Cambria" w:hAnsi="Cambria" w:asciiTheme="majorHAnsi" w:cstheme="majorBidi" w:eastAsiaTheme="majorEastAsia" w:hAnsiTheme="majorHAnsi"/>
                                          <w:lang w:val="en-US"/>
                                        </w:rPr>
                                        <w:t>”</w:t>
                                      </w:r>
                                    </w:p>
                                  </w:sdtContent>
                                </w:sdt>
                              </w:tc>
                            </w:tr>
                          </w:tbl>
                          <w:p>
                            <w:pPr>
                              <w:pStyle w:val="FrameContents"/>
                              <w:spacing w:before="0" w:after="200"/>
                              <w:rPr>
                                <w:color w:val="000000"/>
                                <w:lang w:val="en-US"/>
                              </w:rPr>
                            </w:pPr>
                            <w:r>
                              <w:rPr>
                                <w:color w:val="000000"/>
                                <w:lang w:val="en-US"/>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1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69352374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98771604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 xml:space="preserve">Authorization </w:t>
                                </w:r>
                                <w:r>
                                  <w:rPr>
                                    <w:rFonts w:eastAsia="" w:cs="" w:ascii="Cambria" w:hAnsi="Cambria" w:asciiTheme="majorHAnsi" w:cstheme="majorBidi" w:eastAsiaTheme="majorEastAsia" w:hAnsiTheme="majorHAnsi"/>
                                    <w:lang w:val="en-US"/>
                                  </w:rPr>
                                  <w:t xml:space="preserve"> “</w:t>
                                </w:r>
                                <w:r>
                                  <w:rPr>
                                    <w:rFonts w:eastAsia="" w:cs="" w:ascii="Cambria" w:hAnsi="Cambria" w:asciiTheme="majorHAnsi" w:cstheme="majorBidi" w:eastAsiaTheme="majorEastAsia" w:hAnsiTheme="majorHAnsi"/>
                                    <w:lang w:val="en-US"/>
                                  </w:rPr>
                                  <w:t>GURU</w:t>
                                </w:r>
                                <w:r>
                                  <w:rPr>
                                    <w:rFonts w:eastAsia="" w:cs="" w:ascii="Cambria" w:hAnsi="Cambria" w:asciiTheme="majorHAnsi" w:cstheme="majorBidi" w:eastAsiaTheme="majorEastAsia" w:hAnsiTheme="majorHAnsi"/>
                                    <w:lang w:val="en-US"/>
                                  </w:rPr>
                                  <w:t>”</w:t>
                                </w:r>
                              </w:p>
                            </w:sdtContent>
                          </w:sdt>
                        </w:tc>
                      </w:tr>
                    </w:tbl>
                    <w:p>
                      <w:pPr>
                        <w:pStyle w:val="FrameContents"/>
                        <w:spacing w:before="0" w:after="200"/>
                        <w:rPr>
                          <w:color w:val="000000"/>
                          <w:lang w:val="en-US"/>
                        </w:rPr>
                      </w:pPr>
                      <w:r>
                        <w:rPr>
                          <w:color w:val="000000"/>
                          <w:lang w:val="en-US"/>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lang w:val="en-US"/>
                              </w:rPr>
                            </w:pPr>
                            <w:r>
                              <w:rPr>
                                <w:color w:val="000000"/>
                                <w:lang w:val="en-US"/>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lang w:val="en-US"/>
                        </w:rPr>
                      </w:pPr>
                      <w:r>
                        <w:rPr>
                          <w:color w:val="000000"/>
                          <w:lang w:val="en-US"/>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1360525816"/>
      </w:sdtPr>
      <w:sdtContent>
        <w:p>
          <w:pPr>
            <w:pStyle w:val="TOCHeading"/>
            <w:rPr>
              <w:lang w:val="en-US"/>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r>
        <w:r>
          <w:rPr>
            <w:rStyle w:val="IndexLink"/>
            <w:rFonts w:eastAsia="" w:eastAsiaTheme="minorEastAsia"/>
            <w:lang w:val="en-US"/>
          </w:rPr>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r>
        <w:r>
          <w:rPr>
            <w:rStyle w:val="IndexLink"/>
            <w:rFonts w:eastAsia="" w:eastAsiaTheme="minorEastAsia"/>
            <w:lang w:val="en-US"/>
          </w:rPr>
          <w:t>Starting up</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r>
        <w:r>
          <w:rPr>
            <w:rStyle w:val="IndexLink"/>
            <w:rFonts w:eastAsia="" w:eastAsiaTheme="minorEastAsia"/>
            <w:lang w:val="en-US"/>
          </w:rPr>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r>
        <w:r>
          <w:rPr>
            <w:rStyle w:val="IndexLink"/>
            <w:rFonts w:eastAsia="" w:eastAsiaTheme="minorEastAsia"/>
            <w:lang w:val="en-US"/>
          </w:rPr>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r>
        <w:r>
          <w:rPr>
            <w:rStyle w:val="IndexLink"/>
            <w:rFonts w:eastAsia="" w:eastAsiaTheme="minorEastAsia"/>
            <w:lang w:val="en-US"/>
          </w:rPr>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r>
        <w:r>
          <w:rPr>
            <w:rStyle w:val="IndexLink"/>
            <w:rFonts w:eastAsia="" w:eastAsiaTheme="minorEastAsia"/>
            <w:lang w:val="en-US"/>
          </w:rPr>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r>
        <w:r>
          <w:rPr>
            <w:rStyle w:val="IndexLink"/>
            <w:rFonts w:eastAsia="" w:eastAsiaTheme="minorEastAsia"/>
            <w:lang w:val="en-US"/>
          </w:rPr>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r>
        <w:r>
          <w:rPr>
            <w:rStyle w:val="IndexLink"/>
            <w:rFonts w:eastAsia="" w:eastAsiaTheme="minorEastAsia"/>
            <w:lang w:val="en-US"/>
          </w:rPr>
          <w:t>Adding a user</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r>
        <w:r>
          <w:rPr>
            <w:rStyle w:val="IndexLink"/>
            <w:rFonts w:eastAsia="" w:eastAsiaTheme="minorEastAsia"/>
            <w:lang w:val="en-US"/>
          </w:rPr>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r>
        <w:r>
          <w:rPr>
            <w:rStyle w:val="IndexLink"/>
            <w:rFonts w:eastAsia="" w:eastAsiaTheme="minorEastAsia"/>
            <w:lang w:val="en-US"/>
          </w:rPr>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r>
        <w:r>
          <w:rPr>
            <w:rStyle w:val="IndexLink"/>
            <w:rFonts w:eastAsia="" w:eastAsiaTheme="minorEastAsia"/>
            <w:lang w:val="en-US"/>
          </w:rPr>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w:t>
      </w:r>
      <w:r>
        <w:rPr>
          <w:rFonts w:eastAsia="" w:eastAsiaTheme="minorEastAsia"/>
          <w:lang w:val="en-US"/>
        </w:rPr>
        <w:t xml:space="preserve"> “open”</w:t>
      </w:r>
      <w:hyperlink w:anchor="_Toc465155194">
        <w:r>
          <w:rPr>
            <w:webHidden/>
            <w:rStyle w:val="IndexLink"/>
            <w:vanish w:val="false"/>
            <w:lang w:val="en-US"/>
          </w:rPr>
          <w:tab/>
        </w:r>
      </w:hyperlink>
      <w:r>
        <w:rPr>
          <w:rStyle w:val="IndexLink"/>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r>
        <w:r>
          <w:rPr>
            <w:rStyle w:val="IndexLink"/>
            <w:rFonts w:eastAsia="" w:eastAsiaTheme="minorEastAsia"/>
            <w:lang w:val="en-US"/>
          </w:rPr>
          <w:t>Selection</w:t>
        </w:r>
        <w:r>
          <w:rPr>
            <w:rStyle w:val="IndexLink"/>
            <w:rFonts w:eastAsia="" w:eastAsiaTheme="minorEastAsia"/>
            <w:lang w:val="en-US"/>
          </w:rPr>
          <w:t xml:space="preserve"> “locked”</w:t>
        </w:r>
        <w:r>
          <w:rPr>
            <w:rStyle w:val="IndexLink"/>
            <w:vanish w:val="false"/>
            <w:lang w:val="en-US"/>
          </w:rPr>
          <w:tab/>
        </w:r>
      </w:hyperlink>
      <w:r>
        <w:rPr>
          <w:vanish w:val="false"/>
          <w:lang w:val="en-US"/>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r>
        <w:r>
          <w:rPr>
            <w:rStyle w:val="IndexLink"/>
            <w:rFonts w:eastAsia="" w:eastAsiaTheme="minorEastAsia"/>
            <w:vanish w:val="false"/>
            <w:lang w:val="en-US"/>
          </w:rPr>
          <w:t>E</w:t>
        </w:r>
      </w:hyperlink>
      <w:r>
        <w:rPr>
          <w:rFonts w:eastAsia="" w:eastAsiaTheme="minorEastAsia"/>
          <w:vanish w:val="false"/>
          <w:lang w:val="en-US"/>
        </w:rPr>
        <w:t>nter</w:t>
      </w:r>
      <w:r>
        <w:rPr>
          <w:rFonts w:eastAsia="" w:eastAsiaTheme="minorEastAsia"/>
          <w:vanish w:val="false"/>
          <w:lang w:val="en-US"/>
        </w:rPr>
        <w:t xml:space="preserve"> “captcha”</w:t>
      </w:r>
      <w:hyperlink w:anchor="_Toc465155195">
        <w:r>
          <w:rPr>
            <w:webHidden/>
            <w:rStyle w:val="IndexLink"/>
            <w:vanish w:val="false"/>
            <w:lang w:val="en-US"/>
          </w:rPr>
          <w:tab/>
        </w:r>
      </w:hyperlink>
      <w:bookmarkEnd w:id="0"/>
      <w:r>
        <w:rPr>
          <w:vanish w:val="false"/>
          <w:lang w:val="en-US"/>
        </w:rPr>
        <w:t>11</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r>
        <w:r>
          <w:rPr>
            <w:rStyle w:val="IndexLink"/>
            <w:rFonts w:eastAsia="" w:eastAsiaTheme="minorEastAsia"/>
            <w:vanish w:val="false"/>
            <w:lang w:val="en-US"/>
          </w:rPr>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12</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r>
        <w:r>
          <w:rPr>
            <w:rStyle w:val="IndexLink"/>
            <w:rFonts w:eastAsia="" w:eastAsiaTheme="minorEastAsia"/>
            <w:lang w:val="en-US"/>
          </w:rPr>
          <w:t>Guest mode</w:t>
        </w:r>
        <w:r>
          <w:rPr>
            <w:rStyle w:val="IndexLink"/>
            <w:vanish w:val="false"/>
            <w:lang w:val="en-US"/>
          </w:rPr>
          <w:tab/>
          <w:t>1</w:t>
        </w:r>
      </w:hyperlink>
      <w:r>
        <w:rPr>
          <w:vanish w:val="false"/>
          <w:lang w:val="en-US"/>
        </w:rPr>
        <w:t>3</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r>
        <w:r>
          <w:rPr>
            <w:rStyle w:val="IndexLink"/>
            <w:rFonts w:eastAsia="" w:eastAsiaTheme="minorEastAsia"/>
            <w:lang w:val="en-US"/>
          </w:rPr>
          <w:t>Parameters</w:t>
        </w:r>
        <w:r>
          <w:rPr>
            <w:rStyle w:val="IndexLink"/>
            <w:vanish w:val="false"/>
            <w:lang w:val="en-US"/>
          </w:rPr>
          <w:tab/>
        </w:r>
      </w:hyperlink>
      <w:r>
        <w:rPr>
          <w:rStyle w:val="IndexLink"/>
          <w:vanish w:val="false"/>
          <w:lang w:val="en-US"/>
        </w:rPr>
        <w:t>1</w:t>
      </w:r>
      <w:r>
        <w:rPr>
          <w:vanish w:val="false"/>
          <w:lang w:val="en-US"/>
        </w:rPr>
        <w:t>4</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r>
        <w:r>
          <w:rPr>
            <w:rStyle w:val="IndexLink"/>
            <w:rFonts w:eastAsia="" w:eastAsiaTheme="minorEastAsia"/>
            <w:vanish w:val="false"/>
            <w:lang w:val="en-US"/>
          </w:rPr>
          <w:t>Number of free chairs</w:t>
        </w:r>
        <w:r>
          <w:rPr>
            <w:rStyle w:val="IndexLink"/>
            <w:rFonts w:eastAsia="" w:eastAsiaTheme="minorEastAsia"/>
            <w:vanish w:val="false"/>
            <w:lang w:val="en-US"/>
          </w:rPr>
          <w:tab/>
        </w:r>
      </w:hyperlink>
      <w:r>
        <w:rPr>
          <w:rStyle w:val="IndexLink"/>
          <w:rFonts w:eastAsia="" w:eastAsiaTheme="minorEastAsia"/>
          <w:vanish w:val="false"/>
          <w:lang w:val="en-US"/>
        </w:rPr>
        <w:t>14</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15</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6</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r>
        <w:r>
          <w:rPr>
            <w:rStyle w:val="IndexLink"/>
            <w:rFonts w:eastAsia="" w:eastAsiaTheme="minorEastAsia"/>
            <w:vanish w:val="false"/>
            <w:lang w:val="en-US"/>
          </w:rPr>
          <w:t>Main menu</w:t>
        </w:r>
        <w:r>
          <w:rPr>
            <w:rStyle w:val="IndexLink"/>
            <w:rFonts w:eastAsia="" w:eastAsiaTheme="minorEastAsia"/>
            <w:vanish w:val="false"/>
            <w:lang w:val="en-US"/>
          </w:rPr>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r>
        <w:r>
          <w:rPr>
            <w:rStyle w:val="IndexLink"/>
            <w:rFonts w:eastAsia="" w:eastAsiaTheme="minorEastAsia"/>
            <w:vanish w:val="false"/>
            <w:lang w:val="en-US"/>
          </w:rPr>
          <w:t>Front</w:t>
        </w:r>
        <w:r>
          <w:rPr>
            <w:rStyle w:val="IndexLink"/>
            <w:rFonts w:eastAsia="" w:eastAsiaTheme="minorEastAsia"/>
            <w:vanish w:val="false"/>
            <w:lang w:val="en-US"/>
          </w:rPr>
          <w:t xml:space="preserve"> (</w:t>
        </w:r>
        <w:r>
          <w:rPr>
            <w:rStyle w:val="IndexLink"/>
            <w:rFonts w:eastAsia="" w:eastAsiaTheme="minorEastAsia"/>
            <w:vanish w:val="false"/>
            <w:lang w:val="en-US"/>
          </w:rPr>
          <w:t>or main</w:t>
        </w:r>
        <w:r>
          <w:rPr>
            <w:rStyle w:val="IndexLink"/>
            <w:rFonts w:eastAsia="" w:eastAsiaTheme="minorEastAsia"/>
            <w:vanish w:val="false"/>
            <w:lang w:val="en-US"/>
          </w:rPr>
          <w:t xml:space="preserve">) </w:t>
        </w:r>
        <w:r>
          <w:rPr>
            <w:rStyle w:val="IndexLink"/>
            <w:rFonts w:eastAsia="" w:eastAsiaTheme="minorEastAsia"/>
            <w:vanish w:val="false"/>
            <w:lang w:val="en-US"/>
          </w:rPr>
          <w:t>camera</w:t>
        </w:r>
        <w:r>
          <w:rPr>
            <w:rStyle w:val="IndexLink"/>
            <w:rFonts w:eastAsia="" w:eastAsiaTheme="minorEastAsia"/>
            <w:vanish w:val="false"/>
            <w:lang w:val="en-US"/>
          </w:rPr>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r>
        <w:r>
          <w:rPr>
            <w:rStyle w:val="IndexLink"/>
            <w:rFonts w:eastAsia="" w:eastAsiaTheme="minorEastAsia"/>
            <w:vanish w:val="false"/>
            <w:lang w:val="en-US"/>
          </w:rPr>
          <w:t>Back (or second) camera</w:t>
        </w:r>
        <w:r>
          <w:rPr>
            <w:rStyle w:val="IndexLink"/>
            <w:rFonts w:eastAsia="" w:eastAsiaTheme="minorEastAsia"/>
            <w:vanish w:val="false"/>
            <w:lang w:val="en-US"/>
          </w:rPr>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r>
        <w:r>
          <w:rPr>
            <w:rStyle w:val="IndexLink"/>
            <w:rFonts w:eastAsia="" w:eastAsiaTheme="minorEastAsia"/>
            <w:vanish w:val="false"/>
            <w:lang w:val="en-US"/>
          </w:rPr>
          <w:t>Mute/unmute all sound</w:t>
        </w:r>
        <w:r>
          <w:rPr>
            <w:rStyle w:val="IndexLink"/>
            <w:rFonts w:eastAsia="" w:eastAsiaTheme="minorEastAsia"/>
            <w:vanish w:val="false"/>
            <w:lang w:val="en-US"/>
          </w:rPr>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r>
        <w:r>
          <w:rPr>
            <w:rStyle w:val="IndexLink"/>
            <w:rFonts w:eastAsia="" w:eastAsiaTheme="minorEastAsia"/>
            <w:vanish w:val="false"/>
            <w:lang w:val="en-US"/>
          </w:rPr>
          <w:t>Text chat</w:t>
        </w:r>
        <w:r>
          <w:rPr>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 xml:space="preserve">AUDIO-ONLY </w:t>
      </w:r>
      <w:r>
        <w:rPr>
          <w:rStyle w:val="IndexLink"/>
          <w:rFonts w:eastAsia="" w:eastAsiaTheme="minorEastAsia"/>
          <w:vanish w:val="false"/>
          <w:lang w:val="en-US"/>
        </w:rPr>
        <w:t>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r>
        <w:r>
          <w:rPr>
            <w:rStyle w:val="IndexLink"/>
            <w:rFonts w:eastAsia="" w:eastAsiaTheme="minorEastAsia"/>
            <w:vanish w:val="false"/>
            <w:lang w:val="en-US"/>
          </w:rPr>
          <w:t>Room controls</w:t>
        </w:r>
        <w:r>
          <w:rPr>
            <w:rStyle w:val="IndexLink"/>
            <w:rFonts w:eastAsia="" w:eastAsiaTheme="minorEastAsia"/>
            <w:vanish w:val="false"/>
            <w:lang w:val="en-US"/>
          </w:rPr>
          <w:tab/>
        </w:r>
      </w:hyperlink>
      <w:r>
        <w:rPr>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r>
        <w:r>
          <w:rPr>
            <w:rStyle w:val="IndexLink"/>
            <w:rFonts w:eastAsia="" w:eastAsiaTheme="minorEastAsia"/>
            <w:vanish w:val="false"/>
            <w:lang w:val="en-US"/>
          </w:rPr>
          <w:t>Sound</w:t>
        </w:r>
        <w:r>
          <w:rPr>
            <w:rStyle w:val="IndexLink"/>
            <w:rFonts w:eastAsia="" w:eastAsiaTheme="minorEastAsia"/>
            <w:vanish w:val="false"/>
            <w:lang w:val="en-US"/>
          </w:rPr>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r>
        <w:r>
          <w:rPr>
            <w:rStyle w:val="IndexLink"/>
            <w:rFonts w:eastAsia="" w:eastAsiaTheme="minorEastAsia"/>
            <w:vanish w:val="false"/>
            <w:lang w:val="en-US"/>
          </w:rPr>
          <w:t>Annotations</w:t>
        </w:r>
        <w:r>
          <w:rPr>
            <w:rStyle w:val="IndexLink"/>
            <w:rFonts w:eastAsia="" w:eastAsiaTheme="minorEastAsia"/>
            <w:vanish w:val="false"/>
            <w:lang w:val="en-US"/>
          </w:rPr>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r>
        <w:r>
          <w:rPr>
            <w:rStyle w:val="IndexLink"/>
            <w:rFonts w:eastAsia="" w:eastAsiaTheme="minorEastAsia"/>
            <w:vanish w:val="false"/>
            <w:lang w:val="en-US"/>
          </w:rPr>
          <w:t>Playing MP4 files</w:t>
        </w:r>
        <w:r>
          <w:rPr>
            <w:rStyle w:val="IndexLink"/>
            <w:rFonts w:eastAsia="" w:eastAsiaTheme="minorEastAsia"/>
            <w:vanish w:val="false"/>
            <w:lang w:val="en-US"/>
          </w:rPr>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24</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r>
        <w:r>
          <w:rPr>
            <w:rStyle w:val="IndexLink"/>
            <w:rFonts w:eastAsia="" w:eastAsiaTheme="minorEastAsia"/>
            <w:vanish w:val="false"/>
            <w:lang w:val="en-US"/>
          </w:rPr>
          <w:t>Dropping users</w:t>
        </w:r>
        <w:r>
          <w:rPr>
            <w:rStyle w:val="IndexLink"/>
            <w:rFonts w:eastAsia="" w:eastAsiaTheme="minorEastAsia"/>
            <w:vanish w:val="false"/>
            <w:lang w:val="en-US"/>
          </w:rPr>
          <w:tab/>
        </w:r>
      </w:hyperlink>
      <w:r>
        <w:rPr>
          <w:rStyle w:val="IndexLink"/>
          <w:rFonts w:eastAsia="" w:eastAsiaTheme="minorEastAsia"/>
          <w:vanish w:val="false"/>
          <w:lang w:val="en-US"/>
        </w:rPr>
        <w:t>25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r>
        <w:r>
          <w:rPr>
            <w:rStyle w:val="IndexLink"/>
            <w:rFonts w:eastAsia="" w:eastAsiaTheme="minorEastAsia"/>
            <w:vanish w:val="false"/>
            <w:lang w:val="en-US"/>
          </w:rPr>
          <w:t>Signals</w:t>
        </w:r>
        <w:r>
          <w:rPr>
            <w:rStyle w:val="IndexLink"/>
            <w:rFonts w:eastAsia="" w:eastAsiaTheme="minorEastAsia"/>
            <w:vanish w:val="false"/>
            <w:lang w:val="en-US"/>
          </w:rPr>
          <w:tab/>
        </w:r>
      </w:hyperlink>
      <w:r>
        <w:rPr>
          <w:rStyle w:val="IndexLink"/>
          <w:rFonts w:eastAsia="" w:eastAsiaTheme="minorEastAsia"/>
          <w:vanish w:val="false"/>
          <w:lang w:val="en-US"/>
        </w:rPr>
        <w:t>25</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r>
        <w:r>
          <w:rPr>
            <w:rStyle w:val="IndexLink"/>
            <w:rFonts w:eastAsia="" w:eastAsiaTheme="minorEastAsia"/>
            <w:vanish w:val="false"/>
            <w:lang w:val="en-US"/>
          </w:rPr>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r>
        <w:r>
          <w:rPr>
            <w:rStyle w:val="IndexLink"/>
            <w:rFonts w:eastAsia="" w:eastAsiaTheme="minorEastAsia"/>
            <w:vanish w:val="false"/>
            <w:lang w:val="en-US"/>
          </w:rPr>
          <w:t>Broken connection to Room</w:t>
        </w:r>
        <w:r>
          <w:rPr>
            <w:rStyle w:val="IndexLink"/>
            <w:rFonts w:eastAsia="" w:eastAsiaTheme="minorEastAsia"/>
            <w:vanish w:val="false"/>
            <w:lang w:val="en-US"/>
          </w:rPr>
          <w:tab/>
        </w:r>
      </w:hyperlink>
      <w:bookmarkEnd w:id="1"/>
      <w:r>
        <w:rPr>
          <w:rStyle w:val="IndexLink"/>
          <w:rFonts w:eastAsia="" w:eastAsiaTheme="minorEastAsia"/>
          <w:vanish w:val="false"/>
          <w:lang w:val="en-US"/>
        </w:rPr>
        <w:t>26</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r>
        <w:r>
          <w:rPr>
            <w:rStyle w:val="IndexLink"/>
            <w:rFonts w:eastAsia="" w:eastAsiaTheme="minorEastAsia"/>
            <w:vanish w:val="false"/>
            <w:lang w:val="en-US"/>
          </w:rPr>
          <w:t>Expired cookies</w:t>
        </w:r>
        <w:r>
          <w:rPr>
            <w:rStyle w:val="IndexLink"/>
            <w:rFonts w:eastAsia="" w:eastAsiaTheme="minorEastAsia"/>
            <w:vanish w:val="false"/>
            <w:lang w:val="en-US"/>
          </w:rPr>
          <w:tab/>
        </w:r>
      </w:hyperlink>
      <w:r>
        <w:rPr>
          <w:rStyle w:val="IndexLink"/>
          <w:rFonts w:eastAsia="" w:eastAsiaTheme="minorEastAsia"/>
          <w:vanish w:val="false"/>
          <w:lang w:val="en-US"/>
        </w:rPr>
        <w:t>28</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r>
        <w:r>
          <w:rPr>
            <w:rStyle w:val="IndexLink"/>
            <w:rFonts w:eastAsia="" w:eastAsiaTheme="minorEastAsia"/>
            <w:vanish w:val="false"/>
            <w:lang w:val="en-US"/>
          </w:rPr>
          <w:t>Cleaning bad cookies</w:t>
        </w:r>
        <w:r>
          <w:rPr>
            <w:rStyle w:val="IndexLink"/>
            <w:rFonts w:eastAsia="" w:eastAsiaTheme="minorEastAsia"/>
            <w:vanish w:val="false"/>
            <w:lang w:val="en-US"/>
          </w:rPr>
          <w:tab/>
        </w:r>
      </w:hyperlink>
      <w:r>
        <w:rPr>
          <w:rStyle w:val="IndexLink"/>
          <w:rFonts w:eastAsia="" w:eastAsiaTheme="minorEastAsia"/>
          <w:vanish w:val="false"/>
          <w:lang w:val="en-US"/>
        </w:rPr>
        <w:t>29</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r>
        <w:r>
          <w:rPr>
            <w:rStyle w:val="IndexLink"/>
            <w:rFonts w:eastAsia="" w:eastAsiaTheme="minorEastAsia"/>
            <w:vanish w:val="false"/>
            <w:lang w:val="en-US"/>
          </w:rPr>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31</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lang w:val="en-US"/>
        </w:rPr>
      </w:pPr>
      <w:r>
        <w:rPr>
          <w:b/>
          <w:bCs/>
          <w:sz w:val="18"/>
          <w:lang w:val="en-US"/>
        </w:rPr>
        <w:t>Room-House</w:t>
      </w:r>
      <w:r>
        <w:rPr>
          <w:sz w:val="18"/>
          <w:lang w:val="en-US"/>
        </w:rPr>
        <w:t xml:space="preserve"> </w:t>
      </w:r>
      <w:r>
        <w:rPr>
          <w:sz w:val="18"/>
          <w:lang w:val="en-US"/>
        </w:rPr>
        <w:t>is a decentralized autonomous media platform</w:t>
      </w:r>
      <w:r>
        <w:rPr>
          <w:sz w:val="18"/>
          <w:lang w:val="en-US"/>
        </w:rPr>
        <w:t xml:space="preserve">, </w:t>
      </w:r>
      <w:r>
        <w:rPr>
          <w:sz w:val="18"/>
          <w:lang w:val="en-US"/>
        </w:rPr>
        <w:t>independent of global providers and allowing for unlimited high-end quality video and audio with no preset restrictions on number of users, connections or total time</w:t>
      </w:r>
      <w:r>
        <w:rPr>
          <w:sz w:val="18"/>
          <w:lang w:val="en-US"/>
        </w:rPr>
        <w:t xml:space="preserve">. </w:t>
      </w:r>
      <w:r>
        <w:rPr>
          <w:sz w:val="18"/>
          <w:lang w:val="en-US"/>
        </w:rPr>
        <w:t xml:space="preserve">The web application </w:t>
      </w:r>
      <w:r>
        <w:rPr>
          <w:sz w:val="18"/>
          <w:lang w:val="en-US"/>
        </w:rPr>
        <w:t xml:space="preserve"> </w:t>
      </w:r>
      <w:r>
        <w:rPr>
          <w:b/>
          <w:bCs/>
          <w:sz w:val="18"/>
          <w:lang w:val="en-US"/>
        </w:rPr>
        <w:t>Room-House</w:t>
      </w:r>
      <w:r>
        <w:rPr>
          <w:sz w:val="18"/>
          <w:lang w:val="en-US"/>
        </w:rPr>
        <w:t xml:space="preserve"> </w:t>
      </w:r>
      <w:r>
        <w:rPr>
          <w:sz w:val="18"/>
          <w:lang w:val="en-US"/>
        </w:rPr>
        <w:t>source codes are available on the</w:t>
      </w:r>
      <w:r>
        <w:rPr>
          <w:sz w:val="18"/>
          <w:lang w:val="en-US"/>
        </w:rPr>
        <w:t xml:space="preserve"> </w:t>
      </w:r>
      <w:r>
        <w:rPr>
          <w:sz w:val="18"/>
          <w:lang w:val="en-US"/>
        </w:rPr>
        <w:t>G</w:t>
      </w:r>
      <w:r>
        <w:rPr>
          <w:sz w:val="18"/>
          <w:lang w:val="en-US"/>
        </w:rPr>
        <w:t>it</w:t>
      </w:r>
      <w:r>
        <w:rPr>
          <w:sz w:val="18"/>
          <w:lang w:val="en-US"/>
        </w:rPr>
        <w:t>h</w:t>
      </w:r>
      <w:r>
        <w:rPr>
          <w:sz w:val="18"/>
          <w:lang w:val="en-US"/>
        </w:rPr>
        <w:t xml:space="preserve">ub </w:t>
      </w:r>
      <w:r>
        <w:rPr>
          <w:sz w:val="18"/>
          <w:lang w:val="en-US"/>
        </w:rPr>
        <w:t xml:space="preserve">and licensed with </w:t>
      </w:r>
      <w:r>
        <w:rPr>
          <w:sz w:val="18"/>
          <w:lang w:val="en-US"/>
        </w:rPr>
        <w:t xml:space="preserve">both </w:t>
      </w:r>
      <w:r>
        <w:rPr>
          <w:sz w:val="18"/>
          <w:lang w:val="en-US"/>
        </w:rPr>
        <w:t xml:space="preserve">Apache License v2.0 </w:t>
      </w:r>
      <w:r>
        <w:rPr>
          <w:sz w:val="18"/>
          <w:lang w:val="en-US"/>
        </w:rPr>
        <w:t>and</w:t>
      </w:r>
      <w:r>
        <w:rPr>
          <w:sz w:val="18"/>
          <w:lang w:val="en-US"/>
        </w:rPr>
        <w:t xml:space="preserve"> GPLv3.</w:t>
      </w:r>
    </w:p>
    <w:p>
      <w:pPr>
        <w:pStyle w:val="Heading2"/>
        <w:numPr>
          <w:ilvl w:val="1"/>
          <w:numId w:val="2"/>
        </w:numPr>
        <w:rPr>
          <w:lang w:val="en-US"/>
        </w:rPr>
      </w:pPr>
      <w:r>
        <w:rPr>
          <w:sz w:val="22"/>
          <w:lang w:val="en-US"/>
        </w:rPr>
        <w:t>Starting up</w:t>
      </w:r>
    </w:p>
    <w:p>
      <w:pPr>
        <w:pStyle w:val="Normal"/>
        <w:rPr/>
      </w:pPr>
      <w:r>
        <w:rPr>
          <w:b w:val="false"/>
          <w:bCs w:val="false"/>
          <w:sz w:val="18"/>
          <w:lang w:val="en-US"/>
        </w:rPr>
        <w:t xml:space="preserve">Being a </w:t>
      </w:r>
      <w:r>
        <w:rPr>
          <w:b/>
          <w:bCs/>
          <w:sz w:val="18"/>
          <w:lang w:val="en-US"/>
        </w:rPr>
        <w:t>Guru</w:t>
      </w:r>
      <w:r>
        <w:rPr>
          <w:sz w:val="18"/>
          <w:lang w:val="en-US"/>
        </w:rPr>
        <w:t xml:space="preserve"> – </w:t>
      </w:r>
      <w:r>
        <w:rPr>
          <w:sz w:val="18"/>
          <w:lang w:val="en-US"/>
        </w:rPr>
        <w:t xml:space="preserve">you’re the master of your </w:t>
      </w:r>
      <w:r>
        <w:rPr>
          <w:b/>
          <w:bCs/>
          <w:sz w:val="18"/>
          <w:lang w:val="en-US"/>
        </w:rPr>
        <w:t>Room</w:t>
      </w:r>
      <w:r>
        <w:rPr>
          <w:sz w:val="18"/>
          <w:lang w:val="en-US"/>
        </w:rPr>
        <w:t>. You can add, edit and delete authorized users of your Room</w:t>
      </w:r>
      <w:r>
        <w:rPr>
          <w:sz w:val="18"/>
          <w:lang w:val="en-US"/>
        </w:rPr>
        <w:t xml:space="preserve">, </w:t>
      </w:r>
      <w:r>
        <w:rPr>
          <w:sz w:val="18"/>
          <w:lang w:val="en-US"/>
        </w:rPr>
        <w:t xml:space="preserve">you can lock and open the </w:t>
      </w:r>
      <w:r>
        <w:rPr>
          <w:sz w:val="18"/>
          <w:lang w:val="en-US"/>
        </w:rPr>
        <w:t>door</w:t>
      </w:r>
      <w:r>
        <w:rPr>
          <w:sz w:val="18"/>
          <w:lang w:val="en-US"/>
        </w:rPr>
        <w:t xml:space="preserve">, </w:t>
      </w:r>
      <w:r>
        <w:rPr>
          <w:sz w:val="18"/>
          <w:lang w:val="en-US"/>
        </w:rPr>
        <w:t>you can change the mode of Room access</w:t>
      </w:r>
      <w:r>
        <w:rPr>
          <w:sz w:val="18"/>
          <w:lang w:val="en-US"/>
        </w:rPr>
        <w:t xml:space="preserve">, </w:t>
      </w:r>
      <w:r>
        <w:rPr>
          <w:sz w:val="18"/>
          <w:lang w:val="en-US"/>
        </w:rPr>
        <w:t xml:space="preserve">and you set </w:t>
      </w:r>
      <w:r>
        <w:rPr>
          <w:sz w:val="18"/>
          <w:lang w:val="en-US"/>
        </w:rPr>
        <w:t xml:space="preserve">some </w:t>
      </w:r>
      <w:r>
        <w:rPr>
          <w:sz w:val="18"/>
          <w:lang w:val="en-US"/>
        </w:rPr>
        <w:t>parameters</w:t>
      </w:r>
      <w:r>
        <w:rPr>
          <w:sz w:val="18"/>
          <w:lang w:val="en-US"/>
        </w:rPr>
        <w:t xml:space="preserve">. </w:t>
      </w:r>
      <w:r>
        <w:rPr>
          <w:sz w:val="18"/>
          <w:lang w:val="en-US"/>
        </w:rPr>
        <w:t>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w:t>
      </w:r>
      <w:r>
        <w:rPr>
          <w:b w:val="false"/>
          <w:bCs w:val="false"/>
          <w:sz w:val="18"/>
          <w:lang w:val="en-US"/>
        </w:rPr>
        <w:t xml:space="preserve">, </w:t>
      </w:r>
      <w:r>
        <w:rPr>
          <w:b w:val="false"/>
          <w:bCs w:val="false"/>
          <w:sz w:val="18"/>
          <w:lang w:val="en-US"/>
        </w:rPr>
        <w:t>but on a different port</w:t>
      </w:r>
      <w:r>
        <w:rPr>
          <w:b w:val="false"/>
          <w:bCs w:val="false"/>
          <w:sz w:val="18"/>
          <w:lang w:val="en-US"/>
        </w:rPr>
        <w:t xml:space="preserve">. </w:t>
      </w:r>
      <w:r>
        <w:rPr>
          <w:b w:val="false"/>
          <w:bCs w:val="false"/>
          <w:sz w:val="18"/>
          <w:lang w:val="en-US"/>
        </w:rPr>
        <w:t>So</w:t>
      </w:r>
      <w:r>
        <w:rPr>
          <w:b w:val="false"/>
          <w:bCs w:val="false"/>
          <w:sz w:val="18"/>
          <w:lang w:val="en-US"/>
        </w:rPr>
        <w:t xml:space="preserve">, </w:t>
      </w:r>
      <w:r>
        <w:rPr>
          <w:b w:val="false"/>
          <w:bCs w:val="false"/>
          <w:sz w:val="18"/>
          <w:lang w:val="en-US"/>
        </w:rPr>
        <w:t>if the Room’s URL is</w:t>
      </w:r>
      <w:r>
        <w:rPr>
          <w:b w:val="false"/>
          <w:bCs w:val="false"/>
          <w:sz w:val="18"/>
          <w:lang w:val="en-US"/>
        </w:rPr>
        <w:t xml:space="preserve"> </w:t>
      </w:r>
      <w:r>
        <w:rPr>
          <w:b/>
          <w:bCs/>
          <w:sz w:val="18"/>
          <w:lang w:val="en-US"/>
        </w:rPr>
        <w:t>https://iron.room-house.com</w:t>
      </w:r>
      <w:r>
        <w:rPr>
          <w:b w:val="false"/>
          <w:bCs w:val="false"/>
          <w:sz w:val="18"/>
          <w:lang w:val="en-US"/>
        </w:rPr>
        <w:t xml:space="preserve"> – </w:t>
      </w:r>
      <w:r>
        <w:rPr>
          <w:b w:val="false"/>
          <w:bCs w:val="false"/>
          <w:sz w:val="18"/>
          <w:lang w:val="en-US"/>
        </w:rPr>
        <w:t>its Admin’s Interface</w:t>
      </w:r>
      <w:r>
        <w:rPr>
          <w:b w:val="false"/>
          <w:bCs w:val="false"/>
          <w:sz w:val="18"/>
          <w:lang w:val="en-US"/>
        </w:rPr>
        <w:t xml:space="preserve"> </w:t>
      </w:r>
      <w:r>
        <w:rPr>
          <w:b w:val="false"/>
          <w:bCs w:val="false"/>
          <w:sz w:val="18"/>
          <w:lang w:val="en-US"/>
        </w:rPr>
        <w:t xml:space="preserve">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xml:space="preserve">– </w:t>
      </w:r>
      <w:r>
        <w:rPr>
          <w:b w:val="false"/>
          <w:bCs w:val="false"/>
          <w:sz w:val="18"/>
          <w:lang w:val="en-US"/>
        </w:rPr>
        <w:t xml:space="preserve">that is adding </w:t>
      </w:r>
      <w:r>
        <w:rPr>
          <w:b w:val="false"/>
          <w:bCs w:val="false"/>
          <w:sz w:val="18"/>
          <w:lang w:val="en-US"/>
        </w:rPr>
        <w:t xml:space="preserve">“:8453” </w:t>
      </w:r>
      <w:r>
        <w:rPr>
          <w:b w:val="false"/>
          <w:bCs w:val="false"/>
          <w:sz w:val="18"/>
          <w:lang w:val="en-US"/>
        </w:rPr>
        <w:t>to the Room’s URL.</w:t>
      </w:r>
    </w:p>
    <w:p>
      <w:pPr>
        <w:pStyle w:val="Heading3"/>
        <w:numPr>
          <w:ilvl w:val="2"/>
          <w:numId w:val="2"/>
        </w:numPr>
        <w:rPr>
          <w:sz w:val="21"/>
          <w:szCs w:val="21"/>
          <w:lang w:val="en-US"/>
        </w:rPr>
      </w:pPr>
      <w:r>
        <w:rPr>
          <w:sz w:val="21"/>
          <w:szCs w:val="21"/>
          <w:lang w:val="en-US"/>
        </w:rPr>
        <w:t>Log in to Admin’s Interface</w:t>
      </w:r>
    </w:p>
    <w:p>
      <w:pPr>
        <w:pStyle w:val="Normal"/>
        <w:rPr>
          <w:lang w:val="en-US"/>
        </w:rPr>
      </w:pPr>
      <w:r>
        <w:rPr>
          <w:sz w:val="18"/>
          <w:lang w:val="en-US"/>
        </w:rPr>
        <w:t xml:space="preserve">Open </w:t>
      </w:r>
      <w:r>
        <w:rPr>
          <w:sz w:val="18"/>
          <w:lang w:val="en-US"/>
        </w:rPr>
        <w:t>URL: https//[</w:t>
      </w:r>
      <w:r>
        <w:rPr>
          <w:sz w:val="18"/>
          <w:lang w:val="en-US"/>
        </w:rPr>
        <w:t>room_name</w:t>
      </w:r>
      <w:r>
        <w:rPr>
          <w:sz w:val="18"/>
          <w:lang w:val="en-US"/>
        </w:rPr>
        <w:t>].room-house.com:8453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w:t>
      </w:r>
      <w:r>
        <w:rPr>
          <w:sz w:val="18"/>
          <w:lang w:val="en-US"/>
        </w:rPr>
        <w:t xml:space="preserve">Username </w:t>
      </w:r>
      <w:r>
        <w:rPr>
          <w:sz w:val="18"/>
          <w:lang w:val="en-US"/>
        </w:rPr>
        <w:t>field</w:t>
      </w:r>
      <w:r>
        <w:rPr>
          <w:sz w:val="18"/>
          <w:lang w:val="en-US"/>
        </w:rPr>
        <w:t xml:space="preserve">, </w:t>
      </w:r>
      <w:r>
        <w:rPr>
          <w:sz w:val="18"/>
          <w:lang w:val="en-US"/>
        </w:rPr>
        <w:t>type in the number</w:t>
      </w:r>
      <w:r>
        <w:rPr>
          <w:sz w:val="18"/>
          <w:lang w:val="en-US"/>
        </w:rPr>
        <w:t xml:space="preserve"> </w:t>
      </w:r>
      <w:r>
        <w:rPr>
          <w:sz w:val="18"/>
          <w:lang w:val="en-US"/>
        </w:rPr>
        <w:t>you received as your login</w:t>
      </w:r>
      <w:r>
        <w:rPr>
          <w:sz w:val="18"/>
          <w:lang w:val="en-US"/>
        </w:rPr>
        <w:t xml:space="preserve">, </w:t>
      </w:r>
      <w:r>
        <w:rPr>
          <w:sz w:val="18"/>
          <w:lang w:val="en-US"/>
        </w:rPr>
        <w:t>and into</w:t>
      </w:r>
      <w:r>
        <w:rPr>
          <w:sz w:val="18"/>
          <w:lang w:val="en-US"/>
        </w:rPr>
        <w:t xml:space="preserve"> Password </w:t>
      </w:r>
      <w:r>
        <w:rPr>
          <w:sz w:val="18"/>
          <w:lang w:val="en-US"/>
        </w:rPr>
        <w:t>field</w:t>
      </w:r>
      <w:r>
        <w:rPr>
          <w:sz w:val="18"/>
          <w:lang w:val="en-US"/>
        </w:rPr>
        <w:t xml:space="preserve"> – 6-</w:t>
      </w:r>
      <w:r>
        <w:rPr>
          <w:sz w:val="18"/>
          <w:lang w:val="en-US"/>
        </w:rPr>
        <w:t>digit code you received as your password</w:t>
      </w:r>
      <w:r>
        <w:rPr>
          <w:sz w:val="18"/>
          <w:lang w:val="en-US"/>
        </w:rPr>
        <w:t xml:space="preserve">.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lang w:val="en-US"/>
        </w:rPr>
      </w:pPr>
      <w:r>
        <w:rPr>
          <w:sz w:val="18"/>
          <w:lang w:val="en-US"/>
        </w:rPr>
        <w:t xml:space="preserve">Find there key elements of the interface that are intended to be used by a guru to </w:t>
      </w:r>
      <w:r>
        <w:rPr>
          <w:sz w:val="18"/>
          <w:lang w:val="en-US"/>
        </w:rPr>
        <w:t>change settings of</w:t>
      </w:r>
      <w:r>
        <w:rPr>
          <w:sz w:val="18"/>
          <w:lang w:val="en-US"/>
        </w:rPr>
        <w:t xml:space="preserve"> the Room:</w:t>
      </w:r>
    </w:p>
    <w:p>
      <w:pPr>
        <w:pStyle w:val="Normal"/>
        <w:rPr>
          <w:sz w:val="18"/>
          <w:lang w:val="en-US"/>
        </w:rPr>
      </w:pPr>
      <w:r>
        <w:rPr>
          <w:sz w:val="18"/>
          <w:lang w:val="en-U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p>
    <w:p>
      <w:pPr>
        <w:pStyle w:val="Normal"/>
        <w:rPr>
          <w:lang w:val="en-US"/>
        </w:rPr>
      </w:pPr>
      <w:r>
        <w:rPr>
          <w:sz w:val="18"/>
          <w:lang w:val="en-US"/>
        </w:rPr>
        <w:t>A</w:t>
      </w:r>
      <w:r>
        <w:rPr>
          <w:sz w:val="18"/>
          <w:lang w:val="en-US"/>
        </w:rPr>
        <w:t xml:space="preserve">. </w:t>
      </w:r>
      <w:r>
        <w:rPr>
          <w:sz w:val="18"/>
          <w:lang w:val="en-US"/>
        </w:rPr>
        <w:t>Add button</w:t>
      </w:r>
      <w:r>
        <w:rPr>
          <w:sz w:val="18"/>
          <w:lang w:val="en-US"/>
        </w:rPr>
        <w:t xml:space="preserve"> “</w:t>
      </w:r>
      <w:r>
        <w:rPr>
          <w:b/>
          <w:bCs/>
          <w:sz w:val="18"/>
          <w:lang w:val="en-US"/>
        </w:rPr>
        <w:t>+</w:t>
      </w:r>
      <w:r>
        <w:rPr>
          <w:sz w:val="18"/>
          <w:lang w:val="en-US"/>
        </w:rPr>
        <w:t xml:space="preserve">” </w:t>
      </w:r>
      <w:r>
        <w:rPr>
          <w:sz w:val="18"/>
          <w:lang w:val="en-US"/>
        </w:rPr>
        <w:t>and a table with a list of existing users</w:t>
      </w:r>
      <w:r>
        <w:rPr>
          <w:sz w:val="18"/>
          <w:lang w:val="en-US"/>
        </w:rPr>
        <w:t xml:space="preserve"> – </w:t>
      </w:r>
      <w:r>
        <w:rPr>
          <w:sz w:val="18"/>
          <w:lang w:val="en-US"/>
        </w:rPr>
        <w:t>if there are none</w:t>
      </w:r>
      <w:r>
        <w:rPr>
          <w:sz w:val="18"/>
          <w:lang w:val="en-US"/>
        </w:rPr>
        <w:t xml:space="preserve">, </w:t>
      </w:r>
      <w:r>
        <w:rPr>
          <w:sz w:val="18"/>
          <w:lang w:val="en-US"/>
        </w:rPr>
        <w:t>click</w:t>
      </w:r>
      <w:r>
        <w:rPr>
          <w:sz w:val="18"/>
          <w:lang w:val="en-US"/>
        </w:rPr>
        <w:t xml:space="preserve"> “</w:t>
      </w:r>
      <w:r>
        <w:rPr>
          <w:b/>
          <w:bCs/>
          <w:sz w:val="18"/>
          <w:lang w:val="en-US"/>
        </w:rPr>
        <w:t>+</w:t>
      </w:r>
      <w:r>
        <w:rPr>
          <w:sz w:val="18"/>
          <w:lang w:val="en-US"/>
        </w:rPr>
        <w:t xml:space="preserve">” </w:t>
      </w:r>
      <w:r>
        <w:rPr>
          <w:sz w:val="18"/>
          <w:lang w:val="en-US"/>
        </w:rPr>
        <w:t>and make sure a new user has been created</w:t>
      </w:r>
      <w:r>
        <w:rPr>
          <w:sz w:val="18"/>
          <w:lang w:val="en-US"/>
        </w:rPr>
        <w:t>.</w:t>
      </w:r>
    </w:p>
    <w:p>
      <w:pPr>
        <w:pStyle w:val="Normal"/>
        <w:rPr>
          <w:lang w:val="en-US"/>
        </w:rPr>
      </w:pPr>
      <w:r>
        <w:rPr>
          <w:sz w:val="18"/>
          <w:lang w:val="en-US"/>
        </w:rPr>
        <w:t>B</w:t>
      </w:r>
      <w:r>
        <w:rPr>
          <w:sz w:val="18"/>
          <w:lang w:val="en-US"/>
        </w:rPr>
        <w:t xml:space="preserve">. </w:t>
      </w:r>
      <w:r>
        <w:rPr>
          <w:sz w:val="18"/>
          <w:lang w:val="en-US"/>
        </w:rPr>
        <w:t xml:space="preserve">Room door </w:t>
      </w:r>
      <w:r>
        <w:rPr>
          <w:sz w:val="18"/>
          <w:lang w:val="en-US"/>
        </w:rPr>
        <w:t>s</w:t>
      </w:r>
      <w:r>
        <w:rPr>
          <w:sz w:val="18"/>
          <w:lang w:val="en-US"/>
        </w:rPr>
        <w:t xml:space="preserve">elector </w:t>
      </w:r>
      <w:r>
        <w:rPr>
          <w:sz w:val="18"/>
          <w:lang w:val="en-US"/>
        </w:rPr>
        <w:t>“</w:t>
      </w:r>
      <w:r>
        <w:rPr>
          <w:b/>
          <w:bCs/>
          <w:sz w:val="18"/>
          <w:lang w:val="en-US"/>
        </w:rPr>
        <w:t>open</w:t>
      </w:r>
      <w:r>
        <w:rPr>
          <w:sz w:val="18"/>
          <w:lang w:val="en-US"/>
        </w:rPr>
        <w:t>”/”</w:t>
      </w:r>
      <w:r>
        <w:rPr>
          <w:b/>
          <w:bCs/>
          <w:sz w:val="18"/>
          <w:lang w:val="en-US"/>
        </w:rPr>
        <w:t>locked</w:t>
      </w:r>
      <w:r>
        <w:rPr>
          <w:sz w:val="18"/>
          <w:lang w:val="en-US"/>
        </w:rPr>
        <w:t xml:space="preserve">” </w:t>
      </w:r>
      <w:r>
        <w:rPr>
          <w:sz w:val="18"/>
          <w:lang w:val="en-US"/>
        </w:rPr>
        <w:t>in the top left corner of the window with a “lock” icon.</w:t>
      </w:r>
    </w:p>
    <w:p>
      <w:pPr>
        <w:pStyle w:val="Normal"/>
        <w:rPr>
          <w:lang w:val="en-US"/>
        </w:rPr>
      </w:pPr>
      <w:r>
        <w:rPr>
          <w:sz w:val="18"/>
          <w:lang w:val="en-US"/>
        </w:rPr>
        <w:t>C</w:t>
      </w:r>
      <w:r>
        <w:rPr>
          <w:sz w:val="18"/>
          <w:lang w:val="en-US"/>
        </w:rPr>
        <w:t xml:space="preserve">. </w:t>
      </w:r>
      <w:r>
        <w:rPr>
          <w:sz w:val="18"/>
          <w:lang w:val="en-US"/>
        </w:rPr>
        <w:t>Input field for the number of free chairs in the Room</w:t>
      </w:r>
      <w:r>
        <w:rPr>
          <w:sz w:val="18"/>
          <w:lang w:val="en-US"/>
        </w:rPr>
        <w:t xml:space="preserve">, </w:t>
      </w:r>
      <w:r>
        <w:rPr>
          <w:sz w:val="18"/>
          <w:lang w:val="en-US"/>
        </w:rPr>
        <w:t>after the word</w:t>
      </w:r>
      <w:r>
        <w:rPr>
          <w:sz w:val="18"/>
          <w:lang w:val="en-US"/>
        </w:rPr>
        <w:t xml:space="preserve"> “</w:t>
      </w:r>
      <w:r>
        <w:rPr>
          <w:b/>
          <w:bCs/>
          <w:sz w:val="18"/>
          <w:lang w:val="en-US"/>
        </w:rPr>
        <w:t>chairs</w:t>
      </w:r>
      <w:r>
        <w:rPr>
          <w:sz w:val="18"/>
          <w:lang w:val="en-US"/>
        </w:rPr>
        <w:t>”.</w:t>
      </w:r>
    </w:p>
    <w:p>
      <w:pPr>
        <w:pStyle w:val="Normal"/>
        <w:rPr>
          <w:lang w:val="en-US"/>
        </w:rPr>
      </w:pPr>
      <w:r>
        <w:rPr>
          <w:sz w:val="18"/>
          <w:lang w:val="en-US"/>
        </w:rPr>
        <w:t>D</w:t>
      </w:r>
      <w:r>
        <w:rPr>
          <w:sz w:val="18"/>
          <w:lang w:val="en-US"/>
        </w:rPr>
        <w:t xml:space="preserve">. </w:t>
      </w:r>
      <w:r>
        <w:rPr>
          <w:sz w:val="18"/>
          <w:lang w:val="en-US"/>
        </w:rPr>
        <w:t>Room access mode selector</w:t>
      </w:r>
      <w:r>
        <w:rPr>
          <w:sz w:val="18"/>
          <w:lang w:val="en-US"/>
        </w:rPr>
        <w:t xml:space="preserve">, </w:t>
      </w:r>
      <w:r>
        <w:rPr>
          <w:sz w:val="18"/>
          <w:lang w:val="en-US"/>
        </w:rPr>
        <w:t>with the default mode</w:t>
      </w:r>
      <w:r>
        <w:rPr>
          <w:sz w:val="18"/>
          <w:lang w:val="en-US"/>
        </w:rPr>
        <w:t xml:space="preserve"> “</w:t>
      </w:r>
      <w:r>
        <w:rPr>
          <w:b/>
          <w:bCs/>
          <w:sz w:val="18"/>
          <w:lang w:val="en-US"/>
        </w:rPr>
        <w:t>Normal</w:t>
      </w:r>
      <w:r>
        <w:rPr>
          <w:sz w:val="18"/>
          <w:lang w:val="en-US"/>
        </w:rPr>
        <w:t xml:space="preserve">”. </w:t>
      </w:r>
    </w:p>
    <w:p>
      <w:pPr>
        <w:pStyle w:val="Normal"/>
        <w:rPr>
          <w:lang w:val="en-US"/>
        </w:rPr>
      </w:pPr>
      <w:r>
        <w:rPr>
          <w:sz w:val="18"/>
          <w:lang w:val="en-US"/>
        </w:rPr>
        <w:t>E</w:t>
      </w:r>
      <w:r>
        <w:rPr>
          <w:sz w:val="18"/>
          <w:lang w:val="en-US"/>
        </w:rPr>
        <w:t xml:space="preserve">. </w:t>
      </w:r>
      <w:r>
        <w:rPr>
          <w:sz w:val="18"/>
          <w:lang w:val="en-US"/>
        </w:rPr>
        <w:t xml:space="preserve">Skip to the chat in this interface </w:t>
      </w:r>
      <w:r>
        <w:rPr>
          <w:sz w:val="18"/>
          <w:lang w:val="en-US"/>
        </w:rPr>
        <w:t xml:space="preserve">- </w:t>
      </w:r>
      <w:r>
        <w:rPr>
          <w:sz w:val="18"/>
          <w:lang w:val="en-US"/>
        </w:rPr>
        <w:t>click</w:t>
      </w:r>
      <w:r>
        <w:rPr>
          <w:sz w:val="18"/>
          <w:lang w:val="en-US"/>
        </w:rPr>
        <w:t xml:space="preserve"> “</w:t>
      </w:r>
      <w:r>
        <w:rPr>
          <w:b/>
          <w:bCs/>
          <w:sz w:val="18"/>
          <w:lang w:val="en-US"/>
        </w:rPr>
        <w:t>TO CHAT</w:t>
      </w:r>
      <w:r>
        <w:rPr>
          <w:sz w:val="18"/>
          <w:lang w:val="en-US"/>
        </w:rPr>
        <w:t xml:space="preserve">” </w:t>
      </w:r>
      <w:r>
        <w:rPr>
          <w:sz w:val="18"/>
          <w:lang w:val="en-US"/>
        </w:rPr>
        <w:t>on the right</w:t>
      </w:r>
      <w:r>
        <w:rPr>
          <w:sz w:val="18"/>
          <w:lang w:val="en-US"/>
        </w:rPr>
        <w: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w:t>
      </w:r>
      <w:r>
        <w:rPr>
          <w:sz w:val="18"/>
          <w:lang w:val="en-US"/>
        </w:rPr>
        <w:t xml:space="preserve"> “</w:t>
      </w:r>
      <w:r>
        <w:rPr>
          <w:b/>
          <w:bCs/>
          <w:sz w:val="18"/>
          <w:lang w:val="en-US"/>
        </w:rPr>
        <w:t>Guru, Logout</w:t>
      </w:r>
      <w:r>
        <w:rPr>
          <w:sz w:val="18"/>
          <w:lang w:val="en-US"/>
        </w:rPr>
        <w:t xml:space="preserve">” </w:t>
      </w:r>
      <w:r>
        <w:rPr>
          <w:sz w:val="18"/>
          <w:lang w:val="en-US"/>
        </w:rPr>
        <w:t>on the right in top menu panel</w:t>
      </w:r>
      <w:r>
        <w:rPr>
          <w:sz w:val="18"/>
          <w:lang w:val="en-US"/>
        </w:rPr>
        <w:t>.</w:t>
      </w:r>
    </w:p>
    <w:p>
      <w:pPr>
        <w:pStyle w:val="Heading2"/>
        <w:numPr>
          <w:ilvl w:val="1"/>
          <w:numId w:val="2"/>
        </w:numPr>
        <w:rPr>
          <w:lang w:val="en-US"/>
        </w:rPr>
      </w:pPr>
      <w:r>
        <w:rPr>
          <w:sz w:val="22"/>
          <w:lang w:val="ru-RU"/>
        </w:rPr>
        <w:t>Security</w:t>
      </w:r>
    </w:p>
    <w:p>
      <w:pPr>
        <w:pStyle w:val="Normal"/>
        <w:rPr>
          <w:lang w:val="en-US"/>
        </w:rPr>
      </w:pPr>
      <w:r>
        <w:rPr>
          <w:sz w:val="18"/>
          <w:lang w:val="en-US"/>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en-US"/>
        </w:rPr>
        <w:t>Выход</w:t>
      </w:r>
      <w:r>
        <w:rPr>
          <w:sz w:val="18"/>
          <w:lang w:val="en-US"/>
        </w:rPr>
        <w:t xml:space="preserve">” - </w:t>
      </w:r>
      <w:r>
        <w:rPr>
          <w:b w:val="false"/>
          <w:bCs w:val="false"/>
          <w:sz w:val="18"/>
          <w:lang w:val="en-US"/>
        </w:rPr>
        <w:t>просто</w:t>
      </w:r>
      <w:r>
        <w:rPr>
          <w:b/>
          <w:bCs/>
          <w:sz w:val="18"/>
          <w:lang w:val="en-US"/>
        </w:rPr>
        <w:t xml:space="preserve"> </w:t>
      </w:r>
      <w:r>
        <w:rPr>
          <w:b w:val="false"/>
          <w:bCs w:val="false"/>
          <w:sz w:val="18"/>
          <w:lang w:val="en-US"/>
        </w:rPr>
        <w:t>закрыть окно</w:t>
      </w:r>
      <w:r>
        <w:rPr>
          <w:sz w:val="18"/>
          <w:lang w:val="en-US"/>
        </w:rPr>
        <w:t xml:space="preserve"> </w:t>
      </w:r>
      <w:r>
        <w:rPr>
          <w:b/>
          <w:bCs/>
          <w:sz w:val="18"/>
          <w:lang w:val="en-US"/>
        </w:rPr>
        <w:t>не достаточно</w:t>
      </w:r>
      <w:r>
        <w:rPr>
          <w:sz w:val="18"/>
          <w:lang w:val="en-US"/>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3" w:name="_Toc465155188"/>
      <w:r>
        <w:rPr>
          <w:sz w:val="22"/>
          <w:lang w:val="en-US"/>
        </w:rPr>
        <w:t>П</w:t>
      </w:r>
      <w:bookmarkEnd w:id="3"/>
      <w:r>
        <w:rPr>
          <w:sz w:val="22"/>
          <w:lang w:val="en-US"/>
        </w:rPr>
        <w:t>ользователи комнаты</w:t>
      </w:r>
    </w:p>
    <w:p>
      <w:pPr>
        <w:pStyle w:val="Normal"/>
        <w:rPr>
          <w:lang w:val="ru-RU"/>
        </w:rPr>
      </w:pPr>
      <w:r>
        <w:rPr>
          <w:sz w:val="18"/>
          <w:lang w:val="en-US"/>
        </w:rPr>
        <w:t xml:space="preserve">Кроме гуру, в комнате есть ещё два типа пользователей: </w:t>
      </w:r>
      <w:r>
        <w:rPr>
          <w:b/>
          <w:bCs/>
          <w:sz w:val="18"/>
          <w:lang w:val="en-US"/>
        </w:rPr>
        <w:t>авторизованные</w:t>
      </w:r>
      <w:r>
        <w:rPr>
          <w:sz w:val="18"/>
          <w:lang w:val="en-US"/>
        </w:rPr>
        <w:t xml:space="preserve"> и </w:t>
      </w:r>
      <w:r>
        <w:rPr>
          <w:b/>
          <w:bCs/>
          <w:sz w:val="18"/>
          <w:lang w:val="en-US"/>
        </w:rPr>
        <w:t>гости</w:t>
      </w:r>
      <w:r>
        <w:rPr>
          <w:sz w:val="18"/>
          <w:lang w:val="en-US"/>
        </w:rPr>
        <w:t xml:space="preserve">. Гости могут быть в качестве участников или «зрителей». </w:t>
      </w:r>
      <w:r>
        <w:rPr>
          <w:b w:val="false"/>
          <w:bCs w:val="false"/>
          <w:sz w:val="18"/>
          <w:lang w:val="en-US"/>
        </w:rPr>
        <w:t>Авторизованных пользователей</w:t>
      </w:r>
      <w:r>
        <w:rPr>
          <w:sz w:val="18"/>
          <w:lang w:val="en-US"/>
        </w:rPr>
        <w:t xml:space="preserve"> создает гуру в административном интерфейсе.</w:t>
      </w:r>
    </w:p>
    <w:p>
      <w:pPr>
        <w:pStyle w:val="Heading2"/>
        <w:numPr>
          <w:ilvl w:val="1"/>
          <w:numId w:val="2"/>
        </w:numPr>
        <w:rPr>
          <w:lang w:val="ru-RU"/>
        </w:rPr>
      </w:pPr>
      <w:bookmarkStart w:id="4" w:name="_Toc465155189"/>
      <w:r>
        <w:rPr>
          <w:sz w:val="22"/>
          <w:lang w:val="en-US"/>
        </w:rPr>
        <w:t>Д</w:t>
      </w:r>
      <w:bookmarkEnd w:id="4"/>
      <w:r>
        <w:rPr>
          <w:sz w:val="22"/>
          <w:lang w:val="en-US"/>
        </w:rPr>
        <w:t>обавление пользователей</w:t>
      </w:r>
    </w:p>
    <w:p>
      <w:pPr>
        <w:pStyle w:val="Normal"/>
        <w:rPr>
          <w:lang w:val="ru-RU"/>
        </w:rPr>
      </w:pPr>
      <w:r>
        <w:rPr>
          <w:sz w:val="18"/>
          <w:lang w:val="en-US"/>
        </w:rPr>
        <w:t>Нажмите кнопку “</w:t>
      </w:r>
      <w:r>
        <w:rPr>
          <w:b/>
          <w:bCs/>
          <w:sz w:val="18"/>
          <w:lang w:val="en-US"/>
        </w:rPr>
        <w:t>+</w:t>
      </w:r>
      <w:r>
        <w:rPr>
          <w:sz w:val="18"/>
          <w:lang w:val="en-US"/>
        </w:rPr>
        <w:t>” и убедитесь, что новый пользователь появился в таблице.</w:t>
      </w:r>
    </w:p>
    <w:p>
      <w:pPr>
        <w:pStyle w:val="Heading2"/>
        <w:numPr>
          <w:ilvl w:val="1"/>
          <w:numId w:val="2"/>
        </w:numPr>
        <w:rPr>
          <w:lang w:val="en-US"/>
        </w:rPr>
      </w:pPr>
      <w:bookmarkStart w:id="5" w:name="_Toc465155190"/>
      <w:r>
        <w:rPr>
          <w:sz w:val="22"/>
          <w:lang w:val="en-US"/>
        </w:rPr>
        <w:t>И</w:t>
      </w:r>
      <w:bookmarkEnd w:id="5"/>
      <w:r>
        <w:rPr>
          <w:sz w:val="22"/>
          <w:lang w:val="en-US"/>
        </w:rPr>
        <w:t>зменение имени</w:t>
      </w:r>
    </w:p>
    <w:p>
      <w:pPr>
        <w:pStyle w:val="Normal"/>
        <w:rPr>
          <w:lang w:val="en-US"/>
        </w:rPr>
      </w:pPr>
      <w:r>
        <w:rPr>
          <w:sz w:val="18"/>
          <w:lang w:val="en-US"/>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lang w:val="en-US"/>
        </w:rPr>
      </w:pPr>
      <w:bookmarkStart w:id="6" w:name="_Toc465155191"/>
      <w:r>
        <w:rPr>
          <w:sz w:val="22"/>
          <w:lang w:val="en-US"/>
        </w:rPr>
        <w:t>Л</w:t>
      </w:r>
      <w:bookmarkEnd w:id="6"/>
      <w:r>
        <w:rPr>
          <w:sz w:val="22"/>
          <w:lang w:val="en-US"/>
        </w:rPr>
        <w:t>огин и пароль</w:t>
      </w:r>
    </w:p>
    <w:p>
      <w:pPr>
        <w:pStyle w:val="Normal"/>
        <w:rPr>
          <w:lang w:val="en-US"/>
        </w:rPr>
      </w:pPr>
      <w:r>
        <w:rPr>
          <w:sz w:val="18"/>
          <w:lang w:val="en-US"/>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7" w:name="_Toc465155192"/>
      <w:r>
        <w:rPr>
          <w:sz w:val="22"/>
          <w:lang w:val="en-US"/>
        </w:rPr>
        <w:t>У</w:t>
      </w:r>
      <w:bookmarkEnd w:id="7"/>
      <w:r>
        <w:rPr>
          <w:sz w:val="22"/>
          <w:lang w:val="en-US"/>
        </w:rPr>
        <w:t>даление пользователей</w:t>
      </w:r>
    </w:p>
    <w:p>
      <w:pPr>
        <w:pStyle w:val="Normal"/>
        <w:rPr>
          <w:lang w:val="en-US"/>
        </w:rPr>
      </w:pPr>
      <w:r>
        <w:rPr>
          <w:sz w:val="18"/>
          <w:lang w:val="en-US"/>
        </w:rPr>
        <w:t>Чтобы удалить пользователя, кликните значок “</w:t>
      </w:r>
      <w:r>
        <w:rPr>
          <w:b/>
          <w:bCs/>
          <w:sz w:val="18"/>
          <w:lang w:val="en-US"/>
        </w:rPr>
        <w:t>X</w:t>
      </w:r>
      <w:r>
        <w:rPr>
          <w:sz w:val="18"/>
          <w:lang w:val="en-US"/>
        </w:rPr>
        <w:t>” перед именем и подтвердите это действие.</w:t>
      </w:r>
    </w:p>
    <w:p>
      <w:pPr>
        <w:pStyle w:val="Heading1"/>
        <w:numPr>
          <w:ilvl w:val="0"/>
          <w:numId w:val="2"/>
        </w:numPr>
        <w:rPr>
          <w:lang w:val="ru-RU"/>
        </w:rPr>
      </w:pPr>
      <w:bookmarkStart w:id="8" w:name="_Toc465155193"/>
      <w:r>
        <w:rPr>
          <w:sz w:val="22"/>
          <w:lang w:val="en-US"/>
        </w:rPr>
        <w:t>Д</w:t>
      </w:r>
      <w:bookmarkEnd w:id="8"/>
      <w:r>
        <w:rPr>
          <w:sz w:val="22"/>
          <w:lang w:val="en-US"/>
        </w:rPr>
        <w:t>верь комнаты</w:t>
      </w:r>
    </w:p>
    <w:p>
      <w:pPr>
        <w:pStyle w:val="Normal"/>
        <w:rPr>
          <w:lang w:val="en-US"/>
        </w:rPr>
      </w:pPr>
      <w:r>
        <w:rPr>
          <w:sz w:val="18"/>
          <w:lang w:val="en-US"/>
        </w:rPr>
        <w:t xml:space="preserve">Гуру может запереть дверь “на замок”, и тогда вход в комнату возможен </w:t>
      </w:r>
      <w:r>
        <w:rPr>
          <w:b/>
          <w:bCs/>
          <w:sz w:val="18"/>
          <w:lang w:val="en-US"/>
        </w:rPr>
        <w:t xml:space="preserve">только </w:t>
      </w:r>
      <w:r>
        <w:rPr>
          <w:b w:val="false"/>
          <w:bCs w:val="false"/>
          <w:sz w:val="18"/>
          <w:lang w:val="en-US"/>
        </w:rPr>
        <w:t>для авторизованных пользователей</w:t>
      </w:r>
      <w:r>
        <w:rPr>
          <w:sz w:val="18"/>
          <w:lang w:val="en-US"/>
        </w:rPr>
        <w:t>. Гости не смогут зайти в комнату, когда она в состоянии “</w:t>
      </w:r>
      <w:r>
        <w:rPr>
          <w:b/>
          <w:bCs/>
          <w:sz w:val="18"/>
          <w:lang w:val="en-US"/>
        </w:rPr>
        <w:t>locked</w:t>
      </w:r>
      <w:r>
        <w:rPr>
          <w:sz w:val="18"/>
          <w:lang w:val="en-US"/>
        </w:rPr>
        <w:t>”.</w:t>
      </w:r>
    </w:p>
    <w:p>
      <w:pPr>
        <w:pStyle w:val="Heading2"/>
        <w:numPr>
          <w:ilvl w:val="1"/>
          <w:numId w:val="2"/>
        </w:numPr>
        <w:rPr>
          <w:lang w:val="ru-RU"/>
        </w:rPr>
      </w:pPr>
      <w:bookmarkStart w:id="9" w:name="_Toc465155194"/>
      <w:r>
        <w:rPr>
          <w:sz w:val="22"/>
          <w:lang w:val="en-US"/>
        </w:rPr>
        <w:t>В</w:t>
      </w:r>
      <w:bookmarkEnd w:id="9"/>
      <w:r>
        <w:rPr>
          <w:sz w:val="22"/>
          <w:lang w:val="en-US"/>
        </w:rPr>
        <w:t xml:space="preserve"> состоянии “open”</w:t>
      </w:r>
    </w:p>
    <w:p>
      <w:pPr>
        <w:pStyle w:val="Normal"/>
        <w:rPr>
          <w:lang w:val="en-US"/>
        </w:rPr>
      </w:pPr>
      <w:r>
        <w:rPr>
          <w:sz w:val="18"/>
          <w:lang w:val="en-US"/>
        </w:rPr>
        <w:t>Если гуру выбрал состояние “</w:t>
      </w:r>
      <w:r>
        <w:rPr>
          <w:b/>
          <w:bCs/>
          <w:sz w:val="18"/>
          <w:lang w:val="en-US"/>
        </w:rPr>
        <w:t>open</w:t>
      </w:r>
      <w:r>
        <w:rPr>
          <w:sz w:val="18"/>
          <w:lang w:val="en-US"/>
        </w:rPr>
        <w:t>” кликом на иконку с замком, а режим входа при этом “</w:t>
      </w:r>
      <w:r>
        <w:rPr>
          <w:b/>
          <w:bCs/>
          <w:sz w:val="18"/>
          <w:lang w:val="en-US"/>
        </w:rPr>
        <w:t>Normal</w:t>
      </w:r>
      <w:r>
        <w:rPr>
          <w:sz w:val="18"/>
          <w:lang w:val="en-US"/>
        </w:rPr>
        <w:t>”, то вход в комнату выглядит так (или с надписями по-русски):</w:t>
      </w:r>
    </w:p>
    <w:p>
      <w:pPr>
        <w:pStyle w:val="Normal"/>
        <w:rPr>
          <w:sz w:val="18"/>
          <w:lang w:val="en-US"/>
        </w:rPr>
      </w:pPr>
      <w:r>
        <w:rPr>
          <w:sz w:val="18"/>
          <w:lang w:val="en-US"/>
        </w:rPr>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0" w:name="_Toc465155195"/>
      <w:r>
        <w:rPr>
          <w:sz w:val="22"/>
          <w:lang w:val="en-US"/>
        </w:rPr>
        <w:t>В</w:t>
      </w:r>
      <w:bookmarkEnd w:id="10"/>
      <w:r>
        <w:rPr>
          <w:sz w:val="22"/>
          <w:lang w:val="en-US"/>
        </w:rPr>
        <w:t xml:space="preserve"> состоянии “locked”</w:t>
      </w:r>
    </w:p>
    <w:p>
      <w:pPr>
        <w:pStyle w:val="Normal"/>
        <w:rPr>
          <w:lang w:val="en-US"/>
        </w:rPr>
      </w:pPr>
      <w:r>
        <w:rPr>
          <w:sz w:val="18"/>
          <w:lang w:val="en-US"/>
        </w:rPr>
        <w:t>Если гуру выбрал тем же селектором состояние “</w:t>
      </w:r>
      <w:r>
        <w:rPr>
          <w:b/>
          <w:bCs/>
          <w:sz w:val="18"/>
          <w:lang w:val="en-US"/>
        </w:rPr>
        <w:t>locked</w:t>
      </w:r>
      <w:r>
        <w:rPr>
          <w:sz w:val="18"/>
          <w:lang w:val="en-US"/>
        </w:rPr>
        <w:t>”, а режим как “</w:t>
      </w:r>
      <w:r>
        <w:rPr>
          <w:b/>
          <w:bCs/>
          <w:sz w:val="18"/>
          <w:lang w:val="en-US"/>
        </w:rPr>
        <w:t>Normal</w:t>
      </w:r>
      <w:r>
        <w:rPr>
          <w:sz w:val="18"/>
          <w:lang w:val="en-US"/>
        </w:rPr>
        <w:t>”, то вход в комнату выглядит так (или с надписями по-русски):</w:t>
      </w:r>
    </w:p>
    <w:p>
      <w:pPr>
        <w:pStyle w:val="Normal"/>
        <w:rPr>
          <w:lang w:val="en-US"/>
        </w:rPr>
      </w:pPr>
      <w:r>
        <w:rPr>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1" w:name="_Toc465155196"/>
      <w:r>
        <w:rPr>
          <w:sz w:val="22"/>
          <w:lang w:val="en-US"/>
        </w:rPr>
        <w:t>В</w:t>
      </w:r>
      <w:bookmarkEnd w:id="11"/>
      <w:r>
        <w:rPr>
          <w:sz w:val="22"/>
          <w:lang w:val="en-US"/>
        </w:rPr>
        <w:t>вод captcha</w:t>
      </w:r>
    </w:p>
    <w:p>
      <w:pPr>
        <w:pStyle w:val="Normal"/>
        <w:rPr>
          <w:lang w:val="en-US"/>
        </w:rPr>
      </w:pPr>
      <w:r>
        <w:rPr>
          <w:sz w:val="18"/>
          <w:lang w:val="en-US"/>
        </w:rPr>
        <w:t>Нажав кнопку “Enter”/”Вход”, попадаем на следующее необходимое действие – ввод “</w:t>
      </w:r>
      <w:r>
        <w:rPr>
          <w:b w:val="false"/>
          <w:bCs w:val="false"/>
          <w:sz w:val="18"/>
          <w:lang w:val="en-US"/>
        </w:rPr>
        <w:t>captcha”</w:t>
      </w:r>
      <w:r>
        <w:rPr>
          <w:sz w:val="18"/>
          <w:lang w:val="en-US"/>
        </w:rPr>
        <w:t xml:space="preserve">: нужно ввести </w:t>
      </w:r>
      <w:r>
        <w:rPr>
          <w:b w:val="false"/>
          <w:bCs w:val="false"/>
          <w:sz w:val="18"/>
          <w:lang w:val="en-US"/>
        </w:rPr>
        <w:t>в поле</w:t>
      </w:r>
      <w:r>
        <w:rPr>
          <w:sz w:val="18"/>
          <w:lang w:val="en-US"/>
        </w:rPr>
        <w:t xml:space="preserve">, где стоит слово ”..code?”, </w:t>
      </w:r>
      <w:r>
        <w:rPr>
          <w:b w:val="false"/>
          <w:bCs w:val="false"/>
          <w:sz w:val="18"/>
          <w:lang w:val="en-US"/>
        </w:rPr>
        <w:t>4-символьный код</w:t>
      </w:r>
      <w:r>
        <w:rPr>
          <w:sz w:val="18"/>
          <w:lang w:val="en-US"/>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en-US"/>
        </w:rPr>
        <w:t>Room-House</w:t>
      </w:r>
      <w:r>
        <w:rPr>
          <w:sz w:val="18"/>
          <w:lang w:val="en-US"/>
        </w:rPr>
        <w:t xml:space="preserve"> использует собственную простую “captcha”, с ней вы не теряете время. Но её может и не быть, если гуру включил </w:t>
      </w:r>
      <w:r>
        <w:rPr>
          <w:b/>
          <w:bCs/>
          <w:sz w:val="18"/>
          <w:lang w:val="en-US"/>
        </w:rPr>
        <w:t>гостевой режим</w:t>
      </w:r>
      <w:r>
        <w:rPr>
          <w:sz w:val="18"/>
          <w:lang w:val="en-US"/>
        </w:rPr>
        <w:t xml:space="preserve"> (см. далее) - совсем простой и быстрый вход в комнату.</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en-US"/>
        </w:rPr>
        <w:t>Авторизация в комнату</w:t>
      </w:r>
    </w:p>
    <w:p>
      <w:pPr>
        <w:pStyle w:val="Normal"/>
        <w:rPr>
          <w:lang w:val="en-US"/>
        </w:rPr>
      </w:pPr>
      <w:r>
        <w:rPr>
          <w:sz w:val="18"/>
          <w:lang w:val="en-US"/>
        </w:rPr>
        <w:t xml:space="preserve">Для входа с логином и паролем, </w:t>
      </w:r>
      <w:r>
        <w:rPr>
          <w:b w:val="false"/>
          <w:bCs w:val="false"/>
          <w:sz w:val="18"/>
          <w:lang w:val="en-US"/>
        </w:rPr>
        <w:t>сразу после</w:t>
      </w:r>
      <w:r>
        <w:rPr>
          <w:sz w:val="18"/>
          <w:lang w:val="en-US"/>
        </w:rPr>
        <w:t xml:space="preserve"> 4 цифр captcha, т.е. без пропусков и пробелов, введите свой логин и пароль </w:t>
      </w:r>
      <w:r>
        <w:rPr>
          <w:b/>
          <w:bCs/>
          <w:sz w:val="18"/>
          <w:lang w:val="en-US"/>
        </w:rPr>
        <w:t>слитно</w:t>
      </w:r>
      <w:r>
        <w:rPr>
          <w:sz w:val="18"/>
          <w:lang w:val="en-US"/>
        </w:rPr>
        <w:t>. Например, если captcha “</w:t>
      </w:r>
      <w:r>
        <w:rPr>
          <w:b/>
          <w:bCs/>
          <w:sz w:val="18"/>
          <w:lang w:val="en-US"/>
        </w:rPr>
        <w:t>1031</w:t>
      </w:r>
      <w:r>
        <w:rPr>
          <w:sz w:val="18"/>
          <w:lang w:val="en-US"/>
        </w:rPr>
        <w:t>” (как на иллюстрации выше), а ваш логин “</w:t>
      </w:r>
      <w:r>
        <w:rPr>
          <w:b/>
          <w:bCs/>
          <w:sz w:val="18"/>
          <w:lang w:val="en-US"/>
        </w:rPr>
        <w:t>34</w:t>
      </w:r>
      <w:r>
        <w:rPr>
          <w:sz w:val="18"/>
          <w:lang w:val="en-US"/>
        </w:rPr>
        <w:t>” и ваш пароль “</w:t>
      </w:r>
      <w:r>
        <w:rPr>
          <w:b/>
          <w:bCs/>
          <w:sz w:val="18"/>
          <w:lang w:val="en-US"/>
        </w:rPr>
        <w:t>456789</w:t>
      </w:r>
      <w:r>
        <w:rPr>
          <w:sz w:val="18"/>
          <w:lang w:val="en-US"/>
        </w:rPr>
        <w:t>” - то целиком надо ввести “</w:t>
      </w:r>
      <w:r>
        <w:rPr>
          <w:b/>
          <w:bCs/>
          <w:sz w:val="18"/>
          <w:lang w:val="en-US"/>
        </w:rPr>
        <w:t>103134456789</w:t>
      </w:r>
      <w:r>
        <w:rPr>
          <w:sz w:val="18"/>
          <w:lang w:val="en-US"/>
        </w:rPr>
        <w:t>” - то есть, только цифры, код = captcha+login+password.</w:t>
      </w:r>
    </w:p>
    <w:p>
      <w:pPr>
        <w:pStyle w:val="Heading1"/>
        <w:numPr>
          <w:ilvl w:val="0"/>
          <w:numId w:val="2"/>
        </w:numPr>
        <w:rPr>
          <w:lang w:val="ru-RU"/>
        </w:rPr>
      </w:pPr>
      <w:bookmarkStart w:id="12" w:name="_Toc465155203"/>
      <w:r>
        <w:rPr>
          <w:sz w:val="22"/>
          <w:lang w:val="en-US"/>
        </w:rPr>
        <w:t>Г</w:t>
      </w:r>
      <w:bookmarkEnd w:id="12"/>
      <w:r>
        <w:rPr>
          <w:sz w:val="22"/>
          <w:lang w:val="en-US"/>
        </w:rPr>
        <w:t>остевой режим</w:t>
      </w:r>
    </w:p>
    <w:p>
      <w:pPr>
        <w:pStyle w:val="Normal"/>
        <w:rPr>
          <w:lang w:val="en-US"/>
        </w:rPr>
      </w:pPr>
      <w:r>
        <w:rPr>
          <w:sz w:val="18"/>
          <w:u w:val="single"/>
          <w:lang w:val="en-US"/>
        </w:rPr>
        <w:t>Гостевой режим</w:t>
      </w:r>
      <w:r>
        <w:rPr>
          <w:sz w:val="18"/>
          <w:lang w:val="en-US"/>
        </w:rPr>
        <w:t xml:space="preserve"> работает только в состоянии комнаты “</w:t>
      </w:r>
      <w:r>
        <w:rPr>
          <w:b/>
          <w:bCs/>
          <w:sz w:val="18"/>
          <w:lang w:val="en-US"/>
        </w:rPr>
        <w:t>open</w:t>
      </w:r>
      <w:r>
        <w:rPr>
          <w:sz w:val="18"/>
          <w:lang w:val="en-US"/>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en-US"/>
        </w:rPr>
        <w:t>Normal</w:t>
      </w:r>
      <w:r>
        <w:rPr>
          <w:sz w:val="18"/>
          <w:lang w:val="en-US"/>
        </w:rPr>
        <w:t>” в “</w:t>
      </w:r>
      <w:r>
        <w:rPr>
          <w:b/>
          <w:bCs/>
          <w:sz w:val="18"/>
          <w:lang w:val="en-US"/>
        </w:rPr>
        <w:t>Demo</w:t>
      </w:r>
      <w:r>
        <w:rPr>
          <w:sz w:val="18"/>
          <w:lang w:val="en-US"/>
        </w:rPr>
        <w:t>”. Зайдите в комнату</w:t>
      </w:r>
      <w:r>
        <w:rPr>
          <w:b/>
          <w:bCs/>
          <w:sz w:val="18"/>
          <w:lang w:val="en-US"/>
        </w:rPr>
        <w:t xml:space="preserve"> в другом браузере</w:t>
      </w:r>
      <w:r>
        <w:rPr>
          <w:sz w:val="18"/>
          <w:lang w:val="en-US"/>
        </w:rPr>
        <w:t xml:space="preserve">, т.е. </w:t>
      </w:r>
      <w:r>
        <w:rPr>
          <w:b w:val="false"/>
          <w:bCs w:val="false"/>
          <w:sz w:val="18"/>
          <w:lang w:val="en-US"/>
        </w:rPr>
        <w:t>не в том</w:t>
      </w:r>
      <w:r>
        <w:rPr>
          <w:b/>
          <w:bCs/>
          <w:sz w:val="18"/>
          <w:lang w:val="en-US"/>
        </w:rPr>
        <w:t xml:space="preserve">, </w:t>
      </w:r>
      <w:r>
        <w:rPr>
          <w:b w:val="false"/>
          <w:bCs w:val="false"/>
          <w:sz w:val="18"/>
          <w:lang w:val="en-US"/>
        </w:rPr>
        <w:t>где вы уже авторизовались как гуру</w:t>
      </w:r>
      <w:r>
        <w:rPr>
          <w:sz w:val="18"/>
          <w:lang w:val="en-US"/>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en-US"/>
        </w:rPr>
        <w:t>без ввода captcha</w:t>
      </w:r>
      <w:r>
        <w:rPr>
          <w:b/>
          <w:bCs/>
          <w:sz w:val="18"/>
          <w:lang w:val="en-US"/>
        </w:rPr>
        <w:t xml:space="preserve">, </w:t>
      </w:r>
      <w:r>
        <w:rPr>
          <w:b w:val="false"/>
          <w:bCs w:val="false"/>
          <w:sz w:val="18"/>
          <w:lang w:val="en-US"/>
        </w:rPr>
        <w:t>простым кликом в экран – попробуйте:</w:t>
      </w:r>
    </w:p>
    <w:p>
      <w:pPr>
        <w:pStyle w:val="Normal"/>
        <w:rPr>
          <w:sz w:val="18"/>
          <w:lang w:val="en-US"/>
        </w:rPr>
      </w:pPr>
      <w:r>
        <w:rPr>
          <w:sz w:val="18"/>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lang w:val="en-US"/>
        </w:rPr>
      </w:pPr>
      <w:r>
        <w:rPr>
          <w:sz w:val="18"/>
          <w:lang w:val="en-US"/>
        </w:rPr>
        <w:t>Вы можете спросить – если в данном случае нет “</w:t>
      </w:r>
      <w:r>
        <w:rPr>
          <w:b w:val="false"/>
          <w:bCs w:val="false"/>
          <w:sz w:val="18"/>
          <w:lang w:val="en-US"/>
        </w:rPr>
        <w:t>captcha”</w:t>
      </w:r>
      <w:r>
        <w:rPr>
          <w:sz w:val="18"/>
          <w:lang w:val="en-US"/>
        </w:rPr>
        <w:t>, то куда вводить логин и пароль для авторизации, что делать? Очевидно, гуру должен сначала поставить в «админке» режим “</w:t>
      </w:r>
      <w:r>
        <w:rPr>
          <w:b/>
          <w:bCs/>
          <w:sz w:val="18"/>
          <w:lang w:val="en-US"/>
        </w:rPr>
        <w:t>Normal</w:t>
      </w:r>
      <w:r>
        <w:rPr>
          <w:sz w:val="18"/>
          <w:lang w:val="en-US"/>
        </w:rPr>
        <w:t>”, потом авторизоваться в комнату и дать это сделать тем, у кого есть логин и пароль для входа, – и вернуть комнату в режим “</w:t>
      </w:r>
      <w:r>
        <w:rPr>
          <w:b/>
          <w:bCs/>
          <w:sz w:val="18"/>
          <w:lang w:val="en-US"/>
        </w:rPr>
        <w:t>Demo</w:t>
      </w:r>
      <w:r>
        <w:rPr>
          <w:sz w:val="18"/>
          <w:lang w:val="en-US"/>
        </w:rPr>
        <w:t xml:space="preserve">”, упростить вход для гостей. Имя после авторизации останется в памяти браузера в виде </w:t>
      </w:r>
      <w:r>
        <w:rPr>
          <w:b/>
          <w:bCs/>
          <w:sz w:val="18"/>
          <w:lang w:val="en-US"/>
        </w:rPr>
        <w:t xml:space="preserve">куки </w:t>
      </w:r>
      <w:r>
        <w:rPr>
          <w:b w:val="false"/>
          <w:bCs w:val="false"/>
          <w:sz w:val="18"/>
          <w:lang w:val="en-US"/>
        </w:rPr>
        <w:t>(cookie)</w:t>
      </w:r>
      <w:r>
        <w:rPr>
          <w:sz w:val="18"/>
          <w:lang w:val="en-US"/>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en-US"/>
        </w:rPr>
        <w:t>Параметры комнаты</w:t>
      </w:r>
    </w:p>
    <w:p>
      <w:pPr>
        <w:pStyle w:val="Heading2"/>
        <w:numPr>
          <w:ilvl w:val="1"/>
          <w:numId w:val="2"/>
        </w:numPr>
        <w:rPr>
          <w:lang w:val="ru-RU"/>
        </w:rPr>
      </w:pPr>
      <w:r>
        <w:rPr>
          <w:sz w:val="22"/>
          <w:lang w:val="en-US"/>
        </w:rPr>
        <w:t>Число свободных мест</w:t>
      </w:r>
    </w:p>
    <w:p>
      <w:pPr>
        <w:pStyle w:val="Normal"/>
        <w:rPr>
          <w:lang w:val="en-US"/>
        </w:rPr>
      </w:pPr>
      <w:r>
        <w:rPr>
          <w:sz w:val="18"/>
          <w:szCs w:val="18"/>
          <w:lang w:val="en-US"/>
        </w:rPr>
        <w:t xml:space="preserve">Гуру устанавливает в «админке» важный параметр – число свободных мест, то есть, число гостей, которые могут </w:t>
      </w:r>
      <w:r>
        <w:rPr>
          <w:b/>
          <w:bCs/>
          <w:sz w:val="18"/>
          <w:szCs w:val="18"/>
          <w:lang w:val="en-US"/>
        </w:rPr>
        <w:t>сами</w:t>
      </w:r>
      <w:r>
        <w:rPr>
          <w:sz w:val="18"/>
          <w:szCs w:val="18"/>
          <w:lang w:val="en-US"/>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en-US"/>
        </w:rPr>
        <w:t>Чат в админ. интерфейсе</w:t>
      </w:r>
    </w:p>
    <w:p>
      <w:pPr>
        <w:pStyle w:val="Normal"/>
        <w:rPr>
          <w:lang w:val="ru-RU"/>
        </w:rPr>
      </w:pPr>
      <w:r>
        <w:rPr>
          <w:sz w:val="18"/>
          <w:lang w:val="en-US"/>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lang w:val="en-US"/>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Г</w:t>
      </w:r>
      <w:r>
        <w:rPr>
          <w:sz w:val="18"/>
          <w:lang w:val="en-US"/>
        </w:rPr>
        <w:t xml:space="preserve">уру может стереть </w:t>
      </w:r>
      <w:r>
        <w:rPr>
          <w:b w:val="false"/>
          <w:bCs w:val="false"/>
          <w:sz w:val="18"/>
          <w:lang w:val="en-US"/>
        </w:rPr>
        <w:t>свой</w:t>
      </w:r>
      <w:r>
        <w:rPr>
          <w:sz w:val="18"/>
          <w:lang w:val="en-US"/>
        </w:rPr>
        <w:t xml:space="preserve"> последний текст кнопкой “</w:t>
      </w:r>
      <w:r>
        <w:rPr>
          <w:b/>
          <w:bCs/>
          <w:sz w:val="18"/>
          <w:lang w:val="en-US"/>
        </w:rPr>
        <w:t>!</w:t>
      </w:r>
      <w:r>
        <w:rPr>
          <w:sz w:val="18"/>
          <w:lang w:val="en-US"/>
        </w:rPr>
        <w:t xml:space="preserve">”, а другая кнопка (с “черепом”) удалит </w:t>
      </w:r>
      <w:r>
        <w:rPr>
          <w:b/>
          <w:bCs/>
          <w:sz w:val="18"/>
          <w:lang w:val="en-US"/>
        </w:rPr>
        <w:t>все</w:t>
      </w:r>
      <w:r>
        <w:rPr>
          <w:sz w:val="18"/>
          <w:lang w:val="en-US"/>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lang w:val="en-US"/>
        </w:rPr>
      </w:pPr>
      <w:r>
        <w:rPr>
          <w:sz w:val="18"/>
          <w:lang w:val="en-US"/>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en-US"/>
        </w:rPr>
        <w:t>Функционал комнаты</w:t>
      </w:r>
    </w:p>
    <w:p>
      <w:pPr>
        <w:pStyle w:val="Heading2"/>
        <w:numPr>
          <w:ilvl w:val="1"/>
          <w:numId w:val="2"/>
        </w:numPr>
        <w:rPr>
          <w:lang w:val="ru-RU"/>
        </w:rPr>
      </w:pPr>
      <w:bookmarkStart w:id="13" w:name="_Toc4651551831"/>
      <w:r>
        <w:rPr>
          <w:sz w:val="22"/>
          <w:lang w:val="en-US"/>
        </w:rPr>
        <w:t>Г</w:t>
      </w:r>
      <w:bookmarkEnd w:id="13"/>
      <w:r>
        <w:rPr>
          <w:sz w:val="22"/>
          <w:lang w:val="en-US"/>
        </w:rPr>
        <w:t>лавное меню</w:t>
      </w:r>
    </w:p>
    <w:p>
      <w:pPr>
        <w:pStyle w:val="Normal"/>
        <w:rPr>
          <w:sz w:val="22"/>
          <w:lang w:val="en-US"/>
        </w:rPr>
      </w:pPr>
      <w:r>
        <w:rPr>
          <w:sz w:val="22"/>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en-US"/>
        </w:rPr>
        <w:t>Основная (фронтальная) камера</w:t>
      </w:r>
    </w:p>
    <w:p>
      <w:pPr>
        <w:pStyle w:val="Normal"/>
        <w:rPr>
          <w:lang w:val="en-US"/>
        </w:rPr>
      </w:pPr>
      <w:r>
        <w:rPr>
          <w:sz w:val="18"/>
          <w:lang w:val="en-US"/>
        </w:rPr>
        <w:t xml:space="preserve">Самая левая кнопка меню (см. картинку) включает и выключает </w:t>
      </w:r>
      <w:r>
        <w:rPr>
          <w:b/>
          <w:bCs/>
          <w:sz w:val="18"/>
          <w:lang w:val="en-US"/>
        </w:rPr>
        <w:t>видео</w:t>
      </w:r>
      <w:r>
        <w:rPr>
          <w:sz w:val="18"/>
          <w:lang w:val="en-US"/>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lang w:val="en-US"/>
        </w:rPr>
      </w:pPr>
      <w:r>
        <w:rPr>
          <w:sz w:val="18"/>
          <w:lang w:val="en-US"/>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en-US"/>
        </w:rPr>
        <w:t>Тыловая камера</w:t>
      </w:r>
    </w:p>
    <w:p>
      <w:pPr>
        <w:pStyle w:val="Normal"/>
        <w:rPr>
          <w:lang w:val="en-US"/>
        </w:rPr>
      </w:pPr>
      <w:r>
        <w:rPr>
          <w:sz w:val="18"/>
          <w:lang w:val="en-US"/>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en-US"/>
        </w:rPr>
        <w:t>Вкл/выкл звука (mute/unmute)</w:t>
      </w:r>
    </w:p>
    <w:p>
      <w:pPr>
        <w:pStyle w:val="Normal"/>
        <w:rPr>
          <w:lang w:val="en-US"/>
        </w:rPr>
      </w:pPr>
      <w:r>
        <w:rPr>
          <w:sz w:val="18"/>
          <w:lang w:val="en-US"/>
        </w:rPr>
        <w:t xml:space="preserve">Третья слева кнопка в меню отвечает за </w:t>
      </w:r>
      <w:r>
        <w:rPr>
          <w:b/>
          <w:bCs/>
          <w:sz w:val="18"/>
          <w:lang w:val="en-US"/>
        </w:rPr>
        <w:t xml:space="preserve">общий </w:t>
      </w:r>
      <w:r>
        <w:rPr>
          <w:b w:val="false"/>
          <w:bCs w:val="false"/>
          <w:sz w:val="18"/>
          <w:lang w:val="en-US"/>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en-US"/>
        </w:rPr>
        <w:t>весь</w:t>
      </w:r>
      <w:r>
        <w:rPr>
          <w:b w:val="false"/>
          <w:bCs w:val="false"/>
          <w:sz w:val="18"/>
          <w:lang w:val="en-US"/>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en-US"/>
        </w:rPr>
        <w:t>все</w:t>
      </w:r>
      <w:r>
        <w:rPr>
          <w:b w:val="false"/>
          <w:bCs w:val="false"/>
          <w:sz w:val="18"/>
          <w:lang w:val="en-US"/>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en-US"/>
        </w:rPr>
        <w:t>Текстовый чат</w:t>
      </w:r>
    </w:p>
    <w:p>
      <w:pPr>
        <w:pStyle w:val="Normal"/>
        <w:rPr>
          <w:lang w:val="en-US"/>
        </w:rPr>
      </w:pPr>
      <w:r>
        <w:rPr>
          <w:sz w:val="18"/>
          <w:szCs w:val="18"/>
          <w:lang w:val="en-US"/>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en-US"/>
        </w:rPr>
      </w:pPr>
      <w:r>
        <w:rPr>
          <w:sz w:val="18"/>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lang w:val="en-US"/>
        </w:rPr>
      </w:pPr>
      <w:r>
        <w:rPr>
          <w:b w:val="false"/>
          <w:bCs w:val="false"/>
          <w:sz w:val="18"/>
          <w:szCs w:val="18"/>
          <w:lang w:val="en-US"/>
        </w:rPr>
        <w:t xml:space="preserve">Левая кнопка этого меню “+” откроет окошко для ввода текста. Напечатайте там свой текст и нажмите клавишу “Enter”. Правая кнопка “X” закроет окно с чатом. В середине между ними находится </w:t>
      </w:r>
      <w:r>
        <w:rPr>
          <w:b/>
          <w:bCs/>
          <w:sz w:val="18"/>
          <w:szCs w:val="18"/>
          <w:lang w:val="en-US"/>
        </w:rPr>
        <w:t>переключатель контента</w:t>
      </w:r>
      <w:r>
        <w:rPr>
          <w:b w:val="false"/>
          <w:bCs w:val="false"/>
          <w:sz w:val="18"/>
          <w:szCs w:val="18"/>
          <w:lang w:val="en-US"/>
        </w:rPr>
        <w:t xml:space="preserve"> и индикатор количества “зрителей” - то есть, гостей с выключенными камерами. Нажмите его, чтобы посмотреть, кто сейчас в «аудитории». </w:t>
      </w:r>
    </w:p>
    <w:p>
      <w:pPr>
        <w:pStyle w:val="Normal"/>
        <w:rPr>
          <w:lang w:val="en-US"/>
        </w:rPr>
      </w:pPr>
      <w:r>
        <w:rPr>
          <w:b w:val="false"/>
          <w:bCs w:val="false"/>
          <w:sz w:val="18"/>
          <w:szCs w:val="18"/>
          <w:lang w:val="en-US"/>
        </w:rPr>
        <w:t>В том случае, когда кто-то написал в чате,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en-US"/>
        </w:rPr>
        <w:t>Видео контроль/ “сигналы”</w:t>
      </w:r>
    </w:p>
    <w:p>
      <w:pPr>
        <w:pStyle w:val="Normal"/>
        <w:rPr>
          <w:lang w:val="en-US"/>
        </w:rPr>
      </w:pPr>
      <w:r>
        <w:rPr>
          <w:b w:val="false"/>
          <w:bCs w:val="false"/>
          <w:sz w:val="18"/>
          <w:szCs w:val="18"/>
          <w:lang w:val="en-US"/>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lang w:val="en-US"/>
        </w:rPr>
      </w:pPr>
      <w:r>
        <w:rPr>
          <w:b w:val="false"/>
          <w:bCs w:val="false"/>
          <w:sz w:val="18"/>
          <w:szCs w:val="18"/>
          <w:lang w:val="en-US"/>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en-US"/>
        </w:rPr>
        <w:t>б. включает и выключает проигрывание MP4-файла, или</w:t>
      </w:r>
    </w:p>
    <w:p>
      <w:pPr>
        <w:pStyle w:val="Normal"/>
        <w:rPr>
          <w:lang w:val="ru-RU"/>
        </w:rPr>
      </w:pPr>
      <w:r>
        <w:rPr>
          <w:b w:val="false"/>
          <w:bCs w:val="false"/>
          <w:sz w:val="18"/>
          <w:szCs w:val="18"/>
          <w:lang w:val="en-US"/>
        </w:rPr>
        <w:t>в. включает и останавливает “screen share”.</w:t>
      </w:r>
    </w:p>
    <w:p>
      <w:pPr>
        <w:pStyle w:val="Normal"/>
        <w:rPr>
          <w:lang w:val="en-US"/>
        </w:rPr>
      </w:pPr>
      <w:r>
        <w:rPr>
          <w:b w:val="false"/>
          <w:bCs w:val="false"/>
          <w:sz w:val="18"/>
          <w:szCs w:val="18"/>
          <w:lang w:val="en-US"/>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en-US"/>
        </w:rPr>
        <w:t>жёлтый “колокольчик”,</w:t>
      </w:r>
      <w:r>
        <w:rPr>
          <w:b w:val="false"/>
          <w:bCs w:val="false"/>
          <w:sz w:val="18"/>
          <w:szCs w:val="18"/>
          <w:lang w:val="en-US"/>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lang w:val="en-US"/>
        </w:rPr>
      </w:pPr>
      <w:r>
        <w:rPr>
          <w:b/>
          <w:bCs/>
          <w:sz w:val="18"/>
          <w:szCs w:val="18"/>
          <w:lang w:val="en-US"/>
        </w:rPr>
        <w:t>Режим «AUDIO-ONLY»</w:t>
      </w:r>
    </w:p>
    <w:p>
      <w:pPr>
        <w:pStyle w:val="Normal"/>
        <w:rPr>
          <w:lang w:val="en-US"/>
        </w:rPr>
      </w:pPr>
      <w:r>
        <w:rPr>
          <w:b w:val="false"/>
          <w:bCs w:val="false"/>
          <w:sz w:val="18"/>
          <w:szCs w:val="18"/>
          <w:lang w:val="en-US"/>
        </w:rPr>
        <w:t>Этот режим подразумевает, что камера участника активна, но без видео, т.е. в ней может работать только микрофон. Тогда все в комнате видят его квадрат пустым и тёмным, но с именем; если и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en-US"/>
        </w:rPr>
        <w:t>Выход из комнаты</w:t>
      </w:r>
    </w:p>
    <w:p>
      <w:pPr>
        <w:pStyle w:val="Normal"/>
        <w:rPr>
          <w:lang w:val="en-US"/>
        </w:rPr>
      </w:pPr>
      <w:r>
        <w:rPr>
          <w:b w:val="false"/>
          <w:bCs w:val="false"/>
          <w:sz w:val="18"/>
          <w:szCs w:val="18"/>
          <w:lang w:val="en-US"/>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lang w:val="en-US"/>
        </w:rPr>
      </w:pPr>
      <w:bookmarkStart w:id="14" w:name="_Toc46515518311"/>
      <w:r>
        <w:rPr>
          <w:b/>
          <w:bCs/>
          <w:sz w:val="22"/>
          <w:szCs w:val="18"/>
          <w:lang w:val="en-US"/>
        </w:rPr>
        <w:t>К</w:t>
      </w:r>
      <w:bookmarkEnd w:id="14"/>
      <w:r>
        <w:rPr>
          <w:b/>
          <w:bCs/>
          <w:sz w:val="22"/>
          <w:szCs w:val="18"/>
          <w:lang w:val="en-US"/>
        </w:rPr>
        <w:t>онтроль за комнатой</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en-US"/>
        </w:rPr>
        <w:t>Звук</w:t>
      </w:r>
    </w:p>
    <w:p>
      <w:pPr>
        <w:pStyle w:val="Normal"/>
        <w:rPr>
          <w:lang w:val="en-US"/>
        </w:rPr>
      </w:pPr>
      <w:r>
        <w:rPr>
          <w:b w:val="false"/>
          <w:bCs w:val="false"/>
          <w:sz w:val="18"/>
          <w:szCs w:val="18"/>
          <w:lang w:val="en-US"/>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lang w:val="en-US"/>
        </w:rPr>
      </w:pPr>
      <w:r>
        <w:rPr>
          <w:b w:val="false"/>
          <w:bCs w:val="false"/>
          <w:sz w:val="18"/>
          <w:szCs w:val="18"/>
          <w:lang w:val="en-US"/>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en-US"/>
        </w:rPr>
        <w:t>Аннотации</w:t>
      </w:r>
    </w:p>
    <w:p>
      <w:pPr>
        <w:pStyle w:val="Normal"/>
        <w:rPr>
          <w:lang w:val="en-US"/>
        </w:rPr>
      </w:pPr>
      <w:r>
        <w:rPr>
          <w:b w:val="false"/>
          <w:bCs w:val="false"/>
          <w:sz w:val="18"/>
          <w:szCs w:val="18"/>
          <w:lang w:val="en-US"/>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en-US"/>
        </w:rPr>
        <w:t>Проигрывание MP4-файлов</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en-US"/>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en-US"/>
        </w:rPr>
        <w:t xml:space="preserve"> всех: </w:t>
      </w:r>
      <w:r>
        <w:rPr>
          <w:b w:val="false"/>
          <w:bCs w:val="false"/>
          <w:sz w:val="18"/>
          <w:szCs w:val="18"/>
          <w:lang w:val="en-US"/>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en-US"/>
        </w:rPr>
        <w:t>внутри</w:t>
      </w:r>
      <w:r>
        <w:rPr>
          <w:b w:val="false"/>
          <w:bCs w:val="false"/>
          <w:sz w:val="18"/>
          <w:szCs w:val="18"/>
          <w:lang w:val="en-US"/>
        </w:rPr>
        <w:t xml:space="preserve"> самого видео, в его нижней панели, которая видна, только если навести на видео курсор мыши. </w:t>
      </w:r>
      <w:r>
        <w:rPr>
          <w:b/>
          <w:bCs/>
          <w:sz w:val="18"/>
          <w:szCs w:val="18"/>
          <w:lang w:val="en-US"/>
        </w:rPr>
        <w:t>Важно</w:t>
      </w:r>
      <w:r>
        <w:rPr>
          <w:b w:val="false"/>
          <w:bCs w:val="false"/>
          <w:sz w:val="18"/>
          <w:szCs w:val="18"/>
          <w:lang w:val="en-US"/>
        </w:rPr>
        <w:t xml:space="preserve">: вы </w:t>
      </w:r>
      <w:r>
        <w:rPr>
          <w:b/>
          <w:bCs/>
          <w:sz w:val="18"/>
          <w:szCs w:val="18"/>
          <w:lang w:val="en-US"/>
        </w:rPr>
        <w:t>не услышите</w:t>
      </w:r>
      <w:r>
        <w:rPr>
          <w:b w:val="false"/>
          <w:bCs w:val="false"/>
          <w:sz w:val="18"/>
          <w:szCs w:val="18"/>
          <w:lang w:val="en-US"/>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en-US"/>
        </w:rPr>
        <w:t>не видно и не слышно</w:t>
      </w:r>
      <w:r>
        <w:rPr>
          <w:b w:val="false"/>
          <w:bCs w:val="false"/>
          <w:sz w:val="18"/>
          <w:szCs w:val="18"/>
          <w:lang w:val="en-US"/>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en-US"/>
        </w:rPr>
        <w:t>Share Screen</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en-US"/>
        </w:rPr>
        <w:t xml:space="preserve">Щёлкните по словам «ROOM [имя комнаты]» </w:t>
      </w:r>
      <w:r>
        <w:rPr>
          <w:b/>
          <w:bCs/>
          <w:sz w:val="18"/>
          <w:szCs w:val="18"/>
          <w:lang w:val="en-US"/>
        </w:rPr>
        <w:t>дважды</w:t>
      </w:r>
      <w:r>
        <w:rPr>
          <w:b w:val="false"/>
          <w:bCs w:val="false"/>
          <w:sz w:val="18"/>
          <w:szCs w:val="18"/>
          <w:lang w:val="en-US"/>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5" w:name="__DdeLink__884_1527678645"/>
      <w:bookmarkEnd w:id="15"/>
      <w:r>
        <w:rPr>
          <w:b/>
          <w:bCs/>
          <w:sz w:val="18"/>
          <w:szCs w:val="18"/>
          <w:lang w:val="en-US"/>
        </w:rPr>
        <w:t>Отключения пользователей</w:t>
      </w:r>
    </w:p>
    <w:p>
      <w:pPr>
        <w:pStyle w:val="Normal"/>
        <w:rPr>
          <w:lang w:val="en-US"/>
        </w:rPr>
      </w:pPr>
      <w:r>
        <w:rPr>
          <w:b w:val="false"/>
          <w:bCs w:val="false"/>
          <w:sz w:val="18"/>
          <w:szCs w:val="18"/>
          <w:lang w:val="en-US"/>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lang w:val="en-US"/>
        </w:rPr>
      </w:pPr>
      <w:r>
        <w:rPr>
          <w:b/>
          <w:bCs/>
          <w:sz w:val="18"/>
          <w:szCs w:val="18"/>
          <w:lang w:val="en-US"/>
        </w:rPr>
        <w:t>Звуковые сигналы</w:t>
      </w:r>
    </w:p>
    <w:p>
      <w:pPr>
        <w:pStyle w:val="Normal"/>
        <w:rPr>
          <w:lang w:val="en-US"/>
        </w:rPr>
      </w:pPr>
      <w:r>
        <w:rPr>
          <w:b w:val="false"/>
          <w:bCs w:val="false"/>
          <w:sz w:val="18"/>
          <w:szCs w:val="18"/>
          <w:lang w:val="en-US"/>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lang w:val="ru-RU"/>
        </w:rPr>
      </w:pPr>
      <w:r>
        <w:rPr>
          <w:sz w:val="22"/>
          <w:lang w:val="en-US"/>
        </w:rPr>
        <w:t>Неполадки и их устранение</w:t>
      </w:r>
    </w:p>
    <w:p>
      <w:pPr>
        <w:pStyle w:val="Heading2"/>
        <w:numPr>
          <w:ilvl w:val="1"/>
          <w:numId w:val="2"/>
        </w:numPr>
        <w:rPr>
          <w:lang w:val="en-US"/>
        </w:rPr>
      </w:pPr>
      <w:r>
        <w:rPr>
          <w:b/>
          <w:bCs/>
          <w:sz w:val="22"/>
          <w:szCs w:val="18"/>
          <w:lang w:val="en-US"/>
        </w:rPr>
        <w:t>Потеря соединения с комнатой</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lang w:val="en-US"/>
        </w:rPr>
      </w:pPr>
      <w:r>
        <w:rPr>
          <w:b/>
          <w:bCs/>
          <w:sz w:val="22"/>
          <w:szCs w:val="18"/>
          <w:lang w:val="en-US"/>
        </w:rPr>
        <w:t>Вариант А</w:t>
      </w:r>
    </w:p>
    <w:p>
      <w:pPr>
        <w:pStyle w:val="Normal"/>
        <w:rPr>
          <w:b w:val="false"/>
          <w:b w:val="false"/>
          <w:bCs w:val="false"/>
          <w:sz w:val="18"/>
          <w:szCs w:val="18"/>
        </w:rPr>
      </w:pPr>
      <w:r>
        <w:rPr>
          <w:b w:val="false"/>
          <w:bCs w:val="false"/>
          <w:sz w:val="18"/>
          <w:szCs w:val="18"/>
          <w:lang w:val="en-US"/>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en-US"/>
        </w:rPr>
        <w:t>Вариант Б</w:t>
      </w:r>
    </w:p>
    <w:p>
      <w:pPr>
        <w:pStyle w:val="Normal"/>
        <w:rPr>
          <w:lang w:val="en-US"/>
        </w:rPr>
      </w:pPr>
      <w:r>
        <w:rPr>
          <w:b w:val="false"/>
          <w:bCs w:val="false"/>
          <w:sz w:val="18"/>
          <w:szCs w:val="18"/>
          <w:lang w:val="en-US"/>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en-US"/>
        </w:rPr>
        <w:t>Вариант В</w:t>
      </w:r>
    </w:p>
    <w:p>
      <w:pPr>
        <w:pStyle w:val="Normal"/>
        <w:rPr>
          <w:lang w:val="en-US"/>
        </w:rPr>
      </w:pPr>
      <w:r>
        <w:rPr>
          <w:b w:val="false"/>
          <w:bCs w:val="false"/>
          <w:sz w:val="18"/>
          <w:szCs w:val="18"/>
          <w:lang w:val="en-US"/>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lang w:val="en-US"/>
        </w:rPr>
      </w:pPr>
      <w:r>
        <w:rPr>
          <w:b/>
          <w:bCs/>
          <w:sz w:val="22"/>
          <w:szCs w:val="18"/>
          <w:lang w:val="en-US"/>
        </w:rPr>
        <w:t>Сгоревшие куки</w:t>
      </w:r>
    </w:p>
    <w:p>
      <w:pPr>
        <w:pStyle w:val="Normal"/>
        <w:rPr>
          <w:b w:val="false"/>
          <w:b w:val="false"/>
          <w:bCs w:val="false"/>
          <w:sz w:val="18"/>
          <w:szCs w:val="18"/>
        </w:rPr>
      </w:pPr>
      <w:r>
        <w:rPr>
          <w:b w:val="false"/>
          <w:bCs w:val="false"/>
          <w:sz w:val="18"/>
          <w:szCs w:val="18"/>
          <w:lang w:val="en-US"/>
        </w:rPr>
        <w:t>Иногда окно гуру в «админке» вдруг станет выглядеть так:</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en-US"/>
        </w:rPr>
        <w:t>Вредные куки</w:t>
      </w:r>
    </w:p>
    <w:p>
      <w:pPr>
        <w:pStyle w:val="Normal"/>
        <w:rPr>
          <w:b w:val="false"/>
          <w:b w:val="false"/>
          <w:bCs w:val="false"/>
          <w:sz w:val="18"/>
          <w:szCs w:val="18"/>
        </w:rPr>
      </w:pPr>
      <w:r>
        <w:rPr>
          <w:b w:val="false"/>
          <w:bCs w:val="false"/>
          <w:sz w:val="18"/>
          <w:szCs w:val="18"/>
          <w:lang w:val="en-US"/>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lang w:val="en-US"/>
        </w:rPr>
      </w:pPr>
      <w:r>
        <w:rPr>
          <w:b w:val="false"/>
          <w:bCs w:val="false"/>
          <w:sz w:val="18"/>
          <w:szCs w:val="18"/>
          <w:lang w:val="en-US"/>
        </w:rPr>
        <w:t>A. Очистить историю (</w:t>
      </w:r>
      <w:r>
        <w:rPr>
          <w:b/>
          <w:bCs/>
          <w:sz w:val="18"/>
          <w:szCs w:val="18"/>
          <w:lang w:val="en-US"/>
        </w:rPr>
        <w:t>Clear History</w:t>
      </w:r>
      <w:r>
        <w:rPr>
          <w:b w:val="false"/>
          <w:bCs w:val="false"/>
          <w:sz w:val="18"/>
          <w:szCs w:val="18"/>
          <w:lang w:val="en-US"/>
        </w:rPr>
        <w:t xml:space="preserve">) - найдите в меню браузера эту опцию и сотрите </w:t>
      </w:r>
      <w:r>
        <w:rPr>
          <w:b/>
          <w:bCs/>
          <w:sz w:val="18"/>
          <w:szCs w:val="18"/>
          <w:lang w:val="en-US"/>
        </w:rPr>
        <w:t>только</w:t>
      </w:r>
      <w:r>
        <w:rPr>
          <w:b w:val="false"/>
          <w:bCs w:val="false"/>
          <w:sz w:val="18"/>
          <w:szCs w:val="18"/>
          <w:lang w:val="en-US"/>
        </w:rPr>
        <w:t xml:space="preserve"> </w:t>
      </w:r>
      <w:r>
        <w:rPr>
          <w:b/>
          <w:bCs/>
          <w:sz w:val="18"/>
          <w:szCs w:val="18"/>
          <w:lang w:val="en-US"/>
        </w:rPr>
        <w:t>куки</w:t>
      </w:r>
      <w:r>
        <w:rPr>
          <w:b w:val="false"/>
          <w:bCs w:val="false"/>
          <w:sz w:val="18"/>
          <w:szCs w:val="18"/>
          <w:lang w:val="en-US"/>
        </w:rPr>
        <w:t xml:space="preserve"> за последние 24 часа, или за неделю. Внимание, эта опция удалит все куки — и куки </w:t>
      </w:r>
      <w:r>
        <w:rPr>
          <w:b/>
          <w:bCs/>
          <w:sz w:val="18"/>
          <w:szCs w:val="18"/>
          <w:lang w:val="en-US"/>
        </w:rPr>
        <w:t>Room-House</w:t>
      </w:r>
      <w:r>
        <w:rPr>
          <w:b w:val="false"/>
          <w:bCs w:val="false"/>
          <w:sz w:val="18"/>
          <w:szCs w:val="18"/>
          <w:lang w:val="en-US"/>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en-US"/>
        </w:rPr>
        <w:t xml:space="preserve">Б. </w:t>
      </w:r>
      <w:r>
        <w:rPr>
          <w:b/>
          <w:bCs/>
          <w:sz w:val="18"/>
          <w:szCs w:val="18"/>
          <w:lang w:val="en-US"/>
        </w:rPr>
        <w:t>Manage cookies</w:t>
      </w:r>
      <w:r>
        <w:rPr>
          <w:b w:val="false"/>
          <w:bCs w:val="false"/>
          <w:sz w:val="18"/>
          <w:szCs w:val="18"/>
          <w:lang w:val="en-US"/>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en-US"/>
        </w:rPr>
        <w:t>Room-House</w:t>
      </w:r>
      <w:r>
        <w:rPr>
          <w:b w:val="false"/>
          <w:bCs w:val="false"/>
          <w:sz w:val="18"/>
          <w:szCs w:val="18"/>
          <w:lang w:val="en-US"/>
        </w:rPr>
        <w:t>.</w:t>
      </w:r>
    </w:p>
    <w:p>
      <w:pPr>
        <w:pStyle w:val="Normal"/>
        <w:rPr>
          <w:b w:val="false"/>
          <w:b w:val="false"/>
          <w:bCs w:val="false"/>
          <w:sz w:val="18"/>
          <w:szCs w:val="18"/>
        </w:rPr>
      </w:pPr>
      <w:r>
        <w:rPr>
          <w:b w:val="false"/>
          <w:bCs w:val="false"/>
          <w:sz w:val="18"/>
          <w:szCs w:val="18"/>
          <w:lang w:val="en-US"/>
        </w:rPr>
        <w:t xml:space="preserve">В. Третий способ —  если у вас в админке включен «обычный», т.е. </w:t>
      </w:r>
      <w:r>
        <w:rPr>
          <w:b/>
          <w:bCs/>
          <w:sz w:val="18"/>
          <w:szCs w:val="18"/>
          <w:lang w:val="en-US"/>
        </w:rPr>
        <w:t>не</w:t>
      </w:r>
      <w:r>
        <w:rPr>
          <w:b w:val="false"/>
          <w:bCs w:val="false"/>
          <w:sz w:val="18"/>
          <w:szCs w:val="18"/>
          <w:lang w:val="en-US"/>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lang w:val="en-US"/>
        </w:rPr>
      </w:pPr>
      <w:r>
        <w:rPr>
          <w:sz w:val="22"/>
          <w:lang w:val="en-US"/>
        </w:rPr>
        <w:t>ЧаВо: часто задаваемые вопросы</w:t>
      </w:r>
    </w:p>
    <w:p>
      <w:pPr>
        <w:pStyle w:val="Normal"/>
        <w:rPr>
          <w:sz w:val="18"/>
          <w:lang w:val="en-US"/>
        </w:rPr>
      </w:pPr>
      <w:r>
        <w:rPr>
          <w:sz w:val="18"/>
          <w:lang w:val="en-US"/>
        </w:rPr>
      </w:r>
    </w:p>
    <w:p>
      <w:pPr>
        <w:pStyle w:val="Normal"/>
        <w:spacing w:before="0" w:after="200"/>
        <w:rPr>
          <w:lang w:val="en-US"/>
        </w:rPr>
      </w:pPr>
      <w:r>
        <w:rPr>
          <w:b/>
          <w:bCs/>
          <w:lang w:val="en-US"/>
        </w:rPr>
        <w:t>1. Почему в админке гуру недоступны остальные пункты меню?</w:t>
      </w:r>
    </w:p>
    <w:p>
      <w:pPr>
        <w:pStyle w:val="Normal"/>
        <w:spacing w:before="0" w:after="200"/>
        <w:rPr>
          <w:lang w:val="en-US"/>
        </w:rPr>
      </w:pPr>
      <w:r>
        <w:rPr>
          <w:b w:val="false"/>
          <w:bCs w:val="false"/>
          <w:sz w:val="18"/>
          <w:szCs w:val="18"/>
          <w:lang w:val="en-US"/>
        </w:rPr>
        <w:t xml:space="preserve">В </w:t>
      </w:r>
      <w:r>
        <w:rPr>
          <w:b/>
          <w:bCs/>
          <w:sz w:val="18"/>
          <w:szCs w:val="18"/>
          <w:lang w:val="en-US"/>
        </w:rPr>
        <w:t>Румхаусе</w:t>
      </w:r>
      <w:r>
        <w:rPr>
          <w:b w:val="false"/>
          <w:bCs w:val="false"/>
          <w:sz w:val="18"/>
          <w:szCs w:val="18"/>
          <w:lang w:val="en-US"/>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lang w:val="en-US"/>
        </w:rPr>
        <w:t>2. Могу ли я стать админом Румхаус 1-ого уровня?</w:t>
      </w:r>
    </w:p>
    <w:p>
      <w:pPr>
        <w:pStyle w:val="Normal"/>
        <w:spacing w:before="0" w:after="200"/>
        <w:rPr>
          <w:lang w:val="en-US"/>
        </w:rPr>
      </w:pPr>
      <w:r>
        <w:rPr>
          <w:b w:val="false"/>
          <w:bCs w:val="false"/>
          <w:sz w:val="18"/>
          <w:szCs w:val="18"/>
          <w:lang w:val="en-US"/>
        </w:rPr>
        <w:t xml:space="preserve">В принципе, конечно. Попробуйте осилить загрузку собственного нода </w:t>
      </w:r>
      <w:r>
        <w:rPr>
          <w:b/>
          <w:bCs/>
          <w:sz w:val="18"/>
          <w:szCs w:val="18"/>
          <w:lang w:val="en-US"/>
        </w:rPr>
        <w:t>Room-House</w:t>
      </w:r>
      <w:r>
        <w:rPr>
          <w:b w:val="false"/>
          <w:bCs w:val="false"/>
          <w:sz w:val="18"/>
          <w:szCs w:val="18"/>
          <w:lang w:val="en-US"/>
        </w:rPr>
        <w:t xml:space="preserve">, как это сделать - читайте здесь:  </w:t>
      </w:r>
      <w:bookmarkStart w:id="16" w:name="__DdeLink__918_1145317770"/>
      <w:bookmarkEnd w:id="16"/>
      <w:r>
        <w:rPr>
          <w:b w:val="false"/>
          <w:bCs w:val="false"/>
          <w:sz w:val="18"/>
          <w:szCs w:val="18"/>
          <w:lang w:val="en-US"/>
        </w:rPr>
        <w:t>https://github.com/kl3eo/room-house/blob/main/xTER_Room-House_Rus_v2_1_1.pdf</w:t>
      </w:r>
    </w:p>
    <w:p>
      <w:pPr>
        <w:pStyle w:val="Normal"/>
        <w:spacing w:before="0" w:after="200"/>
        <w:rPr>
          <w:b/>
          <w:b/>
          <w:bCs/>
          <w:sz w:val="22"/>
          <w:szCs w:val="22"/>
          <w:lang w:val="en-US"/>
        </w:rPr>
      </w:pPr>
      <w:r>
        <w:rPr>
          <w:b/>
          <w:bCs/>
          <w:sz w:val="22"/>
          <w:szCs w:val="22"/>
          <w:lang w:val="en-US"/>
        </w:rPr>
      </w:r>
    </w:p>
    <w:p>
      <w:pPr>
        <w:pStyle w:val="Normal"/>
        <w:spacing w:before="0" w:after="200"/>
        <w:rPr>
          <w:lang w:val="en-US"/>
        </w:rPr>
      </w:pPr>
      <w:r>
        <w:rPr>
          <w:b/>
          <w:bCs/>
          <w:sz w:val="22"/>
          <w:szCs w:val="22"/>
          <w:lang w:val="en-US"/>
        </w:rPr>
        <w:t>3. Что такое xTER и почему «Room-House is powered by xTER»?</w:t>
      </w:r>
    </w:p>
    <w:p>
      <w:pPr>
        <w:pStyle w:val="Normal"/>
        <w:spacing w:before="0" w:after="200"/>
        <w:rPr>
          <w:lang w:val="en-US"/>
        </w:rPr>
      </w:pPr>
      <w:r>
        <w:rPr>
          <w:b/>
          <w:bCs/>
          <w:sz w:val="18"/>
          <w:szCs w:val="18"/>
          <w:lang w:val="en-US"/>
        </w:rPr>
        <w:t>Room-House</w:t>
      </w:r>
      <w:r>
        <w:rPr>
          <w:b w:val="false"/>
          <w:bCs w:val="false"/>
          <w:sz w:val="18"/>
          <w:szCs w:val="18"/>
          <w:lang w:val="en-US"/>
        </w:rPr>
        <w:t xml:space="preserve"> работает внутри xTER, это короткий ответ. xTER  = собственная система контейнеризации для </w:t>
      </w:r>
      <w:r>
        <w:rPr>
          <w:b/>
          <w:bCs/>
          <w:sz w:val="18"/>
          <w:szCs w:val="18"/>
          <w:lang w:val="en-US"/>
        </w:rPr>
        <w:t>Room-House</w:t>
      </w:r>
      <w:r>
        <w:rPr>
          <w:b w:val="false"/>
          <w:bCs w:val="false"/>
          <w:sz w:val="18"/>
          <w:szCs w:val="18"/>
          <w:lang w:val="en-US"/>
        </w:rPr>
        <w:t xml:space="preserve">,  создающая т.н. </w:t>
      </w:r>
      <w:r>
        <w:rPr>
          <w:b/>
          <w:bCs/>
          <w:sz w:val="18"/>
          <w:szCs w:val="18"/>
          <w:lang w:val="en-US"/>
        </w:rPr>
        <w:t>SafeContainer</w:t>
      </w:r>
      <w:r>
        <w:rPr>
          <w:b w:val="false"/>
          <w:bCs w:val="false"/>
          <w:sz w:val="18"/>
          <w:szCs w:val="18"/>
          <w:lang w:val="en-US"/>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lang w:val="en-US"/>
        </w:rPr>
        <w:t>4. Почему VirtualBox? Можно ли использовать другие виртуали для нода R-H?</w:t>
      </w:r>
    </w:p>
    <w:p>
      <w:pPr>
        <w:pStyle w:val="Normal"/>
        <w:spacing w:before="0" w:after="200"/>
        <w:rPr>
          <w:lang w:val="en-US"/>
        </w:rPr>
      </w:pPr>
      <w:r>
        <w:rPr>
          <w:b w:val="false"/>
          <w:bCs w:val="false"/>
          <w:sz w:val="18"/>
          <w:szCs w:val="18"/>
          <w:lang w:val="en-US"/>
        </w:rPr>
        <w:t xml:space="preserve">VirtualBox от Oracle работает на Windows и др. домашних ОС, и поэтому узел </w:t>
      </w:r>
      <w:r>
        <w:rPr>
          <w:b/>
          <w:bCs/>
          <w:sz w:val="18"/>
          <w:szCs w:val="18"/>
          <w:lang w:val="en-US"/>
        </w:rPr>
        <w:t>Room-House</w:t>
      </w:r>
      <w:r>
        <w:rPr>
          <w:b w:val="false"/>
          <w:bCs w:val="false"/>
          <w:sz w:val="18"/>
          <w:szCs w:val="18"/>
          <w:lang w:val="en-US"/>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lang w:val="en-US"/>
        </w:rPr>
        <w:t>5. Можно ли поднять узел Room-House на bare metal?</w:t>
      </w:r>
    </w:p>
    <w:p>
      <w:pPr>
        <w:pStyle w:val="Normal"/>
        <w:spacing w:before="0" w:after="200"/>
        <w:rPr>
          <w:lang w:val="en-US"/>
        </w:rPr>
      </w:pPr>
      <w:r>
        <w:rPr>
          <w:b w:val="false"/>
          <w:bCs w:val="false"/>
          <w:sz w:val="18"/>
          <w:szCs w:val="18"/>
          <w:lang w:val="en-US"/>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lang w:val="en-US"/>
      </w:rPr>
    </w:pPr>
    <w:r>
      <w:rPr>
        <w:rFonts w:eastAsia="" w:cs="" w:ascii="Cambria" w:hAnsi="Cambria" w:asciiTheme="majorHAnsi" w:cstheme="majorBidi" w:eastAsiaTheme="majorEastAsia" w:hAnsiTheme="majorHAnsi"/>
        <w:sz w:val="18"/>
        <w:lang w:val="en-US"/>
      </w:rPr>
      <w:t xml:space="preserve">ROOM-HOUSE.COM </w:t>
    </w:r>
    <w:r>
      <w:rPr>
        <w:rFonts w:eastAsia="" w:cs="" w:ascii="Cambria" w:hAnsi="Cambria" w:asciiTheme="majorHAnsi" w:cstheme="majorBidi" w:eastAsiaTheme="majorEastAsia" w:hAnsiTheme="majorHAnsi"/>
        <w:sz w:val="18"/>
        <w:lang w:val="en-US"/>
      </w:rPr>
      <w:t xml:space="preserve"> MANUAL</w:t>
    </w:r>
    <w:r>
      <w:rPr>
        <w:rFonts w:eastAsia="" w:cs="" w:ascii="Cambria" w:hAnsi="Cambria" w:asciiTheme="majorHAnsi" w:cstheme="majorBidi" w:eastAsiaTheme="majorEastAsia" w:hAnsiTheme="majorHAnsi"/>
        <w:sz w:val="18"/>
        <w:lang w:val="en-US"/>
      </w:rPr>
      <w:tab/>
    </w:r>
    <w:r>
      <w:rPr>
        <w:rFonts w:eastAsia="" w:cs="" w:ascii="Cambria" w:hAnsi="Cambria" w:asciiTheme="majorHAnsi" w:cstheme="majorBidi" w:eastAsiaTheme="majorEastAsia" w:hAnsiTheme="majorHAnsi"/>
        <w:sz w:val="18"/>
        <w:lang w:val="en-US"/>
      </w:rPr>
      <w:t>p</w:t>
    </w:r>
    <w:r>
      <w:rPr>
        <w:rFonts w:eastAsia="" w:cs="" w:ascii="Cambria" w:hAnsi="Cambria" w:asciiTheme="majorHAnsi" w:cstheme="majorBidi" w:eastAsiaTheme="majorEastAsia" w:hAnsiTheme="majorHAnsi"/>
        <w:sz w:val="18"/>
        <w:lang w:val="en-US"/>
      </w:rPr>
      <w:t xml:space="preserve">.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32</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eastAsia="en-US" w:bidi="ar-SA" w:val="en-US"/>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eastAsia="ja-JP" w:bidi="ar-SA"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Application>LibreOffice/5.3.6.1$Linux_X86_64 LibreOffice_project/30$Build-1</Application>
  <Pages>32</Pages>
  <Words>3440</Words>
  <Characters>18921</Characters>
  <CharactersWithSpaces>22233</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2022-09-21T13:44:24Z</dcterms:modified>
  <cp:revision>235</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