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jpeg" ContentType="image/jpeg"/>
  <Override PartName="/word/media/image7.png" ContentType="image/png"/>
  <Override PartName="/word/media/image5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56802943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4279528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cstheme="majorBidi" w:eastAsiaTheme="majorEastAsia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40663286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88702406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cstheme="majorBidi" w:eastAsiaTheme="majorEastAsia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v1.39(C) Room-House.com 2024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v1.39(C) Room-House.com 2024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015321556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 xml:space="preserve">На </w:t>
      </w:r>
      <w:r>
        <w:rPr>
          <w:rFonts w:eastAsia="" w:eastAsiaTheme="minorEastAsia"/>
          <w:color w:val="00000A"/>
          <w:u w:val="none" w:color="000000"/>
          <w:lang w:val="ru-RU"/>
        </w:rPr>
        <w:t>bare metal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6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bookmarkStart w:id="1" w:name="__DdeLink__301_3337917788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vanish w:val="false"/>
          <w:color w:val="00000A"/>
          <w:u w:val="none" w:color="000000"/>
          <w:lang w:val="ru-RU"/>
        </w:rPr>
        <w:t>1</w:t>
      </w:r>
      <w:r>
        <w:rPr>
          <w:vanish w:val="false"/>
          <w:color w:val="00000A"/>
          <w:u w:val="none" w:color="000000"/>
          <w:lang w:val="ru-RU"/>
        </w:rPr>
        <w:t>2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Форма загрузчика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</w:t>
      </w:r>
      <w:r>
        <w:rPr>
          <w:rStyle w:val="IndexLink"/>
          <w:vanish w:val="false"/>
          <w:color w:val="00000A"/>
          <w:lang w:val="ru-RU"/>
        </w:rPr>
        <w:t>2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</w:t>
      </w:r>
      <w:r>
        <w:rPr>
          <w:rStyle w:val="IndexLink"/>
          <w:vanish w:val="false"/>
          <w:color w:val="00000A"/>
          <w:lang w:val="ru-RU"/>
        </w:rPr>
        <w:t>4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" w:name="__Fieldmark__136_947294094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" w:name="__Fieldmark__135_1033633047"/>
        <w:bookmarkStart w:id="4" w:name="__Fieldmark__134_902740927"/>
        <w:bookmarkStart w:id="5" w:name="__Fieldmark__133_3337917788"/>
        <w:bookmarkStart w:id="6" w:name="__Fieldmark__133_3440022167"/>
        <w:bookmarkStart w:id="7" w:name="__Fieldmark__145_2946706235"/>
        <w:bookmarkStart w:id="8" w:name="__Fieldmark__133_488258861"/>
        <w:bookmarkStart w:id="9" w:name="__Fieldmark__135_3573041295"/>
        <w:bookmarkStart w:id="10" w:name="__Fieldmark__480_788773065"/>
        <w:bookmarkStart w:id="11" w:name="__Fieldmark__134_868473142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«Bridge»..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4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</w:t>
      </w:r>
      <w:r>
        <w:rPr>
          <w:vanish w:val="false"/>
          <w:color w:val="00000A"/>
          <w:u w:val="none" w:color="000000"/>
          <w:lang w:val="ru-RU"/>
        </w:rPr>
        <w:t>7</w:t>
      </w:r>
    </w:p>
    <w:p>
      <w:pPr>
        <w:pStyle w:val="Normal"/>
        <w:tabs>
          <w:tab w:val="left" w:pos="88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сетевой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понимаете всё, о чем далее идёт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Все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адрес. См.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у провайдера надо поменять его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>, это стоит несколько дороже: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 xml:space="preserve">На </w:t>
      </w:r>
      <w:r>
        <w:rPr>
          <w:sz w:val="18"/>
          <w:lang w:val="ru-RU"/>
        </w:rPr>
        <w:t>bare metal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старый компьютер или ноутбук в качестве «Tower».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SSD/NVMe/SATA диск ( неотформатированный), или  с уже имеющейся файловой системой Linux и хотя бы с двумя гигабайтами (2Gb)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Этот компьютер уже подключен Ethernet кабелем к роутеру, который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этого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по MAC-адресу</w:t>
      </w:r>
      <w:r>
        <w:rPr>
          <w:sz w:val="18"/>
          <w:szCs w:val="18"/>
        </w:rPr>
        <w:t xml:space="preserve"> в меню настроек DHCP роутера и пропишите его.</w:t>
      </w:r>
    </w:p>
    <w:p>
      <w:pPr>
        <w:pStyle w:val="Heading3"/>
        <w:numPr>
          <w:ilvl w:val="2"/>
          <w:numId w:val="2"/>
        </w:numPr>
        <w:rPr/>
      </w:pPr>
      <w:bookmarkStart w:id="12" w:name="_Toc465155185"/>
      <w:r>
        <w:rPr>
          <w:sz w:val="18"/>
          <w:lang w:val="ru-RU"/>
        </w:rPr>
        <w:t>Н</w:t>
      </w:r>
      <w:bookmarkEnd w:id="12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необходимости в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«Tower», то можно довольно просто запустить R-H на виртуальной машине. Для этого подходит VirtualBox — скачайте версию этого популярного виртуализатора на вашу операционную систему — например, для 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, поэтому его можно не скачивать и не устанавливать. Версия 6.1.46 VirtualBox подходит для R-H, поэтому не обязательно устанавливать самую последнюю версию VirtualBox. Однако избегайте версии 7.0.*, поскольку для них нужна новая лицензия Microsoft. Скачать версию 6.1.* можно здесь </w:t>
      </w:r>
      <w:hyperlink r:id="rId4">
        <w:r>
          <w:rPr>
            <w:webHidden/>
            <w:rStyle w:val="InternetLink"/>
            <w:vanish/>
            <w:sz w:val="18"/>
            <w:lang w:val="ru-RU"/>
          </w:rPr>
          <w:t>https://www.virtualbox.org/wiki/Download_Old_Builds_6_1</w:t>
        </w:r>
      </w:hyperlink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895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У</w:t>
      </w:r>
      <w:r>
        <w:rPr>
          <w:sz w:val="18"/>
          <w:lang w:val="ru-RU"/>
        </w:rPr>
        <w:t>бедитесь, что в BIOS включена опция VT (Virtual Technologies) — в противном случае запустить VM не удастся, будет ошибка (см. картинку выше).</w:t>
      </w:r>
    </w:p>
    <w:p>
      <w:pPr>
        <w:pStyle w:val="Normal"/>
        <w:rPr/>
      </w:pPr>
      <w:r>
        <w:rPr>
          <w:sz w:val="18"/>
          <w:lang w:val="ru-RU"/>
        </w:rPr>
        <w:t xml:space="preserve">В Windows для работы VirtualBox также нужно выключить программу </w:t>
      </w:r>
      <w:r>
        <w:rPr>
          <w:b/>
          <w:bCs/>
          <w:sz w:val="18"/>
          <w:lang w:val="ru-RU"/>
        </w:rPr>
        <w:t>Hyper-V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перенаправление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«Tower». То есть, роутер получает пакеты извне и перенаправляет их на «Tower»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«админки» роутера настройку «port forwarding» - она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18"/>
          <w:lang w:val="ru-RU"/>
        </w:rPr>
        <w:t xml:space="preserve">Перенаправьте два TCP порта - 443 и 8443, и затем весь диапазон 1025-65535 UDP портов, с роутера на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. В первом примере, «192.168.0.10» - это адрес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, а во втором примере он «192.168.1.201». Сохраните ваши новые правила кнопкой «Save». В результате, пакеты извне, пришедшие на указанные порты и static IP роутера, будут оправлены на </w:t>
      </w:r>
      <w:r>
        <w:rPr>
          <w:b/>
          <w:bCs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вашей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 (т.е. «192.168.0.10» или «192.168.1.201»). Кроме указанных выше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Номера у первых двух портов могут отличаться от приведённых, в зависимости от того, какие они в настройках у прокси. Например, прокси для домена «room-house.com» перенаправит соответствующие https-запросы на порты 443 и 8443. Что касается диапазона 1025-65535 для UDP, нужно помнить, что данное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UDP пакеты из указанного диапазона будут перенаправляться на один-единственный внутренний IP (т.е. на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>).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Linux-хосте новую виртуальную машину с именем «RH» и сетевым адаптером типа «Bridge».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>» из папки «rh» на гитхабе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он единственный реальный интерфейс в системе, если у host-компьютера нет другого сетевого адаптера).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vboxmanage createmedium --filename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 xml:space="preserve">G.vdi --size </w:t>
      </w:r>
      <w:r>
        <w:rPr>
          <w:b/>
          <w:bCs/>
          <w:sz w:val="18"/>
          <w:szCs w:val="18"/>
        </w:rPr>
        <w:t>3072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vboxmanage storageattach RH --storagectl SATA --medium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Если скрипт после запуска отработает без ошибки, то на консоль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Следите за ошибками! Если на консоли видна ЛЮБАЯ ошибка при создании VM, то не думая удаляйте «плохую» машину вместе со всеми её файлами (опция «Remove/Delete all files» в меню Manager), и затем создайте её заново запуском скрипта, устранив </w:t>
      </w:r>
      <w:r>
        <w:rPr>
          <w:b w:val="false"/>
          <w:bCs w:val="false"/>
          <w:sz w:val="18"/>
          <w:szCs w:val="18"/>
          <w:lang w:val="ru-RU"/>
        </w:rPr>
        <w:t xml:space="preserve">перед этим </w:t>
      </w:r>
      <w:r>
        <w:rPr>
          <w:b w:val="false"/>
          <w:bCs w:val="false"/>
          <w:sz w:val="18"/>
          <w:szCs w:val="18"/>
          <w:lang w:val="ru-RU"/>
        </w:rPr>
        <w:t>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 xml:space="preserve">должны указать его из числа свободных IP адресов своей локальной сети (см. ниже, пример). Также в настройках «port forwarding» роутера, в отличие от многих других вариантов, нужно пробрасывать порты именно на IP адрес </w:t>
      </w:r>
      <w:r>
        <w:rPr>
          <w:sz w:val="18"/>
          <w:lang w:val="ru-RU"/>
        </w:rPr>
        <w:t>виртуальной машины</w:t>
      </w:r>
      <w:r>
        <w:rPr>
          <w:sz w:val="18"/>
          <w:lang w:val="ru-RU"/>
        </w:rPr>
        <w:t xml:space="preserve">, а не на IP адрес host-компьютера!  Это важный </w:t>
      </w:r>
      <w:r>
        <w:rPr>
          <w:sz w:val="18"/>
          <w:lang w:val="ru-RU"/>
        </w:rPr>
        <w:t>момент</w:t>
      </w:r>
      <w:r>
        <w:rPr>
          <w:sz w:val="18"/>
          <w:lang w:val="ru-RU"/>
        </w:rPr>
        <w:t xml:space="preserve">. NB: </w:t>
      </w:r>
      <w:r>
        <w:rPr>
          <w:sz w:val="18"/>
          <w:lang w:val="ru-RU"/>
        </w:rPr>
        <w:t>п</w:t>
      </w:r>
      <w:r>
        <w:rPr>
          <w:sz w:val="18"/>
          <w:lang w:val="ru-RU"/>
        </w:rPr>
        <w:t>еред запуском VirtualBox Manager и запуском скрипта создания VM,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2865755" cy="161163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Форма загрузчика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админа.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формы вы должны указать свободный IP адрес, который теперь станет IP адресом вашей «bridge» виртуальной машины, а в поле «Gateway» поставьте IP адрес вашего роутера.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t>Например, в локальной сети у роутера на картинке IP 192.168.88.1, и вы выбрали не занятый другими устройствами, свободный IP 192.168.88.200 для своей виртуальной машины.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t xml:space="preserve">Иногда роутер и хост-компьютер находятся не в локальной сети, а в интернете. Тогда пара IP адресов в полях 3 и 4 может быть внешними (реальными), например, у роутера 81.50.25.263, а у виртуальной машины 81.50.25.200.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/>
      </w:pPr>
      <w:r>
        <w:rPr>
          <w:sz w:val="18"/>
          <w:szCs w:val="18"/>
          <w:lang w:val="ru-RU"/>
        </w:rPr>
        <w:t>Далее</w:t>
      </w:r>
      <w:r>
        <w:rPr>
          <w:sz w:val="18"/>
          <w:szCs w:val="18"/>
          <w:lang w:val="ru-RU"/>
        </w:rPr>
        <w:t xml:space="preserve"> предполагается, что вы работаете в Windows-аккаунте «Bob» - </w:t>
      </w:r>
      <w:r>
        <w:rPr>
          <w:sz w:val="18"/>
          <w:szCs w:val="18"/>
          <w:lang w:val="ru-RU"/>
        </w:rPr>
        <w:t>з</w:t>
      </w:r>
      <w:r>
        <w:rPr>
          <w:sz w:val="18"/>
          <w:szCs w:val="18"/>
          <w:lang w:val="ru-RU"/>
        </w:rPr>
        <w:t>амените везде имя «Bob» на имя своего аккаунта.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«RH». </w:t>
      </w:r>
    </w:p>
    <w:p>
      <w:pPr>
        <w:pStyle w:val="Normal"/>
        <w:rPr/>
      </w:pPr>
      <w:r>
        <w:rPr>
          <w:sz w:val="18"/>
          <w:szCs w:val="18"/>
          <w:lang w:val="ru-RU"/>
        </w:rPr>
        <w:t>Выполняйте с командной строки Windows последовательно, одну за другой, все 10 команд, следя за возможными ошибками!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createvm --name RH --ostype RedHat_64 --register --basefolder "C:\Users\Bob\VMs"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cd "C:\Users\Bob\VMs\RH"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vboxmanage modifyvm RH --memory </w:t>
      </w:r>
      <w:r>
        <w:rPr>
          <w:b/>
          <w:bCs/>
          <w:sz w:val="18"/>
          <w:szCs w:val="18"/>
        </w:rPr>
        <w:t>4096</w:t>
      </w:r>
      <w:r>
        <w:rPr>
          <w:b/>
          <w:bCs/>
          <w:sz w:val="18"/>
          <w:szCs w:val="18"/>
        </w:rPr>
        <w:t xml:space="preserve"> --cpus 2 --audio none --firmware efi --nic1 bridged --nictype1 virtio --bridgeadapter1 "..."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vboxmanage createmedium --filename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 xml:space="preserve">G.vdi --size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0</w:t>
      </w:r>
      <w:r>
        <w:rPr>
          <w:b/>
          <w:bCs/>
          <w:sz w:val="18"/>
          <w:szCs w:val="18"/>
        </w:rPr>
        <w:t>72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internalcommands sethduuid loop_rh.vdi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vboxmanage storageattach RH --storagectl SATA --medium 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Команда 3, где в кавычках «...», требует указания имени сетевого адаптера. Имя можно посмотреть в настройках в графическом менеджере VirtualBox (см. картинку). Это имя может быть </w:t>
      </w:r>
      <w:r>
        <w:rPr>
          <w:b/>
          <w:bCs/>
          <w:sz w:val="18"/>
          <w:szCs w:val="18"/>
        </w:rPr>
        <w:t xml:space="preserve">"Intel(R) Ethernet Connection I219-LM" </w:t>
      </w:r>
      <w:r>
        <w:rPr>
          <w:b w:val="false"/>
          <w:bCs w:val="false"/>
          <w:sz w:val="18"/>
          <w:szCs w:val="18"/>
        </w:rPr>
        <w:t xml:space="preserve">или </w:t>
      </w:r>
      <w:r>
        <w:rPr>
          <w:b/>
          <w:bCs/>
          <w:sz w:val="18"/>
          <w:szCs w:val="18"/>
        </w:rPr>
        <w:t xml:space="preserve">"Realtek PCIe GBE Family Controller" </w:t>
      </w:r>
      <w:r>
        <w:rPr>
          <w:b w:val="false"/>
          <w:bCs w:val="false"/>
          <w:sz w:val="18"/>
          <w:szCs w:val="18"/>
        </w:rPr>
        <w:t>и т.д. Посмотрите, как называется сетевой адаптер, и вставьте его в кавычки вместо «...».</w:t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78359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Перед тем как выполнить команду 6, скачайте с гитхаб </w:t>
      </w:r>
      <w:hyperlink r:id="rId11">
        <w:r>
          <w:rPr>
            <w:webHidden/>
            <w:rStyle w:val="InternetLink"/>
            <w:b w:val="false"/>
            <w:bCs w:val="false"/>
            <w:vanish/>
            <w:sz w:val="18"/>
            <w:szCs w:val="18"/>
          </w:rPr>
          <w:t>https://github.com/kl3eo/room-house/tree/main/rh</w:t>
        </w:r>
      </w:hyperlink>
      <w:r>
        <w:rPr>
          <w:b w:val="false"/>
          <w:bCs w:val="false"/>
          <w:sz w:val="18"/>
          <w:szCs w:val="18"/>
        </w:rPr>
        <w:t xml:space="preserve"> файл «loop_rh.vdi» и поместите его в папку  "C:\Users\Bob\VMs\RH".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В случае </w:t>
      </w:r>
      <w:r>
        <w:rPr>
          <w:b/>
          <w:bCs/>
          <w:sz w:val="18"/>
          <w:szCs w:val="18"/>
        </w:rPr>
        <w:t>любой</w:t>
      </w:r>
      <w:r>
        <w:rPr>
          <w:b w:val="false"/>
          <w:bCs w:val="false"/>
          <w:sz w:val="18"/>
          <w:szCs w:val="18"/>
        </w:rPr>
        <w:t xml:space="preserve"> ошибки, удалите в графическом менеджере VirtualBox дефектную виртуальную машину «RH» вместе с файлами и, устранив причину ошибки, выполните команды скрипта от начала и до конца без ошибок, создав правильную ВМ.</w:t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szCs w:val="18"/>
          <w:lang w:val="ru-RU"/>
        </w:rPr>
        <w:t>Загрузка xTER</w:t>
      </w:r>
    </w:p>
    <w:p>
      <w:pPr>
        <w:pStyle w:val="Normal"/>
        <w:spacing w:before="0" w:after="200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18"/>
          <w:szCs w:val="18"/>
          <w:lang w:val="ru-RU"/>
        </w:rPr>
        <w:t>Укажите логин и пароль для закачки xTER-контейнера в поля 1 и 2 формы. В поля 3 и 4 укажите IP адрес для виртуальной машины и IP адрес роутера. IP адрес VM типа «bridge» нужно выбрать любой из свободных адресов локальной сети (ЛС). Например, 192.168.88.202. IP адрес роутера в этом случае 192.168.88.1. Поле 5 формы служит для указания MAC-адреса в том случае, если роутер привязан к нему. Обычно поле 5 оставляется пустым.</w:t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virtualbox.org/wiki/Download_Old_Builds_6_1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jpeg"/><Relationship Id="rId11" Type="http://schemas.openxmlformats.org/officeDocument/2006/relationships/hyperlink" Target="https://github.com/kl3eo/room-house/tree/main/rh" TargetMode="External"/><Relationship Id="rId12" Type="http://schemas.openxmlformats.org/officeDocument/2006/relationships/image" Target="media/image9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Application>LibreOffice/5.3.6.1$Linux_X86_64 LibreOffice_project/30$Build-1</Application>
  <Pages>17</Pages>
  <Words>1479</Words>
  <Characters>8619</Characters>
  <CharactersWithSpaces>9977</CharactersWithSpaces>
  <Paragraphs>93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2024-07-09T12:15:23Z</dcterms:modified>
  <cp:revision>341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