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0DD6E" w14:textId="77777777" w:rsidR="00F773BA" w:rsidRDefault="00F773BA" w:rsidP="00F773BA"/>
    <w:p w14:paraId="2AABA9BE" w14:textId="77777777" w:rsidR="00F773BA" w:rsidRDefault="00F773BA" w:rsidP="00F773BA">
      <w:pPr>
        <w:jc w:val="center"/>
      </w:pPr>
      <w:r>
        <w:rPr>
          <w:noProof/>
        </w:rPr>
        <w:drawing>
          <wp:inline distT="0" distB="0" distL="0" distR="0" wp14:anchorId="7562F048" wp14:editId="6FA8EE71">
            <wp:extent cx="2713741" cy="7423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169B9D44" w14:textId="77777777" w:rsidR="00F773BA" w:rsidRDefault="00F773BA" w:rsidP="00F773BA"/>
    <w:p w14:paraId="327F8499" w14:textId="77777777" w:rsidR="00F773BA" w:rsidRDefault="00F773BA" w:rsidP="00F773BA"/>
    <w:p w14:paraId="610EB666" w14:textId="77777777" w:rsidR="00F773BA" w:rsidRDefault="00F773BA" w:rsidP="00F773BA"/>
    <w:tbl>
      <w:tblPr>
        <w:tblW w:w="5000" w:type="pct"/>
        <w:jc w:val="center"/>
        <w:tblLook w:val="00A0" w:firstRow="1" w:lastRow="0" w:firstColumn="1" w:lastColumn="0" w:noHBand="0" w:noVBand="0"/>
      </w:tblPr>
      <w:tblGrid>
        <w:gridCol w:w="9050"/>
      </w:tblGrid>
      <w:tr w:rsidR="004C4E43" w:rsidRPr="004C4E43" w14:paraId="01A1B3E1" w14:textId="77777777" w:rsidTr="001148AD">
        <w:trPr>
          <w:trHeight w:val="1440"/>
          <w:jc w:val="center"/>
        </w:trPr>
        <w:tc>
          <w:tcPr>
            <w:tcW w:w="5000" w:type="pct"/>
            <w:tcBorders>
              <w:bottom w:val="single" w:sz="4" w:space="0" w:color="4F81BD"/>
            </w:tcBorders>
            <w:vAlign w:val="center"/>
          </w:tcPr>
          <w:p w14:paraId="4C089DFC" w14:textId="77777777" w:rsidR="004C4E43" w:rsidRPr="004C4E43" w:rsidRDefault="004C4E43" w:rsidP="001148AD">
            <w:pPr>
              <w:pStyle w:val="NoSpacing"/>
              <w:jc w:val="center"/>
              <w:rPr>
                <w:rFonts w:asciiTheme="minorHAnsi" w:hAnsiTheme="minorHAnsi" w:cstheme="minorHAnsi"/>
                <w:b/>
                <w:bCs/>
                <w:color w:val="C00000"/>
                <w:sz w:val="56"/>
                <w:szCs w:val="56"/>
              </w:rPr>
            </w:pPr>
            <w:r w:rsidRPr="004C4E43">
              <w:rPr>
                <w:rFonts w:asciiTheme="minorHAnsi" w:hAnsiTheme="minorHAnsi" w:cstheme="minorHAnsi"/>
                <w:b/>
                <w:bCs/>
                <w:color w:val="C00000"/>
                <w:sz w:val="56"/>
                <w:szCs w:val="56"/>
              </w:rPr>
              <w:t xml:space="preserve">Capstone Project Document </w:t>
            </w:r>
          </w:p>
        </w:tc>
      </w:tr>
      <w:tr w:rsidR="004C4E43" w:rsidRPr="004C4E43" w14:paraId="11F6BBEE" w14:textId="77777777" w:rsidTr="001148AD">
        <w:trPr>
          <w:trHeight w:val="720"/>
          <w:jc w:val="center"/>
        </w:trPr>
        <w:tc>
          <w:tcPr>
            <w:tcW w:w="5000" w:type="pct"/>
            <w:tcBorders>
              <w:top w:val="single" w:sz="4" w:space="0" w:color="4F81BD"/>
            </w:tcBorders>
            <w:vAlign w:val="center"/>
          </w:tcPr>
          <w:p w14:paraId="337E5E5C" w14:textId="77777777" w:rsidR="004C4E43" w:rsidRPr="004C4E43" w:rsidRDefault="004C4E43" w:rsidP="001148AD">
            <w:pPr>
              <w:pStyle w:val="NoSpacing"/>
              <w:jc w:val="center"/>
              <w:rPr>
                <w:rFonts w:asciiTheme="minorHAnsi" w:hAnsiTheme="minorHAnsi" w:cstheme="minorHAnsi"/>
                <w:b/>
                <w:bCs/>
                <w:color w:val="C00000"/>
                <w:sz w:val="44"/>
                <w:szCs w:val="44"/>
              </w:rPr>
            </w:pPr>
            <w:r w:rsidRPr="004C4E43">
              <w:rPr>
                <w:rFonts w:asciiTheme="minorHAnsi" w:hAnsiTheme="minorHAnsi" w:cstheme="minorHAnsi"/>
                <w:b/>
                <w:bCs/>
                <w:color w:val="C00000"/>
                <w:sz w:val="44"/>
                <w:szCs w:val="44"/>
              </w:rPr>
              <w:t>[Project name]</w:t>
            </w:r>
          </w:p>
        </w:tc>
      </w:tr>
    </w:tbl>
    <w:p w14:paraId="41944389" w14:textId="77777777" w:rsidR="004C4E43" w:rsidRPr="004C4E43" w:rsidRDefault="004C4E43" w:rsidP="004C4E43">
      <w:pPr>
        <w:jc w:val="center"/>
        <w:rPr>
          <w:rFonts w:cstheme="minorHAnsi"/>
          <w:b/>
          <w:bCs/>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gridCol w:w="5504"/>
      </w:tblGrid>
      <w:tr w:rsidR="004C4E43" w:rsidRPr="00305956" w14:paraId="579D3C12" w14:textId="77777777" w:rsidTr="001148AD">
        <w:trPr>
          <w:cantSplit/>
          <w:trHeight w:val="880"/>
          <w:jc w:val="center"/>
        </w:trPr>
        <w:tc>
          <w:tcPr>
            <w:tcW w:w="7714" w:type="dxa"/>
            <w:gridSpan w:val="2"/>
            <w:tcBorders>
              <w:top w:val="single" w:sz="4" w:space="0" w:color="auto"/>
              <w:left w:val="single" w:sz="4" w:space="0" w:color="auto"/>
              <w:bottom w:val="single" w:sz="4" w:space="0" w:color="auto"/>
              <w:right w:val="single" w:sz="4" w:space="0" w:color="auto"/>
            </w:tcBorders>
            <w:vAlign w:val="center"/>
          </w:tcPr>
          <w:p w14:paraId="6FEFA516" w14:textId="77777777" w:rsidR="004C4E43" w:rsidRPr="00305956" w:rsidRDefault="004C4E43" w:rsidP="001148AD">
            <w:pPr>
              <w:spacing w:after="120"/>
              <w:jc w:val="center"/>
              <w:rPr>
                <w:b/>
                <w:bCs/>
                <w:sz w:val="36"/>
                <w:szCs w:val="36"/>
              </w:rPr>
            </w:pPr>
            <w:r w:rsidRPr="00305956">
              <w:rPr>
                <w:b/>
                <w:bCs/>
                <w:sz w:val="36"/>
                <w:szCs w:val="36"/>
              </w:rPr>
              <w:t>&lt;Group Name&gt;</w:t>
            </w:r>
          </w:p>
        </w:tc>
      </w:tr>
      <w:tr w:rsidR="004C4E43" w:rsidRPr="00305956" w14:paraId="44D05E9B" w14:textId="77777777" w:rsidTr="001148AD">
        <w:trPr>
          <w:cantSplit/>
          <w:jc w:val="center"/>
        </w:trPr>
        <w:tc>
          <w:tcPr>
            <w:tcW w:w="2210" w:type="dxa"/>
            <w:tcBorders>
              <w:top w:val="single" w:sz="4" w:space="0" w:color="auto"/>
              <w:left w:val="single" w:sz="4" w:space="0" w:color="auto"/>
              <w:bottom w:val="single" w:sz="4" w:space="0" w:color="auto"/>
              <w:right w:val="single" w:sz="4" w:space="0" w:color="auto"/>
            </w:tcBorders>
            <w:vAlign w:val="center"/>
          </w:tcPr>
          <w:p w14:paraId="46165AC7" w14:textId="77777777" w:rsidR="004C4E43" w:rsidRPr="00305956" w:rsidRDefault="004C4E43" w:rsidP="001148AD">
            <w:pPr>
              <w:spacing w:after="120"/>
              <w:jc w:val="right"/>
              <w:rPr>
                <w:b/>
                <w:bCs/>
                <w:sz w:val="28"/>
                <w:szCs w:val="28"/>
              </w:rPr>
            </w:pPr>
            <w:r w:rsidRPr="00305956">
              <w:rPr>
                <w:b/>
                <w:bCs/>
                <w:sz w:val="28"/>
                <w:szCs w:val="28"/>
              </w:rPr>
              <w:t>Group Members</w:t>
            </w:r>
          </w:p>
        </w:tc>
        <w:tc>
          <w:tcPr>
            <w:tcW w:w="5504" w:type="dxa"/>
            <w:tcBorders>
              <w:top w:val="single" w:sz="4" w:space="0" w:color="auto"/>
              <w:left w:val="single" w:sz="4" w:space="0" w:color="auto"/>
              <w:bottom w:val="single" w:sz="4" w:space="0" w:color="auto"/>
              <w:right w:val="single" w:sz="4" w:space="0" w:color="auto"/>
            </w:tcBorders>
          </w:tcPr>
          <w:p w14:paraId="62A54EC5" w14:textId="77777777" w:rsidR="004C4E43" w:rsidRPr="00305956" w:rsidRDefault="004C4E43" w:rsidP="001148AD">
            <w:pPr>
              <w:spacing w:after="120"/>
              <w:jc w:val="both"/>
              <w:rPr>
                <w:bCs/>
                <w:szCs w:val="28"/>
              </w:rPr>
            </w:pPr>
            <w:r w:rsidRPr="00305956">
              <w:rPr>
                <w:bCs/>
                <w:szCs w:val="28"/>
              </w:rPr>
              <w:t>&lt;Member name&gt;&lt;RollNo&gt;&lt;Student code &gt;</w:t>
            </w:r>
          </w:p>
          <w:p w14:paraId="7ACBCA88" w14:textId="77777777" w:rsidR="004C4E43" w:rsidRPr="00305956" w:rsidRDefault="004C4E43" w:rsidP="001148AD">
            <w:pPr>
              <w:spacing w:after="120"/>
              <w:jc w:val="both"/>
              <w:rPr>
                <w:bCs/>
                <w:szCs w:val="28"/>
              </w:rPr>
            </w:pPr>
            <w:r w:rsidRPr="00305956">
              <w:rPr>
                <w:bCs/>
                <w:szCs w:val="28"/>
              </w:rPr>
              <w:t>&lt;Member name&gt;&lt;RollNo&gt;&lt; Student code &gt;</w:t>
            </w:r>
          </w:p>
          <w:p w14:paraId="7725C3FB" w14:textId="77777777" w:rsidR="004C4E43" w:rsidRPr="00305956" w:rsidRDefault="004C4E43" w:rsidP="001148AD">
            <w:pPr>
              <w:spacing w:after="120"/>
              <w:jc w:val="both"/>
              <w:rPr>
                <w:bCs/>
                <w:szCs w:val="28"/>
              </w:rPr>
            </w:pPr>
            <w:r w:rsidRPr="00305956">
              <w:rPr>
                <w:bCs/>
                <w:szCs w:val="28"/>
              </w:rPr>
              <w:t>&lt;Member name&gt;&lt;RollNo&gt;&lt; Student code &gt;</w:t>
            </w:r>
          </w:p>
          <w:p w14:paraId="7EDC68B2" w14:textId="77777777" w:rsidR="004C4E43" w:rsidRPr="00305956" w:rsidRDefault="004C4E43" w:rsidP="001148AD">
            <w:pPr>
              <w:spacing w:after="120"/>
              <w:jc w:val="both"/>
              <w:rPr>
                <w:bCs/>
                <w:szCs w:val="28"/>
              </w:rPr>
            </w:pPr>
            <w:r w:rsidRPr="00305956">
              <w:rPr>
                <w:bCs/>
                <w:szCs w:val="28"/>
              </w:rPr>
              <w:t>&lt;Member name&gt;&lt;RollNo&gt;&lt; Student code &gt;</w:t>
            </w:r>
          </w:p>
          <w:p w14:paraId="68A95FE2" w14:textId="77777777" w:rsidR="004C4E43" w:rsidRPr="00305956" w:rsidRDefault="004C4E43" w:rsidP="001148AD">
            <w:pPr>
              <w:spacing w:after="120"/>
              <w:jc w:val="both"/>
              <w:rPr>
                <w:bCs/>
                <w:szCs w:val="28"/>
              </w:rPr>
            </w:pPr>
            <w:r w:rsidRPr="00305956">
              <w:rPr>
                <w:bCs/>
                <w:szCs w:val="28"/>
              </w:rPr>
              <w:t>&lt;Member name&gt;&lt;RollNo&gt;&lt; Student code &gt;</w:t>
            </w:r>
          </w:p>
        </w:tc>
      </w:tr>
      <w:tr w:rsidR="004C4E43" w:rsidRPr="00305956" w14:paraId="5ED2CAD3" w14:textId="77777777" w:rsidTr="001148AD">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08CA43AB" w14:textId="77777777" w:rsidR="004C4E43" w:rsidRPr="00305956" w:rsidRDefault="004C4E43" w:rsidP="001148AD">
            <w:pPr>
              <w:spacing w:after="120"/>
              <w:jc w:val="right"/>
              <w:rPr>
                <w:b/>
                <w:bCs/>
                <w:sz w:val="28"/>
                <w:szCs w:val="28"/>
              </w:rPr>
            </w:pPr>
            <w:r w:rsidRPr="00305956">
              <w:rPr>
                <w:b/>
                <w:bCs/>
                <w:sz w:val="28"/>
                <w:szCs w:val="28"/>
              </w:rPr>
              <w:t>Supervisor</w:t>
            </w:r>
          </w:p>
        </w:tc>
        <w:tc>
          <w:tcPr>
            <w:tcW w:w="5504" w:type="dxa"/>
            <w:tcBorders>
              <w:top w:val="single" w:sz="4" w:space="0" w:color="auto"/>
              <w:left w:val="single" w:sz="4" w:space="0" w:color="auto"/>
              <w:bottom w:val="single" w:sz="4" w:space="0" w:color="auto"/>
              <w:right w:val="single" w:sz="4" w:space="0" w:color="auto"/>
            </w:tcBorders>
            <w:vAlign w:val="center"/>
          </w:tcPr>
          <w:p w14:paraId="5292A50D" w14:textId="77777777" w:rsidR="004C4E43" w:rsidRPr="00305956" w:rsidRDefault="004C4E43" w:rsidP="001148AD">
            <w:pPr>
              <w:spacing w:after="120"/>
              <w:rPr>
                <w:bCs/>
                <w:sz w:val="28"/>
                <w:szCs w:val="28"/>
              </w:rPr>
            </w:pPr>
          </w:p>
        </w:tc>
      </w:tr>
      <w:tr w:rsidR="004C4E43" w:rsidRPr="00305956" w14:paraId="19D6E34E" w14:textId="77777777" w:rsidTr="001148AD">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57BBD818" w14:textId="77777777" w:rsidR="004C4E43" w:rsidRPr="00305956" w:rsidRDefault="004C4E43" w:rsidP="001148AD">
            <w:pPr>
              <w:spacing w:after="120"/>
              <w:jc w:val="right"/>
              <w:rPr>
                <w:b/>
                <w:bCs/>
                <w:sz w:val="28"/>
                <w:szCs w:val="28"/>
              </w:rPr>
            </w:pPr>
            <w:r w:rsidRPr="00305956">
              <w:rPr>
                <w:b/>
                <w:bCs/>
                <w:sz w:val="28"/>
                <w:szCs w:val="28"/>
              </w:rPr>
              <w:t>Ext Supervisor</w:t>
            </w:r>
          </w:p>
        </w:tc>
        <w:tc>
          <w:tcPr>
            <w:tcW w:w="5504" w:type="dxa"/>
            <w:tcBorders>
              <w:top w:val="single" w:sz="4" w:space="0" w:color="auto"/>
              <w:left w:val="single" w:sz="4" w:space="0" w:color="auto"/>
              <w:bottom w:val="single" w:sz="4" w:space="0" w:color="auto"/>
              <w:right w:val="single" w:sz="4" w:space="0" w:color="auto"/>
            </w:tcBorders>
            <w:vAlign w:val="center"/>
          </w:tcPr>
          <w:p w14:paraId="5C5DE995" w14:textId="77777777" w:rsidR="004C4E43" w:rsidRPr="00305956" w:rsidRDefault="004C4E43" w:rsidP="001148AD">
            <w:pPr>
              <w:spacing w:after="120"/>
              <w:rPr>
                <w:bCs/>
                <w:sz w:val="28"/>
                <w:szCs w:val="28"/>
              </w:rPr>
            </w:pPr>
          </w:p>
        </w:tc>
      </w:tr>
      <w:tr w:rsidR="004C4E43" w:rsidRPr="00305956" w14:paraId="7D9566A5" w14:textId="77777777" w:rsidTr="001148AD">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63DAE992" w14:textId="77777777" w:rsidR="004C4E43" w:rsidRPr="00305956" w:rsidRDefault="004C4E43" w:rsidP="001148AD">
            <w:pPr>
              <w:spacing w:after="120"/>
              <w:jc w:val="right"/>
              <w:rPr>
                <w:b/>
                <w:bCs/>
                <w:sz w:val="28"/>
                <w:szCs w:val="28"/>
              </w:rPr>
            </w:pPr>
            <w:r w:rsidRPr="00305956">
              <w:rPr>
                <w:b/>
                <w:bCs/>
                <w:sz w:val="28"/>
                <w:szCs w:val="28"/>
              </w:rPr>
              <w:t>Capstone Project code</w:t>
            </w:r>
          </w:p>
        </w:tc>
        <w:tc>
          <w:tcPr>
            <w:tcW w:w="5504" w:type="dxa"/>
            <w:tcBorders>
              <w:top w:val="single" w:sz="4" w:space="0" w:color="auto"/>
              <w:left w:val="single" w:sz="4" w:space="0" w:color="auto"/>
              <w:bottom w:val="single" w:sz="4" w:space="0" w:color="auto"/>
              <w:right w:val="single" w:sz="4" w:space="0" w:color="auto"/>
            </w:tcBorders>
            <w:vAlign w:val="center"/>
          </w:tcPr>
          <w:p w14:paraId="603F75C1" w14:textId="77777777" w:rsidR="004C4E43" w:rsidRPr="00305956" w:rsidRDefault="004C4E43" w:rsidP="001148AD">
            <w:pPr>
              <w:spacing w:after="120"/>
              <w:rPr>
                <w:bCs/>
                <w:sz w:val="28"/>
                <w:szCs w:val="28"/>
              </w:rPr>
            </w:pPr>
            <w:r w:rsidRPr="00305956">
              <w:rPr>
                <w:bCs/>
                <w:sz w:val="28"/>
                <w:szCs w:val="28"/>
              </w:rPr>
              <w:t xml:space="preserve"> </w:t>
            </w:r>
          </w:p>
        </w:tc>
      </w:tr>
    </w:tbl>
    <w:p w14:paraId="7FEAB9FE" w14:textId="4F24A632" w:rsidR="00F773BA" w:rsidRDefault="00F773BA" w:rsidP="00F773BA">
      <w:pPr>
        <w:jc w:val="center"/>
        <w:rPr>
          <w:b/>
          <w:color w:val="C00000"/>
          <w:sz w:val="44"/>
          <w:szCs w:val="44"/>
        </w:rPr>
      </w:pPr>
    </w:p>
    <w:p w14:paraId="68BC8ED5" w14:textId="77777777" w:rsidR="00F773BA" w:rsidRDefault="00F773BA" w:rsidP="00F773BA">
      <w:pPr>
        <w:jc w:val="center"/>
        <w:rPr>
          <w:b/>
          <w:sz w:val="44"/>
          <w:szCs w:val="44"/>
        </w:rPr>
      </w:pPr>
    </w:p>
    <w:p w14:paraId="24C065C9" w14:textId="77777777" w:rsidR="00F773BA" w:rsidRDefault="00F773BA" w:rsidP="00F773BA">
      <w:pPr>
        <w:jc w:val="center"/>
        <w:rPr>
          <w:b/>
          <w:sz w:val="44"/>
          <w:szCs w:val="44"/>
        </w:rPr>
      </w:pPr>
    </w:p>
    <w:p w14:paraId="040D92C9" w14:textId="77777777" w:rsidR="00F773BA" w:rsidRDefault="00F773BA" w:rsidP="00F773BA">
      <w:pPr>
        <w:jc w:val="center"/>
        <w:rPr>
          <w:b/>
          <w:sz w:val="44"/>
          <w:szCs w:val="44"/>
        </w:rPr>
      </w:pPr>
    </w:p>
    <w:p w14:paraId="17C4D66E" w14:textId="77777777" w:rsidR="00F773BA" w:rsidRDefault="00F773BA" w:rsidP="00F773BA">
      <w:pPr>
        <w:spacing w:before="89"/>
        <w:ind w:left="2526" w:right="2171"/>
        <w:jc w:val="center"/>
        <w:rPr>
          <w:sz w:val="28"/>
          <w:szCs w:val="28"/>
        </w:rPr>
      </w:pPr>
      <w:r>
        <w:rPr>
          <w:sz w:val="28"/>
          <w:szCs w:val="28"/>
        </w:rPr>
        <w:t>– Hanoi, Aug 2026 –</w:t>
      </w:r>
    </w:p>
    <w:p w14:paraId="47C2256B" w14:textId="77777777" w:rsidR="00C87F08" w:rsidRPr="00C6649E" w:rsidRDefault="00C87F08" w:rsidP="00316D50">
      <w:pPr>
        <w:spacing w:after="0" w:line="240" w:lineRule="auto"/>
        <w:ind w:left="2526" w:right="2171"/>
        <w:jc w:val="center"/>
        <w:rPr>
          <w:rFonts w:cstheme="minorHAnsi"/>
          <w:sz w:val="26"/>
          <w:szCs w:val="26"/>
        </w:rPr>
      </w:pPr>
    </w:p>
    <w:bookmarkStart w:id="0" w:name="_Toc237932986" w:displacedByCustomXml="next"/>
    <w:bookmarkStart w:id="1" w:name="_Toc17920242" w:displacedByCustomXml="next"/>
    <w:sdt>
      <w:sdtPr>
        <w:rPr>
          <w:rFonts w:asciiTheme="minorHAnsi" w:eastAsiaTheme="minorHAnsi" w:hAnsiTheme="minorHAnsi" w:cstheme="minorBidi"/>
          <w:b w:val="0"/>
          <w:color w:val="auto"/>
          <w:sz w:val="22"/>
          <w:szCs w:val="22"/>
        </w:rPr>
        <w:id w:val="1918135539"/>
        <w:docPartObj>
          <w:docPartGallery w:val="Table of Contents"/>
          <w:docPartUnique/>
        </w:docPartObj>
      </w:sdtPr>
      <w:sdtEndPr>
        <w:rPr>
          <w:bCs/>
          <w:noProof/>
        </w:rPr>
      </w:sdtEndPr>
      <w:sdtContent>
        <w:p w14:paraId="3A4915C9" w14:textId="77777777" w:rsidR="00B61B52" w:rsidRPr="00092379" w:rsidRDefault="00B61B52" w:rsidP="00316D50">
          <w:pPr>
            <w:pStyle w:val="Heading1"/>
            <w:spacing w:before="0"/>
          </w:pPr>
          <w:r w:rsidRPr="00092379">
            <w:t>Table of Contents</w:t>
          </w:r>
          <w:bookmarkEnd w:id="0"/>
        </w:p>
        <w:p w14:paraId="6A2610C7" w14:textId="65AE833F" w:rsidR="006C509D" w:rsidRDefault="008458CD">
          <w:pPr>
            <w:pStyle w:val="TOC1"/>
            <w:tabs>
              <w:tab w:val="right" w:leader="dot" w:pos="9040"/>
            </w:tabs>
            <w:rPr>
              <w:rFonts w:eastAsiaTheme="minorEastAsia"/>
              <w:noProof/>
              <w:lang w:val="en-US"/>
            </w:rPr>
          </w:pPr>
          <w:r>
            <w:fldChar w:fldCharType="begin"/>
          </w:r>
          <w:r>
            <w:instrText xml:space="preserve"> TOC \o "1-2" \h \z \u </w:instrText>
          </w:r>
          <w:r>
            <w:fldChar w:fldCharType="separate"/>
          </w:r>
          <w:hyperlink w:anchor="_Toc237932986" w:history="1">
            <w:r w:rsidR="006C509D" w:rsidRPr="002D4834">
              <w:rPr>
                <w:rStyle w:val="Hyperlink"/>
                <w:noProof/>
              </w:rPr>
              <w:t>Table of Contents</w:t>
            </w:r>
            <w:r w:rsidR="006C509D">
              <w:rPr>
                <w:noProof/>
                <w:webHidden/>
              </w:rPr>
              <w:tab/>
            </w:r>
            <w:r w:rsidR="006C509D">
              <w:rPr>
                <w:noProof/>
                <w:webHidden/>
              </w:rPr>
              <w:fldChar w:fldCharType="begin"/>
            </w:r>
            <w:r w:rsidR="006C509D">
              <w:rPr>
                <w:noProof/>
                <w:webHidden/>
              </w:rPr>
              <w:instrText xml:space="preserve"> PAGEREF _Toc237932986 \h </w:instrText>
            </w:r>
            <w:r w:rsidR="006C509D">
              <w:rPr>
                <w:noProof/>
                <w:webHidden/>
              </w:rPr>
            </w:r>
            <w:r w:rsidR="006C509D">
              <w:rPr>
                <w:noProof/>
                <w:webHidden/>
              </w:rPr>
              <w:fldChar w:fldCharType="separate"/>
            </w:r>
            <w:r w:rsidR="006C509D">
              <w:rPr>
                <w:noProof/>
                <w:webHidden/>
              </w:rPr>
              <w:t>2</w:t>
            </w:r>
            <w:r w:rsidR="006C509D">
              <w:rPr>
                <w:noProof/>
                <w:webHidden/>
              </w:rPr>
              <w:fldChar w:fldCharType="end"/>
            </w:r>
          </w:hyperlink>
        </w:p>
        <w:p w14:paraId="515EA27F" w14:textId="6412F3E7" w:rsidR="006C509D" w:rsidRDefault="006C509D">
          <w:pPr>
            <w:pStyle w:val="TOC1"/>
            <w:tabs>
              <w:tab w:val="right" w:leader="dot" w:pos="9040"/>
            </w:tabs>
            <w:rPr>
              <w:rFonts w:eastAsiaTheme="minorEastAsia"/>
              <w:noProof/>
              <w:lang w:val="en-US"/>
            </w:rPr>
          </w:pPr>
          <w:hyperlink w:anchor="_Toc237932987" w:history="1">
            <w:r w:rsidRPr="002D4834">
              <w:rPr>
                <w:rStyle w:val="Hyperlink"/>
                <w:noProof/>
              </w:rPr>
              <w:t>Acknowledgements</w:t>
            </w:r>
            <w:r>
              <w:rPr>
                <w:noProof/>
                <w:webHidden/>
              </w:rPr>
              <w:tab/>
            </w:r>
            <w:r>
              <w:rPr>
                <w:noProof/>
                <w:webHidden/>
              </w:rPr>
              <w:fldChar w:fldCharType="begin"/>
            </w:r>
            <w:r>
              <w:rPr>
                <w:noProof/>
                <w:webHidden/>
              </w:rPr>
              <w:instrText xml:space="preserve"> PAGEREF _Toc237932987 \h </w:instrText>
            </w:r>
            <w:r>
              <w:rPr>
                <w:noProof/>
                <w:webHidden/>
              </w:rPr>
            </w:r>
            <w:r>
              <w:rPr>
                <w:noProof/>
                <w:webHidden/>
              </w:rPr>
              <w:fldChar w:fldCharType="separate"/>
            </w:r>
            <w:r>
              <w:rPr>
                <w:noProof/>
                <w:webHidden/>
              </w:rPr>
              <w:t>3</w:t>
            </w:r>
            <w:r>
              <w:rPr>
                <w:noProof/>
                <w:webHidden/>
              </w:rPr>
              <w:fldChar w:fldCharType="end"/>
            </w:r>
          </w:hyperlink>
        </w:p>
        <w:p w14:paraId="368CB3CF" w14:textId="3174B3E0" w:rsidR="006C509D" w:rsidRDefault="006C509D">
          <w:pPr>
            <w:pStyle w:val="TOC1"/>
            <w:tabs>
              <w:tab w:val="right" w:leader="dot" w:pos="9040"/>
            </w:tabs>
            <w:rPr>
              <w:rFonts w:eastAsiaTheme="minorEastAsia"/>
              <w:noProof/>
              <w:lang w:val="en-US"/>
            </w:rPr>
          </w:pPr>
          <w:hyperlink w:anchor="_Toc237932988" w:history="1">
            <w:r w:rsidRPr="002D4834">
              <w:rPr>
                <w:rStyle w:val="Hyperlink"/>
                <w:noProof/>
              </w:rPr>
              <w:t>Definition and Acronyms</w:t>
            </w:r>
            <w:r>
              <w:rPr>
                <w:noProof/>
                <w:webHidden/>
              </w:rPr>
              <w:tab/>
            </w:r>
            <w:r>
              <w:rPr>
                <w:noProof/>
                <w:webHidden/>
              </w:rPr>
              <w:fldChar w:fldCharType="begin"/>
            </w:r>
            <w:r>
              <w:rPr>
                <w:noProof/>
                <w:webHidden/>
              </w:rPr>
              <w:instrText xml:space="preserve"> PAGEREF _Toc237932988 \h </w:instrText>
            </w:r>
            <w:r>
              <w:rPr>
                <w:noProof/>
                <w:webHidden/>
              </w:rPr>
            </w:r>
            <w:r>
              <w:rPr>
                <w:noProof/>
                <w:webHidden/>
              </w:rPr>
              <w:fldChar w:fldCharType="separate"/>
            </w:r>
            <w:r>
              <w:rPr>
                <w:noProof/>
                <w:webHidden/>
              </w:rPr>
              <w:t>4</w:t>
            </w:r>
            <w:r>
              <w:rPr>
                <w:noProof/>
                <w:webHidden/>
              </w:rPr>
              <w:fldChar w:fldCharType="end"/>
            </w:r>
          </w:hyperlink>
        </w:p>
        <w:p w14:paraId="4EDAE597" w14:textId="32F42385" w:rsidR="006C509D" w:rsidRDefault="006C509D">
          <w:pPr>
            <w:pStyle w:val="TOC1"/>
            <w:tabs>
              <w:tab w:val="right" w:leader="dot" w:pos="9040"/>
            </w:tabs>
            <w:rPr>
              <w:rFonts w:eastAsiaTheme="minorEastAsia"/>
              <w:noProof/>
              <w:lang w:val="en-US"/>
            </w:rPr>
          </w:pPr>
          <w:hyperlink w:anchor="_Toc237932989" w:history="1">
            <w:r w:rsidRPr="002D4834">
              <w:rPr>
                <w:rStyle w:val="Hyperlink"/>
                <w:noProof/>
              </w:rPr>
              <w:t>Chapter 1 - Introduction</w:t>
            </w:r>
            <w:r>
              <w:rPr>
                <w:noProof/>
                <w:webHidden/>
              </w:rPr>
              <w:tab/>
            </w:r>
            <w:r>
              <w:rPr>
                <w:noProof/>
                <w:webHidden/>
              </w:rPr>
              <w:fldChar w:fldCharType="begin"/>
            </w:r>
            <w:r>
              <w:rPr>
                <w:noProof/>
                <w:webHidden/>
              </w:rPr>
              <w:instrText xml:space="preserve"> PAGEREF _Toc237932989 \h </w:instrText>
            </w:r>
            <w:r>
              <w:rPr>
                <w:noProof/>
                <w:webHidden/>
              </w:rPr>
            </w:r>
            <w:r>
              <w:rPr>
                <w:noProof/>
                <w:webHidden/>
              </w:rPr>
              <w:fldChar w:fldCharType="separate"/>
            </w:r>
            <w:r>
              <w:rPr>
                <w:noProof/>
                <w:webHidden/>
              </w:rPr>
              <w:t>5</w:t>
            </w:r>
            <w:r>
              <w:rPr>
                <w:noProof/>
                <w:webHidden/>
              </w:rPr>
              <w:fldChar w:fldCharType="end"/>
            </w:r>
          </w:hyperlink>
        </w:p>
        <w:p w14:paraId="3EA6A015" w14:textId="0F34416A" w:rsidR="006C509D" w:rsidRDefault="006C509D">
          <w:pPr>
            <w:pStyle w:val="TOC2"/>
            <w:rPr>
              <w:rFonts w:eastAsiaTheme="minorEastAsia"/>
              <w:noProof/>
              <w:lang w:val="en-US"/>
            </w:rPr>
          </w:pPr>
          <w:hyperlink w:anchor="_Toc237932990" w:history="1">
            <w:r w:rsidRPr="002D4834">
              <w:rPr>
                <w:rStyle w:val="Hyperlink"/>
                <w:noProof/>
              </w:rPr>
              <w:t>1. Project Overview</w:t>
            </w:r>
            <w:r>
              <w:rPr>
                <w:noProof/>
                <w:webHidden/>
              </w:rPr>
              <w:tab/>
            </w:r>
            <w:r>
              <w:rPr>
                <w:noProof/>
                <w:webHidden/>
              </w:rPr>
              <w:fldChar w:fldCharType="begin"/>
            </w:r>
            <w:r>
              <w:rPr>
                <w:noProof/>
                <w:webHidden/>
              </w:rPr>
              <w:instrText xml:space="preserve"> PAGEREF _Toc237932990 \h </w:instrText>
            </w:r>
            <w:r>
              <w:rPr>
                <w:noProof/>
                <w:webHidden/>
              </w:rPr>
            </w:r>
            <w:r>
              <w:rPr>
                <w:noProof/>
                <w:webHidden/>
              </w:rPr>
              <w:fldChar w:fldCharType="separate"/>
            </w:r>
            <w:r>
              <w:rPr>
                <w:noProof/>
                <w:webHidden/>
              </w:rPr>
              <w:t>5</w:t>
            </w:r>
            <w:r>
              <w:rPr>
                <w:noProof/>
                <w:webHidden/>
              </w:rPr>
              <w:fldChar w:fldCharType="end"/>
            </w:r>
          </w:hyperlink>
        </w:p>
        <w:p w14:paraId="19581162" w14:textId="6F239F36" w:rsidR="006C509D" w:rsidRDefault="006C509D">
          <w:pPr>
            <w:pStyle w:val="TOC2"/>
            <w:rPr>
              <w:rFonts w:eastAsiaTheme="minorEastAsia"/>
              <w:noProof/>
              <w:lang w:val="en-US"/>
            </w:rPr>
          </w:pPr>
          <w:hyperlink w:anchor="_Toc237932991" w:history="1">
            <w:r w:rsidRPr="002D4834">
              <w:rPr>
                <w:rStyle w:val="Hyperlink"/>
                <w:noProof/>
              </w:rPr>
              <w:t>2. Rationale/Background</w:t>
            </w:r>
            <w:r>
              <w:rPr>
                <w:noProof/>
                <w:webHidden/>
              </w:rPr>
              <w:tab/>
            </w:r>
            <w:r>
              <w:rPr>
                <w:noProof/>
                <w:webHidden/>
              </w:rPr>
              <w:fldChar w:fldCharType="begin"/>
            </w:r>
            <w:r>
              <w:rPr>
                <w:noProof/>
                <w:webHidden/>
              </w:rPr>
              <w:instrText xml:space="preserve"> PAGEREF _Toc237932991 \h </w:instrText>
            </w:r>
            <w:r>
              <w:rPr>
                <w:noProof/>
                <w:webHidden/>
              </w:rPr>
            </w:r>
            <w:r>
              <w:rPr>
                <w:noProof/>
                <w:webHidden/>
              </w:rPr>
              <w:fldChar w:fldCharType="separate"/>
            </w:r>
            <w:r>
              <w:rPr>
                <w:noProof/>
                <w:webHidden/>
              </w:rPr>
              <w:t>5</w:t>
            </w:r>
            <w:r>
              <w:rPr>
                <w:noProof/>
                <w:webHidden/>
              </w:rPr>
              <w:fldChar w:fldCharType="end"/>
            </w:r>
          </w:hyperlink>
        </w:p>
        <w:p w14:paraId="629FA894" w14:textId="1BCD1A1C" w:rsidR="006C509D" w:rsidRDefault="006C509D">
          <w:pPr>
            <w:pStyle w:val="TOC2"/>
            <w:rPr>
              <w:rFonts w:eastAsiaTheme="minorEastAsia"/>
              <w:noProof/>
              <w:lang w:val="en-US"/>
            </w:rPr>
          </w:pPr>
          <w:hyperlink w:anchor="_Toc237932992" w:history="1">
            <w:r w:rsidRPr="002D4834">
              <w:rPr>
                <w:rStyle w:val="Hyperlink"/>
                <w:noProof/>
              </w:rPr>
              <w:t>3. Business Process Improvement</w:t>
            </w:r>
            <w:r>
              <w:rPr>
                <w:noProof/>
                <w:webHidden/>
              </w:rPr>
              <w:tab/>
            </w:r>
            <w:r>
              <w:rPr>
                <w:noProof/>
                <w:webHidden/>
              </w:rPr>
              <w:fldChar w:fldCharType="begin"/>
            </w:r>
            <w:r>
              <w:rPr>
                <w:noProof/>
                <w:webHidden/>
              </w:rPr>
              <w:instrText xml:space="preserve"> PAGEREF _Toc237932992 \h </w:instrText>
            </w:r>
            <w:r>
              <w:rPr>
                <w:noProof/>
                <w:webHidden/>
              </w:rPr>
            </w:r>
            <w:r>
              <w:rPr>
                <w:noProof/>
                <w:webHidden/>
              </w:rPr>
              <w:fldChar w:fldCharType="separate"/>
            </w:r>
            <w:r>
              <w:rPr>
                <w:noProof/>
                <w:webHidden/>
              </w:rPr>
              <w:t>5</w:t>
            </w:r>
            <w:r>
              <w:rPr>
                <w:noProof/>
                <w:webHidden/>
              </w:rPr>
              <w:fldChar w:fldCharType="end"/>
            </w:r>
          </w:hyperlink>
        </w:p>
        <w:p w14:paraId="221316A6" w14:textId="6C17E44A" w:rsidR="006C509D" w:rsidRDefault="006C509D">
          <w:pPr>
            <w:pStyle w:val="TOC2"/>
            <w:rPr>
              <w:rFonts w:eastAsiaTheme="minorEastAsia"/>
              <w:noProof/>
              <w:lang w:val="en-US"/>
            </w:rPr>
          </w:pPr>
          <w:hyperlink w:anchor="_Toc237932993" w:history="1">
            <w:r w:rsidRPr="002D4834">
              <w:rPr>
                <w:rStyle w:val="Hyperlink"/>
                <w:noProof/>
              </w:rPr>
              <w:t>4. Related / Comparable Products</w:t>
            </w:r>
            <w:r>
              <w:rPr>
                <w:noProof/>
                <w:webHidden/>
              </w:rPr>
              <w:tab/>
            </w:r>
            <w:r>
              <w:rPr>
                <w:noProof/>
                <w:webHidden/>
              </w:rPr>
              <w:fldChar w:fldCharType="begin"/>
            </w:r>
            <w:r>
              <w:rPr>
                <w:noProof/>
                <w:webHidden/>
              </w:rPr>
              <w:instrText xml:space="preserve"> PAGEREF _Toc237932993 \h </w:instrText>
            </w:r>
            <w:r>
              <w:rPr>
                <w:noProof/>
                <w:webHidden/>
              </w:rPr>
            </w:r>
            <w:r>
              <w:rPr>
                <w:noProof/>
                <w:webHidden/>
              </w:rPr>
              <w:fldChar w:fldCharType="separate"/>
            </w:r>
            <w:r>
              <w:rPr>
                <w:noProof/>
                <w:webHidden/>
              </w:rPr>
              <w:t>7</w:t>
            </w:r>
            <w:r>
              <w:rPr>
                <w:noProof/>
                <w:webHidden/>
              </w:rPr>
              <w:fldChar w:fldCharType="end"/>
            </w:r>
          </w:hyperlink>
        </w:p>
        <w:p w14:paraId="5158B2D3" w14:textId="311E3875" w:rsidR="006C509D" w:rsidRDefault="006C509D">
          <w:pPr>
            <w:pStyle w:val="TOC2"/>
            <w:rPr>
              <w:rFonts w:eastAsiaTheme="minorEastAsia"/>
              <w:noProof/>
              <w:lang w:val="en-US"/>
            </w:rPr>
          </w:pPr>
          <w:hyperlink w:anchor="_Toc237932994" w:history="1">
            <w:r w:rsidRPr="002D4834">
              <w:rPr>
                <w:rStyle w:val="Hyperlink"/>
                <w:noProof/>
              </w:rPr>
              <w:t>5. Technologies and Tools</w:t>
            </w:r>
            <w:r>
              <w:rPr>
                <w:noProof/>
                <w:webHidden/>
              </w:rPr>
              <w:tab/>
            </w:r>
            <w:r>
              <w:rPr>
                <w:noProof/>
                <w:webHidden/>
              </w:rPr>
              <w:fldChar w:fldCharType="begin"/>
            </w:r>
            <w:r>
              <w:rPr>
                <w:noProof/>
                <w:webHidden/>
              </w:rPr>
              <w:instrText xml:space="preserve"> PAGEREF _Toc237932994 \h </w:instrText>
            </w:r>
            <w:r>
              <w:rPr>
                <w:noProof/>
                <w:webHidden/>
              </w:rPr>
            </w:r>
            <w:r>
              <w:rPr>
                <w:noProof/>
                <w:webHidden/>
              </w:rPr>
              <w:fldChar w:fldCharType="separate"/>
            </w:r>
            <w:r>
              <w:rPr>
                <w:noProof/>
                <w:webHidden/>
              </w:rPr>
              <w:t>7</w:t>
            </w:r>
            <w:r>
              <w:rPr>
                <w:noProof/>
                <w:webHidden/>
              </w:rPr>
              <w:fldChar w:fldCharType="end"/>
            </w:r>
          </w:hyperlink>
        </w:p>
        <w:p w14:paraId="52D11E4B" w14:textId="27B5A83D" w:rsidR="006C509D" w:rsidRDefault="006C509D">
          <w:pPr>
            <w:pStyle w:val="TOC2"/>
            <w:rPr>
              <w:rFonts w:eastAsiaTheme="minorEastAsia"/>
              <w:noProof/>
              <w:lang w:val="en-US"/>
            </w:rPr>
          </w:pPr>
          <w:hyperlink w:anchor="_Toc237932995" w:history="1">
            <w:r w:rsidRPr="002D4834">
              <w:rPr>
                <w:rStyle w:val="Hyperlink"/>
                <w:noProof/>
              </w:rPr>
              <w:t>6. Theoretical Foundations</w:t>
            </w:r>
            <w:r>
              <w:rPr>
                <w:noProof/>
                <w:webHidden/>
              </w:rPr>
              <w:tab/>
            </w:r>
            <w:r>
              <w:rPr>
                <w:noProof/>
                <w:webHidden/>
              </w:rPr>
              <w:fldChar w:fldCharType="begin"/>
            </w:r>
            <w:r>
              <w:rPr>
                <w:noProof/>
                <w:webHidden/>
              </w:rPr>
              <w:instrText xml:space="preserve"> PAGEREF _Toc237932995 \h </w:instrText>
            </w:r>
            <w:r>
              <w:rPr>
                <w:noProof/>
                <w:webHidden/>
              </w:rPr>
            </w:r>
            <w:r>
              <w:rPr>
                <w:noProof/>
                <w:webHidden/>
              </w:rPr>
              <w:fldChar w:fldCharType="separate"/>
            </w:r>
            <w:r>
              <w:rPr>
                <w:noProof/>
                <w:webHidden/>
              </w:rPr>
              <w:t>8</w:t>
            </w:r>
            <w:r>
              <w:rPr>
                <w:noProof/>
                <w:webHidden/>
              </w:rPr>
              <w:fldChar w:fldCharType="end"/>
            </w:r>
          </w:hyperlink>
        </w:p>
        <w:p w14:paraId="3B8414B0" w14:textId="7EFFF788" w:rsidR="006C509D" w:rsidRDefault="006C509D">
          <w:pPr>
            <w:pStyle w:val="TOC1"/>
            <w:tabs>
              <w:tab w:val="right" w:leader="dot" w:pos="9040"/>
            </w:tabs>
            <w:rPr>
              <w:rFonts w:eastAsiaTheme="minorEastAsia"/>
              <w:noProof/>
              <w:lang w:val="en-US"/>
            </w:rPr>
          </w:pPr>
          <w:hyperlink w:anchor="_Toc237932996" w:history="1">
            <w:r w:rsidRPr="002D4834">
              <w:rPr>
                <w:rStyle w:val="Hyperlink"/>
                <w:noProof/>
              </w:rPr>
              <w:t>Chapter 2 - Project Management Plan</w:t>
            </w:r>
            <w:r>
              <w:rPr>
                <w:noProof/>
                <w:webHidden/>
              </w:rPr>
              <w:tab/>
            </w:r>
            <w:r>
              <w:rPr>
                <w:noProof/>
                <w:webHidden/>
              </w:rPr>
              <w:fldChar w:fldCharType="begin"/>
            </w:r>
            <w:r>
              <w:rPr>
                <w:noProof/>
                <w:webHidden/>
              </w:rPr>
              <w:instrText xml:space="preserve"> PAGEREF _Toc237932996 \h </w:instrText>
            </w:r>
            <w:r>
              <w:rPr>
                <w:noProof/>
                <w:webHidden/>
              </w:rPr>
            </w:r>
            <w:r>
              <w:rPr>
                <w:noProof/>
                <w:webHidden/>
              </w:rPr>
              <w:fldChar w:fldCharType="separate"/>
            </w:r>
            <w:r>
              <w:rPr>
                <w:noProof/>
                <w:webHidden/>
              </w:rPr>
              <w:t>9</w:t>
            </w:r>
            <w:r>
              <w:rPr>
                <w:noProof/>
                <w:webHidden/>
              </w:rPr>
              <w:fldChar w:fldCharType="end"/>
            </w:r>
          </w:hyperlink>
        </w:p>
        <w:p w14:paraId="551A7DED" w14:textId="47A808ED" w:rsidR="006C509D" w:rsidRDefault="006C509D">
          <w:pPr>
            <w:pStyle w:val="TOC2"/>
            <w:rPr>
              <w:rFonts w:eastAsiaTheme="minorEastAsia"/>
              <w:noProof/>
              <w:lang w:val="en-US"/>
            </w:rPr>
          </w:pPr>
          <w:hyperlink w:anchor="_Toc237932997" w:history="1">
            <w:r w:rsidRPr="002D4834">
              <w:rPr>
                <w:rStyle w:val="Hyperlink"/>
                <w:noProof/>
              </w:rPr>
              <w:t>1. Project Objectives</w:t>
            </w:r>
            <w:r>
              <w:rPr>
                <w:noProof/>
                <w:webHidden/>
              </w:rPr>
              <w:tab/>
            </w:r>
            <w:r>
              <w:rPr>
                <w:noProof/>
                <w:webHidden/>
              </w:rPr>
              <w:fldChar w:fldCharType="begin"/>
            </w:r>
            <w:r>
              <w:rPr>
                <w:noProof/>
                <w:webHidden/>
              </w:rPr>
              <w:instrText xml:space="preserve"> PAGEREF _Toc237932997 \h </w:instrText>
            </w:r>
            <w:r>
              <w:rPr>
                <w:noProof/>
                <w:webHidden/>
              </w:rPr>
            </w:r>
            <w:r>
              <w:rPr>
                <w:noProof/>
                <w:webHidden/>
              </w:rPr>
              <w:fldChar w:fldCharType="separate"/>
            </w:r>
            <w:r>
              <w:rPr>
                <w:noProof/>
                <w:webHidden/>
              </w:rPr>
              <w:t>9</w:t>
            </w:r>
            <w:r>
              <w:rPr>
                <w:noProof/>
                <w:webHidden/>
              </w:rPr>
              <w:fldChar w:fldCharType="end"/>
            </w:r>
          </w:hyperlink>
        </w:p>
        <w:p w14:paraId="745DCCB4" w14:textId="6FD278C3" w:rsidR="006C509D" w:rsidRDefault="006C509D">
          <w:pPr>
            <w:pStyle w:val="TOC2"/>
            <w:rPr>
              <w:rFonts w:eastAsiaTheme="minorEastAsia"/>
              <w:noProof/>
              <w:lang w:val="en-US"/>
            </w:rPr>
          </w:pPr>
          <w:hyperlink w:anchor="_Toc237932998" w:history="1">
            <w:r w:rsidRPr="002D4834">
              <w:rPr>
                <w:rStyle w:val="Hyperlink"/>
                <w:noProof/>
              </w:rPr>
              <w:t>2. Project Scope</w:t>
            </w:r>
            <w:r>
              <w:rPr>
                <w:noProof/>
                <w:webHidden/>
              </w:rPr>
              <w:tab/>
            </w:r>
            <w:r>
              <w:rPr>
                <w:noProof/>
                <w:webHidden/>
              </w:rPr>
              <w:fldChar w:fldCharType="begin"/>
            </w:r>
            <w:r>
              <w:rPr>
                <w:noProof/>
                <w:webHidden/>
              </w:rPr>
              <w:instrText xml:space="preserve"> PAGEREF _Toc237932998 \h </w:instrText>
            </w:r>
            <w:r>
              <w:rPr>
                <w:noProof/>
                <w:webHidden/>
              </w:rPr>
            </w:r>
            <w:r>
              <w:rPr>
                <w:noProof/>
                <w:webHidden/>
              </w:rPr>
              <w:fldChar w:fldCharType="separate"/>
            </w:r>
            <w:r>
              <w:rPr>
                <w:noProof/>
                <w:webHidden/>
              </w:rPr>
              <w:t>9</w:t>
            </w:r>
            <w:r>
              <w:rPr>
                <w:noProof/>
                <w:webHidden/>
              </w:rPr>
              <w:fldChar w:fldCharType="end"/>
            </w:r>
          </w:hyperlink>
        </w:p>
        <w:p w14:paraId="4D830CE7" w14:textId="2AFA9B00" w:rsidR="006C509D" w:rsidRDefault="006C509D">
          <w:pPr>
            <w:pStyle w:val="TOC2"/>
            <w:rPr>
              <w:rFonts w:eastAsiaTheme="minorEastAsia"/>
              <w:noProof/>
              <w:lang w:val="en-US"/>
            </w:rPr>
          </w:pPr>
          <w:hyperlink w:anchor="_Toc237932999" w:history="1">
            <w:r w:rsidRPr="002D4834">
              <w:rPr>
                <w:rStyle w:val="Hyperlink"/>
                <w:noProof/>
              </w:rPr>
              <w:t>3. Process / Methodology</w:t>
            </w:r>
            <w:r>
              <w:rPr>
                <w:noProof/>
                <w:webHidden/>
              </w:rPr>
              <w:tab/>
            </w:r>
            <w:r>
              <w:rPr>
                <w:noProof/>
                <w:webHidden/>
              </w:rPr>
              <w:fldChar w:fldCharType="begin"/>
            </w:r>
            <w:r>
              <w:rPr>
                <w:noProof/>
                <w:webHidden/>
              </w:rPr>
              <w:instrText xml:space="preserve"> PAGEREF _Toc237932999 \h </w:instrText>
            </w:r>
            <w:r>
              <w:rPr>
                <w:noProof/>
                <w:webHidden/>
              </w:rPr>
            </w:r>
            <w:r>
              <w:rPr>
                <w:noProof/>
                <w:webHidden/>
              </w:rPr>
              <w:fldChar w:fldCharType="separate"/>
            </w:r>
            <w:r>
              <w:rPr>
                <w:noProof/>
                <w:webHidden/>
              </w:rPr>
              <w:t>9</w:t>
            </w:r>
            <w:r>
              <w:rPr>
                <w:noProof/>
                <w:webHidden/>
              </w:rPr>
              <w:fldChar w:fldCharType="end"/>
            </w:r>
          </w:hyperlink>
        </w:p>
        <w:p w14:paraId="3792C8F8" w14:textId="637A4AF0" w:rsidR="006C509D" w:rsidRDefault="006C509D">
          <w:pPr>
            <w:pStyle w:val="TOC2"/>
            <w:rPr>
              <w:rFonts w:eastAsiaTheme="minorEastAsia"/>
              <w:noProof/>
              <w:lang w:val="en-US"/>
            </w:rPr>
          </w:pPr>
          <w:hyperlink w:anchor="_Toc237933000" w:history="1">
            <w:r w:rsidRPr="002D4834">
              <w:rPr>
                <w:rStyle w:val="Hyperlink"/>
                <w:noProof/>
              </w:rPr>
              <w:t>4. Assumptions &amp; Constraints</w:t>
            </w:r>
            <w:r>
              <w:rPr>
                <w:noProof/>
                <w:webHidden/>
              </w:rPr>
              <w:tab/>
            </w:r>
            <w:r>
              <w:rPr>
                <w:noProof/>
                <w:webHidden/>
              </w:rPr>
              <w:fldChar w:fldCharType="begin"/>
            </w:r>
            <w:r>
              <w:rPr>
                <w:noProof/>
                <w:webHidden/>
              </w:rPr>
              <w:instrText xml:space="preserve"> PAGEREF _Toc237933000 \h </w:instrText>
            </w:r>
            <w:r>
              <w:rPr>
                <w:noProof/>
                <w:webHidden/>
              </w:rPr>
            </w:r>
            <w:r>
              <w:rPr>
                <w:noProof/>
                <w:webHidden/>
              </w:rPr>
              <w:fldChar w:fldCharType="separate"/>
            </w:r>
            <w:r>
              <w:rPr>
                <w:noProof/>
                <w:webHidden/>
              </w:rPr>
              <w:t>10</w:t>
            </w:r>
            <w:r>
              <w:rPr>
                <w:noProof/>
                <w:webHidden/>
              </w:rPr>
              <w:fldChar w:fldCharType="end"/>
            </w:r>
          </w:hyperlink>
        </w:p>
        <w:p w14:paraId="15349DC6" w14:textId="1E6D2008" w:rsidR="006C509D" w:rsidRDefault="006C509D">
          <w:pPr>
            <w:pStyle w:val="TOC2"/>
            <w:rPr>
              <w:rFonts w:eastAsiaTheme="minorEastAsia"/>
              <w:noProof/>
              <w:lang w:val="en-US"/>
            </w:rPr>
          </w:pPr>
          <w:hyperlink w:anchor="_Toc237933001" w:history="1">
            <w:r w:rsidRPr="002D4834">
              <w:rPr>
                <w:rStyle w:val="Hyperlink"/>
                <w:noProof/>
              </w:rPr>
              <w:t>5. Project Plan Summary</w:t>
            </w:r>
            <w:r>
              <w:rPr>
                <w:noProof/>
                <w:webHidden/>
              </w:rPr>
              <w:tab/>
            </w:r>
            <w:r>
              <w:rPr>
                <w:noProof/>
                <w:webHidden/>
              </w:rPr>
              <w:fldChar w:fldCharType="begin"/>
            </w:r>
            <w:r>
              <w:rPr>
                <w:noProof/>
                <w:webHidden/>
              </w:rPr>
              <w:instrText xml:space="preserve"> PAGEREF _Toc237933001 \h </w:instrText>
            </w:r>
            <w:r>
              <w:rPr>
                <w:noProof/>
                <w:webHidden/>
              </w:rPr>
            </w:r>
            <w:r>
              <w:rPr>
                <w:noProof/>
                <w:webHidden/>
              </w:rPr>
              <w:fldChar w:fldCharType="separate"/>
            </w:r>
            <w:r>
              <w:rPr>
                <w:noProof/>
                <w:webHidden/>
              </w:rPr>
              <w:t>10</w:t>
            </w:r>
            <w:r>
              <w:rPr>
                <w:noProof/>
                <w:webHidden/>
              </w:rPr>
              <w:fldChar w:fldCharType="end"/>
            </w:r>
          </w:hyperlink>
        </w:p>
        <w:p w14:paraId="1E9579F1" w14:textId="08F70586" w:rsidR="006C509D" w:rsidRDefault="006C509D">
          <w:pPr>
            <w:pStyle w:val="TOC1"/>
            <w:tabs>
              <w:tab w:val="right" w:leader="dot" w:pos="9040"/>
            </w:tabs>
            <w:rPr>
              <w:rFonts w:eastAsiaTheme="minorEastAsia"/>
              <w:noProof/>
              <w:lang w:val="en-US"/>
            </w:rPr>
          </w:pPr>
          <w:hyperlink w:anchor="_Toc237933002" w:history="1">
            <w:r w:rsidRPr="002D4834">
              <w:rPr>
                <w:rStyle w:val="Hyperlink"/>
                <w:noProof/>
              </w:rPr>
              <w:t>Chapter 3 - Requirements Analysis</w:t>
            </w:r>
            <w:r>
              <w:rPr>
                <w:noProof/>
                <w:webHidden/>
              </w:rPr>
              <w:tab/>
            </w:r>
            <w:r>
              <w:rPr>
                <w:noProof/>
                <w:webHidden/>
              </w:rPr>
              <w:fldChar w:fldCharType="begin"/>
            </w:r>
            <w:r>
              <w:rPr>
                <w:noProof/>
                <w:webHidden/>
              </w:rPr>
              <w:instrText xml:space="preserve"> PAGEREF _Toc237933002 \h </w:instrText>
            </w:r>
            <w:r>
              <w:rPr>
                <w:noProof/>
                <w:webHidden/>
              </w:rPr>
            </w:r>
            <w:r>
              <w:rPr>
                <w:noProof/>
                <w:webHidden/>
              </w:rPr>
              <w:fldChar w:fldCharType="separate"/>
            </w:r>
            <w:r>
              <w:rPr>
                <w:noProof/>
                <w:webHidden/>
              </w:rPr>
              <w:t>12</w:t>
            </w:r>
            <w:r>
              <w:rPr>
                <w:noProof/>
                <w:webHidden/>
              </w:rPr>
              <w:fldChar w:fldCharType="end"/>
            </w:r>
          </w:hyperlink>
        </w:p>
        <w:p w14:paraId="6773D130" w14:textId="1F75D695" w:rsidR="006C509D" w:rsidRDefault="006C509D">
          <w:pPr>
            <w:pStyle w:val="TOC2"/>
            <w:rPr>
              <w:rFonts w:eastAsiaTheme="minorEastAsia"/>
              <w:noProof/>
              <w:lang w:val="en-US"/>
            </w:rPr>
          </w:pPr>
          <w:hyperlink w:anchor="_Toc237933003" w:history="1">
            <w:r w:rsidRPr="002D4834">
              <w:rPr>
                <w:rStyle w:val="Hyperlink"/>
                <w:noProof/>
              </w:rPr>
              <w:t>1. Overall Requirements</w:t>
            </w:r>
            <w:r>
              <w:rPr>
                <w:noProof/>
                <w:webHidden/>
              </w:rPr>
              <w:tab/>
            </w:r>
            <w:r>
              <w:rPr>
                <w:noProof/>
                <w:webHidden/>
              </w:rPr>
              <w:fldChar w:fldCharType="begin"/>
            </w:r>
            <w:r>
              <w:rPr>
                <w:noProof/>
                <w:webHidden/>
              </w:rPr>
              <w:instrText xml:space="preserve"> PAGEREF _Toc237933003 \h </w:instrText>
            </w:r>
            <w:r>
              <w:rPr>
                <w:noProof/>
                <w:webHidden/>
              </w:rPr>
            </w:r>
            <w:r>
              <w:rPr>
                <w:noProof/>
                <w:webHidden/>
              </w:rPr>
              <w:fldChar w:fldCharType="separate"/>
            </w:r>
            <w:r>
              <w:rPr>
                <w:noProof/>
                <w:webHidden/>
              </w:rPr>
              <w:t>12</w:t>
            </w:r>
            <w:r>
              <w:rPr>
                <w:noProof/>
                <w:webHidden/>
              </w:rPr>
              <w:fldChar w:fldCharType="end"/>
            </w:r>
          </w:hyperlink>
        </w:p>
        <w:p w14:paraId="612D18F2" w14:textId="16C16BD4" w:rsidR="006C509D" w:rsidRDefault="006C509D">
          <w:pPr>
            <w:pStyle w:val="TOC2"/>
            <w:rPr>
              <w:rFonts w:eastAsiaTheme="minorEastAsia"/>
              <w:noProof/>
              <w:lang w:val="en-US"/>
            </w:rPr>
          </w:pPr>
          <w:hyperlink w:anchor="_Toc237933004" w:history="1">
            <w:r w:rsidRPr="002D4834">
              <w:rPr>
                <w:rStyle w:val="Hyperlink"/>
                <w:noProof/>
              </w:rPr>
              <w:t>2. Use Case Specifications</w:t>
            </w:r>
            <w:r>
              <w:rPr>
                <w:noProof/>
                <w:webHidden/>
              </w:rPr>
              <w:tab/>
            </w:r>
            <w:r>
              <w:rPr>
                <w:noProof/>
                <w:webHidden/>
              </w:rPr>
              <w:fldChar w:fldCharType="begin"/>
            </w:r>
            <w:r>
              <w:rPr>
                <w:noProof/>
                <w:webHidden/>
              </w:rPr>
              <w:instrText xml:space="preserve"> PAGEREF _Toc237933004 \h </w:instrText>
            </w:r>
            <w:r>
              <w:rPr>
                <w:noProof/>
                <w:webHidden/>
              </w:rPr>
            </w:r>
            <w:r>
              <w:rPr>
                <w:noProof/>
                <w:webHidden/>
              </w:rPr>
              <w:fldChar w:fldCharType="separate"/>
            </w:r>
            <w:r>
              <w:rPr>
                <w:noProof/>
                <w:webHidden/>
              </w:rPr>
              <w:t>15</w:t>
            </w:r>
            <w:r>
              <w:rPr>
                <w:noProof/>
                <w:webHidden/>
              </w:rPr>
              <w:fldChar w:fldCharType="end"/>
            </w:r>
          </w:hyperlink>
        </w:p>
        <w:p w14:paraId="1A22D515" w14:textId="70AD0DD6" w:rsidR="006C509D" w:rsidRDefault="006C509D">
          <w:pPr>
            <w:pStyle w:val="TOC2"/>
            <w:rPr>
              <w:rFonts w:eastAsiaTheme="minorEastAsia"/>
              <w:noProof/>
              <w:lang w:val="en-US"/>
            </w:rPr>
          </w:pPr>
          <w:hyperlink w:anchor="_Toc237933005" w:history="1">
            <w:r w:rsidRPr="002D4834">
              <w:rPr>
                <w:rStyle w:val="Hyperlink"/>
                <w:noProof/>
              </w:rPr>
              <w:t>3. Functional Specifications</w:t>
            </w:r>
            <w:r>
              <w:rPr>
                <w:noProof/>
                <w:webHidden/>
              </w:rPr>
              <w:tab/>
            </w:r>
            <w:r>
              <w:rPr>
                <w:noProof/>
                <w:webHidden/>
              </w:rPr>
              <w:fldChar w:fldCharType="begin"/>
            </w:r>
            <w:r>
              <w:rPr>
                <w:noProof/>
                <w:webHidden/>
              </w:rPr>
              <w:instrText xml:space="preserve"> PAGEREF _Toc237933005 \h </w:instrText>
            </w:r>
            <w:r>
              <w:rPr>
                <w:noProof/>
                <w:webHidden/>
              </w:rPr>
            </w:r>
            <w:r>
              <w:rPr>
                <w:noProof/>
                <w:webHidden/>
              </w:rPr>
              <w:fldChar w:fldCharType="separate"/>
            </w:r>
            <w:r>
              <w:rPr>
                <w:noProof/>
                <w:webHidden/>
              </w:rPr>
              <w:t>16</w:t>
            </w:r>
            <w:r>
              <w:rPr>
                <w:noProof/>
                <w:webHidden/>
              </w:rPr>
              <w:fldChar w:fldCharType="end"/>
            </w:r>
          </w:hyperlink>
        </w:p>
        <w:p w14:paraId="45553FF3" w14:textId="03EF6E98" w:rsidR="006C509D" w:rsidRDefault="006C509D">
          <w:pPr>
            <w:pStyle w:val="TOC2"/>
            <w:rPr>
              <w:rFonts w:eastAsiaTheme="minorEastAsia"/>
              <w:noProof/>
              <w:lang w:val="en-US"/>
            </w:rPr>
          </w:pPr>
          <w:hyperlink w:anchor="_Toc237933006" w:history="1">
            <w:r w:rsidRPr="002D4834">
              <w:rPr>
                <w:rStyle w:val="Hyperlink"/>
                <w:noProof/>
              </w:rPr>
              <w:t>4. Non-Functional Requirements</w:t>
            </w:r>
            <w:r>
              <w:rPr>
                <w:noProof/>
                <w:webHidden/>
              </w:rPr>
              <w:tab/>
            </w:r>
            <w:r>
              <w:rPr>
                <w:noProof/>
                <w:webHidden/>
              </w:rPr>
              <w:fldChar w:fldCharType="begin"/>
            </w:r>
            <w:r>
              <w:rPr>
                <w:noProof/>
                <w:webHidden/>
              </w:rPr>
              <w:instrText xml:space="preserve"> PAGEREF _Toc237933006 \h </w:instrText>
            </w:r>
            <w:r>
              <w:rPr>
                <w:noProof/>
                <w:webHidden/>
              </w:rPr>
            </w:r>
            <w:r>
              <w:rPr>
                <w:noProof/>
                <w:webHidden/>
              </w:rPr>
              <w:fldChar w:fldCharType="separate"/>
            </w:r>
            <w:r>
              <w:rPr>
                <w:noProof/>
                <w:webHidden/>
              </w:rPr>
              <w:t>16</w:t>
            </w:r>
            <w:r>
              <w:rPr>
                <w:noProof/>
                <w:webHidden/>
              </w:rPr>
              <w:fldChar w:fldCharType="end"/>
            </w:r>
          </w:hyperlink>
        </w:p>
        <w:p w14:paraId="72832564" w14:textId="1CC5DD14" w:rsidR="006C509D" w:rsidRDefault="006C509D">
          <w:pPr>
            <w:pStyle w:val="TOC2"/>
            <w:rPr>
              <w:rFonts w:eastAsiaTheme="minorEastAsia"/>
              <w:noProof/>
              <w:lang w:val="en-US"/>
            </w:rPr>
          </w:pPr>
          <w:hyperlink w:anchor="_Toc237933007" w:history="1">
            <w:r w:rsidRPr="002D4834">
              <w:rPr>
                <w:rStyle w:val="Hyperlink"/>
                <w:noProof/>
              </w:rPr>
              <w:t>5. Requirement Appendix</w:t>
            </w:r>
            <w:r>
              <w:rPr>
                <w:noProof/>
                <w:webHidden/>
              </w:rPr>
              <w:tab/>
            </w:r>
            <w:r>
              <w:rPr>
                <w:noProof/>
                <w:webHidden/>
              </w:rPr>
              <w:fldChar w:fldCharType="begin"/>
            </w:r>
            <w:r>
              <w:rPr>
                <w:noProof/>
                <w:webHidden/>
              </w:rPr>
              <w:instrText xml:space="preserve"> PAGEREF _Toc237933007 \h </w:instrText>
            </w:r>
            <w:r>
              <w:rPr>
                <w:noProof/>
                <w:webHidden/>
              </w:rPr>
            </w:r>
            <w:r>
              <w:rPr>
                <w:noProof/>
                <w:webHidden/>
              </w:rPr>
              <w:fldChar w:fldCharType="separate"/>
            </w:r>
            <w:r>
              <w:rPr>
                <w:noProof/>
                <w:webHidden/>
              </w:rPr>
              <w:t>17</w:t>
            </w:r>
            <w:r>
              <w:rPr>
                <w:noProof/>
                <w:webHidden/>
              </w:rPr>
              <w:fldChar w:fldCharType="end"/>
            </w:r>
          </w:hyperlink>
        </w:p>
        <w:p w14:paraId="2C3E5E8C" w14:textId="6638E1CF" w:rsidR="006C509D" w:rsidRDefault="006C509D">
          <w:pPr>
            <w:pStyle w:val="TOC1"/>
            <w:tabs>
              <w:tab w:val="right" w:leader="dot" w:pos="9040"/>
            </w:tabs>
            <w:rPr>
              <w:rFonts w:eastAsiaTheme="minorEastAsia"/>
              <w:noProof/>
              <w:lang w:val="en-US"/>
            </w:rPr>
          </w:pPr>
          <w:hyperlink w:anchor="_Toc237933008" w:history="1">
            <w:r w:rsidRPr="002D4834">
              <w:rPr>
                <w:rStyle w:val="Hyperlink"/>
                <w:noProof/>
              </w:rPr>
              <w:t>Chapter 4 - System Design</w:t>
            </w:r>
            <w:r>
              <w:rPr>
                <w:noProof/>
                <w:webHidden/>
              </w:rPr>
              <w:tab/>
            </w:r>
            <w:r>
              <w:rPr>
                <w:noProof/>
                <w:webHidden/>
              </w:rPr>
              <w:fldChar w:fldCharType="begin"/>
            </w:r>
            <w:r>
              <w:rPr>
                <w:noProof/>
                <w:webHidden/>
              </w:rPr>
              <w:instrText xml:space="preserve"> PAGEREF _Toc237933008 \h </w:instrText>
            </w:r>
            <w:r>
              <w:rPr>
                <w:noProof/>
                <w:webHidden/>
              </w:rPr>
            </w:r>
            <w:r>
              <w:rPr>
                <w:noProof/>
                <w:webHidden/>
              </w:rPr>
              <w:fldChar w:fldCharType="separate"/>
            </w:r>
            <w:r>
              <w:rPr>
                <w:noProof/>
                <w:webHidden/>
              </w:rPr>
              <w:t>18</w:t>
            </w:r>
            <w:r>
              <w:rPr>
                <w:noProof/>
                <w:webHidden/>
              </w:rPr>
              <w:fldChar w:fldCharType="end"/>
            </w:r>
          </w:hyperlink>
        </w:p>
        <w:p w14:paraId="6FBDE604" w14:textId="05268105" w:rsidR="006C509D" w:rsidRDefault="006C509D">
          <w:pPr>
            <w:pStyle w:val="TOC2"/>
            <w:rPr>
              <w:rFonts w:eastAsiaTheme="minorEastAsia"/>
              <w:noProof/>
              <w:lang w:val="en-US"/>
            </w:rPr>
          </w:pPr>
          <w:hyperlink w:anchor="_Toc237933009" w:history="1">
            <w:r w:rsidRPr="002D4834">
              <w:rPr>
                <w:rStyle w:val="Hyperlink"/>
                <w:noProof/>
              </w:rPr>
              <w:t>1. System Design</w:t>
            </w:r>
            <w:r>
              <w:rPr>
                <w:noProof/>
                <w:webHidden/>
              </w:rPr>
              <w:tab/>
            </w:r>
            <w:r>
              <w:rPr>
                <w:noProof/>
                <w:webHidden/>
              </w:rPr>
              <w:fldChar w:fldCharType="begin"/>
            </w:r>
            <w:r>
              <w:rPr>
                <w:noProof/>
                <w:webHidden/>
              </w:rPr>
              <w:instrText xml:space="preserve"> PAGEREF _Toc237933009 \h </w:instrText>
            </w:r>
            <w:r>
              <w:rPr>
                <w:noProof/>
                <w:webHidden/>
              </w:rPr>
            </w:r>
            <w:r>
              <w:rPr>
                <w:noProof/>
                <w:webHidden/>
              </w:rPr>
              <w:fldChar w:fldCharType="separate"/>
            </w:r>
            <w:r>
              <w:rPr>
                <w:noProof/>
                <w:webHidden/>
              </w:rPr>
              <w:t>18</w:t>
            </w:r>
            <w:r>
              <w:rPr>
                <w:noProof/>
                <w:webHidden/>
              </w:rPr>
              <w:fldChar w:fldCharType="end"/>
            </w:r>
          </w:hyperlink>
        </w:p>
        <w:p w14:paraId="632E1A64" w14:textId="5B2FEC04" w:rsidR="006C509D" w:rsidRDefault="006C509D">
          <w:pPr>
            <w:pStyle w:val="TOC2"/>
            <w:rPr>
              <w:rFonts w:eastAsiaTheme="minorEastAsia"/>
              <w:noProof/>
              <w:lang w:val="en-US"/>
            </w:rPr>
          </w:pPr>
          <w:hyperlink w:anchor="_Toc237933010" w:history="1">
            <w:r w:rsidRPr="002D4834">
              <w:rPr>
                <w:rStyle w:val="Hyperlink"/>
                <w:noProof/>
              </w:rPr>
              <w:t>2. Database Design</w:t>
            </w:r>
            <w:r>
              <w:rPr>
                <w:noProof/>
                <w:webHidden/>
              </w:rPr>
              <w:tab/>
            </w:r>
            <w:r>
              <w:rPr>
                <w:noProof/>
                <w:webHidden/>
              </w:rPr>
              <w:fldChar w:fldCharType="begin"/>
            </w:r>
            <w:r>
              <w:rPr>
                <w:noProof/>
                <w:webHidden/>
              </w:rPr>
              <w:instrText xml:space="preserve"> PAGEREF _Toc237933010 \h </w:instrText>
            </w:r>
            <w:r>
              <w:rPr>
                <w:noProof/>
                <w:webHidden/>
              </w:rPr>
            </w:r>
            <w:r>
              <w:rPr>
                <w:noProof/>
                <w:webHidden/>
              </w:rPr>
              <w:fldChar w:fldCharType="separate"/>
            </w:r>
            <w:r>
              <w:rPr>
                <w:noProof/>
                <w:webHidden/>
              </w:rPr>
              <w:t>18</w:t>
            </w:r>
            <w:r>
              <w:rPr>
                <w:noProof/>
                <w:webHidden/>
              </w:rPr>
              <w:fldChar w:fldCharType="end"/>
            </w:r>
          </w:hyperlink>
        </w:p>
        <w:p w14:paraId="7AB760BE" w14:textId="15B1E499" w:rsidR="006C509D" w:rsidRDefault="006C509D">
          <w:pPr>
            <w:pStyle w:val="TOC2"/>
            <w:rPr>
              <w:rFonts w:eastAsiaTheme="minorEastAsia"/>
              <w:noProof/>
              <w:lang w:val="en-US"/>
            </w:rPr>
          </w:pPr>
          <w:hyperlink w:anchor="_Toc237933011" w:history="1">
            <w:r w:rsidRPr="002D4834">
              <w:rPr>
                <w:rStyle w:val="Hyperlink"/>
                <w:noProof/>
              </w:rPr>
              <w:t>3. Functional Design</w:t>
            </w:r>
            <w:r>
              <w:rPr>
                <w:noProof/>
                <w:webHidden/>
              </w:rPr>
              <w:tab/>
            </w:r>
            <w:r>
              <w:rPr>
                <w:noProof/>
                <w:webHidden/>
              </w:rPr>
              <w:fldChar w:fldCharType="begin"/>
            </w:r>
            <w:r>
              <w:rPr>
                <w:noProof/>
                <w:webHidden/>
              </w:rPr>
              <w:instrText xml:space="preserve"> PAGEREF _Toc237933011 \h </w:instrText>
            </w:r>
            <w:r>
              <w:rPr>
                <w:noProof/>
                <w:webHidden/>
              </w:rPr>
            </w:r>
            <w:r>
              <w:rPr>
                <w:noProof/>
                <w:webHidden/>
              </w:rPr>
              <w:fldChar w:fldCharType="separate"/>
            </w:r>
            <w:r>
              <w:rPr>
                <w:noProof/>
                <w:webHidden/>
              </w:rPr>
              <w:t>19</w:t>
            </w:r>
            <w:r>
              <w:rPr>
                <w:noProof/>
                <w:webHidden/>
              </w:rPr>
              <w:fldChar w:fldCharType="end"/>
            </w:r>
          </w:hyperlink>
        </w:p>
        <w:p w14:paraId="680740DF" w14:textId="46348B78" w:rsidR="006C509D" w:rsidRDefault="006C509D">
          <w:pPr>
            <w:pStyle w:val="TOC2"/>
            <w:rPr>
              <w:rFonts w:eastAsiaTheme="minorEastAsia"/>
              <w:noProof/>
              <w:lang w:val="en-US"/>
            </w:rPr>
          </w:pPr>
          <w:hyperlink w:anchor="_Toc237933012" w:history="1">
            <w:r w:rsidRPr="002D4834">
              <w:rPr>
                <w:rStyle w:val="Hyperlink"/>
                <w:noProof/>
              </w:rPr>
              <w:t>4. NFR Design Specifications</w:t>
            </w:r>
            <w:r>
              <w:rPr>
                <w:noProof/>
                <w:webHidden/>
              </w:rPr>
              <w:tab/>
            </w:r>
            <w:r>
              <w:rPr>
                <w:noProof/>
                <w:webHidden/>
              </w:rPr>
              <w:fldChar w:fldCharType="begin"/>
            </w:r>
            <w:r>
              <w:rPr>
                <w:noProof/>
                <w:webHidden/>
              </w:rPr>
              <w:instrText xml:space="preserve"> PAGEREF _Toc237933012 \h </w:instrText>
            </w:r>
            <w:r>
              <w:rPr>
                <w:noProof/>
                <w:webHidden/>
              </w:rPr>
            </w:r>
            <w:r>
              <w:rPr>
                <w:noProof/>
                <w:webHidden/>
              </w:rPr>
              <w:fldChar w:fldCharType="separate"/>
            </w:r>
            <w:r>
              <w:rPr>
                <w:noProof/>
                <w:webHidden/>
              </w:rPr>
              <w:t>19</w:t>
            </w:r>
            <w:r>
              <w:rPr>
                <w:noProof/>
                <w:webHidden/>
              </w:rPr>
              <w:fldChar w:fldCharType="end"/>
            </w:r>
          </w:hyperlink>
        </w:p>
        <w:p w14:paraId="7950A1EB" w14:textId="2C1DEA8E" w:rsidR="006C509D" w:rsidRDefault="006C509D">
          <w:pPr>
            <w:pStyle w:val="TOC2"/>
            <w:rPr>
              <w:rFonts w:eastAsiaTheme="minorEastAsia"/>
              <w:noProof/>
              <w:lang w:val="en-US"/>
            </w:rPr>
          </w:pPr>
          <w:hyperlink w:anchor="_Toc237933013" w:history="1">
            <w:r w:rsidRPr="002D4834">
              <w:rPr>
                <w:rStyle w:val="Hyperlink"/>
                <w:noProof/>
              </w:rPr>
              <w:t>5. Other Design Specifications</w:t>
            </w:r>
            <w:r>
              <w:rPr>
                <w:noProof/>
                <w:webHidden/>
              </w:rPr>
              <w:tab/>
            </w:r>
            <w:r>
              <w:rPr>
                <w:noProof/>
                <w:webHidden/>
              </w:rPr>
              <w:fldChar w:fldCharType="begin"/>
            </w:r>
            <w:r>
              <w:rPr>
                <w:noProof/>
                <w:webHidden/>
              </w:rPr>
              <w:instrText xml:space="preserve"> PAGEREF _Toc237933013 \h </w:instrText>
            </w:r>
            <w:r>
              <w:rPr>
                <w:noProof/>
                <w:webHidden/>
              </w:rPr>
            </w:r>
            <w:r>
              <w:rPr>
                <w:noProof/>
                <w:webHidden/>
              </w:rPr>
              <w:fldChar w:fldCharType="separate"/>
            </w:r>
            <w:r>
              <w:rPr>
                <w:noProof/>
                <w:webHidden/>
              </w:rPr>
              <w:t>23</w:t>
            </w:r>
            <w:r>
              <w:rPr>
                <w:noProof/>
                <w:webHidden/>
              </w:rPr>
              <w:fldChar w:fldCharType="end"/>
            </w:r>
          </w:hyperlink>
        </w:p>
        <w:p w14:paraId="2560BEB1" w14:textId="14D1732A" w:rsidR="006C509D" w:rsidRDefault="006C509D">
          <w:pPr>
            <w:pStyle w:val="TOC1"/>
            <w:tabs>
              <w:tab w:val="right" w:leader="dot" w:pos="9040"/>
            </w:tabs>
            <w:rPr>
              <w:rFonts w:eastAsiaTheme="minorEastAsia"/>
              <w:noProof/>
              <w:lang w:val="en-US"/>
            </w:rPr>
          </w:pPr>
          <w:hyperlink w:anchor="_Toc237933014" w:history="1">
            <w:r w:rsidRPr="002D4834">
              <w:rPr>
                <w:rStyle w:val="Hyperlink"/>
                <w:noProof/>
              </w:rPr>
              <w:t>Chapter 5 – Delivery Package</w:t>
            </w:r>
            <w:r>
              <w:rPr>
                <w:noProof/>
                <w:webHidden/>
              </w:rPr>
              <w:tab/>
            </w:r>
            <w:r>
              <w:rPr>
                <w:noProof/>
                <w:webHidden/>
              </w:rPr>
              <w:fldChar w:fldCharType="begin"/>
            </w:r>
            <w:r>
              <w:rPr>
                <w:noProof/>
                <w:webHidden/>
              </w:rPr>
              <w:instrText xml:space="preserve"> PAGEREF _Toc237933014 \h </w:instrText>
            </w:r>
            <w:r>
              <w:rPr>
                <w:noProof/>
                <w:webHidden/>
              </w:rPr>
            </w:r>
            <w:r>
              <w:rPr>
                <w:noProof/>
                <w:webHidden/>
              </w:rPr>
              <w:fldChar w:fldCharType="separate"/>
            </w:r>
            <w:r>
              <w:rPr>
                <w:noProof/>
                <w:webHidden/>
              </w:rPr>
              <w:t>24</w:t>
            </w:r>
            <w:r>
              <w:rPr>
                <w:noProof/>
                <w:webHidden/>
              </w:rPr>
              <w:fldChar w:fldCharType="end"/>
            </w:r>
          </w:hyperlink>
        </w:p>
        <w:p w14:paraId="0B804BC5" w14:textId="74E28ACC" w:rsidR="006C509D" w:rsidRDefault="006C509D">
          <w:pPr>
            <w:pStyle w:val="TOC2"/>
            <w:rPr>
              <w:rFonts w:eastAsiaTheme="minorEastAsia"/>
              <w:noProof/>
              <w:lang w:val="en-US"/>
            </w:rPr>
          </w:pPr>
          <w:hyperlink w:anchor="_Toc237933015" w:history="1">
            <w:r w:rsidRPr="002D4834">
              <w:rPr>
                <w:rStyle w:val="Hyperlink"/>
                <w:noProof/>
              </w:rPr>
              <w:t>1. Test &amp; Quality Summary</w:t>
            </w:r>
            <w:r>
              <w:rPr>
                <w:noProof/>
                <w:webHidden/>
              </w:rPr>
              <w:tab/>
            </w:r>
            <w:r>
              <w:rPr>
                <w:noProof/>
                <w:webHidden/>
              </w:rPr>
              <w:fldChar w:fldCharType="begin"/>
            </w:r>
            <w:r>
              <w:rPr>
                <w:noProof/>
                <w:webHidden/>
              </w:rPr>
              <w:instrText xml:space="preserve"> PAGEREF _Toc237933015 \h </w:instrText>
            </w:r>
            <w:r>
              <w:rPr>
                <w:noProof/>
                <w:webHidden/>
              </w:rPr>
            </w:r>
            <w:r>
              <w:rPr>
                <w:noProof/>
                <w:webHidden/>
              </w:rPr>
              <w:fldChar w:fldCharType="separate"/>
            </w:r>
            <w:r>
              <w:rPr>
                <w:noProof/>
                <w:webHidden/>
              </w:rPr>
              <w:t>24</w:t>
            </w:r>
            <w:r>
              <w:rPr>
                <w:noProof/>
                <w:webHidden/>
              </w:rPr>
              <w:fldChar w:fldCharType="end"/>
            </w:r>
          </w:hyperlink>
        </w:p>
        <w:p w14:paraId="53E77246" w14:textId="56974D01" w:rsidR="006C509D" w:rsidRDefault="006C509D">
          <w:pPr>
            <w:pStyle w:val="TOC2"/>
            <w:rPr>
              <w:rFonts w:eastAsiaTheme="minorEastAsia"/>
              <w:noProof/>
              <w:lang w:val="en-US"/>
            </w:rPr>
          </w:pPr>
          <w:hyperlink w:anchor="_Toc237933016" w:history="1">
            <w:r w:rsidRPr="002D4834">
              <w:rPr>
                <w:rStyle w:val="Hyperlink"/>
                <w:noProof/>
              </w:rPr>
              <w:t>2. Source &amp; Build Artefacts</w:t>
            </w:r>
            <w:r>
              <w:rPr>
                <w:noProof/>
                <w:webHidden/>
              </w:rPr>
              <w:tab/>
            </w:r>
            <w:r>
              <w:rPr>
                <w:noProof/>
                <w:webHidden/>
              </w:rPr>
              <w:fldChar w:fldCharType="begin"/>
            </w:r>
            <w:r>
              <w:rPr>
                <w:noProof/>
                <w:webHidden/>
              </w:rPr>
              <w:instrText xml:space="preserve"> PAGEREF _Toc237933016 \h </w:instrText>
            </w:r>
            <w:r>
              <w:rPr>
                <w:noProof/>
                <w:webHidden/>
              </w:rPr>
            </w:r>
            <w:r>
              <w:rPr>
                <w:noProof/>
                <w:webHidden/>
              </w:rPr>
              <w:fldChar w:fldCharType="separate"/>
            </w:r>
            <w:r>
              <w:rPr>
                <w:noProof/>
                <w:webHidden/>
              </w:rPr>
              <w:t>24</w:t>
            </w:r>
            <w:r>
              <w:rPr>
                <w:noProof/>
                <w:webHidden/>
              </w:rPr>
              <w:fldChar w:fldCharType="end"/>
            </w:r>
          </w:hyperlink>
        </w:p>
        <w:p w14:paraId="7117B9A0" w14:textId="0DB6C2A0" w:rsidR="006C509D" w:rsidRDefault="006C509D">
          <w:pPr>
            <w:pStyle w:val="TOC2"/>
            <w:rPr>
              <w:rFonts w:eastAsiaTheme="minorEastAsia"/>
              <w:noProof/>
              <w:lang w:val="en-US"/>
            </w:rPr>
          </w:pPr>
          <w:hyperlink w:anchor="_Toc237933017" w:history="1">
            <w:r w:rsidRPr="002D4834">
              <w:rPr>
                <w:rStyle w:val="Hyperlink"/>
                <w:noProof/>
              </w:rPr>
              <w:t>3. Database Artefacts</w:t>
            </w:r>
            <w:r>
              <w:rPr>
                <w:noProof/>
                <w:webHidden/>
              </w:rPr>
              <w:tab/>
            </w:r>
            <w:r>
              <w:rPr>
                <w:noProof/>
                <w:webHidden/>
              </w:rPr>
              <w:fldChar w:fldCharType="begin"/>
            </w:r>
            <w:r>
              <w:rPr>
                <w:noProof/>
                <w:webHidden/>
              </w:rPr>
              <w:instrText xml:space="preserve"> PAGEREF _Toc237933017 \h </w:instrText>
            </w:r>
            <w:r>
              <w:rPr>
                <w:noProof/>
                <w:webHidden/>
              </w:rPr>
            </w:r>
            <w:r>
              <w:rPr>
                <w:noProof/>
                <w:webHidden/>
              </w:rPr>
              <w:fldChar w:fldCharType="separate"/>
            </w:r>
            <w:r>
              <w:rPr>
                <w:noProof/>
                <w:webHidden/>
              </w:rPr>
              <w:t>25</w:t>
            </w:r>
            <w:r>
              <w:rPr>
                <w:noProof/>
                <w:webHidden/>
              </w:rPr>
              <w:fldChar w:fldCharType="end"/>
            </w:r>
          </w:hyperlink>
        </w:p>
        <w:p w14:paraId="363912EE" w14:textId="0E404FCD" w:rsidR="006C509D" w:rsidRDefault="006C509D">
          <w:pPr>
            <w:pStyle w:val="TOC2"/>
            <w:rPr>
              <w:rFonts w:eastAsiaTheme="minorEastAsia"/>
              <w:noProof/>
              <w:lang w:val="en-US"/>
            </w:rPr>
          </w:pPr>
          <w:hyperlink w:anchor="_Toc237933018" w:history="1">
            <w:r w:rsidRPr="002D4834">
              <w:rPr>
                <w:rStyle w:val="Hyperlink"/>
                <w:noProof/>
              </w:rPr>
              <w:t>4. Project Documentation</w:t>
            </w:r>
            <w:r>
              <w:rPr>
                <w:noProof/>
                <w:webHidden/>
              </w:rPr>
              <w:tab/>
            </w:r>
            <w:r>
              <w:rPr>
                <w:noProof/>
                <w:webHidden/>
              </w:rPr>
              <w:fldChar w:fldCharType="begin"/>
            </w:r>
            <w:r>
              <w:rPr>
                <w:noProof/>
                <w:webHidden/>
              </w:rPr>
              <w:instrText xml:space="preserve"> PAGEREF _Toc237933018 \h </w:instrText>
            </w:r>
            <w:r>
              <w:rPr>
                <w:noProof/>
                <w:webHidden/>
              </w:rPr>
            </w:r>
            <w:r>
              <w:rPr>
                <w:noProof/>
                <w:webHidden/>
              </w:rPr>
              <w:fldChar w:fldCharType="separate"/>
            </w:r>
            <w:r>
              <w:rPr>
                <w:noProof/>
                <w:webHidden/>
              </w:rPr>
              <w:t>25</w:t>
            </w:r>
            <w:r>
              <w:rPr>
                <w:noProof/>
                <w:webHidden/>
              </w:rPr>
              <w:fldChar w:fldCharType="end"/>
            </w:r>
          </w:hyperlink>
        </w:p>
        <w:p w14:paraId="46980C34" w14:textId="53093BAB" w:rsidR="006C509D" w:rsidRDefault="006C509D">
          <w:pPr>
            <w:pStyle w:val="TOC2"/>
            <w:rPr>
              <w:rFonts w:eastAsiaTheme="minorEastAsia"/>
              <w:noProof/>
              <w:lang w:val="en-US"/>
            </w:rPr>
          </w:pPr>
          <w:hyperlink w:anchor="_Toc237933019" w:history="1">
            <w:r w:rsidRPr="002D4834">
              <w:rPr>
                <w:rStyle w:val="Hyperlink"/>
                <w:noProof/>
              </w:rPr>
              <w:t>5. Known Issues &amp; Limitations</w:t>
            </w:r>
            <w:r>
              <w:rPr>
                <w:noProof/>
                <w:webHidden/>
              </w:rPr>
              <w:tab/>
            </w:r>
            <w:r>
              <w:rPr>
                <w:noProof/>
                <w:webHidden/>
              </w:rPr>
              <w:fldChar w:fldCharType="begin"/>
            </w:r>
            <w:r>
              <w:rPr>
                <w:noProof/>
                <w:webHidden/>
              </w:rPr>
              <w:instrText xml:space="preserve"> PAGEREF _Toc237933019 \h </w:instrText>
            </w:r>
            <w:r>
              <w:rPr>
                <w:noProof/>
                <w:webHidden/>
              </w:rPr>
            </w:r>
            <w:r>
              <w:rPr>
                <w:noProof/>
                <w:webHidden/>
              </w:rPr>
              <w:fldChar w:fldCharType="separate"/>
            </w:r>
            <w:r>
              <w:rPr>
                <w:noProof/>
                <w:webHidden/>
              </w:rPr>
              <w:t>25</w:t>
            </w:r>
            <w:r>
              <w:rPr>
                <w:noProof/>
                <w:webHidden/>
              </w:rPr>
              <w:fldChar w:fldCharType="end"/>
            </w:r>
          </w:hyperlink>
        </w:p>
        <w:p w14:paraId="5218F544" w14:textId="357B50A8" w:rsidR="006C509D" w:rsidRDefault="006C509D">
          <w:pPr>
            <w:pStyle w:val="TOC1"/>
            <w:tabs>
              <w:tab w:val="right" w:leader="dot" w:pos="9040"/>
            </w:tabs>
            <w:rPr>
              <w:rFonts w:eastAsiaTheme="minorEastAsia"/>
              <w:noProof/>
              <w:lang w:val="en-US"/>
            </w:rPr>
          </w:pPr>
          <w:hyperlink w:anchor="_Toc237933020" w:history="1">
            <w:r w:rsidRPr="002D4834">
              <w:rPr>
                <w:rStyle w:val="Hyperlink"/>
                <w:noProof/>
              </w:rPr>
              <w:t>Chapter 6 - Conclusion and Future Work</w:t>
            </w:r>
            <w:r>
              <w:rPr>
                <w:noProof/>
                <w:webHidden/>
              </w:rPr>
              <w:tab/>
            </w:r>
            <w:r>
              <w:rPr>
                <w:noProof/>
                <w:webHidden/>
              </w:rPr>
              <w:fldChar w:fldCharType="begin"/>
            </w:r>
            <w:r>
              <w:rPr>
                <w:noProof/>
                <w:webHidden/>
              </w:rPr>
              <w:instrText xml:space="preserve"> PAGEREF _Toc237933020 \h </w:instrText>
            </w:r>
            <w:r>
              <w:rPr>
                <w:noProof/>
                <w:webHidden/>
              </w:rPr>
            </w:r>
            <w:r>
              <w:rPr>
                <w:noProof/>
                <w:webHidden/>
              </w:rPr>
              <w:fldChar w:fldCharType="separate"/>
            </w:r>
            <w:r>
              <w:rPr>
                <w:noProof/>
                <w:webHidden/>
              </w:rPr>
              <w:t>27</w:t>
            </w:r>
            <w:r>
              <w:rPr>
                <w:noProof/>
                <w:webHidden/>
              </w:rPr>
              <w:fldChar w:fldCharType="end"/>
            </w:r>
          </w:hyperlink>
        </w:p>
        <w:p w14:paraId="22860B65" w14:textId="6EF29F51" w:rsidR="006C509D" w:rsidRDefault="006C509D">
          <w:pPr>
            <w:pStyle w:val="TOC2"/>
            <w:rPr>
              <w:rFonts w:eastAsiaTheme="minorEastAsia"/>
              <w:noProof/>
              <w:lang w:val="en-US"/>
            </w:rPr>
          </w:pPr>
          <w:hyperlink w:anchor="_Toc237933021" w:history="1">
            <w:r w:rsidRPr="002D4834">
              <w:rPr>
                <w:rStyle w:val="Hyperlink"/>
                <w:noProof/>
              </w:rPr>
              <w:t>1. Business/Organizational Evaluation</w:t>
            </w:r>
            <w:r>
              <w:rPr>
                <w:noProof/>
                <w:webHidden/>
              </w:rPr>
              <w:tab/>
            </w:r>
            <w:r>
              <w:rPr>
                <w:noProof/>
                <w:webHidden/>
              </w:rPr>
              <w:fldChar w:fldCharType="begin"/>
            </w:r>
            <w:r>
              <w:rPr>
                <w:noProof/>
                <w:webHidden/>
              </w:rPr>
              <w:instrText xml:space="preserve"> PAGEREF _Toc237933021 \h </w:instrText>
            </w:r>
            <w:r>
              <w:rPr>
                <w:noProof/>
                <w:webHidden/>
              </w:rPr>
            </w:r>
            <w:r>
              <w:rPr>
                <w:noProof/>
                <w:webHidden/>
              </w:rPr>
              <w:fldChar w:fldCharType="separate"/>
            </w:r>
            <w:r>
              <w:rPr>
                <w:noProof/>
                <w:webHidden/>
              </w:rPr>
              <w:t>27</w:t>
            </w:r>
            <w:r>
              <w:rPr>
                <w:noProof/>
                <w:webHidden/>
              </w:rPr>
              <w:fldChar w:fldCharType="end"/>
            </w:r>
          </w:hyperlink>
        </w:p>
        <w:p w14:paraId="0B6FE56E" w14:textId="3411DEEB" w:rsidR="006C509D" w:rsidRDefault="006C509D">
          <w:pPr>
            <w:pStyle w:val="TOC2"/>
            <w:rPr>
              <w:rFonts w:eastAsiaTheme="minorEastAsia"/>
              <w:noProof/>
              <w:lang w:val="en-US"/>
            </w:rPr>
          </w:pPr>
          <w:hyperlink w:anchor="_Toc237933022" w:history="1">
            <w:r w:rsidRPr="002D4834">
              <w:rPr>
                <w:rStyle w:val="Hyperlink"/>
                <w:noProof/>
              </w:rPr>
              <w:t>2. Project Conclusion</w:t>
            </w:r>
            <w:r>
              <w:rPr>
                <w:noProof/>
                <w:webHidden/>
              </w:rPr>
              <w:tab/>
            </w:r>
            <w:r>
              <w:rPr>
                <w:noProof/>
                <w:webHidden/>
              </w:rPr>
              <w:fldChar w:fldCharType="begin"/>
            </w:r>
            <w:r>
              <w:rPr>
                <w:noProof/>
                <w:webHidden/>
              </w:rPr>
              <w:instrText xml:space="preserve"> PAGEREF _Toc237933022 \h </w:instrText>
            </w:r>
            <w:r>
              <w:rPr>
                <w:noProof/>
                <w:webHidden/>
              </w:rPr>
            </w:r>
            <w:r>
              <w:rPr>
                <w:noProof/>
                <w:webHidden/>
              </w:rPr>
              <w:fldChar w:fldCharType="separate"/>
            </w:r>
            <w:r>
              <w:rPr>
                <w:noProof/>
                <w:webHidden/>
              </w:rPr>
              <w:t>27</w:t>
            </w:r>
            <w:r>
              <w:rPr>
                <w:noProof/>
                <w:webHidden/>
              </w:rPr>
              <w:fldChar w:fldCharType="end"/>
            </w:r>
          </w:hyperlink>
        </w:p>
        <w:p w14:paraId="5EC1683A" w14:textId="0D8D5EF7" w:rsidR="006C509D" w:rsidRDefault="006C509D">
          <w:pPr>
            <w:pStyle w:val="TOC2"/>
            <w:rPr>
              <w:rFonts w:eastAsiaTheme="minorEastAsia"/>
              <w:noProof/>
              <w:lang w:val="en-US"/>
            </w:rPr>
          </w:pPr>
          <w:hyperlink w:anchor="_Toc237933023" w:history="1">
            <w:r w:rsidRPr="002D4834">
              <w:rPr>
                <w:rStyle w:val="Hyperlink"/>
                <w:bCs/>
                <w:noProof/>
              </w:rPr>
              <w:t>3. Future Work</w:t>
            </w:r>
            <w:r>
              <w:rPr>
                <w:noProof/>
                <w:webHidden/>
              </w:rPr>
              <w:tab/>
            </w:r>
            <w:r>
              <w:rPr>
                <w:noProof/>
                <w:webHidden/>
              </w:rPr>
              <w:fldChar w:fldCharType="begin"/>
            </w:r>
            <w:r>
              <w:rPr>
                <w:noProof/>
                <w:webHidden/>
              </w:rPr>
              <w:instrText xml:space="preserve"> PAGEREF _Toc237933023 \h </w:instrText>
            </w:r>
            <w:r>
              <w:rPr>
                <w:noProof/>
                <w:webHidden/>
              </w:rPr>
            </w:r>
            <w:r>
              <w:rPr>
                <w:noProof/>
                <w:webHidden/>
              </w:rPr>
              <w:fldChar w:fldCharType="separate"/>
            </w:r>
            <w:r>
              <w:rPr>
                <w:noProof/>
                <w:webHidden/>
              </w:rPr>
              <w:t>28</w:t>
            </w:r>
            <w:r>
              <w:rPr>
                <w:noProof/>
                <w:webHidden/>
              </w:rPr>
              <w:fldChar w:fldCharType="end"/>
            </w:r>
          </w:hyperlink>
        </w:p>
        <w:p w14:paraId="52271E9B" w14:textId="3CC86CE9" w:rsidR="00B61B52" w:rsidRDefault="008458CD" w:rsidP="00023B14">
          <w:pPr>
            <w:spacing w:before="60" w:after="0" w:line="240" w:lineRule="auto"/>
          </w:pPr>
          <w:r>
            <w:fldChar w:fldCharType="end"/>
          </w:r>
        </w:p>
      </w:sdtContent>
    </w:sdt>
    <w:p w14:paraId="41CE1187" w14:textId="0D971649" w:rsidR="00B61B52" w:rsidRDefault="00B61B52" w:rsidP="00316D50">
      <w:pPr>
        <w:spacing w:after="0" w:line="240" w:lineRule="auto"/>
        <w:rPr>
          <w:rFonts w:asciiTheme="majorHAnsi" w:eastAsiaTheme="majorEastAsia" w:hAnsiTheme="majorHAnsi" w:cstheme="majorBidi"/>
          <w:b/>
          <w:color w:val="2E74B5" w:themeColor="accent1" w:themeShade="BF"/>
          <w:sz w:val="32"/>
          <w:szCs w:val="32"/>
        </w:rPr>
      </w:pPr>
      <w:r>
        <w:br w:type="page"/>
      </w:r>
    </w:p>
    <w:p w14:paraId="19832D21" w14:textId="0F731D70" w:rsidR="009E70E3" w:rsidRDefault="00E17C54" w:rsidP="00316D50">
      <w:pPr>
        <w:pStyle w:val="Heading1"/>
        <w:spacing w:before="0"/>
      </w:pPr>
      <w:bookmarkStart w:id="2" w:name="_Toc237932987"/>
      <w:r w:rsidRPr="005F5755">
        <w:lastRenderedPageBreak/>
        <w:t>Acknowledgement</w:t>
      </w:r>
      <w:bookmarkEnd w:id="1"/>
      <w:r w:rsidR="001F0623">
        <w:t>s</w:t>
      </w:r>
      <w:bookmarkEnd w:id="2"/>
    </w:p>
    <w:p w14:paraId="58671098" w14:textId="5A2E8372" w:rsidR="0037567A" w:rsidRDefault="009E70E3" w:rsidP="00316D50">
      <w:pPr>
        <w:spacing w:after="0" w:line="240" w:lineRule="auto"/>
        <w:rPr>
          <w:i/>
          <w:color w:val="0000FF"/>
        </w:rPr>
      </w:pPr>
      <w:r w:rsidRPr="00AD0508">
        <w:rPr>
          <w:i/>
          <w:color w:val="0000FF"/>
        </w:rPr>
        <w:t>[Fill team’s acknowledgement</w:t>
      </w:r>
      <w:r w:rsidR="00F1325C">
        <w:rPr>
          <w:i/>
          <w:color w:val="0000FF"/>
        </w:rPr>
        <w:t>s</w:t>
      </w:r>
      <w:r w:rsidRPr="00AD0508">
        <w:rPr>
          <w:i/>
          <w:color w:val="0000FF"/>
        </w:rPr>
        <w:t xml:space="preserve"> here…]</w:t>
      </w:r>
    </w:p>
    <w:tbl>
      <w:tblPr>
        <w:tblW w:w="4772"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8628"/>
      </w:tblGrid>
      <w:tr w:rsidR="001F0623" w14:paraId="1CBC982A" w14:textId="77777777" w:rsidTr="002405BD">
        <w:tc>
          <w:tcPr>
            <w:tcW w:w="5000" w:type="pct"/>
            <w:shd w:val="clear" w:color="auto" w:fill="EEF2F7"/>
            <w:tcMar>
              <w:top w:w="150" w:type="dxa"/>
              <w:left w:w="200" w:type="dxa"/>
              <w:bottom w:w="150" w:type="dxa"/>
              <w:right w:w="200" w:type="dxa"/>
            </w:tcMar>
          </w:tcPr>
          <w:p w14:paraId="133EAFDB" w14:textId="77777777" w:rsidR="001F0623" w:rsidRDefault="001F0623" w:rsidP="00316D50">
            <w:pPr>
              <w:spacing w:after="0" w:line="240" w:lineRule="auto"/>
            </w:pPr>
            <w:r>
              <w:rPr>
                <w:b/>
                <w:bCs/>
                <w:color w:val="1F3864"/>
                <w:sz w:val="18"/>
                <w:szCs w:val="18"/>
              </w:rPr>
              <w:t>HOW TO WRITE THIS SECTION</w:t>
            </w:r>
          </w:p>
          <w:p w14:paraId="66ED2286" w14:textId="77777777" w:rsidR="001F0623" w:rsidRDefault="001F0623" w:rsidP="00316D50">
            <w:pPr>
              <w:spacing w:after="0" w:line="240" w:lineRule="auto"/>
            </w:pPr>
            <w:r>
              <w:rPr>
                <w:color w:val="3B3B3B"/>
                <w:sz w:val="20"/>
                <w:szCs w:val="20"/>
              </w:rPr>
              <w:t>•  Keep this to one short page: thank your supervisor, lecturers, and family.</w:t>
            </w:r>
          </w:p>
          <w:p w14:paraId="325250D6" w14:textId="77777777" w:rsidR="001F0623" w:rsidRDefault="001F0623" w:rsidP="00316D50">
            <w:pPr>
              <w:spacing w:after="0" w:line="240" w:lineRule="auto"/>
            </w:pPr>
            <w:r>
              <w:rPr>
                <w:color w:val="3B3B3B"/>
                <w:sz w:val="20"/>
                <w:szCs w:val="20"/>
              </w:rPr>
              <w:t>•  Be specific rather than generic — mention what kind of help you received.</w:t>
            </w:r>
          </w:p>
          <w:p w14:paraId="1AF3F9A3" w14:textId="77777777" w:rsidR="001F0623" w:rsidRDefault="001F0623" w:rsidP="00316D50">
            <w:pPr>
              <w:spacing w:after="0" w:line="240" w:lineRule="auto"/>
            </w:pPr>
            <w:r>
              <w:rPr>
                <w:color w:val="3B3B3B"/>
                <w:sz w:val="20"/>
                <w:szCs w:val="20"/>
              </w:rPr>
              <w:t>•  Group project: write this as "we" on behalf of the team, not "I".</w:t>
            </w:r>
          </w:p>
        </w:tc>
      </w:tr>
    </w:tbl>
    <w:p w14:paraId="50C5A585" w14:textId="77777777" w:rsidR="001F0623" w:rsidRDefault="001F0623" w:rsidP="00316D50">
      <w:pPr>
        <w:spacing w:after="0" w:line="240" w:lineRule="auto"/>
        <w:rPr>
          <w:b/>
          <w:bCs/>
          <w:color w:val="8A6200"/>
          <w:sz w:val="18"/>
          <w:szCs w:val="18"/>
        </w:rPr>
      </w:pPr>
    </w:p>
    <w:p w14:paraId="0A2654B5" w14:textId="7A6005A6" w:rsidR="001F0623" w:rsidRPr="004C4E43" w:rsidRDefault="001F0623" w:rsidP="00316D50">
      <w:pPr>
        <w:spacing w:after="0" w:line="240" w:lineRule="auto"/>
      </w:pPr>
      <w:r w:rsidRPr="004C4E43">
        <w:rPr>
          <w:b/>
          <w:bCs/>
          <w:color w:val="8A6200"/>
        </w:rPr>
        <w:t>EXAMPLE — InventoryFlow: Acknowledgements (tone example)</w:t>
      </w:r>
    </w:p>
    <w:p w14:paraId="21553954" w14:textId="7B8C683C" w:rsidR="001F0623" w:rsidRPr="004C4E43" w:rsidRDefault="001F0623" w:rsidP="00E14D84">
      <w:pPr>
        <w:rPr>
          <w:color w:val="0000FF"/>
        </w:rPr>
      </w:pPr>
      <w:r w:rsidRPr="004C4E43">
        <w:t>"We would like to sincerely thank our supervisor, [Name], for weekly guidance on the module's plugin architecture and for pushing the team to justify every extensibility decision with a concrete multi-tenant scenario rather than a single-client assumption..."</w:t>
      </w:r>
    </w:p>
    <w:p w14:paraId="00C5F346" w14:textId="77777777" w:rsidR="00F1325C" w:rsidRDefault="00F1325C" w:rsidP="00316D50">
      <w:pPr>
        <w:spacing w:after="0" w:line="240" w:lineRule="auto"/>
      </w:pPr>
      <w:bookmarkStart w:id="3" w:name="_Toc17920243"/>
      <w:r>
        <w:br w:type="page"/>
      </w:r>
    </w:p>
    <w:p w14:paraId="34E94CD9" w14:textId="3F76D647" w:rsidR="0037567A" w:rsidRPr="00E12E28" w:rsidRDefault="0037567A" w:rsidP="00316D50">
      <w:pPr>
        <w:pStyle w:val="Heading1"/>
        <w:spacing w:before="0"/>
      </w:pPr>
      <w:bookmarkStart w:id="4" w:name="_Toc237932988"/>
      <w:r w:rsidRPr="00E12E28">
        <w:lastRenderedPageBreak/>
        <w:t>Definition and Acronyms</w:t>
      </w:r>
      <w:bookmarkEnd w:id="3"/>
      <w:bookmarkEnd w:id="4"/>
      <w:r w:rsidRPr="00E12E28">
        <w:t xml:space="preserve"> </w:t>
      </w:r>
    </w:p>
    <w:p w14:paraId="7535FCFE" w14:textId="77777777" w:rsidR="0037567A" w:rsidRPr="00AD0508" w:rsidRDefault="00AD0508" w:rsidP="00316D50">
      <w:pPr>
        <w:spacing w:after="0" w:line="240" w:lineRule="auto"/>
        <w:rPr>
          <w:i/>
          <w:color w:val="0000FF"/>
        </w:rPr>
      </w:pPr>
      <w:r w:rsidRPr="00AD0508">
        <w:rPr>
          <w:i/>
          <w:color w:val="0000FF"/>
        </w:rPr>
        <w:t>[Fill all the definitions, acronyms,… used within the document] in the table format as below]</w:t>
      </w:r>
    </w:p>
    <w:tbl>
      <w:tblPr>
        <w:tblStyle w:val="Kiu2"/>
        <w:tblW w:w="8784" w:type="dxa"/>
        <w:tblLayout w:type="fixed"/>
        <w:tblLook w:val="01E0" w:firstRow="1" w:lastRow="1" w:firstColumn="1" w:lastColumn="1" w:noHBand="0" w:noVBand="0"/>
      </w:tblPr>
      <w:tblGrid>
        <w:gridCol w:w="1555"/>
        <w:gridCol w:w="7229"/>
      </w:tblGrid>
      <w:tr w:rsidR="0037567A" w:rsidRPr="00645082" w14:paraId="5E16171D" w14:textId="77777777" w:rsidTr="00707266">
        <w:trPr>
          <w:cnfStyle w:val="100000000000" w:firstRow="1" w:lastRow="0" w:firstColumn="0" w:lastColumn="0" w:oddVBand="0" w:evenVBand="0" w:oddHBand="0" w:evenHBand="0" w:firstRowFirstColumn="0" w:firstRowLastColumn="0" w:lastRowFirstColumn="0" w:lastRowLastColumn="0"/>
          <w:trHeight w:val="510"/>
        </w:trPr>
        <w:tc>
          <w:tcPr>
            <w:tcW w:w="1555" w:type="dxa"/>
            <w:shd w:val="clear" w:color="auto" w:fill="FFE8E1"/>
          </w:tcPr>
          <w:p w14:paraId="33378626" w14:textId="77777777" w:rsidR="0037567A" w:rsidRPr="00645082" w:rsidRDefault="0037567A" w:rsidP="00316D50">
            <w:pPr>
              <w:pStyle w:val="BodyText"/>
              <w:spacing w:before="0" w:line="240" w:lineRule="auto"/>
              <w:ind w:left="0"/>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Acronym</w:t>
            </w:r>
          </w:p>
        </w:tc>
        <w:tc>
          <w:tcPr>
            <w:tcW w:w="7229" w:type="dxa"/>
            <w:shd w:val="clear" w:color="auto" w:fill="FFE8E1"/>
          </w:tcPr>
          <w:p w14:paraId="74222C9A" w14:textId="77777777" w:rsidR="0037567A" w:rsidRPr="00645082" w:rsidRDefault="0037567A" w:rsidP="00316D50">
            <w:pPr>
              <w:pStyle w:val="BodyText"/>
              <w:spacing w:before="0" w:line="240" w:lineRule="auto"/>
              <w:ind w:left="0"/>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Definition</w:t>
            </w:r>
          </w:p>
        </w:tc>
      </w:tr>
      <w:tr w:rsidR="0037567A" w:rsidRPr="00E21C5D" w14:paraId="33445F33" w14:textId="77777777" w:rsidTr="00707266">
        <w:trPr>
          <w:trHeight w:val="510"/>
        </w:trPr>
        <w:tc>
          <w:tcPr>
            <w:tcW w:w="1555" w:type="dxa"/>
          </w:tcPr>
          <w:p w14:paraId="1081A774" w14:textId="77777777" w:rsidR="0037567A" w:rsidRPr="000F49C7" w:rsidRDefault="0037567A" w:rsidP="00316D50">
            <w:pPr>
              <w:pStyle w:val="TableParagraph"/>
              <w:spacing w:line="240" w:lineRule="auto"/>
              <w:ind w:left="371" w:right="364"/>
              <w:jc w:val="center"/>
              <w:rPr>
                <w:rFonts w:asciiTheme="minorHAnsi" w:hAnsiTheme="minorHAnsi" w:cstheme="minorHAnsi"/>
                <w:sz w:val="22"/>
              </w:rPr>
            </w:pPr>
            <w:r w:rsidRPr="000F49C7">
              <w:rPr>
                <w:rFonts w:asciiTheme="minorHAnsi" w:hAnsiTheme="minorHAnsi" w:cstheme="minorHAnsi"/>
                <w:sz w:val="22"/>
              </w:rPr>
              <w:t>PWM</w:t>
            </w:r>
          </w:p>
        </w:tc>
        <w:tc>
          <w:tcPr>
            <w:tcW w:w="7229" w:type="dxa"/>
          </w:tcPr>
          <w:p w14:paraId="5901C08A" w14:textId="77777777" w:rsidR="0037567A" w:rsidRPr="000F49C7" w:rsidRDefault="0037567A" w:rsidP="00316D50">
            <w:pPr>
              <w:pStyle w:val="TableParagraph"/>
              <w:spacing w:line="240" w:lineRule="auto"/>
              <w:rPr>
                <w:rFonts w:asciiTheme="minorHAnsi" w:hAnsiTheme="minorHAnsi" w:cstheme="minorHAnsi"/>
                <w:sz w:val="22"/>
              </w:rPr>
            </w:pPr>
            <w:r w:rsidRPr="000F49C7">
              <w:rPr>
                <w:rFonts w:asciiTheme="minorHAnsi" w:hAnsiTheme="minorHAnsi" w:cstheme="minorHAnsi"/>
                <w:sz w:val="22"/>
              </w:rPr>
              <w:t xml:space="preserve">Psychology website </w:t>
            </w:r>
          </w:p>
        </w:tc>
      </w:tr>
      <w:tr w:rsidR="0037567A" w:rsidRPr="00E21C5D" w14:paraId="2B614A53" w14:textId="77777777" w:rsidTr="00707266">
        <w:trPr>
          <w:trHeight w:val="510"/>
        </w:trPr>
        <w:tc>
          <w:tcPr>
            <w:tcW w:w="1555" w:type="dxa"/>
          </w:tcPr>
          <w:p w14:paraId="61050509" w14:textId="77777777" w:rsidR="0037567A" w:rsidRPr="000F49C7" w:rsidRDefault="0037567A" w:rsidP="00316D50">
            <w:pPr>
              <w:pStyle w:val="TableParagraph"/>
              <w:spacing w:line="240" w:lineRule="auto"/>
              <w:ind w:left="371" w:right="364"/>
              <w:jc w:val="center"/>
              <w:rPr>
                <w:rFonts w:asciiTheme="minorHAnsi" w:hAnsiTheme="minorHAnsi" w:cstheme="minorHAnsi"/>
                <w:sz w:val="22"/>
              </w:rPr>
            </w:pPr>
            <w:r w:rsidRPr="000F49C7">
              <w:rPr>
                <w:rFonts w:asciiTheme="minorHAnsi" w:hAnsiTheme="minorHAnsi" w:cstheme="minorHAnsi"/>
                <w:sz w:val="22"/>
              </w:rPr>
              <w:t>AWS</w:t>
            </w:r>
          </w:p>
        </w:tc>
        <w:tc>
          <w:tcPr>
            <w:tcW w:w="7229" w:type="dxa"/>
          </w:tcPr>
          <w:p w14:paraId="189F1E7C" w14:textId="77777777" w:rsidR="0037567A" w:rsidRPr="000F49C7" w:rsidRDefault="0037567A" w:rsidP="00316D50">
            <w:pPr>
              <w:pStyle w:val="TableParagraph"/>
              <w:spacing w:line="240" w:lineRule="auto"/>
              <w:rPr>
                <w:rFonts w:asciiTheme="minorHAnsi" w:hAnsiTheme="minorHAnsi" w:cstheme="minorHAnsi"/>
                <w:sz w:val="22"/>
              </w:rPr>
            </w:pPr>
            <w:r w:rsidRPr="000F49C7">
              <w:rPr>
                <w:rFonts w:asciiTheme="minorHAnsi" w:hAnsiTheme="minorHAnsi" w:cstheme="minorHAnsi"/>
                <w:sz w:val="22"/>
              </w:rPr>
              <w:t>Amazon Web Services</w:t>
            </w:r>
          </w:p>
        </w:tc>
      </w:tr>
      <w:tr w:rsidR="0037567A" w:rsidRPr="00E21C5D" w14:paraId="03760F73" w14:textId="77777777" w:rsidTr="00707266">
        <w:trPr>
          <w:trHeight w:val="510"/>
        </w:trPr>
        <w:tc>
          <w:tcPr>
            <w:tcW w:w="1555" w:type="dxa"/>
          </w:tcPr>
          <w:p w14:paraId="4E6D0C5F" w14:textId="77777777" w:rsidR="0037567A" w:rsidRPr="000F49C7" w:rsidRDefault="0037567A" w:rsidP="00316D50">
            <w:pPr>
              <w:pStyle w:val="TableParagraph"/>
              <w:spacing w:line="240" w:lineRule="auto"/>
              <w:ind w:left="372" w:right="364"/>
              <w:jc w:val="center"/>
              <w:rPr>
                <w:rFonts w:asciiTheme="minorHAnsi" w:hAnsiTheme="minorHAnsi" w:cstheme="minorHAnsi"/>
                <w:sz w:val="22"/>
              </w:rPr>
            </w:pPr>
            <w:r w:rsidRPr="000F49C7">
              <w:rPr>
                <w:rFonts w:asciiTheme="minorHAnsi" w:hAnsiTheme="minorHAnsi" w:cstheme="minorHAnsi"/>
                <w:sz w:val="22"/>
              </w:rPr>
              <w:t>BA</w:t>
            </w:r>
          </w:p>
        </w:tc>
        <w:tc>
          <w:tcPr>
            <w:tcW w:w="7229" w:type="dxa"/>
          </w:tcPr>
          <w:p w14:paraId="48807785" w14:textId="77777777" w:rsidR="0037567A" w:rsidRPr="000F49C7" w:rsidRDefault="0037567A" w:rsidP="00316D50">
            <w:pPr>
              <w:pStyle w:val="TableParagraph"/>
              <w:spacing w:line="240" w:lineRule="auto"/>
              <w:rPr>
                <w:rFonts w:asciiTheme="minorHAnsi" w:hAnsiTheme="minorHAnsi" w:cstheme="minorHAnsi"/>
                <w:sz w:val="22"/>
              </w:rPr>
            </w:pPr>
            <w:r w:rsidRPr="000F49C7">
              <w:rPr>
                <w:rFonts w:asciiTheme="minorHAnsi" w:hAnsiTheme="minorHAnsi" w:cstheme="minorHAnsi"/>
                <w:sz w:val="22"/>
              </w:rPr>
              <w:t>Business Analysis</w:t>
            </w:r>
          </w:p>
        </w:tc>
      </w:tr>
      <w:tr w:rsidR="0037567A" w:rsidRPr="00E21C5D" w14:paraId="30CDECA3" w14:textId="77777777" w:rsidTr="00707266">
        <w:trPr>
          <w:trHeight w:val="510"/>
        </w:trPr>
        <w:tc>
          <w:tcPr>
            <w:tcW w:w="1555" w:type="dxa"/>
          </w:tcPr>
          <w:p w14:paraId="633B51FE" w14:textId="77777777" w:rsidR="0037567A" w:rsidRPr="000F49C7" w:rsidRDefault="0037567A" w:rsidP="00316D50">
            <w:pPr>
              <w:pStyle w:val="TableParagraph"/>
              <w:spacing w:line="240" w:lineRule="auto"/>
              <w:ind w:left="371" w:right="364"/>
              <w:jc w:val="center"/>
              <w:rPr>
                <w:rFonts w:asciiTheme="minorHAnsi" w:hAnsiTheme="minorHAnsi" w:cstheme="minorHAnsi"/>
                <w:sz w:val="22"/>
              </w:rPr>
            </w:pPr>
            <w:r w:rsidRPr="000F49C7">
              <w:rPr>
                <w:rFonts w:asciiTheme="minorHAnsi" w:hAnsiTheme="minorHAnsi" w:cstheme="minorHAnsi"/>
                <w:sz w:val="22"/>
              </w:rPr>
              <w:t>BR</w:t>
            </w:r>
          </w:p>
        </w:tc>
        <w:tc>
          <w:tcPr>
            <w:tcW w:w="7229" w:type="dxa"/>
          </w:tcPr>
          <w:p w14:paraId="75C56559" w14:textId="77777777" w:rsidR="0037567A" w:rsidRPr="000F49C7" w:rsidRDefault="0037567A" w:rsidP="00316D50">
            <w:pPr>
              <w:pStyle w:val="TableParagraph"/>
              <w:spacing w:line="240" w:lineRule="auto"/>
              <w:rPr>
                <w:rFonts w:asciiTheme="minorHAnsi" w:hAnsiTheme="minorHAnsi" w:cstheme="minorHAnsi"/>
                <w:sz w:val="22"/>
              </w:rPr>
            </w:pPr>
            <w:r w:rsidRPr="000F49C7">
              <w:rPr>
                <w:rFonts w:asciiTheme="minorHAnsi" w:hAnsiTheme="minorHAnsi" w:cstheme="minorHAnsi"/>
                <w:sz w:val="22"/>
              </w:rPr>
              <w:t>Business Rule</w:t>
            </w:r>
          </w:p>
        </w:tc>
      </w:tr>
      <w:tr w:rsidR="0037567A" w:rsidRPr="00E21C5D" w14:paraId="41FCF07C" w14:textId="77777777" w:rsidTr="00707266">
        <w:trPr>
          <w:trHeight w:val="510"/>
        </w:trPr>
        <w:tc>
          <w:tcPr>
            <w:tcW w:w="1555" w:type="dxa"/>
          </w:tcPr>
          <w:p w14:paraId="66FBF2DE" w14:textId="77777777" w:rsidR="0037567A" w:rsidRPr="000F49C7" w:rsidRDefault="0037567A" w:rsidP="00316D50">
            <w:pPr>
              <w:pStyle w:val="TableParagraph"/>
              <w:spacing w:line="240" w:lineRule="auto"/>
              <w:ind w:left="374" w:right="364"/>
              <w:jc w:val="center"/>
              <w:rPr>
                <w:rFonts w:asciiTheme="minorHAnsi" w:hAnsiTheme="minorHAnsi" w:cstheme="minorHAnsi"/>
                <w:sz w:val="22"/>
              </w:rPr>
            </w:pPr>
            <w:r w:rsidRPr="000F49C7">
              <w:rPr>
                <w:rFonts w:asciiTheme="minorHAnsi" w:hAnsiTheme="minorHAnsi" w:cstheme="minorHAnsi"/>
                <w:sz w:val="22"/>
              </w:rPr>
              <w:t>ERD</w:t>
            </w:r>
          </w:p>
        </w:tc>
        <w:tc>
          <w:tcPr>
            <w:tcW w:w="7229" w:type="dxa"/>
          </w:tcPr>
          <w:p w14:paraId="6AA11DB1" w14:textId="77777777" w:rsidR="0037567A" w:rsidRPr="000F49C7" w:rsidRDefault="0037567A" w:rsidP="00316D50">
            <w:pPr>
              <w:pStyle w:val="TableParagraph"/>
              <w:spacing w:line="240" w:lineRule="auto"/>
              <w:rPr>
                <w:rFonts w:asciiTheme="minorHAnsi" w:hAnsiTheme="minorHAnsi" w:cstheme="minorHAnsi"/>
                <w:sz w:val="22"/>
              </w:rPr>
            </w:pPr>
            <w:r w:rsidRPr="000F49C7">
              <w:rPr>
                <w:rFonts w:asciiTheme="minorHAnsi" w:hAnsiTheme="minorHAnsi" w:cstheme="minorHAnsi"/>
                <w:sz w:val="22"/>
              </w:rPr>
              <w:t>Entity Relationship Diagram</w:t>
            </w:r>
          </w:p>
        </w:tc>
      </w:tr>
      <w:tr w:rsidR="0037567A" w:rsidRPr="00E21C5D" w14:paraId="52249D2C" w14:textId="77777777" w:rsidTr="00707266">
        <w:trPr>
          <w:trHeight w:val="510"/>
        </w:trPr>
        <w:tc>
          <w:tcPr>
            <w:tcW w:w="1555" w:type="dxa"/>
          </w:tcPr>
          <w:p w14:paraId="1FA28F14" w14:textId="77777777" w:rsidR="0037567A" w:rsidRPr="000F49C7" w:rsidRDefault="0037567A" w:rsidP="00316D50">
            <w:pPr>
              <w:pStyle w:val="TableParagraph"/>
              <w:spacing w:line="240" w:lineRule="auto"/>
              <w:ind w:left="372" w:right="364"/>
              <w:jc w:val="center"/>
              <w:rPr>
                <w:rFonts w:asciiTheme="minorHAnsi" w:hAnsiTheme="minorHAnsi" w:cstheme="minorHAnsi"/>
                <w:sz w:val="22"/>
              </w:rPr>
            </w:pPr>
            <w:r w:rsidRPr="000F49C7">
              <w:rPr>
                <w:rFonts w:asciiTheme="minorHAnsi" w:hAnsiTheme="minorHAnsi" w:cstheme="minorHAnsi"/>
                <w:sz w:val="22"/>
              </w:rPr>
              <w:t>GUI</w:t>
            </w:r>
          </w:p>
        </w:tc>
        <w:tc>
          <w:tcPr>
            <w:tcW w:w="7229" w:type="dxa"/>
          </w:tcPr>
          <w:p w14:paraId="3A57B76D" w14:textId="77777777" w:rsidR="0037567A" w:rsidRPr="000F49C7" w:rsidRDefault="0037567A" w:rsidP="00316D50">
            <w:pPr>
              <w:pStyle w:val="TableParagraph"/>
              <w:spacing w:line="240" w:lineRule="auto"/>
              <w:rPr>
                <w:rFonts w:asciiTheme="minorHAnsi" w:hAnsiTheme="minorHAnsi" w:cstheme="minorHAnsi"/>
                <w:sz w:val="22"/>
              </w:rPr>
            </w:pPr>
            <w:r w:rsidRPr="000F49C7">
              <w:rPr>
                <w:rFonts w:asciiTheme="minorHAnsi" w:hAnsiTheme="minorHAnsi" w:cstheme="minorHAnsi"/>
                <w:sz w:val="22"/>
              </w:rPr>
              <w:t>Graphical User Interface</w:t>
            </w:r>
          </w:p>
        </w:tc>
      </w:tr>
      <w:tr w:rsidR="0037567A" w:rsidRPr="00E21C5D" w14:paraId="08989BE7" w14:textId="77777777" w:rsidTr="00707266">
        <w:trPr>
          <w:trHeight w:val="510"/>
        </w:trPr>
        <w:tc>
          <w:tcPr>
            <w:tcW w:w="1555" w:type="dxa"/>
          </w:tcPr>
          <w:p w14:paraId="61AE9340" w14:textId="77777777" w:rsidR="0037567A" w:rsidRPr="000F49C7" w:rsidRDefault="0037567A" w:rsidP="00316D50">
            <w:pPr>
              <w:pStyle w:val="TableParagraph"/>
              <w:spacing w:line="240" w:lineRule="auto"/>
              <w:ind w:left="373" w:right="364"/>
              <w:jc w:val="center"/>
              <w:rPr>
                <w:rFonts w:asciiTheme="minorHAnsi" w:hAnsiTheme="minorHAnsi" w:cstheme="minorHAnsi"/>
                <w:sz w:val="22"/>
              </w:rPr>
            </w:pPr>
            <w:r w:rsidRPr="000F49C7">
              <w:rPr>
                <w:rFonts w:asciiTheme="minorHAnsi" w:hAnsiTheme="minorHAnsi" w:cstheme="minorHAnsi"/>
                <w:sz w:val="22"/>
              </w:rPr>
              <w:t>PM</w:t>
            </w:r>
          </w:p>
        </w:tc>
        <w:tc>
          <w:tcPr>
            <w:tcW w:w="7229" w:type="dxa"/>
          </w:tcPr>
          <w:p w14:paraId="0153D82B" w14:textId="77777777" w:rsidR="0037567A" w:rsidRPr="000F49C7" w:rsidRDefault="0037567A" w:rsidP="00316D50">
            <w:pPr>
              <w:pStyle w:val="TableParagraph"/>
              <w:spacing w:line="240" w:lineRule="auto"/>
              <w:rPr>
                <w:rFonts w:asciiTheme="minorHAnsi" w:hAnsiTheme="minorHAnsi" w:cstheme="minorHAnsi"/>
                <w:sz w:val="22"/>
              </w:rPr>
            </w:pPr>
            <w:r w:rsidRPr="000F49C7">
              <w:rPr>
                <w:rFonts w:asciiTheme="minorHAnsi" w:hAnsiTheme="minorHAnsi" w:cstheme="minorHAnsi"/>
                <w:sz w:val="22"/>
              </w:rPr>
              <w:t>Project Manager</w:t>
            </w:r>
          </w:p>
        </w:tc>
      </w:tr>
      <w:tr w:rsidR="0037567A" w:rsidRPr="00E21C5D" w14:paraId="30730E08" w14:textId="77777777" w:rsidTr="00707266">
        <w:trPr>
          <w:trHeight w:val="510"/>
        </w:trPr>
        <w:tc>
          <w:tcPr>
            <w:tcW w:w="1555" w:type="dxa"/>
          </w:tcPr>
          <w:p w14:paraId="61A19BD3" w14:textId="77777777" w:rsidR="0037567A" w:rsidRPr="000F49C7" w:rsidRDefault="0037567A" w:rsidP="00316D50">
            <w:pPr>
              <w:pStyle w:val="TableParagraph"/>
              <w:spacing w:line="240" w:lineRule="auto"/>
              <w:ind w:left="374" w:right="364"/>
              <w:jc w:val="center"/>
              <w:rPr>
                <w:rFonts w:asciiTheme="minorHAnsi" w:hAnsiTheme="minorHAnsi" w:cstheme="minorHAnsi"/>
                <w:sz w:val="22"/>
              </w:rPr>
            </w:pPr>
            <w:r w:rsidRPr="000F49C7">
              <w:rPr>
                <w:rFonts w:asciiTheme="minorHAnsi" w:hAnsiTheme="minorHAnsi" w:cstheme="minorHAnsi"/>
                <w:sz w:val="22"/>
              </w:rPr>
              <w:t>SDD</w:t>
            </w:r>
          </w:p>
        </w:tc>
        <w:tc>
          <w:tcPr>
            <w:tcW w:w="7229" w:type="dxa"/>
          </w:tcPr>
          <w:p w14:paraId="0FE3C7C2" w14:textId="77777777" w:rsidR="0037567A" w:rsidRPr="000F49C7" w:rsidRDefault="0037567A" w:rsidP="00316D50">
            <w:pPr>
              <w:pStyle w:val="TableParagraph"/>
              <w:spacing w:line="240" w:lineRule="auto"/>
              <w:rPr>
                <w:rFonts w:asciiTheme="minorHAnsi" w:hAnsiTheme="minorHAnsi" w:cstheme="minorHAnsi"/>
                <w:sz w:val="22"/>
              </w:rPr>
            </w:pPr>
            <w:r w:rsidRPr="000F49C7">
              <w:rPr>
                <w:rFonts w:asciiTheme="minorHAnsi" w:hAnsiTheme="minorHAnsi" w:cstheme="minorHAnsi"/>
                <w:sz w:val="22"/>
              </w:rPr>
              <w:t>Software Design Description</w:t>
            </w:r>
          </w:p>
        </w:tc>
      </w:tr>
      <w:tr w:rsidR="0037567A" w:rsidRPr="00E21C5D" w14:paraId="1626F876" w14:textId="77777777" w:rsidTr="00707266">
        <w:trPr>
          <w:trHeight w:val="510"/>
        </w:trPr>
        <w:tc>
          <w:tcPr>
            <w:tcW w:w="1555" w:type="dxa"/>
          </w:tcPr>
          <w:p w14:paraId="48EE175B" w14:textId="77777777" w:rsidR="0037567A" w:rsidRPr="000F49C7" w:rsidRDefault="0037567A" w:rsidP="00316D50">
            <w:pPr>
              <w:pStyle w:val="TableParagraph"/>
              <w:spacing w:line="240" w:lineRule="auto"/>
              <w:ind w:left="373" w:right="364"/>
              <w:jc w:val="center"/>
              <w:rPr>
                <w:rFonts w:asciiTheme="minorHAnsi" w:hAnsiTheme="minorHAnsi" w:cstheme="minorHAnsi"/>
                <w:sz w:val="22"/>
              </w:rPr>
            </w:pPr>
            <w:r w:rsidRPr="000F49C7">
              <w:rPr>
                <w:rFonts w:asciiTheme="minorHAnsi" w:hAnsiTheme="minorHAnsi" w:cstheme="minorHAnsi"/>
                <w:sz w:val="22"/>
              </w:rPr>
              <w:t>SPMP</w:t>
            </w:r>
          </w:p>
        </w:tc>
        <w:tc>
          <w:tcPr>
            <w:tcW w:w="7229" w:type="dxa"/>
          </w:tcPr>
          <w:p w14:paraId="7102DEB7" w14:textId="77777777" w:rsidR="0037567A" w:rsidRPr="000F49C7" w:rsidRDefault="0037567A" w:rsidP="00316D50">
            <w:pPr>
              <w:pStyle w:val="TableParagraph"/>
              <w:spacing w:line="240" w:lineRule="auto"/>
              <w:rPr>
                <w:rFonts w:asciiTheme="minorHAnsi" w:hAnsiTheme="minorHAnsi" w:cstheme="minorHAnsi"/>
                <w:sz w:val="22"/>
              </w:rPr>
            </w:pPr>
            <w:r w:rsidRPr="000F49C7">
              <w:rPr>
                <w:rFonts w:asciiTheme="minorHAnsi" w:hAnsiTheme="minorHAnsi" w:cstheme="minorHAnsi"/>
                <w:sz w:val="22"/>
              </w:rPr>
              <w:t>Software Project Management Plan</w:t>
            </w:r>
          </w:p>
        </w:tc>
      </w:tr>
      <w:tr w:rsidR="0037567A" w:rsidRPr="00E21C5D" w14:paraId="51B713F1" w14:textId="77777777" w:rsidTr="00707266">
        <w:trPr>
          <w:trHeight w:val="510"/>
        </w:trPr>
        <w:tc>
          <w:tcPr>
            <w:tcW w:w="1555" w:type="dxa"/>
          </w:tcPr>
          <w:p w14:paraId="70168295" w14:textId="77777777" w:rsidR="0037567A" w:rsidRPr="000F49C7" w:rsidRDefault="0037567A" w:rsidP="00316D50">
            <w:pPr>
              <w:pStyle w:val="TableParagraph"/>
              <w:spacing w:line="240" w:lineRule="auto"/>
              <w:ind w:left="371" w:right="364"/>
              <w:jc w:val="center"/>
              <w:rPr>
                <w:rFonts w:asciiTheme="minorHAnsi" w:hAnsiTheme="minorHAnsi" w:cstheme="minorHAnsi"/>
                <w:sz w:val="22"/>
              </w:rPr>
            </w:pPr>
            <w:r w:rsidRPr="000F49C7">
              <w:rPr>
                <w:rFonts w:asciiTheme="minorHAnsi" w:hAnsiTheme="minorHAnsi" w:cstheme="minorHAnsi"/>
                <w:sz w:val="22"/>
              </w:rPr>
              <w:t>SRS</w:t>
            </w:r>
          </w:p>
        </w:tc>
        <w:tc>
          <w:tcPr>
            <w:tcW w:w="7229" w:type="dxa"/>
          </w:tcPr>
          <w:p w14:paraId="2A9C856B" w14:textId="77777777" w:rsidR="0037567A" w:rsidRPr="000F49C7" w:rsidRDefault="0037567A" w:rsidP="00316D50">
            <w:pPr>
              <w:pStyle w:val="TableParagraph"/>
              <w:spacing w:line="240" w:lineRule="auto"/>
              <w:rPr>
                <w:rFonts w:asciiTheme="minorHAnsi" w:hAnsiTheme="minorHAnsi" w:cstheme="minorHAnsi"/>
                <w:sz w:val="22"/>
              </w:rPr>
            </w:pPr>
            <w:r w:rsidRPr="000F49C7">
              <w:rPr>
                <w:rFonts w:asciiTheme="minorHAnsi" w:hAnsiTheme="minorHAnsi" w:cstheme="minorHAnsi"/>
                <w:sz w:val="22"/>
              </w:rPr>
              <w:t>Software Requirement Specification</w:t>
            </w:r>
          </w:p>
        </w:tc>
      </w:tr>
      <w:tr w:rsidR="0037567A" w:rsidRPr="00E21C5D" w14:paraId="3FC49842" w14:textId="77777777" w:rsidTr="00707266">
        <w:trPr>
          <w:trHeight w:val="510"/>
        </w:trPr>
        <w:tc>
          <w:tcPr>
            <w:tcW w:w="1555" w:type="dxa"/>
          </w:tcPr>
          <w:p w14:paraId="7784D59F" w14:textId="77777777" w:rsidR="0037567A" w:rsidRPr="000F49C7" w:rsidRDefault="0037567A" w:rsidP="00316D50">
            <w:pPr>
              <w:pStyle w:val="TableParagraph"/>
              <w:spacing w:line="240" w:lineRule="auto"/>
              <w:ind w:left="368" w:right="364"/>
              <w:jc w:val="center"/>
              <w:rPr>
                <w:rFonts w:asciiTheme="minorHAnsi" w:hAnsiTheme="minorHAnsi" w:cstheme="minorHAnsi"/>
                <w:sz w:val="22"/>
              </w:rPr>
            </w:pPr>
            <w:r w:rsidRPr="000F49C7">
              <w:rPr>
                <w:rFonts w:asciiTheme="minorHAnsi" w:hAnsiTheme="minorHAnsi" w:cstheme="minorHAnsi"/>
                <w:sz w:val="22"/>
              </w:rPr>
              <w:t>UAT</w:t>
            </w:r>
          </w:p>
        </w:tc>
        <w:tc>
          <w:tcPr>
            <w:tcW w:w="7229" w:type="dxa"/>
          </w:tcPr>
          <w:p w14:paraId="3E042322" w14:textId="77777777" w:rsidR="0037567A" w:rsidRPr="000F49C7" w:rsidRDefault="0037567A" w:rsidP="00316D50">
            <w:pPr>
              <w:pStyle w:val="TableParagraph"/>
              <w:spacing w:line="240" w:lineRule="auto"/>
              <w:rPr>
                <w:rFonts w:asciiTheme="minorHAnsi" w:hAnsiTheme="minorHAnsi" w:cstheme="minorHAnsi"/>
                <w:sz w:val="22"/>
              </w:rPr>
            </w:pPr>
            <w:r w:rsidRPr="000F49C7">
              <w:rPr>
                <w:rFonts w:asciiTheme="minorHAnsi" w:hAnsiTheme="minorHAnsi" w:cstheme="minorHAnsi"/>
                <w:sz w:val="22"/>
              </w:rPr>
              <w:t>User Acceptance Test</w:t>
            </w:r>
          </w:p>
        </w:tc>
      </w:tr>
      <w:tr w:rsidR="0037567A" w:rsidRPr="00E21C5D" w14:paraId="0F3703CF" w14:textId="77777777" w:rsidTr="00707266">
        <w:trPr>
          <w:trHeight w:val="510"/>
        </w:trPr>
        <w:tc>
          <w:tcPr>
            <w:tcW w:w="1555" w:type="dxa"/>
          </w:tcPr>
          <w:p w14:paraId="7411EBB3" w14:textId="77777777" w:rsidR="0037567A" w:rsidRPr="000F49C7" w:rsidRDefault="0037567A" w:rsidP="00316D50">
            <w:pPr>
              <w:pStyle w:val="TableParagraph"/>
              <w:spacing w:line="240" w:lineRule="auto"/>
              <w:ind w:left="369" w:right="364"/>
              <w:jc w:val="center"/>
              <w:rPr>
                <w:rFonts w:asciiTheme="minorHAnsi" w:hAnsiTheme="minorHAnsi" w:cstheme="minorHAnsi"/>
                <w:sz w:val="22"/>
              </w:rPr>
            </w:pPr>
            <w:r w:rsidRPr="000F49C7">
              <w:rPr>
                <w:rFonts w:asciiTheme="minorHAnsi" w:hAnsiTheme="minorHAnsi" w:cstheme="minorHAnsi"/>
                <w:sz w:val="22"/>
              </w:rPr>
              <w:t>UC</w:t>
            </w:r>
          </w:p>
        </w:tc>
        <w:tc>
          <w:tcPr>
            <w:tcW w:w="7229" w:type="dxa"/>
          </w:tcPr>
          <w:p w14:paraId="6E8C160E" w14:textId="77777777" w:rsidR="0037567A" w:rsidRPr="000F49C7" w:rsidRDefault="0037567A" w:rsidP="00316D50">
            <w:pPr>
              <w:pStyle w:val="TableParagraph"/>
              <w:spacing w:line="240" w:lineRule="auto"/>
              <w:rPr>
                <w:rFonts w:asciiTheme="minorHAnsi" w:hAnsiTheme="minorHAnsi" w:cstheme="minorHAnsi"/>
                <w:sz w:val="22"/>
              </w:rPr>
            </w:pPr>
            <w:r w:rsidRPr="000F49C7">
              <w:rPr>
                <w:rFonts w:asciiTheme="minorHAnsi" w:hAnsiTheme="minorHAnsi" w:cstheme="minorHAnsi"/>
                <w:sz w:val="22"/>
              </w:rPr>
              <w:t>Use Case</w:t>
            </w:r>
          </w:p>
        </w:tc>
      </w:tr>
      <w:tr w:rsidR="0037567A" w:rsidRPr="00E21C5D" w14:paraId="6B357537" w14:textId="77777777" w:rsidTr="00707266">
        <w:trPr>
          <w:trHeight w:val="510"/>
        </w:trPr>
        <w:tc>
          <w:tcPr>
            <w:tcW w:w="1555" w:type="dxa"/>
          </w:tcPr>
          <w:p w14:paraId="4C99E541" w14:textId="77777777" w:rsidR="0037567A" w:rsidRPr="000F49C7" w:rsidRDefault="0037567A" w:rsidP="00316D50">
            <w:pPr>
              <w:pStyle w:val="TableParagraph"/>
              <w:spacing w:line="240" w:lineRule="auto"/>
              <w:ind w:left="369" w:right="364"/>
              <w:jc w:val="center"/>
              <w:rPr>
                <w:rFonts w:asciiTheme="minorHAnsi" w:hAnsiTheme="minorHAnsi" w:cstheme="minorHAnsi"/>
                <w:sz w:val="22"/>
              </w:rPr>
            </w:pPr>
            <w:r w:rsidRPr="000F49C7">
              <w:rPr>
                <w:rFonts w:asciiTheme="minorHAnsi" w:hAnsiTheme="minorHAnsi" w:cstheme="minorHAnsi"/>
                <w:sz w:val="22"/>
              </w:rPr>
              <w:t>API</w:t>
            </w:r>
          </w:p>
        </w:tc>
        <w:tc>
          <w:tcPr>
            <w:tcW w:w="7229" w:type="dxa"/>
          </w:tcPr>
          <w:p w14:paraId="46FCCC46" w14:textId="77777777" w:rsidR="0037567A" w:rsidRPr="000F49C7" w:rsidRDefault="0037567A" w:rsidP="00316D50">
            <w:pPr>
              <w:pStyle w:val="TableParagraph"/>
              <w:spacing w:line="240" w:lineRule="auto"/>
              <w:rPr>
                <w:rFonts w:asciiTheme="minorHAnsi" w:hAnsiTheme="minorHAnsi" w:cstheme="minorHAnsi"/>
                <w:sz w:val="22"/>
              </w:rPr>
            </w:pPr>
            <w:r w:rsidRPr="000F49C7">
              <w:rPr>
                <w:rFonts w:asciiTheme="minorHAnsi" w:hAnsiTheme="minorHAnsi" w:cstheme="minorHAnsi"/>
                <w:sz w:val="22"/>
              </w:rPr>
              <w:t>Application Program Interface</w:t>
            </w:r>
          </w:p>
        </w:tc>
      </w:tr>
    </w:tbl>
    <w:p w14:paraId="7CDEAC5F" w14:textId="77777777" w:rsidR="009E70E3" w:rsidRDefault="009E70E3" w:rsidP="00316D50">
      <w:pPr>
        <w:spacing w:after="0" w:line="240" w:lineRule="auto"/>
        <w:rPr>
          <w:rFonts w:asciiTheme="majorHAnsi" w:eastAsiaTheme="majorEastAsia" w:hAnsiTheme="majorHAnsi" w:cstheme="majorBidi"/>
          <w:b/>
          <w:color w:val="2E74B5" w:themeColor="accent1" w:themeShade="BF"/>
          <w:sz w:val="32"/>
          <w:szCs w:val="32"/>
        </w:rPr>
      </w:pPr>
      <w:r>
        <w:br w:type="page"/>
      </w:r>
    </w:p>
    <w:p w14:paraId="0587C036" w14:textId="6661BF38" w:rsidR="00C87F08" w:rsidRDefault="0069750B" w:rsidP="00316D50">
      <w:pPr>
        <w:pStyle w:val="Heading1"/>
        <w:spacing w:before="0"/>
      </w:pPr>
      <w:bookmarkStart w:id="5" w:name="_Toc237932989"/>
      <w:r>
        <w:lastRenderedPageBreak/>
        <w:t>Chapter 1 -</w:t>
      </w:r>
      <w:r w:rsidR="004C2258" w:rsidRPr="005F5755">
        <w:t xml:space="preserve"> Introduction</w:t>
      </w:r>
      <w:bookmarkEnd w:id="5"/>
    </w:p>
    <w:p w14:paraId="050D8D58" w14:textId="4A35DD23" w:rsidR="00E95862" w:rsidRDefault="005D07E8" w:rsidP="00316D50">
      <w:pPr>
        <w:pStyle w:val="Heading2"/>
        <w:spacing w:before="0"/>
      </w:pPr>
      <w:bookmarkStart w:id="6" w:name="_Toc47946969"/>
      <w:bookmarkStart w:id="7" w:name="_Toc237932990"/>
      <w:r>
        <w:t>1.</w:t>
      </w:r>
      <w:r w:rsidR="00E95862" w:rsidRPr="002500C5">
        <w:t xml:space="preserve"> Project </w:t>
      </w:r>
      <w:bookmarkEnd w:id="6"/>
      <w:r>
        <w:t>Overview</w:t>
      </w:r>
      <w:bookmarkEnd w:id="7"/>
    </w:p>
    <w:p w14:paraId="5AEC1211" w14:textId="3642421C" w:rsidR="005D07E8" w:rsidRPr="0038562F" w:rsidRDefault="003438AD" w:rsidP="00316D50">
      <w:pPr>
        <w:spacing w:after="0" w:line="240" w:lineRule="auto"/>
        <w:rPr>
          <w:i/>
          <w:color w:val="0000FF"/>
        </w:rPr>
      </w:pPr>
      <w:r w:rsidRPr="0038562F">
        <w:rPr>
          <w:i/>
          <w:color w:val="0000FF"/>
        </w:rPr>
        <w:t xml:space="preserve">[Provide the brief information </w:t>
      </w:r>
      <w:r w:rsidR="0038562F" w:rsidRPr="0038562F">
        <w:rPr>
          <w:i/>
          <w:color w:val="0000FF"/>
        </w:rPr>
        <w:t>of the project: project name, project code, group name, etc</w:t>
      </w:r>
      <w:r w:rsidR="0064024A">
        <w:rPr>
          <w:i/>
          <w:color w:val="0000FF"/>
        </w:rPr>
        <w:t>. and l</w:t>
      </w:r>
      <w:r w:rsidR="005D07E8" w:rsidRPr="0038562F">
        <w:rPr>
          <w:i/>
          <w:color w:val="0000FF"/>
        </w:rPr>
        <w:t>ist out the details of the project team and stakeholders…]</w:t>
      </w:r>
    </w:p>
    <w:p w14:paraId="27C9F9D4" w14:textId="6E35D668" w:rsidR="00E95862" w:rsidRDefault="0064024A" w:rsidP="00316D50">
      <w:pPr>
        <w:pStyle w:val="Heading2"/>
        <w:spacing w:before="0"/>
      </w:pPr>
      <w:bookmarkStart w:id="8" w:name="_Toc47946971"/>
      <w:bookmarkStart w:id="9" w:name="_Toc237932991"/>
      <w:r>
        <w:t>2</w:t>
      </w:r>
      <w:r w:rsidR="00E95862">
        <w:t xml:space="preserve">. </w:t>
      </w:r>
      <w:bookmarkEnd w:id="8"/>
      <w:r w:rsidRPr="0064024A">
        <w:t>Rationale/</w:t>
      </w:r>
      <w:r w:rsidR="0029106C">
        <w:t>Background</w:t>
      </w:r>
      <w:bookmarkEnd w:id="9"/>
    </w:p>
    <w:p w14:paraId="42F30FBC" w14:textId="3045E989" w:rsidR="0064024A" w:rsidRDefault="00E95862" w:rsidP="00316D50">
      <w:pPr>
        <w:spacing w:after="0" w:line="240" w:lineRule="auto"/>
        <w:jc w:val="both"/>
        <w:rPr>
          <w:i/>
          <w:color w:val="0000FF"/>
        </w:rPr>
      </w:pPr>
      <w:r w:rsidRPr="006C34E4">
        <w:rPr>
          <w:i/>
          <w:color w:val="0000FF"/>
        </w:rPr>
        <w:t>[</w:t>
      </w:r>
      <w:r w:rsidR="0064024A" w:rsidRPr="0064024A">
        <w:rPr>
          <w:i/>
          <w:color w:val="0000FF"/>
        </w:rPr>
        <w:t>Explain why this project is worth building and what gap, problem, or opportunity motivated it.</w:t>
      </w:r>
      <w:r w:rsidR="0064024A">
        <w:rPr>
          <w:i/>
          <w:color w:val="0000FF"/>
        </w:rPr>
        <w:t xml:space="preserve"> The below contents should be included in this section:</w:t>
      </w:r>
    </w:p>
    <w:p w14:paraId="44F82754" w14:textId="77777777" w:rsidR="0064024A" w:rsidRPr="0064024A" w:rsidRDefault="0064024A" w:rsidP="00316D50">
      <w:pPr>
        <w:pStyle w:val="ListParagraph"/>
        <w:numPr>
          <w:ilvl w:val="0"/>
          <w:numId w:val="11"/>
        </w:numPr>
        <w:spacing w:after="0" w:line="240" w:lineRule="auto"/>
        <w:contextualSpacing w:val="0"/>
        <w:rPr>
          <w:i/>
          <w:iCs/>
          <w:color w:val="0000FF"/>
        </w:rPr>
      </w:pPr>
      <w:r w:rsidRPr="0064024A">
        <w:rPr>
          <w:i/>
          <w:iCs/>
          <w:color w:val="0000FF"/>
        </w:rPr>
        <w:t>The problem, gap, or opportunity you observed.</w:t>
      </w:r>
    </w:p>
    <w:p w14:paraId="7F099342" w14:textId="77777777" w:rsidR="0064024A" w:rsidRPr="0064024A" w:rsidRDefault="0064024A" w:rsidP="00316D50">
      <w:pPr>
        <w:pStyle w:val="ListParagraph"/>
        <w:numPr>
          <w:ilvl w:val="0"/>
          <w:numId w:val="11"/>
        </w:numPr>
        <w:spacing w:after="0" w:line="240" w:lineRule="auto"/>
        <w:contextualSpacing w:val="0"/>
        <w:rPr>
          <w:i/>
          <w:iCs/>
          <w:color w:val="0000FF"/>
        </w:rPr>
      </w:pPr>
      <w:r w:rsidRPr="0064024A">
        <w:rPr>
          <w:i/>
          <w:iCs/>
          <w:color w:val="0000FF"/>
        </w:rPr>
        <w:t>Why existing solutions (competing products, open-source tools, manual workarounds) are insufficient.</w:t>
      </w:r>
    </w:p>
    <w:p w14:paraId="0A8211FC" w14:textId="051E55ED" w:rsidR="00E95862" w:rsidRPr="001F67BC" w:rsidRDefault="0064024A" w:rsidP="00316D50">
      <w:pPr>
        <w:pStyle w:val="ListParagraph"/>
        <w:numPr>
          <w:ilvl w:val="0"/>
          <w:numId w:val="11"/>
        </w:numPr>
        <w:spacing w:after="0" w:line="240" w:lineRule="auto"/>
        <w:contextualSpacing w:val="0"/>
        <w:rPr>
          <w:i/>
          <w:iCs/>
          <w:color w:val="0000FF"/>
        </w:rPr>
      </w:pPr>
      <w:r w:rsidRPr="0064024A">
        <w:rPr>
          <w:i/>
          <w:iCs/>
          <w:color w:val="0000FF"/>
        </w:rPr>
        <w:t>The trigger for the project (capstone brief, market observation, prior internship exposure, personal experience)</w:t>
      </w:r>
      <w:r w:rsidR="00E95862" w:rsidRPr="0029106C">
        <w:rPr>
          <w:i/>
          <w:color w:val="0000FF"/>
        </w:rPr>
        <w:t>]</w:t>
      </w:r>
    </w:p>
    <w:p w14:paraId="23E255E7" w14:textId="77777777" w:rsidR="001F67BC" w:rsidRPr="0029106C" w:rsidRDefault="001F67BC" w:rsidP="00316D50">
      <w:pPr>
        <w:pStyle w:val="ListParagraph"/>
        <w:spacing w:after="0" w:line="240" w:lineRule="auto"/>
        <w:contextualSpacing w:val="0"/>
        <w:rPr>
          <w:i/>
          <w:iCs/>
          <w:color w:val="0000FF"/>
        </w:rPr>
      </w:pP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40"/>
      </w:tblGrid>
      <w:tr w:rsidR="0064024A" w14:paraId="2E4625AF" w14:textId="77777777" w:rsidTr="002405BD">
        <w:tc>
          <w:tcPr>
            <w:tcW w:w="5000" w:type="pct"/>
            <w:shd w:val="clear" w:color="auto" w:fill="EEF2F7"/>
            <w:tcMar>
              <w:top w:w="150" w:type="dxa"/>
              <w:left w:w="200" w:type="dxa"/>
              <w:bottom w:w="150" w:type="dxa"/>
              <w:right w:w="200" w:type="dxa"/>
            </w:tcMar>
          </w:tcPr>
          <w:p w14:paraId="5B843BE6" w14:textId="77777777" w:rsidR="0064024A" w:rsidRDefault="0064024A" w:rsidP="00316D50">
            <w:pPr>
              <w:spacing w:after="0" w:line="240" w:lineRule="auto"/>
            </w:pPr>
            <w:r>
              <w:rPr>
                <w:b/>
                <w:bCs/>
                <w:color w:val="1F3864"/>
                <w:sz w:val="18"/>
                <w:szCs w:val="18"/>
              </w:rPr>
              <w:t>HOW TO WRITE THIS SECTION</w:t>
            </w:r>
          </w:p>
          <w:p w14:paraId="7AFAC03E" w14:textId="77777777" w:rsidR="0064024A" w:rsidRDefault="0064024A" w:rsidP="00316D50">
            <w:pPr>
              <w:spacing w:after="0" w:line="240" w:lineRule="auto"/>
            </w:pPr>
            <w:r>
              <w:rPr>
                <w:color w:val="3B3B3B"/>
                <w:sz w:val="20"/>
                <w:szCs w:val="20"/>
              </w:rPr>
              <w:t>•  If your project is a product or platform meant to serve many future users/clients rather than one organization, frame the motivation around a target market or user segment rather than one company's specific pain point — that distinction is what separates a Software Engineering product-style report from an Information Systems report built around one organization (see the companion Information Systems template for that version).</w:t>
            </w:r>
          </w:p>
          <w:p w14:paraId="00AE0017" w14:textId="77777777" w:rsidR="0064024A" w:rsidRDefault="0064024A" w:rsidP="00316D50">
            <w:pPr>
              <w:spacing w:after="0" w:line="240" w:lineRule="auto"/>
            </w:pPr>
            <w:r>
              <w:rPr>
                <w:color w:val="3B3B3B"/>
                <w:sz w:val="20"/>
                <w:szCs w:val="20"/>
              </w:rPr>
              <w:t>•  Cite at least one external source (market report, competitor page, user complaints, prior research) to support that the gap is real.</w:t>
            </w:r>
          </w:p>
        </w:tc>
      </w:tr>
    </w:tbl>
    <w:p w14:paraId="54206E4F" w14:textId="77777777" w:rsidR="0064024A" w:rsidRDefault="0064024A" w:rsidP="00316D50">
      <w:pPr>
        <w:spacing w:after="0" w:line="240" w:lineRule="auto"/>
      </w:pPr>
    </w:p>
    <w:tbl>
      <w:tblPr>
        <w:tblW w:w="5000" w:type="pct"/>
        <w:tblBorders>
          <w:top w:val="single" w:sz="4" w:space="0" w:color="B7891E"/>
          <w:left w:val="single" w:sz="18" w:space="0" w:color="B7891E"/>
          <w:bottom w:val="single" w:sz="4" w:space="0" w:color="B7891E"/>
          <w:right w:val="single" w:sz="4" w:space="0" w:color="B7891E"/>
        </w:tblBorders>
        <w:tblCellMar>
          <w:left w:w="10" w:type="dxa"/>
          <w:right w:w="10" w:type="dxa"/>
        </w:tblCellMar>
        <w:tblLook w:val="0000" w:firstRow="0" w:lastRow="0" w:firstColumn="0" w:lastColumn="0" w:noHBand="0" w:noVBand="0"/>
      </w:tblPr>
      <w:tblGrid>
        <w:gridCol w:w="9022"/>
      </w:tblGrid>
      <w:tr w:rsidR="0064024A" w14:paraId="4FEA2428" w14:textId="77777777" w:rsidTr="002405BD">
        <w:tc>
          <w:tcPr>
            <w:tcW w:w="5000" w:type="pct"/>
            <w:shd w:val="clear" w:color="auto" w:fill="FFF9EE"/>
            <w:tcMar>
              <w:top w:w="150" w:type="dxa"/>
              <w:left w:w="220" w:type="dxa"/>
              <w:bottom w:w="150" w:type="dxa"/>
              <w:right w:w="200" w:type="dxa"/>
            </w:tcMar>
          </w:tcPr>
          <w:p w14:paraId="7B34B9D4" w14:textId="77777777" w:rsidR="0064024A" w:rsidRDefault="0064024A" w:rsidP="00316D50">
            <w:pPr>
              <w:spacing w:after="0" w:line="240" w:lineRule="auto"/>
            </w:pPr>
            <w:r>
              <w:rPr>
                <w:b/>
                <w:bCs/>
                <w:color w:val="8A6200"/>
                <w:sz w:val="18"/>
                <w:szCs w:val="18"/>
              </w:rPr>
              <w:t>EXAMPLE — InventoryFlow: Rationale</w:t>
            </w:r>
          </w:p>
          <w:p w14:paraId="30C9FC8B" w14:textId="77777777" w:rsidR="0064024A" w:rsidRPr="004C4E43" w:rsidRDefault="0064024A" w:rsidP="00316D50">
            <w:pPr>
              <w:spacing w:after="0" w:line="240" w:lineRule="auto"/>
            </w:pPr>
            <w:r w:rsidRPr="004C4E43">
              <w:rPr>
                <w:i/>
                <w:iCs/>
                <w:color w:val="4A4A4A"/>
              </w:rPr>
              <w:t>"Small and mid-size retail chains (1–10 branches) are typically priced out of full-scale ERP suites such as SAP Business One, while spreadsheet-based inventory tracking breaks down once a business operates more than 2–3 stores with shared suppliers. InventoryFlow was proposed as a lightweight, configurable inventory &amp; procurement module that a retailer can adopt directly, or that a systems integrator can white-label for multiple clients, without a multi-month ERP implementation project."</w:t>
            </w:r>
          </w:p>
        </w:tc>
      </w:tr>
    </w:tbl>
    <w:p w14:paraId="009E7F3F" w14:textId="355534BE" w:rsidR="0064024A" w:rsidRDefault="0064024A" w:rsidP="00316D50">
      <w:pPr>
        <w:spacing w:after="0" w:line="240" w:lineRule="auto"/>
        <w:jc w:val="both"/>
        <w:rPr>
          <w:i/>
          <w:color w:val="0000FF"/>
        </w:rPr>
      </w:pPr>
    </w:p>
    <w:p w14:paraId="7B300A66" w14:textId="2923CA38" w:rsidR="00B43F47" w:rsidRDefault="002B6E49" w:rsidP="00B43F47">
      <w:pPr>
        <w:pStyle w:val="Heading2"/>
      </w:pPr>
      <w:bookmarkStart w:id="10" w:name="_Toc237589780"/>
      <w:bookmarkStart w:id="11" w:name="_Toc237932992"/>
      <w:r>
        <w:t>3</w:t>
      </w:r>
      <w:r w:rsidR="00B43F47">
        <w:t>. Business Process Improvement</w:t>
      </w:r>
      <w:bookmarkEnd w:id="11"/>
    </w:p>
    <w:p w14:paraId="75064146" w14:textId="0560DD99" w:rsidR="00B43F47" w:rsidRDefault="002B6E49" w:rsidP="00B43F47">
      <w:pPr>
        <w:pStyle w:val="Heading3"/>
      </w:pPr>
      <w:bookmarkStart w:id="12" w:name="_Toc237589846"/>
      <w:r>
        <w:t>3</w:t>
      </w:r>
      <w:r w:rsidR="00B43F47">
        <w:t>.1 Current (As-Is) Process Analysis</w:t>
      </w:r>
      <w:bookmarkEnd w:id="12"/>
    </w:p>
    <w:p w14:paraId="0C03213B" w14:textId="4EDF2FA3" w:rsidR="00B43F47" w:rsidRPr="004C4E43" w:rsidRDefault="004C4E43" w:rsidP="00B43F47">
      <w:pPr>
        <w:spacing w:line="276" w:lineRule="auto"/>
        <w:rPr>
          <w:i/>
          <w:iCs/>
          <w:color w:val="0000FF"/>
        </w:rPr>
      </w:pPr>
      <w:r w:rsidRPr="004C4E43">
        <w:rPr>
          <w:i/>
          <w:iCs/>
          <w:color w:val="0000FF"/>
        </w:rPr>
        <w:t>[</w:t>
      </w:r>
      <w:r w:rsidR="00B43F47" w:rsidRPr="004C4E43">
        <w:rPr>
          <w:i/>
          <w:iCs/>
          <w:color w:val="0000FF"/>
        </w:rPr>
        <w:t>Document how the process works today, before any system change.</w:t>
      </w:r>
    </w:p>
    <w:p w14:paraId="00035653" w14:textId="77777777" w:rsidR="00B43F47" w:rsidRPr="004C4E43" w:rsidRDefault="00B43F47" w:rsidP="00B43F47">
      <w:pPr>
        <w:pStyle w:val="ListParagraph"/>
        <w:numPr>
          <w:ilvl w:val="0"/>
          <w:numId w:val="20"/>
        </w:numPr>
        <w:spacing w:after="80" w:line="240" w:lineRule="auto"/>
        <w:contextualSpacing w:val="0"/>
        <w:rPr>
          <w:i/>
          <w:iCs/>
          <w:color w:val="0000FF"/>
        </w:rPr>
      </w:pPr>
      <w:r w:rsidRPr="004C4E43">
        <w:rPr>
          <w:i/>
          <w:iCs/>
          <w:color w:val="0000FF"/>
        </w:rPr>
        <w:t>As-is process model (BPMN or a similar notation) of the current process.</w:t>
      </w:r>
    </w:p>
    <w:p w14:paraId="1B134CA7" w14:textId="75DFA5DC" w:rsidR="00B43F47" w:rsidRPr="004C4E43" w:rsidRDefault="00B43F47" w:rsidP="00B43F47">
      <w:pPr>
        <w:pStyle w:val="ListParagraph"/>
        <w:numPr>
          <w:ilvl w:val="0"/>
          <w:numId w:val="20"/>
        </w:numPr>
        <w:spacing w:after="80" w:line="240" w:lineRule="auto"/>
        <w:contextualSpacing w:val="0"/>
        <w:rPr>
          <w:i/>
          <w:iCs/>
          <w:color w:val="0000FF"/>
        </w:rPr>
      </w:pPr>
      <w:r w:rsidRPr="004C4E43">
        <w:rPr>
          <w:i/>
          <w:iCs/>
          <w:color w:val="0000FF"/>
        </w:rPr>
        <w:t>Pain points/bottlenecks identified, each tied to a concrete impact.</w:t>
      </w:r>
      <w:r w:rsidR="004C4E43" w:rsidRPr="004C4E43">
        <w:rPr>
          <w:i/>
          <w:iCs/>
          <w:color w:val="0000FF"/>
        </w:rPr>
        <w:t>]</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40"/>
      </w:tblGrid>
      <w:tr w:rsidR="00B43F47" w14:paraId="5DE11BB6" w14:textId="77777777" w:rsidTr="00D83935">
        <w:trPr>
          <w:trHeight w:val="880"/>
        </w:trPr>
        <w:tc>
          <w:tcPr>
            <w:tcW w:w="5000" w:type="pct"/>
            <w:shd w:val="clear" w:color="auto" w:fill="EEF2F7"/>
            <w:tcMar>
              <w:top w:w="150" w:type="dxa"/>
              <w:left w:w="200" w:type="dxa"/>
              <w:bottom w:w="150" w:type="dxa"/>
              <w:right w:w="200" w:type="dxa"/>
            </w:tcMar>
          </w:tcPr>
          <w:p w14:paraId="4E70535F" w14:textId="77777777" w:rsidR="00B43F47" w:rsidRDefault="00B43F47" w:rsidP="002405BD">
            <w:pPr>
              <w:spacing w:after="80"/>
            </w:pPr>
            <w:r>
              <w:rPr>
                <w:b/>
                <w:bCs/>
                <w:color w:val="1F3864"/>
                <w:sz w:val="18"/>
                <w:szCs w:val="18"/>
              </w:rPr>
              <w:t>HOW TO WRITE THIS SECTION</w:t>
            </w:r>
          </w:p>
          <w:p w14:paraId="463B4DB9" w14:textId="77777777" w:rsidR="00B43F47" w:rsidRDefault="00B43F47" w:rsidP="002405BD">
            <w:pPr>
              <w:spacing w:after="60"/>
            </w:pPr>
            <w:r>
              <w:rPr>
                <w:color w:val="3B3B3B"/>
                <w:sz w:val="20"/>
                <w:szCs w:val="20"/>
              </w:rPr>
              <w:t>•  Model the process as it exists today, warts and all, before proposing anything.</w:t>
            </w:r>
          </w:p>
          <w:p w14:paraId="6C218B12" w14:textId="77777777" w:rsidR="00B43F47" w:rsidRDefault="00B43F47" w:rsidP="002405BD">
            <w:r>
              <w:rPr>
                <w:color w:val="3B3B3B"/>
                <w:sz w:val="20"/>
                <w:szCs w:val="20"/>
              </w:rPr>
              <w:t>•  For every pain point, state a measurable or observable impact rather than a general complaint.</w:t>
            </w:r>
          </w:p>
        </w:tc>
      </w:tr>
    </w:tbl>
    <w:p w14:paraId="1FF0FDCB" w14:textId="77777777" w:rsidR="00B43F47" w:rsidRDefault="00B43F47" w:rsidP="00B43F47">
      <w:pPr>
        <w:spacing w:after="80"/>
      </w:pPr>
    </w:p>
    <w:tbl>
      <w:tblPr>
        <w:tblW w:w="5000" w:type="pct"/>
        <w:tblBorders>
          <w:top w:val="single" w:sz="4" w:space="0" w:color="CBD5E1"/>
          <w:left w:val="single" w:sz="4" w:space="0" w:color="CBD5E1"/>
          <w:bottom w:val="single" w:sz="4" w:space="0" w:color="CBD5E1"/>
          <w:right w:val="single" w:sz="4" w:space="0" w:color="CBD5E1"/>
        </w:tblBorders>
        <w:tblCellMar>
          <w:left w:w="10" w:type="dxa"/>
          <w:right w:w="10" w:type="dxa"/>
        </w:tblCellMar>
        <w:tblLook w:val="0000" w:firstRow="0" w:lastRow="0" w:firstColumn="0" w:lastColumn="0" w:noHBand="0" w:noVBand="0"/>
      </w:tblPr>
      <w:tblGrid>
        <w:gridCol w:w="9040"/>
      </w:tblGrid>
      <w:tr w:rsidR="00B43F47" w14:paraId="26ABF297" w14:textId="77777777" w:rsidTr="002405BD">
        <w:tc>
          <w:tcPr>
            <w:tcW w:w="5000" w:type="pct"/>
            <w:shd w:val="clear" w:color="auto" w:fill="F8FAFC"/>
            <w:tcMar>
              <w:top w:w="260" w:type="dxa"/>
              <w:left w:w="200" w:type="dxa"/>
              <w:bottom w:w="260" w:type="dxa"/>
              <w:right w:w="200" w:type="dxa"/>
            </w:tcMar>
          </w:tcPr>
          <w:p w14:paraId="7B452511" w14:textId="1248233B" w:rsidR="00B43F47" w:rsidRDefault="00B43F47" w:rsidP="002405BD">
            <w:pPr>
              <w:jc w:val="center"/>
            </w:pPr>
            <w:r>
              <w:rPr>
                <w:i/>
                <w:iCs/>
                <w:color w:val="64748B"/>
                <w:sz w:val="19"/>
                <w:szCs w:val="19"/>
              </w:rPr>
              <w:t xml:space="preserve">[Figure </w:t>
            </w:r>
            <w:r w:rsidR="00D83935">
              <w:rPr>
                <w:i/>
                <w:iCs/>
                <w:color w:val="64748B"/>
                <w:sz w:val="19"/>
                <w:szCs w:val="19"/>
              </w:rPr>
              <w:t>1</w:t>
            </w:r>
            <w:r>
              <w:rPr>
                <w:i/>
                <w:iCs/>
                <w:color w:val="64748B"/>
                <w:sz w:val="19"/>
                <w:szCs w:val="19"/>
              </w:rPr>
              <w:t>.1 — As-Is BPMN Diagram of the Patient-Visit Process (to be inserted)]</w:t>
            </w:r>
          </w:p>
        </w:tc>
      </w:tr>
    </w:tbl>
    <w:p w14:paraId="2D86569C" w14:textId="77777777" w:rsidR="00B43F47" w:rsidRDefault="00B43F47" w:rsidP="00B43F47">
      <w:pPr>
        <w:spacing w:after="100"/>
      </w:pPr>
    </w:p>
    <w:p w14:paraId="15B56AA7" w14:textId="77777777" w:rsidR="00B43F47" w:rsidRPr="004C4E43" w:rsidRDefault="00B43F47" w:rsidP="00B43F47">
      <w:pPr>
        <w:spacing w:before="80" w:after="60"/>
        <w:rPr>
          <w:sz w:val="28"/>
          <w:szCs w:val="28"/>
        </w:rPr>
      </w:pPr>
      <w:r w:rsidRPr="004C4E43">
        <w:rPr>
          <w:b/>
          <w:bCs/>
          <w:color w:val="8A6200"/>
        </w:rPr>
        <w:lastRenderedPageBreak/>
        <w:t>EXAMPLE — MedRecord: As-Is Process — Pain Points</w:t>
      </w:r>
    </w:p>
    <w:tbl>
      <w:tblPr>
        <w:tblW w:w="9067" w:type="dxa"/>
        <w:tblLook w:val="04A0" w:firstRow="1" w:lastRow="0" w:firstColumn="1" w:lastColumn="0" w:noHBand="0" w:noVBand="1"/>
      </w:tblPr>
      <w:tblGrid>
        <w:gridCol w:w="2680"/>
        <w:gridCol w:w="6387"/>
      </w:tblGrid>
      <w:tr w:rsidR="00F3745B" w:rsidRPr="00F3745B" w14:paraId="04EC6CAF" w14:textId="77777777" w:rsidTr="002B6E49">
        <w:trPr>
          <w:trHeight w:val="285"/>
        </w:trPr>
        <w:tc>
          <w:tcPr>
            <w:tcW w:w="268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09CD8DB4" w14:textId="77777777" w:rsidR="00F3745B" w:rsidRPr="00F3745B" w:rsidRDefault="00F3745B" w:rsidP="00F3745B">
            <w:pPr>
              <w:spacing w:after="0" w:line="240" w:lineRule="auto"/>
              <w:rPr>
                <w:rFonts w:ascii="Calibri" w:eastAsia="Times New Roman" w:hAnsi="Calibri" w:cs="Calibri"/>
                <w:b/>
                <w:bCs/>
                <w:lang w:val="en-US"/>
              </w:rPr>
            </w:pPr>
            <w:r w:rsidRPr="00F3745B">
              <w:rPr>
                <w:rFonts w:ascii="Calibri" w:eastAsia="Times New Roman" w:hAnsi="Calibri" w:cs="Calibri"/>
                <w:b/>
                <w:bCs/>
              </w:rPr>
              <w:t>Pain point</w:t>
            </w:r>
          </w:p>
        </w:tc>
        <w:tc>
          <w:tcPr>
            <w:tcW w:w="6387" w:type="dxa"/>
            <w:tcBorders>
              <w:top w:val="single" w:sz="4" w:space="0" w:color="auto"/>
              <w:left w:val="nil"/>
              <w:bottom w:val="single" w:sz="4" w:space="0" w:color="auto"/>
              <w:right w:val="single" w:sz="4" w:space="0" w:color="auto"/>
            </w:tcBorders>
            <w:shd w:val="clear" w:color="000000" w:fill="FCE4D6"/>
            <w:vAlign w:val="center"/>
            <w:hideMark/>
          </w:tcPr>
          <w:p w14:paraId="2DC1F54E" w14:textId="77777777" w:rsidR="00F3745B" w:rsidRPr="00F3745B" w:rsidRDefault="00F3745B" w:rsidP="00F3745B">
            <w:pPr>
              <w:spacing w:after="0" w:line="240" w:lineRule="auto"/>
              <w:rPr>
                <w:rFonts w:ascii="Calibri" w:eastAsia="Times New Roman" w:hAnsi="Calibri" w:cs="Calibri"/>
                <w:b/>
                <w:bCs/>
                <w:lang w:val="en-US"/>
              </w:rPr>
            </w:pPr>
            <w:r w:rsidRPr="00F3745B">
              <w:rPr>
                <w:rFonts w:ascii="Calibri" w:eastAsia="Times New Roman" w:hAnsi="Calibri" w:cs="Calibri"/>
                <w:b/>
                <w:bCs/>
              </w:rPr>
              <w:t>Observed impact</w:t>
            </w:r>
          </w:p>
        </w:tc>
      </w:tr>
      <w:tr w:rsidR="00F3745B" w:rsidRPr="00F3745B" w14:paraId="4F4A991A" w14:textId="77777777" w:rsidTr="002B6E49">
        <w:trPr>
          <w:trHeight w:val="570"/>
        </w:trPr>
        <w:tc>
          <w:tcPr>
            <w:tcW w:w="2680" w:type="dxa"/>
            <w:tcBorders>
              <w:top w:val="nil"/>
              <w:left w:val="single" w:sz="4" w:space="0" w:color="auto"/>
              <w:bottom w:val="single" w:sz="4" w:space="0" w:color="auto"/>
              <w:right w:val="single" w:sz="4" w:space="0" w:color="auto"/>
            </w:tcBorders>
            <w:shd w:val="clear" w:color="auto" w:fill="auto"/>
            <w:hideMark/>
          </w:tcPr>
          <w:p w14:paraId="7D1223A7" w14:textId="77777777" w:rsidR="00F3745B" w:rsidRPr="00F3745B" w:rsidRDefault="00F3745B" w:rsidP="00F3745B">
            <w:pPr>
              <w:spacing w:after="0" w:line="240" w:lineRule="auto"/>
              <w:rPr>
                <w:rFonts w:ascii="Calibri" w:eastAsia="Times New Roman" w:hAnsi="Calibri" w:cs="Calibri"/>
                <w:color w:val="000000"/>
                <w:lang w:val="en-US"/>
              </w:rPr>
            </w:pPr>
            <w:r w:rsidRPr="00F3745B">
              <w:rPr>
                <w:rFonts w:ascii="Calibri" w:eastAsia="Times New Roman" w:hAnsi="Calibri" w:cs="Calibri"/>
                <w:color w:val="000000"/>
              </w:rPr>
              <w:t>Manual chart retrieval by name</w:t>
            </w:r>
          </w:p>
        </w:tc>
        <w:tc>
          <w:tcPr>
            <w:tcW w:w="6387" w:type="dxa"/>
            <w:tcBorders>
              <w:top w:val="nil"/>
              <w:left w:val="nil"/>
              <w:bottom w:val="single" w:sz="4" w:space="0" w:color="auto"/>
              <w:right w:val="single" w:sz="4" w:space="0" w:color="auto"/>
            </w:tcBorders>
            <w:shd w:val="clear" w:color="auto" w:fill="auto"/>
            <w:hideMark/>
          </w:tcPr>
          <w:p w14:paraId="3BEEB2B5" w14:textId="77777777" w:rsidR="00F3745B" w:rsidRPr="00F3745B" w:rsidRDefault="00F3745B" w:rsidP="00F3745B">
            <w:pPr>
              <w:spacing w:after="0" w:line="240" w:lineRule="auto"/>
              <w:rPr>
                <w:rFonts w:ascii="Calibri" w:eastAsia="Times New Roman" w:hAnsi="Calibri" w:cs="Calibri"/>
                <w:color w:val="000000"/>
                <w:lang w:val="en-US"/>
              </w:rPr>
            </w:pPr>
            <w:r w:rsidRPr="00F3745B">
              <w:rPr>
                <w:rFonts w:ascii="Calibri" w:eastAsia="Times New Roman" w:hAnsi="Calibri" w:cs="Calibri"/>
                <w:color w:val="000000"/>
              </w:rPr>
              <w:t>6–8 minutes per returning patient during peak hours; visible backlog of 4–6 waiting patients by mid-morning on the observed day</w:t>
            </w:r>
          </w:p>
        </w:tc>
      </w:tr>
      <w:tr w:rsidR="00F3745B" w:rsidRPr="00F3745B" w14:paraId="5AFD5141" w14:textId="77777777" w:rsidTr="002B6E49">
        <w:trPr>
          <w:trHeight w:val="570"/>
        </w:trPr>
        <w:tc>
          <w:tcPr>
            <w:tcW w:w="2680" w:type="dxa"/>
            <w:tcBorders>
              <w:top w:val="nil"/>
              <w:left w:val="single" w:sz="4" w:space="0" w:color="auto"/>
              <w:bottom w:val="single" w:sz="4" w:space="0" w:color="auto"/>
              <w:right w:val="single" w:sz="4" w:space="0" w:color="auto"/>
            </w:tcBorders>
            <w:shd w:val="clear" w:color="auto" w:fill="auto"/>
            <w:hideMark/>
          </w:tcPr>
          <w:p w14:paraId="7BE061FE" w14:textId="77777777" w:rsidR="00F3745B" w:rsidRPr="00F3745B" w:rsidRDefault="00F3745B" w:rsidP="00F3745B">
            <w:pPr>
              <w:spacing w:after="0" w:line="240" w:lineRule="auto"/>
              <w:rPr>
                <w:rFonts w:ascii="Calibri" w:eastAsia="Times New Roman" w:hAnsi="Calibri" w:cs="Calibri"/>
                <w:color w:val="000000"/>
                <w:lang w:val="en-US"/>
              </w:rPr>
            </w:pPr>
            <w:r w:rsidRPr="00F3745B">
              <w:rPr>
                <w:rFonts w:ascii="Calibri" w:eastAsia="Times New Roman" w:hAnsi="Calibri" w:cs="Calibri"/>
                <w:color w:val="000000"/>
              </w:rPr>
              <w:t>No cross-doctor medication visibility</w:t>
            </w:r>
          </w:p>
        </w:tc>
        <w:tc>
          <w:tcPr>
            <w:tcW w:w="6387" w:type="dxa"/>
            <w:tcBorders>
              <w:top w:val="nil"/>
              <w:left w:val="nil"/>
              <w:bottom w:val="single" w:sz="4" w:space="0" w:color="auto"/>
              <w:right w:val="single" w:sz="4" w:space="0" w:color="auto"/>
            </w:tcBorders>
            <w:shd w:val="clear" w:color="auto" w:fill="auto"/>
            <w:hideMark/>
          </w:tcPr>
          <w:p w14:paraId="6A1C4E86" w14:textId="77777777" w:rsidR="00F3745B" w:rsidRPr="00F3745B" w:rsidRDefault="00F3745B" w:rsidP="00F3745B">
            <w:pPr>
              <w:spacing w:after="0" w:line="240" w:lineRule="auto"/>
              <w:rPr>
                <w:rFonts w:ascii="Calibri" w:eastAsia="Times New Roman" w:hAnsi="Calibri" w:cs="Calibri"/>
                <w:color w:val="000000"/>
                <w:lang w:val="en-US"/>
              </w:rPr>
            </w:pPr>
            <w:r w:rsidRPr="00F3745B">
              <w:rPr>
                <w:rFonts w:ascii="Calibri" w:eastAsia="Times New Roman" w:hAnsi="Calibri" w:cs="Calibri"/>
                <w:color w:val="000000"/>
              </w:rPr>
              <w:t>No mechanism to detect a drug interaction across doctors' prescriptions for the same patient</w:t>
            </w:r>
          </w:p>
        </w:tc>
      </w:tr>
      <w:tr w:rsidR="00F3745B" w:rsidRPr="00F3745B" w14:paraId="60F3BCAB" w14:textId="77777777" w:rsidTr="002B6E49">
        <w:trPr>
          <w:trHeight w:val="285"/>
        </w:trPr>
        <w:tc>
          <w:tcPr>
            <w:tcW w:w="2680" w:type="dxa"/>
            <w:tcBorders>
              <w:top w:val="nil"/>
              <w:left w:val="single" w:sz="4" w:space="0" w:color="auto"/>
              <w:bottom w:val="single" w:sz="4" w:space="0" w:color="auto"/>
              <w:right w:val="single" w:sz="4" w:space="0" w:color="auto"/>
            </w:tcBorders>
            <w:shd w:val="clear" w:color="auto" w:fill="auto"/>
            <w:hideMark/>
          </w:tcPr>
          <w:p w14:paraId="43231E01" w14:textId="77777777" w:rsidR="00F3745B" w:rsidRPr="00F3745B" w:rsidRDefault="00F3745B" w:rsidP="00F3745B">
            <w:pPr>
              <w:spacing w:after="0" w:line="240" w:lineRule="auto"/>
              <w:rPr>
                <w:rFonts w:ascii="Calibri" w:eastAsia="Times New Roman" w:hAnsi="Calibri" w:cs="Calibri"/>
                <w:color w:val="000000"/>
                <w:lang w:val="en-US"/>
              </w:rPr>
            </w:pPr>
            <w:r w:rsidRPr="00F3745B">
              <w:rPr>
                <w:rFonts w:ascii="Calibri" w:eastAsia="Times New Roman" w:hAnsi="Calibri" w:cs="Calibri"/>
                <w:color w:val="000000"/>
              </w:rPr>
              <w:t>Handwritten notes</w:t>
            </w:r>
          </w:p>
        </w:tc>
        <w:tc>
          <w:tcPr>
            <w:tcW w:w="6387" w:type="dxa"/>
            <w:tcBorders>
              <w:top w:val="nil"/>
              <w:left w:val="nil"/>
              <w:bottom w:val="single" w:sz="4" w:space="0" w:color="auto"/>
              <w:right w:val="single" w:sz="4" w:space="0" w:color="auto"/>
            </w:tcBorders>
            <w:shd w:val="clear" w:color="auto" w:fill="auto"/>
            <w:hideMark/>
          </w:tcPr>
          <w:p w14:paraId="3542DBB7" w14:textId="77777777" w:rsidR="00F3745B" w:rsidRPr="00F3745B" w:rsidRDefault="00F3745B" w:rsidP="00F3745B">
            <w:pPr>
              <w:spacing w:after="0" w:line="240" w:lineRule="auto"/>
              <w:rPr>
                <w:rFonts w:ascii="Calibri" w:eastAsia="Times New Roman" w:hAnsi="Calibri" w:cs="Calibri"/>
                <w:color w:val="000000"/>
                <w:lang w:val="en-US"/>
              </w:rPr>
            </w:pPr>
            <w:r w:rsidRPr="00F3745B">
              <w:rPr>
                <w:rFonts w:ascii="Calibri" w:eastAsia="Times New Roman" w:hAnsi="Calibri" w:cs="Calibri"/>
                <w:color w:val="000000"/>
              </w:rPr>
              <w:t>Notes occasionally illegible to a doctor other than the author</w:t>
            </w:r>
          </w:p>
        </w:tc>
      </w:tr>
    </w:tbl>
    <w:p w14:paraId="5BA98F16" w14:textId="77777777" w:rsidR="00B43F47" w:rsidRDefault="00B43F47" w:rsidP="00B43F47"/>
    <w:p w14:paraId="12E31CCE" w14:textId="768015C2" w:rsidR="00B43F47" w:rsidRDefault="002B6E49" w:rsidP="00B43F47">
      <w:pPr>
        <w:pStyle w:val="Heading3"/>
      </w:pPr>
      <w:bookmarkStart w:id="13" w:name="_Toc237589848"/>
      <w:r>
        <w:t>3</w:t>
      </w:r>
      <w:r w:rsidR="00B43F47">
        <w:t>.2 Feasibility Study</w:t>
      </w:r>
      <w:bookmarkEnd w:id="13"/>
    </w:p>
    <w:p w14:paraId="2DD4CE33" w14:textId="67AAA6C0" w:rsidR="00B43F47" w:rsidRPr="004C4E43" w:rsidRDefault="004C4E43" w:rsidP="00B43F47">
      <w:pPr>
        <w:spacing w:line="276" w:lineRule="auto"/>
        <w:rPr>
          <w:color w:val="0000FF"/>
        </w:rPr>
      </w:pPr>
      <w:r w:rsidRPr="004C4E43">
        <w:rPr>
          <w:i/>
          <w:iCs/>
          <w:color w:val="0000FF"/>
        </w:rPr>
        <w:t>[</w:t>
      </w:r>
      <w:r w:rsidR="00B43F47" w:rsidRPr="004C4E43">
        <w:rPr>
          <w:i/>
          <w:iCs/>
          <w:color w:val="0000FF"/>
        </w:rPr>
        <w:t>Assess whether the proposed system is worth building, across three dimensions.</w:t>
      </w:r>
    </w:p>
    <w:p w14:paraId="425EBA82" w14:textId="77777777" w:rsidR="00B43F47" w:rsidRPr="004C4E43" w:rsidRDefault="00B43F47" w:rsidP="00B43F47">
      <w:pPr>
        <w:pStyle w:val="ListParagraph"/>
        <w:numPr>
          <w:ilvl w:val="0"/>
          <w:numId w:val="20"/>
        </w:numPr>
        <w:spacing w:after="80" w:line="240" w:lineRule="auto"/>
        <w:contextualSpacing w:val="0"/>
        <w:rPr>
          <w:i/>
          <w:iCs/>
          <w:color w:val="0000FF"/>
        </w:rPr>
      </w:pPr>
      <w:r w:rsidRPr="004C4E43">
        <w:rPr>
          <w:i/>
          <w:iCs/>
          <w:color w:val="0000FF"/>
        </w:rPr>
        <w:t>Technical feasibility (can it be built with available skills/technology/integration points).</w:t>
      </w:r>
    </w:p>
    <w:p w14:paraId="4725DE26" w14:textId="77777777" w:rsidR="00B43F47" w:rsidRPr="004C4E43" w:rsidRDefault="00B43F47" w:rsidP="00B43F47">
      <w:pPr>
        <w:pStyle w:val="ListParagraph"/>
        <w:numPr>
          <w:ilvl w:val="0"/>
          <w:numId w:val="20"/>
        </w:numPr>
        <w:spacing w:after="80" w:line="240" w:lineRule="auto"/>
        <w:contextualSpacing w:val="0"/>
        <w:rPr>
          <w:i/>
          <w:iCs/>
          <w:color w:val="0000FF"/>
        </w:rPr>
      </w:pPr>
      <w:r w:rsidRPr="004C4E43">
        <w:rPr>
          <w:i/>
          <w:iCs/>
          <w:color w:val="0000FF"/>
        </w:rPr>
        <w:t>Economic feasibility (rough cost vs. expected benefit, even if approximate for an academic project).</w:t>
      </w:r>
    </w:p>
    <w:p w14:paraId="12C8383E" w14:textId="36AE60FD" w:rsidR="00B43F47" w:rsidRPr="004C4E43" w:rsidRDefault="00B43F47" w:rsidP="00B43F47">
      <w:pPr>
        <w:pStyle w:val="ListParagraph"/>
        <w:numPr>
          <w:ilvl w:val="0"/>
          <w:numId w:val="20"/>
        </w:numPr>
        <w:spacing w:after="80" w:line="240" w:lineRule="auto"/>
        <w:contextualSpacing w:val="0"/>
        <w:rPr>
          <w:i/>
          <w:iCs/>
          <w:color w:val="0000FF"/>
        </w:rPr>
      </w:pPr>
      <w:r w:rsidRPr="004C4E43">
        <w:rPr>
          <w:i/>
          <w:iCs/>
          <w:color w:val="0000FF"/>
        </w:rPr>
        <w:t>Operational feasibility (will the organization actually adopt it — stakeholder buy-in, change resistance)</w:t>
      </w:r>
      <w:r w:rsidR="004C4E43" w:rsidRPr="004C4E43">
        <w:rPr>
          <w:i/>
          <w:iCs/>
          <w:color w:val="0000FF"/>
        </w:rPr>
        <w:t>]</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40"/>
      </w:tblGrid>
      <w:tr w:rsidR="00B43F47" w14:paraId="482841E0" w14:textId="77777777" w:rsidTr="00627B13">
        <w:trPr>
          <w:trHeight w:val="916"/>
        </w:trPr>
        <w:tc>
          <w:tcPr>
            <w:tcW w:w="5000" w:type="pct"/>
            <w:shd w:val="clear" w:color="auto" w:fill="EEF2F7"/>
            <w:tcMar>
              <w:top w:w="150" w:type="dxa"/>
              <w:left w:w="200" w:type="dxa"/>
              <w:bottom w:w="150" w:type="dxa"/>
              <w:right w:w="200" w:type="dxa"/>
            </w:tcMar>
          </w:tcPr>
          <w:p w14:paraId="26224D3C" w14:textId="77777777" w:rsidR="00B43F47" w:rsidRDefault="00B43F47" w:rsidP="002405BD">
            <w:pPr>
              <w:spacing w:after="80"/>
            </w:pPr>
            <w:r>
              <w:rPr>
                <w:b/>
                <w:bCs/>
                <w:color w:val="1F3864"/>
                <w:sz w:val="18"/>
                <w:szCs w:val="18"/>
              </w:rPr>
              <w:t>HOW TO WRITE THIS SECTION</w:t>
            </w:r>
          </w:p>
          <w:p w14:paraId="0CF9BECE" w14:textId="77777777" w:rsidR="00B43F47" w:rsidRDefault="00B43F47" w:rsidP="002405BD">
            <w:pPr>
              <w:spacing w:after="60"/>
            </w:pPr>
            <w:r>
              <w:rPr>
                <w:color w:val="3B3B3B"/>
                <w:sz w:val="20"/>
                <w:szCs w:val="20"/>
              </w:rPr>
              <w:t>•  Give each dimension its own short subsection.</w:t>
            </w:r>
          </w:p>
          <w:p w14:paraId="6419ADAA" w14:textId="77777777" w:rsidR="00B43F47" w:rsidRDefault="00B43F47" w:rsidP="002405BD">
            <w:r>
              <w:rPr>
                <w:color w:val="3B3B3B"/>
                <w:sz w:val="20"/>
                <w:szCs w:val="20"/>
              </w:rPr>
              <w:t>•  Operational feasibility should explicitly address staff readiness and any resistance to changing an established process — this is often the deciding factor in real-world adoption.</w:t>
            </w:r>
          </w:p>
        </w:tc>
      </w:tr>
    </w:tbl>
    <w:p w14:paraId="4B741686" w14:textId="77777777" w:rsidR="00B43F47" w:rsidRDefault="00B43F47" w:rsidP="00B43F47">
      <w:pPr>
        <w:spacing w:after="80"/>
      </w:pPr>
    </w:p>
    <w:p w14:paraId="3F90FEF4" w14:textId="77777777" w:rsidR="00B43F47" w:rsidRPr="004C4E43" w:rsidRDefault="00B43F47" w:rsidP="00B43F47">
      <w:pPr>
        <w:spacing w:before="80" w:after="60"/>
        <w:rPr>
          <w:sz w:val="28"/>
          <w:szCs w:val="28"/>
        </w:rPr>
      </w:pPr>
      <w:r w:rsidRPr="004C4E43">
        <w:rPr>
          <w:b/>
          <w:bCs/>
          <w:color w:val="8A6200"/>
        </w:rPr>
        <w:t>EXAMPLE — MedRecord: Feasibility Study</w:t>
      </w:r>
    </w:p>
    <w:tbl>
      <w:tblPr>
        <w:tblW w:w="9067" w:type="dxa"/>
        <w:tblLook w:val="04A0" w:firstRow="1" w:lastRow="0" w:firstColumn="1" w:lastColumn="0" w:noHBand="0" w:noVBand="1"/>
      </w:tblPr>
      <w:tblGrid>
        <w:gridCol w:w="1380"/>
        <w:gridCol w:w="7687"/>
      </w:tblGrid>
      <w:tr w:rsidR="00A5742B" w:rsidRPr="00A5742B" w14:paraId="095E7B37" w14:textId="77777777" w:rsidTr="00A5742B">
        <w:trPr>
          <w:trHeight w:val="278"/>
        </w:trPr>
        <w:tc>
          <w:tcPr>
            <w:tcW w:w="138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2B884C35" w14:textId="77777777" w:rsidR="00A5742B" w:rsidRPr="00A5742B" w:rsidRDefault="00A5742B" w:rsidP="00A5742B">
            <w:pPr>
              <w:spacing w:after="0" w:line="240" w:lineRule="auto"/>
              <w:rPr>
                <w:rFonts w:eastAsia="Times New Roman" w:cstheme="minorHAnsi"/>
                <w:b/>
                <w:bCs/>
                <w:lang w:val="en-US"/>
              </w:rPr>
            </w:pPr>
            <w:r w:rsidRPr="00A5742B">
              <w:rPr>
                <w:rFonts w:eastAsia="Times New Roman" w:cstheme="minorHAnsi"/>
                <w:b/>
                <w:bCs/>
              </w:rPr>
              <w:t>Dimension</w:t>
            </w:r>
          </w:p>
        </w:tc>
        <w:tc>
          <w:tcPr>
            <w:tcW w:w="7687" w:type="dxa"/>
            <w:tcBorders>
              <w:top w:val="single" w:sz="4" w:space="0" w:color="auto"/>
              <w:left w:val="nil"/>
              <w:bottom w:val="single" w:sz="4" w:space="0" w:color="auto"/>
              <w:right w:val="single" w:sz="4" w:space="0" w:color="auto"/>
            </w:tcBorders>
            <w:shd w:val="clear" w:color="000000" w:fill="FCE4D6"/>
            <w:vAlign w:val="center"/>
            <w:hideMark/>
          </w:tcPr>
          <w:p w14:paraId="26E063B9" w14:textId="77777777" w:rsidR="00A5742B" w:rsidRPr="00A5742B" w:rsidRDefault="00A5742B" w:rsidP="00A5742B">
            <w:pPr>
              <w:spacing w:after="0" w:line="240" w:lineRule="auto"/>
              <w:rPr>
                <w:rFonts w:eastAsia="Times New Roman" w:cstheme="minorHAnsi"/>
                <w:b/>
                <w:bCs/>
                <w:lang w:val="en-US"/>
              </w:rPr>
            </w:pPr>
            <w:r w:rsidRPr="00A5742B">
              <w:rPr>
                <w:rFonts w:eastAsia="Times New Roman" w:cstheme="minorHAnsi"/>
                <w:b/>
                <w:bCs/>
              </w:rPr>
              <w:t>Finding</w:t>
            </w:r>
          </w:p>
        </w:tc>
      </w:tr>
      <w:tr w:rsidR="00A5742B" w:rsidRPr="00A5742B" w14:paraId="2BBD45B0" w14:textId="77777777" w:rsidTr="00A5742B">
        <w:trPr>
          <w:trHeight w:val="465"/>
        </w:trPr>
        <w:tc>
          <w:tcPr>
            <w:tcW w:w="1380" w:type="dxa"/>
            <w:tcBorders>
              <w:top w:val="nil"/>
              <w:left w:val="single" w:sz="4" w:space="0" w:color="auto"/>
              <w:bottom w:val="single" w:sz="4" w:space="0" w:color="auto"/>
              <w:right w:val="single" w:sz="4" w:space="0" w:color="auto"/>
            </w:tcBorders>
            <w:shd w:val="clear" w:color="auto" w:fill="auto"/>
            <w:hideMark/>
          </w:tcPr>
          <w:p w14:paraId="08A999A4" w14:textId="77777777" w:rsidR="00A5742B" w:rsidRPr="00A5742B" w:rsidRDefault="00A5742B" w:rsidP="00A5742B">
            <w:pPr>
              <w:spacing w:after="0" w:line="240" w:lineRule="auto"/>
              <w:rPr>
                <w:rFonts w:eastAsia="Times New Roman" w:cstheme="minorHAnsi"/>
                <w:color w:val="000000"/>
                <w:lang w:val="en-US"/>
              </w:rPr>
            </w:pPr>
            <w:r w:rsidRPr="00A5742B">
              <w:rPr>
                <w:rFonts w:eastAsia="Times New Roman" w:cstheme="minorHAnsi"/>
                <w:color w:val="000000"/>
              </w:rPr>
              <w:t>Technical</w:t>
            </w:r>
          </w:p>
        </w:tc>
        <w:tc>
          <w:tcPr>
            <w:tcW w:w="7687" w:type="dxa"/>
            <w:tcBorders>
              <w:top w:val="nil"/>
              <w:left w:val="nil"/>
              <w:bottom w:val="single" w:sz="4" w:space="0" w:color="auto"/>
              <w:right w:val="single" w:sz="4" w:space="0" w:color="auto"/>
            </w:tcBorders>
            <w:shd w:val="clear" w:color="auto" w:fill="auto"/>
            <w:hideMark/>
          </w:tcPr>
          <w:p w14:paraId="6D77E5F1" w14:textId="77777777" w:rsidR="00A5742B" w:rsidRPr="00A5742B" w:rsidRDefault="00A5742B" w:rsidP="00A5742B">
            <w:pPr>
              <w:spacing w:after="0" w:line="240" w:lineRule="auto"/>
              <w:rPr>
                <w:rFonts w:eastAsia="Times New Roman" w:cstheme="minorHAnsi"/>
                <w:color w:val="000000"/>
                <w:lang w:val="en-US"/>
              </w:rPr>
            </w:pPr>
            <w:r w:rsidRPr="00A5742B">
              <w:rPr>
                <w:rFonts w:eastAsia="Times New Roman" w:cstheme="minorHAnsi"/>
                <w:color w:val="000000"/>
              </w:rPr>
              <w:t>A single on-premises server is sufficient for the clinic's data volume (~80 patients/day); no cloud infrastructure required for the pilot phase.</w:t>
            </w:r>
          </w:p>
        </w:tc>
      </w:tr>
      <w:tr w:rsidR="00A5742B" w:rsidRPr="00A5742B" w14:paraId="58F4789D" w14:textId="77777777" w:rsidTr="00A5742B">
        <w:trPr>
          <w:trHeight w:val="465"/>
        </w:trPr>
        <w:tc>
          <w:tcPr>
            <w:tcW w:w="1380" w:type="dxa"/>
            <w:tcBorders>
              <w:top w:val="nil"/>
              <w:left w:val="single" w:sz="4" w:space="0" w:color="auto"/>
              <w:bottom w:val="single" w:sz="4" w:space="0" w:color="auto"/>
              <w:right w:val="single" w:sz="4" w:space="0" w:color="auto"/>
            </w:tcBorders>
            <w:shd w:val="clear" w:color="auto" w:fill="auto"/>
            <w:hideMark/>
          </w:tcPr>
          <w:p w14:paraId="17274396" w14:textId="77777777" w:rsidR="00A5742B" w:rsidRPr="00A5742B" w:rsidRDefault="00A5742B" w:rsidP="00A5742B">
            <w:pPr>
              <w:spacing w:after="0" w:line="240" w:lineRule="auto"/>
              <w:rPr>
                <w:rFonts w:eastAsia="Times New Roman" w:cstheme="minorHAnsi"/>
                <w:color w:val="000000"/>
                <w:lang w:val="en-US"/>
              </w:rPr>
            </w:pPr>
            <w:r w:rsidRPr="00A5742B">
              <w:rPr>
                <w:rFonts w:eastAsia="Times New Roman" w:cstheme="minorHAnsi"/>
                <w:color w:val="000000"/>
              </w:rPr>
              <w:t>Economic</w:t>
            </w:r>
          </w:p>
        </w:tc>
        <w:tc>
          <w:tcPr>
            <w:tcW w:w="7687" w:type="dxa"/>
            <w:tcBorders>
              <w:top w:val="nil"/>
              <w:left w:val="nil"/>
              <w:bottom w:val="single" w:sz="4" w:space="0" w:color="auto"/>
              <w:right w:val="single" w:sz="4" w:space="0" w:color="auto"/>
            </w:tcBorders>
            <w:shd w:val="clear" w:color="auto" w:fill="auto"/>
            <w:hideMark/>
          </w:tcPr>
          <w:p w14:paraId="58589261" w14:textId="77777777" w:rsidR="00A5742B" w:rsidRPr="00A5742B" w:rsidRDefault="00A5742B" w:rsidP="00A5742B">
            <w:pPr>
              <w:spacing w:after="0" w:line="240" w:lineRule="auto"/>
              <w:rPr>
                <w:rFonts w:eastAsia="Times New Roman" w:cstheme="minorHAnsi"/>
                <w:color w:val="000000"/>
                <w:lang w:val="en-US"/>
              </w:rPr>
            </w:pPr>
            <w:r w:rsidRPr="00A5742B">
              <w:rPr>
                <w:rFonts w:eastAsia="Times New Roman" w:cstheme="minorHAnsi"/>
                <w:color w:val="000000"/>
              </w:rPr>
              <w:t>Estimated 25–30 staff-hours/month currently lost to manual chart retrieval and re-filing; the system is expected to reduce this to under 5 hours/month.</w:t>
            </w:r>
          </w:p>
        </w:tc>
      </w:tr>
      <w:tr w:rsidR="00A5742B" w:rsidRPr="00A5742B" w14:paraId="5B8F3C37" w14:textId="77777777" w:rsidTr="00A5742B">
        <w:trPr>
          <w:trHeight w:val="767"/>
        </w:trPr>
        <w:tc>
          <w:tcPr>
            <w:tcW w:w="1380" w:type="dxa"/>
            <w:tcBorders>
              <w:top w:val="nil"/>
              <w:left w:val="single" w:sz="4" w:space="0" w:color="auto"/>
              <w:bottom w:val="single" w:sz="4" w:space="0" w:color="auto"/>
              <w:right w:val="single" w:sz="4" w:space="0" w:color="auto"/>
            </w:tcBorders>
            <w:shd w:val="clear" w:color="auto" w:fill="auto"/>
            <w:hideMark/>
          </w:tcPr>
          <w:p w14:paraId="35C41606" w14:textId="77777777" w:rsidR="00A5742B" w:rsidRPr="00A5742B" w:rsidRDefault="00A5742B" w:rsidP="00A5742B">
            <w:pPr>
              <w:spacing w:after="0" w:line="240" w:lineRule="auto"/>
              <w:rPr>
                <w:rFonts w:eastAsia="Times New Roman" w:cstheme="minorHAnsi"/>
                <w:color w:val="000000"/>
                <w:lang w:val="en-US"/>
              </w:rPr>
            </w:pPr>
            <w:r w:rsidRPr="00A5742B">
              <w:rPr>
                <w:rFonts w:eastAsia="Times New Roman" w:cstheme="minorHAnsi"/>
                <w:color w:val="000000"/>
              </w:rPr>
              <w:t>Operational</w:t>
            </w:r>
          </w:p>
        </w:tc>
        <w:tc>
          <w:tcPr>
            <w:tcW w:w="7687" w:type="dxa"/>
            <w:tcBorders>
              <w:top w:val="nil"/>
              <w:left w:val="nil"/>
              <w:bottom w:val="single" w:sz="4" w:space="0" w:color="auto"/>
              <w:right w:val="single" w:sz="4" w:space="0" w:color="auto"/>
            </w:tcBorders>
            <w:shd w:val="clear" w:color="auto" w:fill="auto"/>
            <w:hideMark/>
          </w:tcPr>
          <w:p w14:paraId="3E8DA8BD" w14:textId="77777777" w:rsidR="00A5742B" w:rsidRPr="00A5742B" w:rsidRDefault="00A5742B" w:rsidP="00A5742B">
            <w:pPr>
              <w:spacing w:after="0" w:line="240" w:lineRule="auto"/>
              <w:rPr>
                <w:rFonts w:eastAsia="Times New Roman" w:cstheme="minorHAnsi"/>
                <w:color w:val="000000"/>
                <w:lang w:val="en-US"/>
              </w:rPr>
            </w:pPr>
            <w:r w:rsidRPr="00A5742B">
              <w:rPr>
                <w:rFonts w:eastAsia="Times New Roman" w:cstheme="minorHAnsi"/>
                <w:color w:val="000000"/>
              </w:rPr>
              <w:t>One of the three doctors expressed concern about typing speed during consultations; the design response was a structured note template with dropdowns/checkboxes to minimize free typing, validated with that doctor before full rollout.</w:t>
            </w:r>
          </w:p>
        </w:tc>
      </w:tr>
    </w:tbl>
    <w:p w14:paraId="32843EDE" w14:textId="77777777" w:rsidR="00B43F47" w:rsidRDefault="00B43F47" w:rsidP="00B43F47"/>
    <w:p w14:paraId="166CA038" w14:textId="71D12205" w:rsidR="00B43F47" w:rsidRDefault="002B6E49" w:rsidP="00B43F47">
      <w:pPr>
        <w:pStyle w:val="Heading3"/>
      </w:pPr>
      <w:bookmarkStart w:id="14" w:name="_Toc237589850"/>
      <w:r>
        <w:t>3</w:t>
      </w:r>
      <w:r w:rsidR="00B43F47">
        <w:t>.3 Proposed (To-Be) Process Design</w:t>
      </w:r>
      <w:bookmarkEnd w:id="14"/>
    </w:p>
    <w:p w14:paraId="604B4874" w14:textId="1BD8CBA8" w:rsidR="00B43F47" w:rsidRPr="004C4E43" w:rsidRDefault="004C4E43" w:rsidP="00B43F47">
      <w:pPr>
        <w:spacing w:line="276" w:lineRule="auto"/>
        <w:rPr>
          <w:i/>
          <w:iCs/>
          <w:color w:val="0000FF"/>
        </w:rPr>
      </w:pPr>
      <w:r w:rsidRPr="004C4E43">
        <w:rPr>
          <w:i/>
          <w:iCs/>
          <w:color w:val="0000FF"/>
        </w:rPr>
        <w:t>[</w:t>
      </w:r>
      <w:r w:rsidR="00B43F47" w:rsidRPr="004C4E43">
        <w:rPr>
          <w:i/>
          <w:iCs/>
          <w:color w:val="0000FF"/>
        </w:rPr>
        <w:t>Show how the process will work after the system is introduced.</w:t>
      </w:r>
    </w:p>
    <w:p w14:paraId="59D73E7C" w14:textId="77777777" w:rsidR="00B43F47" w:rsidRPr="004C4E43" w:rsidRDefault="00B43F47" w:rsidP="00B43F47">
      <w:pPr>
        <w:pStyle w:val="ListParagraph"/>
        <w:numPr>
          <w:ilvl w:val="0"/>
          <w:numId w:val="20"/>
        </w:numPr>
        <w:spacing w:after="80" w:line="240" w:lineRule="auto"/>
        <w:contextualSpacing w:val="0"/>
        <w:rPr>
          <w:i/>
          <w:iCs/>
          <w:color w:val="0000FF"/>
        </w:rPr>
      </w:pPr>
      <w:r w:rsidRPr="004C4E43">
        <w:rPr>
          <w:i/>
          <w:iCs/>
          <w:color w:val="0000FF"/>
        </w:rPr>
        <w:t>To-be process model (BPMN or similar) showing the redesigned workflow.</w:t>
      </w:r>
    </w:p>
    <w:p w14:paraId="3184EFB8" w14:textId="2F58111E" w:rsidR="00B43F47" w:rsidRPr="004C4E43" w:rsidRDefault="00B43F47" w:rsidP="00B43F47">
      <w:pPr>
        <w:pStyle w:val="ListParagraph"/>
        <w:numPr>
          <w:ilvl w:val="0"/>
          <w:numId w:val="20"/>
        </w:numPr>
        <w:spacing w:after="80" w:line="240" w:lineRule="auto"/>
        <w:contextualSpacing w:val="0"/>
        <w:rPr>
          <w:i/>
          <w:iCs/>
          <w:color w:val="0000FF"/>
        </w:rPr>
      </w:pPr>
      <w:r w:rsidRPr="004C4E43">
        <w:rPr>
          <w:i/>
          <w:iCs/>
          <w:color w:val="0000FF"/>
        </w:rPr>
        <w:t>Explicit comparison: which steps are eliminated, automated, or changed relative to 3.1</w:t>
      </w:r>
      <w:r w:rsidR="004C4E43" w:rsidRPr="004C4E43">
        <w:rPr>
          <w:i/>
          <w:iCs/>
          <w:color w:val="0000FF"/>
        </w:rPr>
        <w:t>]</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40"/>
      </w:tblGrid>
      <w:tr w:rsidR="00B43F47" w14:paraId="449EBE0B" w14:textId="77777777" w:rsidTr="002405BD">
        <w:tc>
          <w:tcPr>
            <w:tcW w:w="5000" w:type="pct"/>
            <w:shd w:val="clear" w:color="auto" w:fill="EEF2F7"/>
            <w:tcMar>
              <w:top w:w="150" w:type="dxa"/>
              <w:left w:w="200" w:type="dxa"/>
              <w:bottom w:w="150" w:type="dxa"/>
              <w:right w:w="200" w:type="dxa"/>
            </w:tcMar>
          </w:tcPr>
          <w:p w14:paraId="53ED230F" w14:textId="77777777" w:rsidR="00B43F47" w:rsidRDefault="00B43F47" w:rsidP="002405BD">
            <w:pPr>
              <w:spacing w:after="80"/>
            </w:pPr>
            <w:r>
              <w:rPr>
                <w:b/>
                <w:bCs/>
                <w:color w:val="1F3864"/>
                <w:sz w:val="18"/>
                <w:szCs w:val="18"/>
              </w:rPr>
              <w:t>HOW TO WRITE THIS SECTION</w:t>
            </w:r>
          </w:p>
          <w:p w14:paraId="4B66DFA6" w14:textId="77777777" w:rsidR="00B43F47" w:rsidRDefault="00B43F47" w:rsidP="002405BD">
            <w:r>
              <w:rPr>
                <w:color w:val="3B3B3B"/>
                <w:sz w:val="20"/>
                <w:szCs w:val="20"/>
              </w:rPr>
              <w:t>•  Always pair the to-be diagram with an explicit "what changed and why" list — reviewers want to see the redesign reasoning, not just a prettier diagram.</w:t>
            </w:r>
          </w:p>
        </w:tc>
      </w:tr>
    </w:tbl>
    <w:p w14:paraId="18ED8490" w14:textId="77777777" w:rsidR="00B43F47" w:rsidRDefault="00B43F47" w:rsidP="00B43F47">
      <w:pPr>
        <w:spacing w:after="80"/>
      </w:pPr>
    </w:p>
    <w:tbl>
      <w:tblPr>
        <w:tblW w:w="5000" w:type="pct"/>
        <w:tblBorders>
          <w:top w:val="single" w:sz="4" w:space="0" w:color="CBD5E1"/>
          <w:left w:val="single" w:sz="4" w:space="0" w:color="CBD5E1"/>
          <w:bottom w:val="single" w:sz="4" w:space="0" w:color="CBD5E1"/>
          <w:right w:val="single" w:sz="4" w:space="0" w:color="CBD5E1"/>
        </w:tblBorders>
        <w:tblCellMar>
          <w:left w:w="10" w:type="dxa"/>
          <w:right w:w="10" w:type="dxa"/>
        </w:tblCellMar>
        <w:tblLook w:val="0000" w:firstRow="0" w:lastRow="0" w:firstColumn="0" w:lastColumn="0" w:noHBand="0" w:noVBand="0"/>
      </w:tblPr>
      <w:tblGrid>
        <w:gridCol w:w="9040"/>
      </w:tblGrid>
      <w:tr w:rsidR="00B43F47" w14:paraId="7A1E97C1" w14:textId="77777777" w:rsidTr="002405BD">
        <w:tc>
          <w:tcPr>
            <w:tcW w:w="5000" w:type="pct"/>
            <w:shd w:val="clear" w:color="auto" w:fill="F8FAFC"/>
            <w:tcMar>
              <w:top w:w="260" w:type="dxa"/>
              <w:left w:w="200" w:type="dxa"/>
              <w:bottom w:w="260" w:type="dxa"/>
              <w:right w:w="200" w:type="dxa"/>
            </w:tcMar>
          </w:tcPr>
          <w:p w14:paraId="6B03569C" w14:textId="5E389678" w:rsidR="00B43F47" w:rsidRDefault="00B43F47" w:rsidP="002405BD">
            <w:pPr>
              <w:jc w:val="center"/>
            </w:pPr>
            <w:r>
              <w:rPr>
                <w:i/>
                <w:iCs/>
                <w:color w:val="64748B"/>
                <w:sz w:val="19"/>
                <w:szCs w:val="19"/>
              </w:rPr>
              <w:lastRenderedPageBreak/>
              <w:t xml:space="preserve">[Figure </w:t>
            </w:r>
            <w:r w:rsidR="00D83935">
              <w:rPr>
                <w:i/>
                <w:iCs/>
                <w:color w:val="64748B"/>
                <w:sz w:val="19"/>
                <w:szCs w:val="19"/>
              </w:rPr>
              <w:t>1</w:t>
            </w:r>
            <w:r>
              <w:rPr>
                <w:i/>
                <w:iCs/>
                <w:color w:val="64748B"/>
                <w:sz w:val="19"/>
                <w:szCs w:val="19"/>
              </w:rPr>
              <w:t>.2 — To-Be BPMN Diagram of the Patient-Visit Process (to be inserted)]</w:t>
            </w:r>
          </w:p>
        </w:tc>
      </w:tr>
    </w:tbl>
    <w:p w14:paraId="02B0B556" w14:textId="77777777" w:rsidR="00B43F47" w:rsidRDefault="00B43F47" w:rsidP="00B43F47">
      <w:pPr>
        <w:spacing w:after="100"/>
      </w:pPr>
    </w:p>
    <w:p w14:paraId="50295F36" w14:textId="77777777" w:rsidR="00B43F47" w:rsidRDefault="00B43F47" w:rsidP="00B43F47">
      <w:pPr>
        <w:spacing w:before="80" w:after="60"/>
      </w:pPr>
      <w:r>
        <w:rPr>
          <w:b/>
          <w:bCs/>
          <w:color w:val="8A6200"/>
          <w:sz w:val="18"/>
          <w:szCs w:val="18"/>
        </w:rPr>
        <w:t>EXAMPLE — MedRecord: As-Is vs. To-Be Comparison</w:t>
      </w:r>
    </w:p>
    <w:tbl>
      <w:tblPr>
        <w:tblW w:w="9067" w:type="dxa"/>
        <w:tblLook w:val="04A0" w:firstRow="1" w:lastRow="0" w:firstColumn="1" w:lastColumn="0" w:noHBand="0" w:noVBand="1"/>
      </w:tblPr>
      <w:tblGrid>
        <w:gridCol w:w="3681"/>
        <w:gridCol w:w="5386"/>
      </w:tblGrid>
      <w:tr w:rsidR="00A5742B" w:rsidRPr="00A5742B" w14:paraId="07383BF4" w14:textId="77777777" w:rsidTr="00A5742B">
        <w:trPr>
          <w:trHeight w:val="278"/>
        </w:trPr>
        <w:tc>
          <w:tcPr>
            <w:tcW w:w="3681"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330D56B7" w14:textId="77777777" w:rsidR="00A5742B" w:rsidRPr="00A5742B" w:rsidRDefault="00A5742B" w:rsidP="00A5742B">
            <w:pPr>
              <w:spacing w:after="0" w:line="240" w:lineRule="auto"/>
              <w:rPr>
                <w:rFonts w:ascii="Arial" w:eastAsia="Times New Roman" w:hAnsi="Arial" w:cs="Arial"/>
                <w:b/>
                <w:bCs/>
                <w:sz w:val="19"/>
                <w:szCs w:val="19"/>
                <w:lang w:val="en-US"/>
              </w:rPr>
            </w:pPr>
            <w:r w:rsidRPr="00A5742B">
              <w:rPr>
                <w:rFonts w:ascii="Arial" w:eastAsia="Times New Roman" w:hAnsi="Arial" w:cs="Arial"/>
                <w:b/>
                <w:bCs/>
                <w:sz w:val="19"/>
                <w:szCs w:val="19"/>
              </w:rPr>
              <w:t>As-Is step</w:t>
            </w:r>
          </w:p>
        </w:tc>
        <w:tc>
          <w:tcPr>
            <w:tcW w:w="5386" w:type="dxa"/>
            <w:tcBorders>
              <w:top w:val="single" w:sz="4" w:space="0" w:color="auto"/>
              <w:left w:val="nil"/>
              <w:bottom w:val="single" w:sz="4" w:space="0" w:color="auto"/>
              <w:right w:val="single" w:sz="4" w:space="0" w:color="auto"/>
            </w:tcBorders>
            <w:shd w:val="clear" w:color="000000" w:fill="FCE4D6"/>
            <w:vAlign w:val="center"/>
            <w:hideMark/>
          </w:tcPr>
          <w:p w14:paraId="21C46A8C" w14:textId="77777777" w:rsidR="00A5742B" w:rsidRPr="00A5742B" w:rsidRDefault="00A5742B" w:rsidP="00A5742B">
            <w:pPr>
              <w:spacing w:after="0" w:line="240" w:lineRule="auto"/>
              <w:rPr>
                <w:rFonts w:ascii="Arial" w:eastAsia="Times New Roman" w:hAnsi="Arial" w:cs="Arial"/>
                <w:b/>
                <w:bCs/>
                <w:sz w:val="19"/>
                <w:szCs w:val="19"/>
                <w:lang w:val="en-US"/>
              </w:rPr>
            </w:pPr>
            <w:r w:rsidRPr="00A5742B">
              <w:rPr>
                <w:rFonts w:ascii="Arial" w:eastAsia="Times New Roman" w:hAnsi="Arial" w:cs="Arial"/>
                <w:b/>
                <w:bCs/>
                <w:sz w:val="19"/>
                <w:szCs w:val="19"/>
              </w:rPr>
              <w:t>To-Be change</w:t>
            </w:r>
          </w:p>
        </w:tc>
      </w:tr>
      <w:tr w:rsidR="00A5742B" w:rsidRPr="00A5742B" w14:paraId="3E1FECB6" w14:textId="77777777" w:rsidTr="00A5742B">
        <w:trPr>
          <w:trHeight w:val="286"/>
        </w:trPr>
        <w:tc>
          <w:tcPr>
            <w:tcW w:w="3681" w:type="dxa"/>
            <w:tcBorders>
              <w:top w:val="nil"/>
              <w:left w:val="single" w:sz="4" w:space="0" w:color="auto"/>
              <w:bottom w:val="single" w:sz="4" w:space="0" w:color="auto"/>
              <w:right w:val="single" w:sz="4" w:space="0" w:color="auto"/>
            </w:tcBorders>
            <w:shd w:val="clear" w:color="auto" w:fill="auto"/>
            <w:hideMark/>
          </w:tcPr>
          <w:p w14:paraId="1360B0DF" w14:textId="77777777" w:rsidR="00A5742B" w:rsidRPr="00A5742B" w:rsidRDefault="00A5742B" w:rsidP="00A5742B">
            <w:pPr>
              <w:spacing w:after="0" w:line="240" w:lineRule="auto"/>
              <w:rPr>
                <w:rFonts w:ascii="Arial" w:eastAsia="Times New Roman" w:hAnsi="Arial" w:cs="Arial"/>
                <w:color w:val="000000"/>
                <w:sz w:val="19"/>
                <w:szCs w:val="19"/>
                <w:lang w:val="en-US"/>
              </w:rPr>
            </w:pPr>
            <w:r w:rsidRPr="00A5742B">
              <w:rPr>
                <w:rFonts w:ascii="Arial" w:eastAsia="Times New Roman" w:hAnsi="Arial" w:cs="Arial"/>
                <w:color w:val="000000"/>
                <w:sz w:val="19"/>
                <w:szCs w:val="19"/>
              </w:rPr>
              <w:t>Manual chart search by name (6–8 min)</w:t>
            </w:r>
          </w:p>
        </w:tc>
        <w:tc>
          <w:tcPr>
            <w:tcW w:w="5386" w:type="dxa"/>
            <w:tcBorders>
              <w:top w:val="nil"/>
              <w:left w:val="nil"/>
              <w:bottom w:val="single" w:sz="4" w:space="0" w:color="auto"/>
              <w:right w:val="single" w:sz="4" w:space="0" w:color="auto"/>
            </w:tcBorders>
            <w:shd w:val="clear" w:color="auto" w:fill="auto"/>
            <w:hideMark/>
          </w:tcPr>
          <w:p w14:paraId="7F6E1B72" w14:textId="77777777" w:rsidR="00A5742B" w:rsidRPr="00A5742B" w:rsidRDefault="00A5742B" w:rsidP="00A5742B">
            <w:pPr>
              <w:spacing w:after="0" w:line="240" w:lineRule="auto"/>
              <w:rPr>
                <w:rFonts w:ascii="Arial" w:eastAsia="Times New Roman" w:hAnsi="Arial" w:cs="Arial"/>
                <w:color w:val="000000"/>
                <w:sz w:val="19"/>
                <w:szCs w:val="19"/>
                <w:lang w:val="en-US"/>
              </w:rPr>
            </w:pPr>
            <w:r w:rsidRPr="00A5742B">
              <w:rPr>
                <w:rFonts w:ascii="Arial" w:eastAsia="Times New Roman" w:hAnsi="Arial" w:cs="Arial"/>
                <w:color w:val="000000"/>
                <w:sz w:val="19"/>
                <w:szCs w:val="19"/>
              </w:rPr>
              <w:t>Digital lookup by name or phone (under 30 sec)</w:t>
            </w:r>
          </w:p>
        </w:tc>
      </w:tr>
      <w:tr w:rsidR="00A5742B" w:rsidRPr="00A5742B" w14:paraId="201A627A" w14:textId="77777777" w:rsidTr="00A5742B">
        <w:trPr>
          <w:trHeight w:val="465"/>
        </w:trPr>
        <w:tc>
          <w:tcPr>
            <w:tcW w:w="3681" w:type="dxa"/>
            <w:tcBorders>
              <w:top w:val="nil"/>
              <w:left w:val="single" w:sz="4" w:space="0" w:color="auto"/>
              <w:bottom w:val="single" w:sz="4" w:space="0" w:color="auto"/>
              <w:right w:val="single" w:sz="4" w:space="0" w:color="auto"/>
            </w:tcBorders>
            <w:shd w:val="clear" w:color="auto" w:fill="auto"/>
            <w:hideMark/>
          </w:tcPr>
          <w:p w14:paraId="69C8C52D" w14:textId="77777777" w:rsidR="00A5742B" w:rsidRPr="00A5742B" w:rsidRDefault="00A5742B" w:rsidP="00A5742B">
            <w:pPr>
              <w:spacing w:after="0" w:line="240" w:lineRule="auto"/>
              <w:rPr>
                <w:rFonts w:ascii="Arial" w:eastAsia="Times New Roman" w:hAnsi="Arial" w:cs="Arial"/>
                <w:color w:val="000000"/>
                <w:sz w:val="19"/>
                <w:szCs w:val="19"/>
                <w:lang w:val="en-US"/>
              </w:rPr>
            </w:pPr>
            <w:r w:rsidRPr="00A5742B">
              <w:rPr>
                <w:rFonts w:ascii="Arial" w:eastAsia="Times New Roman" w:hAnsi="Arial" w:cs="Arial"/>
                <w:color w:val="000000"/>
                <w:sz w:val="19"/>
                <w:szCs w:val="19"/>
              </w:rPr>
              <w:t>No cross-doctor medication check</w:t>
            </w:r>
          </w:p>
        </w:tc>
        <w:tc>
          <w:tcPr>
            <w:tcW w:w="5386" w:type="dxa"/>
            <w:tcBorders>
              <w:top w:val="nil"/>
              <w:left w:val="nil"/>
              <w:bottom w:val="single" w:sz="4" w:space="0" w:color="auto"/>
              <w:right w:val="single" w:sz="4" w:space="0" w:color="auto"/>
            </w:tcBorders>
            <w:shd w:val="clear" w:color="auto" w:fill="auto"/>
            <w:hideMark/>
          </w:tcPr>
          <w:p w14:paraId="56413EFD" w14:textId="77777777" w:rsidR="00A5742B" w:rsidRPr="00A5742B" w:rsidRDefault="00A5742B" w:rsidP="00A5742B">
            <w:pPr>
              <w:spacing w:after="0" w:line="240" w:lineRule="auto"/>
              <w:rPr>
                <w:rFonts w:ascii="Arial" w:eastAsia="Times New Roman" w:hAnsi="Arial" w:cs="Arial"/>
                <w:color w:val="000000"/>
                <w:sz w:val="19"/>
                <w:szCs w:val="19"/>
                <w:lang w:val="en-US"/>
              </w:rPr>
            </w:pPr>
            <w:r w:rsidRPr="00A5742B">
              <w:rPr>
                <w:rFonts w:ascii="Arial" w:eastAsia="Times New Roman" w:hAnsi="Arial" w:cs="Arial"/>
                <w:color w:val="000000"/>
                <w:sz w:val="19"/>
                <w:szCs w:val="19"/>
              </w:rPr>
              <w:t>Automatic interaction check across all doctors' prescriptions for the patient</w:t>
            </w:r>
          </w:p>
        </w:tc>
      </w:tr>
      <w:tr w:rsidR="00A5742B" w:rsidRPr="00A5742B" w14:paraId="09EE0F44" w14:textId="77777777" w:rsidTr="00A5742B">
        <w:trPr>
          <w:trHeight w:val="465"/>
        </w:trPr>
        <w:tc>
          <w:tcPr>
            <w:tcW w:w="3681" w:type="dxa"/>
            <w:tcBorders>
              <w:top w:val="nil"/>
              <w:left w:val="single" w:sz="4" w:space="0" w:color="auto"/>
              <w:bottom w:val="single" w:sz="4" w:space="0" w:color="auto"/>
              <w:right w:val="single" w:sz="4" w:space="0" w:color="auto"/>
            </w:tcBorders>
            <w:shd w:val="clear" w:color="auto" w:fill="auto"/>
            <w:hideMark/>
          </w:tcPr>
          <w:p w14:paraId="2F40B1BF" w14:textId="77777777" w:rsidR="00A5742B" w:rsidRPr="00A5742B" w:rsidRDefault="00A5742B" w:rsidP="00A5742B">
            <w:pPr>
              <w:spacing w:after="0" w:line="240" w:lineRule="auto"/>
              <w:rPr>
                <w:rFonts w:ascii="Arial" w:eastAsia="Times New Roman" w:hAnsi="Arial" w:cs="Arial"/>
                <w:color w:val="000000"/>
                <w:sz w:val="19"/>
                <w:szCs w:val="19"/>
                <w:lang w:val="en-US"/>
              </w:rPr>
            </w:pPr>
            <w:r w:rsidRPr="00A5742B">
              <w:rPr>
                <w:rFonts w:ascii="Arial" w:eastAsia="Times New Roman" w:hAnsi="Arial" w:cs="Arial"/>
                <w:color w:val="000000"/>
                <w:sz w:val="19"/>
                <w:szCs w:val="19"/>
              </w:rPr>
              <w:t>Handwritten notes, occasionally illegible</w:t>
            </w:r>
          </w:p>
        </w:tc>
        <w:tc>
          <w:tcPr>
            <w:tcW w:w="5386" w:type="dxa"/>
            <w:tcBorders>
              <w:top w:val="nil"/>
              <w:left w:val="nil"/>
              <w:bottom w:val="single" w:sz="4" w:space="0" w:color="auto"/>
              <w:right w:val="single" w:sz="4" w:space="0" w:color="auto"/>
            </w:tcBorders>
            <w:shd w:val="clear" w:color="auto" w:fill="auto"/>
            <w:hideMark/>
          </w:tcPr>
          <w:p w14:paraId="5FEFB48B" w14:textId="77777777" w:rsidR="00A5742B" w:rsidRPr="00A5742B" w:rsidRDefault="00A5742B" w:rsidP="00A5742B">
            <w:pPr>
              <w:spacing w:after="0" w:line="240" w:lineRule="auto"/>
              <w:rPr>
                <w:rFonts w:ascii="Arial" w:eastAsia="Times New Roman" w:hAnsi="Arial" w:cs="Arial"/>
                <w:color w:val="000000"/>
                <w:sz w:val="19"/>
                <w:szCs w:val="19"/>
                <w:lang w:val="en-US"/>
              </w:rPr>
            </w:pPr>
            <w:r w:rsidRPr="00A5742B">
              <w:rPr>
                <w:rFonts w:ascii="Arial" w:eastAsia="Times New Roman" w:hAnsi="Arial" w:cs="Arial"/>
                <w:color w:val="000000"/>
                <w:sz w:val="19"/>
                <w:szCs w:val="19"/>
              </w:rPr>
              <w:t>Structured note entry with dropdowns/checkboxes, always legible</w:t>
            </w:r>
          </w:p>
        </w:tc>
      </w:tr>
    </w:tbl>
    <w:p w14:paraId="7B0F62C7" w14:textId="77777777" w:rsidR="00A5742B" w:rsidRDefault="00A5742B" w:rsidP="00A5742B"/>
    <w:p w14:paraId="7F130962" w14:textId="7F07077F" w:rsidR="002B6E49" w:rsidRDefault="002B6E49" w:rsidP="002B6E49">
      <w:pPr>
        <w:pStyle w:val="Heading2"/>
        <w:spacing w:before="0"/>
      </w:pPr>
      <w:bookmarkStart w:id="15" w:name="_Toc237589782"/>
      <w:bookmarkStart w:id="16" w:name="_Toc237932993"/>
      <w:r>
        <w:t>4. Related / Comparable Products</w:t>
      </w:r>
      <w:bookmarkEnd w:id="15"/>
      <w:bookmarkEnd w:id="16"/>
    </w:p>
    <w:p w14:paraId="185BE047" w14:textId="77777777" w:rsidR="002B6E49" w:rsidRPr="00F94BEC" w:rsidRDefault="002B6E49" w:rsidP="002B6E49">
      <w:pPr>
        <w:spacing w:after="0" w:line="240" w:lineRule="auto"/>
        <w:rPr>
          <w:color w:val="0000FF"/>
        </w:rPr>
      </w:pPr>
      <w:r w:rsidRPr="00F94BEC">
        <w:rPr>
          <w:i/>
          <w:iCs/>
          <w:color w:val="0000FF"/>
        </w:rPr>
        <w:t>[Study/Survey 2–4 comparable existing products and compare them against your project.</w:t>
      </w:r>
    </w:p>
    <w:p w14:paraId="17B7B805" w14:textId="77777777" w:rsidR="002B6E49" w:rsidRPr="00F94BEC" w:rsidRDefault="002B6E49" w:rsidP="002B6E49">
      <w:pPr>
        <w:pStyle w:val="ListParagraph"/>
        <w:numPr>
          <w:ilvl w:val="0"/>
          <w:numId w:val="11"/>
        </w:numPr>
        <w:spacing w:after="0" w:line="240" w:lineRule="auto"/>
        <w:contextualSpacing w:val="0"/>
        <w:rPr>
          <w:i/>
          <w:iCs/>
          <w:color w:val="0000FF"/>
        </w:rPr>
      </w:pPr>
      <w:r w:rsidRPr="00F94BEC">
        <w:rPr>
          <w:i/>
          <w:iCs/>
          <w:color w:val="0000FF"/>
        </w:rPr>
        <w:t>Brief description of each comparable product.</w:t>
      </w:r>
    </w:p>
    <w:p w14:paraId="7E1B6271" w14:textId="77777777" w:rsidR="002B6E49" w:rsidRPr="00F94BEC" w:rsidRDefault="002B6E49" w:rsidP="002B6E49">
      <w:pPr>
        <w:pStyle w:val="ListParagraph"/>
        <w:numPr>
          <w:ilvl w:val="0"/>
          <w:numId w:val="11"/>
        </w:numPr>
        <w:spacing w:after="0" w:line="240" w:lineRule="auto"/>
        <w:contextualSpacing w:val="0"/>
        <w:rPr>
          <w:i/>
          <w:iCs/>
          <w:color w:val="0000FF"/>
        </w:rPr>
      </w:pPr>
      <w:r w:rsidRPr="00F94BEC">
        <w:rPr>
          <w:i/>
          <w:iCs/>
          <w:color w:val="0000FF"/>
        </w:rPr>
        <w:t>A feature-comparison table.</w:t>
      </w:r>
    </w:p>
    <w:p w14:paraId="7B9C85F4" w14:textId="77777777" w:rsidR="002B6E49" w:rsidRDefault="002B6E49" w:rsidP="002B6E49">
      <w:pPr>
        <w:pStyle w:val="ListParagraph"/>
        <w:numPr>
          <w:ilvl w:val="0"/>
          <w:numId w:val="11"/>
        </w:numPr>
        <w:spacing w:after="0" w:line="240" w:lineRule="auto"/>
        <w:contextualSpacing w:val="0"/>
        <w:rPr>
          <w:i/>
          <w:iCs/>
          <w:color w:val="0000FF"/>
        </w:rPr>
      </w:pPr>
      <w:r w:rsidRPr="00F94BEC">
        <w:rPr>
          <w:i/>
          <w:iCs/>
          <w:color w:val="0000FF"/>
        </w:rPr>
        <w:t>The specific gap your product fills relative to these.]</w:t>
      </w:r>
    </w:p>
    <w:p w14:paraId="3ECBDA0D" w14:textId="77777777" w:rsidR="002B6E49" w:rsidRPr="00F94BEC" w:rsidRDefault="002B6E49" w:rsidP="002B6E49">
      <w:pPr>
        <w:pStyle w:val="ListParagraph"/>
        <w:spacing w:after="0" w:line="240" w:lineRule="auto"/>
        <w:contextualSpacing w:val="0"/>
        <w:rPr>
          <w:i/>
          <w:iCs/>
          <w:color w:val="0000FF"/>
        </w:rPr>
      </w:pP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40"/>
      </w:tblGrid>
      <w:tr w:rsidR="002B6E49" w14:paraId="34E7399F" w14:textId="77777777" w:rsidTr="002405BD">
        <w:tc>
          <w:tcPr>
            <w:tcW w:w="5000" w:type="pct"/>
            <w:shd w:val="clear" w:color="auto" w:fill="EEF2F7"/>
            <w:tcMar>
              <w:top w:w="150" w:type="dxa"/>
              <w:left w:w="200" w:type="dxa"/>
              <w:bottom w:w="150" w:type="dxa"/>
              <w:right w:w="200" w:type="dxa"/>
            </w:tcMar>
          </w:tcPr>
          <w:p w14:paraId="2D78FAAB" w14:textId="77777777" w:rsidR="002B6E49" w:rsidRDefault="002B6E49" w:rsidP="002405BD">
            <w:pPr>
              <w:spacing w:after="0" w:line="240" w:lineRule="auto"/>
            </w:pPr>
            <w:r>
              <w:rPr>
                <w:b/>
                <w:bCs/>
                <w:color w:val="1F3864"/>
                <w:sz w:val="18"/>
                <w:szCs w:val="18"/>
              </w:rPr>
              <w:t>HOW TO WRITE THIS SECTION</w:t>
            </w:r>
          </w:p>
          <w:p w14:paraId="153532B6" w14:textId="77777777" w:rsidR="002B6E49" w:rsidRDefault="002B6E49" w:rsidP="002405BD">
            <w:pPr>
              <w:spacing w:after="0" w:line="240" w:lineRule="auto"/>
            </w:pPr>
            <w:r>
              <w:rPr>
                <w:color w:val="3B3B3B"/>
                <w:sz w:val="20"/>
                <w:szCs w:val="20"/>
              </w:rPr>
              <w:t>•  Compare against commercial products or the broader market, not against "the current process of one organization" — that framing belongs to a single-organization project (see the companion Information Systems template).</w:t>
            </w:r>
          </w:p>
        </w:tc>
      </w:tr>
    </w:tbl>
    <w:p w14:paraId="259A69DF" w14:textId="77777777" w:rsidR="002B6E49" w:rsidRDefault="002B6E49" w:rsidP="002B6E49">
      <w:pPr>
        <w:spacing w:after="0" w:line="240" w:lineRule="auto"/>
      </w:pPr>
    </w:p>
    <w:p w14:paraId="2FDC5313" w14:textId="77777777" w:rsidR="002B6E49" w:rsidRDefault="002B6E49" w:rsidP="002B6E49">
      <w:pPr>
        <w:spacing w:after="0" w:line="240" w:lineRule="auto"/>
      </w:pPr>
      <w:r>
        <w:rPr>
          <w:b/>
          <w:bCs/>
          <w:color w:val="8A6200"/>
          <w:sz w:val="18"/>
          <w:szCs w:val="18"/>
        </w:rPr>
        <w:t>EXAMPLE — InventoryFlow: Comparable Products</w:t>
      </w:r>
    </w:p>
    <w:tbl>
      <w:tblPr>
        <w:tblW w:w="9104" w:type="dxa"/>
        <w:tblLook w:val="04A0" w:firstRow="1" w:lastRow="0" w:firstColumn="1" w:lastColumn="0" w:noHBand="0" w:noVBand="1"/>
      </w:tblPr>
      <w:tblGrid>
        <w:gridCol w:w="2547"/>
        <w:gridCol w:w="2693"/>
        <w:gridCol w:w="1596"/>
        <w:gridCol w:w="2268"/>
      </w:tblGrid>
      <w:tr w:rsidR="002B6E49" w:rsidRPr="006B6A04" w14:paraId="5CE29844" w14:textId="77777777" w:rsidTr="002405BD">
        <w:trPr>
          <w:trHeight w:val="278"/>
        </w:trPr>
        <w:tc>
          <w:tcPr>
            <w:tcW w:w="2547"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326BC92F" w14:textId="77777777" w:rsidR="002B6E49" w:rsidRPr="002B6E49" w:rsidRDefault="002B6E49" w:rsidP="002405BD">
            <w:pPr>
              <w:spacing w:after="0" w:line="240" w:lineRule="auto"/>
              <w:rPr>
                <w:rFonts w:eastAsia="Times New Roman" w:cstheme="minorHAnsi"/>
                <w:b/>
                <w:bCs/>
                <w:lang w:val="en-US"/>
              </w:rPr>
            </w:pPr>
            <w:r w:rsidRPr="002B6E49">
              <w:rPr>
                <w:rFonts w:eastAsia="Times New Roman" w:cstheme="minorHAnsi"/>
                <w:b/>
                <w:bCs/>
              </w:rPr>
              <w:t>Feature</w:t>
            </w:r>
          </w:p>
        </w:tc>
        <w:tc>
          <w:tcPr>
            <w:tcW w:w="2693" w:type="dxa"/>
            <w:tcBorders>
              <w:top w:val="single" w:sz="4" w:space="0" w:color="auto"/>
              <w:left w:val="nil"/>
              <w:bottom w:val="single" w:sz="4" w:space="0" w:color="auto"/>
              <w:right w:val="single" w:sz="4" w:space="0" w:color="auto"/>
            </w:tcBorders>
            <w:shd w:val="clear" w:color="000000" w:fill="FCE4D6"/>
            <w:vAlign w:val="center"/>
            <w:hideMark/>
          </w:tcPr>
          <w:p w14:paraId="6C11DC46" w14:textId="77777777" w:rsidR="002B6E49" w:rsidRPr="002B6E49" w:rsidRDefault="002B6E49" w:rsidP="002405BD">
            <w:pPr>
              <w:spacing w:after="0" w:line="240" w:lineRule="auto"/>
              <w:rPr>
                <w:rFonts w:eastAsia="Times New Roman" w:cstheme="minorHAnsi"/>
                <w:b/>
                <w:bCs/>
                <w:lang w:val="en-US"/>
              </w:rPr>
            </w:pPr>
            <w:r w:rsidRPr="002B6E49">
              <w:rPr>
                <w:rFonts w:eastAsia="Times New Roman" w:cstheme="minorHAnsi"/>
                <w:b/>
                <w:bCs/>
              </w:rPr>
              <w:t>SAP Business One</w:t>
            </w:r>
          </w:p>
        </w:tc>
        <w:tc>
          <w:tcPr>
            <w:tcW w:w="1596" w:type="dxa"/>
            <w:tcBorders>
              <w:top w:val="single" w:sz="4" w:space="0" w:color="auto"/>
              <w:left w:val="nil"/>
              <w:bottom w:val="single" w:sz="4" w:space="0" w:color="auto"/>
              <w:right w:val="single" w:sz="4" w:space="0" w:color="auto"/>
            </w:tcBorders>
            <w:shd w:val="clear" w:color="000000" w:fill="FCE4D6"/>
            <w:vAlign w:val="center"/>
            <w:hideMark/>
          </w:tcPr>
          <w:p w14:paraId="043C5F39" w14:textId="77777777" w:rsidR="002B6E49" w:rsidRPr="002B6E49" w:rsidRDefault="002B6E49" w:rsidP="002405BD">
            <w:pPr>
              <w:spacing w:after="0" w:line="240" w:lineRule="auto"/>
              <w:rPr>
                <w:rFonts w:eastAsia="Times New Roman" w:cstheme="minorHAnsi"/>
                <w:b/>
                <w:bCs/>
                <w:lang w:val="en-US"/>
              </w:rPr>
            </w:pPr>
            <w:r w:rsidRPr="002B6E49">
              <w:rPr>
                <w:rFonts w:eastAsia="Times New Roman" w:cstheme="minorHAnsi"/>
                <w:b/>
                <w:bCs/>
              </w:rPr>
              <w:t>Zoho Inventory</w:t>
            </w:r>
          </w:p>
        </w:tc>
        <w:tc>
          <w:tcPr>
            <w:tcW w:w="2268" w:type="dxa"/>
            <w:tcBorders>
              <w:top w:val="single" w:sz="4" w:space="0" w:color="auto"/>
              <w:left w:val="nil"/>
              <w:bottom w:val="single" w:sz="4" w:space="0" w:color="auto"/>
              <w:right w:val="single" w:sz="4" w:space="0" w:color="auto"/>
            </w:tcBorders>
            <w:shd w:val="clear" w:color="000000" w:fill="FCE4D6"/>
            <w:vAlign w:val="center"/>
            <w:hideMark/>
          </w:tcPr>
          <w:p w14:paraId="1B1DAF81" w14:textId="77777777" w:rsidR="002B6E49" w:rsidRPr="002B6E49" w:rsidRDefault="002B6E49" w:rsidP="002405BD">
            <w:pPr>
              <w:spacing w:after="0" w:line="240" w:lineRule="auto"/>
              <w:rPr>
                <w:rFonts w:eastAsia="Times New Roman" w:cstheme="minorHAnsi"/>
                <w:b/>
                <w:bCs/>
                <w:lang w:val="en-US"/>
              </w:rPr>
            </w:pPr>
            <w:r w:rsidRPr="002B6E49">
              <w:rPr>
                <w:rFonts w:eastAsia="Times New Roman" w:cstheme="minorHAnsi"/>
                <w:b/>
                <w:bCs/>
              </w:rPr>
              <w:t>InventoryFlow</w:t>
            </w:r>
          </w:p>
        </w:tc>
      </w:tr>
      <w:tr w:rsidR="002B6E49" w:rsidRPr="006B6A04" w14:paraId="58FAFF05" w14:textId="77777777" w:rsidTr="002405BD">
        <w:trPr>
          <w:trHeight w:val="278"/>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7BF84F94"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Multi-tenant white-label support</w:t>
            </w:r>
          </w:p>
        </w:tc>
        <w:tc>
          <w:tcPr>
            <w:tcW w:w="2693" w:type="dxa"/>
            <w:tcBorders>
              <w:top w:val="nil"/>
              <w:left w:val="nil"/>
              <w:bottom w:val="single" w:sz="4" w:space="0" w:color="auto"/>
              <w:right w:val="single" w:sz="4" w:space="0" w:color="auto"/>
            </w:tcBorders>
            <w:shd w:val="clear" w:color="auto" w:fill="auto"/>
            <w:vAlign w:val="center"/>
            <w:hideMark/>
          </w:tcPr>
          <w:p w14:paraId="0011C9AB"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No (single-org deployment)</w:t>
            </w:r>
          </w:p>
        </w:tc>
        <w:tc>
          <w:tcPr>
            <w:tcW w:w="1596" w:type="dxa"/>
            <w:tcBorders>
              <w:top w:val="nil"/>
              <w:left w:val="nil"/>
              <w:bottom w:val="single" w:sz="4" w:space="0" w:color="auto"/>
              <w:right w:val="single" w:sz="4" w:space="0" w:color="auto"/>
            </w:tcBorders>
            <w:shd w:val="clear" w:color="auto" w:fill="auto"/>
            <w:vAlign w:val="center"/>
            <w:hideMark/>
          </w:tcPr>
          <w:p w14:paraId="457263FC"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No</w:t>
            </w:r>
          </w:p>
        </w:tc>
        <w:tc>
          <w:tcPr>
            <w:tcW w:w="2268" w:type="dxa"/>
            <w:tcBorders>
              <w:top w:val="nil"/>
              <w:left w:val="nil"/>
              <w:bottom w:val="single" w:sz="4" w:space="0" w:color="auto"/>
              <w:right w:val="single" w:sz="4" w:space="0" w:color="auto"/>
            </w:tcBorders>
            <w:shd w:val="clear" w:color="auto" w:fill="auto"/>
            <w:vAlign w:val="center"/>
            <w:hideMark/>
          </w:tcPr>
          <w:p w14:paraId="5072A399"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Yes</w:t>
            </w:r>
          </w:p>
        </w:tc>
      </w:tr>
      <w:tr w:rsidR="002B6E49" w:rsidRPr="006B6A04" w14:paraId="2D2AE63E" w14:textId="77777777" w:rsidTr="002405BD">
        <w:trPr>
          <w:trHeight w:val="278"/>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301645DF"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Configurable reorder engine (EOQ)</w:t>
            </w:r>
          </w:p>
        </w:tc>
        <w:tc>
          <w:tcPr>
            <w:tcW w:w="2693" w:type="dxa"/>
            <w:tcBorders>
              <w:top w:val="nil"/>
              <w:left w:val="nil"/>
              <w:bottom w:val="single" w:sz="4" w:space="0" w:color="auto"/>
              <w:right w:val="single" w:sz="4" w:space="0" w:color="auto"/>
            </w:tcBorders>
            <w:shd w:val="clear" w:color="auto" w:fill="auto"/>
            <w:vAlign w:val="center"/>
            <w:hideMark/>
          </w:tcPr>
          <w:p w14:paraId="61835ACB"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Yes (complex config)</w:t>
            </w:r>
          </w:p>
        </w:tc>
        <w:tc>
          <w:tcPr>
            <w:tcW w:w="1596" w:type="dxa"/>
            <w:tcBorders>
              <w:top w:val="nil"/>
              <w:left w:val="nil"/>
              <w:bottom w:val="single" w:sz="4" w:space="0" w:color="auto"/>
              <w:right w:val="single" w:sz="4" w:space="0" w:color="auto"/>
            </w:tcBorders>
            <w:shd w:val="clear" w:color="auto" w:fill="auto"/>
            <w:vAlign w:val="center"/>
            <w:hideMark/>
          </w:tcPr>
          <w:p w14:paraId="073F1556"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Basic reorder point only</w:t>
            </w:r>
          </w:p>
        </w:tc>
        <w:tc>
          <w:tcPr>
            <w:tcW w:w="2268" w:type="dxa"/>
            <w:tcBorders>
              <w:top w:val="nil"/>
              <w:left w:val="nil"/>
              <w:bottom w:val="single" w:sz="4" w:space="0" w:color="auto"/>
              <w:right w:val="single" w:sz="4" w:space="0" w:color="auto"/>
            </w:tcBorders>
            <w:shd w:val="clear" w:color="auto" w:fill="auto"/>
            <w:vAlign w:val="center"/>
            <w:hideMark/>
          </w:tcPr>
          <w:p w14:paraId="1A2233D3"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Yes, per-SKU EOQ + safety stock</w:t>
            </w:r>
          </w:p>
        </w:tc>
      </w:tr>
      <w:tr w:rsidR="002B6E49" w:rsidRPr="006B6A04" w14:paraId="18D3D122" w14:textId="77777777" w:rsidTr="002405BD">
        <w:trPr>
          <w:trHeight w:val="278"/>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1CFA207"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Typical setup time</w:t>
            </w:r>
          </w:p>
        </w:tc>
        <w:tc>
          <w:tcPr>
            <w:tcW w:w="2693" w:type="dxa"/>
            <w:tcBorders>
              <w:top w:val="nil"/>
              <w:left w:val="nil"/>
              <w:bottom w:val="single" w:sz="4" w:space="0" w:color="auto"/>
              <w:right w:val="single" w:sz="4" w:space="0" w:color="auto"/>
            </w:tcBorders>
            <w:shd w:val="clear" w:color="auto" w:fill="auto"/>
            <w:vAlign w:val="center"/>
            <w:hideMark/>
          </w:tcPr>
          <w:p w14:paraId="7587C7A6"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Weeks to months</w:t>
            </w:r>
          </w:p>
        </w:tc>
        <w:tc>
          <w:tcPr>
            <w:tcW w:w="1596" w:type="dxa"/>
            <w:tcBorders>
              <w:top w:val="nil"/>
              <w:left w:val="nil"/>
              <w:bottom w:val="single" w:sz="4" w:space="0" w:color="auto"/>
              <w:right w:val="single" w:sz="4" w:space="0" w:color="auto"/>
            </w:tcBorders>
            <w:shd w:val="clear" w:color="auto" w:fill="auto"/>
            <w:vAlign w:val="center"/>
            <w:hideMark/>
          </w:tcPr>
          <w:p w14:paraId="750314BA"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Days</w:t>
            </w:r>
          </w:p>
        </w:tc>
        <w:tc>
          <w:tcPr>
            <w:tcW w:w="2268" w:type="dxa"/>
            <w:tcBorders>
              <w:top w:val="nil"/>
              <w:left w:val="nil"/>
              <w:bottom w:val="single" w:sz="4" w:space="0" w:color="auto"/>
              <w:right w:val="single" w:sz="4" w:space="0" w:color="auto"/>
            </w:tcBorders>
            <w:shd w:val="clear" w:color="auto" w:fill="auto"/>
            <w:vAlign w:val="center"/>
            <w:hideMark/>
          </w:tcPr>
          <w:p w14:paraId="123F134B"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Hours to days</w:t>
            </w:r>
          </w:p>
        </w:tc>
      </w:tr>
      <w:tr w:rsidR="002B6E49" w:rsidRPr="006B6A04" w14:paraId="217D8782" w14:textId="77777777" w:rsidTr="002405BD">
        <w:trPr>
          <w:trHeight w:val="278"/>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110AB143"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Price tier</w:t>
            </w:r>
          </w:p>
        </w:tc>
        <w:tc>
          <w:tcPr>
            <w:tcW w:w="2693" w:type="dxa"/>
            <w:tcBorders>
              <w:top w:val="nil"/>
              <w:left w:val="nil"/>
              <w:bottom w:val="single" w:sz="4" w:space="0" w:color="auto"/>
              <w:right w:val="single" w:sz="4" w:space="0" w:color="auto"/>
            </w:tcBorders>
            <w:shd w:val="clear" w:color="auto" w:fill="auto"/>
            <w:vAlign w:val="center"/>
            <w:hideMark/>
          </w:tcPr>
          <w:p w14:paraId="623F1BBF"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Enterprise</w:t>
            </w:r>
          </w:p>
        </w:tc>
        <w:tc>
          <w:tcPr>
            <w:tcW w:w="1596" w:type="dxa"/>
            <w:tcBorders>
              <w:top w:val="nil"/>
              <w:left w:val="nil"/>
              <w:bottom w:val="single" w:sz="4" w:space="0" w:color="auto"/>
              <w:right w:val="single" w:sz="4" w:space="0" w:color="auto"/>
            </w:tcBorders>
            <w:shd w:val="clear" w:color="auto" w:fill="auto"/>
            <w:vAlign w:val="center"/>
            <w:hideMark/>
          </w:tcPr>
          <w:p w14:paraId="2A18685F"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SMB subscription</w:t>
            </w:r>
          </w:p>
        </w:tc>
        <w:tc>
          <w:tcPr>
            <w:tcW w:w="2268" w:type="dxa"/>
            <w:tcBorders>
              <w:top w:val="nil"/>
              <w:left w:val="nil"/>
              <w:bottom w:val="single" w:sz="4" w:space="0" w:color="auto"/>
              <w:right w:val="single" w:sz="4" w:space="0" w:color="auto"/>
            </w:tcBorders>
            <w:shd w:val="clear" w:color="auto" w:fill="auto"/>
            <w:vAlign w:val="center"/>
            <w:hideMark/>
          </w:tcPr>
          <w:p w14:paraId="0568D344"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SMB / white-label</w:t>
            </w:r>
          </w:p>
        </w:tc>
      </w:tr>
      <w:tr w:rsidR="002B6E49" w:rsidRPr="006B6A04" w14:paraId="7C7FA80B" w14:textId="77777777" w:rsidTr="002405BD">
        <w:trPr>
          <w:trHeight w:val="278"/>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7C45BB8"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Target segment</w:t>
            </w:r>
          </w:p>
        </w:tc>
        <w:tc>
          <w:tcPr>
            <w:tcW w:w="2693" w:type="dxa"/>
            <w:tcBorders>
              <w:top w:val="nil"/>
              <w:left w:val="nil"/>
              <w:bottom w:val="single" w:sz="4" w:space="0" w:color="auto"/>
              <w:right w:val="single" w:sz="4" w:space="0" w:color="auto"/>
            </w:tcBorders>
            <w:shd w:val="clear" w:color="auto" w:fill="auto"/>
            <w:vAlign w:val="center"/>
            <w:hideMark/>
          </w:tcPr>
          <w:p w14:paraId="72FF8559"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Large enterprise</w:t>
            </w:r>
          </w:p>
        </w:tc>
        <w:tc>
          <w:tcPr>
            <w:tcW w:w="1596" w:type="dxa"/>
            <w:tcBorders>
              <w:top w:val="nil"/>
              <w:left w:val="nil"/>
              <w:bottom w:val="single" w:sz="4" w:space="0" w:color="auto"/>
              <w:right w:val="single" w:sz="4" w:space="0" w:color="auto"/>
            </w:tcBorders>
            <w:shd w:val="clear" w:color="auto" w:fill="auto"/>
            <w:vAlign w:val="center"/>
            <w:hideMark/>
          </w:tcPr>
          <w:p w14:paraId="4FAB8990"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Individual SMB</w:t>
            </w:r>
          </w:p>
        </w:tc>
        <w:tc>
          <w:tcPr>
            <w:tcW w:w="2268" w:type="dxa"/>
            <w:tcBorders>
              <w:top w:val="nil"/>
              <w:left w:val="nil"/>
              <w:bottom w:val="single" w:sz="4" w:space="0" w:color="auto"/>
              <w:right w:val="single" w:sz="4" w:space="0" w:color="auto"/>
            </w:tcBorders>
            <w:shd w:val="clear" w:color="auto" w:fill="auto"/>
            <w:vAlign w:val="center"/>
            <w:hideMark/>
          </w:tcPr>
          <w:p w14:paraId="02C93840" w14:textId="77777777" w:rsidR="002B6E49" w:rsidRPr="002B6E49" w:rsidRDefault="002B6E49" w:rsidP="002405BD">
            <w:pPr>
              <w:spacing w:after="0" w:line="240" w:lineRule="auto"/>
              <w:rPr>
                <w:rFonts w:eastAsia="Times New Roman" w:cstheme="minorHAnsi"/>
                <w:i/>
                <w:iCs/>
                <w:color w:val="4A4A4A"/>
                <w:lang w:val="en-US"/>
              </w:rPr>
            </w:pPr>
            <w:r w:rsidRPr="002B6E49">
              <w:rPr>
                <w:rFonts w:eastAsia="Times New Roman" w:cstheme="minorHAnsi"/>
                <w:i/>
                <w:iCs/>
                <w:color w:val="4A4A4A"/>
              </w:rPr>
              <w:t>SMB and integrators serving SMBs</w:t>
            </w:r>
          </w:p>
        </w:tc>
      </w:tr>
    </w:tbl>
    <w:p w14:paraId="485EA210" w14:textId="77777777" w:rsidR="002B6E49" w:rsidRDefault="002B6E49" w:rsidP="002B6E49">
      <w:pPr>
        <w:spacing w:after="0" w:line="240" w:lineRule="auto"/>
      </w:pPr>
    </w:p>
    <w:p w14:paraId="717C1826" w14:textId="01C59AB3" w:rsidR="002B6E49" w:rsidRDefault="002B6E49" w:rsidP="002B6E49">
      <w:pPr>
        <w:spacing w:after="0" w:line="240" w:lineRule="auto"/>
        <w:rPr>
          <w:i/>
          <w:iCs/>
          <w:color w:val="444444"/>
          <w:sz w:val="20"/>
          <w:szCs w:val="20"/>
        </w:rPr>
      </w:pPr>
      <w:r>
        <w:rPr>
          <w:i/>
          <w:iCs/>
          <w:color w:val="444444"/>
          <w:sz w:val="20"/>
          <w:szCs w:val="20"/>
        </w:rPr>
        <w:t>The comparison shows a gap: SAP Business One is generally too costly and complex for a single-digit-branch retailer, while Zoho Inventory, though lightweight, does not support white-labeling for a systems integrator serving several independent retail clients from one codebase.</w:t>
      </w:r>
    </w:p>
    <w:p w14:paraId="14CC6F5D" w14:textId="77777777" w:rsidR="002B6E49" w:rsidRDefault="002B6E49" w:rsidP="002B6E49">
      <w:pPr>
        <w:spacing w:after="0" w:line="240" w:lineRule="auto"/>
      </w:pPr>
    </w:p>
    <w:p w14:paraId="057324CD" w14:textId="23CFEEF8" w:rsidR="0068153A" w:rsidRDefault="00B43F47" w:rsidP="00316D50">
      <w:pPr>
        <w:pStyle w:val="Heading2"/>
        <w:spacing w:before="0"/>
      </w:pPr>
      <w:bookmarkStart w:id="17" w:name="_Toc237932994"/>
      <w:r>
        <w:t>5</w:t>
      </w:r>
      <w:r w:rsidR="0068153A">
        <w:t>. Technologies and Tools</w:t>
      </w:r>
      <w:bookmarkEnd w:id="10"/>
      <w:bookmarkEnd w:id="17"/>
    </w:p>
    <w:p w14:paraId="2D578D23" w14:textId="77777777" w:rsidR="0068153A" w:rsidRPr="006B45BF" w:rsidRDefault="0068153A" w:rsidP="00316D50">
      <w:pPr>
        <w:spacing w:after="0" w:line="240" w:lineRule="auto"/>
        <w:rPr>
          <w:i/>
          <w:iCs/>
          <w:color w:val="0000FF"/>
        </w:rPr>
      </w:pPr>
      <w:r w:rsidRPr="006B45BF">
        <w:rPr>
          <w:i/>
          <w:iCs/>
          <w:color w:val="0000FF"/>
        </w:rPr>
        <w:t>[Introduce each major technology/framework used and justify the choice</w:t>
      </w:r>
    </w:p>
    <w:p w14:paraId="12CE4831" w14:textId="77777777" w:rsidR="0068153A" w:rsidRPr="006B45BF" w:rsidRDefault="0068153A" w:rsidP="00316D50">
      <w:pPr>
        <w:pStyle w:val="ListParagraph"/>
        <w:numPr>
          <w:ilvl w:val="0"/>
          <w:numId w:val="11"/>
        </w:numPr>
        <w:spacing w:after="0" w:line="240" w:lineRule="auto"/>
        <w:contextualSpacing w:val="0"/>
        <w:rPr>
          <w:i/>
          <w:iCs/>
          <w:color w:val="0000FF"/>
        </w:rPr>
      </w:pPr>
      <w:r w:rsidRPr="006B45BF">
        <w:rPr>
          <w:i/>
          <w:iCs/>
          <w:color w:val="0000FF"/>
        </w:rPr>
        <w:t>Backend framework, frontend approach, database, any domain-specific libraries.</w:t>
      </w:r>
    </w:p>
    <w:p w14:paraId="0EB4366D" w14:textId="77777777" w:rsidR="0068153A" w:rsidRPr="006B45BF" w:rsidRDefault="0068153A" w:rsidP="00316D50">
      <w:pPr>
        <w:pStyle w:val="ListParagraph"/>
        <w:numPr>
          <w:ilvl w:val="0"/>
          <w:numId w:val="11"/>
        </w:numPr>
        <w:spacing w:after="0" w:line="240" w:lineRule="auto"/>
        <w:contextualSpacing w:val="0"/>
        <w:rPr>
          <w:i/>
          <w:iCs/>
          <w:color w:val="0000FF"/>
        </w:rPr>
      </w:pPr>
      <w:r w:rsidRPr="006B45BF">
        <w:rPr>
          <w:i/>
          <w:iCs/>
          <w:color w:val="0000FF"/>
        </w:rPr>
        <w:t>For each: what it is, why chosen, one alternative considered.]</w:t>
      </w:r>
    </w:p>
    <w:p w14:paraId="3298B709" w14:textId="77777777" w:rsidR="0068153A" w:rsidRDefault="0068153A" w:rsidP="00316D50">
      <w:pPr>
        <w:pStyle w:val="ListParagraph"/>
        <w:spacing w:after="0" w:line="240" w:lineRule="auto"/>
        <w:contextualSpacing w:val="0"/>
      </w:pP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40"/>
      </w:tblGrid>
      <w:tr w:rsidR="0068153A" w14:paraId="11E08BCF" w14:textId="77777777" w:rsidTr="002405BD">
        <w:tc>
          <w:tcPr>
            <w:tcW w:w="5000" w:type="pct"/>
            <w:shd w:val="clear" w:color="auto" w:fill="EEF2F7"/>
            <w:tcMar>
              <w:top w:w="150" w:type="dxa"/>
              <w:left w:w="200" w:type="dxa"/>
              <w:bottom w:w="150" w:type="dxa"/>
              <w:right w:w="200" w:type="dxa"/>
            </w:tcMar>
          </w:tcPr>
          <w:p w14:paraId="27B29A08" w14:textId="77777777" w:rsidR="0068153A" w:rsidRDefault="0068153A" w:rsidP="00316D50">
            <w:pPr>
              <w:spacing w:after="0" w:line="240" w:lineRule="auto"/>
            </w:pPr>
            <w:r>
              <w:rPr>
                <w:b/>
                <w:bCs/>
                <w:color w:val="1F3864"/>
                <w:sz w:val="18"/>
                <w:szCs w:val="18"/>
              </w:rPr>
              <w:t>HOW TO WRITE THIS SECTION</w:t>
            </w:r>
          </w:p>
          <w:p w14:paraId="09CBDC82" w14:textId="77777777" w:rsidR="0068153A" w:rsidRDefault="0068153A" w:rsidP="00316D50">
            <w:pPr>
              <w:spacing w:after="0" w:line="240" w:lineRule="auto"/>
            </w:pPr>
            <w:r>
              <w:rPr>
                <w:color w:val="3B3B3B"/>
                <w:sz w:val="20"/>
                <w:szCs w:val="20"/>
              </w:rPr>
              <w:t>•  Group technologies under sub-headings (API layer, data layer, background jobs,..) rather than a flat list.</w:t>
            </w:r>
          </w:p>
          <w:p w14:paraId="6CD71228" w14:textId="77777777" w:rsidR="0068153A" w:rsidRDefault="0068153A" w:rsidP="00316D50">
            <w:pPr>
              <w:spacing w:after="0" w:line="240" w:lineRule="auto"/>
            </w:pPr>
            <w:r>
              <w:rPr>
                <w:color w:val="3B3B3B"/>
                <w:sz w:val="20"/>
                <w:szCs w:val="20"/>
              </w:rPr>
              <w:t>•  Justify each choice against a real requirement or constraint from your own project, not a generic "it's popular" reason.</w:t>
            </w:r>
          </w:p>
        </w:tc>
      </w:tr>
    </w:tbl>
    <w:p w14:paraId="6E6040AA" w14:textId="77777777" w:rsidR="0068153A" w:rsidRDefault="0068153A" w:rsidP="00316D50">
      <w:pPr>
        <w:spacing w:after="0" w:line="240" w:lineRule="auto"/>
      </w:pPr>
    </w:p>
    <w:tbl>
      <w:tblPr>
        <w:tblW w:w="5000" w:type="pct"/>
        <w:tblBorders>
          <w:top w:val="single" w:sz="4" w:space="0" w:color="B7891E"/>
          <w:left w:val="single" w:sz="18" w:space="0" w:color="B7891E"/>
          <w:bottom w:val="single" w:sz="4" w:space="0" w:color="B7891E"/>
          <w:right w:val="single" w:sz="4" w:space="0" w:color="B7891E"/>
        </w:tblBorders>
        <w:tblCellMar>
          <w:left w:w="10" w:type="dxa"/>
          <w:right w:w="10" w:type="dxa"/>
        </w:tblCellMar>
        <w:tblLook w:val="0000" w:firstRow="0" w:lastRow="0" w:firstColumn="0" w:lastColumn="0" w:noHBand="0" w:noVBand="0"/>
      </w:tblPr>
      <w:tblGrid>
        <w:gridCol w:w="9022"/>
      </w:tblGrid>
      <w:tr w:rsidR="0068153A" w14:paraId="34EFD221" w14:textId="77777777" w:rsidTr="002405BD">
        <w:tc>
          <w:tcPr>
            <w:tcW w:w="5000" w:type="pct"/>
            <w:shd w:val="clear" w:color="auto" w:fill="FFF9EE"/>
            <w:tcMar>
              <w:top w:w="150" w:type="dxa"/>
              <w:left w:w="220" w:type="dxa"/>
              <w:bottom w:w="150" w:type="dxa"/>
              <w:right w:w="200" w:type="dxa"/>
            </w:tcMar>
          </w:tcPr>
          <w:p w14:paraId="7D9DA9FF" w14:textId="77777777" w:rsidR="0068153A" w:rsidRPr="004C4E43" w:rsidRDefault="0068153A" w:rsidP="00316D50">
            <w:pPr>
              <w:spacing w:after="0" w:line="240" w:lineRule="auto"/>
              <w:rPr>
                <w:sz w:val="28"/>
                <w:szCs w:val="28"/>
              </w:rPr>
            </w:pPr>
            <w:r w:rsidRPr="004C4E43">
              <w:rPr>
                <w:b/>
                <w:bCs/>
                <w:color w:val="8A6200"/>
              </w:rPr>
              <w:t>EXAMPLE — InventoryFlow: Technologies and Tools</w:t>
            </w:r>
          </w:p>
          <w:p w14:paraId="248F9FBD" w14:textId="77777777" w:rsidR="0068153A" w:rsidRDefault="0068153A" w:rsidP="00316D50">
            <w:pPr>
              <w:spacing w:after="0" w:line="240" w:lineRule="auto"/>
            </w:pPr>
            <w:r w:rsidRPr="004C4E43">
              <w:rPr>
                <w:i/>
                <w:iCs/>
                <w:color w:val="4A4A4A"/>
              </w:rPr>
              <w:t>"Spring Boot was chosen for the API layer for its mature multi-tenancy support via schema-per-tenant routing, which directly maps to InventoryFlow's requirement that each retailer's data stay isolated. PostgreSQL was chosen over a NoSQL store because purchase-order and reorder logic depend heavily on relational integrity (foreign keys between SKU, Supplier, and PurchaseOrder tables)."</w:t>
            </w:r>
          </w:p>
        </w:tc>
      </w:tr>
    </w:tbl>
    <w:p w14:paraId="6F5D05DD" w14:textId="77777777" w:rsidR="0068153A" w:rsidRDefault="0068153A" w:rsidP="00316D50">
      <w:pPr>
        <w:spacing w:after="0" w:line="240" w:lineRule="auto"/>
      </w:pPr>
    </w:p>
    <w:p w14:paraId="5EB6F33B" w14:textId="320DF012" w:rsidR="0068153A" w:rsidRDefault="00B43F47" w:rsidP="00316D50">
      <w:pPr>
        <w:pStyle w:val="Heading2"/>
        <w:spacing w:before="0"/>
      </w:pPr>
      <w:bookmarkStart w:id="18" w:name="_Toc237589784"/>
      <w:bookmarkStart w:id="19" w:name="_Toc237932995"/>
      <w:r>
        <w:t>6</w:t>
      </w:r>
      <w:r w:rsidR="0068153A">
        <w:t>. Theoretical Foundations</w:t>
      </w:r>
      <w:bookmarkEnd w:id="18"/>
      <w:bookmarkEnd w:id="19"/>
    </w:p>
    <w:p w14:paraId="2B9E19B1" w14:textId="77777777" w:rsidR="0068153A" w:rsidRPr="00D1596F" w:rsidRDefault="0068153A" w:rsidP="00316D50">
      <w:pPr>
        <w:spacing w:after="0" w:line="240" w:lineRule="auto"/>
        <w:rPr>
          <w:color w:val="0000FF"/>
        </w:rPr>
      </w:pPr>
      <w:r w:rsidRPr="00D1596F">
        <w:rPr>
          <w:i/>
          <w:iCs/>
          <w:color w:val="0000FF"/>
        </w:rPr>
        <w:t>[Explain algorithms, models, or design theories the system relies on.</w:t>
      </w:r>
    </w:p>
    <w:p w14:paraId="6B4C6D6B" w14:textId="77777777" w:rsidR="0068153A" w:rsidRPr="00D1596F" w:rsidRDefault="0068153A" w:rsidP="00316D50">
      <w:pPr>
        <w:pStyle w:val="ListParagraph"/>
        <w:numPr>
          <w:ilvl w:val="0"/>
          <w:numId w:val="11"/>
        </w:numPr>
        <w:spacing w:after="0" w:line="240" w:lineRule="auto"/>
        <w:contextualSpacing w:val="0"/>
        <w:rPr>
          <w:i/>
          <w:iCs/>
          <w:color w:val="0000FF"/>
        </w:rPr>
      </w:pPr>
      <w:r w:rsidRPr="00D1596F">
        <w:rPr>
          <w:i/>
          <w:iCs/>
          <w:color w:val="0000FF"/>
        </w:rPr>
        <w:t>Any domain-specific theory or algorithm used (e.g., a scheduling algorithm, a scoring model, a calculation method).</w:t>
      </w:r>
    </w:p>
    <w:p w14:paraId="6E0EA511" w14:textId="77777777" w:rsidR="0068153A" w:rsidRDefault="0068153A" w:rsidP="00316D50">
      <w:pPr>
        <w:pStyle w:val="ListParagraph"/>
        <w:numPr>
          <w:ilvl w:val="0"/>
          <w:numId w:val="11"/>
        </w:numPr>
        <w:spacing w:after="0" w:line="240" w:lineRule="auto"/>
        <w:contextualSpacing w:val="0"/>
        <w:rPr>
          <w:i/>
          <w:iCs/>
          <w:color w:val="0000FF"/>
        </w:rPr>
      </w:pPr>
      <w:r w:rsidRPr="00D1596F">
        <w:rPr>
          <w:i/>
          <w:iCs/>
          <w:color w:val="0000FF"/>
        </w:rPr>
        <w:t>Architectural patterns referenced (e.g., a specific data-isolation strategy, layered architecture, a design pattern).]</w:t>
      </w:r>
    </w:p>
    <w:p w14:paraId="42DF7F7A" w14:textId="77777777" w:rsidR="0068153A" w:rsidRPr="00D1596F" w:rsidRDefault="0068153A" w:rsidP="00316D50">
      <w:pPr>
        <w:spacing w:after="0" w:line="240" w:lineRule="auto"/>
      </w:pP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40"/>
      </w:tblGrid>
      <w:tr w:rsidR="0068153A" w14:paraId="55BF906C" w14:textId="77777777" w:rsidTr="002405BD">
        <w:tc>
          <w:tcPr>
            <w:tcW w:w="5000" w:type="pct"/>
            <w:shd w:val="clear" w:color="auto" w:fill="EEF2F7"/>
            <w:tcMar>
              <w:top w:w="150" w:type="dxa"/>
              <w:left w:w="200" w:type="dxa"/>
              <w:bottom w:w="150" w:type="dxa"/>
              <w:right w:w="200" w:type="dxa"/>
            </w:tcMar>
          </w:tcPr>
          <w:p w14:paraId="132A405E" w14:textId="77777777" w:rsidR="0068153A" w:rsidRDefault="0068153A" w:rsidP="00316D50">
            <w:pPr>
              <w:spacing w:after="0" w:line="240" w:lineRule="auto"/>
            </w:pPr>
            <w:r>
              <w:rPr>
                <w:b/>
                <w:bCs/>
                <w:color w:val="1F3864"/>
                <w:sz w:val="18"/>
                <w:szCs w:val="18"/>
              </w:rPr>
              <w:t>HOW TO WRITE THIS SECTION</w:t>
            </w:r>
          </w:p>
          <w:p w14:paraId="56F40FD8" w14:textId="77777777" w:rsidR="0068153A" w:rsidRDefault="0068153A" w:rsidP="00316D50">
            <w:pPr>
              <w:spacing w:after="0" w:line="240" w:lineRule="auto"/>
            </w:pPr>
            <w:r>
              <w:rPr>
                <w:color w:val="3B3B3B"/>
                <w:sz w:val="20"/>
                <w:szCs w:val="20"/>
              </w:rPr>
              <w:t>•  Keep this at "just enough to understand Chapter 3" depth — this is not a literature review chapter, it is grounding for your own design.</w:t>
            </w:r>
          </w:p>
          <w:p w14:paraId="6C10A60F" w14:textId="77777777" w:rsidR="0068153A" w:rsidRDefault="0068153A" w:rsidP="00316D50">
            <w:pPr>
              <w:spacing w:after="0" w:line="240" w:lineRule="auto"/>
            </w:pPr>
            <w:r>
              <w:rPr>
                <w:color w:val="3B3B3B"/>
                <w:sz w:val="20"/>
                <w:szCs w:val="20"/>
              </w:rPr>
              <w:t>•  Cite the original source for any named algorithm or pattern.</w:t>
            </w:r>
          </w:p>
        </w:tc>
      </w:tr>
    </w:tbl>
    <w:p w14:paraId="31146C8E" w14:textId="77777777" w:rsidR="0068153A" w:rsidRDefault="0068153A" w:rsidP="00316D50">
      <w:pPr>
        <w:spacing w:after="0" w:line="240" w:lineRule="auto"/>
      </w:pPr>
    </w:p>
    <w:tbl>
      <w:tblPr>
        <w:tblW w:w="5000" w:type="pct"/>
        <w:tblBorders>
          <w:top w:val="single" w:sz="4" w:space="0" w:color="B7891E"/>
          <w:left w:val="single" w:sz="18" w:space="0" w:color="B7891E"/>
          <w:bottom w:val="single" w:sz="4" w:space="0" w:color="B7891E"/>
          <w:right w:val="single" w:sz="4" w:space="0" w:color="B7891E"/>
        </w:tblBorders>
        <w:tblCellMar>
          <w:left w:w="10" w:type="dxa"/>
          <w:right w:w="10" w:type="dxa"/>
        </w:tblCellMar>
        <w:tblLook w:val="0000" w:firstRow="0" w:lastRow="0" w:firstColumn="0" w:lastColumn="0" w:noHBand="0" w:noVBand="0"/>
      </w:tblPr>
      <w:tblGrid>
        <w:gridCol w:w="9022"/>
      </w:tblGrid>
      <w:tr w:rsidR="0068153A" w14:paraId="595445C4" w14:textId="77777777" w:rsidTr="002405BD">
        <w:tc>
          <w:tcPr>
            <w:tcW w:w="5000" w:type="pct"/>
            <w:shd w:val="clear" w:color="auto" w:fill="FFF9EE"/>
            <w:tcMar>
              <w:top w:w="150" w:type="dxa"/>
              <w:left w:w="220" w:type="dxa"/>
              <w:bottom w:w="150" w:type="dxa"/>
              <w:right w:w="200" w:type="dxa"/>
            </w:tcMar>
          </w:tcPr>
          <w:p w14:paraId="77955DF2" w14:textId="77777777" w:rsidR="0068153A" w:rsidRDefault="0068153A" w:rsidP="00316D50">
            <w:pPr>
              <w:spacing w:after="0" w:line="240" w:lineRule="auto"/>
            </w:pPr>
            <w:r>
              <w:rPr>
                <w:b/>
                <w:bCs/>
                <w:color w:val="8A6200"/>
                <w:sz w:val="18"/>
                <w:szCs w:val="18"/>
              </w:rPr>
              <w:t>EXAMPLE — InventoryFlow: Theoretical Foundations</w:t>
            </w:r>
          </w:p>
          <w:p w14:paraId="38420F5D" w14:textId="77777777" w:rsidR="0068153A" w:rsidRDefault="0068153A" w:rsidP="00316D50">
            <w:pPr>
              <w:spacing w:after="0" w:line="240" w:lineRule="auto"/>
            </w:pPr>
            <w:r>
              <w:rPr>
                <w:i/>
                <w:iCs/>
                <w:color w:val="4A4A4A"/>
                <w:sz w:val="20"/>
                <w:szCs w:val="20"/>
              </w:rPr>
              <w:t>"Reorder suggestions are computed using the classic Economic Order Quantity (EOQ) formula, parameterized per SKU by holding cost, order cost, and historical demand rate; a configurable safety-stock buffer is added on top to account for lead-time variability, since a single fixed formula does not fit every tenant's supplier lead times."</w:t>
            </w:r>
          </w:p>
        </w:tc>
      </w:tr>
    </w:tbl>
    <w:p w14:paraId="11054806" w14:textId="77777777" w:rsidR="0068153A" w:rsidRDefault="0068153A" w:rsidP="00316D50">
      <w:pPr>
        <w:spacing w:after="0" w:line="240" w:lineRule="auto"/>
      </w:pPr>
    </w:p>
    <w:p w14:paraId="2A3ADF3B" w14:textId="77777777" w:rsidR="0068153A" w:rsidRDefault="0068153A" w:rsidP="00316D50">
      <w:pPr>
        <w:spacing w:after="0" w:line="240" w:lineRule="auto"/>
        <w:rPr>
          <w:rFonts w:asciiTheme="majorHAnsi" w:eastAsiaTheme="majorEastAsia" w:hAnsiTheme="majorHAnsi" w:cstheme="majorBidi"/>
          <w:b/>
          <w:color w:val="C00000"/>
          <w:sz w:val="32"/>
          <w:szCs w:val="32"/>
        </w:rPr>
      </w:pPr>
      <w:r>
        <w:br w:type="page"/>
      </w:r>
    </w:p>
    <w:p w14:paraId="45EED591" w14:textId="47B29CEC" w:rsidR="006349CC" w:rsidRDefault="00017E5E" w:rsidP="00316D50">
      <w:pPr>
        <w:pStyle w:val="Heading1"/>
        <w:spacing w:before="0"/>
      </w:pPr>
      <w:bookmarkStart w:id="20" w:name="_Toc237932996"/>
      <w:r>
        <w:lastRenderedPageBreak/>
        <w:t>Chapter 2 -</w:t>
      </w:r>
      <w:r w:rsidR="006349CC">
        <w:t xml:space="preserve"> Project Management Plan</w:t>
      </w:r>
      <w:bookmarkEnd w:id="20"/>
    </w:p>
    <w:p w14:paraId="20D5373D" w14:textId="3EE907CD" w:rsidR="0029106C" w:rsidRDefault="00017E5E" w:rsidP="00316D50">
      <w:pPr>
        <w:pStyle w:val="Heading2"/>
        <w:spacing w:before="0"/>
      </w:pPr>
      <w:bookmarkStart w:id="21" w:name="_Toc237932997"/>
      <w:r>
        <w:t>1.</w:t>
      </w:r>
      <w:r w:rsidR="0029106C">
        <w:t xml:space="preserve"> Project Objectives</w:t>
      </w:r>
      <w:bookmarkEnd w:id="21"/>
    </w:p>
    <w:p w14:paraId="02E29E18" w14:textId="793DC1AD" w:rsidR="0029106C" w:rsidRPr="0029106C" w:rsidRDefault="0029106C" w:rsidP="00316D50">
      <w:pPr>
        <w:spacing w:after="0" w:line="240" w:lineRule="auto"/>
        <w:rPr>
          <w:i/>
          <w:iCs/>
          <w:color w:val="0000FF"/>
        </w:rPr>
      </w:pPr>
      <w:r w:rsidRPr="0029106C">
        <w:rPr>
          <w:i/>
          <w:iCs/>
          <w:color w:val="0000FF"/>
        </w:rPr>
        <w:t xml:space="preserve">[State what the finished system must achieve, in measurable terms. </w:t>
      </w:r>
      <w:bookmarkStart w:id="22" w:name="_Toc237589770"/>
      <w:r w:rsidRPr="0029106C">
        <w:rPr>
          <w:i/>
          <w:iCs/>
          <w:color w:val="0000FF"/>
        </w:rPr>
        <w:t>What to include</w:t>
      </w:r>
      <w:bookmarkEnd w:id="22"/>
      <w:r w:rsidRPr="0029106C">
        <w:rPr>
          <w:i/>
          <w:iCs/>
          <w:color w:val="0000FF"/>
        </w:rPr>
        <w:t>:</w:t>
      </w:r>
    </w:p>
    <w:p w14:paraId="4AD7B138" w14:textId="77777777" w:rsidR="0029106C" w:rsidRPr="0029106C" w:rsidRDefault="0029106C" w:rsidP="00316D50">
      <w:pPr>
        <w:pStyle w:val="ListParagraph"/>
        <w:numPr>
          <w:ilvl w:val="0"/>
          <w:numId w:val="11"/>
        </w:numPr>
        <w:spacing w:after="0" w:line="240" w:lineRule="auto"/>
        <w:contextualSpacing w:val="0"/>
        <w:rPr>
          <w:i/>
          <w:iCs/>
          <w:color w:val="0000FF"/>
        </w:rPr>
      </w:pPr>
      <w:r w:rsidRPr="0029106C">
        <w:rPr>
          <w:i/>
          <w:iCs/>
          <w:color w:val="0000FF"/>
        </w:rPr>
        <w:t>General objective (one sentence).</w:t>
      </w:r>
    </w:p>
    <w:p w14:paraId="4FB69B85" w14:textId="11FA18ED" w:rsidR="0029106C" w:rsidRPr="0029106C" w:rsidRDefault="0029106C" w:rsidP="00316D50">
      <w:pPr>
        <w:pStyle w:val="ListParagraph"/>
        <w:numPr>
          <w:ilvl w:val="0"/>
          <w:numId w:val="11"/>
        </w:numPr>
        <w:spacing w:after="0" w:line="240" w:lineRule="auto"/>
        <w:contextualSpacing w:val="0"/>
        <w:rPr>
          <w:i/>
          <w:iCs/>
          <w:color w:val="0000FF"/>
        </w:rPr>
      </w:pPr>
      <w:r w:rsidRPr="0029106C">
        <w:rPr>
          <w:i/>
          <w:iCs/>
          <w:color w:val="0000FF"/>
        </w:rPr>
        <w:t>Specific objectives (3–6 bullet points, each verifiable).]</w:t>
      </w:r>
    </w:p>
    <w:p w14:paraId="4B534E94" w14:textId="3E4E8845" w:rsidR="0029106C" w:rsidRDefault="0029106C" w:rsidP="00316D50">
      <w:pPr>
        <w:spacing w:after="0" w:line="240" w:lineRule="auto"/>
      </w:pP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40"/>
      </w:tblGrid>
      <w:tr w:rsidR="0029106C" w14:paraId="176384E6" w14:textId="77777777" w:rsidTr="002405BD">
        <w:tc>
          <w:tcPr>
            <w:tcW w:w="5000" w:type="pct"/>
            <w:shd w:val="clear" w:color="auto" w:fill="EEF2F7"/>
            <w:tcMar>
              <w:top w:w="150" w:type="dxa"/>
              <w:left w:w="200" w:type="dxa"/>
              <w:bottom w:w="150" w:type="dxa"/>
              <w:right w:w="200" w:type="dxa"/>
            </w:tcMar>
          </w:tcPr>
          <w:p w14:paraId="437EDA6D" w14:textId="77777777" w:rsidR="0029106C" w:rsidRDefault="0029106C" w:rsidP="00316D50">
            <w:pPr>
              <w:spacing w:after="0" w:line="240" w:lineRule="auto"/>
            </w:pPr>
            <w:r>
              <w:rPr>
                <w:b/>
                <w:bCs/>
                <w:color w:val="1F3864"/>
                <w:sz w:val="18"/>
                <w:szCs w:val="18"/>
              </w:rPr>
              <w:t>HOW TO WRITE THIS SECTION</w:t>
            </w:r>
          </w:p>
          <w:p w14:paraId="748E5884" w14:textId="77777777" w:rsidR="0029106C" w:rsidRDefault="0029106C" w:rsidP="00316D50">
            <w:pPr>
              <w:spacing w:after="0" w:line="240" w:lineRule="auto"/>
            </w:pPr>
            <w:r>
              <w:rPr>
                <w:color w:val="3B3B3B"/>
                <w:sz w:val="20"/>
                <w:szCs w:val="20"/>
              </w:rPr>
              <w:t>•  If your project is a configurable product or platform, at least one objective should address configurability/extensibility for multiple future clients or use cases — a concern that has no equivalent in a single-organization project.</w:t>
            </w:r>
          </w:p>
          <w:p w14:paraId="13E6C6C1" w14:textId="77777777" w:rsidR="0029106C" w:rsidRDefault="0029106C" w:rsidP="00316D50">
            <w:pPr>
              <w:spacing w:after="0" w:line="240" w:lineRule="auto"/>
            </w:pPr>
            <w:r>
              <w:rPr>
                <w:color w:val="3B3B3B"/>
                <w:sz w:val="20"/>
                <w:szCs w:val="20"/>
              </w:rPr>
              <w:t>•  Each objective should be something you can later say "achieved / partially achieved / not achieved" about in your conclusion — avoid vague verbs like "improve" or "support" without a measurable target attached.</w:t>
            </w:r>
          </w:p>
        </w:tc>
      </w:tr>
    </w:tbl>
    <w:p w14:paraId="5FEE3A87" w14:textId="77777777" w:rsidR="0029106C" w:rsidRDefault="0029106C" w:rsidP="00316D50">
      <w:pPr>
        <w:spacing w:after="0" w:line="240" w:lineRule="auto"/>
      </w:pPr>
    </w:p>
    <w:tbl>
      <w:tblPr>
        <w:tblW w:w="5000" w:type="pct"/>
        <w:tblBorders>
          <w:top w:val="single" w:sz="4" w:space="0" w:color="B7891E"/>
          <w:left w:val="single" w:sz="18" w:space="0" w:color="B7891E"/>
          <w:bottom w:val="single" w:sz="4" w:space="0" w:color="B7891E"/>
          <w:right w:val="single" w:sz="4" w:space="0" w:color="B7891E"/>
        </w:tblBorders>
        <w:tblCellMar>
          <w:left w:w="10" w:type="dxa"/>
          <w:right w:w="10" w:type="dxa"/>
        </w:tblCellMar>
        <w:tblLook w:val="0000" w:firstRow="0" w:lastRow="0" w:firstColumn="0" w:lastColumn="0" w:noHBand="0" w:noVBand="0"/>
      </w:tblPr>
      <w:tblGrid>
        <w:gridCol w:w="9022"/>
      </w:tblGrid>
      <w:tr w:rsidR="0029106C" w14:paraId="628ED87B" w14:textId="77777777" w:rsidTr="002405BD">
        <w:tc>
          <w:tcPr>
            <w:tcW w:w="5000" w:type="pct"/>
            <w:shd w:val="clear" w:color="auto" w:fill="FFF9EE"/>
            <w:tcMar>
              <w:top w:w="150" w:type="dxa"/>
              <w:left w:w="220" w:type="dxa"/>
              <w:bottom w:w="150" w:type="dxa"/>
              <w:right w:w="200" w:type="dxa"/>
            </w:tcMar>
          </w:tcPr>
          <w:p w14:paraId="5148381D" w14:textId="77777777" w:rsidR="0029106C" w:rsidRDefault="0029106C" w:rsidP="00316D50">
            <w:pPr>
              <w:spacing w:after="0" w:line="240" w:lineRule="auto"/>
            </w:pPr>
            <w:r>
              <w:rPr>
                <w:b/>
                <w:bCs/>
                <w:color w:val="8A6200"/>
                <w:sz w:val="18"/>
                <w:szCs w:val="18"/>
              </w:rPr>
              <w:t>EXAMPLE — InventoryFlow: Objectives</w:t>
            </w:r>
          </w:p>
          <w:p w14:paraId="5A9DA007" w14:textId="77777777" w:rsidR="0029106C" w:rsidRDefault="0029106C" w:rsidP="00316D50">
            <w:pPr>
              <w:spacing w:after="0" w:line="240" w:lineRule="auto"/>
            </w:pPr>
            <w:r>
              <w:rPr>
                <w:i/>
                <w:iCs/>
                <w:color w:val="4A4A4A"/>
                <w:sz w:val="20"/>
                <w:szCs w:val="20"/>
              </w:rPr>
              <w:t>General: Build a configurable inventory &amp; procurement module that a retail SME can deploy standalone or a systems integrator can white-label for multiple clients.</w:t>
            </w:r>
          </w:p>
          <w:p w14:paraId="6C11112B" w14:textId="77777777" w:rsidR="0029106C" w:rsidRDefault="0029106C" w:rsidP="00316D50">
            <w:pPr>
              <w:spacing w:after="0" w:line="240" w:lineRule="auto"/>
            </w:pPr>
            <w:r>
              <w:rPr>
                <w:i/>
                <w:iCs/>
                <w:color w:val="4A4A4A"/>
                <w:sz w:val="20"/>
                <w:szCs w:val="20"/>
              </w:rPr>
              <w:t>Specific objectives:</w:t>
            </w:r>
          </w:p>
          <w:p w14:paraId="65CC9CA6" w14:textId="77777777" w:rsidR="0029106C" w:rsidRDefault="0029106C" w:rsidP="00316D50">
            <w:pPr>
              <w:spacing w:after="0" w:line="240" w:lineRule="auto"/>
            </w:pPr>
            <w:r>
              <w:rPr>
                <w:i/>
                <w:iCs/>
                <w:color w:val="4A4A4A"/>
                <w:sz w:val="20"/>
                <w:szCs w:val="20"/>
              </w:rPr>
              <w:t xml:space="preserve">  1. Support multi-tenant configuration (each tenant defines its own SKU attributes, reorder rules, and supplier list) without code changes.</w:t>
            </w:r>
          </w:p>
          <w:p w14:paraId="75A27A39" w14:textId="77777777" w:rsidR="0029106C" w:rsidRDefault="0029106C" w:rsidP="00316D50">
            <w:pPr>
              <w:spacing w:after="0" w:line="240" w:lineRule="auto"/>
            </w:pPr>
            <w:r>
              <w:rPr>
                <w:i/>
                <w:iCs/>
                <w:color w:val="4A4A4A"/>
                <w:sz w:val="20"/>
                <w:szCs w:val="20"/>
              </w:rPr>
              <w:t xml:space="preserve">  2. Implement an automatic reorder-point engine using configurable Economic Order Quantity (EOQ) parameters per SKU.</w:t>
            </w:r>
          </w:p>
          <w:p w14:paraId="7537C873" w14:textId="77777777" w:rsidR="0029106C" w:rsidRDefault="0029106C" w:rsidP="00316D50">
            <w:pPr>
              <w:spacing w:after="0" w:line="240" w:lineRule="auto"/>
            </w:pPr>
            <w:r>
              <w:rPr>
                <w:i/>
                <w:iCs/>
                <w:color w:val="4A4A4A"/>
                <w:sz w:val="20"/>
                <w:szCs w:val="20"/>
              </w:rPr>
              <w:t xml:space="preserve">  3. Expose a REST API so the module can be embedded into a tenant's existing POS or e-commerce stack.</w:t>
            </w:r>
          </w:p>
          <w:p w14:paraId="7811EBC5" w14:textId="77777777" w:rsidR="0029106C" w:rsidRDefault="0029106C" w:rsidP="00316D50">
            <w:pPr>
              <w:spacing w:after="0" w:line="240" w:lineRule="auto"/>
            </w:pPr>
            <w:r>
              <w:rPr>
                <w:i/>
                <w:iCs/>
                <w:color w:val="4A4A4A"/>
                <w:sz w:val="20"/>
                <w:szCs w:val="20"/>
              </w:rPr>
              <w:t xml:space="preserve">  4. Achieve functional test pass rate ≥ 95% across at least two distinct tenant configuration profiles.</w:t>
            </w:r>
          </w:p>
        </w:tc>
      </w:tr>
    </w:tbl>
    <w:p w14:paraId="65CEA438" w14:textId="21709158" w:rsidR="0029106C" w:rsidRDefault="0029106C" w:rsidP="00316D50">
      <w:pPr>
        <w:spacing w:after="0" w:line="240" w:lineRule="auto"/>
      </w:pPr>
    </w:p>
    <w:p w14:paraId="7684A5A5" w14:textId="459BEE85" w:rsidR="00035C76" w:rsidRDefault="00017E5E" w:rsidP="00316D50">
      <w:pPr>
        <w:pStyle w:val="Heading2"/>
        <w:spacing w:before="0"/>
      </w:pPr>
      <w:bookmarkStart w:id="23" w:name="_Toc237932998"/>
      <w:r>
        <w:t>2.</w:t>
      </w:r>
      <w:r w:rsidR="00035C76">
        <w:t xml:space="preserve"> Project Scope</w:t>
      </w:r>
      <w:bookmarkEnd w:id="23"/>
    </w:p>
    <w:p w14:paraId="46E347E7" w14:textId="3E16C6C6" w:rsidR="00035C76" w:rsidRPr="00035C76" w:rsidRDefault="00035C76" w:rsidP="00316D50">
      <w:pPr>
        <w:spacing w:after="0" w:line="240" w:lineRule="auto"/>
        <w:rPr>
          <w:i/>
          <w:iCs/>
        </w:rPr>
      </w:pPr>
      <w:r>
        <w:rPr>
          <w:i/>
          <w:iCs/>
          <w:color w:val="444444"/>
        </w:rPr>
        <w:t>[Define the system's feature boundary.</w:t>
      </w:r>
      <w:bookmarkStart w:id="24" w:name="_Toc237589772"/>
      <w:r>
        <w:rPr>
          <w:i/>
          <w:iCs/>
          <w:color w:val="444444"/>
        </w:rPr>
        <w:t xml:space="preserve"> </w:t>
      </w:r>
      <w:r w:rsidRPr="00035C76">
        <w:rPr>
          <w:i/>
          <w:iCs/>
          <w:color w:val="595959"/>
        </w:rPr>
        <w:t>What to include</w:t>
      </w:r>
      <w:bookmarkEnd w:id="24"/>
    </w:p>
    <w:p w14:paraId="184A3ABE" w14:textId="77777777" w:rsidR="00035C76" w:rsidRPr="00035C76" w:rsidRDefault="00035C76" w:rsidP="00316D50">
      <w:pPr>
        <w:pStyle w:val="ListParagraph"/>
        <w:numPr>
          <w:ilvl w:val="0"/>
          <w:numId w:val="11"/>
        </w:numPr>
        <w:spacing w:after="0" w:line="240" w:lineRule="auto"/>
        <w:contextualSpacing w:val="0"/>
        <w:rPr>
          <w:i/>
          <w:iCs/>
        </w:rPr>
      </w:pPr>
      <w:r w:rsidRPr="00035C76">
        <w:rPr>
          <w:i/>
          <w:iCs/>
        </w:rPr>
        <w:t>In-scope features / modules.</w:t>
      </w:r>
    </w:p>
    <w:p w14:paraId="72BC4BFC" w14:textId="77777777" w:rsidR="00035C76" w:rsidRPr="00035C76" w:rsidRDefault="00035C76" w:rsidP="00316D50">
      <w:pPr>
        <w:pStyle w:val="ListParagraph"/>
        <w:numPr>
          <w:ilvl w:val="0"/>
          <w:numId w:val="11"/>
        </w:numPr>
        <w:spacing w:after="0" w:line="240" w:lineRule="auto"/>
        <w:contextualSpacing w:val="0"/>
        <w:rPr>
          <w:i/>
          <w:iCs/>
        </w:rPr>
      </w:pPr>
      <w:r w:rsidRPr="00035C76">
        <w:rPr>
          <w:i/>
          <w:iCs/>
        </w:rPr>
        <w:t>Out-of-scope items.</w:t>
      </w:r>
    </w:p>
    <w:p w14:paraId="3CBBEEE5" w14:textId="4CD760D0" w:rsidR="00035C76" w:rsidRDefault="00035C76" w:rsidP="00316D50">
      <w:pPr>
        <w:pStyle w:val="ListParagraph"/>
        <w:numPr>
          <w:ilvl w:val="0"/>
          <w:numId w:val="11"/>
        </w:numPr>
        <w:spacing w:after="0" w:line="240" w:lineRule="auto"/>
        <w:contextualSpacing w:val="0"/>
      </w:pPr>
      <w:r w:rsidRPr="00035C76">
        <w:rPr>
          <w:i/>
          <w:iCs/>
        </w:rPr>
        <w:t>Target users and target scale (expected number of users, records, or transaction volume).</w:t>
      </w:r>
      <w:r>
        <w:t>]</w:t>
      </w:r>
    </w:p>
    <w:p w14:paraId="7DA9ECE4" w14:textId="77777777" w:rsidR="00035C76" w:rsidRDefault="00035C76" w:rsidP="00316D50">
      <w:pPr>
        <w:pStyle w:val="ListParagraph"/>
        <w:spacing w:after="0" w:line="240" w:lineRule="auto"/>
        <w:contextualSpacing w:val="0"/>
      </w:pP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40"/>
      </w:tblGrid>
      <w:tr w:rsidR="00035C76" w14:paraId="1ECD1767" w14:textId="77777777" w:rsidTr="002405BD">
        <w:tc>
          <w:tcPr>
            <w:tcW w:w="5000" w:type="pct"/>
            <w:shd w:val="clear" w:color="auto" w:fill="EEF2F7"/>
            <w:tcMar>
              <w:top w:w="150" w:type="dxa"/>
              <w:left w:w="200" w:type="dxa"/>
              <w:bottom w:w="150" w:type="dxa"/>
              <w:right w:w="200" w:type="dxa"/>
            </w:tcMar>
          </w:tcPr>
          <w:p w14:paraId="10C893D9" w14:textId="77777777" w:rsidR="00035C76" w:rsidRDefault="00035C76" w:rsidP="00316D50">
            <w:pPr>
              <w:spacing w:after="0" w:line="240" w:lineRule="auto"/>
            </w:pPr>
            <w:r>
              <w:rPr>
                <w:b/>
                <w:bCs/>
                <w:color w:val="1F3864"/>
                <w:sz w:val="18"/>
                <w:szCs w:val="18"/>
              </w:rPr>
              <w:t>HOW TO WRITE THIS SECTION</w:t>
            </w:r>
          </w:p>
          <w:p w14:paraId="79DC9856" w14:textId="77777777" w:rsidR="00035C76" w:rsidRDefault="00035C76" w:rsidP="00316D50">
            <w:pPr>
              <w:spacing w:after="0" w:line="240" w:lineRule="auto"/>
            </w:pPr>
            <w:r>
              <w:rPr>
                <w:color w:val="3B3B3B"/>
                <w:sz w:val="20"/>
                <w:szCs w:val="20"/>
              </w:rPr>
              <w:t>•  Scope a product-style project by feature set and target user segment; scope a single-organization project by which departments/processes are covered (see the companion Information Systems template for that framing).</w:t>
            </w:r>
          </w:p>
        </w:tc>
      </w:tr>
    </w:tbl>
    <w:p w14:paraId="3D077D25" w14:textId="77777777" w:rsidR="00035C76" w:rsidRDefault="00035C76" w:rsidP="00316D50">
      <w:pPr>
        <w:spacing w:after="0" w:line="240" w:lineRule="auto"/>
      </w:pPr>
    </w:p>
    <w:tbl>
      <w:tblPr>
        <w:tblW w:w="5000" w:type="pct"/>
        <w:tblBorders>
          <w:top w:val="single" w:sz="4" w:space="0" w:color="B7891E"/>
          <w:left w:val="single" w:sz="18" w:space="0" w:color="B7891E"/>
          <w:bottom w:val="single" w:sz="4" w:space="0" w:color="B7891E"/>
          <w:right w:val="single" w:sz="4" w:space="0" w:color="B7891E"/>
        </w:tblBorders>
        <w:tblCellMar>
          <w:left w:w="10" w:type="dxa"/>
          <w:right w:w="10" w:type="dxa"/>
        </w:tblCellMar>
        <w:tblLook w:val="0000" w:firstRow="0" w:lastRow="0" w:firstColumn="0" w:lastColumn="0" w:noHBand="0" w:noVBand="0"/>
      </w:tblPr>
      <w:tblGrid>
        <w:gridCol w:w="9022"/>
      </w:tblGrid>
      <w:tr w:rsidR="00035C76" w14:paraId="406710F2" w14:textId="77777777" w:rsidTr="002405BD">
        <w:tc>
          <w:tcPr>
            <w:tcW w:w="5000" w:type="pct"/>
            <w:shd w:val="clear" w:color="auto" w:fill="FFF9EE"/>
            <w:tcMar>
              <w:top w:w="150" w:type="dxa"/>
              <w:left w:w="220" w:type="dxa"/>
              <w:bottom w:w="150" w:type="dxa"/>
              <w:right w:w="200" w:type="dxa"/>
            </w:tcMar>
          </w:tcPr>
          <w:p w14:paraId="6358CD28" w14:textId="77777777" w:rsidR="00035C76" w:rsidRDefault="00035C76" w:rsidP="00316D50">
            <w:pPr>
              <w:spacing w:after="0" w:line="240" w:lineRule="auto"/>
            </w:pPr>
            <w:r>
              <w:rPr>
                <w:b/>
                <w:bCs/>
                <w:color w:val="8A6200"/>
                <w:sz w:val="18"/>
                <w:szCs w:val="18"/>
              </w:rPr>
              <w:t>EXAMPLE — InventoryFlow: Scope</w:t>
            </w:r>
          </w:p>
          <w:p w14:paraId="60C353C4" w14:textId="77777777" w:rsidR="00035C76" w:rsidRDefault="00035C76" w:rsidP="00316D50">
            <w:pPr>
              <w:spacing w:after="0" w:line="240" w:lineRule="auto"/>
            </w:pPr>
            <w:r>
              <w:rPr>
                <w:i/>
                <w:iCs/>
                <w:color w:val="4A4A4A"/>
                <w:sz w:val="20"/>
                <w:szCs w:val="20"/>
              </w:rPr>
              <w:t>In scope: SKU/catalog management, supplier management, purchase-order generation, automatic reorder suggestions, multi-tenant configuration, REST API.</w:t>
            </w:r>
          </w:p>
          <w:p w14:paraId="4071770C" w14:textId="77777777" w:rsidR="00035C76" w:rsidRDefault="00035C76" w:rsidP="00316D50">
            <w:pPr>
              <w:spacing w:after="0" w:line="240" w:lineRule="auto"/>
            </w:pPr>
            <w:r>
              <w:rPr>
                <w:i/>
                <w:iCs/>
                <w:color w:val="4A4A4A"/>
                <w:sz w:val="20"/>
                <w:szCs w:val="20"/>
              </w:rPr>
              <w:t>Out of scope: point-of-sale (POS) transaction processing, accounting/GL integration, HR/payroll.</w:t>
            </w:r>
          </w:p>
          <w:p w14:paraId="5BF0CFF7" w14:textId="77777777" w:rsidR="00035C76" w:rsidRDefault="00035C76" w:rsidP="00316D50">
            <w:pPr>
              <w:spacing w:after="0" w:line="240" w:lineRule="auto"/>
            </w:pPr>
            <w:r>
              <w:rPr>
                <w:i/>
                <w:iCs/>
                <w:color w:val="4A4A4A"/>
                <w:sz w:val="20"/>
                <w:szCs w:val="20"/>
              </w:rPr>
              <w:t>Target scale: designed for tenants with up to 50,000 SKUs and 20 concurrent purchasing staff per tenant.</w:t>
            </w:r>
          </w:p>
        </w:tc>
      </w:tr>
    </w:tbl>
    <w:p w14:paraId="06C1607B" w14:textId="4A0209D0" w:rsidR="00035C76" w:rsidRDefault="00035C76" w:rsidP="00316D50">
      <w:pPr>
        <w:spacing w:after="0" w:line="240" w:lineRule="auto"/>
      </w:pPr>
    </w:p>
    <w:p w14:paraId="4B3F3DF7" w14:textId="27ED3E7B" w:rsidR="00C62B92" w:rsidRDefault="00017E5E" w:rsidP="00316D50">
      <w:pPr>
        <w:pStyle w:val="Heading2"/>
        <w:spacing w:before="0"/>
      </w:pPr>
      <w:bookmarkStart w:id="25" w:name="_Toc237932999"/>
      <w:r>
        <w:t>3.</w:t>
      </w:r>
      <w:r w:rsidR="00C62B92">
        <w:t xml:space="preserve"> </w:t>
      </w:r>
      <w:r w:rsidR="004F4152">
        <w:t xml:space="preserve">Process / </w:t>
      </w:r>
      <w:r w:rsidR="00C62B92">
        <w:t>Methodology</w:t>
      </w:r>
      <w:bookmarkEnd w:id="25"/>
    </w:p>
    <w:p w14:paraId="0A40EFC7" w14:textId="031D3804" w:rsidR="001F67BC" w:rsidRPr="001F67BC" w:rsidRDefault="001F67BC" w:rsidP="00316D50">
      <w:pPr>
        <w:spacing w:after="0" w:line="240" w:lineRule="auto"/>
        <w:rPr>
          <w:i/>
          <w:iCs/>
          <w:color w:val="0000FF"/>
        </w:rPr>
      </w:pPr>
      <w:r w:rsidRPr="001F67BC">
        <w:rPr>
          <w:i/>
          <w:iCs/>
          <w:color w:val="0000FF"/>
        </w:rPr>
        <w:t>[Describe the process model and tools used.</w:t>
      </w:r>
      <w:bookmarkStart w:id="26" w:name="_Toc237589774"/>
      <w:r w:rsidRPr="001F67BC">
        <w:rPr>
          <w:i/>
          <w:iCs/>
          <w:color w:val="0000FF"/>
        </w:rPr>
        <w:t xml:space="preserve"> What to include</w:t>
      </w:r>
      <w:bookmarkEnd w:id="26"/>
      <w:r w:rsidR="00B971A1">
        <w:rPr>
          <w:i/>
          <w:iCs/>
          <w:color w:val="0000FF"/>
        </w:rPr>
        <w:t>:</w:t>
      </w:r>
    </w:p>
    <w:p w14:paraId="783B626E" w14:textId="77777777" w:rsidR="001F67BC" w:rsidRPr="001F67BC" w:rsidRDefault="001F67BC" w:rsidP="00316D50">
      <w:pPr>
        <w:pStyle w:val="ListParagraph"/>
        <w:numPr>
          <w:ilvl w:val="0"/>
          <w:numId w:val="11"/>
        </w:numPr>
        <w:spacing w:after="0" w:line="240" w:lineRule="auto"/>
        <w:contextualSpacing w:val="0"/>
        <w:rPr>
          <w:i/>
          <w:iCs/>
          <w:color w:val="0000FF"/>
        </w:rPr>
      </w:pPr>
      <w:r w:rsidRPr="001F67BC">
        <w:rPr>
          <w:i/>
          <w:iCs/>
          <w:color w:val="0000FF"/>
        </w:rPr>
        <w:t>SDLC/process model followed and why it fits the project.</w:t>
      </w:r>
    </w:p>
    <w:p w14:paraId="193C1E8F" w14:textId="77777777" w:rsidR="001F67BC" w:rsidRPr="001F67BC" w:rsidRDefault="001F67BC" w:rsidP="00316D50">
      <w:pPr>
        <w:pStyle w:val="ListParagraph"/>
        <w:numPr>
          <w:ilvl w:val="0"/>
          <w:numId w:val="11"/>
        </w:numPr>
        <w:spacing w:after="0" w:line="240" w:lineRule="auto"/>
        <w:contextualSpacing w:val="0"/>
        <w:rPr>
          <w:i/>
          <w:iCs/>
          <w:color w:val="0000FF"/>
        </w:rPr>
      </w:pPr>
      <w:r w:rsidRPr="001F67BC">
        <w:rPr>
          <w:i/>
          <w:iCs/>
          <w:color w:val="0000FF"/>
        </w:rPr>
        <w:t>Tools used for management, version control, and communication.</w:t>
      </w:r>
    </w:p>
    <w:p w14:paraId="326D0C85" w14:textId="72A2504E" w:rsidR="001F67BC" w:rsidRDefault="001F67BC" w:rsidP="00316D50">
      <w:pPr>
        <w:pStyle w:val="ListParagraph"/>
        <w:numPr>
          <w:ilvl w:val="0"/>
          <w:numId w:val="11"/>
        </w:numPr>
        <w:spacing w:after="0" w:line="240" w:lineRule="auto"/>
        <w:contextualSpacing w:val="0"/>
        <w:rPr>
          <w:i/>
          <w:iCs/>
          <w:color w:val="0000FF"/>
        </w:rPr>
      </w:pPr>
      <w:r w:rsidRPr="001F67BC">
        <w:rPr>
          <w:i/>
          <w:iCs/>
          <w:color w:val="0000FF"/>
        </w:rPr>
        <w:t>Group project: how work was divided among members and how integration points between members' modules were coordinated.]</w:t>
      </w:r>
    </w:p>
    <w:p w14:paraId="57EFB3A6" w14:textId="77777777" w:rsidR="001F67BC" w:rsidRPr="001F67BC" w:rsidRDefault="001F67BC" w:rsidP="00316D50">
      <w:pPr>
        <w:pStyle w:val="ListParagraph"/>
        <w:spacing w:after="0" w:line="240" w:lineRule="auto"/>
        <w:contextualSpacing w:val="0"/>
        <w:rPr>
          <w:i/>
          <w:iCs/>
          <w:color w:val="0000FF"/>
        </w:rPr>
      </w:pP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40"/>
      </w:tblGrid>
      <w:tr w:rsidR="001F67BC" w14:paraId="482D6EC7" w14:textId="77777777" w:rsidTr="002405BD">
        <w:tc>
          <w:tcPr>
            <w:tcW w:w="5000" w:type="pct"/>
            <w:shd w:val="clear" w:color="auto" w:fill="EEF2F7"/>
            <w:tcMar>
              <w:top w:w="150" w:type="dxa"/>
              <w:left w:w="200" w:type="dxa"/>
              <w:bottom w:w="150" w:type="dxa"/>
              <w:right w:w="200" w:type="dxa"/>
            </w:tcMar>
          </w:tcPr>
          <w:p w14:paraId="1C86297A" w14:textId="77777777" w:rsidR="001F67BC" w:rsidRDefault="001F67BC" w:rsidP="00316D50">
            <w:pPr>
              <w:spacing w:after="0" w:line="240" w:lineRule="auto"/>
            </w:pPr>
            <w:r>
              <w:rPr>
                <w:b/>
                <w:bCs/>
                <w:color w:val="1F3864"/>
                <w:sz w:val="18"/>
                <w:szCs w:val="18"/>
              </w:rPr>
              <w:t>HOW TO WRITE THIS SECTION</w:t>
            </w:r>
          </w:p>
          <w:p w14:paraId="61F1FB05" w14:textId="77777777" w:rsidR="001F67BC" w:rsidRDefault="001F67BC" w:rsidP="00316D50">
            <w:pPr>
              <w:spacing w:after="0" w:line="240" w:lineRule="auto"/>
            </w:pPr>
            <w:r>
              <w:rPr>
                <w:color w:val="3B3B3B"/>
                <w:sz w:val="20"/>
                <w:szCs w:val="20"/>
              </w:rPr>
              <w:t>•  Justify the process model against the actual concerns of your project (e.g., needing a stable interface while iterating on other parts, or needing frequent stakeholder feedback), not just naming a methodology.</w:t>
            </w:r>
          </w:p>
          <w:p w14:paraId="1B37D685" w14:textId="77777777" w:rsidR="001F67BC" w:rsidRDefault="001F67BC" w:rsidP="00316D50">
            <w:pPr>
              <w:spacing w:after="0" w:line="240" w:lineRule="auto"/>
            </w:pPr>
            <w:r>
              <w:rPr>
                <w:color w:val="3B3B3B"/>
                <w:sz w:val="20"/>
                <w:szCs w:val="20"/>
              </w:rPr>
              <w:t>•  Group project: add a short "Team organization" subsection stating who owned which area and how cross-member integration points were handled — this is what lets the committee understand the Contribution Statement's percentages, not just take them on faith.</w:t>
            </w:r>
          </w:p>
        </w:tc>
      </w:tr>
    </w:tbl>
    <w:p w14:paraId="11FFA68E" w14:textId="77777777" w:rsidR="001F67BC" w:rsidRDefault="001F67BC" w:rsidP="00316D50">
      <w:pPr>
        <w:spacing w:after="0" w:line="240" w:lineRule="auto"/>
      </w:pPr>
    </w:p>
    <w:tbl>
      <w:tblPr>
        <w:tblW w:w="5000" w:type="pct"/>
        <w:tblBorders>
          <w:top w:val="single" w:sz="4" w:space="0" w:color="B7891E"/>
          <w:left w:val="single" w:sz="18" w:space="0" w:color="B7891E"/>
          <w:bottom w:val="single" w:sz="4" w:space="0" w:color="B7891E"/>
          <w:right w:val="single" w:sz="4" w:space="0" w:color="B7891E"/>
        </w:tblBorders>
        <w:tblCellMar>
          <w:left w:w="10" w:type="dxa"/>
          <w:right w:w="10" w:type="dxa"/>
        </w:tblCellMar>
        <w:tblLook w:val="0000" w:firstRow="0" w:lastRow="0" w:firstColumn="0" w:lastColumn="0" w:noHBand="0" w:noVBand="0"/>
      </w:tblPr>
      <w:tblGrid>
        <w:gridCol w:w="9022"/>
      </w:tblGrid>
      <w:tr w:rsidR="001F67BC" w14:paraId="3894FD3A" w14:textId="77777777" w:rsidTr="002405BD">
        <w:tc>
          <w:tcPr>
            <w:tcW w:w="5000" w:type="pct"/>
            <w:shd w:val="clear" w:color="auto" w:fill="FFF9EE"/>
            <w:tcMar>
              <w:top w:w="150" w:type="dxa"/>
              <w:left w:w="220" w:type="dxa"/>
              <w:bottom w:w="150" w:type="dxa"/>
              <w:right w:w="200" w:type="dxa"/>
            </w:tcMar>
          </w:tcPr>
          <w:p w14:paraId="17A55C65" w14:textId="77777777" w:rsidR="001F67BC" w:rsidRDefault="001F67BC" w:rsidP="00316D50">
            <w:pPr>
              <w:spacing w:after="0" w:line="240" w:lineRule="auto"/>
            </w:pPr>
            <w:r>
              <w:rPr>
                <w:b/>
                <w:bCs/>
                <w:color w:val="8A6200"/>
                <w:sz w:val="18"/>
                <w:szCs w:val="18"/>
              </w:rPr>
              <w:t>EXAMPLE — InventoryFlow: Methodology</w:t>
            </w:r>
          </w:p>
          <w:p w14:paraId="3DD65B1E" w14:textId="77777777" w:rsidR="001F67BC" w:rsidRDefault="001F67BC" w:rsidP="00316D50">
            <w:pPr>
              <w:spacing w:after="0" w:line="240" w:lineRule="auto"/>
            </w:pPr>
            <w:r>
              <w:rPr>
                <w:i/>
                <w:iCs/>
                <w:color w:val="4A4A4A"/>
                <w:sz w:val="20"/>
                <w:szCs w:val="20"/>
              </w:rPr>
              <w:t>"The project followed an Agile/Scrum process with two-week sprints, executed by a three-member team. Because the core API had to remain stable for future integrators, API contracts were designed and reviewed by at least one other member before implementation each sprint, using OpenAPI specs as a design-first artifact rather than generating them after the fact. Git was used with mandatory pull-request review by a second member before merging."</w:t>
            </w:r>
          </w:p>
          <w:p w14:paraId="6372723A" w14:textId="77777777" w:rsidR="001F67BC" w:rsidRDefault="001F67BC" w:rsidP="00316D50">
            <w:pPr>
              <w:spacing w:after="0" w:line="240" w:lineRule="auto"/>
            </w:pPr>
            <w:r>
              <w:rPr>
                <w:i/>
                <w:iCs/>
                <w:color w:val="4A4A4A"/>
                <w:sz w:val="20"/>
                <w:szCs w:val="20"/>
              </w:rPr>
              <w:t>Team organization: "The team leader owned the reorder engine and data layer; the second member owned the public API and tenant-isolation logic; the third member owned the UI and led test-case execution across modules. Cross-module integration points were paired between the responsible members rather than handed off asynchronously."</w:t>
            </w:r>
          </w:p>
        </w:tc>
      </w:tr>
    </w:tbl>
    <w:p w14:paraId="46C371F6" w14:textId="77777777" w:rsidR="001F67BC" w:rsidRDefault="001F67BC" w:rsidP="00316D50">
      <w:pPr>
        <w:spacing w:after="0" w:line="240" w:lineRule="auto"/>
      </w:pPr>
    </w:p>
    <w:p w14:paraId="42AD91B8" w14:textId="4FFBD417" w:rsidR="00F53611" w:rsidRDefault="00017E5E" w:rsidP="00316D50">
      <w:pPr>
        <w:pStyle w:val="Heading2"/>
        <w:spacing w:before="0"/>
      </w:pPr>
      <w:bookmarkStart w:id="27" w:name="_Toc237933000"/>
      <w:r>
        <w:t>4.</w:t>
      </w:r>
      <w:r w:rsidR="00F53611">
        <w:t xml:space="preserve"> Assumptions &amp; Constraints</w:t>
      </w:r>
      <w:bookmarkEnd w:id="27"/>
    </w:p>
    <w:p w14:paraId="202BADBA" w14:textId="77777777" w:rsidR="00F53611" w:rsidRDefault="00F53611" w:rsidP="00316D50">
      <w:pPr>
        <w:pStyle w:val="ListParagraph"/>
        <w:numPr>
          <w:ilvl w:val="0"/>
          <w:numId w:val="12"/>
        </w:numPr>
        <w:spacing w:after="0" w:line="240" w:lineRule="auto"/>
        <w:contextualSpacing w:val="0"/>
      </w:pPr>
      <w:r>
        <w:t>Assumptions: ......................................................................</w:t>
      </w:r>
    </w:p>
    <w:p w14:paraId="46B48393" w14:textId="77777777" w:rsidR="00F53611" w:rsidRDefault="00F53611" w:rsidP="00316D50">
      <w:pPr>
        <w:pStyle w:val="ListParagraph"/>
        <w:numPr>
          <w:ilvl w:val="0"/>
          <w:numId w:val="12"/>
        </w:numPr>
        <w:spacing w:after="0" w:line="240" w:lineRule="auto"/>
        <w:contextualSpacing w:val="0"/>
      </w:pPr>
      <w:r>
        <w:t>Constraints (technology, timeline, budget...): ......................................................................</w:t>
      </w:r>
    </w:p>
    <w:p w14:paraId="1EF49AC8" w14:textId="77777777" w:rsidR="00F53611" w:rsidRPr="00F53611" w:rsidRDefault="00F53611" w:rsidP="00316D50">
      <w:pPr>
        <w:spacing w:after="0" w:line="240" w:lineRule="auto"/>
      </w:pPr>
    </w:p>
    <w:p w14:paraId="45382E89" w14:textId="2553E825" w:rsidR="00C62B92" w:rsidRDefault="00017E5E" w:rsidP="00316D50">
      <w:pPr>
        <w:pStyle w:val="Heading2"/>
        <w:spacing w:before="0"/>
      </w:pPr>
      <w:bookmarkStart w:id="28" w:name="_Toc237933001"/>
      <w:r>
        <w:t>5.</w:t>
      </w:r>
      <w:r w:rsidR="008C42BC">
        <w:t xml:space="preserve"> </w:t>
      </w:r>
      <w:r w:rsidR="008C42BC" w:rsidRPr="008C42BC">
        <w:t>Project Plan Summary</w:t>
      </w:r>
      <w:bookmarkEnd w:id="28"/>
    </w:p>
    <w:p w14:paraId="26D1DEA1" w14:textId="5017237A" w:rsidR="008C42BC" w:rsidRPr="00820194" w:rsidRDefault="008C42BC" w:rsidP="00316D50">
      <w:pPr>
        <w:spacing w:after="0" w:line="240" w:lineRule="auto"/>
        <w:rPr>
          <w:color w:val="0000FF"/>
        </w:rPr>
      </w:pPr>
      <w:r w:rsidRPr="00820194">
        <w:rPr>
          <w:i/>
          <w:iCs/>
          <w:color w:val="0000FF"/>
        </w:rPr>
        <w:t>[Show the project's schedule at milestone level and how actual progress compared to what was planned.</w:t>
      </w:r>
      <w:bookmarkStart w:id="29" w:name="_Toc237589776"/>
      <w:r w:rsidRPr="00820194">
        <w:rPr>
          <w:i/>
          <w:iCs/>
          <w:color w:val="0000FF"/>
        </w:rPr>
        <w:t xml:space="preserve"> What to include</w:t>
      </w:r>
      <w:bookmarkEnd w:id="29"/>
    </w:p>
    <w:p w14:paraId="5C56A01A" w14:textId="77777777" w:rsidR="008C42BC" w:rsidRPr="00820194" w:rsidRDefault="008C42BC" w:rsidP="00316D50">
      <w:pPr>
        <w:pStyle w:val="ListParagraph"/>
        <w:numPr>
          <w:ilvl w:val="0"/>
          <w:numId w:val="11"/>
        </w:numPr>
        <w:spacing w:after="0" w:line="240" w:lineRule="auto"/>
        <w:contextualSpacing w:val="0"/>
        <w:rPr>
          <w:i/>
          <w:iCs/>
          <w:color w:val="0000FF"/>
        </w:rPr>
      </w:pPr>
      <w:r w:rsidRPr="00820194">
        <w:rPr>
          <w:i/>
          <w:iCs/>
          <w:color w:val="0000FF"/>
        </w:rPr>
        <w:t>A milestone table: Milestone | Planned week | Actual week | Owner(s).</w:t>
      </w:r>
    </w:p>
    <w:p w14:paraId="0248E894" w14:textId="77777777" w:rsidR="008C42BC" w:rsidRPr="00820194" w:rsidRDefault="008C42BC" w:rsidP="00316D50">
      <w:pPr>
        <w:pStyle w:val="ListParagraph"/>
        <w:numPr>
          <w:ilvl w:val="0"/>
          <w:numId w:val="11"/>
        </w:numPr>
        <w:spacing w:after="0" w:line="240" w:lineRule="auto"/>
        <w:contextualSpacing w:val="0"/>
        <w:rPr>
          <w:i/>
          <w:iCs/>
          <w:color w:val="0000FF"/>
        </w:rPr>
      </w:pPr>
      <w:r w:rsidRPr="00820194">
        <w:rPr>
          <w:i/>
          <w:iCs/>
          <w:color w:val="0000FF"/>
        </w:rPr>
        <w:t>A short explanation of any significant slip — what caused it and how the team absorbed it.</w:t>
      </w:r>
    </w:p>
    <w:p w14:paraId="420F3528" w14:textId="77777777" w:rsidR="008C42BC" w:rsidRPr="00820194" w:rsidRDefault="008C42BC" w:rsidP="00316D50">
      <w:pPr>
        <w:pStyle w:val="ListParagraph"/>
        <w:numPr>
          <w:ilvl w:val="0"/>
          <w:numId w:val="11"/>
        </w:numPr>
        <w:spacing w:after="0" w:line="240" w:lineRule="auto"/>
        <w:contextualSpacing w:val="0"/>
        <w:rPr>
          <w:i/>
          <w:iCs/>
          <w:color w:val="0000FF"/>
        </w:rPr>
      </w:pPr>
      <w:r w:rsidRPr="00820194">
        <w:rPr>
          <w:i/>
          <w:iCs/>
          <w:color w:val="0000FF"/>
        </w:rPr>
        <w:t>A short risk log identified during planning, with likelihood and mitigation.</w:t>
      </w:r>
    </w:p>
    <w:p w14:paraId="5C770CA2" w14:textId="22B8D484" w:rsidR="008C42BC" w:rsidRPr="00820194" w:rsidRDefault="008C42BC" w:rsidP="00316D50">
      <w:pPr>
        <w:pStyle w:val="ListParagraph"/>
        <w:numPr>
          <w:ilvl w:val="0"/>
          <w:numId w:val="11"/>
        </w:numPr>
        <w:spacing w:after="0" w:line="240" w:lineRule="auto"/>
        <w:contextualSpacing w:val="0"/>
        <w:rPr>
          <w:i/>
          <w:iCs/>
          <w:color w:val="0000FF"/>
        </w:rPr>
      </w:pPr>
      <w:r w:rsidRPr="00820194">
        <w:rPr>
          <w:i/>
          <w:iCs/>
          <w:color w:val="0000FF"/>
        </w:rPr>
        <w:t>Full WBS and a detailed sprint-by-sprint log belong in an appendix, not here — this section is a one-page summary.]</w:t>
      </w:r>
    </w:p>
    <w:p w14:paraId="6CE702A1" w14:textId="77777777" w:rsidR="008C42BC" w:rsidRDefault="008C42BC" w:rsidP="00316D50">
      <w:pPr>
        <w:pStyle w:val="ListParagraph"/>
        <w:spacing w:after="0" w:line="240" w:lineRule="auto"/>
        <w:contextualSpacing w:val="0"/>
      </w:pP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40"/>
      </w:tblGrid>
      <w:tr w:rsidR="008C42BC" w14:paraId="2ACEEE03" w14:textId="77777777" w:rsidTr="00820194">
        <w:trPr>
          <w:trHeight w:val="1224"/>
        </w:trPr>
        <w:tc>
          <w:tcPr>
            <w:tcW w:w="5000" w:type="pct"/>
            <w:shd w:val="clear" w:color="auto" w:fill="EEF2F7"/>
            <w:tcMar>
              <w:top w:w="150" w:type="dxa"/>
              <w:left w:w="200" w:type="dxa"/>
              <w:bottom w:w="150" w:type="dxa"/>
              <w:right w:w="200" w:type="dxa"/>
            </w:tcMar>
          </w:tcPr>
          <w:p w14:paraId="5E2C902C" w14:textId="77777777" w:rsidR="008C42BC" w:rsidRDefault="008C42BC" w:rsidP="00316D50">
            <w:pPr>
              <w:spacing w:after="0" w:line="240" w:lineRule="auto"/>
            </w:pPr>
            <w:r>
              <w:rPr>
                <w:b/>
                <w:bCs/>
                <w:color w:val="1F3864"/>
                <w:sz w:val="18"/>
                <w:szCs w:val="18"/>
              </w:rPr>
              <w:t>HOW TO WRITE THIS SECTION</w:t>
            </w:r>
          </w:p>
          <w:p w14:paraId="6EA3C258" w14:textId="77777777" w:rsidR="008C42BC" w:rsidRDefault="008C42BC" w:rsidP="00316D50">
            <w:pPr>
              <w:spacing w:after="0" w:line="240" w:lineRule="auto"/>
            </w:pPr>
            <w:r>
              <w:rPr>
                <w:color w:val="3B3B3B"/>
                <w:sz w:val="20"/>
                <w:szCs w:val="20"/>
              </w:rPr>
              <w:t>•  Always include at least one real slip with an honest explanation rather than presenting a plan that matched reality perfectly — committees read a frictionless timeline as unconvincing, and explaining how the team absorbed a real slip is more persuasive than a clean Gantt chart.</w:t>
            </w:r>
          </w:p>
          <w:p w14:paraId="59DA67DA" w14:textId="745F10DB" w:rsidR="008C42BC" w:rsidRDefault="008C42BC" w:rsidP="00316D50">
            <w:pPr>
              <w:spacing w:after="0" w:line="240" w:lineRule="auto"/>
            </w:pPr>
            <w:r>
              <w:rPr>
                <w:color w:val="3B3B3B"/>
                <w:sz w:val="20"/>
                <w:szCs w:val="20"/>
              </w:rPr>
              <w:t xml:space="preserve">•  </w:t>
            </w:r>
            <w:r w:rsidR="001D37AE">
              <w:rPr>
                <w:color w:val="3B3B3B"/>
                <w:sz w:val="20"/>
                <w:szCs w:val="20"/>
              </w:rPr>
              <w:t>T</w:t>
            </w:r>
            <w:r>
              <w:rPr>
                <w:color w:val="3B3B3B"/>
                <w:sz w:val="20"/>
                <w:szCs w:val="20"/>
              </w:rPr>
              <w:t>ie each slip and each risk-mitigation action back to a specific member or the whole team</w:t>
            </w:r>
          </w:p>
        </w:tc>
      </w:tr>
    </w:tbl>
    <w:p w14:paraId="5F8DBE6E" w14:textId="078F00DB" w:rsidR="008C42BC" w:rsidRDefault="008C42BC" w:rsidP="00316D50">
      <w:pPr>
        <w:spacing w:after="0" w:line="240" w:lineRule="auto"/>
      </w:pPr>
    </w:p>
    <w:p w14:paraId="40264A39" w14:textId="77777777" w:rsidR="00820194" w:rsidRPr="00820194" w:rsidRDefault="00820194" w:rsidP="00820194">
      <w:pPr>
        <w:pStyle w:val="Heading3"/>
      </w:pPr>
      <w:r>
        <w:t>5.1 Project Schedule</w:t>
      </w:r>
    </w:p>
    <w:p w14:paraId="5BCF7DE4" w14:textId="77777777" w:rsidR="008C42BC" w:rsidRDefault="008C42BC" w:rsidP="00316D50">
      <w:pPr>
        <w:spacing w:after="0" w:line="240" w:lineRule="auto"/>
      </w:pPr>
      <w:r>
        <w:rPr>
          <w:b/>
          <w:bCs/>
          <w:color w:val="8A6200"/>
          <w:sz w:val="18"/>
          <w:szCs w:val="18"/>
        </w:rPr>
        <w:t>EXAMPLE — InventoryFlow: Project Plan Summary — Milestone Table</w:t>
      </w:r>
    </w:p>
    <w:tbl>
      <w:tblPr>
        <w:tblW w:w="8871" w:type="dxa"/>
        <w:tblLook w:val="04A0" w:firstRow="1" w:lastRow="0" w:firstColumn="1" w:lastColumn="0" w:noHBand="0" w:noVBand="1"/>
      </w:tblPr>
      <w:tblGrid>
        <w:gridCol w:w="3681"/>
        <w:gridCol w:w="1440"/>
        <w:gridCol w:w="1260"/>
        <w:gridCol w:w="2490"/>
      </w:tblGrid>
      <w:tr w:rsidR="005F4B7D" w:rsidRPr="005F4B7D" w14:paraId="1BB259FC" w14:textId="77777777" w:rsidTr="005F4B7D">
        <w:trPr>
          <w:trHeight w:val="278"/>
        </w:trPr>
        <w:tc>
          <w:tcPr>
            <w:tcW w:w="3681" w:type="dxa"/>
            <w:tcBorders>
              <w:top w:val="single" w:sz="4" w:space="0" w:color="auto"/>
              <w:left w:val="single" w:sz="4" w:space="0" w:color="auto"/>
              <w:bottom w:val="single" w:sz="4" w:space="0" w:color="auto"/>
              <w:right w:val="single" w:sz="4" w:space="0" w:color="auto"/>
            </w:tcBorders>
            <w:shd w:val="clear" w:color="000000" w:fill="FCE4D6"/>
            <w:hideMark/>
          </w:tcPr>
          <w:p w14:paraId="6B9FCEF9" w14:textId="77777777" w:rsidR="005F4B7D" w:rsidRPr="005F4B7D" w:rsidRDefault="005F4B7D" w:rsidP="00316D50">
            <w:pPr>
              <w:spacing w:after="0" w:line="240" w:lineRule="auto"/>
              <w:rPr>
                <w:rFonts w:ascii="Calibri" w:eastAsia="Times New Roman" w:hAnsi="Calibri" w:cs="Calibri"/>
                <w:b/>
                <w:bCs/>
                <w:sz w:val="18"/>
                <w:szCs w:val="18"/>
                <w:lang w:val="en-US"/>
              </w:rPr>
            </w:pPr>
            <w:r w:rsidRPr="005F4B7D">
              <w:rPr>
                <w:rFonts w:ascii="Calibri" w:eastAsia="Times New Roman" w:hAnsi="Calibri" w:cs="Calibri"/>
                <w:b/>
                <w:bCs/>
                <w:sz w:val="18"/>
                <w:szCs w:val="18"/>
              </w:rPr>
              <w:t>Milestone</w:t>
            </w:r>
          </w:p>
        </w:tc>
        <w:tc>
          <w:tcPr>
            <w:tcW w:w="1440" w:type="dxa"/>
            <w:tcBorders>
              <w:top w:val="single" w:sz="4" w:space="0" w:color="auto"/>
              <w:left w:val="nil"/>
              <w:bottom w:val="single" w:sz="4" w:space="0" w:color="auto"/>
              <w:right w:val="single" w:sz="4" w:space="0" w:color="auto"/>
            </w:tcBorders>
            <w:shd w:val="clear" w:color="000000" w:fill="FCE4D6"/>
            <w:hideMark/>
          </w:tcPr>
          <w:p w14:paraId="6CD41F04" w14:textId="77777777" w:rsidR="005F4B7D" w:rsidRPr="005F4B7D" w:rsidRDefault="005F4B7D" w:rsidP="00316D50">
            <w:pPr>
              <w:spacing w:after="0" w:line="240" w:lineRule="auto"/>
              <w:rPr>
                <w:rFonts w:ascii="Calibri" w:eastAsia="Times New Roman" w:hAnsi="Calibri" w:cs="Calibri"/>
                <w:b/>
                <w:bCs/>
                <w:sz w:val="18"/>
                <w:szCs w:val="18"/>
                <w:lang w:val="en-US"/>
              </w:rPr>
            </w:pPr>
            <w:r w:rsidRPr="005F4B7D">
              <w:rPr>
                <w:rFonts w:ascii="Calibri" w:eastAsia="Times New Roman" w:hAnsi="Calibri" w:cs="Calibri"/>
                <w:b/>
                <w:bCs/>
                <w:sz w:val="18"/>
                <w:szCs w:val="18"/>
              </w:rPr>
              <w:t>Planned week</w:t>
            </w:r>
          </w:p>
        </w:tc>
        <w:tc>
          <w:tcPr>
            <w:tcW w:w="1260" w:type="dxa"/>
            <w:tcBorders>
              <w:top w:val="single" w:sz="4" w:space="0" w:color="auto"/>
              <w:left w:val="nil"/>
              <w:bottom w:val="single" w:sz="4" w:space="0" w:color="auto"/>
              <w:right w:val="single" w:sz="4" w:space="0" w:color="auto"/>
            </w:tcBorders>
            <w:shd w:val="clear" w:color="000000" w:fill="FCE4D6"/>
            <w:hideMark/>
          </w:tcPr>
          <w:p w14:paraId="20B6C056" w14:textId="77777777" w:rsidR="005F4B7D" w:rsidRPr="005F4B7D" w:rsidRDefault="005F4B7D" w:rsidP="00316D50">
            <w:pPr>
              <w:spacing w:after="0" w:line="240" w:lineRule="auto"/>
              <w:rPr>
                <w:rFonts w:ascii="Calibri" w:eastAsia="Times New Roman" w:hAnsi="Calibri" w:cs="Calibri"/>
                <w:b/>
                <w:bCs/>
                <w:sz w:val="18"/>
                <w:szCs w:val="18"/>
                <w:lang w:val="en-US"/>
              </w:rPr>
            </w:pPr>
            <w:r w:rsidRPr="005F4B7D">
              <w:rPr>
                <w:rFonts w:ascii="Calibri" w:eastAsia="Times New Roman" w:hAnsi="Calibri" w:cs="Calibri"/>
                <w:b/>
                <w:bCs/>
                <w:sz w:val="18"/>
                <w:szCs w:val="18"/>
              </w:rPr>
              <w:t>Actual week</w:t>
            </w:r>
          </w:p>
        </w:tc>
        <w:tc>
          <w:tcPr>
            <w:tcW w:w="2490" w:type="dxa"/>
            <w:tcBorders>
              <w:top w:val="single" w:sz="4" w:space="0" w:color="auto"/>
              <w:left w:val="nil"/>
              <w:bottom w:val="single" w:sz="4" w:space="0" w:color="auto"/>
              <w:right w:val="single" w:sz="4" w:space="0" w:color="auto"/>
            </w:tcBorders>
            <w:shd w:val="clear" w:color="000000" w:fill="FCE4D6"/>
            <w:hideMark/>
          </w:tcPr>
          <w:p w14:paraId="1DFD5BAA" w14:textId="77777777" w:rsidR="005F4B7D" w:rsidRPr="005F4B7D" w:rsidRDefault="005F4B7D" w:rsidP="00316D50">
            <w:pPr>
              <w:spacing w:after="0" w:line="240" w:lineRule="auto"/>
              <w:rPr>
                <w:rFonts w:ascii="Calibri" w:eastAsia="Times New Roman" w:hAnsi="Calibri" w:cs="Calibri"/>
                <w:b/>
                <w:bCs/>
                <w:sz w:val="18"/>
                <w:szCs w:val="18"/>
                <w:lang w:val="en-US"/>
              </w:rPr>
            </w:pPr>
            <w:r w:rsidRPr="005F4B7D">
              <w:rPr>
                <w:rFonts w:ascii="Calibri" w:eastAsia="Times New Roman" w:hAnsi="Calibri" w:cs="Calibri"/>
                <w:b/>
                <w:bCs/>
                <w:sz w:val="18"/>
                <w:szCs w:val="18"/>
              </w:rPr>
              <w:t>Owner(s)</w:t>
            </w:r>
          </w:p>
        </w:tc>
      </w:tr>
      <w:tr w:rsidR="005F4B7D" w:rsidRPr="005F4B7D" w14:paraId="58F78A68" w14:textId="77777777" w:rsidTr="005F4B7D">
        <w:trPr>
          <w:trHeight w:val="278"/>
        </w:trPr>
        <w:tc>
          <w:tcPr>
            <w:tcW w:w="3681" w:type="dxa"/>
            <w:tcBorders>
              <w:top w:val="nil"/>
              <w:left w:val="single" w:sz="4" w:space="0" w:color="auto"/>
              <w:bottom w:val="single" w:sz="4" w:space="0" w:color="auto"/>
              <w:right w:val="single" w:sz="4" w:space="0" w:color="auto"/>
            </w:tcBorders>
            <w:shd w:val="clear" w:color="auto" w:fill="auto"/>
            <w:hideMark/>
          </w:tcPr>
          <w:p w14:paraId="2432C821"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Requirements &amp; SRS sign-off</w:t>
            </w:r>
          </w:p>
        </w:tc>
        <w:tc>
          <w:tcPr>
            <w:tcW w:w="1440" w:type="dxa"/>
            <w:tcBorders>
              <w:top w:val="nil"/>
              <w:left w:val="nil"/>
              <w:bottom w:val="single" w:sz="4" w:space="0" w:color="auto"/>
              <w:right w:val="single" w:sz="4" w:space="0" w:color="auto"/>
            </w:tcBorders>
            <w:shd w:val="clear" w:color="auto" w:fill="auto"/>
            <w:hideMark/>
          </w:tcPr>
          <w:p w14:paraId="4B345A93"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Week 2</w:t>
            </w:r>
          </w:p>
        </w:tc>
        <w:tc>
          <w:tcPr>
            <w:tcW w:w="1260" w:type="dxa"/>
            <w:tcBorders>
              <w:top w:val="nil"/>
              <w:left w:val="nil"/>
              <w:bottom w:val="single" w:sz="4" w:space="0" w:color="auto"/>
              <w:right w:val="single" w:sz="4" w:space="0" w:color="auto"/>
            </w:tcBorders>
            <w:shd w:val="clear" w:color="auto" w:fill="auto"/>
            <w:hideMark/>
          </w:tcPr>
          <w:p w14:paraId="3283A945"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Week 2</w:t>
            </w:r>
          </w:p>
        </w:tc>
        <w:tc>
          <w:tcPr>
            <w:tcW w:w="2490" w:type="dxa"/>
            <w:tcBorders>
              <w:top w:val="nil"/>
              <w:left w:val="nil"/>
              <w:bottom w:val="single" w:sz="4" w:space="0" w:color="auto"/>
              <w:right w:val="single" w:sz="4" w:space="0" w:color="auto"/>
            </w:tcBorders>
            <w:shd w:val="clear" w:color="auto" w:fill="auto"/>
            <w:hideMark/>
          </w:tcPr>
          <w:p w14:paraId="00019D2D"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All members</w:t>
            </w:r>
          </w:p>
        </w:tc>
      </w:tr>
      <w:tr w:rsidR="005F4B7D" w:rsidRPr="005F4B7D" w14:paraId="3C51F066" w14:textId="77777777" w:rsidTr="005F4B7D">
        <w:trPr>
          <w:trHeight w:val="465"/>
        </w:trPr>
        <w:tc>
          <w:tcPr>
            <w:tcW w:w="3681" w:type="dxa"/>
            <w:tcBorders>
              <w:top w:val="nil"/>
              <w:left w:val="single" w:sz="4" w:space="0" w:color="auto"/>
              <w:bottom w:val="single" w:sz="4" w:space="0" w:color="auto"/>
              <w:right w:val="single" w:sz="4" w:space="0" w:color="auto"/>
            </w:tcBorders>
            <w:shd w:val="clear" w:color="auto" w:fill="auto"/>
            <w:hideMark/>
          </w:tcPr>
          <w:p w14:paraId="2B85A76D"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Database design &amp; API contract review</w:t>
            </w:r>
          </w:p>
        </w:tc>
        <w:tc>
          <w:tcPr>
            <w:tcW w:w="1440" w:type="dxa"/>
            <w:tcBorders>
              <w:top w:val="nil"/>
              <w:left w:val="nil"/>
              <w:bottom w:val="single" w:sz="4" w:space="0" w:color="auto"/>
              <w:right w:val="single" w:sz="4" w:space="0" w:color="auto"/>
            </w:tcBorders>
            <w:shd w:val="clear" w:color="auto" w:fill="auto"/>
            <w:hideMark/>
          </w:tcPr>
          <w:p w14:paraId="4174DAA9"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Week 4</w:t>
            </w:r>
          </w:p>
        </w:tc>
        <w:tc>
          <w:tcPr>
            <w:tcW w:w="1260" w:type="dxa"/>
            <w:tcBorders>
              <w:top w:val="nil"/>
              <w:left w:val="nil"/>
              <w:bottom w:val="single" w:sz="4" w:space="0" w:color="auto"/>
              <w:right w:val="single" w:sz="4" w:space="0" w:color="auto"/>
            </w:tcBorders>
            <w:shd w:val="clear" w:color="auto" w:fill="auto"/>
            <w:hideMark/>
          </w:tcPr>
          <w:p w14:paraId="3AF56BF9"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Week 5</w:t>
            </w:r>
          </w:p>
        </w:tc>
        <w:tc>
          <w:tcPr>
            <w:tcW w:w="2490" w:type="dxa"/>
            <w:tcBorders>
              <w:top w:val="nil"/>
              <w:left w:val="nil"/>
              <w:bottom w:val="single" w:sz="4" w:space="0" w:color="auto"/>
              <w:right w:val="single" w:sz="4" w:space="0" w:color="auto"/>
            </w:tcBorders>
            <w:shd w:val="clear" w:color="auto" w:fill="auto"/>
            <w:hideMark/>
          </w:tcPr>
          <w:p w14:paraId="743BFC7B"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[Member 1], [Member 2]</w:t>
            </w:r>
          </w:p>
        </w:tc>
      </w:tr>
      <w:tr w:rsidR="005F4B7D" w:rsidRPr="005F4B7D" w14:paraId="017E2DA1" w14:textId="77777777" w:rsidTr="005F4B7D">
        <w:trPr>
          <w:trHeight w:val="465"/>
        </w:trPr>
        <w:tc>
          <w:tcPr>
            <w:tcW w:w="3681" w:type="dxa"/>
            <w:tcBorders>
              <w:top w:val="nil"/>
              <w:left w:val="single" w:sz="4" w:space="0" w:color="auto"/>
              <w:bottom w:val="single" w:sz="4" w:space="0" w:color="auto"/>
              <w:right w:val="single" w:sz="4" w:space="0" w:color="auto"/>
            </w:tcBorders>
            <w:shd w:val="clear" w:color="auto" w:fill="auto"/>
            <w:hideMark/>
          </w:tcPr>
          <w:p w14:paraId="2E803A52"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Core module implementation complete</w:t>
            </w:r>
          </w:p>
        </w:tc>
        <w:tc>
          <w:tcPr>
            <w:tcW w:w="1440" w:type="dxa"/>
            <w:tcBorders>
              <w:top w:val="nil"/>
              <w:left w:val="nil"/>
              <w:bottom w:val="single" w:sz="4" w:space="0" w:color="auto"/>
              <w:right w:val="single" w:sz="4" w:space="0" w:color="auto"/>
            </w:tcBorders>
            <w:shd w:val="clear" w:color="auto" w:fill="auto"/>
            <w:hideMark/>
          </w:tcPr>
          <w:p w14:paraId="084A1749"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Week 10</w:t>
            </w:r>
          </w:p>
        </w:tc>
        <w:tc>
          <w:tcPr>
            <w:tcW w:w="1260" w:type="dxa"/>
            <w:tcBorders>
              <w:top w:val="nil"/>
              <w:left w:val="nil"/>
              <w:bottom w:val="single" w:sz="4" w:space="0" w:color="auto"/>
              <w:right w:val="single" w:sz="4" w:space="0" w:color="auto"/>
            </w:tcBorders>
            <w:shd w:val="clear" w:color="auto" w:fill="auto"/>
            <w:hideMark/>
          </w:tcPr>
          <w:p w14:paraId="1D6C078A"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Week 12</w:t>
            </w:r>
          </w:p>
        </w:tc>
        <w:tc>
          <w:tcPr>
            <w:tcW w:w="2490" w:type="dxa"/>
            <w:tcBorders>
              <w:top w:val="nil"/>
              <w:left w:val="nil"/>
              <w:bottom w:val="single" w:sz="4" w:space="0" w:color="auto"/>
              <w:right w:val="single" w:sz="4" w:space="0" w:color="auto"/>
            </w:tcBorders>
            <w:shd w:val="clear" w:color="auto" w:fill="auto"/>
            <w:hideMark/>
          </w:tcPr>
          <w:p w14:paraId="5469FF91"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All members</w:t>
            </w:r>
          </w:p>
        </w:tc>
      </w:tr>
      <w:tr w:rsidR="005F4B7D" w:rsidRPr="005F4B7D" w14:paraId="430D13D4" w14:textId="77777777" w:rsidTr="005F4B7D">
        <w:trPr>
          <w:trHeight w:val="278"/>
        </w:trPr>
        <w:tc>
          <w:tcPr>
            <w:tcW w:w="3681" w:type="dxa"/>
            <w:tcBorders>
              <w:top w:val="nil"/>
              <w:left w:val="single" w:sz="4" w:space="0" w:color="auto"/>
              <w:bottom w:val="single" w:sz="4" w:space="0" w:color="auto"/>
              <w:right w:val="single" w:sz="4" w:space="0" w:color="auto"/>
            </w:tcBorders>
            <w:shd w:val="clear" w:color="auto" w:fill="auto"/>
            <w:hideMark/>
          </w:tcPr>
          <w:p w14:paraId="60A925B2"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System testing complete</w:t>
            </w:r>
          </w:p>
        </w:tc>
        <w:tc>
          <w:tcPr>
            <w:tcW w:w="1440" w:type="dxa"/>
            <w:tcBorders>
              <w:top w:val="nil"/>
              <w:left w:val="nil"/>
              <w:bottom w:val="single" w:sz="4" w:space="0" w:color="auto"/>
              <w:right w:val="single" w:sz="4" w:space="0" w:color="auto"/>
            </w:tcBorders>
            <w:shd w:val="clear" w:color="auto" w:fill="auto"/>
            <w:hideMark/>
          </w:tcPr>
          <w:p w14:paraId="5417FDF2"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Week 13</w:t>
            </w:r>
          </w:p>
        </w:tc>
        <w:tc>
          <w:tcPr>
            <w:tcW w:w="1260" w:type="dxa"/>
            <w:tcBorders>
              <w:top w:val="nil"/>
              <w:left w:val="nil"/>
              <w:bottom w:val="single" w:sz="4" w:space="0" w:color="auto"/>
              <w:right w:val="single" w:sz="4" w:space="0" w:color="auto"/>
            </w:tcBorders>
            <w:shd w:val="clear" w:color="auto" w:fill="auto"/>
            <w:hideMark/>
          </w:tcPr>
          <w:p w14:paraId="377621E1"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Week 14</w:t>
            </w:r>
          </w:p>
        </w:tc>
        <w:tc>
          <w:tcPr>
            <w:tcW w:w="2490" w:type="dxa"/>
            <w:tcBorders>
              <w:top w:val="nil"/>
              <w:left w:val="nil"/>
              <w:bottom w:val="single" w:sz="4" w:space="0" w:color="auto"/>
              <w:right w:val="single" w:sz="4" w:space="0" w:color="auto"/>
            </w:tcBorders>
            <w:shd w:val="clear" w:color="auto" w:fill="auto"/>
            <w:hideMark/>
          </w:tcPr>
          <w:p w14:paraId="49FE7CF8"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[Member 3]</w:t>
            </w:r>
          </w:p>
        </w:tc>
      </w:tr>
      <w:tr w:rsidR="005F4B7D" w:rsidRPr="005F4B7D" w14:paraId="405ED067" w14:textId="77777777" w:rsidTr="005F4B7D">
        <w:trPr>
          <w:trHeight w:val="278"/>
        </w:trPr>
        <w:tc>
          <w:tcPr>
            <w:tcW w:w="3681" w:type="dxa"/>
            <w:tcBorders>
              <w:top w:val="nil"/>
              <w:left w:val="single" w:sz="4" w:space="0" w:color="auto"/>
              <w:bottom w:val="single" w:sz="4" w:space="0" w:color="auto"/>
              <w:right w:val="single" w:sz="4" w:space="0" w:color="auto"/>
            </w:tcBorders>
            <w:shd w:val="clear" w:color="auto" w:fill="auto"/>
            <w:hideMark/>
          </w:tcPr>
          <w:p w14:paraId="67BE8EC5"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Pilot / final validation</w:t>
            </w:r>
          </w:p>
        </w:tc>
        <w:tc>
          <w:tcPr>
            <w:tcW w:w="1440" w:type="dxa"/>
            <w:tcBorders>
              <w:top w:val="nil"/>
              <w:left w:val="nil"/>
              <w:bottom w:val="single" w:sz="4" w:space="0" w:color="auto"/>
              <w:right w:val="single" w:sz="4" w:space="0" w:color="auto"/>
            </w:tcBorders>
            <w:shd w:val="clear" w:color="auto" w:fill="auto"/>
            <w:hideMark/>
          </w:tcPr>
          <w:p w14:paraId="147804D8"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Week 15</w:t>
            </w:r>
          </w:p>
        </w:tc>
        <w:tc>
          <w:tcPr>
            <w:tcW w:w="1260" w:type="dxa"/>
            <w:tcBorders>
              <w:top w:val="nil"/>
              <w:left w:val="nil"/>
              <w:bottom w:val="single" w:sz="4" w:space="0" w:color="auto"/>
              <w:right w:val="single" w:sz="4" w:space="0" w:color="auto"/>
            </w:tcBorders>
            <w:shd w:val="clear" w:color="auto" w:fill="auto"/>
            <w:hideMark/>
          </w:tcPr>
          <w:p w14:paraId="5B5E8DD0"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Week 15</w:t>
            </w:r>
          </w:p>
        </w:tc>
        <w:tc>
          <w:tcPr>
            <w:tcW w:w="2490" w:type="dxa"/>
            <w:tcBorders>
              <w:top w:val="nil"/>
              <w:left w:val="nil"/>
              <w:bottom w:val="single" w:sz="4" w:space="0" w:color="auto"/>
              <w:right w:val="single" w:sz="4" w:space="0" w:color="auto"/>
            </w:tcBorders>
            <w:shd w:val="clear" w:color="auto" w:fill="auto"/>
            <w:hideMark/>
          </w:tcPr>
          <w:p w14:paraId="55733901" w14:textId="77777777" w:rsidR="005F4B7D" w:rsidRPr="005F4B7D" w:rsidRDefault="005F4B7D" w:rsidP="00316D50">
            <w:pPr>
              <w:spacing w:after="0" w:line="240" w:lineRule="auto"/>
              <w:rPr>
                <w:rFonts w:ascii="Calibri" w:eastAsia="Times New Roman" w:hAnsi="Calibri" w:cs="Calibri"/>
                <w:i/>
                <w:iCs/>
                <w:color w:val="4A4A4A"/>
                <w:sz w:val="18"/>
                <w:szCs w:val="18"/>
                <w:lang w:val="en-US"/>
              </w:rPr>
            </w:pPr>
            <w:r w:rsidRPr="005F4B7D">
              <w:rPr>
                <w:rFonts w:ascii="Calibri" w:eastAsia="Times New Roman" w:hAnsi="Calibri" w:cs="Calibri"/>
                <w:i/>
                <w:iCs/>
                <w:color w:val="4A4A4A"/>
                <w:sz w:val="18"/>
                <w:szCs w:val="18"/>
              </w:rPr>
              <w:t>All members</w:t>
            </w:r>
          </w:p>
        </w:tc>
      </w:tr>
    </w:tbl>
    <w:p w14:paraId="29A537C6" w14:textId="5ADFB3AC" w:rsidR="008C42BC" w:rsidRDefault="008C42BC" w:rsidP="00316D50">
      <w:pPr>
        <w:spacing w:after="0" w:line="240" w:lineRule="auto"/>
        <w:rPr>
          <w:i/>
          <w:iCs/>
          <w:color w:val="444444"/>
          <w:sz w:val="20"/>
          <w:szCs w:val="20"/>
        </w:rPr>
      </w:pPr>
      <w:r>
        <w:rPr>
          <w:i/>
          <w:iCs/>
          <w:color w:val="444444"/>
          <w:sz w:val="20"/>
          <w:szCs w:val="20"/>
        </w:rPr>
        <w:lastRenderedPageBreak/>
        <w:t>"The two-week slip on core implementation was caused by the tenant-isolation redesign described in Section 4.3 (Challenge 2): once the query-layer interceptor was identified as necessary, [Member 2] had to rework API-layer data-access code already written by that point. The team absorbed this by compressing the buffer originally planned before system testing rather than delaying the pilot."</w:t>
      </w:r>
    </w:p>
    <w:p w14:paraId="52FCA407" w14:textId="0F70BE00" w:rsidR="00820194" w:rsidRDefault="00820194" w:rsidP="00316D50">
      <w:pPr>
        <w:spacing w:after="0" w:line="240" w:lineRule="auto"/>
      </w:pPr>
    </w:p>
    <w:p w14:paraId="7335B354" w14:textId="203B2C49" w:rsidR="00820194" w:rsidRDefault="00820194" w:rsidP="00820194">
      <w:pPr>
        <w:pStyle w:val="Heading3"/>
      </w:pPr>
      <w:r>
        <w:t>5.2 Risk and Mitigations</w:t>
      </w:r>
    </w:p>
    <w:p w14:paraId="42596040" w14:textId="77777777" w:rsidR="008C42BC" w:rsidRDefault="008C42BC" w:rsidP="00316D50">
      <w:pPr>
        <w:spacing w:after="0" w:line="240" w:lineRule="auto"/>
      </w:pPr>
      <w:r>
        <w:rPr>
          <w:b/>
          <w:bCs/>
          <w:color w:val="8A6200"/>
          <w:sz w:val="18"/>
          <w:szCs w:val="18"/>
        </w:rPr>
        <w:t>EXAMPLE — InventoryFlow: Project Plan Summary — Risk Log</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1264"/>
        <w:gridCol w:w="992"/>
        <w:gridCol w:w="4962"/>
      </w:tblGrid>
      <w:tr w:rsidR="00820194" w:rsidRPr="0050124C" w14:paraId="7A942FED" w14:textId="77777777" w:rsidTr="00820194">
        <w:trPr>
          <w:trHeight w:val="278"/>
        </w:trPr>
        <w:tc>
          <w:tcPr>
            <w:tcW w:w="1708" w:type="dxa"/>
            <w:shd w:val="clear" w:color="000000" w:fill="FCE4D6"/>
            <w:hideMark/>
          </w:tcPr>
          <w:p w14:paraId="01F06C49" w14:textId="77777777" w:rsidR="00820194" w:rsidRPr="0050124C" w:rsidRDefault="00820194" w:rsidP="00316D50">
            <w:pPr>
              <w:spacing w:after="0" w:line="240" w:lineRule="auto"/>
              <w:rPr>
                <w:rFonts w:ascii="Calibri" w:eastAsia="Times New Roman" w:hAnsi="Calibri" w:cs="Calibri"/>
                <w:b/>
                <w:bCs/>
                <w:sz w:val="18"/>
                <w:szCs w:val="18"/>
                <w:lang w:val="en-US"/>
              </w:rPr>
            </w:pPr>
            <w:r w:rsidRPr="0050124C">
              <w:rPr>
                <w:rFonts w:ascii="Calibri" w:eastAsia="Times New Roman" w:hAnsi="Calibri" w:cs="Calibri"/>
                <w:b/>
                <w:bCs/>
                <w:sz w:val="18"/>
                <w:szCs w:val="18"/>
              </w:rPr>
              <w:t>Risk</w:t>
            </w:r>
          </w:p>
        </w:tc>
        <w:tc>
          <w:tcPr>
            <w:tcW w:w="1264" w:type="dxa"/>
            <w:shd w:val="clear" w:color="000000" w:fill="FCE4D6"/>
            <w:hideMark/>
          </w:tcPr>
          <w:p w14:paraId="7F76F08D" w14:textId="1256C4B5" w:rsidR="00820194" w:rsidRPr="0050124C" w:rsidRDefault="00820194" w:rsidP="00316D50">
            <w:pPr>
              <w:spacing w:after="0" w:line="240" w:lineRule="auto"/>
              <w:rPr>
                <w:rFonts w:ascii="Calibri" w:eastAsia="Times New Roman" w:hAnsi="Calibri" w:cs="Calibri"/>
                <w:b/>
                <w:bCs/>
                <w:sz w:val="18"/>
                <w:szCs w:val="18"/>
                <w:lang w:val="en-US"/>
              </w:rPr>
            </w:pPr>
            <w:r>
              <w:rPr>
                <w:rFonts w:ascii="Calibri" w:eastAsia="Times New Roman" w:hAnsi="Calibri" w:cs="Calibri"/>
                <w:b/>
                <w:bCs/>
                <w:sz w:val="18"/>
                <w:szCs w:val="18"/>
              </w:rPr>
              <w:t>Probability</w:t>
            </w:r>
          </w:p>
        </w:tc>
        <w:tc>
          <w:tcPr>
            <w:tcW w:w="992" w:type="dxa"/>
            <w:shd w:val="clear" w:color="000000" w:fill="FCE4D6"/>
          </w:tcPr>
          <w:p w14:paraId="0C51E5FE" w14:textId="3441F45C" w:rsidR="00820194" w:rsidRPr="0050124C" w:rsidRDefault="00820194" w:rsidP="00316D50">
            <w:pPr>
              <w:spacing w:after="0" w:line="240" w:lineRule="auto"/>
              <w:rPr>
                <w:rFonts w:ascii="Calibri" w:eastAsia="Times New Roman" w:hAnsi="Calibri" w:cs="Calibri"/>
                <w:b/>
                <w:bCs/>
                <w:sz w:val="18"/>
                <w:szCs w:val="18"/>
              </w:rPr>
            </w:pPr>
            <w:r>
              <w:rPr>
                <w:rFonts w:ascii="Calibri" w:eastAsia="Times New Roman" w:hAnsi="Calibri" w:cs="Calibri"/>
                <w:b/>
                <w:bCs/>
                <w:sz w:val="18"/>
                <w:szCs w:val="18"/>
              </w:rPr>
              <w:t>Impact</w:t>
            </w:r>
          </w:p>
        </w:tc>
        <w:tc>
          <w:tcPr>
            <w:tcW w:w="4962" w:type="dxa"/>
            <w:shd w:val="clear" w:color="000000" w:fill="FCE4D6"/>
            <w:hideMark/>
          </w:tcPr>
          <w:p w14:paraId="10F74EBC" w14:textId="73AE99DF" w:rsidR="00820194" w:rsidRPr="0050124C" w:rsidRDefault="00820194" w:rsidP="00316D50">
            <w:pPr>
              <w:spacing w:after="0" w:line="240" w:lineRule="auto"/>
              <w:rPr>
                <w:rFonts w:ascii="Calibri" w:eastAsia="Times New Roman" w:hAnsi="Calibri" w:cs="Calibri"/>
                <w:b/>
                <w:bCs/>
                <w:sz w:val="18"/>
                <w:szCs w:val="18"/>
                <w:lang w:val="en-US"/>
              </w:rPr>
            </w:pPr>
            <w:r w:rsidRPr="0050124C">
              <w:rPr>
                <w:rFonts w:ascii="Calibri" w:eastAsia="Times New Roman" w:hAnsi="Calibri" w:cs="Calibri"/>
                <w:b/>
                <w:bCs/>
                <w:sz w:val="18"/>
                <w:szCs w:val="18"/>
              </w:rPr>
              <w:t>Mitigation</w:t>
            </w:r>
          </w:p>
        </w:tc>
      </w:tr>
      <w:tr w:rsidR="00820194" w:rsidRPr="0050124C" w14:paraId="7BB54090" w14:textId="77777777" w:rsidTr="00820194">
        <w:trPr>
          <w:trHeight w:val="465"/>
        </w:trPr>
        <w:tc>
          <w:tcPr>
            <w:tcW w:w="1708" w:type="dxa"/>
            <w:shd w:val="clear" w:color="auto" w:fill="auto"/>
            <w:hideMark/>
          </w:tcPr>
          <w:p w14:paraId="21FF88B1" w14:textId="77777777" w:rsidR="00820194" w:rsidRPr="0050124C" w:rsidRDefault="00820194" w:rsidP="00316D50">
            <w:pPr>
              <w:spacing w:after="0" w:line="240" w:lineRule="auto"/>
              <w:rPr>
                <w:rFonts w:ascii="Calibri" w:eastAsia="Times New Roman" w:hAnsi="Calibri" w:cs="Calibri"/>
                <w:i/>
                <w:iCs/>
                <w:color w:val="4A4A4A"/>
                <w:sz w:val="18"/>
                <w:szCs w:val="18"/>
                <w:lang w:val="en-US"/>
              </w:rPr>
            </w:pPr>
            <w:r w:rsidRPr="0050124C">
              <w:rPr>
                <w:rFonts w:ascii="Calibri" w:eastAsia="Times New Roman" w:hAnsi="Calibri" w:cs="Calibri"/>
                <w:i/>
                <w:iCs/>
                <w:color w:val="4A4A4A"/>
                <w:sz w:val="18"/>
                <w:szCs w:val="18"/>
              </w:rPr>
              <w:t>Multi-tenant isolation bug discovered late</w:t>
            </w:r>
          </w:p>
        </w:tc>
        <w:tc>
          <w:tcPr>
            <w:tcW w:w="1264" w:type="dxa"/>
            <w:shd w:val="clear" w:color="auto" w:fill="auto"/>
            <w:hideMark/>
          </w:tcPr>
          <w:p w14:paraId="632BAFDC" w14:textId="77777777" w:rsidR="00820194" w:rsidRPr="0050124C" w:rsidRDefault="00820194" w:rsidP="00316D50">
            <w:pPr>
              <w:spacing w:after="0" w:line="240" w:lineRule="auto"/>
              <w:rPr>
                <w:rFonts w:ascii="Calibri" w:eastAsia="Times New Roman" w:hAnsi="Calibri" w:cs="Calibri"/>
                <w:i/>
                <w:iCs/>
                <w:color w:val="4A4A4A"/>
                <w:sz w:val="18"/>
                <w:szCs w:val="18"/>
                <w:lang w:val="en-US"/>
              </w:rPr>
            </w:pPr>
            <w:r w:rsidRPr="0050124C">
              <w:rPr>
                <w:rFonts w:ascii="Calibri" w:eastAsia="Times New Roman" w:hAnsi="Calibri" w:cs="Calibri"/>
                <w:i/>
                <w:iCs/>
                <w:color w:val="4A4A4A"/>
                <w:sz w:val="18"/>
                <w:szCs w:val="18"/>
              </w:rPr>
              <w:t>Medium</w:t>
            </w:r>
          </w:p>
        </w:tc>
        <w:tc>
          <w:tcPr>
            <w:tcW w:w="992" w:type="dxa"/>
          </w:tcPr>
          <w:p w14:paraId="04266D33" w14:textId="482BC400" w:rsidR="00820194" w:rsidRPr="0050124C" w:rsidRDefault="00820194" w:rsidP="00316D50">
            <w:pPr>
              <w:spacing w:after="0" w:line="240" w:lineRule="auto"/>
              <w:rPr>
                <w:rFonts w:ascii="Calibri" w:eastAsia="Times New Roman" w:hAnsi="Calibri" w:cs="Calibri"/>
                <w:i/>
                <w:iCs/>
                <w:color w:val="4A4A4A"/>
                <w:sz w:val="18"/>
                <w:szCs w:val="18"/>
              </w:rPr>
            </w:pPr>
            <w:r>
              <w:rPr>
                <w:rFonts w:ascii="Calibri" w:eastAsia="Times New Roman" w:hAnsi="Calibri" w:cs="Calibri"/>
                <w:i/>
                <w:iCs/>
                <w:color w:val="4A4A4A"/>
                <w:sz w:val="18"/>
                <w:szCs w:val="18"/>
              </w:rPr>
              <w:t>High</w:t>
            </w:r>
          </w:p>
        </w:tc>
        <w:tc>
          <w:tcPr>
            <w:tcW w:w="4962" w:type="dxa"/>
            <w:shd w:val="clear" w:color="auto" w:fill="auto"/>
            <w:hideMark/>
          </w:tcPr>
          <w:p w14:paraId="1E0688A7" w14:textId="3CF0FCFE" w:rsidR="00820194" w:rsidRPr="0050124C" w:rsidRDefault="00820194" w:rsidP="00316D50">
            <w:pPr>
              <w:spacing w:after="0" w:line="240" w:lineRule="auto"/>
              <w:rPr>
                <w:rFonts w:ascii="Calibri" w:eastAsia="Times New Roman" w:hAnsi="Calibri" w:cs="Calibri"/>
                <w:i/>
                <w:iCs/>
                <w:color w:val="4A4A4A"/>
                <w:sz w:val="18"/>
                <w:szCs w:val="18"/>
                <w:lang w:val="en-US"/>
              </w:rPr>
            </w:pPr>
            <w:r w:rsidRPr="0050124C">
              <w:rPr>
                <w:rFonts w:ascii="Calibri" w:eastAsia="Times New Roman" w:hAnsi="Calibri" w:cs="Calibri"/>
                <w:i/>
                <w:iCs/>
                <w:color w:val="4A4A4A"/>
                <w:sz w:val="18"/>
                <w:szCs w:val="18"/>
              </w:rPr>
              <w:t>Added the query-interceptor design review checkpoint after Sprint 2 rather than only at final testing.</w:t>
            </w:r>
          </w:p>
        </w:tc>
      </w:tr>
      <w:tr w:rsidR="00820194" w:rsidRPr="0050124C" w14:paraId="522A8196" w14:textId="77777777" w:rsidTr="00820194">
        <w:trPr>
          <w:trHeight w:val="698"/>
        </w:trPr>
        <w:tc>
          <w:tcPr>
            <w:tcW w:w="1708" w:type="dxa"/>
            <w:shd w:val="clear" w:color="auto" w:fill="auto"/>
            <w:hideMark/>
          </w:tcPr>
          <w:p w14:paraId="737AC29B" w14:textId="77777777" w:rsidR="00820194" w:rsidRPr="0050124C" w:rsidRDefault="00820194" w:rsidP="00316D50">
            <w:pPr>
              <w:spacing w:after="0" w:line="240" w:lineRule="auto"/>
              <w:rPr>
                <w:rFonts w:ascii="Calibri" w:eastAsia="Times New Roman" w:hAnsi="Calibri" w:cs="Calibri"/>
                <w:i/>
                <w:iCs/>
                <w:color w:val="4A4A4A"/>
                <w:sz w:val="18"/>
                <w:szCs w:val="18"/>
                <w:lang w:val="en-US"/>
              </w:rPr>
            </w:pPr>
            <w:r w:rsidRPr="0050124C">
              <w:rPr>
                <w:rFonts w:ascii="Calibri" w:eastAsia="Times New Roman" w:hAnsi="Calibri" w:cs="Calibri"/>
                <w:i/>
                <w:iCs/>
                <w:color w:val="4A4A4A"/>
                <w:sz w:val="18"/>
                <w:szCs w:val="18"/>
              </w:rPr>
              <w:t>Nightly job performance not tested at realistic scale until late</w:t>
            </w:r>
          </w:p>
        </w:tc>
        <w:tc>
          <w:tcPr>
            <w:tcW w:w="1264" w:type="dxa"/>
            <w:shd w:val="clear" w:color="auto" w:fill="auto"/>
            <w:hideMark/>
          </w:tcPr>
          <w:p w14:paraId="47889C89" w14:textId="77777777" w:rsidR="00820194" w:rsidRPr="0050124C" w:rsidRDefault="00820194" w:rsidP="00316D50">
            <w:pPr>
              <w:spacing w:after="0" w:line="240" w:lineRule="auto"/>
              <w:rPr>
                <w:rFonts w:ascii="Calibri" w:eastAsia="Times New Roman" w:hAnsi="Calibri" w:cs="Calibri"/>
                <w:i/>
                <w:iCs/>
                <w:color w:val="4A4A4A"/>
                <w:sz w:val="18"/>
                <w:szCs w:val="18"/>
                <w:lang w:val="en-US"/>
              </w:rPr>
            </w:pPr>
            <w:r w:rsidRPr="0050124C">
              <w:rPr>
                <w:rFonts w:ascii="Calibri" w:eastAsia="Times New Roman" w:hAnsi="Calibri" w:cs="Calibri"/>
                <w:i/>
                <w:iCs/>
                <w:color w:val="4A4A4A"/>
                <w:sz w:val="18"/>
                <w:szCs w:val="18"/>
              </w:rPr>
              <w:t>Medium</w:t>
            </w:r>
          </w:p>
        </w:tc>
        <w:tc>
          <w:tcPr>
            <w:tcW w:w="992" w:type="dxa"/>
          </w:tcPr>
          <w:p w14:paraId="6B2279A7" w14:textId="6FAEC696" w:rsidR="00820194" w:rsidRPr="0050124C" w:rsidRDefault="00820194" w:rsidP="00316D50">
            <w:pPr>
              <w:spacing w:after="0" w:line="240" w:lineRule="auto"/>
              <w:rPr>
                <w:rFonts w:ascii="Calibri" w:eastAsia="Times New Roman" w:hAnsi="Calibri" w:cs="Calibri"/>
                <w:i/>
                <w:iCs/>
                <w:color w:val="4A4A4A"/>
                <w:sz w:val="18"/>
                <w:szCs w:val="18"/>
              </w:rPr>
            </w:pPr>
            <w:r>
              <w:rPr>
                <w:rFonts w:ascii="Calibri" w:eastAsia="Times New Roman" w:hAnsi="Calibri" w:cs="Calibri"/>
                <w:i/>
                <w:iCs/>
                <w:color w:val="4A4A4A"/>
                <w:sz w:val="18"/>
                <w:szCs w:val="18"/>
              </w:rPr>
              <w:t>High</w:t>
            </w:r>
          </w:p>
        </w:tc>
        <w:tc>
          <w:tcPr>
            <w:tcW w:w="4962" w:type="dxa"/>
            <w:shd w:val="clear" w:color="auto" w:fill="auto"/>
            <w:hideMark/>
          </w:tcPr>
          <w:p w14:paraId="5EEA00B8" w14:textId="5137F799" w:rsidR="00820194" w:rsidRPr="0050124C" w:rsidRDefault="00820194" w:rsidP="00316D50">
            <w:pPr>
              <w:spacing w:after="0" w:line="240" w:lineRule="auto"/>
              <w:rPr>
                <w:rFonts w:ascii="Calibri" w:eastAsia="Times New Roman" w:hAnsi="Calibri" w:cs="Calibri"/>
                <w:i/>
                <w:iCs/>
                <w:color w:val="4A4A4A"/>
                <w:sz w:val="18"/>
                <w:szCs w:val="18"/>
                <w:lang w:val="en-US"/>
              </w:rPr>
            </w:pPr>
            <w:r w:rsidRPr="0050124C">
              <w:rPr>
                <w:rFonts w:ascii="Calibri" w:eastAsia="Times New Roman" w:hAnsi="Calibri" w:cs="Calibri"/>
                <w:i/>
                <w:iCs/>
                <w:color w:val="4A4A4A"/>
                <w:sz w:val="18"/>
                <w:szCs w:val="18"/>
              </w:rPr>
              <w:t>Seeded a 100-tenant dataset from Sprint 4 onward instead of waiting until system testing.</w:t>
            </w:r>
          </w:p>
        </w:tc>
      </w:tr>
      <w:tr w:rsidR="00820194" w:rsidRPr="0050124C" w14:paraId="555C2A85" w14:textId="77777777" w:rsidTr="00820194">
        <w:trPr>
          <w:trHeight w:val="465"/>
        </w:trPr>
        <w:tc>
          <w:tcPr>
            <w:tcW w:w="1708" w:type="dxa"/>
            <w:shd w:val="clear" w:color="auto" w:fill="auto"/>
            <w:hideMark/>
          </w:tcPr>
          <w:p w14:paraId="43BA432A" w14:textId="77777777" w:rsidR="00820194" w:rsidRPr="0050124C" w:rsidRDefault="00820194" w:rsidP="00316D50">
            <w:pPr>
              <w:spacing w:after="0" w:line="240" w:lineRule="auto"/>
              <w:rPr>
                <w:rFonts w:ascii="Calibri" w:eastAsia="Times New Roman" w:hAnsi="Calibri" w:cs="Calibri"/>
                <w:i/>
                <w:iCs/>
                <w:color w:val="4A4A4A"/>
                <w:sz w:val="18"/>
                <w:szCs w:val="18"/>
                <w:lang w:val="en-US"/>
              </w:rPr>
            </w:pPr>
            <w:r w:rsidRPr="0050124C">
              <w:rPr>
                <w:rFonts w:ascii="Calibri" w:eastAsia="Times New Roman" w:hAnsi="Calibri" w:cs="Calibri"/>
                <w:i/>
                <w:iCs/>
                <w:color w:val="4A4A4A"/>
                <w:sz w:val="18"/>
                <w:szCs w:val="18"/>
              </w:rPr>
              <w:t>Uneven workload across 3 members</w:t>
            </w:r>
          </w:p>
        </w:tc>
        <w:tc>
          <w:tcPr>
            <w:tcW w:w="1264" w:type="dxa"/>
            <w:shd w:val="clear" w:color="auto" w:fill="auto"/>
            <w:hideMark/>
          </w:tcPr>
          <w:p w14:paraId="5BAF7CC5" w14:textId="77777777" w:rsidR="00820194" w:rsidRPr="0050124C" w:rsidRDefault="00820194" w:rsidP="00316D50">
            <w:pPr>
              <w:spacing w:after="0" w:line="240" w:lineRule="auto"/>
              <w:rPr>
                <w:rFonts w:ascii="Calibri" w:eastAsia="Times New Roman" w:hAnsi="Calibri" w:cs="Calibri"/>
                <w:i/>
                <w:iCs/>
                <w:color w:val="4A4A4A"/>
                <w:sz w:val="18"/>
                <w:szCs w:val="18"/>
                <w:lang w:val="en-US"/>
              </w:rPr>
            </w:pPr>
            <w:r w:rsidRPr="0050124C">
              <w:rPr>
                <w:rFonts w:ascii="Calibri" w:eastAsia="Times New Roman" w:hAnsi="Calibri" w:cs="Calibri"/>
                <w:i/>
                <w:iCs/>
                <w:color w:val="4A4A4A"/>
                <w:sz w:val="18"/>
                <w:szCs w:val="18"/>
              </w:rPr>
              <w:t>Low</w:t>
            </w:r>
          </w:p>
        </w:tc>
        <w:tc>
          <w:tcPr>
            <w:tcW w:w="992" w:type="dxa"/>
          </w:tcPr>
          <w:p w14:paraId="729C4A89" w14:textId="333BE65B" w:rsidR="00820194" w:rsidRPr="0050124C" w:rsidRDefault="00820194" w:rsidP="00316D50">
            <w:pPr>
              <w:spacing w:after="0" w:line="240" w:lineRule="auto"/>
              <w:rPr>
                <w:rFonts w:ascii="Calibri" w:eastAsia="Times New Roman" w:hAnsi="Calibri" w:cs="Calibri"/>
                <w:i/>
                <w:iCs/>
                <w:color w:val="4A4A4A"/>
                <w:sz w:val="18"/>
                <w:szCs w:val="18"/>
              </w:rPr>
            </w:pPr>
            <w:r>
              <w:rPr>
                <w:rFonts w:ascii="Calibri" w:eastAsia="Times New Roman" w:hAnsi="Calibri" w:cs="Calibri"/>
                <w:i/>
                <w:iCs/>
                <w:color w:val="4A4A4A"/>
                <w:sz w:val="18"/>
                <w:szCs w:val="18"/>
              </w:rPr>
              <w:t>Medium</w:t>
            </w:r>
          </w:p>
        </w:tc>
        <w:tc>
          <w:tcPr>
            <w:tcW w:w="4962" w:type="dxa"/>
            <w:shd w:val="clear" w:color="auto" w:fill="auto"/>
            <w:hideMark/>
          </w:tcPr>
          <w:p w14:paraId="76527B96" w14:textId="24A1EA0A" w:rsidR="00820194" w:rsidRPr="0050124C" w:rsidRDefault="00820194" w:rsidP="00316D50">
            <w:pPr>
              <w:spacing w:after="0" w:line="240" w:lineRule="auto"/>
              <w:rPr>
                <w:rFonts w:ascii="Calibri" w:eastAsia="Times New Roman" w:hAnsi="Calibri" w:cs="Calibri"/>
                <w:i/>
                <w:iCs/>
                <w:color w:val="4A4A4A"/>
                <w:sz w:val="18"/>
                <w:szCs w:val="18"/>
                <w:lang w:val="en-US"/>
              </w:rPr>
            </w:pPr>
            <w:r w:rsidRPr="0050124C">
              <w:rPr>
                <w:rFonts w:ascii="Calibri" w:eastAsia="Times New Roman" w:hAnsi="Calibri" w:cs="Calibri"/>
                <w:i/>
                <w:iCs/>
                <w:color w:val="4A4A4A"/>
                <w:sz w:val="18"/>
                <w:szCs w:val="18"/>
              </w:rPr>
              <w:t>Weekly sync meetings used to rebalance tasks; tracked against the Contribution Statement.</w:t>
            </w:r>
          </w:p>
        </w:tc>
      </w:tr>
    </w:tbl>
    <w:p w14:paraId="180D0F57" w14:textId="77777777" w:rsidR="008C42BC" w:rsidRDefault="008C42BC" w:rsidP="00316D50">
      <w:pPr>
        <w:spacing w:after="0" w:line="240" w:lineRule="auto"/>
      </w:pPr>
    </w:p>
    <w:p w14:paraId="68ACC2CA" w14:textId="77777777" w:rsidR="00A47244" w:rsidRDefault="00820194" w:rsidP="00820194">
      <w:pPr>
        <w:pStyle w:val="Heading3"/>
      </w:pPr>
      <w:r>
        <w:t xml:space="preserve">5.3 Responsibility Assignments </w:t>
      </w:r>
    </w:p>
    <w:p w14:paraId="005F2D0F" w14:textId="4D10DAE0" w:rsidR="00820194" w:rsidRPr="00A47244" w:rsidRDefault="00820194" w:rsidP="00A47244">
      <w:pPr>
        <w:rPr>
          <w:i/>
          <w:iCs/>
          <w:color w:val="0000FF"/>
        </w:rPr>
      </w:pPr>
      <w:r w:rsidRPr="00A47244">
        <w:rPr>
          <w:i/>
          <w:iCs/>
          <w:color w:val="0000FF"/>
        </w:rPr>
        <w:t xml:space="preserve">[Provide the project organization structure and describe the main </w:t>
      </w:r>
      <w:r w:rsidR="00A47244" w:rsidRPr="00A47244">
        <w:rPr>
          <w:i/>
          <w:iCs/>
          <w:color w:val="0000FF"/>
        </w:rPr>
        <w:t xml:space="preserve">project </w:t>
      </w:r>
      <w:r w:rsidRPr="00A47244">
        <w:rPr>
          <w:i/>
          <w:iCs/>
          <w:color w:val="0000FF"/>
        </w:rPr>
        <w:t xml:space="preserve">responsibilities </w:t>
      </w:r>
      <w:r w:rsidR="00A47244" w:rsidRPr="00A47244">
        <w:rPr>
          <w:i/>
          <w:iCs/>
          <w:color w:val="0000FF"/>
        </w:rPr>
        <w:t>in the similar way as sample below</w:t>
      </w:r>
      <w:r w:rsidRPr="00A47244">
        <w:rPr>
          <w:i/>
          <w:iCs/>
          <w:color w:val="0000FF"/>
        </w:rPr>
        <w:t>]</w:t>
      </w:r>
    </w:p>
    <w:p w14:paraId="5E5041F5" w14:textId="77777777" w:rsidR="00820194" w:rsidRDefault="00820194" w:rsidP="00820194">
      <w:pPr>
        <w:rPr>
          <w:i/>
          <w:color w:val="0000FF"/>
        </w:rPr>
      </w:pPr>
      <w:r>
        <w:rPr>
          <w:i/>
          <w:noProof/>
          <w:color w:val="0000FF"/>
        </w:rPr>
        <w:drawing>
          <wp:inline distT="0" distB="0" distL="0" distR="0" wp14:anchorId="640727EF" wp14:editId="0193E268">
            <wp:extent cx="5742305" cy="1590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2305" cy="1590675"/>
                    </a:xfrm>
                    <a:prstGeom prst="rect">
                      <a:avLst/>
                    </a:prstGeom>
                    <a:noFill/>
                    <a:ln>
                      <a:noFill/>
                    </a:ln>
                  </pic:spPr>
                </pic:pic>
              </a:graphicData>
            </a:graphic>
          </wp:inline>
        </w:drawing>
      </w:r>
    </w:p>
    <w:p w14:paraId="47FF45F9" w14:textId="77777777" w:rsidR="00820194" w:rsidRPr="003926D6" w:rsidRDefault="00820194" w:rsidP="00820194">
      <w:pPr>
        <w:spacing w:after="0" w:line="240" w:lineRule="auto"/>
        <w:ind w:left="142"/>
        <w:rPr>
          <w:iCs/>
        </w:rPr>
      </w:pPr>
      <w:r w:rsidRPr="003926D6">
        <w:rPr>
          <w:b/>
          <w:iCs/>
        </w:rPr>
        <w:t>RACI Chart</w:t>
      </w:r>
      <w:r w:rsidRPr="003926D6">
        <w:rPr>
          <w:iCs/>
        </w:rPr>
        <w:t>: R~Responsible, A~Accountable, C~Consulted, I~Informed</w:t>
      </w:r>
    </w:p>
    <w:tbl>
      <w:tblPr>
        <w:tblStyle w:val="Kiu2"/>
        <w:tblW w:w="8681" w:type="dxa"/>
        <w:tblInd w:w="102" w:type="dxa"/>
        <w:tblLook w:val="04A0" w:firstRow="1" w:lastRow="0" w:firstColumn="1" w:lastColumn="0" w:noHBand="0" w:noVBand="1"/>
      </w:tblPr>
      <w:tblGrid>
        <w:gridCol w:w="6130"/>
        <w:gridCol w:w="498"/>
        <w:gridCol w:w="517"/>
        <w:gridCol w:w="498"/>
        <w:gridCol w:w="540"/>
        <w:gridCol w:w="498"/>
      </w:tblGrid>
      <w:tr w:rsidR="00820194" w:rsidRPr="00BE76A0" w14:paraId="3E4C3718" w14:textId="77777777" w:rsidTr="001148AD">
        <w:trPr>
          <w:cnfStyle w:val="100000000000" w:firstRow="1" w:lastRow="0" w:firstColumn="0" w:lastColumn="0" w:oddVBand="0" w:evenVBand="0" w:oddHBand="0" w:evenHBand="0" w:firstRowFirstColumn="0" w:firstRowLastColumn="0" w:lastRowFirstColumn="0" w:lastRowLastColumn="0"/>
          <w:cantSplit/>
          <w:trHeight w:val="2058"/>
        </w:trPr>
        <w:tc>
          <w:tcPr>
            <w:tcW w:w="6130" w:type="dxa"/>
            <w:shd w:val="clear" w:color="auto" w:fill="FFE8E1"/>
            <w:hideMark/>
          </w:tcPr>
          <w:p w14:paraId="272C2DE3" w14:textId="77777777" w:rsidR="00820194" w:rsidRPr="00BE76A0" w:rsidRDefault="00820194" w:rsidP="001148AD">
            <w:pPr>
              <w:rPr>
                <w:rFonts w:ascii="Arial" w:hAnsi="Arial" w:cs="Arial"/>
                <w:b/>
                <w:sz w:val="22"/>
              </w:rPr>
            </w:pPr>
            <w:r>
              <w:rPr>
                <w:rFonts w:ascii="Arial" w:hAnsi="Arial" w:cs="Arial"/>
                <w:b/>
                <w:sz w:val="22"/>
              </w:rPr>
              <w:t>Work Package</w:t>
            </w:r>
          </w:p>
        </w:tc>
        <w:tc>
          <w:tcPr>
            <w:tcW w:w="498" w:type="dxa"/>
            <w:shd w:val="clear" w:color="auto" w:fill="FFE8E1"/>
            <w:textDirection w:val="btLr"/>
            <w:hideMark/>
          </w:tcPr>
          <w:p w14:paraId="64E91B6E" w14:textId="77777777" w:rsidR="00820194" w:rsidRPr="003065D5" w:rsidRDefault="00820194" w:rsidP="001148AD">
            <w:pPr>
              <w:ind w:left="113" w:right="113"/>
              <w:jc w:val="center"/>
              <w:rPr>
                <w:rFonts w:ascii="Calibri" w:hAnsi="Calibri" w:cs="Calibri"/>
                <w:b/>
                <w:sz w:val="22"/>
              </w:rPr>
            </w:pPr>
            <w:r>
              <w:rPr>
                <w:rFonts w:ascii="Calibri" w:hAnsi="Calibri" w:cs="Calibri"/>
                <w:b/>
                <w:sz w:val="22"/>
              </w:rPr>
              <w:t>ThanhHT</w:t>
            </w:r>
            <w:r w:rsidRPr="003065D5">
              <w:rPr>
                <w:rFonts w:ascii="Calibri" w:hAnsi="Calibri" w:cs="Calibri"/>
                <w:b/>
                <w:sz w:val="22"/>
              </w:rPr>
              <w:t>HE</w:t>
            </w:r>
            <w:r>
              <w:rPr>
                <w:rFonts w:ascii="Calibri" w:hAnsi="Calibri" w:cs="Calibri"/>
                <w:b/>
                <w:sz w:val="22"/>
              </w:rPr>
              <w:t>0140</w:t>
            </w:r>
            <w:r w:rsidRPr="003065D5">
              <w:rPr>
                <w:rFonts w:ascii="Calibri" w:hAnsi="Calibri" w:cs="Calibri"/>
                <w:b/>
                <w:sz w:val="22"/>
              </w:rPr>
              <w:t>79</w:t>
            </w:r>
          </w:p>
        </w:tc>
        <w:tc>
          <w:tcPr>
            <w:tcW w:w="517" w:type="dxa"/>
            <w:shd w:val="clear" w:color="auto" w:fill="FFE8E1"/>
            <w:textDirection w:val="btLr"/>
          </w:tcPr>
          <w:p w14:paraId="5DCE2D1E" w14:textId="77777777" w:rsidR="00820194" w:rsidRPr="003065D5" w:rsidRDefault="00820194" w:rsidP="001148AD">
            <w:pPr>
              <w:ind w:left="113" w:right="113"/>
              <w:jc w:val="center"/>
              <w:rPr>
                <w:rFonts w:ascii="Calibri" w:hAnsi="Calibri" w:cs="Calibri"/>
                <w:b/>
                <w:sz w:val="22"/>
              </w:rPr>
            </w:pPr>
            <w:r>
              <w:rPr>
                <w:rFonts w:ascii="Calibri" w:hAnsi="Calibri" w:cs="Calibri"/>
                <w:b/>
                <w:sz w:val="22"/>
              </w:rPr>
              <w:t>DinhT</w:t>
            </w:r>
            <w:r w:rsidRPr="003065D5">
              <w:rPr>
                <w:rFonts w:ascii="Calibri" w:hAnsi="Calibri" w:cs="Calibri"/>
                <w:b/>
                <w:sz w:val="22"/>
              </w:rPr>
              <w:t>HE</w:t>
            </w:r>
            <w:r>
              <w:rPr>
                <w:rFonts w:ascii="Calibri" w:hAnsi="Calibri" w:cs="Calibri"/>
                <w:b/>
                <w:sz w:val="22"/>
              </w:rPr>
              <w:t>035</w:t>
            </w:r>
            <w:r w:rsidRPr="003065D5">
              <w:rPr>
                <w:rFonts w:ascii="Calibri" w:hAnsi="Calibri" w:cs="Calibri"/>
                <w:b/>
                <w:sz w:val="22"/>
              </w:rPr>
              <w:t>80</w:t>
            </w:r>
          </w:p>
        </w:tc>
        <w:tc>
          <w:tcPr>
            <w:tcW w:w="498" w:type="dxa"/>
            <w:shd w:val="clear" w:color="auto" w:fill="FFE8E1"/>
            <w:textDirection w:val="btLr"/>
          </w:tcPr>
          <w:p w14:paraId="49A5AFCA" w14:textId="77777777" w:rsidR="00820194" w:rsidRPr="003065D5" w:rsidRDefault="00820194" w:rsidP="001148AD">
            <w:pPr>
              <w:ind w:left="113" w:right="113"/>
              <w:jc w:val="center"/>
              <w:rPr>
                <w:rFonts w:ascii="Calibri" w:hAnsi="Calibri" w:cs="Calibri"/>
                <w:b/>
                <w:sz w:val="22"/>
              </w:rPr>
            </w:pPr>
            <w:r>
              <w:rPr>
                <w:rFonts w:ascii="Calibri" w:hAnsi="Calibri" w:cs="Calibri"/>
                <w:b/>
                <w:sz w:val="22"/>
              </w:rPr>
              <w:t>HaN</w:t>
            </w:r>
            <w:r w:rsidRPr="003065D5">
              <w:rPr>
                <w:rFonts w:ascii="Calibri" w:hAnsi="Calibri" w:cs="Calibri"/>
                <w:b/>
                <w:sz w:val="22"/>
              </w:rPr>
              <w:t>HE</w:t>
            </w:r>
            <w:r>
              <w:rPr>
                <w:rFonts w:ascii="Calibri" w:hAnsi="Calibri" w:cs="Calibri"/>
                <w:b/>
                <w:sz w:val="22"/>
              </w:rPr>
              <w:t>0</w:t>
            </w:r>
            <w:r w:rsidRPr="003065D5">
              <w:rPr>
                <w:rFonts w:ascii="Calibri" w:hAnsi="Calibri" w:cs="Calibri"/>
                <w:b/>
                <w:sz w:val="22"/>
              </w:rPr>
              <w:t>32</w:t>
            </w:r>
            <w:r>
              <w:rPr>
                <w:rFonts w:ascii="Calibri" w:hAnsi="Calibri" w:cs="Calibri"/>
                <w:b/>
                <w:sz w:val="22"/>
              </w:rPr>
              <w:t>35</w:t>
            </w:r>
          </w:p>
        </w:tc>
        <w:tc>
          <w:tcPr>
            <w:tcW w:w="540" w:type="dxa"/>
            <w:shd w:val="clear" w:color="auto" w:fill="FFE8E1"/>
            <w:textDirection w:val="btLr"/>
          </w:tcPr>
          <w:p w14:paraId="7455B4B1" w14:textId="77777777" w:rsidR="00820194" w:rsidRPr="003065D5" w:rsidRDefault="00820194" w:rsidP="001148AD">
            <w:pPr>
              <w:ind w:left="113" w:right="113"/>
              <w:jc w:val="center"/>
              <w:rPr>
                <w:rFonts w:ascii="Calibri" w:hAnsi="Calibri" w:cs="Calibri"/>
                <w:b/>
                <w:sz w:val="22"/>
              </w:rPr>
            </w:pPr>
            <w:r>
              <w:rPr>
                <w:rFonts w:ascii="Calibri" w:hAnsi="Calibri" w:cs="Calibri"/>
                <w:b/>
                <w:sz w:val="22"/>
              </w:rPr>
              <w:t>QuangB</w:t>
            </w:r>
            <w:r w:rsidRPr="003065D5">
              <w:rPr>
                <w:rFonts w:ascii="Calibri" w:hAnsi="Calibri" w:cs="Calibri"/>
                <w:b/>
                <w:sz w:val="22"/>
              </w:rPr>
              <w:t>HE</w:t>
            </w:r>
            <w:r>
              <w:rPr>
                <w:rFonts w:ascii="Calibri" w:hAnsi="Calibri" w:cs="Calibri"/>
                <w:b/>
                <w:sz w:val="22"/>
              </w:rPr>
              <w:t>048</w:t>
            </w:r>
            <w:r w:rsidRPr="003065D5">
              <w:rPr>
                <w:rFonts w:ascii="Calibri" w:hAnsi="Calibri" w:cs="Calibri"/>
                <w:b/>
                <w:sz w:val="22"/>
              </w:rPr>
              <w:t>71</w:t>
            </w:r>
          </w:p>
        </w:tc>
        <w:tc>
          <w:tcPr>
            <w:tcW w:w="498" w:type="dxa"/>
            <w:shd w:val="clear" w:color="auto" w:fill="FFE8E1"/>
            <w:textDirection w:val="btLr"/>
          </w:tcPr>
          <w:p w14:paraId="1701E21D" w14:textId="77777777" w:rsidR="00820194" w:rsidRPr="003065D5" w:rsidRDefault="00820194" w:rsidP="001148AD">
            <w:pPr>
              <w:ind w:left="113" w:right="113"/>
              <w:jc w:val="center"/>
              <w:rPr>
                <w:rFonts w:ascii="Calibri" w:hAnsi="Calibri" w:cs="Calibri"/>
                <w:b/>
                <w:sz w:val="22"/>
              </w:rPr>
            </w:pPr>
            <w:r>
              <w:rPr>
                <w:rFonts w:ascii="Calibri" w:hAnsi="Calibri" w:cs="Calibri"/>
                <w:b/>
                <w:sz w:val="22"/>
              </w:rPr>
              <w:t>BichKTHE</w:t>
            </w:r>
            <w:r w:rsidRPr="003065D5">
              <w:rPr>
                <w:rFonts w:ascii="Calibri" w:hAnsi="Calibri" w:cs="Calibri"/>
                <w:b/>
                <w:sz w:val="22"/>
              </w:rPr>
              <w:t>04278</w:t>
            </w:r>
          </w:p>
        </w:tc>
      </w:tr>
      <w:tr w:rsidR="00820194" w:rsidRPr="00E21C5D" w14:paraId="3AA6A503" w14:textId="77777777" w:rsidTr="001148AD">
        <w:trPr>
          <w:trHeight w:val="397"/>
        </w:trPr>
        <w:tc>
          <w:tcPr>
            <w:tcW w:w="6130" w:type="dxa"/>
            <w:hideMark/>
          </w:tcPr>
          <w:p w14:paraId="0CEA7547" w14:textId="77777777" w:rsidR="00820194" w:rsidRPr="0015305A" w:rsidRDefault="00820194" w:rsidP="001148AD">
            <w:pPr>
              <w:rPr>
                <w:rFonts w:asciiTheme="minorHAnsi" w:hAnsiTheme="minorHAnsi" w:cstheme="minorHAnsi"/>
                <w:sz w:val="22"/>
              </w:rPr>
            </w:pPr>
            <w:r>
              <w:rPr>
                <w:rFonts w:asciiTheme="minorHAnsi" w:hAnsiTheme="minorHAnsi" w:cstheme="minorHAnsi"/>
                <w:sz w:val="22"/>
              </w:rPr>
              <w:t>Work Package Name1</w:t>
            </w:r>
          </w:p>
        </w:tc>
        <w:tc>
          <w:tcPr>
            <w:tcW w:w="498" w:type="dxa"/>
          </w:tcPr>
          <w:p w14:paraId="19A1EB4E" w14:textId="77777777" w:rsidR="00820194" w:rsidRPr="003065D5" w:rsidRDefault="00820194" w:rsidP="001148AD">
            <w:pPr>
              <w:rPr>
                <w:rFonts w:ascii="Calibri" w:hAnsi="Calibri" w:cs="Calibri"/>
                <w:sz w:val="22"/>
              </w:rPr>
            </w:pPr>
            <w:r>
              <w:rPr>
                <w:rFonts w:ascii="Calibri" w:hAnsi="Calibri" w:cs="Calibri"/>
                <w:sz w:val="22"/>
              </w:rPr>
              <w:t>R</w:t>
            </w:r>
          </w:p>
        </w:tc>
        <w:tc>
          <w:tcPr>
            <w:tcW w:w="517" w:type="dxa"/>
          </w:tcPr>
          <w:p w14:paraId="73CCBFE3" w14:textId="77777777" w:rsidR="00820194" w:rsidRPr="003065D5" w:rsidRDefault="00820194" w:rsidP="001148AD">
            <w:pPr>
              <w:rPr>
                <w:rFonts w:ascii="Calibri" w:hAnsi="Calibri" w:cs="Calibri"/>
                <w:sz w:val="22"/>
              </w:rPr>
            </w:pPr>
            <w:r>
              <w:rPr>
                <w:rFonts w:ascii="Calibri" w:hAnsi="Calibri" w:cs="Calibri"/>
                <w:sz w:val="22"/>
              </w:rPr>
              <w:t>A</w:t>
            </w:r>
          </w:p>
        </w:tc>
        <w:tc>
          <w:tcPr>
            <w:tcW w:w="498" w:type="dxa"/>
          </w:tcPr>
          <w:p w14:paraId="10EA5C48" w14:textId="77777777" w:rsidR="00820194" w:rsidRPr="003065D5" w:rsidRDefault="00820194" w:rsidP="001148AD">
            <w:pPr>
              <w:rPr>
                <w:rFonts w:ascii="Calibri" w:hAnsi="Calibri" w:cs="Calibri"/>
                <w:sz w:val="22"/>
              </w:rPr>
            </w:pPr>
            <w:r>
              <w:rPr>
                <w:rFonts w:ascii="Calibri" w:hAnsi="Calibri" w:cs="Calibri"/>
                <w:sz w:val="22"/>
              </w:rPr>
              <w:t>C</w:t>
            </w:r>
          </w:p>
        </w:tc>
        <w:tc>
          <w:tcPr>
            <w:tcW w:w="540" w:type="dxa"/>
          </w:tcPr>
          <w:p w14:paraId="09E2F087" w14:textId="77777777" w:rsidR="00820194" w:rsidRPr="003065D5" w:rsidRDefault="00820194" w:rsidP="001148AD">
            <w:pPr>
              <w:rPr>
                <w:rFonts w:ascii="Calibri" w:hAnsi="Calibri" w:cs="Calibri"/>
                <w:sz w:val="22"/>
              </w:rPr>
            </w:pPr>
            <w:r>
              <w:rPr>
                <w:rFonts w:ascii="Calibri" w:hAnsi="Calibri" w:cs="Calibri"/>
                <w:sz w:val="22"/>
              </w:rPr>
              <w:t>I</w:t>
            </w:r>
          </w:p>
        </w:tc>
        <w:tc>
          <w:tcPr>
            <w:tcW w:w="498" w:type="dxa"/>
          </w:tcPr>
          <w:p w14:paraId="623231A0" w14:textId="77777777" w:rsidR="00820194" w:rsidRPr="003065D5" w:rsidRDefault="00820194" w:rsidP="001148AD">
            <w:pPr>
              <w:rPr>
                <w:rFonts w:ascii="Calibri" w:hAnsi="Calibri" w:cs="Calibri"/>
                <w:sz w:val="22"/>
              </w:rPr>
            </w:pPr>
            <w:r w:rsidRPr="003065D5">
              <w:rPr>
                <w:rFonts w:ascii="Calibri" w:hAnsi="Calibri" w:cs="Calibri"/>
                <w:sz w:val="22"/>
              </w:rPr>
              <w:t>R</w:t>
            </w:r>
          </w:p>
        </w:tc>
      </w:tr>
      <w:tr w:rsidR="00820194" w:rsidRPr="00E21C5D" w14:paraId="75161496" w14:textId="77777777" w:rsidTr="001148AD">
        <w:trPr>
          <w:trHeight w:val="397"/>
        </w:trPr>
        <w:tc>
          <w:tcPr>
            <w:tcW w:w="6130" w:type="dxa"/>
            <w:hideMark/>
          </w:tcPr>
          <w:p w14:paraId="26152E6C" w14:textId="77777777" w:rsidR="00820194" w:rsidRPr="0015305A" w:rsidRDefault="00820194" w:rsidP="001148AD">
            <w:pPr>
              <w:rPr>
                <w:rFonts w:asciiTheme="minorHAnsi" w:hAnsiTheme="minorHAnsi" w:cstheme="minorHAnsi"/>
                <w:sz w:val="22"/>
              </w:rPr>
            </w:pPr>
            <w:r>
              <w:rPr>
                <w:rFonts w:asciiTheme="minorHAnsi" w:hAnsiTheme="minorHAnsi" w:cstheme="minorHAnsi"/>
                <w:sz w:val="22"/>
              </w:rPr>
              <w:t>Work Package Name2</w:t>
            </w:r>
          </w:p>
        </w:tc>
        <w:tc>
          <w:tcPr>
            <w:tcW w:w="498" w:type="dxa"/>
          </w:tcPr>
          <w:p w14:paraId="15A29FE8" w14:textId="77777777" w:rsidR="00820194" w:rsidRPr="003065D5" w:rsidRDefault="00820194" w:rsidP="001148AD">
            <w:pPr>
              <w:rPr>
                <w:rFonts w:ascii="Calibri" w:hAnsi="Calibri" w:cs="Calibri"/>
                <w:sz w:val="22"/>
              </w:rPr>
            </w:pPr>
            <w:r>
              <w:rPr>
                <w:rFonts w:ascii="Calibri" w:hAnsi="Calibri" w:cs="Calibri"/>
                <w:sz w:val="22"/>
              </w:rPr>
              <w:t>I</w:t>
            </w:r>
          </w:p>
        </w:tc>
        <w:tc>
          <w:tcPr>
            <w:tcW w:w="517" w:type="dxa"/>
          </w:tcPr>
          <w:p w14:paraId="1ADD4360" w14:textId="77777777" w:rsidR="00820194" w:rsidRPr="003065D5" w:rsidRDefault="00820194" w:rsidP="001148AD">
            <w:pPr>
              <w:rPr>
                <w:rFonts w:ascii="Calibri" w:hAnsi="Calibri" w:cs="Calibri"/>
                <w:sz w:val="22"/>
              </w:rPr>
            </w:pPr>
            <w:r>
              <w:rPr>
                <w:rFonts w:ascii="Calibri" w:hAnsi="Calibri" w:cs="Calibri"/>
                <w:sz w:val="22"/>
              </w:rPr>
              <w:t>A</w:t>
            </w:r>
          </w:p>
        </w:tc>
        <w:tc>
          <w:tcPr>
            <w:tcW w:w="498" w:type="dxa"/>
          </w:tcPr>
          <w:p w14:paraId="356E8747" w14:textId="77777777" w:rsidR="00820194" w:rsidRPr="003065D5" w:rsidRDefault="00820194" w:rsidP="001148AD">
            <w:pPr>
              <w:rPr>
                <w:rFonts w:ascii="Calibri" w:hAnsi="Calibri" w:cs="Calibri"/>
                <w:sz w:val="22"/>
              </w:rPr>
            </w:pPr>
            <w:r>
              <w:rPr>
                <w:rFonts w:ascii="Calibri" w:hAnsi="Calibri" w:cs="Calibri"/>
                <w:sz w:val="22"/>
              </w:rPr>
              <w:t>R</w:t>
            </w:r>
          </w:p>
        </w:tc>
        <w:tc>
          <w:tcPr>
            <w:tcW w:w="540" w:type="dxa"/>
          </w:tcPr>
          <w:p w14:paraId="6C487A9E" w14:textId="77777777" w:rsidR="00820194" w:rsidRPr="003065D5" w:rsidRDefault="00820194" w:rsidP="001148AD">
            <w:pPr>
              <w:rPr>
                <w:rFonts w:ascii="Calibri" w:hAnsi="Calibri" w:cs="Calibri"/>
                <w:sz w:val="22"/>
              </w:rPr>
            </w:pPr>
            <w:r w:rsidRPr="003065D5">
              <w:rPr>
                <w:rFonts w:ascii="Calibri" w:hAnsi="Calibri" w:cs="Calibri"/>
                <w:sz w:val="22"/>
              </w:rPr>
              <w:t>R</w:t>
            </w:r>
          </w:p>
        </w:tc>
        <w:tc>
          <w:tcPr>
            <w:tcW w:w="498" w:type="dxa"/>
          </w:tcPr>
          <w:p w14:paraId="3394F8B5" w14:textId="77777777" w:rsidR="00820194" w:rsidRPr="003065D5" w:rsidRDefault="00820194" w:rsidP="001148AD">
            <w:pPr>
              <w:rPr>
                <w:rFonts w:ascii="Calibri" w:hAnsi="Calibri" w:cs="Calibri"/>
                <w:sz w:val="22"/>
              </w:rPr>
            </w:pPr>
            <w:r>
              <w:rPr>
                <w:rFonts w:ascii="Calibri" w:hAnsi="Calibri" w:cs="Calibri"/>
                <w:sz w:val="22"/>
              </w:rPr>
              <w:t>C</w:t>
            </w:r>
          </w:p>
        </w:tc>
      </w:tr>
      <w:tr w:rsidR="00820194" w:rsidRPr="00E21C5D" w14:paraId="3BC5B532" w14:textId="77777777" w:rsidTr="001148AD">
        <w:trPr>
          <w:trHeight w:val="397"/>
        </w:trPr>
        <w:tc>
          <w:tcPr>
            <w:tcW w:w="6130" w:type="dxa"/>
          </w:tcPr>
          <w:p w14:paraId="6B20C0B7" w14:textId="77777777" w:rsidR="00820194" w:rsidRDefault="00820194" w:rsidP="001148AD">
            <w:pPr>
              <w:rPr>
                <w:rFonts w:cstheme="minorHAnsi"/>
              </w:rPr>
            </w:pPr>
            <w:r>
              <w:rPr>
                <w:rFonts w:cstheme="minorHAnsi"/>
              </w:rPr>
              <w:t>…</w:t>
            </w:r>
          </w:p>
        </w:tc>
        <w:tc>
          <w:tcPr>
            <w:tcW w:w="498" w:type="dxa"/>
          </w:tcPr>
          <w:p w14:paraId="628E20FE" w14:textId="77777777" w:rsidR="00820194" w:rsidRPr="003065D5" w:rsidRDefault="00820194" w:rsidP="001148AD">
            <w:pPr>
              <w:rPr>
                <w:rFonts w:ascii="Calibri" w:hAnsi="Calibri" w:cs="Calibri"/>
                <w:sz w:val="22"/>
              </w:rPr>
            </w:pPr>
          </w:p>
        </w:tc>
        <w:tc>
          <w:tcPr>
            <w:tcW w:w="517" w:type="dxa"/>
          </w:tcPr>
          <w:p w14:paraId="01949B80" w14:textId="77777777" w:rsidR="00820194" w:rsidRPr="003065D5" w:rsidRDefault="00820194" w:rsidP="001148AD">
            <w:pPr>
              <w:rPr>
                <w:rFonts w:ascii="Calibri" w:hAnsi="Calibri" w:cs="Calibri"/>
                <w:sz w:val="22"/>
              </w:rPr>
            </w:pPr>
          </w:p>
        </w:tc>
        <w:tc>
          <w:tcPr>
            <w:tcW w:w="498" w:type="dxa"/>
          </w:tcPr>
          <w:p w14:paraId="3D1E2E34" w14:textId="77777777" w:rsidR="00820194" w:rsidRPr="003065D5" w:rsidRDefault="00820194" w:rsidP="001148AD">
            <w:pPr>
              <w:rPr>
                <w:rFonts w:ascii="Calibri" w:hAnsi="Calibri" w:cs="Calibri"/>
                <w:sz w:val="22"/>
              </w:rPr>
            </w:pPr>
          </w:p>
        </w:tc>
        <w:tc>
          <w:tcPr>
            <w:tcW w:w="540" w:type="dxa"/>
          </w:tcPr>
          <w:p w14:paraId="49DF5D47" w14:textId="77777777" w:rsidR="00820194" w:rsidRPr="003065D5" w:rsidRDefault="00820194" w:rsidP="001148AD">
            <w:pPr>
              <w:rPr>
                <w:rFonts w:ascii="Calibri" w:hAnsi="Calibri" w:cs="Calibri"/>
                <w:sz w:val="22"/>
              </w:rPr>
            </w:pPr>
          </w:p>
        </w:tc>
        <w:tc>
          <w:tcPr>
            <w:tcW w:w="498" w:type="dxa"/>
          </w:tcPr>
          <w:p w14:paraId="190A50AD" w14:textId="77777777" w:rsidR="00820194" w:rsidRPr="003065D5" w:rsidRDefault="00820194" w:rsidP="001148AD">
            <w:pPr>
              <w:rPr>
                <w:rFonts w:ascii="Calibri" w:hAnsi="Calibri" w:cs="Calibri"/>
                <w:sz w:val="22"/>
              </w:rPr>
            </w:pPr>
          </w:p>
        </w:tc>
      </w:tr>
    </w:tbl>
    <w:p w14:paraId="3A3C7EBC" w14:textId="2AC5096B" w:rsidR="000505D4" w:rsidRDefault="000505D4" w:rsidP="00820194">
      <w:pPr>
        <w:pStyle w:val="Heading3"/>
        <w:rPr>
          <w:color w:val="C00000"/>
          <w:sz w:val="32"/>
          <w:szCs w:val="32"/>
        </w:rPr>
      </w:pPr>
      <w:r>
        <w:br w:type="page"/>
      </w:r>
    </w:p>
    <w:p w14:paraId="777F8EC7" w14:textId="40DE1CFE" w:rsidR="009F60A2" w:rsidRDefault="00775E9A" w:rsidP="00316D50">
      <w:pPr>
        <w:pStyle w:val="Heading1"/>
        <w:spacing w:before="0"/>
      </w:pPr>
      <w:bookmarkStart w:id="30" w:name="_Toc237933002"/>
      <w:r>
        <w:lastRenderedPageBreak/>
        <w:t xml:space="preserve">Chapter 3 </w:t>
      </w:r>
      <w:r w:rsidR="00783A6B">
        <w:t>-</w:t>
      </w:r>
      <w:r w:rsidR="007C6AE4">
        <w:t xml:space="preserve"> </w:t>
      </w:r>
      <w:r w:rsidRPr="00775E9A">
        <w:t>Requirements Analysis</w:t>
      </w:r>
      <w:bookmarkEnd w:id="30"/>
    </w:p>
    <w:p w14:paraId="1210D707" w14:textId="1CCE93A2" w:rsidR="002A6E13" w:rsidRDefault="002A6E13" w:rsidP="00316D50">
      <w:pPr>
        <w:pStyle w:val="Heading2"/>
        <w:spacing w:before="0"/>
      </w:pPr>
      <w:bookmarkStart w:id="31" w:name="_Toc47946817"/>
      <w:bookmarkStart w:id="32" w:name="_Toc237933003"/>
      <w:r>
        <w:t xml:space="preserve">1. </w:t>
      </w:r>
      <w:r w:rsidR="00485502">
        <w:t xml:space="preserve">Overall </w:t>
      </w:r>
      <w:r w:rsidR="00FE19D1">
        <w:t>Requirement</w:t>
      </w:r>
      <w:bookmarkEnd w:id="31"/>
      <w:r w:rsidR="00485502">
        <w:t>s</w:t>
      </w:r>
      <w:bookmarkEnd w:id="32"/>
    </w:p>
    <w:p w14:paraId="31D0C260" w14:textId="3CF19E4D" w:rsidR="00866F58" w:rsidRDefault="00866F58" w:rsidP="00316D50">
      <w:pPr>
        <w:pStyle w:val="Heading3"/>
        <w:spacing w:before="0"/>
      </w:pPr>
      <w:bookmarkStart w:id="33" w:name="_Toc237365310"/>
      <w:r>
        <w:t>1.1. Context Diagram</w:t>
      </w:r>
      <w:bookmarkEnd w:id="33"/>
    </w:p>
    <w:p w14:paraId="30BDB72A" w14:textId="77777777" w:rsidR="00866F58" w:rsidRDefault="00866F58" w:rsidP="00316D50">
      <w:pPr>
        <w:spacing w:after="0" w:line="240" w:lineRule="auto"/>
        <w:jc w:val="both"/>
        <w:rPr>
          <w:i/>
          <w:color w:val="0000FF"/>
        </w:rPr>
      </w:pPr>
      <w:r>
        <w:rPr>
          <w:i/>
          <w:color w:val="0000FF"/>
        </w:rPr>
        <w:t>[Provides the overall description about the product with some introduction and the context diagram]</w:t>
      </w:r>
    </w:p>
    <w:p w14:paraId="79289B60" w14:textId="77777777" w:rsidR="00866F58" w:rsidRDefault="00866F58" w:rsidP="00316D50">
      <w:pPr>
        <w:spacing w:after="0" w:line="240" w:lineRule="auto"/>
        <w:jc w:val="center"/>
      </w:pPr>
      <w:bookmarkStart w:id="34" w:name="_Toc232427615"/>
      <w:r w:rsidRPr="00E410E8">
        <w:rPr>
          <w:noProof/>
        </w:rPr>
        <w:drawing>
          <wp:inline distT="0" distB="0" distL="0" distR="0" wp14:anchorId="0C55A60A" wp14:editId="3F284F1E">
            <wp:extent cx="5746804" cy="3446178"/>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1128" cy="3448771"/>
                    </a:xfrm>
                    <a:prstGeom prst="rect">
                      <a:avLst/>
                    </a:prstGeom>
                  </pic:spPr>
                </pic:pic>
              </a:graphicData>
            </a:graphic>
          </wp:inline>
        </w:drawing>
      </w:r>
    </w:p>
    <w:p w14:paraId="25DD98E7" w14:textId="1AA998F2" w:rsidR="00866F58" w:rsidRDefault="00866F58" w:rsidP="00316D50">
      <w:pPr>
        <w:pStyle w:val="Heading3"/>
        <w:spacing w:before="0"/>
      </w:pPr>
      <w:bookmarkStart w:id="35" w:name="_Toc237365311"/>
      <w:r>
        <w:t>1.2. Main Business Flow</w:t>
      </w:r>
      <w:bookmarkEnd w:id="34"/>
      <w:bookmarkEnd w:id="35"/>
      <w:r w:rsidR="00A47244">
        <w:t>s</w:t>
      </w:r>
    </w:p>
    <w:p w14:paraId="413FA677" w14:textId="77777777" w:rsidR="00866F58" w:rsidRDefault="00866F58" w:rsidP="00316D50">
      <w:pPr>
        <w:spacing w:after="0" w:line="240" w:lineRule="auto"/>
        <w:jc w:val="both"/>
        <w:rPr>
          <w:i/>
          <w:color w:val="0000FF"/>
        </w:rPr>
      </w:pPr>
      <w:r w:rsidRPr="00087B77">
        <w:rPr>
          <w:i/>
          <w:color w:val="0000FF"/>
        </w:rPr>
        <w:t xml:space="preserve">[List all flows with </w:t>
      </w:r>
      <w:r>
        <w:rPr>
          <w:i/>
          <w:color w:val="0000FF"/>
        </w:rPr>
        <w:t>swimlane diagrams</w:t>
      </w:r>
      <w:r w:rsidRPr="00087B77">
        <w:rPr>
          <w:i/>
          <w:color w:val="0000FF"/>
        </w:rPr>
        <w:t xml:space="preserve"> as samples below].</w:t>
      </w:r>
    </w:p>
    <w:p w14:paraId="41E2072F" w14:textId="6B750738" w:rsidR="00866F58" w:rsidRDefault="00866F58" w:rsidP="00316D50">
      <w:pPr>
        <w:pStyle w:val="Heading4"/>
        <w:spacing w:before="0" w:line="240" w:lineRule="auto"/>
      </w:pPr>
      <w:bookmarkStart w:id="36" w:name="_Toc232427617"/>
      <w:bookmarkStart w:id="37" w:name="_Toc237361981"/>
      <w:bookmarkStart w:id="38" w:name="_Toc237365312"/>
      <w:r>
        <w:t>1.2.1 Candidate Self-Service</w:t>
      </w:r>
      <w:bookmarkEnd w:id="36"/>
      <w:r>
        <w:t xml:space="preserve"> (BF-01)</w:t>
      </w:r>
      <w:bookmarkEnd w:id="37"/>
      <w:bookmarkEnd w:id="38"/>
    </w:p>
    <w:p w14:paraId="173A7BC1" w14:textId="77777777" w:rsidR="00866F58" w:rsidRDefault="00866F58" w:rsidP="00316D50">
      <w:pPr>
        <w:spacing w:after="0" w:line="240" w:lineRule="auto"/>
        <w:rPr>
          <w:color w:val="333333"/>
        </w:rPr>
      </w:pPr>
      <w:r w:rsidRPr="00AF0BA4">
        <w:rPr>
          <w:b/>
          <w:bCs/>
          <w:i/>
          <w:iCs/>
          <w:color w:val="333333"/>
        </w:rPr>
        <w:t>Trigger</w:t>
      </w:r>
      <w:r>
        <w:rPr>
          <w:color w:val="333333"/>
        </w:rPr>
        <w:t xml:space="preserve">: Candidate creates an account.  </w:t>
      </w:r>
    </w:p>
    <w:p w14:paraId="39AA613F" w14:textId="77777777" w:rsidR="00866F58" w:rsidRDefault="00866F58" w:rsidP="00316D50">
      <w:pPr>
        <w:spacing w:after="0" w:line="240" w:lineRule="auto"/>
      </w:pPr>
      <w:r w:rsidRPr="00AF0BA4">
        <w:rPr>
          <w:b/>
          <w:bCs/>
          <w:i/>
          <w:iCs/>
          <w:color w:val="333333"/>
        </w:rPr>
        <w:t>End condition</w:t>
      </w:r>
      <w:r>
        <w:rPr>
          <w:color w:val="333333"/>
        </w:rPr>
        <w:t>: Candidate has seen the final outcome of all applications.</w:t>
      </w:r>
    </w:p>
    <w:p w14:paraId="58618853" w14:textId="77777777" w:rsidR="00866F58" w:rsidRDefault="00866F58" w:rsidP="00316D50">
      <w:pPr>
        <w:spacing w:after="0" w:line="240" w:lineRule="auto"/>
      </w:pPr>
      <w:r w:rsidRPr="000F7878">
        <w:rPr>
          <w:noProof/>
        </w:rPr>
        <w:drawing>
          <wp:inline distT="0" distB="0" distL="0" distR="0" wp14:anchorId="4DB036D4" wp14:editId="7C344671">
            <wp:extent cx="5746750" cy="146748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6750" cy="1467485"/>
                    </a:xfrm>
                    <a:prstGeom prst="rect">
                      <a:avLst/>
                    </a:prstGeom>
                  </pic:spPr>
                </pic:pic>
              </a:graphicData>
            </a:graphic>
          </wp:inline>
        </w:drawing>
      </w:r>
    </w:p>
    <w:p w14:paraId="1FEB4A98" w14:textId="605930C8" w:rsidR="00866F58" w:rsidRDefault="00866F58" w:rsidP="00316D50">
      <w:pPr>
        <w:pStyle w:val="Heading4"/>
        <w:spacing w:before="0" w:line="240" w:lineRule="auto"/>
      </w:pPr>
      <w:bookmarkStart w:id="39" w:name="_Toc232427618"/>
      <w:bookmarkStart w:id="40" w:name="_Toc237361982"/>
      <w:bookmarkStart w:id="41" w:name="_Toc237365314"/>
      <w:r>
        <w:t>1.2.</w:t>
      </w:r>
      <w:bookmarkStart w:id="42" w:name="_Toc237361983"/>
      <w:bookmarkEnd w:id="39"/>
      <w:bookmarkEnd w:id="40"/>
      <w:r w:rsidR="009C2292">
        <w:t>2</w:t>
      </w:r>
      <w:r>
        <w:t xml:space="preserve"> Business Flow Name (Code)</w:t>
      </w:r>
      <w:bookmarkEnd w:id="41"/>
      <w:bookmarkEnd w:id="42"/>
    </w:p>
    <w:p w14:paraId="209966D0" w14:textId="5E4BA71E" w:rsidR="00866F58" w:rsidRDefault="00866F58" w:rsidP="00316D50">
      <w:pPr>
        <w:spacing w:after="0" w:line="240" w:lineRule="auto"/>
      </w:pPr>
      <w:r>
        <w:t>…</w:t>
      </w:r>
    </w:p>
    <w:p w14:paraId="175720F6" w14:textId="423CF828" w:rsidR="00B80D78" w:rsidRDefault="00B80D78" w:rsidP="00316D50">
      <w:pPr>
        <w:pStyle w:val="Heading4"/>
        <w:spacing w:before="0" w:line="240" w:lineRule="auto"/>
      </w:pPr>
      <w:r>
        <w:t>1.2.3 …</w:t>
      </w:r>
    </w:p>
    <w:p w14:paraId="3808DB77" w14:textId="77777777" w:rsidR="0058198F" w:rsidRPr="0058198F" w:rsidRDefault="0058198F" w:rsidP="00316D50">
      <w:pPr>
        <w:spacing w:after="0" w:line="240" w:lineRule="auto"/>
        <w:rPr>
          <w:lang w:val="en-US"/>
        </w:rPr>
      </w:pPr>
    </w:p>
    <w:p w14:paraId="719D95DE" w14:textId="2475C7D9" w:rsidR="00866F58" w:rsidRDefault="00866F58" w:rsidP="00316D50">
      <w:pPr>
        <w:pStyle w:val="Heading3"/>
        <w:spacing w:before="0"/>
      </w:pPr>
      <w:bookmarkStart w:id="43" w:name="_Toc232427620"/>
      <w:bookmarkStart w:id="44" w:name="_Toc237365316"/>
      <w:r>
        <w:t>1.3</w:t>
      </w:r>
      <w:r w:rsidR="00BC2AEB">
        <w:t>.</w:t>
      </w:r>
      <w:r>
        <w:t xml:space="preserve"> Entity Relationship Diagram</w:t>
      </w:r>
      <w:bookmarkEnd w:id="43"/>
      <w:bookmarkEnd w:id="44"/>
    </w:p>
    <w:p w14:paraId="72D1BA07" w14:textId="06FA3CFD" w:rsidR="0058198F" w:rsidRPr="0058198F" w:rsidRDefault="00866F58" w:rsidP="00316D50">
      <w:pPr>
        <w:spacing w:after="0" w:line="240" w:lineRule="auto"/>
        <w:rPr>
          <w:i/>
          <w:color w:val="0000FF"/>
        </w:rPr>
      </w:pPr>
      <w:r>
        <w:rPr>
          <w:i/>
          <w:color w:val="0000FF"/>
        </w:rPr>
        <w:t xml:space="preserve">[Provide the </w:t>
      </w:r>
      <w:r w:rsidRPr="00D00E49">
        <w:rPr>
          <w:b/>
          <w:i/>
          <w:color w:val="0000FF"/>
        </w:rPr>
        <w:t>ERD</w:t>
      </w:r>
      <w:r>
        <w:rPr>
          <w:i/>
          <w:color w:val="0000FF"/>
        </w:rPr>
        <w:t xml:space="preserve"> using the Crow-Foot notation and the entity descriptions as below. Relationship </w:t>
      </w:r>
      <w:r w:rsidRPr="008A033E">
        <w:rPr>
          <w:i/>
          <w:color w:val="0000FF"/>
        </w:rPr>
        <w:t>labels are business verb-ing</w:t>
      </w:r>
      <w:r>
        <w:rPr>
          <w:i/>
          <w:color w:val="0000FF"/>
        </w:rPr>
        <w:t>]</w:t>
      </w:r>
    </w:p>
    <w:p w14:paraId="0FE62CE9" w14:textId="72DA814C" w:rsidR="00866F58" w:rsidRDefault="00866F58" w:rsidP="00316D50">
      <w:pPr>
        <w:spacing w:after="0" w:line="240" w:lineRule="auto"/>
      </w:pPr>
      <w:r w:rsidRPr="00523158">
        <w:rPr>
          <w:rFonts w:ascii="Courier New" w:eastAsia="Courier New" w:hAnsi="Courier New" w:cs="Courier New"/>
          <w:noProof/>
          <w:color w:val="1A1A1A"/>
          <w:sz w:val="18"/>
          <w:szCs w:val="18"/>
        </w:rPr>
        <w:lastRenderedPageBreak/>
        <w:drawing>
          <wp:inline distT="0" distB="0" distL="0" distR="0" wp14:anchorId="256C5DA6" wp14:editId="49517D60">
            <wp:extent cx="5943600" cy="2458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58720"/>
                    </a:xfrm>
                    <a:prstGeom prst="rect">
                      <a:avLst/>
                    </a:prstGeom>
                  </pic:spPr>
                </pic:pic>
              </a:graphicData>
            </a:graphic>
          </wp:inline>
        </w:drawing>
      </w:r>
    </w:p>
    <w:p w14:paraId="439F2A09" w14:textId="58671E17" w:rsidR="0058198F" w:rsidRPr="0058198F" w:rsidRDefault="0058198F" w:rsidP="00316D50">
      <w:pPr>
        <w:spacing w:after="0" w:line="240" w:lineRule="auto"/>
        <w:rPr>
          <w:b/>
          <w:bCs/>
        </w:rPr>
      </w:pPr>
      <w:r w:rsidRPr="0058198F">
        <w:rPr>
          <w:b/>
          <w:bCs/>
        </w:rPr>
        <w:t>Entity Purposes</w:t>
      </w:r>
    </w:p>
    <w:tbl>
      <w:tblPr>
        <w:tblW w:w="9067" w:type="dxa"/>
        <w:tblLook w:val="04A0" w:firstRow="1" w:lastRow="0" w:firstColumn="1" w:lastColumn="0" w:noHBand="0" w:noVBand="1"/>
      </w:tblPr>
      <w:tblGrid>
        <w:gridCol w:w="2020"/>
        <w:gridCol w:w="7047"/>
      </w:tblGrid>
      <w:tr w:rsidR="0058198F" w:rsidRPr="0058198F" w14:paraId="02DE2137" w14:textId="77777777" w:rsidTr="0058198F">
        <w:trPr>
          <w:trHeight w:val="285"/>
        </w:trPr>
        <w:tc>
          <w:tcPr>
            <w:tcW w:w="202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46E59926" w14:textId="77777777" w:rsidR="0058198F" w:rsidRPr="0058198F" w:rsidRDefault="0058198F" w:rsidP="00316D50">
            <w:pPr>
              <w:spacing w:after="0" w:line="240" w:lineRule="auto"/>
              <w:rPr>
                <w:rFonts w:ascii="Calibri" w:eastAsia="Times New Roman" w:hAnsi="Calibri" w:cs="Calibri"/>
                <w:b/>
                <w:bCs/>
                <w:lang w:val="en-US"/>
              </w:rPr>
            </w:pPr>
            <w:r w:rsidRPr="0058198F">
              <w:rPr>
                <w:rFonts w:ascii="Calibri" w:eastAsia="Times New Roman" w:hAnsi="Calibri" w:cs="Calibri"/>
                <w:b/>
                <w:bCs/>
                <w:lang w:val="en-US"/>
              </w:rPr>
              <w:t>Entity</w:t>
            </w:r>
          </w:p>
        </w:tc>
        <w:tc>
          <w:tcPr>
            <w:tcW w:w="7047" w:type="dxa"/>
            <w:tcBorders>
              <w:top w:val="single" w:sz="4" w:space="0" w:color="auto"/>
              <w:left w:val="nil"/>
              <w:bottom w:val="single" w:sz="4" w:space="0" w:color="auto"/>
              <w:right w:val="single" w:sz="4" w:space="0" w:color="auto"/>
            </w:tcBorders>
            <w:shd w:val="clear" w:color="000000" w:fill="FCE4D6"/>
            <w:vAlign w:val="center"/>
            <w:hideMark/>
          </w:tcPr>
          <w:p w14:paraId="71311421" w14:textId="77777777" w:rsidR="0058198F" w:rsidRPr="0058198F" w:rsidRDefault="0058198F" w:rsidP="00316D50">
            <w:pPr>
              <w:spacing w:after="0" w:line="240" w:lineRule="auto"/>
              <w:rPr>
                <w:rFonts w:ascii="Calibri" w:eastAsia="Times New Roman" w:hAnsi="Calibri" w:cs="Calibri"/>
                <w:b/>
                <w:bCs/>
                <w:lang w:val="en-US"/>
              </w:rPr>
            </w:pPr>
            <w:r w:rsidRPr="0058198F">
              <w:rPr>
                <w:rFonts w:ascii="Calibri" w:eastAsia="Times New Roman" w:hAnsi="Calibri" w:cs="Calibri"/>
                <w:b/>
                <w:bCs/>
                <w:lang w:val="en-US"/>
              </w:rPr>
              <w:t>Purpose</w:t>
            </w:r>
          </w:p>
        </w:tc>
      </w:tr>
      <w:tr w:rsidR="0058198F" w:rsidRPr="0058198F" w14:paraId="480C5AAD" w14:textId="77777777" w:rsidTr="0058198F">
        <w:trPr>
          <w:trHeight w:val="285"/>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1EACEBC3" w14:textId="77777777" w:rsidR="0058198F" w:rsidRPr="0058198F" w:rsidRDefault="0058198F" w:rsidP="00316D50">
            <w:pPr>
              <w:spacing w:after="0" w:line="240" w:lineRule="auto"/>
              <w:rPr>
                <w:rFonts w:ascii="Calibri" w:eastAsia="Times New Roman" w:hAnsi="Calibri" w:cs="Calibri"/>
                <w:color w:val="4A4A4A"/>
                <w:lang w:val="en-US"/>
              </w:rPr>
            </w:pPr>
            <w:r w:rsidRPr="0058198F">
              <w:rPr>
                <w:rFonts w:ascii="Calibri" w:eastAsia="Times New Roman" w:hAnsi="Calibri" w:cs="Calibri"/>
                <w:color w:val="4A4A4A"/>
                <w:lang w:val="en-US"/>
              </w:rPr>
              <w:t>User</w:t>
            </w:r>
          </w:p>
        </w:tc>
        <w:tc>
          <w:tcPr>
            <w:tcW w:w="7047" w:type="dxa"/>
            <w:tcBorders>
              <w:top w:val="nil"/>
              <w:left w:val="nil"/>
              <w:bottom w:val="single" w:sz="4" w:space="0" w:color="auto"/>
              <w:right w:val="single" w:sz="4" w:space="0" w:color="auto"/>
            </w:tcBorders>
            <w:shd w:val="clear" w:color="auto" w:fill="auto"/>
            <w:vAlign w:val="center"/>
            <w:hideMark/>
          </w:tcPr>
          <w:p w14:paraId="6ADD54D5" w14:textId="77777777" w:rsidR="0058198F" w:rsidRPr="0058198F" w:rsidRDefault="0058198F" w:rsidP="00316D50">
            <w:pPr>
              <w:spacing w:after="0" w:line="240" w:lineRule="auto"/>
              <w:rPr>
                <w:rFonts w:ascii="Calibri" w:eastAsia="Times New Roman" w:hAnsi="Calibri" w:cs="Calibri"/>
                <w:color w:val="4A4A4A"/>
                <w:lang w:val="en-US"/>
              </w:rPr>
            </w:pPr>
            <w:r w:rsidRPr="0058198F">
              <w:rPr>
                <w:rFonts w:ascii="Calibri" w:eastAsia="Times New Roman" w:hAnsi="Calibri" w:cs="Calibri"/>
                <w:color w:val="4A4A4A"/>
                <w:lang w:val="en-US"/>
              </w:rPr>
              <w:t>{{Purpose of the User Entity}}</w:t>
            </w:r>
          </w:p>
        </w:tc>
      </w:tr>
      <w:tr w:rsidR="0058198F" w:rsidRPr="0058198F" w14:paraId="513B68F0" w14:textId="77777777" w:rsidTr="0058198F">
        <w:trPr>
          <w:trHeight w:val="285"/>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1CFF7CE3" w14:textId="77777777" w:rsidR="0058198F" w:rsidRPr="0058198F" w:rsidRDefault="0058198F" w:rsidP="00316D50">
            <w:pPr>
              <w:spacing w:after="0" w:line="240" w:lineRule="auto"/>
              <w:rPr>
                <w:rFonts w:ascii="Calibri" w:eastAsia="Times New Roman" w:hAnsi="Calibri" w:cs="Calibri"/>
                <w:color w:val="4A4A4A"/>
                <w:lang w:val="en-US"/>
              </w:rPr>
            </w:pPr>
            <w:r w:rsidRPr="0058198F">
              <w:rPr>
                <w:rFonts w:ascii="Calibri" w:eastAsia="Times New Roman" w:hAnsi="Calibri" w:cs="Calibri"/>
                <w:color w:val="4A4A4A"/>
                <w:lang w:val="en-US"/>
              </w:rPr>
              <w:t>Job Posting</w:t>
            </w:r>
          </w:p>
        </w:tc>
        <w:tc>
          <w:tcPr>
            <w:tcW w:w="7047" w:type="dxa"/>
            <w:tcBorders>
              <w:top w:val="nil"/>
              <w:left w:val="nil"/>
              <w:bottom w:val="single" w:sz="4" w:space="0" w:color="auto"/>
              <w:right w:val="single" w:sz="4" w:space="0" w:color="auto"/>
            </w:tcBorders>
            <w:shd w:val="clear" w:color="auto" w:fill="auto"/>
            <w:vAlign w:val="center"/>
            <w:hideMark/>
          </w:tcPr>
          <w:p w14:paraId="1066C25F" w14:textId="77777777" w:rsidR="0058198F" w:rsidRPr="0058198F" w:rsidRDefault="0058198F" w:rsidP="00316D50">
            <w:pPr>
              <w:spacing w:after="0" w:line="240" w:lineRule="auto"/>
              <w:rPr>
                <w:rFonts w:ascii="Calibri" w:eastAsia="Times New Roman" w:hAnsi="Calibri" w:cs="Calibri"/>
                <w:color w:val="4A4A4A"/>
                <w:lang w:val="en-US"/>
              </w:rPr>
            </w:pPr>
            <w:r w:rsidRPr="0058198F">
              <w:rPr>
                <w:rFonts w:ascii="Calibri" w:eastAsia="Times New Roman" w:hAnsi="Calibri" w:cs="Calibri"/>
                <w:color w:val="4A4A4A"/>
                <w:lang w:val="en-US"/>
              </w:rPr>
              <w:t>…</w:t>
            </w:r>
          </w:p>
        </w:tc>
      </w:tr>
    </w:tbl>
    <w:p w14:paraId="4B3CADA9" w14:textId="77777777" w:rsidR="003B4F12" w:rsidRDefault="003B4F12" w:rsidP="00316D50">
      <w:pPr>
        <w:spacing w:after="0" w:line="240" w:lineRule="auto"/>
        <w:jc w:val="both"/>
        <w:rPr>
          <w:i/>
          <w:color w:val="0000FF"/>
        </w:rPr>
      </w:pPr>
    </w:p>
    <w:p w14:paraId="701D3959" w14:textId="55808435" w:rsidR="00485502" w:rsidRDefault="00485502" w:rsidP="00316D50">
      <w:pPr>
        <w:pStyle w:val="Heading3"/>
        <w:spacing w:before="0"/>
      </w:pPr>
      <w:bookmarkStart w:id="45" w:name="_Toc47946824"/>
      <w:r>
        <w:t>1.4</w:t>
      </w:r>
      <w:r w:rsidR="00BC2AEB">
        <w:t>.</w:t>
      </w:r>
      <w:r>
        <w:t xml:space="preserve"> User Requirement</w:t>
      </w:r>
      <w:r w:rsidR="003D15A2">
        <w:t>s</w:t>
      </w:r>
    </w:p>
    <w:p w14:paraId="4CFFD00D" w14:textId="389E8AF8" w:rsidR="003D15A2" w:rsidRDefault="003D15A2" w:rsidP="00316D50">
      <w:pPr>
        <w:pStyle w:val="Heading4"/>
        <w:spacing w:before="0" w:line="240" w:lineRule="auto"/>
      </w:pPr>
      <w:r>
        <w:t xml:space="preserve">1.4.1 </w:t>
      </w:r>
      <w:r w:rsidR="0008785B">
        <w:t>System Actors</w:t>
      </w:r>
    </w:p>
    <w:p w14:paraId="35462D20" w14:textId="28DBC77F" w:rsidR="0024388A" w:rsidRDefault="0024388A" w:rsidP="00316D50">
      <w:pPr>
        <w:spacing w:after="0" w:line="240" w:lineRule="auto"/>
        <w:rPr>
          <w:i/>
          <w:color w:val="0000FF"/>
        </w:rPr>
      </w:pPr>
      <w:r w:rsidRPr="0024388A">
        <w:rPr>
          <w:i/>
          <w:color w:val="0000FF"/>
        </w:rPr>
        <w:t>[</w:t>
      </w:r>
      <w:r>
        <w:rPr>
          <w:i/>
          <w:color w:val="0000FF"/>
        </w:rPr>
        <w:t>This part gives the description of system actors, you can follow the table form as below]</w:t>
      </w:r>
    </w:p>
    <w:tbl>
      <w:tblPr>
        <w:tblW w:w="9067" w:type="dxa"/>
        <w:tblLook w:val="04A0" w:firstRow="1" w:lastRow="0" w:firstColumn="1" w:lastColumn="0" w:noHBand="0" w:noVBand="1"/>
      </w:tblPr>
      <w:tblGrid>
        <w:gridCol w:w="2020"/>
        <w:gridCol w:w="7047"/>
      </w:tblGrid>
      <w:tr w:rsidR="00890FB5" w:rsidRPr="00890FB5" w14:paraId="2E31EEA7" w14:textId="77777777" w:rsidTr="00890FB5">
        <w:trPr>
          <w:trHeight w:val="285"/>
        </w:trPr>
        <w:tc>
          <w:tcPr>
            <w:tcW w:w="202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1135CDBA" w14:textId="77777777" w:rsidR="00890FB5" w:rsidRPr="00890FB5" w:rsidRDefault="00890FB5" w:rsidP="00316D50">
            <w:pPr>
              <w:spacing w:after="0" w:line="240" w:lineRule="auto"/>
              <w:rPr>
                <w:rFonts w:ascii="Calibri" w:eastAsia="Times New Roman" w:hAnsi="Calibri" w:cs="Calibri"/>
                <w:b/>
                <w:bCs/>
                <w:lang w:val="en-US"/>
              </w:rPr>
            </w:pPr>
            <w:r w:rsidRPr="00890FB5">
              <w:rPr>
                <w:rFonts w:ascii="Calibri" w:eastAsia="Times New Roman" w:hAnsi="Calibri" w:cs="Calibri"/>
                <w:b/>
                <w:bCs/>
                <w:lang w:val="en-US"/>
              </w:rPr>
              <w:t>Actor</w:t>
            </w:r>
          </w:p>
        </w:tc>
        <w:tc>
          <w:tcPr>
            <w:tcW w:w="7047" w:type="dxa"/>
            <w:tcBorders>
              <w:top w:val="single" w:sz="4" w:space="0" w:color="auto"/>
              <w:left w:val="nil"/>
              <w:bottom w:val="single" w:sz="4" w:space="0" w:color="auto"/>
              <w:right w:val="single" w:sz="4" w:space="0" w:color="auto"/>
            </w:tcBorders>
            <w:shd w:val="clear" w:color="000000" w:fill="FCE4D6"/>
            <w:vAlign w:val="center"/>
            <w:hideMark/>
          </w:tcPr>
          <w:p w14:paraId="582212A3" w14:textId="77777777" w:rsidR="00890FB5" w:rsidRPr="00890FB5" w:rsidRDefault="00890FB5" w:rsidP="00316D50">
            <w:pPr>
              <w:spacing w:after="0" w:line="240" w:lineRule="auto"/>
              <w:rPr>
                <w:rFonts w:ascii="Calibri" w:eastAsia="Times New Roman" w:hAnsi="Calibri" w:cs="Calibri"/>
                <w:b/>
                <w:bCs/>
                <w:lang w:val="en-US"/>
              </w:rPr>
            </w:pPr>
            <w:r w:rsidRPr="00890FB5">
              <w:rPr>
                <w:rFonts w:ascii="Calibri" w:eastAsia="Times New Roman" w:hAnsi="Calibri" w:cs="Calibri"/>
                <w:b/>
                <w:bCs/>
                <w:lang w:val="en-US"/>
              </w:rPr>
              <w:t>Description</w:t>
            </w:r>
          </w:p>
        </w:tc>
      </w:tr>
      <w:tr w:rsidR="00890FB5" w:rsidRPr="00890FB5" w14:paraId="35C300F8" w14:textId="77777777" w:rsidTr="00890FB5">
        <w:trPr>
          <w:trHeight w:val="570"/>
        </w:trPr>
        <w:tc>
          <w:tcPr>
            <w:tcW w:w="2020" w:type="dxa"/>
            <w:tcBorders>
              <w:top w:val="nil"/>
              <w:left w:val="single" w:sz="4" w:space="0" w:color="auto"/>
              <w:bottom w:val="single" w:sz="4" w:space="0" w:color="auto"/>
              <w:right w:val="single" w:sz="4" w:space="0" w:color="auto"/>
            </w:tcBorders>
            <w:shd w:val="clear" w:color="auto" w:fill="auto"/>
            <w:hideMark/>
          </w:tcPr>
          <w:p w14:paraId="4C9D44AC" w14:textId="77777777" w:rsidR="00890FB5" w:rsidRPr="00890FB5" w:rsidRDefault="00890FB5" w:rsidP="00316D50">
            <w:pPr>
              <w:spacing w:after="0" w:line="240" w:lineRule="auto"/>
              <w:rPr>
                <w:rFonts w:ascii="Calibri" w:eastAsia="Times New Roman" w:hAnsi="Calibri" w:cs="Calibri"/>
                <w:color w:val="4A4A4A"/>
                <w:lang w:val="en-US"/>
              </w:rPr>
            </w:pPr>
            <w:r w:rsidRPr="00890FB5">
              <w:rPr>
                <w:rFonts w:ascii="Calibri" w:eastAsia="Times New Roman" w:hAnsi="Calibri" w:cs="Calibri"/>
                <w:color w:val="4A4A4A"/>
                <w:lang w:val="en-US"/>
              </w:rPr>
              <w:t>Tenant Admin</w:t>
            </w:r>
          </w:p>
        </w:tc>
        <w:tc>
          <w:tcPr>
            <w:tcW w:w="7047" w:type="dxa"/>
            <w:tcBorders>
              <w:top w:val="nil"/>
              <w:left w:val="nil"/>
              <w:bottom w:val="single" w:sz="4" w:space="0" w:color="auto"/>
              <w:right w:val="single" w:sz="4" w:space="0" w:color="auto"/>
            </w:tcBorders>
            <w:shd w:val="clear" w:color="auto" w:fill="auto"/>
            <w:hideMark/>
          </w:tcPr>
          <w:p w14:paraId="486069AE" w14:textId="77777777" w:rsidR="00890FB5" w:rsidRPr="00890FB5" w:rsidRDefault="00890FB5" w:rsidP="00316D50">
            <w:pPr>
              <w:spacing w:after="0" w:line="240" w:lineRule="auto"/>
              <w:rPr>
                <w:rFonts w:ascii="Calibri" w:eastAsia="Times New Roman" w:hAnsi="Calibri" w:cs="Calibri"/>
                <w:color w:val="4A4A4A"/>
                <w:lang w:val="en-US"/>
              </w:rPr>
            </w:pPr>
            <w:r w:rsidRPr="00890FB5">
              <w:rPr>
                <w:rFonts w:ascii="Calibri" w:eastAsia="Times New Roman" w:hAnsi="Calibri" w:cs="Calibri"/>
                <w:color w:val="4A4A4A"/>
                <w:lang w:val="en-US"/>
              </w:rPr>
              <w:t>Configures tenant-level settings: SKU attributes, reorder rules, supplier list, and user accounts within the tenant.</w:t>
            </w:r>
          </w:p>
        </w:tc>
      </w:tr>
      <w:tr w:rsidR="00890FB5" w:rsidRPr="00890FB5" w14:paraId="55D64F9F" w14:textId="77777777" w:rsidTr="00890FB5">
        <w:trPr>
          <w:trHeight w:val="570"/>
        </w:trPr>
        <w:tc>
          <w:tcPr>
            <w:tcW w:w="2020" w:type="dxa"/>
            <w:tcBorders>
              <w:top w:val="nil"/>
              <w:left w:val="single" w:sz="4" w:space="0" w:color="auto"/>
              <w:bottom w:val="single" w:sz="4" w:space="0" w:color="auto"/>
              <w:right w:val="single" w:sz="4" w:space="0" w:color="auto"/>
            </w:tcBorders>
            <w:shd w:val="clear" w:color="auto" w:fill="auto"/>
            <w:hideMark/>
          </w:tcPr>
          <w:p w14:paraId="1508EBE2" w14:textId="77777777" w:rsidR="00890FB5" w:rsidRPr="00890FB5" w:rsidRDefault="00890FB5" w:rsidP="00316D50">
            <w:pPr>
              <w:spacing w:after="0" w:line="240" w:lineRule="auto"/>
              <w:rPr>
                <w:rFonts w:ascii="Calibri" w:eastAsia="Times New Roman" w:hAnsi="Calibri" w:cs="Calibri"/>
                <w:color w:val="4A4A4A"/>
                <w:lang w:val="en-US"/>
              </w:rPr>
            </w:pPr>
            <w:r w:rsidRPr="00890FB5">
              <w:rPr>
                <w:rFonts w:ascii="Calibri" w:eastAsia="Times New Roman" w:hAnsi="Calibri" w:cs="Calibri"/>
                <w:color w:val="4A4A4A"/>
                <w:lang w:val="en-US"/>
              </w:rPr>
              <w:t>Purchasing Staff</w:t>
            </w:r>
          </w:p>
        </w:tc>
        <w:tc>
          <w:tcPr>
            <w:tcW w:w="7047" w:type="dxa"/>
            <w:tcBorders>
              <w:top w:val="nil"/>
              <w:left w:val="nil"/>
              <w:bottom w:val="single" w:sz="4" w:space="0" w:color="auto"/>
              <w:right w:val="single" w:sz="4" w:space="0" w:color="auto"/>
            </w:tcBorders>
            <w:shd w:val="clear" w:color="auto" w:fill="auto"/>
            <w:hideMark/>
          </w:tcPr>
          <w:p w14:paraId="124E0303" w14:textId="77777777" w:rsidR="00890FB5" w:rsidRPr="00890FB5" w:rsidRDefault="00890FB5" w:rsidP="00316D50">
            <w:pPr>
              <w:spacing w:after="0" w:line="240" w:lineRule="auto"/>
              <w:rPr>
                <w:rFonts w:ascii="Calibri" w:eastAsia="Times New Roman" w:hAnsi="Calibri" w:cs="Calibri"/>
                <w:color w:val="4A4A4A"/>
                <w:lang w:val="en-US"/>
              </w:rPr>
            </w:pPr>
            <w:r w:rsidRPr="00890FB5">
              <w:rPr>
                <w:rFonts w:ascii="Calibri" w:eastAsia="Times New Roman" w:hAnsi="Calibri" w:cs="Calibri"/>
                <w:color w:val="4A4A4A"/>
                <w:lang w:val="en-US"/>
              </w:rPr>
              <w:t>Reviews and submits draft purchase orders; manages day-to-day SKU and supplier data.</w:t>
            </w:r>
          </w:p>
        </w:tc>
      </w:tr>
      <w:tr w:rsidR="00890FB5" w:rsidRPr="00890FB5" w14:paraId="08D0384D" w14:textId="77777777" w:rsidTr="00890FB5">
        <w:trPr>
          <w:trHeight w:val="570"/>
        </w:trPr>
        <w:tc>
          <w:tcPr>
            <w:tcW w:w="2020" w:type="dxa"/>
            <w:tcBorders>
              <w:top w:val="nil"/>
              <w:left w:val="single" w:sz="4" w:space="0" w:color="auto"/>
              <w:bottom w:val="single" w:sz="4" w:space="0" w:color="auto"/>
              <w:right w:val="single" w:sz="4" w:space="0" w:color="auto"/>
            </w:tcBorders>
            <w:shd w:val="clear" w:color="auto" w:fill="auto"/>
            <w:hideMark/>
          </w:tcPr>
          <w:p w14:paraId="19B9762F" w14:textId="77777777" w:rsidR="00890FB5" w:rsidRPr="00890FB5" w:rsidRDefault="00890FB5" w:rsidP="00316D50">
            <w:pPr>
              <w:spacing w:after="0" w:line="240" w:lineRule="auto"/>
              <w:rPr>
                <w:rFonts w:ascii="Calibri" w:eastAsia="Times New Roman" w:hAnsi="Calibri" w:cs="Calibri"/>
                <w:color w:val="4A4A4A"/>
                <w:lang w:val="en-US"/>
              </w:rPr>
            </w:pPr>
            <w:r w:rsidRPr="00890FB5">
              <w:rPr>
                <w:rFonts w:ascii="Calibri" w:eastAsia="Times New Roman" w:hAnsi="Calibri" w:cs="Calibri"/>
                <w:color w:val="4A4A4A"/>
                <w:lang w:val="en-US"/>
              </w:rPr>
              <w:t>Supplier (external)</w:t>
            </w:r>
          </w:p>
        </w:tc>
        <w:tc>
          <w:tcPr>
            <w:tcW w:w="7047" w:type="dxa"/>
            <w:tcBorders>
              <w:top w:val="nil"/>
              <w:left w:val="nil"/>
              <w:bottom w:val="single" w:sz="4" w:space="0" w:color="auto"/>
              <w:right w:val="single" w:sz="4" w:space="0" w:color="auto"/>
            </w:tcBorders>
            <w:shd w:val="clear" w:color="auto" w:fill="auto"/>
            <w:hideMark/>
          </w:tcPr>
          <w:p w14:paraId="7AF7A05E" w14:textId="77777777" w:rsidR="00890FB5" w:rsidRPr="00890FB5" w:rsidRDefault="00890FB5" w:rsidP="00316D50">
            <w:pPr>
              <w:spacing w:after="0" w:line="240" w:lineRule="auto"/>
              <w:rPr>
                <w:rFonts w:ascii="Calibri" w:eastAsia="Times New Roman" w:hAnsi="Calibri" w:cs="Calibri"/>
                <w:color w:val="4A4A4A"/>
                <w:lang w:val="en-US"/>
              </w:rPr>
            </w:pPr>
            <w:r w:rsidRPr="00890FB5">
              <w:rPr>
                <w:rFonts w:ascii="Calibri" w:eastAsia="Times New Roman" w:hAnsi="Calibri" w:cs="Calibri"/>
                <w:color w:val="4A4A4A"/>
                <w:lang w:val="en-US"/>
              </w:rPr>
              <w:t>Receives purchase orders via the API integration; not a direct system user.</w:t>
            </w:r>
          </w:p>
        </w:tc>
      </w:tr>
      <w:tr w:rsidR="00890FB5" w:rsidRPr="00890FB5" w14:paraId="74E92A85" w14:textId="77777777" w:rsidTr="00890FB5">
        <w:trPr>
          <w:trHeight w:val="570"/>
        </w:trPr>
        <w:tc>
          <w:tcPr>
            <w:tcW w:w="2020" w:type="dxa"/>
            <w:tcBorders>
              <w:top w:val="nil"/>
              <w:left w:val="single" w:sz="4" w:space="0" w:color="auto"/>
              <w:bottom w:val="single" w:sz="4" w:space="0" w:color="auto"/>
              <w:right w:val="single" w:sz="4" w:space="0" w:color="auto"/>
            </w:tcBorders>
            <w:shd w:val="clear" w:color="auto" w:fill="auto"/>
            <w:hideMark/>
          </w:tcPr>
          <w:p w14:paraId="370CA915" w14:textId="77777777" w:rsidR="00890FB5" w:rsidRPr="00890FB5" w:rsidRDefault="00890FB5" w:rsidP="00316D50">
            <w:pPr>
              <w:spacing w:after="0" w:line="240" w:lineRule="auto"/>
              <w:rPr>
                <w:rFonts w:ascii="Calibri" w:eastAsia="Times New Roman" w:hAnsi="Calibri" w:cs="Calibri"/>
                <w:color w:val="4A4A4A"/>
                <w:lang w:val="en-US"/>
              </w:rPr>
            </w:pPr>
            <w:r w:rsidRPr="00890FB5">
              <w:rPr>
                <w:rFonts w:ascii="Calibri" w:eastAsia="Times New Roman" w:hAnsi="Calibri" w:cs="Calibri"/>
                <w:color w:val="4A4A4A"/>
                <w:lang w:val="en-US"/>
              </w:rPr>
              <w:t>Platform Admin</w:t>
            </w:r>
          </w:p>
        </w:tc>
        <w:tc>
          <w:tcPr>
            <w:tcW w:w="7047" w:type="dxa"/>
            <w:tcBorders>
              <w:top w:val="nil"/>
              <w:left w:val="nil"/>
              <w:bottom w:val="single" w:sz="4" w:space="0" w:color="auto"/>
              <w:right w:val="single" w:sz="4" w:space="0" w:color="auto"/>
            </w:tcBorders>
            <w:shd w:val="clear" w:color="auto" w:fill="auto"/>
            <w:hideMark/>
          </w:tcPr>
          <w:p w14:paraId="7BBF4C90" w14:textId="77777777" w:rsidR="00890FB5" w:rsidRPr="00890FB5" w:rsidRDefault="00890FB5" w:rsidP="00316D50">
            <w:pPr>
              <w:spacing w:after="0" w:line="240" w:lineRule="auto"/>
              <w:rPr>
                <w:rFonts w:ascii="Calibri" w:eastAsia="Times New Roman" w:hAnsi="Calibri" w:cs="Calibri"/>
                <w:color w:val="4A4A4A"/>
                <w:lang w:val="en-US"/>
              </w:rPr>
            </w:pPr>
            <w:r w:rsidRPr="00890FB5">
              <w:rPr>
                <w:rFonts w:ascii="Calibri" w:eastAsia="Times New Roman" w:hAnsi="Calibri" w:cs="Calibri"/>
                <w:color w:val="4A4A4A"/>
                <w:lang w:val="en-US"/>
              </w:rPr>
              <w:t>Manages tenant onboarding and platform-level configuration; not scoped to any single tenant's data.</w:t>
            </w:r>
          </w:p>
        </w:tc>
      </w:tr>
    </w:tbl>
    <w:p w14:paraId="0DB1E6E8" w14:textId="56BE2FB0" w:rsidR="00890FB5" w:rsidRDefault="00890FB5" w:rsidP="00316D50">
      <w:pPr>
        <w:spacing w:after="0" w:line="240" w:lineRule="auto"/>
        <w:rPr>
          <w:i/>
          <w:color w:val="0000FF"/>
        </w:rPr>
      </w:pPr>
    </w:p>
    <w:p w14:paraId="593853D2" w14:textId="4A741406" w:rsidR="00173D82" w:rsidRDefault="00173D82" w:rsidP="00316D50">
      <w:pPr>
        <w:pStyle w:val="Heading4"/>
        <w:spacing w:before="0" w:line="240" w:lineRule="auto"/>
      </w:pPr>
      <w:r>
        <w:t>1.4.2 Use Case Diagrams</w:t>
      </w:r>
    </w:p>
    <w:p w14:paraId="6FDA4DD2" w14:textId="231C945D" w:rsidR="006377FC" w:rsidRDefault="006377FC" w:rsidP="00316D50">
      <w:pPr>
        <w:pStyle w:val="Heading5"/>
        <w:spacing w:before="0" w:line="240" w:lineRule="auto"/>
      </w:pPr>
      <w:bookmarkStart w:id="46" w:name="_Toc232427631"/>
      <w:r>
        <w:t>a. UCs for Guest</w:t>
      </w:r>
      <w:bookmarkEnd w:id="46"/>
    </w:p>
    <w:p w14:paraId="24E86D72" w14:textId="77777777" w:rsidR="006377FC" w:rsidRPr="00E52FA3" w:rsidRDefault="006377FC" w:rsidP="00316D50">
      <w:pPr>
        <w:spacing w:after="0" w:line="240" w:lineRule="auto"/>
        <w:jc w:val="center"/>
        <w:rPr>
          <w:i/>
        </w:rPr>
      </w:pPr>
      <w:r w:rsidRPr="009A34A7">
        <w:rPr>
          <w:i/>
          <w:noProof/>
        </w:rPr>
        <w:drawing>
          <wp:inline distT="0" distB="0" distL="0" distR="0" wp14:anchorId="23E18AD8" wp14:editId="1E984914">
            <wp:extent cx="4533900" cy="16802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33900" cy="1680298"/>
                    </a:xfrm>
                    <a:prstGeom prst="rect">
                      <a:avLst/>
                    </a:prstGeom>
                  </pic:spPr>
                </pic:pic>
              </a:graphicData>
            </a:graphic>
          </wp:inline>
        </w:drawing>
      </w:r>
    </w:p>
    <w:p w14:paraId="03BB8782" w14:textId="55622B38" w:rsidR="006377FC" w:rsidRDefault="006377FC" w:rsidP="00316D50">
      <w:pPr>
        <w:pStyle w:val="Heading5"/>
        <w:spacing w:before="0" w:line="240" w:lineRule="auto"/>
      </w:pPr>
      <w:bookmarkStart w:id="47" w:name="_Toc232427632"/>
      <w:r>
        <w:lastRenderedPageBreak/>
        <w:t>b. UCs for Candidate</w:t>
      </w:r>
      <w:bookmarkEnd w:id="47"/>
    </w:p>
    <w:p w14:paraId="4C4A3894" w14:textId="77777777" w:rsidR="006377FC" w:rsidRDefault="006377FC" w:rsidP="00316D50">
      <w:pPr>
        <w:spacing w:after="0" w:line="240" w:lineRule="auto"/>
        <w:jc w:val="center"/>
        <w:rPr>
          <w:i/>
        </w:rPr>
      </w:pPr>
      <w:r w:rsidRPr="00467237">
        <w:rPr>
          <w:i/>
          <w:noProof/>
        </w:rPr>
        <w:drawing>
          <wp:inline distT="0" distB="0" distL="0" distR="0" wp14:anchorId="5338381D" wp14:editId="2ECDA50D">
            <wp:extent cx="5746750" cy="2639060"/>
            <wp:effectExtent l="0" t="0" r="635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6750" cy="2639060"/>
                    </a:xfrm>
                    <a:prstGeom prst="rect">
                      <a:avLst/>
                    </a:prstGeom>
                  </pic:spPr>
                </pic:pic>
              </a:graphicData>
            </a:graphic>
          </wp:inline>
        </w:drawing>
      </w:r>
    </w:p>
    <w:p w14:paraId="56696200" w14:textId="45EC339F" w:rsidR="006377FC" w:rsidRDefault="006377FC" w:rsidP="00316D50">
      <w:pPr>
        <w:pStyle w:val="Heading5"/>
        <w:spacing w:before="0" w:line="240" w:lineRule="auto"/>
      </w:pPr>
      <w:bookmarkStart w:id="48" w:name="_Toc232427633"/>
      <w:r>
        <w:t>c. …</w:t>
      </w:r>
      <w:bookmarkEnd w:id="48"/>
    </w:p>
    <w:p w14:paraId="62311553" w14:textId="2DC7F33D" w:rsidR="00173D82" w:rsidRDefault="00173D82" w:rsidP="00316D50">
      <w:pPr>
        <w:spacing w:after="0" w:line="240" w:lineRule="auto"/>
        <w:rPr>
          <w:lang w:val="en-US"/>
        </w:rPr>
      </w:pPr>
    </w:p>
    <w:p w14:paraId="6ACB3736" w14:textId="6FCC02EA" w:rsidR="00504798" w:rsidRDefault="00504798" w:rsidP="00316D50">
      <w:pPr>
        <w:pStyle w:val="Heading4"/>
        <w:spacing w:before="0" w:line="240" w:lineRule="auto"/>
      </w:pPr>
      <w:r>
        <w:t>1.4.3 Use Case Inventory</w:t>
      </w:r>
    </w:p>
    <w:p w14:paraId="34C56000" w14:textId="57B2E4AD" w:rsidR="00127DEF" w:rsidRPr="00AC67D5" w:rsidRDefault="00127DEF" w:rsidP="00316D50">
      <w:pPr>
        <w:spacing w:after="0" w:line="240" w:lineRule="auto"/>
        <w:jc w:val="both"/>
        <w:rPr>
          <w:i/>
          <w:color w:val="0000FF"/>
        </w:rPr>
      </w:pPr>
      <w:r>
        <w:rPr>
          <w:i/>
          <w:color w:val="0000FF"/>
        </w:rPr>
        <w:t>[</w:t>
      </w:r>
      <w:r w:rsidRPr="00AC67D5">
        <w:rPr>
          <w:i/>
          <w:color w:val="0000FF"/>
        </w:rPr>
        <w:t>This part describe</w:t>
      </w:r>
      <w:r>
        <w:rPr>
          <w:i/>
          <w:color w:val="0000FF"/>
        </w:rPr>
        <w:t>s</w:t>
      </w:r>
      <w:r w:rsidRPr="00AC67D5">
        <w:rPr>
          <w:i/>
          <w:color w:val="0000FF"/>
        </w:rPr>
        <w:t xml:space="preserve"> the use cases</w:t>
      </w:r>
      <w:r>
        <w:rPr>
          <w:i/>
          <w:color w:val="0000FF"/>
        </w:rPr>
        <w:t xml:space="preserve"> following the form of </w:t>
      </w:r>
      <w:r w:rsidRPr="00AC67D5">
        <w:rPr>
          <w:i/>
          <w:color w:val="0000FF"/>
        </w:rPr>
        <w:t>the table as below</w:t>
      </w:r>
      <w:r>
        <w:rPr>
          <w:i/>
          <w:color w:val="0000FF"/>
        </w:rPr>
        <w:t>]</w:t>
      </w:r>
    </w:p>
    <w:tbl>
      <w:tblPr>
        <w:tblW w:w="8930" w:type="dxa"/>
        <w:tblInd w:w="137" w:type="dxa"/>
        <w:tblLook w:val="04A0" w:firstRow="1" w:lastRow="0" w:firstColumn="1" w:lastColumn="0" w:noHBand="0" w:noVBand="1"/>
      </w:tblPr>
      <w:tblGrid>
        <w:gridCol w:w="520"/>
        <w:gridCol w:w="1890"/>
        <w:gridCol w:w="1701"/>
        <w:gridCol w:w="4819"/>
      </w:tblGrid>
      <w:tr w:rsidR="00127DEF" w:rsidRPr="007A069B" w14:paraId="06479FAC" w14:textId="77777777" w:rsidTr="002405BD">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1300A7DC" w14:textId="77777777" w:rsidR="00127DEF" w:rsidRPr="007A069B" w:rsidRDefault="00127DEF" w:rsidP="00316D50">
            <w:pPr>
              <w:spacing w:after="0" w:line="240" w:lineRule="auto"/>
              <w:jc w:val="center"/>
              <w:rPr>
                <w:rFonts w:cstheme="minorHAnsi"/>
                <w:b/>
              </w:rPr>
            </w:pPr>
            <w:r>
              <w:rPr>
                <w:rFonts w:cstheme="minorHAnsi"/>
                <w:b/>
              </w:rPr>
              <w:t>ID</w:t>
            </w:r>
          </w:p>
        </w:tc>
        <w:tc>
          <w:tcPr>
            <w:tcW w:w="1890" w:type="dxa"/>
            <w:tcBorders>
              <w:top w:val="single" w:sz="4" w:space="0" w:color="auto"/>
              <w:left w:val="nil"/>
              <w:bottom w:val="single" w:sz="4" w:space="0" w:color="auto"/>
              <w:right w:val="single" w:sz="4" w:space="0" w:color="auto"/>
            </w:tcBorders>
            <w:shd w:val="clear" w:color="auto" w:fill="FFE8E1"/>
            <w:noWrap/>
            <w:vAlign w:val="bottom"/>
            <w:hideMark/>
          </w:tcPr>
          <w:p w14:paraId="1B345DD1" w14:textId="77777777" w:rsidR="00127DEF" w:rsidRPr="007A069B" w:rsidRDefault="00127DEF" w:rsidP="00316D50">
            <w:pPr>
              <w:spacing w:after="0" w:line="240" w:lineRule="auto"/>
              <w:rPr>
                <w:rFonts w:cstheme="minorHAnsi"/>
                <w:b/>
              </w:rPr>
            </w:pPr>
            <w:r w:rsidRPr="007A069B">
              <w:rPr>
                <w:rFonts w:cstheme="minorHAnsi"/>
                <w:b/>
              </w:rPr>
              <w:t>Use Case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42FFEBEC" w14:textId="77777777" w:rsidR="00127DEF" w:rsidRPr="007A069B" w:rsidRDefault="00127DEF" w:rsidP="00316D50">
            <w:pPr>
              <w:spacing w:after="0" w:line="240" w:lineRule="auto"/>
              <w:rPr>
                <w:rFonts w:cstheme="minorHAnsi"/>
                <w:b/>
              </w:rPr>
            </w:pPr>
            <w:r>
              <w:rPr>
                <w:rFonts w:cstheme="minorHAnsi"/>
                <w:b/>
              </w:rPr>
              <w:t>Feature</w:t>
            </w:r>
          </w:p>
        </w:tc>
        <w:tc>
          <w:tcPr>
            <w:tcW w:w="4819" w:type="dxa"/>
            <w:tcBorders>
              <w:top w:val="single" w:sz="4" w:space="0" w:color="auto"/>
              <w:left w:val="nil"/>
              <w:bottom w:val="single" w:sz="4" w:space="0" w:color="auto"/>
              <w:right w:val="single" w:sz="4" w:space="0" w:color="auto"/>
            </w:tcBorders>
            <w:shd w:val="clear" w:color="auto" w:fill="FFE8E1"/>
          </w:tcPr>
          <w:p w14:paraId="6F0AA422" w14:textId="77777777" w:rsidR="00127DEF" w:rsidRDefault="00127DEF" w:rsidP="00316D50">
            <w:pPr>
              <w:spacing w:after="0" w:line="240" w:lineRule="auto"/>
              <w:rPr>
                <w:rFonts w:cstheme="minorHAnsi"/>
                <w:b/>
              </w:rPr>
            </w:pPr>
            <w:r>
              <w:rPr>
                <w:rFonts w:cstheme="minorHAnsi"/>
                <w:b/>
              </w:rPr>
              <w:t>Use Case Description</w:t>
            </w:r>
          </w:p>
        </w:tc>
      </w:tr>
      <w:tr w:rsidR="00127DEF" w:rsidRPr="007A069B" w14:paraId="08DEDFEE" w14:textId="77777777" w:rsidTr="002405BD">
        <w:trPr>
          <w:trHeight w:val="288"/>
        </w:trPr>
        <w:tc>
          <w:tcPr>
            <w:tcW w:w="520" w:type="dxa"/>
            <w:tcBorders>
              <w:top w:val="nil"/>
              <w:left w:val="single" w:sz="4" w:space="0" w:color="auto"/>
              <w:bottom w:val="single" w:sz="4" w:space="0" w:color="auto"/>
              <w:right w:val="single" w:sz="4" w:space="0" w:color="auto"/>
            </w:tcBorders>
          </w:tcPr>
          <w:p w14:paraId="04C52B95" w14:textId="77777777" w:rsidR="00127DEF" w:rsidRPr="004B3DBA" w:rsidRDefault="00127DEF" w:rsidP="00316D50">
            <w:pPr>
              <w:spacing w:after="0" w:line="240" w:lineRule="auto"/>
              <w:jc w:val="center"/>
              <w:rPr>
                <w:rFonts w:eastAsia="Times New Roman" w:cstheme="minorHAnsi"/>
                <w:color w:val="000000"/>
                <w:lang w:val="en-US"/>
              </w:rPr>
            </w:pPr>
            <w:r>
              <w:rPr>
                <w:rFonts w:eastAsia="Times New Roman" w:cstheme="minorHAnsi"/>
                <w:color w:val="000000"/>
                <w:lang w:val="en-US"/>
              </w:rPr>
              <w:t>01</w:t>
            </w:r>
          </w:p>
        </w:tc>
        <w:tc>
          <w:tcPr>
            <w:tcW w:w="1890" w:type="dxa"/>
            <w:tcBorders>
              <w:top w:val="nil"/>
              <w:left w:val="nil"/>
              <w:bottom w:val="single" w:sz="4" w:space="0" w:color="auto"/>
              <w:right w:val="single" w:sz="4" w:space="0" w:color="auto"/>
            </w:tcBorders>
            <w:shd w:val="clear" w:color="auto" w:fill="auto"/>
            <w:noWrap/>
          </w:tcPr>
          <w:p w14:paraId="1B25990C" w14:textId="77777777" w:rsidR="00127DEF" w:rsidRDefault="00127DEF" w:rsidP="00316D50">
            <w:pPr>
              <w:spacing w:after="0" w:line="240" w:lineRule="auto"/>
            </w:pPr>
            <w:r w:rsidRPr="00D554ED">
              <w:t>View Menu</w:t>
            </w:r>
          </w:p>
        </w:tc>
        <w:tc>
          <w:tcPr>
            <w:tcW w:w="1701" w:type="dxa"/>
            <w:tcBorders>
              <w:top w:val="nil"/>
              <w:left w:val="nil"/>
              <w:bottom w:val="single" w:sz="4" w:space="0" w:color="auto"/>
              <w:right w:val="single" w:sz="4" w:space="0" w:color="auto"/>
            </w:tcBorders>
            <w:shd w:val="clear" w:color="auto" w:fill="auto"/>
            <w:noWrap/>
          </w:tcPr>
          <w:p w14:paraId="0C6D1164" w14:textId="77777777" w:rsidR="00127DEF" w:rsidRPr="007A069B" w:rsidRDefault="00127DEF" w:rsidP="00316D50">
            <w:pPr>
              <w:spacing w:after="0" w:line="240" w:lineRule="auto"/>
              <w:rPr>
                <w:rFonts w:eastAsia="Times New Roman" w:cstheme="minorHAnsi"/>
                <w:color w:val="000000"/>
                <w:lang w:val="en-US"/>
              </w:rPr>
            </w:pPr>
            <w:r>
              <w:rPr>
                <w:rFonts w:eastAsia="Times New Roman" w:cstheme="minorHAnsi"/>
                <w:color w:val="000000"/>
                <w:lang w:val="en-US"/>
              </w:rPr>
              <w:t>Feature Name1</w:t>
            </w:r>
          </w:p>
        </w:tc>
        <w:tc>
          <w:tcPr>
            <w:tcW w:w="4819" w:type="dxa"/>
            <w:tcBorders>
              <w:top w:val="nil"/>
              <w:left w:val="nil"/>
              <w:bottom w:val="single" w:sz="4" w:space="0" w:color="auto"/>
              <w:right w:val="single" w:sz="4" w:space="0" w:color="auto"/>
            </w:tcBorders>
          </w:tcPr>
          <w:p w14:paraId="4F40ED5D" w14:textId="77777777" w:rsidR="00127DEF" w:rsidRPr="007A069B" w:rsidRDefault="00127DEF" w:rsidP="00316D50">
            <w:pPr>
              <w:spacing w:after="0" w:line="240" w:lineRule="auto"/>
              <w:rPr>
                <w:rFonts w:eastAsia="Times New Roman" w:cstheme="minorHAnsi"/>
                <w:color w:val="000000"/>
                <w:lang w:val="en-US"/>
              </w:rPr>
            </w:pPr>
          </w:p>
        </w:tc>
      </w:tr>
      <w:tr w:rsidR="00127DEF" w:rsidRPr="007A069B" w14:paraId="3C7FDA93" w14:textId="77777777" w:rsidTr="002405BD">
        <w:trPr>
          <w:trHeight w:val="288"/>
        </w:trPr>
        <w:tc>
          <w:tcPr>
            <w:tcW w:w="520" w:type="dxa"/>
            <w:tcBorders>
              <w:top w:val="nil"/>
              <w:left w:val="single" w:sz="4" w:space="0" w:color="auto"/>
              <w:bottom w:val="single" w:sz="4" w:space="0" w:color="auto"/>
              <w:right w:val="single" w:sz="4" w:space="0" w:color="auto"/>
            </w:tcBorders>
          </w:tcPr>
          <w:p w14:paraId="69416A73" w14:textId="77777777" w:rsidR="00127DEF" w:rsidRPr="004B3DBA" w:rsidRDefault="00127DEF" w:rsidP="00316D50">
            <w:pPr>
              <w:spacing w:after="0" w:line="240" w:lineRule="auto"/>
              <w:jc w:val="center"/>
              <w:rPr>
                <w:rFonts w:eastAsia="Times New Roman" w:cstheme="minorHAnsi"/>
                <w:color w:val="000000"/>
                <w:lang w:val="en-US"/>
              </w:rPr>
            </w:pPr>
            <w:r>
              <w:rPr>
                <w:rFonts w:eastAsia="Times New Roman" w:cstheme="minorHAnsi"/>
                <w:color w:val="000000"/>
                <w:lang w:val="en-US"/>
              </w:rPr>
              <w:t>02</w:t>
            </w:r>
          </w:p>
        </w:tc>
        <w:tc>
          <w:tcPr>
            <w:tcW w:w="1890" w:type="dxa"/>
            <w:tcBorders>
              <w:top w:val="nil"/>
              <w:left w:val="nil"/>
              <w:bottom w:val="single" w:sz="4" w:space="0" w:color="auto"/>
              <w:right w:val="single" w:sz="4" w:space="0" w:color="auto"/>
            </w:tcBorders>
            <w:shd w:val="clear" w:color="auto" w:fill="auto"/>
            <w:noWrap/>
            <w:hideMark/>
          </w:tcPr>
          <w:p w14:paraId="0D9DB870" w14:textId="77777777" w:rsidR="00127DEF" w:rsidRPr="007A069B" w:rsidRDefault="00127DEF" w:rsidP="00316D50">
            <w:pPr>
              <w:spacing w:after="0" w:line="240" w:lineRule="auto"/>
              <w:rPr>
                <w:rFonts w:eastAsia="Times New Roman" w:cstheme="minorHAnsi"/>
                <w:color w:val="000000"/>
                <w:lang w:val="en-US"/>
              </w:rPr>
            </w:pPr>
            <w:r w:rsidRPr="00D554ED">
              <w:rPr>
                <w:rFonts w:eastAsia="Times New Roman" w:cstheme="minorHAnsi"/>
                <w:lang w:val="en-US"/>
              </w:rPr>
              <w:t>Order a Meal</w:t>
            </w:r>
          </w:p>
        </w:tc>
        <w:tc>
          <w:tcPr>
            <w:tcW w:w="1701" w:type="dxa"/>
            <w:tcBorders>
              <w:top w:val="nil"/>
              <w:left w:val="nil"/>
              <w:bottom w:val="single" w:sz="4" w:space="0" w:color="auto"/>
              <w:right w:val="single" w:sz="4" w:space="0" w:color="auto"/>
            </w:tcBorders>
            <w:shd w:val="clear" w:color="auto" w:fill="auto"/>
            <w:noWrap/>
            <w:hideMark/>
          </w:tcPr>
          <w:p w14:paraId="76B9616C" w14:textId="77777777" w:rsidR="00127DEF" w:rsidRPr="007A069B" w:rsidRDefault="00127DEF" w:rsidP="00316D50">
            <w:pPr>
              <w:spacing w:after="0" w:line="240" w:lineRule="auto"/>
              <w:rPr>
                <w:rFonts w:eastAsia="Times New Roman" w:cstheme="minorHAnsi"/>
                <w:color w:val="000000"/>
                <w:lang w:val="en-US"/>
              </w:rPr>
            </w:pPr>
            <w:r>
              <w:rPr>
                <w:rFonts w:eastAsia="Times New Roman" w:cstheme="minorHAnsi"/>
                <w:color w:val="000000"/>
                <w:lang w:val="en-US"/>
              </w:rPr>
              <w:t>Feature Name2</w:t>
            </w:r>
          </w:p>
        </w:tc>
        <w:tc>
          <w:tcPr>
            <w:tcW w:w="4819" w:type="dxa"/>
            <w:tcBorders>
              <w:top w:val="nil"/>
              <w:left w:val="nil"/>
              <w:bottom w:val="single" w:sz="4" w:space="0" w:color="auto"/>
              <w:right w:val="single" w:sz="4" w:space="0" w:color="auto"/>
            </w:tcBorders>
          </w:tcPr>
          <w:p w14:paraId="40DB6A0A" w14:textId="77777777" w:rsidR="00127DEF" w:rsidRPr="007A069B" w:rsidRDefault="00127DEF" w:rsidP="00316D50">
            <w:pPr>
              <w:spacing w:after="0" w:line="240" w:lineRule="auto"/>
              <w:rPr>
                <w:rFonts w:eastAsia="Times New Roman" w:cstheme="minorHAnsi"/>
                <w:color w:val="000000"/>
                <w:lang w:val="en-US"/>
              </w:rPr>
            </w:pPr>
          </w:p>
        </w:tc>
      </w:tr>
      <w:tr w:rsidR="00127DEF" w:rsidRPr="007A069B" w14:paraId="4559DD26" w14:textId="77777777" w:rsidTr="002405BD">
        <w:trPr>
          <w:trHeight w:val="288"/>
        </w:trPr>
        <w:tc>
          <w:tcPr>
            <w:tcW w:w="520" w:type="dxa"/>
            <w:tcBorders>
              <w:top w:val="single" w:sz="4" w:space="0" w:color="auto"/>
              <w:left w:val="single" w:sz="4" w:space="0" w:color="auto"/>
              <w:bottom w:val="single" w:sz="4" w:space="0" w:color="auto"/>
              <w:right w:val="single" w:sz="4" w:space="0" w:color="auto"/>
            </w:tcBorders>
          </w:tcPr>
          <w:p w14:paraId="0FF1042F" w14:textId="77777777" w:rsidR="00127DEF" w:rsidRDefault="00127DEF" w:rsidP="00316D50">
            <w:pPr>
              <w:spacing w:after="0" w:line="240" w:lineRule="auto"/>
              <w:jc w:val="center"/>
              <w:rPr>
                <w:rFonts w:eastAsia="Times New Roman" w:cstheme="minorHAnsi"/>
                <w:color w:val="000000"/>
                <w:lang w:val="en-US"/>
              </w:rPr>
            </w:pPr>
            <w:r>
              <w:rPr>
                <w:rFonts w:eastAsia="Times New Roman" w:cstheme="minorHAnsi"/>
                <w:color w:val="000000"/>
                <w:lang w:val="en-US"/>
              </w:rPr>
              <w:t>03</w:t>
            </w:r>
          </w:p>
        </w:tc>
        <w:tc>
          <w:tcPr>
            <w:tcW w:w="1890" w:type="dxa"/>
            <w:tcBorders>
              <w:top w:val="single" w:sz="4" w:space="0" w:color="auto"/>
              <w:left w:val="nil"/>
              <w:bottom w:val="single" w:sz="4" w:space="0" w:color="auto"/>
              <w:right w:val="single" w:sz="4" w:space="0" w:color="auto"/>
            </w:tcBorders>
            <w:shd w:val="clear" w:color="auto" w:fill="auto"/>
            <w:noWrap/>
          </w:tcPr>
          <w:p w14:paraId="2C3A3D31" w14:textId="77777777" w:rsidR="00127DEF" w:rsidRPr="00D554ED" w:rsidRDefault="00127DEF" w:rsidP="00316D50">
            <w:pPr>
              <w:spacing w:after="0" w:line="240" w:lineRule="auto"/>
              <w:rPr>
                <w:rFonts w:eastAsia="Times New Roman" w:cstheme="minorHAnsi"/>
                <w:lang w:val="en-US"/>
              </w:rPr>
            </w:pPr>
            <w:r>
              <w:rPr>
                <w:rFonts w:eastAsia="Times New Roman" w:cstheme="minorHAnsi"/>
                <w:lang w:val="en-US"/>
              </w:rPr>
              <w:t>…</w:t>
            </w:r>
          </w:p>
        </w:tc>
        <w:tc>
          <w:tcPr>
            <w:tcW w:w="1701" w:type="dxa"/>
            <w:tcBorders>
              <w:top w:val="single" w:sz="4" w:space="0" w:color="auto"/>
              <w:left w:val="nil"/>
              <w:bottom w:val="single" w:sz="4" w:space="0" w:color="auto"/>
              <w:right w:val="single" w:sz="4" w:space="0" w:color="auto"/>
            </w:tcBorders>
            <w:shd w:val="clear" w:color="auto" w:fill="auto"/>
            <w:noWrap/>
          </w:tcPr>
          <w:p w14:paraId="514A4A88" w14:textId="77777777" w:rsidR="00127DEF" w:rsidRPr="007A069B" w:rsidRDefault="00127DEF" w:rsidP="00316D50">
            <w:pPr>
              <w:spacing w:after="0" w:line="240" w:lineRule="auto"/>
              <w:rPr>
                <w:rFonts w:eastAsia="Times New Roman" w:cstheme="minorHAnsi"/>
                <w:color w:val="000000"/>
                <w:lang w:val="en-US"/>
              </w:rPr>
            </w:pPr>
          </w:p>
        </w:tc>
        <w:tc>
          <w:tcPr>
            <w:tcW w:w="4819" w:type="dxa"/>
            <w:tcBorders>
              <w:top w:val="single" w:sz="4" w:space="0" w:color="auto"/>
              <w:left w:val="nil"/>
              <w:bottom w:val="single" w:sz="4" w:space="0" w:color="auto"/>
              <w:right w:val="single" w:sz="4" w:space="0" w:color="auto"/>
            </w:tcBorders>
          </w:tcPr>
          <w:p w14:paraId="2A1A130F" w14:textId="77777777" w:rsidR="00127DEF" w:rsidRPr="007A069B" w:rsidRDefault="00127DEF" w:rsidP="00316D50">
            <w:pPr>
              <w:spacing w:after="0" w:line="240" w:lineRule="auto"/>
              <w:rPr>
                <w:rFonts w:eastAsia="Times New Roman" w:cstheme="minorHAnsi"/>
                <w:color w:val="000000"/>
                <w:lang w:val="en-US"/>
              </w:rPr>
            </w:pPr>
          </w:p>
        </w:tc>
      </w:tr>
    </w:tbl>
    <w:p w14:paraId="2385C536" w14:textId="688C680B" w:rsidR="00127DEF" w:rsidRDefault="00127DEF" w:rsidP="00316D50">
      <w:pPr>
        <w:spacing w:after="0" w:line="240" w:lineRule="auto"/>
      </w:pPr>
      <w:r>
        <w:t>…</w:t>
      </w:r>
    </w:p>
    <w:p w14:paraId="6D805F49" w14:textId="77777777" w:rsidR="002317AC" w:rsidRDefault="002317AC" w:rsidP="00316D50">
      <w:pPr>
        <w:spacing w:after="0" w:line="240" w:lineRule="auto"/>
      </w:pPr>
    </w:p>
    <w:p w14:paraId="5DC1434A" w14:textId="7142A30B" w:rsidR="00BC2AEB" w:rsidRDefault="00BC2AEB" w:rsidP="00316D50">
      <w:pPr>
        <w:pStyle w:val="Heading3"/>
        <w:spacing w:before="0"/>
      </w:pPr>
      <w:bookmarkStart w:id="49" w:name="_Toc237365324"/>
      <w:r>
        <w:t>1.5. System Functionalities</w:t>
      </w:r>
      <w:bookmarkEnd w:id="49"/>
    </w:p>
    <w:p w14:paraId="5A3F4818" w14:textId="77777777" w:rsidR="00BC2AEB" w:rsidRDefault="00BC2AEB" w:rsidP="00316D50">
      <w:pPr>
        <w:spacing w:after="0" w:line="240" w:lineRule="auto"/>
        <w:rPr>
          <w:i/>
          <w:color w:val="0000FF"/>
        </w:rPr>
      </w:pPr>
      <w:r>
        <w:rPr>
          <w:i/>
          <w:color w:val="0000FF"/>
        </w:rPr>
        <w:t>[Provide functionality overview of software system]</w:t>
      </w:r>
    </w:p>
    <w:p w14:paraId="48BDB53B" w14:textId="2915D625" w:rsidR="00BC2AEB" w:rsidRDefault="00BC2AEB" w:rsidP="00316D50">
      <w:pPr>
        <w:pStyle w:val="Heading4"/>
        <w:spacing w:before="0" w:line="240" w:lineRule="auto"/>
      </w:pPr>
      <w:bookmarkStart w:id="50" w:name="_Toc232427642"/>
      <w:bookmarkStart w:id="51" w:name="_Toc237365325"/>
      <w:r>
        <w:t>1.5.1 Screen Inventory</w:t>
      </w:r>
      <w:bookmarkEnd w:id="50"/>
      <w:bookmarkEnd w:id="51"/>
    </w:p>
    <w:p w14:paraId="30DE8395" w14:textId="77777777" w:rsidR="00BC2AEB" w:rsidRDefault="00BC2AEB" w:rsidP="00316D50">
      <w:pPr>
        <w:pStyle w:val="Heading5"/>
        <w:spacing w:before="0" w:line="240" w:lineRule="auto"/>
      </w:pPr>
      <w:bookmarkStart w:id="52" w:name="_Toc232427643"/>
      <w:r>
        <w:t>a. Screen Flow</w:t>
      </w:r>
      <w:bookmarkEnd w:id="52"/>
    </w:p>
    <w:p w14:paraId="636ABB3A" w14:textId="77777777" w:rsidR="00BC2AEB" w:rsidRPr="00C22DB4" w:rsidRDefault="00BC2AEB" w:rsidP="00316D50">
      <w:pPr>
        <w:spacing w:after="0" w:line="240" w:lineRule="auto"/>
        <w:jc w:val="both"/>
        <w:rPr>
          <w:i/>
          <w:color w:val="0000FF"/>
        </w:rPr>
      </w:pPr>
      <w:r w:rsidRPr="00C22DB4">
        <w:rPr>
          <w:i/>
          <w:color w:val="0000FF"/>
        </w:rPr>
        <w:t>[This part shows the system screens and the relationship among screens – see sample below]</w:t>
      </w:r>
    </w:p>
    <w:p w14:paraId="109D8095" w14:textId="77777777" w:rsidR="00BC2AEB" w:rsidRDefault="00BC2AEB" w:rsidP="00316D50">
      <w:pPr>
        <w:spacing w:after="0" w:line="240" w:lineRule="auto"/>
      </w:pPr>
      <w:r w:rsidRPr="00F120EC">
        <w:rPr>
          <w:noProof/>
        </w:rPr>
        <w:drawing>
          <wp:inline distT="0" distB="0" distL="0" distR="0" wp14:anchorId="4242CF7C" wp14:editId="181EA722">
            <wp:extent cx="5095037" cy="2663494"/>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95037" cy="2663494"/>
                    </a:xfrm>
                    <a:prstGeom prst="rect">
                      <a:avLst/>
                    </a:prstGeom>
                  </pic:spPr>
                </pic:pic>
              </a:graphicData>
            </a:graphic>
          </wp:inline>
        </w:drawing>
      </w:r>
    </w:p>
    <w:p w14:paraId="055A85CF" w14:textId="01D2811D" w:rsidR="00BC2AEB" w:rsidRDefault="00BC2AEB" w:rsidP="00316D50">
      <w:pPr>
        <w:pStyle w:val="Heading5"/>
        <w:spacing w:before="0" w:line="240" w:lineRule="auto"/>
      </w:pPr>
      <w:bookmarkStart w:id="53" w:name="_Toc232427644"/>
      <w:r>
        <w:t xml:space="preserve">b. </w:t>
      </w:r>
      <w:bookmarkEnd w:id="53"/>
      <w:r>
        <w:t>Descriptions</w:t>
      </w:r>
    </w:p>
    <w:p w14:paraId="7CCC1A15" w14:textId="77777777" w:rsidR="00BC2AEB" w:rsidRPr="00F6149C" w:rsidRDefault="00BC2AEB" w:rsidP="00316D50">
      <w:pPr>
        <w:spacing w:after="0" w:line="240" w:lineRule="auto"/>
        <w:jc w:val="both"/>
        <w:rPr>
          <w:i/>
          <w:color w:val="0000FF"/>
        </w:rPr>
      </w:pPr>
      <w:r w:rsidRPr="00F6149C">
        <w:rPr>
          <w:i/>
          <w:color w:val="0000FF"/>
        </w:rPr>
        <w:t>[Fill details of each screen into the table with the columns and sample data as below]</w:t>
      </w:r>
    </w:p>
    <w:tbl>
      <w:tblPr>
        <w:tblW w:w="9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
        <w:gridCol w:w="1438"/>
        <w:gridCol w:w="1985"/>
        <w:gridCol w:w="5460"/>
      </w:tblGrid>
      <w:tr w:rsidR="00BC2AEB" w:rsidRPr="00E04122" w14:paraId="30B982E1" w14:textId="77777777" w:rsidTr="004B19C4">
        <w:trPr>
          <w:trHeight w:val="278"/>
        </w:trPr>
        <w:tc>
          <w:tcPr>
            <w:tcW w:w="400" w:type="dxa"/>
            <w:shd w:val="clear" w:color="000000" w:fill="FCE4D6"/>
            <w:hideMark/>
          </w:tcPr>
          <w:p w14:paraId="3D118733" w14:textId="77777777" w:rsidR="00BC2AEB" w:rsidRPr="00E04122" w:rsidRDefault="00BC2AEB" w:rsidP="00316D50">
            <w:pPr>
              <w:spacing w:after="0" w:line="240" w:lineRule="auto"/>
              <w:jc w:val="center"/>
              <w:rPr>
                <w:rFonts w:eastAsia="Times New Roman"/>
                <w:b/>
                <w:bCs/>
                <w:sz w:val="20"/>
                <w:szCs w:val="20"/>
                <w:lang w:val="en-US"/>
              </w:rPr>
            </w:pPr>
            <w:r w:rsidRPr="00E04122">
              <w:rPr>
                <w:rFonts w:eastAsia="Times New Roman"/>
                <w:b/>
                <w:bCs/>
                <w:sz w:val="20"/>
                <w:szCs w:val="20"/>
              </w:rPr>
              <w:t>#</w:t>
            </w:r>
          </w:p>
        </w:tc>
        <w:tc>
          <w:tcPr>
            <w:tcW w:w="1438" w:type="dxa"/>
            <w:shd w:val="clear" w:color="000000" w:fill="FCE4D6"/>
            <w:hideMark/>
          </w:tcPr>
          <w:p w14:paraId="647C74D6" w14:textId="77777777" w:rsidR="00BC2AEB" w:rsidRPr="00E04122" w:rsidRDefault="00BC2AEB" w:rsidP="00316D50">
            <w:pPr>
              <w:spacing w:after="0" w:line="240" w:lineRule="auto"/>
              <w:rPr>
                <w:rFonts w:eastAsia="Times New Roman"/>
                <w:b/>
                <w:bCs/>
                <w:sz w:val="20"/>
                <w:szCs w:val="20"/>
                <w:lang w:val="en-US"/>
              </w:rPr>
            </w:pPr>
            <w:r w:rsidRPr="00E04122">
              <w:rPr>
                <w:rFonts w:eastAsia="Times New Roman"/>
                <w:b/>
                <w:bCs/>
                <w:sz w:val="20"/>
                <w:szCs w:val="20"/>
              </w:rPr>
              <w:t>Screen Name</w:t>
            </w:r>
          </w:p>
        </w:tc>
        <w:tc>
          <w:tcPr>
            <w:tcW w:w="1985" w:type="dxa"/>
            <w:shd w:val="clear" w:color="000000" w:fill="FCE4D6"/>
            <w:hideMark/>
          </w:tcPr>
          <w:p w14:paraId="159B1042" w14:textId="77777777" w:rsidR="00BC2AEB" w:rsidRPr="00E04122" w:rsidRDefault="00BC2AEB" w:rsidP="00316D50">
            <w:pPr>
              <w:spacing w:after="0" w:line="240" w:lineRule="auto"/>
              <w:rPr>
                <w:rFonts w:eastAsia="Times New Roman"/>
                <w:b/>
                <w:bCs/>
                <w:sz w:val="20"/>
                <w:szCs w:val="20"/>
                <w:lang w:val="en-US"/>
              </w:rPr>
            </w:pPr>
            <w:r w:rsidRPr="00E04122">
              <w:rPr>
                <w:rFonts w:eastAsia="Times New Roman"/>
                <w:b/>
                <w:bCs/>
                <w:sz w:val="20"/>
                <w:szCs w:val="20"/>
              </w:rPr>
              <w:t>Feature</w:t>
            </w:r>
          </w:p>
        </w:tc>
        <w:tc>
          <w:tcPr>
            <w:tcW w:w="5460" w:type="dxa"/>
            <w:shd w:val="clear" w:color="000000" w:fill="FCE4D6"/>
            <w:hideMark/>
          </w:tcPr>
          <w:p w14:paraId="78CB77A2" w14:textId="77777777" w:rsidR="00BC2AEB" w:rsidRPr="00E04122" w:rsidRDefault="00BC2AEB" w:rsidP="00316D50">
            <w:pPr>
              <w:spacing w:after="0" w:line="240" w:lineRule="auto"/>
              <w:rPr>
                <w:rFonts w:eastAsia="Times New Roman"/>
                <w:b/>
                <w:bCs/>
                <w:sz w:val="20"/>
                <w:szCs w:val="20"/>
                <w:lang w:val="en-US"/>
              </w:rPr>
            </w:pPr>
            <w:r w:rsidRPr="00E04122">
              <w:rPr>
                <w:rFonts w:eastAsia="Times New Roman"/>
                <w:b/>
                <w:bCs/>
                <w:sz w:val="20"/>
                <w:szCs w:val="20"/>
              </w:rPr>
              <w:t>Description</w:t>
            </w:r>
          </w:p>
        </w:tc>
      </w:tr>
      <w:tr w:rsidR="00BC2AEB" w:rsidRPr="00E04122" w14:paraId="51C632AC" w14:textId="77777777" w:rsidTr="004B19C4">
        <w:trPr>
          <w:trHeight w:val="525"/>
        </w:trPr>
        <w:tc>
          <w:tcPr>
            <w:tcW w:w="400" w:type="dxa"/>
            <w:shd w:val="clear" w:color="auto" w:fill="auto"/>
            <w:hideMark/>
          </w:tcPr>
          <w:p w14:paraId="57DEC37C" w14:textId="77777777" w:rsidR="00BC2AEB" w:rsidRPr="00E04122" w:rsidRDefault="00BC2AEB" w:rsidP="00316D50">
            <w:pPr>
              <w:spacing w:after="0" w:line="240" w:lineRule="auto"/>
              <w:jc w:val="center"/>
              <w:rPr>
                <w:rFonts w:eastAsia="Times New Roman"/>
                <w:color w:val="000000"/>
                <w:sz w:val="20"/>
                <w:szCs w:val="20"/>
                <w:lang w:val="en-US"/>
              </w:rPr>
            </w:pPr>
            <w:r w:rsidRPr="00E04122">
              <w:rPr>
                <w:rFonts w:eastAsia="Times New Roman"/>
                <w:color w:val="000000"/>
                <w:sz w:val="20"/>
                <w:szCs w:val="20"/>
              </w:rPr>
              <w:lastRenderedPageBreak/>
              <w:t>1</w:t>
            </w:r>
          </w:p>
        </w:tc>
        <w:tc>
          <w:tcPr>
            <w:tcW w:w="1438" w:type="dxa"/>
            <w:shd w:val="clear" w:color="auto" w:fill="auto"/>
            <w:hideMark/>
          </w:tcPr>
          <w:p w14:paraId="17FE4C68" w14:textId="77777777" w:rsidR="00BC2AEB" w:rsidRPr="00E04122" w:rsidRDefault="00BC2AEB" w:rsidP="00316D50">
            <w:pPr>
              <w:spacing w:after="0" w:line="240" w:lineRule="auto"/>
              <w:rPr>
                <w:rFonts w:eastAsia="Times New Roman"/>
                <w:color w:val="000000"/>
                <w:sz w:val="20"/>
                <w:szCs w:val="20"/>
                <w:lang w:val="en-US"/>
              </w:rPr>
            </w:pPr>
            <w:r w:rsidRPr="00E04122">
              <w:rPr>
                <w:rFonts w:eastAsia="Times New Roman"/>
                <w:sz w:val="20"/>
                <w:szCs w:val="20"/>
              </w:rPr>
              <w:t>Sign In</w:t>
            </w:r>
          </w:p>
        </w:tc>
        <w:tc>
          <w:tcPr>
            <w:tcW w:w="1985" w:type="dxa"/>
            <w:shd w:val="clear" w:color="auto" w:fill="auto"/>
            <w:hideMark/>
          </w:tcPr>
          <w:p w14:paraId="11C5FBE3" w14:textId="77777777" w:rsidR="00BC2AEB" w:rsidRPr="00E04122" w:rsidRDefault="00BC2AEB" w:rsidP="00316D50">
            <w:pPr>
              <w:spacing w:after="0" w:line="240" w:lineRule="auto"/>
              <w:rPr>
                <w:rFonts w:eastAsia="Times New Roman"/>
                <w:color w:val="000000"/>
                <w:sz w:val="20"/>
                <w:szCs w:val="20"/>
                <w:lang w:val="en-US"/>
              </w:rPr>
            </w:pPr>
            <w:r w:rsidRPr="00E04122">
              <w:rPr>
                <w:rFonts w:eastAsia="Times New Roman"/>
                <w:sz w:val="20"/>
                <w:szCs w:val="20"/>
              </w:rPr>
              <w:t>Authentication</w:t>
            </w:r>
          </w:p>
        </w:tc>
        <w:tc>
          <w:tcPr>
            <w:tcW w:w="5460" w:type="dxa"/>
            <w:shd w:val="clear" w:color="auto" w:fill="auto"/>
            <w:hideMark/>
          </w:tcPr>
          <w:p w14:paraId="735CFF97" w14:textId="77777777" w:rsidR="00BC2AEB" w:rsidRPr="00E04122" w:rsidRDefault="00BC2AEB" w:rsidP="00316D50">
            <w:pPr>
              <w:spacing w:after="0" w:line="240" w:lineRule="auto"/>
              <w:rPr>
                <w:rFonts w:eastAsia="Times New Roman"/>
                <w:color w:val="000000"/>
                <w:sz w:val="20"/>
                <w:szCs w:val="20"/>
                <w:lang w:val="en-US"/>
              </w:rPr>
            </w:pPr>
            <w:r w:rsidRPr="00E04122">
              <w:rPr>
                <w:rFonts w:eastAsia="Times New Roman"/>
                <w:sz w:val="20"/>
                <w:szCs w:val="20"/>
              </w:rPr>
              <w:t>Allows any user to authenticate and reach their role-specific area of the system</w:t>
            </w:r>
          </w:p>
        </w:tc>
      </w:tr>
      <w:tr w:rsidR="00BC2AEB" w:rsidRPr="00E04122" w14:paraId="270A2FF8" w14:textId="77777777" w:rsidTr="004B19C4">
        <w:trPr>
          <w:trHeight w:val="278"/>
        </w:trPr>
        <w:tc>
          <w:tcPr>
            <w:tcW w:w="400" w:type="dxa"/>
            <w:shd w:val="clear" w:color="auto" w:fill="auto"/>
            <w:hideMark/>
          </w:tcPr>
          <w:p w14:paraId="3B92E333" w14:textId="77777777" w:rsidR="00BC2AEB" w:rsidRPr="00E04122" w:rsidRDefault="00BC2AEB" w:rsidP="00316D50">
            <w:pPr>
              <w:spacing w:after="0" w:line="240" w:lineRule="auto"/>
              <w:jc w:val="center"/>
              <w:rPr>
                <w:rFonts w:eastAsia="Times New Roman"/>
                <w:color w:val="000000"/>
                <w:sz w:val="20"/>
                <w:szCs w:val="20"/>
                <w:lang w:val="en-US"/>
              </w:rPr>
            </w:pPr>
            <w:r w:rsidRPr="00E04122">
              <w:rPr>
                <w:rFonts w:eastAsia="Times New Roman"/>
                <w:color w:val="000000"/>
                <w:sz w:val="20"/>
                <w:szCs w:val="20"/>
              </w:rPr>
              <w:t>2</w:t>
            </w:r>
          </w:p>
        </w:tc>
        <w:tc>
          <w:tcPr>
            <w:tcW w:w="1438" w:type="dxa"/>
            <w:shd w:val="clear" w:color="auto" w:fill="auto"/>
            <w:hideMark/>
          </w:tcPr>
          <w:p w14:paraId="0D22F8E4" w14:textId="77777777" w:rsidR="00BC2AEB" w:rsidRPr="00E04122" w:rsidRDefault="00BC2AEB" w:rsidP="00316D50">
            <w:pPr>
              <w:spacing w:after="0" w:line="240" w:lineRule="auto"/>
              <w:rPr>
                <w:rFonts w:eastAsia="Times New Roman"/>
                <w:color w:val="000000"/>
                <w:sz w:val="20"/>
                <w:szCs w:val="20"/>
                <w:lang w:val="en-US"/>
              </w:rPr>
            </w:pPr>
            <w:r w:rsidRPr="00E04122">
              <w:rPr>
                <w:rFonts w:eastAsia="Times New Roman"/>
                <w:sz w:val="20"/>
                <w:szCs w:val="20"/>
              </w:rPr>
              <w:t>User Register</w:t>
            </w:r>
          </w:p>
        </w:tc>
        <w:tc>
          <w:tcPr>
            <w:tcW w:w="1985" w:type="dxa"/>
            <w:shd w:val="clear" w:color="auto" w:fill="auto"/>
            <w:hideMark/>
          </w:tcPr>
          <w:p w14:paraId="11B302BF" w14:textId="77777777" w:rsidR="00BC2AEB" w:rsidRPr="00E04122" w:rsidRDefault="00BC2AEB" w:rsidP="00316D50">
            <w:pPr>
              <w:spacing w:after="0" w:line="240" w:lineRule="auto"/>
              <w:rPr>
                <w:rFonts w:eastAsia="Times New Roman"/>
                <w:color w:val="000000"/>
                <w:sz w:val="20"/>
                <w:szCs w:val="20"/>
                <w:lang w:val="en-US"/>
              </w:rPr>
            </w:pPr>
            <w:r w:rsidRPr="00E04122">
              <w:rPr>
                <w:rFonts w:eastAsia="Times New Roman"/>
                <w:sz w:val="20"/>
                <w:szCs w:val="20"/>
              </w:rPr>
              <w:t>Authentication</w:t>
            </w:r>
          </w:p>
        </w:tc>
        <w:tc>
          <w:tcPr>
            <w:tcW w:w="5460" w:type="dxa"/>
            <w:shd w:val="clear" w:color="auto" w:fill="auto"/>
            <w:hideMark/>
          </w:tcPr>
          <w:p w14:paraId="1B7D0A8B" w14:textId="77777777" w:rsidR="00BC2AEB" w:rsidRPr="00E04122" w:rsidRDefault="00BC2AEB" w:rsidP="00316D50">
            <w:pPr>
              <w:spacing w:after="0" w:line="240" w:lineRule="auto"/>
              <w:rPr>
                <w:rFonts w:eastAsia="Times New Roman"/>
                <w:color w:val="000000"/>
                <w:sz w:val="20"/>
                <w:szCs w:val="20"/>
                <w:lang w:val="en-US"/>
              </w:rPr>
            </w:pPr>
            <w:r w:rsidRPr="00E04122">
              <w:rPr>
                <w:rFonts w:eastAsia="Times New Roman"/>
                <w:sz w:val="20"/>
                <w:szCs w:val="20"/>
              </w:rPr>
              <w:t>Allows a new Candidate to create their own account</w:t>
            </w:r>
          </w:p>
        </w:tc>
      </w:tr>
      <w:tr w:rsidR="004B19C4" w:rsidRPr="00E04122" w14:paraId="62AF88A1" w14:textId="77777777" w:rsidTr="004B19C4">
        <w:trPr>
          <w:trHeight w:val="278"/>
        </w:trPr>
        <w:tc>
          <w:tcPr>
            <w:tcW w:w="400" w:type="dxa"/>
            <w:shd w:val="clear" w:color="auto" w:fill="auto"/>
          </w:tcPr>
          <w:p w14:paraId="0269BD73" w14:textId="031982A0" w:rsidR="004B19C4" w:rsidRPr="00E04122" w:rsidRDefault="004B19C4" w:rsidP="00316D50">
            <w:pPr>
              <w:spacing w:after="0" w:line="240" w:lineRule="auto"/>
              <w:jc w:val="center"/>
              <w:rPr>
                <w:rFonts w:eastAsia="Times New Roman"/>
                <w:color w:val="000000"/>
                <w:sz w:val="20"/>
                <w:szCs w:val="20"/>
              </w:rPr>
            </w:pPr>
            <w:r>
              <w:rPr>
                <w:rFonts w:eastAsia="Times New Roman"/>
                <w:color w:val="000000"/>
                <w:sz w:val="20"/>
                <w:szCs w:val="20"/>
              </w:rPr>
              <w:t>3</w:t>
            </w:r>
          </w:p>
        </w:tc>
        <w:tc>
          <w:tcPr>
            <w:tcW w:w="1438" w:type="dxa"/>
            <w:shd w:val="clear" w:color="auto" w:fill="auto"/>
          </w:tcPr>
          <w:p w14:paraId="2D959F73" w14:textId="1DFCDC98" w:rsidR="004B19C4" w:rsidRPr="00E04122" w:rsidRDefault="004B19C4" w:rsidP="00316D50">
            <w:pPr>
              <w:spacing w:after="0" w:line="240" w:lineRule="auto"/>
              <w:rPr>
                <w:rFonts w:eastAsia="Times New Roman"/>
                <w:sz w:val="20"/>
                <w:szCs w:val="20"/>
              </w:rPr>
            </w:pPr>
            <w:r>
              <w:rPr>
                <w:rFonts w:eastAsia="Times New Roman"/>
                <w:sz w:val="20"/>
                <w:szCs w:val="20"/>
              </w:rPr>
              <w:t>…</w:t>
            </w:r>
          </w:p>
        </w:tc>
        <w:tc>
          <w:tcPr>
            <w:tcW w:w="1985" w:type="dxa"/>
            <w:shd w:val="clear" w:color="auto" w:fill="auto"/>
          </w:tcPr>
          <w:p w14:paraId="6012BADF" w14:textId="77777777" w:rsidR="004B19C4" w:rsidRPr="00E04122" w:rsidRDefault="004B19C4" w:rsidP="00316D50">
            <w:pPr>
              <w:spacing w:after="0" w:line="240" w:lineRule="auto"/>
              <w:rPr>
                <w:rFonts w:eastAsia="Times New Roman"/>
                <w:sz w:val="20"/>
                <w:szCs w:val="20"/>
              </w:rPr>
            </w:pPr>
          </w:p>
        </w:tc>
        <w:tc>
          <w:tcPr>
            <w:tcW w:w="5460" w:type="dxa"/>
            <w:shd w:val="clear" w:color="auto" w:fill="auto"/>
          </w:tcPr>
          <w:p w14:paraId="4997E16A" w14:textId="77777777" w:rsidR="004B19C4" w:rsidRPr="00E04122" w:rsidRDefault="004B19C4" w:rsidP="00316D50">
            <w:pPr>
              <w:spacing w:after="0" w:line="240" w:lineRule="auto"/>
              <w:rPr>
                <w:rFonts w:eastAsia="Times New Roman"/>
                <w:sz w:val="20"/>
                <w:szCs w:val="20"/>
              </w:rPr>
            </w:pPr>
          </w:p>
        </w:tc>
      </w:tr>
    </w:tbl>
    <w:p w14:paraId="1F5769C1" w14:textId="77777777" w:rsidR="002317AC" w:rsidRDefault="002317AC" w:rsidP="00316D50">
      <w:pPr>
        <w:spacing w:after="0" w:line="240" w:lineRule="auto"/>
      </w:pPr>
      <w:bookmarkStart w:id="54" w:name="_Toc232427645"/>
      <w:bookmarkStart w:id="55" w:name="_Toc237365326"/>
    </w:p>
    <w:p w14:paraId="4CDEFCC8" w14:textId="70D465EF" w:rsidR="00BC2AEB" w:rsidRDefault="00BC2AEB" w:rsidP="00316D50">
      <w:pPr>
        <w:pStyle w:val="Heading4"/>
        <w:spacing w:before="0" w:line="240" w:lineRule="auto"/>
      </w:pPr>
      <w:r>
        <w:t xml:space="preserve">1.5.2 </w:t>
      </w:r>
      <w:r w:rsidRPr="00576D14">
        <w:t>External API Inventory</w:t>
      </w:r>
      <w:bookmarkEnd w:id="54"/>
      <w:bookmarkEnd w:id="55"/>
    </w:p>
    <w:p w14:paraId="21946DA2" w14:textId="77777777" w:rsidR="00BC2AEB" w:rsidRPr="00F6149C" w:rsidRDefault="00BC2AEB" w:rsidP="00316D50">
      <w:pPr>
        <w:spacing w:after="0" w:line="240" w:lineRule="auto"/>
        <w:jc w:val="both"/>
        <w:rPr>
          <w:i/>
          <w:color w:val="0000FF"/>
        </w:rPr>
      </w:pPr>
      <w:r w:rsidRPr="00F6149C">
        <w:rPr>
          <w:i/>
          <w:color w:val="0000FF"/>
        </w:rPr>
        <w:t>[Fill details of each external API into the table with the columns and sample data as below]</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
        <w:gridCol w:w="1438"/>
        <w:gridCol w:w="1985"/>
        <w:gridCol w:w="5528"/>
      </w:tblGrid>
      <w:tr w:rsidR="00BC2AEB" w:rsidRPr="008C2E73" w14:paraId="031F7FAF" w14:textId="77777777" w:rsidTr="004B19C4">
        <w:trPr>
          <w:trHeight w:val="278"/>
        </w:trPr>
        <w:tc>
          <w:tcPr>
            <w:tcW w:w="400" w:type="dxa"/>
            <w:shd w:val="clear" w:color="000000" w:fill="FCE4D6"/>
            <w:hideMark/>
          </w:tcPr>
          <w:p w14:paraId="563EA5AF" w14:textId="77777777" w:rsidR="00BC2AEB" w:rsidRPr="008C2E73" w:rsidRDefault="00BC2AEB" w:rsidP="00316D50">
            <w:pPr>
              <w:spacing w:after="0" w:line="240" w:lineRule="auto"/>
              <w:jc w:val="center"/>
              <w:rPr>
                <w:rFonts w:eastAsia="Times New Roman"/>
                <w:b/>
                <w:bCs/>
                <w:sz w:val="20"/>
                <w:szCs w:val="20"/>
                <w:lang w:val="en-US"/>
              </w:rPr>
            </w:pPr>
            <w:r w:rsidRPr="008C2E73">
              <w:rPr>
                <w:rFonts w:eastAsia="Times New Roman"/>
                <w:b/>
                <w:bCs/>
                <w:sz w:val="20"/>
                <w:szCs w:val="20"/>
              </w:rPr>
              <w:t>#</w:t>
            </w:r>
          </w:p>
        </w:tc>
        <w:tc>
          <w:tcPr>
            <w:tcW w:w="1438" w:type="dxa"/>
            <w:shd w:val="clear" w:color="000000" w:fill="FCE4D6"/>
            <w:hideMark/>
          </w:tcPr>
          <w:p w14:paraId="3C670F81" w14:textId="77777777" w:rsidR="00BC2AEB" w:rsidRPr="008C2E73" w:rsidRDefault="00BC2AEB" w:rsidP="00316D50">
            <w:pPr>
              <w:spacing w:after="0" w:line="240" w:lineRule="auto"/>
              <w:rPr>
                <w:rFonts w:eastAsia="Times New Roman"/>
                <w:b/>
                <w:bCs/>
                <w:sz w:val="20"/>
                <w:szCs w:val="20"/>
                <w:lang w:val="en-US"/>
              </w:rPr>
            </w:pPr>
            <w:r w:rsidRPr="008C2E73">
              <w:rPr>
                <w:rFonts w:eastAsia="Times New Roman"/>
                <w:b/>
                <w:bCs/>
                <w:sz w:val="20"/>
                <w:szCs w:val="20"/>
              </w:rPr>
              <w:t>API Name</w:t>
            </w:r>
          </w:p>
        </w:tc>
        <w:tc>
          <w:tcPr>
            <w:tcW w:w="1985" w:type="dxa"/>
            <w:shd w:val="clear" w:color="000000" w:fill="FCE4D6"/>
            <w:hideMark/>
          </w:tcPr>
          <w:p w14:paraId="58CA950A" w14:textId="77777777" w:rsidR="00BC2AEB" w:rsidRPr="008C2E73" w:rsidRDefault="00BC2AEB" w:rsidP="00316D50">
            <w:pPr>
              <w:spacing w:after="0" w:line="240" w:lineRule="auto"/>
              <w:rPr>
                <w:rFonts w:eastAsia="Times New Roman"/>
                <w:b/>
                <w:bCs/>
                <w:sz w:val="20"/>
                <w:szCs w:val="20"/>
                <w:lang w:val="en-US"/>
              </w:rPr>
            </w:pPr>
            <w:r w:rsidRPr="008C2E73">
              <w:rPr>
                <w:rFonts w:eastAsia="Times New Roman"/>
                <w:b/>
                <w:bCs/>
                <w:sz w:val="20"/>
                <w:szCs w:val="20"/>
              </w:rPr>
              <w:t>Calling Path</w:t>
            </w:r>
          </w:p>
        </w:tc>
        <w:tc>
          <w:tcPr>
            <w:tcW w:w="5528" w:type="dxa"/>
            <w:shd w:val="clear" w:color="000000" w:fill="FCE4D6"/>
            <w:hideMark/>
          </w:tcPr>
          <w:p w14:paraId="6EC47DEA" w14:textId="77777777" w:rsidR="00BC2AEB" w:rsidRPr="008C2E73" w:rsidRDefault="00BC2AEB" w:rsidP="00316D50">
            <w:pPr>
              <w:spacing w:after="0" w:line="240" w:lineRule="auto"/>
              <w:rPr>
                <w:rFonts w:eastAsia="Times New Roman"/>
                <w:b/>
                <w:bCs/>
                <w:sz w:val="20"/>
                <w:szCs w:val="20"/>
                <w:lang w:val="en-US"/>
              </w:rPr>
            </w:pPr>
            <w:r w:rsidRPr="008C2E73">
              <w:rPr>
                <w:rFonts w:eastAsia="Times New Roman"/>
                <w:b/>
                <w:bCs/>
                <w:sz w:val="20"/>
                <w:szCs w:val="20"/>
              </w:rPr>
              <w:t>Description</w:t>
            </w:r>
          </w:p>
        </w:tc>
      </w:tr>
      <w:tr w:rsidR="00BC2AEB" w:rsidRPr="008C2E73" w14:paraId="098DD19B" w14:textId="77777777" w:rsidTr="004B19C4">
        <w:trPr>
          <w:trHeight w:val="525"/>
        </w:trPr>
        <w:tc>
          <w:tcPr>
            <w:tcW w:w="400" w:type="dxa"/>
            <w:shd w:val="clear" w:color="auto" w:fill="auto"/>
            <w:hideMark/>
          </w:tcPr>
          <w:p w14:paraId="6A7211D9" w14:textId="77777777" w:rsidR="00BC2AEB" w:rsidRPr="008C2E73" w:rsidRDefault="00BC2AEB" w:rsidP="00316D50">
            <w:pPr>
              <w:spacing w:after="0" w:line="240" w:lineRule="auto"/>
              <w:jc w:val="center"/>
              <w:rPr>
                <w:rFonts w:eastAsia="Times New Roman"/>
                <w:color w:val="000000"/>
                <w:sz w:val="20"/>
                <w:szCs w:val="20"/>
                <w:lang w:val="en-US"/>
              </w:rPr>
            </w:pPr>
            <w:r w:rsidRPr="008C2E73">
              <w:rPr>
                <w:rFonts w:eastAsia="Times New Roman"/>
                <w:sz w:val="20"/>
                <w:szCs w:val="20"/>
              </w:rPr>
              <w:t>1</w:t>
            </w:r>
          </w:p>
        </w:tc>
        <w:tc>
          <w:tcPr>
            <w:tcW w:w="1438" w:type="dxa"/>
            <w:shd w:val="clear" w:color="auto" w:fill="auto"/>
            <w:hideMark/>
          </w:tcPr>
          <w:p w14:paraId="3523914B" w14:textId="77777777" w:rsidR="00BC2AEB" w:rsidRPr="008C2E73" w:rsidRDefault="00BC2AEB" w:rsidP="00316D50">
            <w:pPr>
              <w:spacing w:after="0" w:line="240" w:lineRule="auto"/>
              <w:rPr>
                <w:rFonts w:eastAsia="Times New Roman"/>
                <w:color w:val="000000"/>
                <w:sz w:val="20"/>
                <w:szCs w:val="20"/>
                <w:lang w:val="en-US"/>
              </w:rPr>
            </w:pPr>
            <w:r w:rsidRPr="008C2E73">
              <w:rPr>
                <w:rFonts w:eastAsia="Times New Roman"/>
                <w:sz w:val="20"/>
                <w:szCs w:val="20"/>
              </w:rPr>
              <w:t>Employee sync API</w:t>
            </w:r>
          </w:p>
        </w:tc>
        <w:tc>
          <w:tcPr>
            <w:tcW w:w="1985" w:type="dxa"/>
            <w:shd w:val="clear" w:color="auto" w:fill="auto"/>
            <w:hideMark/>
          </w:tcPr>
          <w:p w14:paraId="3089C476" w14:textId="77777777" w:rsidR="00BC2AEB" w:rsidRPr="008C2E73" w:rsidRDefault="00BC2AEB" w:rsidP="00316D50">
            <w:pPr>
              <w:spacing w:after="0" w:line="240" w:lineRule="auto"/>
              <w:rPr>
                <w:rFonts w:eastAsia="Times New Roman"/>
                <w:color w:val="000000"/>
                <w:sz w:val="20"/>
                <w:szCs w:val="20"/>
                <w:lang w:val="en-US"/>
              </w:rPr>
            </w:pPr>
            <w:r w:rsidRPr="008C2E73">
              <w:rPr>
                <w:rFonts w:eastAsia="Times New Roman"/>
                <w:sz w:val="20"/>
                <w:szCs w:val="20"/>
              </w:rPr>
              <w:t>HRM System  → TalentHub</w:t>
            </w:r>
          </w:p>
        </w:tc>
        <w:tc>
          <w:tcPr>
            <w:tcW w:w="5528" w:type="dxa"/>
            <w:shd w:val="clear" w:color="auto" w:fill="auto"/>
            <w:hideMark/>
          </w:tcPr>
          <w:p w14:paraId="3042B105" w14:textId="77777777" w:rsidR="00BC2AEB" w:rsidRPr="008C2E73" w:rsidRDefault="00BC2AEB" w:rsidP="00316D50">
            <w:pPr>
              <w:spacing w:after="0" w:line="240" w:lineRule="auto"/>
              <w:rPr>
                <w:rFonts w:eastAsia="Times New Roman"/>
                <w:color w:val="000000"/>
                <w:sz w:val="20"/>
                <w:szCs w:val="20"/>
                <w:lang w:val="en-US"/>
              </w:rPr>
            </w:pPr>
            <w:r w:rsidRPr="008C2E73">
              <w:rPr>
                <w:rFonts w:eastAsia="Times New Roman"/>
                <w:sz w:val="20"/>
                <w:szCs w:val="20"/>
              </w:rPr>
              <w:t>allows an external HR management system to push employee records and automatically create Interviewer accounts</w:t>
            </w:r>
          </w:p>
        </w:tc>
      </w:tr>
      <w:tr w:rsidR="00BC2AEB" w:rsidRPr="008C2E73" w14:paraId="61114DB2" w14:textId="77777777" w:rsidTr="004B19C4">
        <w:trPr>
          <w:trHeight w:val="525"/>
        </w:trPr>
        <w:tc>
          <w:tcPr>
            <w:tcW w:w="400" w:type="dxa"/>
            <w:shd w:val="clear" w:color="auto" w:fill="auto"/>
            <w:hideMark/>
          </w:tcPr>
          <w:p w14:paraId="20AED10C" w14:textId="77777777" w:rsidR="00BC2AEB" w:rsidRPr="008C2E73" w:rsidRDefault="00BC2AEB" w:rsidP="00316D50">
            <w:pPr>
              <w:spacing w:after="0" w:line="240" w:lineRule="auto"/>
              <w:jc w:val="center"/>
              <w:rPr>
                <w:rFonts w:eastAsia="Times New Roman"/>
                <w:color w:val="000000"/>
                <w:sz w:val="20"/>
                <w:szCs w:val="20"/>
                <w:lang w:val="en-US"/>
              </w:rPr>
            </w:pPr>
            <w:r w:rsidRPr="008C2E73">
              <w:rPr>
                <w:rFonts w:eastAsia="Times New Roman"/>
                <w:sz w:val="20"/>
                <w:szCs w:val="20"/>
              </w:rPr>
              <w:t>2</w:t>
            </w:r>
          </w:p>
        </w:tc>
        <w:tc>
          <w:tcPr>
            <w:tcW w:w="1438" w:type="dxa"/>
            <w:shd w:val="clear" w:color="auto" w:fill="auto"/>
            <w:hideMark/>
          </w:tcPr>
          <w:p w14:paraId="6D967380" w14:textId="77777777" w:rsidR="00BC2AEB" w:rsidRPr="008C2E73" w:rsidRDefault="00BC2AEB" w:rsidP="00316D50">
            <w:pPr>
              <w:spacing w:after="0" w:line="240" w:lineRule="auto"/>
              <w:rPr>
                <w:rFonts w:eastAsia="Times New Roman"/>
                <w:color w:val="000000"/>
                <w:sz w:val="20"/>
                <w:szCs w:val="20"/>
                <w:lang w:val="en-US"/>
              </w:rPr>
            </w:pPr>
            <w:r w:rsidRPr="008C2E73">
              <w:rPr>
                <w:rFonts w:eastAsia="Times New Roman"/>
                <w:sz w:val="20"/>
                <w:szCs w:val="20"/>
              </w:rPr>
              <w:t>Outbound webhook</w:t>
            </w:r>
          </w:p>
        </w:tc>
        <w:tc>
          <w:tcPr>
            <w:tcW w:w="1985" w:type="dxa"/>
            <w:shd w:val="clear" w:color="auto" w:fill="auto"/>
            <w:hideMark/>
          </w:tcPr>
          <w:p w14:paraId="3FD9F3E8" w14:textId="77777777" w:rsidR="00BC2AEB" w:rsidRPr="008C2E73" w:rsidRDefault="00BC2AEB" w:rsidP="00316D50">
            <w:pPr>
              <w:spacing w:after="0" w:line="240" w:lineRule="auto"/>
              <w:rPr>
                <w:rFonts w:eastAsia="Times New Roman"/>
                <w:color w:val="000000"/>
                <w:sz w:val="20"/>
                <w:szCs w:val="20"/>
                <w:lang w:val="en-US"/>
              </w:rPr>
            </w:pPr>
            <w:r w:rsidRPr="008C2E73">
              <w:rPr>
                <w:rFonts w:eastAsia="Times New Roman"/>
                <w:sz w:val="20"/>
                <w:szCs w:val="20"/>
              </w:rPr>
              <w:t>TalentHub → External HRM</w:t>
            </w:r>
          </w:p>
        </w:tc>
        <w:tc>
          <w:tcPr>
            <w:tcW w:w="5528" w:type="dxa"/>
            <w:shd w:val="clear" w:color="auto" w:fill="auto"/>
            <w:hideMark/>
          </w:tcPr>
          <w:p w14:paraId="276ECF3E" w14:textId="77777777" w:rsidR="00BC2AEB" w:rsidRPr="008C2E73" w:rsidRDefault="00BC2AEB" w:rsidP="00316D50">
            <w:pPr>
              <w:spacing w:after="0" w:line="240" w:lineRule="auto"/>
              <w:rPr>
                <w:rFonts w:eastAsia="Times New Roman"/>
                <w:color w:val="000000"/>
                <w:sz w:val="20"/>
                <w:szCs w:val="20"/>
                <w:lang w:val="en-US"/>
              </w:rPr>
            </w:pPr>
            <w:r w:rsidRPr="008C2E73">
              <w:rPr>
                <w:rFonts w:eastAsia="Times New Roman"/>
                <w:sz w:val="20"/>
                <w:szCs w:val="20"/>
              </w:rPr>
              <w:t>notifies an external system when a Candidate's status changes to HIRED</w:t>
            </w:r>
          </w:p>
        </w:tc>
      </w:tr>
      <w:tr w:rsidR="004B19C4" w:rsidRPr="008C2E73" w14:paraId="130354E2" w14:textId="77777777" w:rsidTr="004B19C4">
        <w:trPr>
          <w:trHeight w:val="365"/>
        </w:trPr>
        <w:tc>
          <w:tcPr>
            <w:tcW w:w="400" w:type="dxa"/>
            <w:shd w:val="clear" w:color="auto" w:fill="auto"/>
          </w:tcPr>
          <w:p w14:paraId="2E0D0EDE" w14:textId="01DC1CC6" w:rsidR="004B19C4" w:rsidRPr="008C2E73" w:rsidRDefault="004B19C4" w:rsidP="00316D50">
            <w:pPr>
              <w:spacing w:after="0" w:line="240" w:lineRule="auto"/>
              <w:jc w:val="center"/>
              <w:rPr>
                <w:rFonts w:eastAsia="Times New Roman"/>
                <w:sz w:val="20"/>
                <w:szCs w:val="20"/>
              </w:rPr>
            </w:pPr>
            <w:r>
              <w:rPr>
                <w:rFonts w:eastAsia="Times New Roman"/>
                <w:sz w:val="20"/>
                <w:szCs w:val="20"/>
              </w:rPr>
              <w:t>3</w:t>
            </w:r>
          </w:p>
        </w:tc>
        <w:tc>
          <w:tcPr>
            <w:tcW w:w="1438" w:type="dxa"/>
            <w:shd w:val="clear" w:color="auto" w:fill="auto"/>
          </w:tcPr>
          <w:p w14:paraId="46001504" w14:textId="1F637796" w:rsidR="004B19C4" w:rsidRPr="008C2E73" w:rsidRDefault="004B19C4" w:rsidP="00316D50">
            <w:pPr>
              <w:spacing w:after="0" w:line="240" w:lineRule="auto"/>
              <w:rPr>
                <w:rFonts w:eastAsia="Times New Roman"/>
                <w:sz w:val="20"/>
                <w:szCs w:val="20"/>
              </w:rPr>
            </w:pPr>
            <w:r>
              <w:rPr>
                <w:rFonts w:eastAsia="Times New Roman"/>
                <w:sz w:val="20"/>
                <w:szCs w:val="20"/>
              </w:rPr>
              <w:t>..</w:t>
            </w:r>
          </w:p>
        </w:tc>
        <w:tc>
          <w:tcPr>
            <w:tcW w:w="1985" w:type="dxa"/>
            <w:shd w:val="clear" w:color="auto" w:fill="auto"/>
          </w:tcPr>
          <w:p w14:paraId="0C332767" w14:textId="77777777" w:rsidR="004B19C4" w:rsidRPr="008C2E73" w:rsidRDefault="004B19C4" w:rsidP="00316D50">
            <w:pPr>
              <w:spacing w:after="0" w:line="240" w:lineRule="auto"/>
              <w:rPr>
                <w:rFonts w:eastAsia="Times New Roman"/>
                <w:sz w:val="20"/>
                <w:szCs w:val="20"/>
              </w:rPr>
            </w:pPr>
          </w:p>
        </w:tc>
        <w:tc>
          <w:tcPr>
            <w:tcW w:w="5528" w:type="dxa"/>
            <w:shd w:val="clear" w:color="auto" w:fill="auto"/>
          </w:tcPr>
          <w:p w14:paraId="217B51F1" w14:textId="77777777" w:rsidR="004B19C4" w:rsidRPr="008C2E73" w:rsidRDefault="004B19C4" w:rsidP="00316D50">
            <w:pPr>
              <w:spacing w:after="0" w:line="240" w:lineRule="auto"/>
              <w:rPr>
                <w:rFonts w:eastAsia="Times New Roman"/>
                <w:sz w:val="20"/>
                <w:szCs w:val="20"/>
              </w:rPr>
            </w:pPr>
          </w:p>
        </w:tc>
      </w:tr>
    </w:tbl>
    <w:p w14:paraId="6FDE8D23" w14:textId="77777777" w:rsidR="00BC2AEB" w:rsidRDefault="00BC2AEB" w:rsidP="00316D50">
      <w:pPr>
        <w:spacing w:after="0" w:line="240" w:lineRule="auto"/>
      </w:pPr>
    </w:p>
    <w:p w14:paraId="47D971FF" w14:textId="0937ED1E" w:rsidR="00BC2AEB" w:rsidRDefault="00BC2AEB" w:rsidP="00316D50">
      <w:pPr>
        <w:pStyle w:val="Heading4"/>
        <w:spacing w:before="0" w:line="240" w:lineRule="auto"/>
      </w:pPr>
      <w:bookmarkStart w:id="56" w:name="_Toc232427646"/>
      <w:bookmarkStart w:id="57" w:name="_Toc237365327"/>
      <w:r>
        <w:t>1.5.3 Background Job Inventory</w:t>
      </w:r>
      <w:bookmarkEnd w:id="56"/>
      <w:bookmarkEnd w:id="57"/>
    </w:p>
    <w:p w14:paraId="7BF72E42" w14:textId="77777777" w:rsidR="00BC2AEB" w:rsidRPr="00F6149C" w:rsidRDefault="00BC2AEB" w:rsidP="00316D50">
      <w:pPr>
        <w:spacing w:after="0" w:line="240" w:lineRule="auto"/>
        <w:jc w:val="both"/>
        <w:rPr>
          <w:i/>
          <w:color w:val="0000FF"/>
        </w:rPr>
      </w:pPr>
      <w:r w:rsidRPr="00F6149C">
        <w:rPr>
          <w:i/>
          <w:color w:val="0000FF"/>
        </w:rPr>
        <w:t>[Fill details of each background job into the table with the columns and sample data as below]</w:t>
      </w:r>
    </w:p>
    <w:tbl>
      <w:tblPr>
        <w:tblW w:w="9351" w:type="dxa"/>
        <w:tblLook w:val="04A0" w:firstRow="1" w:lastRow="0" w:firstColumn="1" w:lastColumn="0" w:noHBand="0" w:noVBand="1"/>
      </w:tblPr>
      <w:tblGrid>
        <w:gridCol w:w="400"/>
        <w:gridCol w:w="2860"/>
        <w:gridCol w:w="1200"/>
        <w:gridCol w:w="4891"/>
      </w:tblGrid>
      <w:tr w:rsidR="00BC2AEB" w:rsidRPr="00B23D9D" w14:paraId="7DCCC223" w14:textId="77777777" w:rsidTr="002405BD">
        <w:trPr>
          <w:trHeight w:val="278"/>
        </w:trPr>
        <w:tc>
          <w:tcPr>
            <w:tcW w:w="400" w:type="dxa"/>
            <w:tcBorders>
              <w:top w:val="single" w:sz="4" w:space="0" w:color="auto"/>
              <w:left w:val="single" w:sz="4" w:space="0" w:color="auto"/>
              <w:bottom w:val="single" w:sz="4" w:space="0" w:color="auto"/>
              <w:right w:val="single" w:sz="4" w:space="0" w:color="auto"/>
            </w:tcBorders>
            <w:shd w:val="clear" w:color="000000" w:fill="FCE4D6"/>
            <w:hideMark/>
          </w:tcPr>
          <w:p w14:paraId="54B68606" w14:textId="77777777" w:rsidR="00BC2AEB" w:rsidRPr="00B23D9D" w:rsidRDefault="00BC2AEB" w:rsidP="00316D50">
            <w:pPr>
              <w:spacing w:after="0" w:line="240" w:lineRule="auto"/>
              <w:jc w:val="center"/>
              <w:rPr>
                <w:rFonts w:eastAsia="Times New Roman"/>
                <w:b/>
                <w:bCs/>
                <w:sz w:val="20"/>
                <w:szCs w:val="20"/>
                <w:lang w:val="en-US"/>
              </w:rPr>
            </w:pPr>
            <w:r w:rsidRPr="00B23D9D">
              <w:rPr>
                <w:rFonts w:eastAsia="Times New Roman"/>
                <w:b/>
                <w:bCs/>
                <w:sz w:val="20"/>
                <w:szCs w:val="20"/>
              </w:rPr>
              <w:t>#</w:t>
            </w:r>
          </w:p>
        </w:tc>
        <w:tc>
          <w:tcPr>
            <w:tcW w:w="2860" w:type="dxa"/>
            <w:tcBorders>
              <w:top w:val="single" w:sz="4" w:space="0" w:color="auto"/>
              <w:left w:val="nil"/>
              <w:bottom w:val="single" w:sz="4" w:space="0" w:color="auto"/>
              <w:right w:val="single" w:sz="4" w:space="0" w:color="auto"/>
            </w:tcBorders>
            <w:shd w:val="clear" w:color="000000" w:fill="FCE4D6"/>
            <w:hideMark/>
          </w:tcPr>
          <w:p w14:paraId="79406B51" w14:textId="77777777" w:rsidR="00BC2AEB" w:rsidRPr="00B23D9D" w:rsidRDefault="00BC2AEB" w:rsidP="00316D50">
            <w:pPr>
              <w:spacing w:after="0" w:line="240" w:lineRule="auto"/>
              <w:rPr>
                <w:rFonts w:eastAsia="Times New Roman"/>
                <w:b/>
                <w:bCs/>
                <w:sz w:val="20"/>
                <w:szCs w:val="20"/>
                <w:lang w:val="en-US"/>
              </w:rPr>
            </w:pPr>
            <w:r w:rsidRPr="00B23D9D">
              <w:rPr>
                <w:rFonts w:eastAsia="Times New Roman"/>
                <w:b/>
                <w:bCs/>
                <w:sz w:val="20"/>
                <w:szCs w:val="20"/>
              </w:rPr>
              <w:t>Job Name</w:t>
            </w:r>
          </w:p>
        </w:tc>
        <w:tc>
          <w:tcPr>
            <w:tcW w:w="1200" w:type="dxa"/>
            <w:tcBorders>
              <w:top w:val="single" w:sz="4" w:space="0" w:color="auto"/>
              <w:left w:val="nil"/>
              <w:bottom w:val="single" w:sz="4" w:space="0" w:color="auto"/>
              <w:right w:val="single" w:sz="4" w:space="0" w:color="auto"/>
            </w:tcBorders>
            <w:shd w:val="clear" w:color="000000" w:fill="FCE4D6"/>
            <w:hideMark/>
          </w:tcPr>
          <w:p w14:paraId="37620C25" w14:textId="77777777" w:rsidR="00BC2AEB" w:rsidRPr="00B23D9D" w:rsidRDefault="00BC2AEB" w:rsidP="00316D50">
            <w:pPr>
              <w:spacing w:after="0" w:line="240" w:lineRule="auto"/>
              <w:rPr>
                <w:rFonts w:eastAsia="Times New Roman"/>
                <w:b/>
                <w:bCs/>
                <w:sz w:val="20"/>
                <w:szCs w:val="20"/>
                <w:lang w:val="en-US"/>
              </w:rPr>
            </w:pPr>
            <w:r w:rsidRPr="00B23D9D">
              <w:rPr>
                <w:rFonts w:eastAsia="Times New Roman"/>
                <w:b/>
                <w:bCs/>
                <w:sz w:val="20"/>
                <w:szCs w:val="20"/>
              </w:rPr>
              <w:t>Group</w:t>
            </w:r>
          </w:p>
        </w:tc>
        <w:tc>
          <w:tcPr>
            <w:tcW w:w="4891" w:type="dxa"/>
            <w:tcBorders>
              <w:top w:val="single" w:sz="4" w:space="0" w:color="auto"/>
              <w:left w:val="nil"/>
              <w:bottom w:val="single" w:sz="4" w:space="0" w:color="auto"/>
              <w:right w:val="single" w:sz="4" w:space="0" w:color="auto"/>
            </w:tcBorders>
            <w:shd w:val="clear" w:color="000000" w:fill="FCE4D6"/>
            <w:hideMark/>
          </w:tcPr>
          <w:p w14:paraId="4778BBE3" w14:textId="77777777" w:rsidR="00BC2AEB" w:rsidRPr="00B23D9D" w:rsidRDefault="00BC2AEB" w:rsidP="00316D50">
            <w:pPr>
              <w:spacing w:after="0" w:line="240" w:lineRule="auto"/>
              <w:rPr>
                <w:rFonts w:eastAsia="Times New Roman"/>
                <w:b/>
                <w:bCs/>
                <w:sz w:val="20"/>
                <w:szCs w:val="20"/>
                <w:lang w:val="en-US"/>
              </w:rPr>
            </w:pPr>
            <w:r w:rsidRPr="00B23D9D">
              <w:rPr>
                <w:rFonts w:eastAsia="Times New Roman"/>
                <w:b/>
                <w:bCs/>
                <w:sz w:val="20"/>
                <w:szCs w:val="20"/>
              </w:rPr>
              <w:t>Description</w:t>
            </w:r>
          </w:p>
        </w:tc>
      </w:tr>
      <w:tr w:rsidR="00BC2AEB" w:rsidRPr="00B23D9D" w14:paraId="7386AD5B" w14:textId="77777777" w:rsidTr="002405BD">
        <w:trPr>
          <w:trHeight w:val="278"/>
        </w:trPr>
        <w:tc>
          <w:tcPr>
            <w:tcW w:w="400" w:type="dxa"/>
            <w:tcBorders>
              <w:top w:val="nil"/>
              <w:left w:val="single" w:sz="4" w:space="0" w:color="auto"/>
              <w:bottom w:val="single" w:sz="4" w:space="0" w:color="auto"/>
              <w:right w:val="single" w:sz="4" w:space="0" w:color="auto"/>
            </w:tcBorders>
            <w:shd w:val="clear" w:color="auto" w:fill="auto"/>
            <w:hideMark/>
          </w:tcPr>
          <w:p w14:paraId="3340AE47" w14:textId="77777777" w:rsidR="00BC2AEB" w:rsidRPr="00B23D9D" w:rsidRDefault="00BC2AEB" w:rsidP="00316D50">
            <w:pPr>
              <w:spacing w:after="0" w:line="240" w:lineRule="auto"/>
              <w:jc w:val="center"/>
              <w:rPr>
                <w:rFonts w:eastAsia="Times New Roman"/>
                <w:color w:val="000000"/>
                <w:sz w:val="20"/>
                <w:szCs w:val="20"/>
                <w:lang w:val="en-US"/>
              </w:rPr>
            </w:pPr>
            <w:r w:rsidRPr="00B23D9D">
              <w:rPr>
                <w:rFonts w:eastAsia="Times New Roman"/>
                <w:sz w:val="20"/>
                <w:szCs w:val="20"/>
              </w:rPr>
              <w:t>1</w:t>
            </w:r>
          </w:p>
        </w:tc>
        <w:tc>
          <w:tcPr>
            <w:tcW w:w="2860" w:type="dxa"/>
            <w:tcBorders>
              <w:top w:val="nil"/>
              <w:left w:val="nil"/>
              <w:bottom w:val="single" w:sz="4" w:space="0" w:color="auto"/>
              <w:right w:val="single" w:sz="4" w:space="0" w:color="auto"/>
            </w:tcBorders>
            <w:shd w:val="clear" w:color="auto" w:fill="auto"/>
            <w:hideMark/>
          </w:tcPr>
          <w:p w14:paraId="536AB37B" w14:textId="77777777" w:rsidR="00BC2AEB" w:rsidRPr="00B23D9D" w:rsidRDefault="00BC2AEB" w:rsidP="00316D50">
            <w:pPr>
              <w:spacing w:after="0" w:line="240" w:lineRule="auto"/>
              <w:rPr>
                <w:rFonts w:eastAsia="Times New Roman"/>
                <w:color w:val="000000"/>
                <w:sz w:val="20"/>
                <w:szCs w:val="20"/>
                <w:lang w:val="en-US"/>
              </w:rPr>
            </w:pPr>
            <w:r w:rsidRPr="00B23D9D">
              <w:rPr>
                <w:rFonts w:eastAsia="Times New Roman"/>
                <w:sz w:val="20"/>
                <w:szCs w:val="20"/>
              </w:rPr>
              <w:t>Unlock expired locked accounts</w:t>
            </w:r>
          </w:p>
        </w:tc>
        <w:tc>
          <w:tcPr>
            <w:tcW w:w="1200" w:type="dxa"/>
            <w:tcBorders>
              <w:top w:val="nil"/>
              <w:left w:val="nil"/>
              <w:bottom w:val="single" w:sz="4" w:space="0" w:color="auto"/>
              <w:right w:val="single" w:sz="4" w:space="0" w:color="auto"/>
            </w:tcBorders>
            <w:shd w:val="clear" w:color="auto" w:fill="auto"/>
            <w:hideMark/>
          </w:tcPr>
          <w:p w14:paraId="3F745FC8" w14:textId="77777777" w:rsidR="00BC2AEB" w:rsidRPr="00B23D9D" w:rsidRDefault="00BC2AEB" w:rsidP="00316D50">
            <w:pPr>
              <w:spacing w:after="0" w:line="240" w:lineRule="auto"/>
              <w:rPr>
                <w:rFonts w:eastAsia="Times New Roman"/>
                <w:color w:val="000000"/>
                <w:sz w:val="20"/>
                <w:szCs w:val="20"/>
                <w:lang w:val="en-US"/>
              </w:rPr>
            </w:pPr>
            <w:r w:rsidRPr="00B23D9D">
              <w:rPr>
                <w:rFonts w:eastAsia="Times New Roman"/>
                <w:sz w:val="20"/>
                <w:szCs w:val="20"/>
              </w:rPr>
              <w:t>Scheduled</w:t>
            </w:r>
          </w:p>
        </w:tc>
        <w:tc>
          <w:tcPr>
            <w:tcW w:w="4891" w:type="dxa"/>
            <w:tcBorders>
              <w:top w:val="nil"/>
              <w:left w:val="nil"/>
              <w:bottom w:val="single" w:sz="4" w:space="0" w:color="auto"/>
              <w:right w:val="single" w:sz="4" w:space="0" w:color="auto"/>
            </w:tcBorders>
            <w:shd w:val="clear" w:color="auto" w:fill="auto"/>
            <w:hideMark/>
          </w:tcPr>
          <w:p w14:paraId="6E8B5D49" w14:textId="77777777" w:rsidR="00BC2AEB" w:rsidRPr="00B23D9D" w:rsidRDefault="00BC2AEB" w:rsidP="00316D50">
            <w:pPr>
              <w:spacing w:after="0" w:line="240" w:lineRule="auto"/>
              <w:rPr>
                <w:rFonts w:eastAsia="Times New Roman"/>
                <w:color w:val="000000"/>
                <w:sz w:val="20"/>
                <w:szCs w:val="20"/>
                <w:lang w:val="en-US"/>
              </w:rPr>
            </w:pPr>
            <w:r w:rsidRPr="00B23D9D">
              <w:rPr>
                <w:rFonts w:eastAsia="Times New Roman"/>
                <w:sz w:val="20"/>
                <w:szCs w:val="20"/>
              </w:rPr>
              <w:t>Every 15 minutes</w:t>
            </w:r>
          </w:p>
        </w:tc>
      </w:tr>
      <w:tr w:rsidR="00BC2AEB" w:rsidRPr="00B23D9D" w14:paraId="5CDCA0A7" w14:textId="77777777" w:rsidTr="002405BD">
        <w:trPr>
          <w:trHeight w:val="278"/>
        </w:trPr>
        <w:tc>
          <w:tcPr>
            <w:tcW w:w="400" w:type="dxa"/>
            <w:tcBorders>
              <w:top w:val="nil"/>
              <w:left w:val="single" w:sz="4" w:space="0" w:color="auto"/>
              <w:bottom w:val="single" w:sz="4" w:space="0" w:color="auto"/>
              <w:right w:val="single" w:sz="4" w:space="0" w:color="auto"/>
            </w:tcBorders>
            <w:shd w:val="clear" w:color="auto" w:fill="auto"/>
            <w:hideMark/>
          </w:tcPr>
          <w:p w14:paraId="10B5755F" w14:textId="77777777" w:rsidR="00BC2AEB" w:rsidRPr="00B23D9D" w:rsidRDefault="00BC2AEB" w:rsidP="00316D50">
            <w:pPr>
              <w:spacing w:after="0" w:line="240" w:lineRule="auto"/>
              <w:jc w:val="center"/>
              <w:rPr>
                <w:rFonts w:eastAsia="Times New Roman"/>
                <w:color w:val="000000"/>
                <w:sz w:val="20"/>
                <w:szCs w:val="20"/>
                <w:lang w:val="en-US"/>
              </w:rPr>
            </w:pPr>
            <w:r w:rsidRPr="00B23D9D">
              <w:rPr>
                <w:rFonts w:eastAsia="Times New Roman"/>
                <w:sz w:val="20"/>
                <w:szCs w:val="20"/>
              </w:rPr>
              <w:t>2</w:t>
            </w:r>
          </w:p>
        </w:tc>
        <w:tc>
          <w:tcPr>
            <w:tcW w:w="2860" w:type="dxa"/>
            <w:tcBorders>
              <w:top w:val="nil"/>
              <w:left w:val="nil"/>
              <w:bottom w:val="single" w:sz="4" w:space="0" w:color="auto"/>
              <w:right w:val="single" w:sz="4" w:space="0" w:color="auto"/>
            </w:tcBorders>
            <w:shd w:val="clear" w:color="auto" w:fill="auto"/>
            <w:hideMark/>
          </w:tcPr>
          <w:p w14:paraId="1C6473FD" w14:textId="77777777" w:rsidR="00BC2AEB" w:rsidRPr="00B23D9D" w:rsidRDefault="00BC2AEB" w:rsidP="00316D50">
            <w:pPr>
              <w:spacing w:after="0" w:line="240" w:lineRule="auto"/>
              <w:rPr>
                <w:rFonts w:eastAsia="Times New Roman"/>
                <w:color w:val="000000"/>
                <w:sz w:val="20"/>
                <w:szCs w:val="20"/>
                <w:lang w:val="en-US"/>
              </w:rPr>
            </w:pPr>
            <w:r w:rsidRPr="00B23D9D">
              <w:rPr>
                <w:rFonts w:eastAsia="Times New Roman"/>
                <w:sz w:val="20"/>
                <w:szCs w:val="20"/>
              </w:rPr>
              <w:t>Clean up old audit log entries</w:t>
            </w:r>
          </w:p>
        </w:tc>
        <w:tc>
          <w:tcPr>
            <w:tcW w:w="1200" w:type="dxa"/>
            <w:tcBorders>
              <w:top w:val="nil"/>
              <w:left w:val="nil"/>
              <w:bottom w:val="single" w:sz="4" w:space="0" w:color="auto"/>
              <w:right w:val="single" w:sz="4" w:space="0" w:color="auto"/>
            </w:tcBorders>
            <w:shd w:val="clear" w:color="auto" w:fill="auto"/>
            <w:hideMark/>
          </w:tcPr>
          <w:p w14:paraId="54C26668" w14:textId="77777777" w:rsidR="00BC2AEB" w:rsidRPr="00B23D9D" w:rsidRDefault="00BC2AEB" w:rsidP="00316D50">
            <w:pPr>
              <w:spacing w:after="0" w:line="240" w:lineRule="auto"/>
              <w:rPr>
                <w:rFonts w:eastAsia="Times New Roman"/>
                <w:color w:val="000000"/>
                <w:sz w:val="20"/>
                <w:szCs w:val="20"/>
                <w:lang w:val="en-US"/>
              </w:rPr>
            </w:pPr>
            <w:r w:rsidRPr="00B23D9D">
              <w:rPr>
                <w:rFonts w:eastAsia="Times New Roman"/>
                <w:sz w:val="20"/>
                <w:szCs w:val="20"/>
              </w:rPr>
              <w:t>Scheduled</w:t>
            </w:r>
          </w:p>
        </w:tc>
        <w:tc>
          <w:tcPr>
            <w:tcW w:w="4891" w:type="dxa"/>
            <w:tcBorders>
              <w:top w:val="nil"/>
              <w:left w:val="nil"/>
              <w:bottom w:val="single" w:sz="4" w:space="0" w:color="auto"/>
              <w:right w:val="single" w:sz="4" w:space="0" w:color="auto"/>
            </w:tcBorders>
            <w:shd w:val="clear" w:color="auto" w:fill="auto"/>
            <w:hideMark/>
          </w:tcPr>
          <w:p w14:paraId="40DF9825" w14:textId="77777777" w:rsidR="00BC2AEB" w:rsidRPr="00B23D9D" w:rsidRDefault="00BC2AEB" w:rsidP="00316D50">
            <w:pPr>
              <w:spacing w:after="0" w:line="240" w:lineRule="auto"/>
              <w:rPr>
                <w:rFonts w:eastAsia="Times New Roman"/>
                <w:color w:val="000000"/>
                <w:sz w:val="20"/>
                <w:szCs w:val="20"/>
                <w:lang w:val="en-US"/>
              </w:rPr>
            </w:pPr>
            <w:r w:rsidRPr="00B23D9D">
              <w:rPr>
                <w:rFonts w:eastAsia="Times New Roman"/>
                <w:sz w:val="20"/>
                <w:szCs w:val="20"/>
              </w:rPr>
              <w:t>Daily at 2:00 AM</w:t>
            </w:r>
          </w:p>
        </w:tc>
      </w:tr>
    </w:tbl>
    <w:p w14:paraId="170BFF03" w14:textId="77777777" w:rsidR="00BC2AEB" w:rsidRDefault="00BC2AEB" w:rsidP="00316D50">
      <w:pPr>
        <w:spacing w:after="0" w:line="240" w:lineRule="auto"/>
      </w:pPr>
    </w:p>
    <w:p w14:paraId="6350F05B" w14:textId="727EF491" w:rsidR="005859C9" w:rsidRDefault="005859C9" w:rsidP="00316D50">
      <w:pPr>
        <w:pStyle w:val="Heading2"/>
        <w:spacing w:before="0"/>
      </w:pPr>
      <w:bookmarkStart w:id="58" w:name="_Toc47946831"/>
      <w:bookmarkStart w:id="59" w:name="_Toc237933004"/>
      <w:bookmarkEnd w:id="45"/>
      <w:r>
        <w:t>2. Use Case Specifications</w:t>
      </w:r>
      <w:bookmarkEnd w:id="59"/>
    </w:p>
    <w:p w14:paraId="2FBF34FA" w14:textId="7FD46920" w:rsidR="00C23AA9" w:rsidRDefault="00C23AA9" w:rsidP="00316D50">
      <w:pPr>
        <w:spacing w:after="0" w:line="240" w:lineRule="auto"/>
        <w:jc w:val="both"/>
        <w:rPr>
          <w:i/>
          <w:color w:val="0000FF"/>
        </w:rPr>
      </w:pPr>
      <w:r>
        <w:rPr>
          <w:i/>
          <w:color w:val="0000FF"/>
        </w:rPr>
        <w:t>[Pick 5-8 most important/complext use case from the main business flows and provide specifications for them in the table form as sample below]</w:t>
      </w:r>
    </w:p>
    <w:p w14:paraId="12D1E451" w14:textId="111C648D" w:rsidR="00547BBC" w:rsidRDefault="00547BBC" w:rsidP="00316D50">
      <w:pPr>
        <w:pStyle w:val="Heading3"/>
        <w:spacing w:before="0"/>
      </w:pPr>
      <w:r>
        <w:t>2.1 EXAMPLE – Login System</w:t>
      </w:r>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547BBC" w14:paraId="22E4E304" w14:textId="77777777" w:rsidTr="002405BD">
        <w:trPr>
          <w:trHeight w:val="251"/>
        </w:trPr>
        <w:tc>
          <w:tcPr>
            <w:tcW w:w="1828" w:type="dxa"/>
            <w:tcBorders>
              <w:top w:val="single" w:sz="8" w:space="0" w:color="000000"/>
              <w:left w:val="single" w:sz="8" w:space="0" w:color="000000"/>
              <w:bottom w:val="single" w:sz="8" w:space="0" w:color="000000"/>
              <w:right w:val="single" w:sz="8" w:space="0" w:color="000000"/>
            </w:tcBorders>
          </w:tcPr>
          <w:p w14:paraId="5E9E7EA7" w14:textId="77777777" w:rsidR="00547BBC" w:rsidRDefault="00547BBC" w:rsidP="00316D50">
            <w:pPr>
              <w:spacing w:after="0" w:line="240" w:lineRule="auto"/>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14:paraId="016DBC77" w14:textId="77777777" w:rsidR="00547BBC" w:rsidRDefault="00547BBC" w:rsidP="00316D50">
            <w:pPr>
              <w:spacing w:after="0" w:line="240" w:lineRule="auto"/>
            </w:pPr>
            <w:r>
              <w:t>Customer</w:t>
            </w:r>
          </w:p>
        </w:tc>
        <w:tc>
          <w:tcPr>
            <w:tcW w:w="1890" w:type="dxa"/>
            <w:tcBorders>
              <w:top w:val="single" w:sz="8" w:space="0" w:color="000000"/>
              <w:left w:val="single" w:sz="8" w:space="0" w:color="000000"/>
              <w:bottom w:val="single" w:sz="8" w:space="0" w:color="000000"/>
              <w:right w:val="single" w:sz="8" w:space="0" w:color="000000"/>
            </w:tcBorders>
          </w:tcPr>
          <w:p w14:paraId="69E3D501" w14:textId="77777777" w:rsidR="00547BBC" w:rsidRDefault="00547BBC" w:rsidP="00316D50">
            <w:pPr>
              <w:spacing w:after="0" w:line="240" w:lineRule="auto"/>
              <w:jc w:val="right"/>
            </w:pPr>
            <w:r>
              <w:t>Secondary Actors</w:t>
            </w:r>
          </w:p>
        </w:tc>
        <w:tc>
          <w:tcPr>
            <w:tcW w:w="2933" w:type="dxa"/>
            <w:tcBorders>
              <w:top w:val="single" w:sz="8" w:space="0" w:color="000000"/>
              <w:left w:val="single" w:sz="8" w:space="0" w:color="000000"/>
              <w:bottom w:val="single" w:sz="8" w:space="0" w:color="000000"/>
              <w:right w:val="single" w:sz="8" w:space="0" w:color="000000"/>
            </w:tcBorders>
          </w:tcPr>
          <w:p w14:paraId="646F74E8" w14:textId="77777777" w:rsidR="00547BBC" w:rsidRDefault="00547BBC" w:rsidP="00316D50">
            <w:pPr>
              <w:spacing w:after="0" w:line="240" w:lineRule="auto"/>
            </w:pPr>
            <w:r>
              <w:t>None</w:t>
            </w:r>
          </w:p>
        </w:tc>
      </w:tr>
      <w:tr w:rsidR="00547BBC" w14:paraId="57B7C738" w14:textId="77777777" w:rsidTr="002405BD">
        <w:tc>
          <w:tcPr>
            <w:tcW w:w="1828" w:type="dxa"/>
            <w:tcBorders>
              <w:top w:val="single" w:sz="8" w:space="0" w:color="000000"/>
              <w:left w:val="single" w:sz="8" w:space="0" w:color="000000"/>
              <w:bottom w:val="single" w:sz="8" w:space="0" w:color="000000"/>
              <w:right w:val="single" w:sz="8" w:space="0" w:color="000000"/>
            </w:tcBorders>
          </w:tcPr>
          <w:p w14:paraId="41E5D829" w14:textId="77777777" w:rsidR="00547BBC" w:rsidRDefault="00547BBC" w:rsidP="00316D50">
            <w:pPr>
              <w:spacing w:after="0" w:line="240" w:lineRule="auto"/>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29A27037" w14:textId="77777777" w:rsidR="00547BBC" w:rsidRDefault="00547BBC" w:rsidP="00316D50">
            <w:pPr>
              <w:spacing w:after="0" w:line="240" w:lineRule="auto"/>
            </w:pPr>
            <w:r>
              <w:t>As a user, I want to be able to log into the system so that I can use the system’s authenticated features and access my personalized account.</w:t>
            </w:r>
          </w:p>
        </w:tc>
      </w:tr>
      <w:tr w:rsidR="00547BBC" w14:paraId="1093B115" w14:textId="77777777" w:rsidTr="002405BD">
        <w:tc>
          <w:tcPr>
            <w:tcW w:w="1828" w:type="dxa"/>
            <w:tcBorders>
              <w:top w:val="single" w:sz="8" w:space="0" w:color="000000"/>
              <w:left w:val="single" w:sz="8" w:space="0" w:color="000000"/>
              <w:bottom w:val="single" w:sz="8" w:space="0" w:color="000000"/>
              <w:right w:val="single" w:sz="8" w:space="0" w:color="000000"/>
            </w:tcBorders>
          </w:tcPr>
          <w:p w14:paraId="406295FF" w14:textId="77777777" w:rsidR="00547BBC" w:rsidRDefault="00547BBC" w:rsidP="00316D50">
            <w:pPr>
              <w:spacing w:after="0" w:line="240" w:lineRule="auto"/>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21212BA2" w14:textId="77777777" w:rsidR="00547BBC" w:rsidRDefault="00547BBC" w:rsidP="00316D50">
            <w:pPr>
              <w:spacing w:after="0" w:line="240" w:lineRule="auto"/>
            </w:pPr>
            <w:r>
              <w:t>User account has been created &amp; authorized</w:t>
            </w:r>
          </w:p>
        </w:tc>
      </w:tr>
      <w:tr w:rsidR="00547BBC" w14:paraId="7AC72CF8" w14:textId="77777777" w:rsidTr="002405BD">
        <w:tc>
          <w:tcPr>
            <w:tcW w:w="1828" w:type="dxa"/>
            <w:tcBorders>
              <w:top w:val="single" w:sz="8" w:space="0" w:color="000000"/>
              <w:left w:val="single" w:sz="8" w:space="0" w:color="000000"/>
              <w:bottom w:val="single" w:sz="8" w:space="0" w:color="000000"/>
              <w:right w:val="single" w:sz="8" w:space="0" w:color="000000"/>
            </w:tcBorders>
          </w:tcPr>
          <w:p w14:paraId="0CFD3432" w14:textId="77777777" w:rsidR="00547BBC" w:rsidRDefault="00547BBC" w:rsidP="00316D50">
            <w:pPr>
              <w:spacing w:after="0" w:line="240" w:lineRule="auto"/>
              <w:jc w:val="right"/>
            </w:pPr>
            <w:r>
              <w:t>Normal Flow</w:t>
            </w:r>
          </w:p>
        </w:tc>
        <w:tc>
          <w:tcPr>
            <w:tcW w:w="7513" w:type="dxa"/>
            <w:gridSpan w:val="3"/>
            <w:tcBorders>
              <w:top w:val="single" w:sz="8" w:space="0" w:color="000000"/>
              <w:left w:val="single" w:sz="8" w:space="0" w:color="000000"/>
              <w:bottom w:val="single" w:sz="8" w:space="0" w:color="000000"/>
              <w:right w:val="single" w:sz="8" w:space="0" w:color="000000"/>
            </w:tcBorders>
          </w:tcPr>
          <w:p w14:paraId="68C8132A" w14:textId="77777777" w:rsidR="00547BBC" w:rsidRDefault="00547BBC" w:rsidP="00316D50">
            <w:pPr>
              <w:spacing w:after="0" w:line="240" w:lineRule="auto"/>
              <w:rPr>
                <w:b/>
                <w:i/>
              </w:rPr>
            </w:pPr>
            <w:r>
              <w:rPr>
                <w:b/>
                <w:i/>
              </w:rPr>
              <w:t>Login System</w:t>
            </w:r>
          </w:p>
          <w:p w14:paraId="5E942A84" w14:textId="77777777" w:rsidR="00547BBC" w:rsidRDefault="00547BBC" w:rsidP="00316D50">
            <w:pPr>
              <w:numPr>
                <w:ilvl w:val="0"/>
                <w:numId w:val="15"/>
              </w:numPr>
              <w:pBdr>
                <w:top w:val="nil"/>
                <w:left w:val="nil"/>
                <w:bottom w:val="nil"/>
                <w:right w:val="nil"/>
                <w:between w:val="nil"/>
              </w:pBdr>
              <w:shd w:val="clear" w:color="auto" w:fill="FFFFFF"/>
              <w:spacing w:after="0" w:line="240" w:lineRule="auto"/>
              <w:ind w:left="458" w:hanging="283"/>
              <w:rPr>
                <w:color w:val="000000"/>
              </w:rPr>
            </w:pPr>
            <w:r>
              <w:rPr>
                <w:color w:val="000000"/>
              </w:rPr>
              <w:t>User clicks Login button from the page header or accesses an authenticated feature (from a link or type the page URL directly into the address bar)</w:t>
            </w:r>
          </w:p>
          <w:p w14:paraId="752FF83F" w14:textId="77777777" w:rsidR="00547BBC" w:rsidRDefault="00547BBC" w:rsidP="00316D50">
            <w:pPr>
              <w:numPr>
                <w:ilvl w:val="0"/>
                <w:numId w:val="15"/>
              </w:numPr>
              <w:pBdr>
                <w:top w:val="nil"/>
                <w:left w:val="nil"/>
                <w:bottom w:val="nil"/>
                <w:right w:val="nil"/>
                <w:between w:val="nil"/>
              </w:pBdr>
              <w:shd w:val="clear" w:color="auto" w:fill="FFFFFF"/>
              <w:spacing w:after="0" w:line="240" w:lineRule="auto"/>
              <w:ind w:left="458" w:hanging="283"/>
              <w:rPr>
                <w:color w:val="000000"/>
              </w:rPr>
            </w:pPr>
            <w:r>
              <w:rPr>
                <w:color w:val="000000"/>
              </w:rPr>
              <w:t>System show the User Login screen</w:t>
            </w:r>
          </w:p>
          <w:p w14:paraId="4C53711D" w14:textId="77777777" w:rsidR="00547BBC" w:rsidRDefault="00547BBC" w:rsidP="00316D50">
            <w:pPr>
              <w:numPr>
                <w:ilvl w:val="0"/>
                <w:numId w:val="15"/>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login details (email, password)</w:t>
            </w:r>
          </w:p>
          <w:p w14:paraId="3827327D" w14:textId="77777777" w:rsidR="00547BBC" w:rsidRDefault="00547BBC" w:rsidP="00316D50">
            <w:pPr>
              <w:numPr>
                <w:ilvl w:val="0"/>
                <w:numId w:val="15"/>
              </w:numPr>
              <w:pBdr>
                <w:top w:val="nil"/>
                <w:left w:val="nil"/>
                <w:bottom w:val="nil"/>
                <w:right w:val="nil"/>
                <w:between w:val="nil"/>
              </w:pBdr>
              <w:shd w:val="clear" w:color="auto" w:fill="FFFFFF"/>
              <w:spacing w:after="0" w:line="240" w:lineRule="auto"/>
              <w:ind w:left="458" w:hanging="283"/>
              <w:rPr>
                <w:color w:val="000000"/>
              </w:rPr>
            </w:pPr>
            <w:r>
              <w:rPr>
                <w:color w:val="000000"/>
              </w:rPr>
              <w:t>User clicks the Login button</w:t>
            </w:r>
          </w:p>
          <w:p w14:paraId="52C8ADCA" w14:textId="77777777" w:rsidR="00547BBC" w:rsidRDefault="00547BBC" w:rsidP="00316D50">
            <w:pPr>
              <w:numPr>
                <w:ilvl w:val="0"/>
                <w:numId w:val="15"/>
              </w:numPr>
              <w:pBdr>
                <w:top w:val="nil"/>
                <w:left w:val="nil"/>
                <w:bottom w:val="nil"/>
                <w:right w:val="nil"/>
                <w:between w:val="nil"/>
              </w:pBdr>
              <w:shd w:val="clear" w:color="auto" w:fill="FFFFFF"/>
              <w:spacing w:after="0" w:line="240" w:lineRule="auto"/>
              <w:ind w:left="458" w:hanging="283"/>
              <w:rPr>
                <w:color w:val="000000"/>
              </w:rPr>
            </w:pPr>
            <w:r>
              <w:rPr>
                <w:color w:val="000000"/>
              </w:rPr>
              <w:t>System validates the login details (GBR-04, GBR-05)</w:t>
            </w:r>
          </w:p>
          <w:p w14:paraId="77C00A0D" w14:textId="77777777" w:rsidR="00547BBC" w:rsidRDefault="00547BBC" w:rsidP="00316D50">
            <w:pPr>
              <w:numPr>
                <w:ilvl w:val="0"/>
                <w:numId w:val="15"/>
              </w:numPr>
              <w:pBdr>
                <w:top w:val="nil"/>
                <w:left w:val="nil"/>
                <w:bottom w:val="nil"/>
                <w:right w:val="nil"/>
                <w:between w:val="nil"/>
              </w:pBdr>
              <w:shd w:val="clear" w:color="auto" w:fill="FFFFFF"/>
              <w:spacing w:after="0" w:line="240" w:lineRule="auto"/>
              <w:ind w:left="458" w:hanging="283"/>
              <w:rPr>
                <w:color w:val="000000"/>
              </w:rPr>
            </w:pPr>
            <w:r>
              <w:rPr>
                <w:color w:val="000000"/>
              </w:rPr>
              <w:t>System allows user to access</w:t>
            </w:r>
          </w:p>
          <w:p w14:paraId="1D4E959A" w14:textId="77777777" w:rsidR="00547BBC" w:rsidRDefault="00547BBC" w:rsidP="00316D50">
            <w:pPr>
              <w:numPr>
                <w:ilvl w:val="0"/>
                <w:numId w:val="15"/>
              </w:numPr>
              <w:pBdr>
                <w:top w:val="nil"/>
                <w:left w:val="nil"/>
                <w:bottom w:val="nil"/>
                <w:right w:val="nil"/>
                <w:between w:val="nil"/>
              </w:pBdr>
              <w:shd w:val="clear" w:color="auto" w:fill="FFFFFF"/>
              <w:spacing w:after="0" w:line="240" w:lineRule="auto"/>
              <w:ind w:left="458" w:hanging="283"/>
              <w:rPr>
                <w:color w:val="000000"/>
              </w:rPr>
            </w:pPr>
            <w:r>
              <w:rPr>
                <w:color w:val="000000"/>
              </w:rPr>
              <w:t>System tracks user’s success login to the Activity Log</w:t>
            </w:r>
          </w:p>
          <w:p w14:paraId="6ACDF89A" w14:textId="77777777" w:rsidR="00547BBC" w:rsidRDefault="00547BBC" w:rsidP="00316D50">
            <w:pPr>
              <w:numPr>
                <w:ilvl w:val="0"/>
                <w:numId w:val="15"/>
              </w:numPr>
              <w:pBdr>
                <w:top w:val="nil"/>
                <w:left w:val="nil"/>
                <w:bottom w:val="nil"/>
                <w:right w:val="nil"/>
                <w:between w:val="nil"/>
              </w:pBdr>
              <w:shd w:val="clear" w:color="auto" w:fill="FFFFFF"/>
              <w:spacing w:after="0" w:line="240" w:lineRule="auto"/>
              <w:ind w:left="458" w:hanging="283"/>
              <w:rPr>
                <w:color w:val="000000"/>
              </w:rPr>
            </w:pPr>
            <w:r>
              <w:rPr>
                <w:color w:val="000000"/>
              </w:rPr>
              <w:t>System directs user to the Home Page (or the previous calling page if any)</w:t>
            </w:r>
          </w:p>
        </w:tc>
      </w:tr>
      <w:tr w:rsidR="00547BBC" w14:paraId="6AC083EC" w14:textId="77777777" w:rsidTr="002405BD">
        <w:tc>
          <w:tcPr>
            <w:tcW w:w="1828" w:type="dxa"/>
            <w:tcBorders>
              <w:top w:val="single" w:sz="8" w:space="0" w:color="000000"/>
              <w:left w:val="single" w:sz="8" w:space="0" w:color="000000"/>
              <w:bottom w:val="single" w:sz="8" w:space="0" w:color="000000"/>
              <w:right w:val="single" w:sz="8" w:space="0" w:color="000000"/>
            </w:tcBorders>
          </w:tcPr>
          <w:p w14:paraId="46151E34" w14:textId="77777777" w:rsidR="00547BBC" w:rsidRDefault="00547BBC" w:rsidP="00316D50">
            <w:pPr>
              <w:spacing w:after="0" w:line="240" w:lineRule="auto"/>
              <w:jc w:val="right"/>
            </w:pPr>
            <w:r>
              <w:t>Alternative Flows</w:t>
            </w:r>
          </w:p>
        </w:tc>
        <w:tc>
          <w:tcPr>
            <w:tcW w:w="7513" w:type="dxa"/>
            <w:gridSpan w:val="3"/>
            <w:tcBorders>
              <w:top w:val="single" w:sz="8" w:space="0" w:color="000000"/>
              <w:left w:val="single" w:sz="8" w:space="0" w:color="000000"/>
              <w:bottom w:val="single" w:sz="8" w:space="0" w:color="000000"/>
              <w:right w:val="single" w:sz="8" w:space="0" w:color="000000"/>
            </w:tcBorders>
          </w:tcPr>
          <w:p w14:paraId="33349153" w14:textId="77777777" w:rsidR="00547BBC" w:rsidRDefault="00547BBC" w:rsidP="00316D50">
            <w:pPr>
              <w:spacing w:after="0" w:line="240" w:lineRule="auto"/>
              <w:rPr>
                <w:b/>
                <w:i/>
              </w:rPr>
            </w:pPr>
            <w:r>
              <w:rPr>
                <w:b/>
                <w:i/>
              </w:rPr>
              <w:t>Step 2.1_Google Login</w:t>
            </w:r>
          </w:p>
          <w:p w14:paraId="02B7EE3B" w14:textId="77777777" w:rsidR="00547BBC" w:rsidRDefault="00547BBC" w:rsidP="00316D50">
            <w:pPr>
              <w:numPr>
                <w:ilvl w:val="0"/>
                <w:numId w:val="16"/>
              </w:numPr>
              <w:pBdr>
                <w:top w:val="nil"/>
                <w:left w:val="nil"/>
                <w:bottom w:val="nil"/>
                <w:right w:val="nil"/>
                <w:between w:val="nil"/>
              </w:pBdr>
              <w:shd w:val="clear" w:color="auto" w:fill="FFFFFF"/>
              <w:spacing w:after="0" w:line="240" w:lineRule="auto"/>
              <w:ind w:left="458" w:hanging="283"/>
              <w:rPr>
                <w:color w:val="000000"/>
              </w:rPr>
            </w:pPr>
            <w:r>
              <w:rPr>
                <w:color w:val="000000"/>
              </w:rPr>
              <w:t>User clicks Google Login button to login system using Google account</w:t>
            </w:r>
          </w:p>
          <w:p w14:paraId="653AEF13" w14:textId="77777777" w:rsidR="00547BBC" w:rsidRDefault="00547BBC" w:rsidP="00316D50">
            <w:pPr>
              <w:numPr>
                <w:ilvl w:val="0"/>
                <w:numId w:val="16"/>
              </w:numPr>
              <w:pBdr>
                <w:top w:val="nil"/>
                <w:left w:val="nil"/>
                <w:bottom w:val="nil"/>
                <w:right w:val="nil"/>
                <w:between w:val="nil"/>
              </w:pBdr>
              <w:shd w:val="clear" w:color="auto" w:fill="FFFFFF"/>
              <w:spacing w:after="0" w:line="240" w:lineRule="auto"/>
              <w:ind w:left="458" w:hanging="283"/>
              <w:rPr>
                <w:color w:val="000000"/>
              </w:rPr>
            </w:pPr>
            <w:r>
              <w:rPr>
                <w:color w:val="000000"/>
              </w:rPr>
              <w:t>System redirects the user to the Google’s Login screen</w:t>
            </w:r>
          </w:p>
          <w:p w14:paraId="20F29B1A" w14:textId="77777777" w:rsidR="00547BBC" w:rsidRDefault="00547BBC" w:rsidP="00316D50">
            <w:pPr>
              <w:numPr>
                <w:ilvl w:val="0"/>
                <w:numId w:val="16"/>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Google account details and chooses to login</w:t>
            </w:r>
          </w:p>
          <w:p w14:paraId="1634EDD8" w14:textId="77777777" w:rsidR="00547BBC" w:rsidRDefault="00547BBC" w:rsidP="00316D50">
            <w:pPr>
              <w:numPr>
                <w:ilvl w:val="0"/>
                <w:numId w:val="16"/>
              </w:numPr>
              <w:pBdr>
                <w:top w:val="nil"/>
                <w:left w:val="nil"/>
                <w:bottom w:val="nil"/>
                <w:right w:val="nil"/>
                <w:between w:val="nil"/>
              </w:pBdr>
              <w:shd w:val="clear" w:color="auto" w:fill="FFFFFF"/>
              <w:spacing w:after="0" w:line="240" w:lineRule="auto"/>
              <w:ind w:left="458" w:hanging="283"/>
              <w:rPr>
                <w:color w:val="000000"/>
              </w:rPr>
            </w:pPr>
            <w:r>
              <w:rPr>
                <w:color w:val="000000"/>
              </w:rPr>
              <w:t>Google validates user’s login information successfully and redirect him/her back to the system</w:t>
            </w:r>
          </w:p>
          <w:p w14:paraId="07953031" w14:textId="77777777" w:rsidR="00547BBC" w:rsidRDefault="00547BBC" w:rsidP="00316D50">
            <w:pPr>
              <w:numPr>
                <w:ilvl w:val="0"/>
                <w:numId w:val="16"/>
              </w:numPr>
              <w:pBdr>
                <w:top w:val="nil"/>
                <w:left w:val="nil"/>
                <w:bottom w:val="nil"/>
                <w:right w:val="nil"/>
                <w:between w:val="nil"/>
              </w:pBdr>
              <w:shd w:val="clear" w:color="auto" w:fill="FFFFFF"/>
              <w:spacing w:after="0" w:line="240" w:lineRule="auto"/>
              <w:ind w:left="458" w:hanging="283"/>
              <w:rPr>
                <w:color w:val="000000"/>
              </w:rPr>
            </w:pPr>
            <w:r>
              <w:rPr>
                <w:color w:val="000000"/>
              </w:rPr>
              <w:t>Return to step 5 of normal flow.</w:t>
            </w:r>
          </w:p>
          <w:p w14:paraId="01668E8A" w14:textId="77777777" w:rsidR="00547BBC" w:rsidRDefault="00547BBC" w:rsidP="00316D50">
            <w:pPr>
              <w:spacing w:after="0" w:line="240" w:lineRule="auto"/>
              <w:rPr>
                <w:b/>
                <w:i/>
              </w:rPr>
            </w:pPr>
            <w:r>
              <w:rPr>
                <w:b/>
                <w:i/>
              </w:rPr>
              <w:t>Step 4_System can’t authenticate the user</w:t>
            </w:r>
          </w:p>
          <w:p w14:paraId="5676E33A" w14:textId="77777777" w:rsidR="00547BBC" w:rsidRDefault="00547BBC" w:rsidP="00316D50">
            <w:pPr>
              <w:spacing w:after="0" w:line="240" w:lineRule="auto"/>
            </w:pPr>
            <w:r>
              <w:t>User can’t be authenticated &amp; get relevant error message in one of below cases</w:t>
            </w:r>
          </w:p>
          <w:p w14:paraId="29F81086" w14:textId="77777777" w:rsidR="00547BBC" w:rsidRDefault="00547BBC" w:rsidP="00316D50">
            <w:pPr>
              <w:numPr>
                <w:ilvl w:val="0"/>
                <w:numId w:val="13"/>
              </w:numPr>
              <w:pBdr>
                <w:top w:val="nil"/>
                <w:left w:val="nil"/>
                <w:bottom w:val="nil"/>
                <w:right w:val="nil"/>
                <w:between w:val="nil"/>
              </w:pBdr>
              <w:shd w:val="clear" w:color="auto" w:fill="FFFFFF"/>
              <w:spacing w:after="0" w:line="240" w:lineRule="auto"/>
              <w:ind w:left="458" w:hanging="284"/>
              <w:rPr>
                <w:color w:val="000000"/>
              </w:rPr>
            </w:pPr>
            <w:r>
              <w:rPr>
                <w:color w:val="000000"/>
              </w:rPr>
              <w:t>He/she leaves the Email and/or Password field blank (MSG10)</w:t>
            </w:r>
          </w:p>
          <w:p w14:paraId="2C9EAB90" w14:textId="77777777" w:rsidR="00547BBC" w:rsidRDefault="00547BBC" w:rsidP="00316D50">
            <w:pPr>
              <w:numPr>
                <w:ilvl w:val="0"/>
                <w:numId w:val="13"/>
              </w:numPr>
              <w:pBdr>
                <w:top w:val="nil"/>
                <w:left w:val="nil"/>
                <w:bottom w:val="nil"/>
                <w:right w:val="nil"/>
                <w:between w:val="nil"/>
              </w:pBdr>
              <w:shd w:val="clear" w:color="auto" w:fill="FFFFFF"/>
              <w:spacing w:after="0" w:line="240" w:lineRule="auto"/>
              <w:ind w:left="458" w:hanging="284"/>
              <w:rPr>
                <w:color w:val="000000"/>
              </w:rPr>
            </w:pPr>
            <w:r>
              <w:rPr>
                <w:color w:val="000000"/>
              </w:rPr>
              <w:t>Input Email or Password are incorrect (MSG09)</w:t>
            </w:r>
          </w:p>
          <w:p w14:paraId="5E2886B5" w14:textId="77777777" w:rsidR="00547BBC" w:rsidRDefault="00547BBC" w:rsidP="00316D50">
            <w:pPr>
              <w:numPr>
                <w:ilvl w:val="0"/>
                <w:numId w:val="13"/>
              </w:numPr>
              <w:pBdr>
                <w:top w:val="nil"/>
                <w:left w:val="nil"/>
                <w:bottom w:val="nil"/>
                <w:right w:val="nil"/>
                <w:between w:val="nil"/>
              </w:pBdr>
              <w:shd w:val="clear" w:color="auto" w:fill="FFFFFF"/>
              <w:spacing w:after="0" w:line="240" w:lineRule="auto"/>
              <w:ind w:left="458" w:hanging="283"/>
              <w:rPr>
                <w:color w:val="000000"/>
              </w:rPr>
            </w:pPr>
            <w:r>
              <w:rPr>
                <w:color w:val="000000"/>
              </w:rPr>
              <w:t>Input Email/Password are correct but email has not been verified (MSG11)</w:t>
            </w:r>
          </w:p>
          <w:p w14:paraId="53C4ADF6" w14:textId="77777777" w:rsidR="00547BBC" w:rsidRDefault="00547BBC" w:rsidP="00316D50">
            <w:pPr>
              <w:numPr>
                <w:ilvl w:val="0"/>
                <w:numId w:val="13"/>
              </w:numPr>
              <w:pBdr>
                <w:top w:val="nil"/>
                <w:left w:val="nil"/>
                <w:bottom w:val="nil"/>
                <w:right w:val="nil"/>
                <w:between w:val="nil"/>
              </w:pBdr>
              <w:shd w:val="clear" w:color="auto" w:fill="FFFFFF"/>
              <w:spacing w:after="0" w:line="240" w:lineRule="auto"/>
              <w:ind w:left="458" w:hanging="283"/>
              <w:rPr>
                <w:color w:val="000000"/>
              </w:rPr>
            </w:pPr>
            <w:r>
              <w:rPr>
                <w:color w:val="000000"/>
              </w:rPr>
              <w:lastRenderedPageBreak/>
              <w:t>The user account is blocked / inactive (MSG12)</w:t>
            </w:r>
          </w:p>
          <w:p w14:paraId="3B5298E6" w14:textId="77777777" w:rsidR="00547BBC" w:rsidRDefault="00547BBC" w:rsidP="00316D50">
            <w:pPr>
              <w:shd w:val="clear" w:color="auto" w:fill="FFFFFF"/>
              <w:spacing w:after="0" w:line="240" w:lineRule="auto"/>
            </w:pPr>
            <w:r>
              <w:rPr>
                <w:color w:val="444444"/>
              </w:rPr>
              <w:t>If user inputs wrong logging-in details 5 times continuously, system will lock his/her account in 30 minutes (with relevant warning message - MSG13)</w:t>
            </w:r>
          </w:p>
        </w:tc>
      </w:tr>
      <w:tr w:rsidR="00547BBC" w:rsidRPr="005F2402" w14:paraId="320EB338" w14:textId="77777777" w:rsidTr="002405BD">
        <w:tc>
          <w:tcPr>
            <w:tcW w:w="1828" w:type="dxa"/>
            <w:tcBorders>
              <w:top w:val="single" w:sz="8" w:space="0" w:color="000000"/>
              <w:left w:val="single" w:sz="8" w:space="0" w:color="000000"/>
              <w:bottom w:val="single" w:sz="8" w:space="0" w:color="000000"/>
              <w:right w:val="single" w:sz="8" w:space="0" w:color="000000"/>
            </w:tcBorders>
          </w:tcPr>
          <w:p w14:paraId="7691E2CD" w14:textId="77777777" w:rsidR="00547BBC" w:rsidRDefault="00547BBC" w:rsidP="00316D50">
            <w:pPr>
              <w:spacing w:after="0" w:line="240" w:lineRule="auto"/>
              <w:jc w:val="right"/>
            </w:pPr>
            <w:r>
              <w:lastRenderedPageBreak/>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55B6CC28" w14:textId="77777777" w:rsidR="00547BBC" w:rsidRDefault="00547BBC" w:rsidP="00316D50">
            <w:pPr>
              <w:numPr>
                <w:ilvl w:val="0"/>
                <w:numId w:val="14"/>
              </w:numPr>
              <w:shd w:val="clear" w:color="auto" w:fill="FFFFFF"/>
              <w:spacing w:after="0" w:line="240" w:lineRule="auto"/>
              <w:ind w:left="340" w:hanging="238"/>
            </w:pPr>
            <w:r>
              <w:t>User logs in the system successfully</w:t>
            </w:r>
          </w:p>
          <w:p w14:paraId="60C2F3C5" w14:textId="77777777" w:rsidR="00547BBC" w:rsidRPr="005F2402" w:rsidRDefault="00547BBC" w:rsidP="00316D50">
            <w:pPr>
              <w:numPr>
                <w:ilvl w:val="0"/>
                <w:numId w:val="14"/>
              </w:numPr>
              <w:shd w:val="clear" w:color="auto" w:fill="FFFFFF"/>
              <w:spacing w:after="0" w:line="240" w:lineRule="auto"/>
              <w:ind w:left="340" w:hanging="238"/>
            </w:pPr>
            <w:r>
              <w:t>The system tracked successful login into the Activity Log</w:t>
            </w:r>
          </w:p>
        </w:tc>
      </w:tr>
    </w:tbl>
    <w:p w14:paraId="0B796015" w14:textId="4C26163C" w:rsidR="005859C9" w:rsidRDefault="005859C9" w:rsidP="00316D50">
      <w:pPr>
        <w:spacing w:after="0" w:line="240" w:lineRule="auto"/>
      </w:pPr>
    </w:p>
    <w:p w14:paraId="6C2FD64F" w14:textId="454ABCE6" w:rsidR="00484F63" w:rsidRDefault="00484F63" w:rsidP="00316D50">
      <w:pPr>
        <w:pStyle w:val="Heading3"/>
        <w:spacing w:before="0"/>
      </w:pPr>
      <w:r>
        <w:t>2.2</w:t>
      </w:r>
      <w:r w:rsidR="000C3ABB">
        <w:t xml:space="preserve"> Use Case Name2</w:t>
      </w:r>
    </w:p>
    <w:p w14:paraId="12149ABF" w14:textId="0E1850CF" w:rsidR="00415AE0" w:rsidRPr="00415AE0" w:rsidRDefault="000C3ABB" w:rsidP="00316D50">
      <w:pPr>
        <w:spacing w:after="0" w:line="240" w:lineRule="auto"/>
      </w:pPr>
      <w:r>
        <w:t>…</w:t>
      </w:r>
    </w:p>
    <w:p w14:paraId="5FA627EB" w14:textId="78E42A11" w:rsidR="000F38E4" w:rsidRDefault="000F38E4" w:rsidP="00316D50">
      <w:pPr>
        <w:pStyle w:val="Heading2"/>
        <w:spacing w:before="0"/>
      </w:pPr>
      <w:bookmarkStart w:id="60" w:name="_Toc237933005"/>
      <w:bookmarkEnd w:id="58"/>
      <w:r>
        <w:t>3. Functional Specifications</w:t>
      </w:r>
      <w:bookmarkEnd w:id="60"/>
    </w:p>
    <w:p w14:paraId="7BD2AF4A" w14:textId="12DCD74A" w:rsidR="00243CBF" w:rsidRPr="00B30ACB" w:rsidRDefault="00B30ACB" w:rsidP="00316D50">
      <w:pPr>
        <w:spacing w:after="0" w:line="240" w:lineRule="auto"/>
        <w:rPr>
          <w:i/>
          <w:iCs/>
          <w:color w:val="0000FF"/>
        </w:rPr>
      </w:pPr>
      <w:r w:rsidRPr="00B30ACB">
        <w:rPr>
          <w:i/>
          <w:iCs/>
          <w:color w:val="0000FF"/>
        </w:rPr>
        <w:t>[</w:t>
      </w:r>
      <w:r w:rsidR="00243CBF" w:rsidRPr="00B30ACB">
        <w:rPr>
          <w:i/>
          <w:iCs/>
          <w:color w:val="0000FF"/>
        </w:rPr>
        <w:t>Show what the system will look like before implementation.</w:t>
      </w:r>
      <w:bookmarkStart w:id="61" w:name="_Toc237589796"/>
      <w:r w:rsidR="00142F8E" w:rsidRPr="00B30ACB">
        <w:rPr>
          <w:i/>
          <w:iCs/>
          <w:color w:val="0000FF"/>
        </w:rPr>
        <w:t xml:space="preserve"> </w:t>
      </w:r>
      <w:r w:rsidR="00243CBF" w:rsidRPr="00B30ACB">
        <w:rPr>
          <w:i/>
          <w:iCs/>
          <w:color w:val="0000FF"/>
        </w:rPr>
        <w:t>What to include</w:t>
      </w:r>
      <w:bookmarkEnd w:id="61"/>
      <w:r w:rsidR="0063755C" w:rsidRPr="00B30ACB">
        <w:rPr>
          <w:i/>
          <w:iCs/>
          <w:color w:val="0000FF"/>
        </w:rPr>
        <w:t>:</w:t>
      </w:r>
    </w:p>
    <w:p w14:paraId="5C9B9867" w14:textId="77777777" w:rsidR="00243CBF" w:rsidRPr="00B30ACB" w:rsidRDefault="00243CBF" w:rsidP="00316D50">
      <w:pPr>
        <w:pStyle w:val="ListParagraph"/>
        <w:numPr>
          <w:ilvl w:val="0"/>
          <w:numId w:val="11"/>
        </w:numPr>
        <w:spacing w:after="0" w:line="240" w:lineRule="auto"/>
        <w:contextualSpacing w:val="0"/>
        <w:rPr>
          <w:i/>
          <w:iCs/>
          <w:color w:val="0000FF"/>
        </w:rPr>
      </w:pPr>
      <w:r w:rsidRPr="00B30ACB">
        <w:rPr>
          <w:i/>
          <w:iCs/>
          <w:color w:val="0000FF"/>
        </w:rPr>
        <w:t>Wireframes or mockups for the key screens per role.</w:t>
      </w:r>
    </w:p>
    <w:p w14:paraId="58327E42" w14:textId="76F636FA" w:rsidR="00243CBF" w:rsidRDefault="00243CBF" w:rsidP="00316D50">
      <w:pPr>
        <w:pStyle w:val="ListParagraph"/>
        <w:numPr>
          <w:ilvl w:val="0"/>
          <w:numId w:val="11"/>
        </w:numPr>
        <w:spacing w:after="0" w:line="240" w:lineRule="auto"/>
        <w:contextualSpacing w:val="0"/>
        <w:rPr>
          <w:i/>
          <w:iCs/>
          <w:color w:val="0000FF"/>
        </w:rPr>
      </w:pPr>
      <w:r w:rsidRPr="00B30ACB">
        <w:rPr>
          <w:i/>
          <w:iCs/>
          <w:color w:val="0000FF"/>
        </w:rPr>
        <w:t>Rationale for layout/navigation decisions.</w:t>
      </w:r>
      <w:r w:rsidR="00B30ACB" w:rsidRPr="00B30ACB">
        <w:rPr>
          <w:i/>
          <w:iCs/>
          <w:color w:val="0000FF"/>
        </w:rPr>
        <w:t>]</w:t>
      </w:r>
    </w:p>
    <w:p w14:paraId="5EA8109A" w14:textId="7C250DC3" w:rsidR="00A377A2" w:rsidRDefault="00A377A2" w:rsidP="00316D50">
      <w:pPr>
        <w:spacing w:after="0" w:line="240" w:lineRule="auto"/>
        <w:rPr>
          <w:i/>
          <w:iCs/>
          <w:color w:val="0000FF"/>
        </w:rPr>
      </w:pPr>
      <w:r>
        <w:rPr>
          <w:i/>
          <w:iCs/>
          <w:color w:val="0000FF"/>
        </w:rPr>
        <w:t>How to write this section?</w:t>
      </w:r>
    </w:p>
    <w:p w14:paraId="348DE8E7" w14:textId="36A3C5C1" w:rsidR="00A377A2" w:rsidRPr="00A377A2" w:rsidRDefault="00A377A2" w:rsidP="00316D50">
      <w:pPr>
        <w:pStyle w:val="ListParagraph"/>
        <w:numPr>
          <w:ilvl w:val="0"/>
          <w:numId w:val="17"/>
        </w:numPr>
        <w:spacing w:after="0" w:line="240" w:lineRule="auto"/>
        <w:rPr>
          <w:i/>
          <w:iCs/>
          <w:color w:val="0000FF"/>
        </w:rPr>
      </w:pPr>
      <w:r w:rsidRPr="00A377A2">
        <w:rPr>
          <w:i/>
          <w:iCs/>
          <w:color w:val="0000FF"/>
        </w:rPr>
        <w:t>Include only the screens that matter for understanding the system; an exhaustive screen-by-screen catalog belongs in an appendix, not the main body.</w:t>
      </w:r>
    </w:p>
    <w:p w14:paraId="43E66052" w14:textId="49820656" w:rsidR="00A377A2" w:rsidRPr="00A377A2" w:rsidRDefault="00A377A2" w:rsidP="00316D50">
      <w:pPr>
        <w:pStyle w:val="ListParagraph"/>
        <w:numPr>
          <w:ilvl w:val="0"/>
          <w:numId w:val="17"/>
        </w:numPr>
        <w:spacing w:after="0" w:line="240" w:lineRule="auto"/>
        <w:rPr>
          <w:i/>
          <w:iCs/>
          <w:color w:val="0000FF"/>
        </w:rPr>
      </w:pPr>
      <w:r w:rsidRPr="00A377A2">
        <w:rPr>
          <w:i/>
          <w:iCs/>
          <w:color w:val="0000FF"/>
        </w:rPr>
        <w:t>If your system is configurable for multiple clients, include a configuration/settings screen as one of the key screens shown — that screen type is worth featuring since it doesn't exist in a single-purpose system.</w:t>
      </w:r>
      <w:r w:rsidR="00272FD1">
        <w:rPr>
          <w:i/>
          <w:iCs/>
          <w:color w:val="0000FF"/>
        </w:rPr>
        <w:t>]</w:t>
      </w:r>
    </w:p>
    <w:p w14:paraId="7FAB146E" w14:textId="77777777" w:rsidR="00B30ACB" w:rsidRDefault="00B30ACB" w:rsidP="00316D50">
      <w:pPr>
        <w:pStyle w:val="ListParagraph"/>
        <w:spacing w:after="0" w:line="240" w:lineRule="auto"/>
        <w:contextualSpacing w:val="0"/>
      </w:pPr>
    </w:p>
    <w:p w14:paraId="67EBA2D9" w14:textId="77777777" w:rsidR="00243CBF" w:rsidRDefault="00243CBF" w:rsidP="00316D50">
      <w:pPr>
        <w:spacing w:after="0" w:line="240" w:lineRule="auto"/>
      </w:pPr>
    </w:p>
    <w:p w14:paraId="48BCF4AB" w14:textId="438A5859" w:rsidR="00B718BB" w:rsidRPr="00346328" w:rsidRDefault="002F4D65" w:rsidP="00316D50">
      <w:pPr>
        <w:pStyle w:val="Heading3"/>
        <w:spacing w:before="0"/>
      </w:pPr>
      <w:r>
        <w:t>3</w:t>
      </w:r>
      <w:r w:rsidR="00B718BB">
        <w:t xml:space="preserve">.1 </w:t>
      </w:r>
      <w:r w:rsidR="00B718BB">
        <w:rPr>
          <w:lang w:val="vi-VN"/>
        </w:rPr>
        <w:t>Screen Name</w:t>
      </w:r>
      <w:r w:rsidR="00B718BB">
        <w:t>1</w:t>
      </w:r>
    </w:p>
    <w:p w14:paraId="1403308C" w14:textId="632E5A85" w:rsidR="00B718BB" w:rsidRPr="00052167" w:rsidRDefault="00B718BB" w:rsidP="00316D50">
      <w:pPr>
        <w:spacing w:after="0" w:line="240" w:lineRule="auto"/>
        <w:jc w:val="both"/>
        <w:rPr>
          <w:i/>
          <w:color w:val="0000FF"/>
        </w:rPr>
      </w:pPr>
      <w:r w:rsidRPr="00052167">
        <w:rPr>
          <w:i/>
          <w:color w:val="0000FF"/>
        </w:rPr>
        <w:t>[</w:t>
      </w:r>
      <w:r>
        <w:rPr>
          <w:i/>
          <w:color w:val="0000FF"/>
        </w:rPr>
        <w:t xml:space="preserve">Content #1: </w:t>
      </w:r>
      <w:r w:rsidRPr="00052167">
        <w:rPr>
          <w:i/>
          <w:color w:val="0000FF"/>
        </w:rPr>
        <w:t>UI layout (</w:t>
      </w:r>
      <w:r w:rsidR="000E54BD">
        <w:rPr>
          <w:i/>
          <w:color w:val="0000FF"/>
        </w:rPr>
        <w:t xml:space="preserve">Wireframe or </w:t>
      </w:r>
      <w:r w:rsidRPr="00052167">
        <w:rPr>
          <w:i/>
          <w:color w:val="0000FF"/>
        </w:rPr>
        <w:t xml:space="preserve">Mockup </w:t>
      </w:r>
      <w:r w:rsidR="000E54BD">
        <w:rPr>
          <w:i/>
          <w:color w:val="0000FF"/>
        </w:rPr>
        <w:t>for the screen</w:t>
      </w:r>
      <w:r>
        <w:rPr>
          <w:i/>
          <w:color w:val="0000FF"/>
        </w:rPr>
        <w:t>]</w:t>
      </w:r>
    </w:p>
    <w:p w14:paraId="596A17F7" w14:textId="6978F86C" w:rsidR="00B718BB" w:rsidRDefault="00B718BB" w:rsidP="00316D50">
      <w:pPr>
        <w:spacing w:after="0" w:line="240" w:lineRule="auto"/>
        <w:jc w:val="both"/>
        <w:rPr>
          <w:i/>
          <w:color w:val="0000FF"/>
        </w:rPr>
      </w:pPr>
      <w:r>
        <w:rPr>
          <w:i/>
          <w:color w:val="0000FF"/>
        </w:rPr>
        <w:t>[Content #2: b</w:t>
      </w:r>
      <w:r w:rsidRPr="0020272C">
        <w:rPr>
          <w:i/>
          <w:color w:val="0000FF"/>
        </w:rPr>
        <w:t>rief description</w:t>
      </w:r>
      <w:r>
        <w:rPr>
          <w:i/>
          <w:color w:val="0000FF"/>
        </w:rPr>
        <w:t>s</w:t>
      </w:r>
      <w:r w:rsidRPr="0020272C">
        <w:rPr>
          <w:i/>
          <w:color w:val="0000FF"/>
        </w:rPr>
        <w:t xml:space="preserve"> of </w:t>
      </w:r>
      <w:r>
        <w:rPr>
          <w:i/>
          <w:color w:val="0000FF"/>
        </w:rPr>
        <w:t xml:space="preserve">the </w:t>
      </w:r>
      <w:r w:rsidRPr="0020272C">
        <w:rPr>
          <w:i/>
          <w:color w:val="0000FF"/>
        </w:rPr>
        <w:t>screen/function</w:t>
      </w:r>
      <w:r>
        <w:rPr>
          <w:i/>
          <w:color w:val="0000FF"/>
        </w:rPr>
        <w:t>, mapped to the relevant use cases]</w:t>
      </w:r>
    </w:p>
    <w:p w14:paraId="60DF238B" w14:textId="5F2065C5" w:rsidR="002F1518" w:rsidRDefault="002F1518" w:rsidP="00316D50">
      <w:pPr>
        <w:pStyle w:val="ListParagraph"/>
        <w:numPr>
          <w:ilvl w:val="0"/>
          <w:numId w:val="18"/>
        </w:numPr>
        <w:spacing w:after="0" w:line="240" w:lineRule="auto"/>
        <w:jc w:val="both"/>
        <w:rPr>
          <w:i/>
          <w:color w:val="0000FF"/>
        </w:rPr>
      </w:pPr>
      <w:r>
        <w:rPr>
          <w:i/>
          <w:color w:val="0000FF"/>
        </w:rPr>
        <w:t>Use Case Name1: UC1 Description</w:t>
      </w:r>
    </w:p>
    <w:p w14:paraId="78ED2F93" w14:textId="3FDBE093" w:rsidR="002F1518" w:rsidRPr="002F1518" w:rsidRDefault="002F1518" w:rsidP="00316D50">
      <w:pPr>
        <w:pStyle w:val="ListParagraph"/>
        <w:numPr>
          <w:ilvl w:val="0"/>
          <w:numId w:val="18"/>
        </w:numPr>
        <w:spacing w:after="0" w:line="240" w:lineRule="auto"/>
        <w:jc w:val="both"/>
        <w:rPr>
          <w:i/>
          <w:color w:val="0000FF"/>
        </w:rPr>
      </w:pPr>
      <w:r>
        <w:rPr>
          <w:i/>
          <w:color w:val="0000FF"/>
        </w:rPr>
        <w:t>Use Case Name2: UC2 Description</w:t>
      </w:r>
    </w:p>
    <w:p w14:paraId="562645E8" w14:textId="77777777" w:rsidR="00B718BB" w:rsidRDefault="00B718BB" w:rsidP="00316D50">
      <w:pPr>
        <w:spacing w:after="0" w:line="240" w:lineRule="auto"/>
        <w:jc w:val="both"/>
        <w:rPr>
          <w:i/>
          <w:color w:val="0000FF"/>
        </w:rPr>
      </w:pPr>
      <w:r w:rsidRPr="00052167">
        <w:rPr>
          <w:i/>
          <w:color w:val="0000FF"/>
        </w:rPr>
        <w:t>[</w:t>
      </w:r>
      <w:r>
        <w:rPr>
          <w:i/>
          <w:color w:val="0000FF"/>
        </w:rPr>
        <w:t>Content #3: provide further descriptions for the screen’s components/fields using table format below]</w:t>
      </w:r>
    </w:p>
    <w:tbl>
      <w:tblPr>
        <w:tblStyle w:val="TableGrid"/>
        <w:tblW w:w="9067" w:type="dxa"/>
        <w:tblLook w:val="04A0" w:firstRow="1" w:lastRow="0" w:firstColumn="1" w:lastColumn="0" w:noHBand="0" w:noVBand="1"/>
      </w:tblPr>
      <w:tblGrid>
        <w:gridCol w:w="1555"/>
        <w:gridCol w:w="7512"/>
      </w:tblGrid>
      <w:tr w:rsidR="00B718BB" w:rsidRPr="004817F7" w14:paraId="24842A8C" w14:textId="77777777" w:rsidTr="002405BD">
        <w:tc>
          <w:tcPr>
            <w:tcW w:w="1555" w:type="dxa"/>
            <w:shd w:val="clear" w:color="auto" w:fill="FBE4D5" w:themeFill="accent2" w:themeFillTint="33"/>
          </w:tcPr>
          <w:p w14:paraId="1554B3B2" w14:textId="77777777" w:rsidR="00B718BB" w:rsidRPr="00F42BA5" w:rsidRDefault="00B718BB" w:rsidP="00316D50">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6D7E620B" w14:textId="77777777" w:rsidR="00B718BB" w:rsidRPr="00F42BA5" w:rsidRDefault="00B718BB" w:rsidP="00316D50">
            <w:pPr>
              <w:rPr>
                <w:b/>
                <w:color w:val="833C0B" w:themeColor="accent2" w:themeShade="80"/>
              </w:rPr>
            </w:pPr>
            <w:r w:rsidRPr="00F42BA5">
              <w:rPr>
                <w:b/>
                <w:color w:val="833C0B" w:themeColor="accent2" w:themeShade="80"/>
              </w:rPr>
              <w:t>Description</w:t>
            </w:r>
          </w:p>
        </w:tc>
      </w:tr>
      <w:tr w:rsidR="00B718BB" w14:paraId="50599DED" w14:textId="77777777" w:rsidTr="002405BD">
        <w:tc>
          <w:tcPr>
            <w:tcW w:w="1555" w:type="dxa"/>
          </w:tcPr>
          <w:p w14:paraId="7D60FBB9" w14:textId="77777777" w:rsidR="00B718BB" w:rsidRDefault="00B718BB" w:rsidP="00316D50">
            <w:r>
              <w:t>Field Name1</w:t>
            </w:r>
          </w:p>
        </w:tc>
        <w:tc>
          <w:tcPr>
            <w:tcW w:w="7512" w:type="dxa"/>
          </w:tcPr>
          <w:p w14:paraId="0CA5D143" w14:textId="77777777" w:rsidR="00B718BB" w:rsidRDefault="00B718BB" w:rsidP="00316D50">
            <w:r>
              <w:rPr>
                <w:rFonts w:cstheme="minorHAnsi"/>
                <w:color w:val="444444"/>
              </w:rPr>
              <w:t>Field description: data type min/max length or value, initial data, etc.</w:t>
            </w:r>
          </w:p>
        </w:tc>
      </w:tr>
      <w:tr w:rsidR="00B718BB" w14:paraId="545DF6CE" w14:textId="77777777" w:rsidTr="002405BD">
        <w:tc>
          <w:tcPr>
            <w:tcW w:w="1555" w:type="dxa"/>
          </w:tcPr>
          <w:p w14:paraId="190C7BD8" w14:textId="77777777" w:rsidR="00B718BB" w:rsidRDefault="00B718BB" w:rsidP="00316D50">
            <w:r>
              <w:t>Field Name2</w:t>
            </w:r>
          </w:p>
        </w:tc>
        <w:tc>
          <w:tcPr>
            <w:tcW w:w="7512" w:type="dxa"/>
          </w:tcPr>
          <w:p w14:paraId="0EF7D2C8" w14:textId="77777777" w:rsidR="00B718BB" w:rsidRDefault="00B718BB" w:rsidP="00316D50">
            <w:r>
              <w:t>…</w:t>
            </w:r>
          </w:p>
        </w:tc>
      </w:tr>
      <w:tr w:rsidR="00B718BB" w14:paraId="2029A096" w14:textId="77777777" w:rsidTr="002405BD">
        <w:tc>
          <w:tcPr>
            <w:tcW w:w="9067" w:type="dxa"/>
            <w:gridSpan w:val="2"/>
          </w:tcPr>
          <w:p w14:paraId="33D226DC" w14:textId="77777777" w:rsidR="00B718BB" w:rsidRPr="00F42BA5" w:rsidRDefault="00B718BB" w:rsidP="00316D50">
            <w:pPr>
              <w:rPr>
                <w:b/>
                <w:i/>
              </w:rPr>
            </w:pPr>
            <w:r w:rsidRPr="00F42BA5">
              <w:rPr>
                <w:b/>
                <w:i/>
              </w:rPr>
              <w:t>Field Group-Name1</w:t>
            </w:r>
          </w:p>
        </w:tc>
      </w:tr>
      <w:tr w:rsidR="00B718BB" w14:paraId="71CE24A3" w14:textId="77777777" w:rsidTr="002405BD">
        <w:tc>
          <w:tcPr>
            <w:tcW w:w="1555" w:type="dxa"/>
          </w:tcPr>
          <w:p w14:paraId="78026C16" w14:textId="77777777" w:rsidR="00B718BB" w:rsidRDefault="00B718BB" w:rsidP="00316D50">
            <w:r>
              <w:t>Field Name3</w:t>
            </w:r>
          </w:p>
        </w:tc>
        <w:tc>
          <w:tcPr>
            <w:tcW w:w="7512" w:type="dxa"/>
          </w:tcPr>
          <w:p w14:paraId="0FF980C8" w14:textId="77777777" w:rsidR="00B718BB" w:rsidRDefault="00B718BB" w:rsidP="00316D50">
            <w:r>
              <w:t>…</w:t>
            </w:r>
          </w:p>
        </w:tc>
      </w:tr>
      <w:tr w:rsidR="00B718BB" w14:paraId="4FEB13BA" w14:textId="77777777" w:rsidTr="002405BD">
        <w:tc>
          <w:tcPr>
            <w:tcW w:w="1555" w:type="dxa"/>
          </w:tcPr>
          <w:p w14:paraId="0C6072F6" w14:textId="77777777" w:rsidR="00B718BB" w:rsidRDefault="00B718BB" w:rsidP="00316D50">
            <w:r>
              <w:t>Field Name4</w:t>
            </w:r>
          </w:p>
        </w:tc>
        <w:tc>
          <w:tcPr>
            <w:tcW w:w="7512" w:type="dxa"/>
          </w:tcPr>
          <w:p w14:paraId="6B26F0A6" w14:textId="77777777" w:rsidR="00B718BB" w:rsidRDefault="00B718BB" w:rsidP="00316D50">
            <w:r>
              <w:t>…</w:t>
            </w:r>
          </w:p>
        </w:tc>
      </w:tr>
      <w:tr w:rsidR="00B718BB" w14:paraId="016C05FD" w14:textId="77777777" w:rsidTr="002405BD">
        <w:tc>
          <w:tcPr>
            <w:tcW w:w="9067" w:type="dxa"/>
            <w:gridSpan w:val="2"/>
          </w:tcPr>
          <w:p w14:paraId="0860B77E" w14:textId="77777777" w:rsidR="00B718BB" w:rsidRDefault="00B718BB" w:rsidP="00316D50">
            <w:r w:rsidRPr="00F42BA5">
              <w:rPr>
                <w:b/>
                <w:i/>
              </w:rPr>
              <w:t>Field Group-Name</w:t>
            </w:r>
            <w:r>
              <w:rPr>
                <w:b/>
                <w:i/>
              </w:rPr>
              <w:t>2</w:t>
            </w:r>
          </w:p>
        </w:tc>
      </w:tr>
      <w:tr w:rsidR="00B718BB" w14:paraId="6AE4AC92" w14:textId="77777777" w:rsidTr="002405BD">
        <w:tc>
          <w:tcPr>
            <w:tcW w:w="1555" w:type="dxa"/>
          </w:tcPr>
          <w:p w14:paraId="282E6AA4" w14:textId="77777777" w:rsidR="00B718BB" w:rsidRDefault="00B718BB" w:rsidP="00316D50">
            <w:r>
              <w:t>…</w:t>
            </w:r>
          </w:p>
        </w:tc>
        <w:tc>
          <w:tcPr>
            <w:tcW w:w="7512" w:type="dxa"/>
          </w:tcPr>
          <w:p w14:paraId="17BDE41B" w14:textId="77777777" w:rsidR="00B718BB" w:rsidRDefault="00B718BB" w:rsidP="00316D50">
            <w:r>
              <w:t>…</w:t>
            </w:r>
          </w:p>
        </w:tc>
      </w:tr>
    </w:tbl>
    <w:p w14:paraId="61BD4D8B" w14:textId="77777777" w:rsidR="00B718BB" w:rsidRDefault="00B718BB" w:rsidP="00316D50">
      <w:pPr>
        <w:spacing w:after="0" w:line="240" w:lineRule="auto"/>
        <w:jc w:val="both"/>
        <w:rPr>
          <w:i/>
          <w:color w:val="0000FF"/>
        </w:rPr>
      </w:pPr>
    </w:p>
    <w:p w14:paraId="3654B054" w14:textId="60B8910A" w:rsidR="00B718BB" w:rsidRDefault="002F4D65" w:rsidP="00316D50">
      <w:pPr>
        <w:pStyle w:val="Heading3"/>
        <w:spacing w:before="0"/>
      </w:pPr>
      <w:r>
        <w:t>3</w:t>
      </w:r>
      <w:r w:rsidR="00B718BB">
        <w:t>.2 Screen Name2</w:t>
      </w:r>
    </w:p>
    <w:p w14:paraId="69FD5065" w14:textId="77777777" w:rsidR="00B718BB" w:rsidRPr="00E46BE9" w:rsidRDefault="00B718BB" w:rsidP="00316D50">
      <w:pPr>
        <w:spacing w:after="0" w:line="240" w:lineRule="auto"/>
      </w:pPr>
      <w:r>
        <w:t>…</w:t>
      </w:r>
    </w:p>
    <w:p w14:paraId="0D2A2B27" w14:textId="23458044" w:rsidR="00FD0F51" w:rsidRDefault="00FD0F51" w:rsidP="00316D50">
      <w:pPr>
        <w:pStyle w:val="Heading2"/>
        <w:spacing w:before="0"/>
      </w:pPr>
      <w:bookmarkStart w:id="62" w:name="_Toc47946828"/>
      <w:bookmarkStart w:id="63" w:name="_Toc237933006"/>
      <w:r>
        <w:t>4. Non-Functional Requirements</w:t>
      </w:r>
      <w:bookmarkEnd w:id="62"/>
      <w:bookmarkEnd w:id="63"/>
    </w:p>
    <w:p w14:paraId="25C61D4F" w14:textId="5B47F39F" w:rsidR="00FD0F51" w:rsidRDefault="00FD0F51" w:rsidP="00316D50">
      <w:pPr>
        <w:pStyle w:val="Heading3"/>
        <w:spacing w:before="0"/>
      </w:pPr>
      <w:bookmarkStart w:id="64" w:name="_Toc47946829"/>
      <w:r>
        <w:t xml:space="preserve">4.1 </w:t>
      </w:r>
      <w:bookmarkStart w:id="65" w:name="_Toc360610024"/>
      <w:r>
        <w:t>External Interfaces</w:t>
      </w:r>
      <w:bookmarkEnd w:id="64"/>
      <w:bookmarkEnd w:id="65"/>
    </w:p>
    <w:p w14:paraId="3C5F24A2" w14:textId="77777777" w:rsidR="00FD0F51" w:rsidRPr="00AC67D5" w:rsidRDefault="00FD0F51" w:rsidP="00316D50">
      <w:pPr>
        <w:spacing w:after="0" w:line="240" w:lineRule="auto"/>
        <w:rPr>
          <w:i/>
          <w:color w:val="0000FF"/>
        </w:rPr>
      </w:pPr>
      <w:r>
        <w:rPr>
          <w:i/>
          <w:color w:val="0000FF"/>
        </w:rPr>
        <w:t>[</w:t>
      </w:r>
      <w:r w:rsidRPr="00AC67D5">
        <w:rPr>
          <w:i/>
          <w:color w:val="0000FF"/>
        </w:rPr>
        <w:t>This section provides information to ensure that the system will communicate properly with users and with external hardware or software elements.</w:t>
      </w:r>
      <w:r>
        <w:rPr>
          <w:i/>
          <w:color w:val="0000FF"/>
        </w:rPr>
        <w:t>]</w:t>
      </w:r>
    </w:p>
    <w:p w14:paraId="290D38E3" w14:textId="00824431" w:rsidR="00FD0F51" w:rsidRDefault="00FD0F51" w:rsidP="00316D50">
      <w:pPr>
        <w:pStyle w:val="Heading3"/>
        <w:spacing w:before="0"/>
      </w:pPr>
      <w:bookmarkStart w:id="66" w:name="_Toc47946830"/>
      <w:r>
        <w:t>4.2 Quality Attributes</w:t>
      </w:r>
      <w:bookmarkEnd w:id="66"/>
    </w:p>
    <w:p w14:paraId="59469637" w14:textId="77777777" w:rsidR="00F812B0" w:rsidRDefault="00F812B0" w:rsidP="00316D50">
      <w:pPr>
        <w:spacing w:after="0" w:line="240" w:lineRule="auto"/>
        <w:rPr>
          <w:i/>
          <w:color w:val="0000FF"/>
        </w:rPr>
      </w:pPr>
      <w:r>
        <w:rPr>
          <w:i/>
          <w:color w:val="0000FF"/>
        </w:rPr>
        <w:t>[List all the required system characteristics (quality attributes) specification. Some of the possible attributes are provided with the guide/descriptions are mentioned here]</w:t>
      </w:r>
    </w:p>
    <w:p w14:paraId="2AAD7C3B" w14:textId="5A0FFE32" w:rsidR="00F812B0" w:rsidRDefault="00F812B0" w:rsidP="00316D50">
      <w:pPr>
        <w:pStyle w:val="Heading4"/>
        <w:spacing w:before="0" w:line="240" w:lineRule="auto"/>
      </w:pPr>
      <w:bookmarkStart w:id="67" w:name="_heading=h.1y810tw" w:colFirst="0" w:colLast="0"/>
      <w:bookmarkStart w:id="68" w:name="_heading=h.4i7ojhp" w:colFirst="0" w:colLast="0"/>
      <w:bookmarkStart w:id="69" w:name="_Toc237365356"/>
      <w:bookmarkEnd w:id="67"/>
      <w:bookmarkEnd w:id="68"/>
      <w:r>
        <w:t>4.2.</w:t>
      </w:r>
      <w:r w:rsidR="00601378">
        <w:t>1</w:t>
      </w:r>
      <w:r>
        <w:t xml:space="preserve"> Performance</w:t>
      </w:r>
      <w:bookmarkEnd w:id="69"/>
    </w:p>
    <w:p w14:paraId="5C83A884" w14:textId="77777777" w:rsidR="00F812B0" w:rsidRDefault="00F812B0" w:rsidP="00316D50">
      <w:pPr>
        <w:spacing w:after="0" w:line="240" w:lineRule="auto"/>
        <w:rPr>
          <w:i/>
          <w:color w:val="0000FF"/>
        </w:rPr>
      </w:pPr>
      <w:r>
        <w:rPr>
          <w:i/>
          <w:color w:val="0000FF"/>
        </w:rPr>
        <w:t>[The system’s performance characteristics are outlined in this section. Some samples are as below]</w:t>
      </w:r>
    </w:p>
    <w:tbl>
      <w:tblPr>
        <w:tblW w:w="9067" w:type="dxa"/>
        <w:tblLook w:val="04A0" w:firstRow="1" w:lastRow="0" w:firstColumn="1" w:lastColumn="0" w:noHBand="0" w:noVBand="1"/>
      </w:tblPr>
      <w:tblGrid>
        <w:gridCol w:w="1980"/>
        <w:gridCol w:w="3685"/>
        <w:gridCol w:w="3402"/>
      </w:tblGrid>
      <w:tr w:rsidR="00F812B0" w:rsidRPr="006A64EB" w14:paraId="58BFF5B5" w14:textId="77777777" w:rsidTr="003D348B">
        <w:trPr>
          <w:trHeight w:val="278"/>
        </w:trPr>
        <w:tc>
          <w:tcPr>
            <w:tcW w:w="1980" w:type="dxa"/>
            <w:tcBorders>
              <w:top w:val="single" w:sz="4" w:space="0" w:color="auto"/>
              <w:left w:val="single" w:sz="4" w:space="0" w:color="auto"/>
              <w:bottom w:val="single" w:sz="4" w:space="0" w:color="auto"/>
              <w:right w:val="single" w:sz="4" w:space="0" w:color="auto"/>
            </w:tcBorders>
            <w:shd w:val="clear" w:color="000000" w:fill="FCE4D6"/>
            <w:hideMark/>
          </w:tcPr>
          <w:p w14:paraId="41E4BBED" w14:textId="77777777" w:rsidR="00F812B0" w:rsidRPr="006A64EB" w:rsidRDefault="00F812B0" w:rsidP="00316D50">
            <w:pPr>
              <w:spacing w:after="0" w:line="240" w:lineRule="auto"/>
              <w:rPr>
                <w:rFonts w:eastAsia="Times New Roman"/>
                <w:b/>
                <w:bCs/>
                <w:sz w:val="20"/>
                <w:szCs w:val="20"/>
                <w:lang w:val="en-US"/>
              </w:rPr>
            </w:pPr>
            <w:r w:rsidRPr="006A64EB">
              <w:rPr>
                <w:rFonts w:eastAsia="Times New Roman"/>
                <w:b/>
                <w:bCs/>
                <w:sz w:val="20"/>
                <w:szCs w:val="20"/>
                <w:lang w:val="en-US"/>
              </w:rPr>
              <w:t>Requirement</w:t>
            </w:r>
          </w:p>
        </w:tc>
        <w:tc>
          <w:tcPr>
            <w:tcW w:w="3685" w:type="dxa"/>
            <w:tcBorders>
              <w:top w:val="single" w:sz="4" w:space="0" w:color="auto"/>
              <w:left w:val="nil"/>
              <w:bottom w:val="single" w:sz="4" w:space="0" w:color="auto"/>
              <w:right w:val="single" w:sz="4" w:space="0" w:color="auto"/>
            </w:tcBorders>
            <w:shd w:val="clear" w:color="000000" w:fill="FCE4D6"/>
            <w:hideMark/>
          </w:tcPr>
          <w:p w14:paraId="7F0A431E" w14:textId="77777777" w:rsidR="00F812B0" w:rsidRPr="006A64EB" w:rsidRDefault="00F812B0" w:rsidP="00316D50">
            <w:pPr>
              <w:spacing w:after="0" w:line="240" w:lineRule="auto"/>
              <w:rPr>
                <w:rFonts w:eastAsia="Times New Roman"/>
                <w:b/>
                <w:bCs/>
                <w:sz w:val="20"/>
                <w:szCs w:val="20"/>
                <w:lang w:val="en-US"/>
              </w:rPr>
            </w:pPr>
            <w:r w:rsidRPr="006A64EB">
              <w:rPr>
                <w:rFonts w:eastAsia="Times New Roman"/>
                <w:b/>
                <w:bCs/>
                <w:sz w:val="20"/>
                <w:szCs w:val="20"/>
                <w:lang w:val="en-US"/>
              </w:rPr>
              <w:t>Target</w:t>
            </w:r>
          </w:p>
        </w:tc>
        <w:tc>
          <w:tcPr>
            <w:tcW w:w="3402" w:type="dxa"/>
            <w:tcBorders>
              <w:top w:val="single" w:sz="4" w:space="0" w:color="auto"/>
              <w:left w:val="nil"/>
              <w:bottom w:val="single" w:sz="4" w:space="0" w:color="auto"/>
              <w:right w:val="single" w:sz="4" w:space="0" w:color="auto"/>
            </w:tcBorders>
            <w:shd w:val="clear" w:color="000000" w:fill="FCE4D6"/>
            <w:hideMark/>
          </w:tcPr>
          <w:p w14:paraId="47BDD5CD" w14:textId="77777777" w:rsidR="00F812B0" w:rsidRPr="006A64EB" w:rsidRDefault="00F812B0" w:rsidP="00316D50">
            <w:pPr>
              <w:spacing w:after="0" w:line="240" w:lineRule="auto"/>
              <w:rPr>
                <w:rFonts w:eastAsia="Times New Roman"/>
                <w:b/>
                <w:bCs/>
                <w:sz w:val="20"/>
                <w:szCs w:val="20"/>
                <w:lang w:val="en-US"/>
              </w:rPr>
            </w:pPr>
            <w:r w:rsidRPr="006A64EB">
              <w:rPr>
                <w:rFonts w:eastAsia="Times New Roman"/>
                <w:b/>
                <w:bCs/>
                <w:sz w:val="20"/>
                <w:szCs w:val="20"/>
                <w:lang w:val="en-US"/>
              </w:rPr>
              <w:t>Condition</w:t>
            </w:r>
          </w:p>
        </w:tc>
      </w:tr>
      <w:tr w:rsidR="00F812B0" w:rsidRPr="006A64EB" w14:paraId="360A0ED2" w14:textId="77777777" w:rsidTr="003D348B">
        <w:trPr>
          <w:trHeight w:val="278"/>
        </w:trPr>
        <w:tc>
          <w:tcPr>
            <w:tcW w:w="1980" w:type="dxa"/>
            <w:tcBorders>
              <w:top w:val="nil"/>
              <w:left w:val="single" w:sz="4" w:space="0" w:color="auto"/>
              <w:bottom w:val="single" w:sz="4" w:space="0" w:color="auto"/>
              <w:right w:val="single" w:sz="4" w:space="0" w:color="auto"/>
            </w:tcBorders>
            <w:shd w:val="clear" w:color="auto" w:fill="auto"/>
            <w:hideMark/>
          </w:tcPr>
          <w:p w14:paraId="57421198" w14:textId="77777777" w:rsidR="00F812B0" w:rsidRPr="006A64EB" w:rsidRDefault="00F812B0" w:rsidP="00316D50">
            <w:pPr>
              <w:spacing w:after="0" w:line="240" w:lineRule="auto"/>
              <w:rPr>
                <w:rFonts w:eastAsia="Times New Roman"/>
                <w:color w:val="333333"/>
                <w:sz w:val="20"/>
                <w:szCs w:val="20"/>
                <w:lang w:val="en-US"/>
              </w:rPr>
            </w:pPr>
            <w:r w:rsidRPr="006A64EB">
              <w:rPr>
                <w:rFonts w:eastAsia="Times New Roman"/>
                <w:color w:val="333333"/>
                <w:sz w:val="20"/>
                <w:szCs w:val="20"/>
                <w:lang w:val="en-US"/>
              </w:rPr>
              <w:t>Page load time</w:t>
            </w:r>
          </w:p>
        </w:tc>
        <w:tc>
          <w:tcPr>
            <w:tcW w:w="3685" w:type="dxa"/>
            <w:tcBorders>
              <w:top w:val="nil"/>
              <w:left w:val="nil"/>
              <w:bottom w:val="single" w:sz="4" w:space="0" w:color="auto"/>
              <w:right w:val="single" w:sz="4" w:space="0" w:color="auto"/>
            </w:tcBorders>
            <w:shd w:val="clear" w:color="auto" w:fill="auto"/>
            <w:hideMark/>
          </w:tcPr>
          <w:p w14:paraId="1CA9E331" w14:textId="77777777" w:rsidR="00F812B0" w:rsidRPr="006A64EB" w:rsidRDefault="00F812B0" w:rsidP="00316D50">
            <w:pPr>
              <w:spacing w:after="0" w:line="240" w:lineRule="auto"/>
              <w:rPr>
                <w:rFonts w:eastAsia="Times New Roman"/>
                <w:color w:val="333333"/>
                <w:sz w:val="20"/>
                <w:szCs w:val="20"/>
                <w:lang w:val="en-US"/>
              </w:rPr>
            </w:pPr>
            <w:r w:rsidRPr="006A64EB">
              <w:rPr>
                <w:rFonts w:eastAsia="Times New Roman"/>
                <w:color w:val="333333"/>
                <w:sz w:val="20"/>
                <w:szCs w:val="20"/>
                <w:lang w:val="en-US"/>
              </w:rPr>
              <w:t>Any page loads within 2 seconds</w:t>
            </w:r>
          </w:p>
        </w:tc>
        <w:tc>
          <w:tcPr>
            <w:tcW w:w="3402" w:type="dxa"/>
            <w:tcBorders>
              <w:top w:val="nil"/>
              <w:left w:val="nil"/>
              <w:bottom w:val="single" w:sz="4" w:space="0" w:color="auto"/>
              <w:right w:val="single" w:sz="4" w:space="0" w:color="auto"/>
            </w:tcBorders>
            <w:shd w:val="clear" w:color="auto" w:fill="auto"/>
            <w:hideMark/>
          </w:tcPr>
          <w:p w14:paraId="3C7D82A7" w14:textId="77777777" w:rsidR="00F812B0" w:rsidRPr="006A64EB" w:rsidRDefault="00F812B0" w:rsidP="00316D50">
            <w:pPr>
              <w:spacing w:after="0" w:line="240" w:lineRule="auto"/>
              <w:rPr>
                <w:rFonts w:eastAsia="Times New Roman"/>
                <w:color w:val="333333"/>
                <w:sz w:val="20"/>
                <w:szCs w:val="20"/>
                <w:lang w:val="en-US"/>
              </w:rPr>
            </w:pPr>
            <w:r w:rsidRPr="006A64EB">
              <w:rPr>
                <w:rFonts w:eastAsia="Times New Roman"/>
                <w:color w:val="333333"/>
                <w:sz w:val="20"/>
                <w:szCs w:val="20"/>
                <w:lang w:val="en-US"/>
              </w:rPr>
              <w:t>Up to 100 users active simultaneously</w:t>
            </w:r>
          </w:p>
        </w:tc>
      </w:tr>
      <w:tr w:rsidR="00F812B0" w:rsidRPr="006A64EB" w14:paraId="067B0345" w14:textId="77777777" w:rsidTr="003D348B">
        <w:trPr>
          <w:trHeight w:val="278"/>
        </w:trPr>
        <w:tc>
          <w:tcPr>
            <w:tcW w:w="1980" w:type="dxa"/>
            <w:tcBorders>
              <w:top w:val="nil"/>
              <w:left w:val="single" w:sz="4" w:space="0" w:color="auto"/>
              <w:bottom w:val="single" w:sz="4" w:space="0" w:color="auto"/>
              <w:right w:val="single" w:sz="4" w:space="0" w:color="auto"/>
            </w:tcBorders>
            <w:shd w:val="clear" w:color="auto" w:fill="auto"/>
            <w:hideMark/>
          </w:tcPr>
          <w:p w14:paraId="3AE75313" w14:textId="77777777" w:rsidR="00F812B0" w:rsidRPr="006A64EB" w:rsidRDefault="00F812B0" w:rsidP="00316D50">
            <w:pPr>
              <w:spacing w:after="0" w:line="240" w:lineRule="auto"/>
              <w:rPr>
                <w:rFonts w:eastAsia="Times New Roman"/>
                <w:color w:val="333333"/>
                <w:sz w:val="20"/>
                <w:szCs w:val="20"/>
                <w:lang w:val="en-US"/>
              </w:rPr>
            </w:pPr>
            <w:r w:rsidRPr="006A64EB">
              <w:rPr>
                <w:rFonts w:eastAsia="Times New Roman"/>
                <w:color w:val="333333"/>
                <w:sz w:val="20"/>
                <w:szCs w:val="20"/>
                <w:lang w:val="en-US"/>
              </w:rPr>
              <w:lastRenderedPageBreak/>
              <w:t>Form submission response</w:t>
            </w:r>
          </w:p>
        </w:tc>
        <w:tc>
          <w:tcPr>
            <w:tcW w:w="3685" w:type="dxa"/>
            <w:tcBorders>
              <w:top w:val="nil"/>
              <w:left w:val="nil"/>
              <w:bottom w:val="single" w:sz="4" w:space="0" w:color="auto"/>
              <w:right w:val="single" w:sz="4" w:space="0" w:color="auto"/>
            </w:tcBorders>
            <w:shd w:val="clear" w:color="auto" w:fill="auto"/>
            <w:hideMark/>
          </w:tcPr>
          <w:p w14:paraId="576AD000" w14:textId="77777777" w:rsidR="00F812B0" w:rsidRPr="006A64EB" w:rsidRDefault="00F812B0" w:rsidP="00316D50">
            <w:pPr>
              <w:spacing w:after="0" w:line="240" w:lineRule="auto"/>
              <w:rPr>
                <w:rFonts w:eastAsia="Times New Roman"/>
                <w:color w:val="333333"/>
                <w:sz w:val="20"/>
                <w:szCs w:val="20"/>
                <w:lang w:val="en-US"/>
              </w:rPr>
            </w:pPr>
            <w:r w:rsidRPr="006A64EB">
              <w:rPr>
                <w:rFonts w:eastAsia="Times New Roman"/>
                <w:color w:val="333333"/>
                <w:sz w:val="20"/>
                <w:szCs w:val="20"/>
                <w:lang w:val="en-US"/>
              </w:rPr>
              <w:t>System acknowledges within 2 seconds</w:t>
            </w:r>
          </w:p>
        </w:tc>
        <w:tc>
          <w:tcPr>
            <w:tcW w:w="3402" w:type="dxa"/>
            <w:tcBorders>
              <w:top w:val="nil"/>
              <w:left w:val="nil"/>
              <w:bottom w:val="single" w:sz="4" w:space="0" w:color="auto"/>
              <w:right w:val="single" w:sz="4" w:space="0" w:color="auto"/>
            </w:tcBorders>
            <w:shd w:val="clear" w:color="auto" w:fill="auto"/>
            <w:hideMark/>
          </w:tcPr>
          <w:p w14:paraId="37BA7082" w14:textId="77777777" w:rsidR="00F812B0" w:rsidRPr="006A64EB" w:rsidRDefault="00F812B0" w:rsidP="00316D50">
            <w:pPr>
              <w:spacing w:after="0" w:line="240" w:lineRule="auto"/>
              <w:rPr>
                <w:rFonts w:eastAsia="Times New Roman"/>
                <w:color w:val="333333"/>
                <w:sz w:val="20"/>
                <w:szCs w:val="20"/>
                <w:lang w:val="en-US"/>
              </w:rPr>
            </w:pPr>
            <w:r w:rsidRPr="006A64EB">
              <w:rPr>
                <w:rFonts w:eastAsia="Times New Roman"/>
                <w:color w:val="333333"/>
                <w:sz w:val="20"/>
                <w:szCs w:val="20"/>
                <w:lang w:val="en-US"/>
              </w:rPr>
              <w:t>Up to 100 users active simultaneously</w:t>
            </w:r>
          </w:p>
        </w:tc>
      </w:tr>
      <w:tr w:rsidR="00F812B0" w:rsidRPr="006A64EB" w14:paraId="0D5917B9" w14:textId="77777777" w:rsidTr="003D348B">
        <w:trPr>
          <w:trHeight w:val="525"/>
        </w:trPr>
        <w:tc>
          <w:tcPr>
            <w:tcW w:w="1980" w:type="dxa"/>
            <w:tcBorders>
              <w:top w:val="nil"/>
              <w:left w:val="single" w:sz="4" w:space="0" w:color="auto"/>
              <w:bottom w:val="single" w:sz="4" w:space="0" w:color="auto"/>
              <w:right w:val="single" w:sz="4" w:space="0" w:color="auto"/>
            </w:tcBorders>
            <w:shd w:val="clear" w:color="auto" w:fill="auto"/>
            <w:hideMark/>
          </w:tcPr>
          <w:p w14:paraId="383931F4" w14:textId="77777777" w:rsidR="00F812B0" w:rsidRPr="006A64EB" w:rsidRDefault="00F812B0" w:rsidP="00316D50">
            <w:pPr>
              <w:spacing w:after="0" w:line="240" w:lineRule="auto"/>
              <w:rPr>
                <w:rFonts w:eastAsia="Times New Roman"/>
                <w:color w:val="333333"/>
                <w:sz w:val="20"/>
                <w:szCs w:val="20"/>
                <w:lang w:val="en-US"/>
              </w:rPr>
            </w:pPr>
            <w:r w:rsidRPr="006A64EB">
              <w:rPr>
                <w:rFonts w:eastAsia="Times New Roman"/>
                <w:color w:val="333333"/>
                <w:sz w:val="20"/>
                <w:szCs w:val="20"/>
                <w:lang w:val="en-US"/>
              </w:rPr>
              <w:t>Maximum simultaneous users</w:t>
            </w:r>
          </w:p>
        </w:tc>
        <w:tc>
          <w:tcPr>
            <w:tcW w:w="3685" w:type="dxa"/>
            <w:tcBorders>
              <w:top w:val="nil"/>
              <w:left w:val="nil"/>
              <w:bottom w:val="single" w:sz="4" w:space="0" w:color="auto"/>
              <w:right w:val="single" w:sz="4" w:space="0" w:color="auto"/>
            </w:tcBorders>
            <w:shd w:val="clear" w:color="auto" w:fill="auto"/>
            <w:hideMark/>
          </w:tcPr>
          <w:p w14:paraId="053E26D9" w14:textId="77777777" w:rsidR="00F812B0" w:rsidRPr="006A64EB" w:rsidRDefault="00F812B0" w:rsidP="00316D50">
            <w:pPr>
              <w:spacing w:after="0" w:line="240" w:lineRule="auto"/>
              <w:rPr>
                <w:rFonts w:eastAsia="Times New Roman"/>
                <w:color w:val="333333"/>
                <w:sz w:val="20"/>
                <w:szCs w:val="20"/>
                <w:lang w:val="en-US"/>
              </w:rPr>
            </w:pPr>
            <w:r w:rsidRPr="006A64EB">
              <w:rPr>
                <w:rFonts w:eastAsia="Times New Roman"/>
                <w:color w:val="333333"/>
                <w:sz w:val="20"/>
                <w:szCs w:val="20"/>
                <w:lang w:val="en-US"/>
              </w:rPr>
              <w:t>System remains fully functional for up to 100 users</w:t>
            </w:r>
          </w:p>
        </w:tc>
        <w:tc>
          <w:tcPr>
            <w:tcW w:w="3402" w:type="dxa"/>
            <w:tcBorders>
              <w:top w:val="nil"/>
              <w:left w:val="nil"/>
              <w:bottom w:val="single" w:sz="4" w:space="0" w:color="auto"/>
              <w:right w:val="single" w:sz="4" w:space="0" w:color="auto"/>
            </w:tcBorders>
            <w:shd w:val="clear" w:color="auto" w:fill="auto"/>
            <w:hideMark/>
          </w:tcPr>
          <w:p w14:paraId="3C651811" w14:textId="77777777" w:rsidR="00F812B0" w:rsidRPr="006A64EB" w:rsidRDefault="00F812B0" w:rsidP="00316D50">
            <w:pPr>
              <w:spacing w:after="0" w:line="240" w:lineRule="auto"/>
              <w:rPr>
                <w:rFonts w:eastAsia="Times New Roman"/>
                <w:color w:val="333333"/>
                <w:sz w:val="20"/>
                <w:szCs w:val="20"/>
                <w:lang w:val="en-US"/>
              </w:rPr>
            </w:pPr>
            <w:r w:rsidRPr="006A64EB">
              <w:rPr>
                <w:rFonts w:eastAsia="Times New Roman"/>
                <w:color w:val="333333"/>
                <w:sz w:val="20"/>
                <w:szCs w:val="20"/>
                <w:lang w:val="en-US"/>
              </w:rPr>
              <w:t>Single server deployment</w:t>
            </w:r>
          </w:p>
        </w:tc>
      </w:tr>
    </w:tbl>
    <w:p w14:paraId="2DEFDBFD" w14:textId="71432B0F" w:rsidR="00F812B0" w:rsidRDefault="00F812B0" w:rsidP="00316D50">
      <w:pPr>
        <w:pStyle w:val="Heading4"/>
        <w:spacing w:before="0" w:line="240" w:lineRule="auto"/>
      </w:pPr>
      <w:bookmarkStart w:id="70" w:name="_Toc237365357"/>
      <w:r>
        <w:t>4.2.</w:t>
      </w:r>
      <w:r w:rsidR="00601378">
        <w:t>2</w:t>
      </w:r>
      <w:r>
        <w:t xml:space="preserve"> Security</w:t>
      </w:r>
      <w:bookmarkEnd w:id="70"/>
    </w:p>
    <w:p w14:paraId="65D75332" w14:textId="77777777" w:rsidR="00F812B0" w:rsidRPr="009D5D80" w:rsidRDefault="00F812B0" w:rsidP="00316D50">
      <w:pPr>
        <w:spacing w:after="0" w:line="240" w:lineRule="auto"/>
        <w:rPr>
          <w:i/>
          <w:color w:val="0000FF"/>
        </w:rPr>
      </w:pPr>
      <w:r w:rsidRPr="009D5D80">
        <w:rPr>
          <w:i/>
          <w:color w:val="0000FF"/>
        </w:rPr>
        <w:t>[State the requirement of security, not the implementation mechanism. Some samples are as below]</w:t>
      </w:r>
    </w:p>
    <w:tbl>
      <w:tblPr>
        <w:tblW w:w="9067" w:type="dxa"/>
        <w:tblLook w:val="04A0" w:firstRow="1" w:lastRow="0" w:firstColumn="1" w:lastColumn="0" w:noHBand="0" w:noVBand="1"/>
      </w:tblPr>
      <w:tblGrid>
        <w:gridCol w:w="1838"/>
        <w:gridCol w:w="7229"/>
      </w:tblGrid>
      <w:tr w:rsidR="00F812B0" w:rsidRPr="009D5D80" w14:paraId="5411BA91" w14:textId="77777777" w:rsidTr="002405BD">
        <w:trPr>
          <w:trHeight w:val="278"/>
        </w:trPr>
        <w:tc>
          <w:tcPr>
            <w:tcW w:w="1838" w:type="dxa"/>
            <w:tcBorders>
              <w:top w:val="single" w:sz="4" w:space="0" w:color="auto"/>
              <w:left w:val="single" w:sz="4" w:space="0" w:color="auto"/>
              <w:bottom w:val="single" w:sz="4" w:space="0" w:color="auto"/>
              <w:right w:val="single" w:sz="4" w:space="0" w:color="auto"/>
            </w:tcBorders>
            <w:shd w:val="clear" w:color="000000" w:fill="FCE4D6"/>
            <w:hideMark/>
          </w:tcPr>
          <w:p w14:paraId="109FA0A6" w14:textId="77777777" w:rsidR="00F812B0" w:rsidRPr="009D5D80" w:rsidRDefault="00F812B0" w:rsidP="00316D50">
            <w:pPr>
              <w:spacing w:after="0" w:line="240" w:lineRule="auto"/>
              <w:rPr>
                <w:rFonts w:eastAsia="Times New Roman"/>
                <w:b/>
                <w:bCs/>
                <w:sz w:val="20"/>
                <w:szCs w:val="20"/>
                <w:lang w:val="en-US"/>
              </w:rPr>
            </w:pPr>
            <w:r w:rsidRPr="009D5D80">
              <w:rPr>
                <w:rFonts w:eastAsia="Times New Roman"/>
                <w:b/>
                <w:bCs/>
                <w:sz w:val="20"/>
                <w:szCs w:val="20"/>
                <w:lang w:val="en-US"/>
              </w:rPr>
              <w:t>Requirement</w:t>
            </w:r>
          </w:p>
        </w:tc>
        <w:tc>
          <w:tcPr>
            <w:tcW w:w="7229" w:type="dxa"/>
            <w:tcBorders>
              <w:top w:val="single" w:sz="4" w:space="0" w:color="auto"/>
              <w:left w:val="nil"/>
              <w:bottom w:val="single" w:sz="4" w:space="0" w:color="auto"/>
              <w:right w:val="single" w:sz="4" w:space="0" w:color="auto"/>
            </w:tcBorders>
            <w:shd w:val="clear" w:color="000000" w:fill="FCE4D6"/>
            <w:hideMark/>
          </w:tcPr>
          <w:p w14:paraId="56E2C0F7" w14:textId="77777777" w:rsidR="00F812B0" w:rsidRPr="009D5D80" w:rsidRDefault="00F812B0" w:rsidP="00316D50">
            <w:pPr>
              <w:spacing w:after="0" w:line="240" w:lineRule="auto"/>
              <w:rPr>
                <w:rFonts w:eastAsia="Times New Roman"/>
                <w:b/>
                <w:bCs/>
                <w:sz w:val="20"/>
                <w:szCs w:val="20"/>
                <w:lang w:val="en-US"/>
              </w:rPr>
            </w:pPr>
            <w:r w:rsidRPr="009D5D80">
              <w:rPr>
                <w:rFonts w:eastAsia="Times New Roman"/>
                <w:b/>
                <w:bCs/>
                <w:sz w:val="20"/>
                <w:szCs w:val="20"/>
                <w:lang w:val="en-US"/>
              </w:rPr>
              <w:t>Description</w:t>
            </w:r>
          </w:p>
        </w:tc>
      </w:tr>
      <w:tr w:rsidR="00F812B0" w:rsidRPr="009D5D80" w14:paraId="71529DEB" w14:textId="77777777" w:rsidTr="002405BD">
        <w:trPr>
          <w:trHeight w:val="525"/>
        </w:trPr>
        <w:tc>
          <w:tcPr>
            <w:tcW w:w="1838" w:type="dxa"/>
            <w:tcBorders>
              <w:top w:val="nil"/>
              <w:left w:val="single" w:sz="4" w:space="0" w:color="auto"/>
              <w:bottom w:val="single" w:sz="4" w:space="0" w:color="auto"/>
              <w:right w:val="single" w:sz="4" w:space="0" w:color="auto"/>
            </w:tcBorders>
            <w:shd w:val="clear" w:color="auto" w:fill="auto"/>
            <w:hideMark/>
          </w:tcPr>
          <w:p w14:paraId="472F29A9" w14:textId="77777777" w:rsidR="00F812B0" w:rsidRPr="009D5D80" w:rsidRDefault="00F812B0" w:rsidP="00316D50">
            <w:pPr>
              <w:spacing w:after="0" w:line="240" w:lineRule="auto"/>
              <w:rPr>
                <w:rFonts w:eastAsia="Times New Roman"/>
                <w:color w:val="333333"/>
                <w:sz w:val="20"/>
                <w:szCs w:val="20"/>
                <w:lang w:val="en-US"/>
              </w:rPr>
            </w:pPr>
            <w:r w:rsidRPr="009D5D80">
              <w:rPr>
                <w:rFonts w:eastAsia="Times New Roman"/>
                <w:color w:val="333333"/>
                <w:sz w:val="20"/>
                <w:szCs w:val="20"/>
                <w:lang w:val="en-US"/>
              </w:rPr>
              <w:t>Authentication required</w:t>
            </w:r>
          </w:p>
        </w:tc>
        <w:tc>
          <w:tcPr>
            <w:tcW w:w="7229" w:type="dxa"/>
            <w:tcBorders>
              <w:top w:val="nil"/>
              <w:left w:val="nil"/>
              <w:bottom w:val="single" w:sz="4" w:space="0" w:color="auto"/>
              <w:right w:val="single" w:sz="4" w:space="0" w:color="auto"/>
            </w:tcBorders>
            <w:shd w:val="clear" w:color="auto" w:fill="auto"/>
            <w:hideMark/>
          </w:tcPr>
          <w:p w14:paraId="775E2231" w14:textId="77777777" w:rsidR="00F812B0" w:rsidRPr="009D5D80" w:rsidRDefault="00F812B0" w:rsidP="00316D50">
            <w:pPr>
              <w:spacing w:after="0" w:line="240" w:lineRule="auto"/>
              <w:rPr>
                <w:rFonts w:eastAsia="Times New Roman"/>
                <w:color w:val="333333"/>
                <w:sz w:val="20"/>
                <w:szCs w:val="20"/>
                <w:lang w:val="en-US"/>
              </w:rPr>
            </w:pPr>
            <w:r w:rsidRPr="009D5D80">
              <w:rPr>
                <w:rFonts w:eastAsia="Times New Roman"/>
                <w:color w:val="333333"/>
                <w:sz w:val="20"/>
                <w:szCs w:val="20"/>
                <w:lang w:val="en-US"/>
              </w:rPr>
              <w:t>Every page and action other than the sign-in page, registration page, and public job listings requires the user to be signed in.</w:t>
            </w:r>
          </w:p>
        </w:tc>
      </w:tr>
      <w:tr w:rsidR="00F812B0" w:rsidRPr="009D5D80" w14:paraId="6513D10A" w14:textId="77777777" w:rsidTr="002405BD">
        <w:trPr>
          <w:trHeight w:val="278"/>
        </w:trPr>
        <w:tc>
          <w:tcPr>
            <w:tcW w:w="1838" w:type="dxa"/>
            <w:tcBorders>
              <w:top w:val="nil"/>
              <w:left w:val="single" w:sz="4" w:space="0" w:color="auto"/>
              <w:bottom w:val="single" w:sz="4" w:space="0" w:color="auto"/>
              <w:right w:val="single" w:sz="4" w:space="0" w:color="auto"/>
            </w:tcBorders>
            <w:shd w:val="clear" w:color="auto" w:fill="auto"/>
            <w:hideMark/>
          </w:tcPr>
          <w:p w14:paraId="098144C6" w14:textId="77777777" w:rsidR="00F812B0" w:rsidRPr="009D5D80" w:rsidRDefault="00F812B0" w:rsidP="00316D50">
            <w:pPr>
              <w:spacing w:after="0" w:line="240" w:lineRule="auto"/>
              <w:rPr>
                <w:rFonts w:eastAsia="Times New Roman"/>
                <w:color w:val="333333"/>
                <w:sz w:val="20"/>
                <w:szCs w:val="20"/>
                <w:lang w:val="en-US"/>
              </w:rPr>
            </w:pPr>
            <w:r w:rsidRPr="009D5D80">
              <w:rPr>
                <w:rFonts w:eastAsia="Times New Roman"/>
                <w:color w:val="333333"/>
                <w:sz w:val="20"/>
                <w:szCs w:val="20"/>
                <w:lang w:val="en-US"/>
              </w:rPr>
              <w:t>Password protection</w:t>
            </w:r>
          </w:p>
        </w:tc>
        <w:tc>
          <w:tcPr>
            <w:tcW w:w="7229" w:type="dxa"/>
            <w:tcBorders>
              <w:top w:val="nil"/>
              <w:left w:val="nil"/>
              <w:bottom w:val="single" w:sz="4" w:space="0" w:color="auto"/>
              <w:right w:val="single" w:sz="4" w:space="0" w:color="auto"/>
            </w:tcBorders>
            <w:shd w:val="clear" w:color="auto" w:fill="auto"/>
            <w:hideMark/>
          </w:tcPr>
          <w:p w14:paraId="3F3811E8" w14:textId="77777777" w:rsidR="00F812B0" w:rsidRPr="009D5D80" w:rsidRDefault="00F812B0" w:rsidP="00316D50">
            <w:pPr>
              <w:spacing w:after="0" w:line="240" w:lineRule="auto"/>
              <w:rPr>
                <w:rFonts w:eastAsia="Times New Roman"/>
                <w:color w:val="333333"/>
                <w:sz w:val="20"/>
                <w:szCs w:val="20"/>
                <w:lang w:val="en-US"/>
              </w:rPr>
            </w:pPr>
            <w:r w:rsidRPr="009D5D80">
              <w:rPr>
                <w:rFonts w:eastAsia="Times New Roman"/>
                <w:color w:val="333333"/>
                <w:sz w:val="20"/>
                <w:szCs w:val="20"/>
                <w:lang w:val="en-US"/>
              </w:rPr>
              <w:t>Passwords must never be stored in a form that a person or program can read.</w:t>
            </w:r>
          </w:p>
        </w:tc>
      </w:tr>
      <w:tr w:rsidR="00F812B0" w:rsidRPr="009D5D80" w14:paraId="4493C45E" w14:textId="77777777" w:rsidTr="002405BD">
        <w:trPr>
          <w:trHeight w:val="525"/>
        </w:trPr>
        <w:tc>
          <w:tcPr>
            <w:tcW w:w="1838" w:type="dxa"/>
            <w:tcBorders>
              <w:top w:val="nil"/>
              <w:left w:val="single" w:sz="4" w:space="0" w:color="auto"/>
              <w:bottom w:val="single" w:sz="4" w:space="0" w:color="auto"/>
              <w:right w:val="single" w:sz="4" w:space="0" w:color="auto"/>
            </w:tcBorders>
            <w:shd w:val="clear" w:color="auto" w:fill="auto"/>
            <w:hideMark/>
          </w:tcPr>
          <w:p w14:paraId="0339123C" w14:textId="77777777" w:rsidR="00F812B0" w:rsidRPr="009D5D80" w:rsidRDefault="00F812B0" w:rsidP="00316D50">
            <w:pPr>
              <w:spacing w:after="0" w:line="240" w:lineRule="auto"/>
              <w:rPr>
                <w:rFonts w:eastAsia="Times New Roman"/>
                <w:color w:val="333333"/>
                <w:sz w:val="20"/>
                <w:szCs w:val="20"/>
                <w:lang w:val="en-US"/>
              </w:rPr>
            </w:pPr>
            <w:r w:rsidRPr="009D5D80">
              <w:rPr>
                <w:rFonts w:eastAsia="Times New Roman"/>
                <w:color w:val="333333"/>
                <w:sz w:val="20"/>
                <w:szCs w:val="20"/>
                <w:lang w:val="en-US"/>
              </w:rPr>
              <w:t>CV file access</w:t>
            </w:r>
          </w:p>
        </w:tc>
        <w:tc>
          <w:tcPr>
            <w:tcW w:w="7229" w:type="dxa"/>
            <w:tcBorders>
              <w:top w:val="nil"/>
              <w:left w:val="nil"/>
              <w:bottom w:val="single" w:sz="4" w:space="0" w:color="auto"/>
              <w:right w:val="single" w:sz="4" w:space="0" w:color="auto"/>
            </w:tcBorders>
            <w:shd w:val="clear" w:color="auto" w:fill="auto"/>
            <w:hideMark/>
          </w:tcPr>
          <w:p w14:paraId="3F7D4A2F" w14:textId="77777777" w:rsidR="00F812B0" w:rsidRPr="009D5D80" w:rsidRDefault="00F812B0" w:rsidP="00316D50">
            <w:pPr>
              <w:spacing w:after="0" w:line="240" w:lineRule="auto"/>
              <w:rPr>
                <w:rFonts w:eastAsia="Times New Roman"/>
                <w:color w:val="333333"/>
                <w:sz w:val="20"/>
                <w:szCs w:val="20"/>
                <w:lang w:val="en-US"/>
              </w:rPr>
            </w:pPr>
            <w:r w:rsidRPr="009D5D80">
              <w:rPr>
                <w:rFonts w:eastAsia="Times New Roman"/>
                <w:color w:val="333333"/>
                <w:sz w:val="20"/>
                <w:szCs w:val="20"/>
                <w:lang w:val="en-US"/>
              </w:rPr>
              <w:t>CV files may only be accessed by users with permission to view the associated Application. The system verifies permission on every access.</w:t>
            </w:r>
          </w:p>
        </w:tc>
      </w:tr>
    </w:tbl>
    <w:p w14:paraId="46F554EF" w14:textId="7C7BDFE6" w:rsidR="00AF28EA" w:rsidRDefault="00AF28EA" w:rsidP="00316D50">
      <w:pPr>
        <w:pStyle w:val="Heading4"/>
        <w:spacing w:before="0" w:line="240" w:lineRule="auto"/>
      </w:pPr>
      <w:r>
        <w:t>4.2.3 Attribute NameX</w:t>
      </w:r>
    </w:p>
    <w:p w14:paraId="374967E0" w14:textId="193E5422" w:rsidR="00AF28EA" w:rsidRPr="00AF28EA" w:rsidRDefault="00D821FB" w:rsidP="00316D50">
      <w:pPr>
        <w:spacing w:after="0" w:line="240" w:lineRule="auto"/>
      </w:pPr>
      <w:r>
        <w:t>…</w:t>
      </w:r>
    </w:p>
    <w:p w14:paraId="161C842E" w14:textId="7B9A4FB4" w:rsidR="0031259B" w:rsidRDefault="0031259B" w:rsidP="00316D50">
      <w:pPr>
        <w:pStyle w:val="Heading2"/>
        <w:spacing w:before="0"/>
      </w:pPr>
      <w:bookmarkStart w:id="71" w:name="_Toc237365358"/>
      <w:bookmarkStart w:id="72" w:name="_Toc237933007"/>
      <w:r>
        <w:t>5. Requirement Appendix</w:t>
      </w:r>
      <w:bookmarkEnd w:id="71"/>
      <w:bookmarkEnd w:id="72"/>
    </w:p>
    <w:p w14:paraId="5F079FF7" w14:textId="77777777" w:rsidR="0031259B" w:rsidRDefault="0031259B" w:rsidP="00316D50">
      <w:pPr>
        <w:spacing w:after="0" w:line="240" w:lineRule="auto"/>
        <w:jc w:val="both"/>
        <w:rPr>
          <w:i/>
          <w:color w:val="0000FF"/>
        </w:rPr>
      </w:pPr>
      <w:r>
        <w:rPr>
          <w:i/>
          <w:color w:val="0000FF"/>
        </w:rPr>
        <w:t>[Provide business rules, common requirements, or other extra requirements information here]</w:t>
      </w:r>
    </w:p>
    <w:p w14:paraId="4290BCF8" w14:textId="5C45B192" w:rsidR="0031259B" w:rsidRDefault="0031259B" w:rsidP="00316D50">
      <w:pPr>
        <w:pStyle w:val="Heading3"/>
        <w:spacing w:before="0"/>
      </w:pPr>
      <w:bookmarkStart w:id="73" w:name="_Toc237365359"/>
      <w:r>
        <w:t>5.1 Business Rules</w:t>
      </w:r>
      <w:bookmarkEnd w:id="73"/>
    </w:p>
    <w:p w14:paraId="45AE41B2" w14:textId="77777777" w:rsidR="0031259B" w:rsidRDefault="0031259B" w:rsidP="00316D50">
      <w:pPr>
        <w:spacing w:after="0" w:line="240" w:lineRule="auto"/>
        <w:rPr>
          <w:i/>
          <w:color w:val="0000FF"/>
        </w:rPr>
      </w:pPr>
      <w:r>
        <w:rPr>
          <w:i/>
          <w:color w:val="0000FF"/>
        </w:rPr>
        <w:t>[Provide common business rules that you must follow. The information can be provided in the table format as the sample below]</w:t>
      </w:r>
    </w:p>
    <w:tbl>
      <w:tblPr>
        <w:tblW w:w="9067" w:type="dxa"/>
        <w:tblLook w:val="04A0" w:firstRow="1" w:lastRow="0" w:firstColumn="1" w:lastColumn="0" w:noHBand="0" w:noVBand="1"/>
      </w:tblPr>
      <w:tblGrid>
        <w:gridCol w:w="988"/>
        <w:gridCol w:w="2409"/>
        <w:gridCol w:w="1551"/>
        <w:gridCol w:w="1710"/>
        <w:gridCol w:w="2409"/>
      </w:tblGrid>
      <w:tr w:rsidR="0031259B" w:rsidRPr="00CA78A9" w14:paraId="3C8F693D" w14:textId="77777777" w:rsidTr="002405BD">
        <w:trPr>
          <w:trHeight w:val="278"/>
        </w:trPr>
        <w:tc>
          <w:tcPr>
            <w:tcW w:w="988" w:type="dxa"/>
            <w:tcBorders>
              <w:top w:val="single" w:sz="4" w:space="0" w:color="auto"/>
              <w:left w:val="single" w:sz="4" w:space="0" w:color="auto"/>
              <w:bottom w:val="single" w:sz="4" w:space="0" w:color="auto"/>
              <w:right w:val="single" w:sz="4" w:space="0" w:color="auto"/>
            </w:tcBorders>
            <w:shd w:val="clear" w:color="000000" w:fill="FCE4D6"/>
            <w:hideMark/>
          </w:tcPr>
          <w:p w14:paraId="491B2E11" w14:textId="77777777" w:rsidR="0031259B" w:rsidRPr="00CA78A9" w:rsidRDefault="0031259B" w:rsidP="00316D50">
            <w:pPr>
              <w:spacing w:after="0" w:line="240" w:lineRule="auto"/>
              <w:rPr>
                <w:rFonts w:eastAsia="Times New Roman"/>
                <w:b/>
                <w:bCs/>
                <w:sz w:val="20"/>
                <w:szCs w:val="20"/>
                <w:lang w:val="en-US"/>
              </w:rPr>
            </w:pPr>
            <w:r w:rsidRPr="00CA78A9">
              <w:rPr>
                <w:rFonts w:eastAsia="Times New Roman"/>
                <w:b/>
                <w:bCs/>
                <w:sz w:val="20"/>
                <w:szCs w:val="20"/>
                <w:lang w:val="en-US"/>
              </w:rPr>
              <w:t>GBR-ID</w:t>
            </w:r>
          </w:p>
        </w:tc>
        <w:tc>
          <w:tcPr>
            <w:tcW w:w="2409" w:type="dxa"/>
            <w:tcBorders>
              <w:top w:val="single" w:sz="4" w:space="0" w:color="auto"/>
              <w:left w:val="nil"/>
              <w:bottom w:val="single" w:sz="4" w:space="0" w:color="auto"/>
              <w:right w:val="single" w:sz="4" w:space="0" w:color="auto"/>
            </w:tcBorders>
            <w:shd w:val="clear" w:color="000000" w:fill="FCE4D6"/>
            <w:hideMark/>
          </w:tcPr>
          <w:p w14:paraId="32C32B4D" w14:textId="77777777" w:rsidR="0031259B" w:rsidRPr="00CA78A9" w:rsidRDefault="0031259B" w:rsidP="00316D50">
            <w:pPr>
              <w:spacing w:after="0" w:line="240" w:lineRule="auto"/>
              <w:rPr>
                <w:rFonts w:eastAsia="Times New Roman"/>
                <w:b/>
                <w:bCs/>
                <w:sz w:val="20"/>
                <w:szCs w:val="20"/>
                <w:lang w:val="en-US"/>
              </w:rPr>
            </w:pPr>
            <w:r w:rsidRPr="00CA78A9">
              <w:rPr>
                <w:rFonts w:eastAsia="Times New Roman"/>
                <w:b/>
                <w:bCs/>
                <w:sz w:val="20"/>
                <w:szCs w:val="20"/>
                <w:lang w:val="en-US"/>
              </w:rPr>
              <w:t>Rule Statement</w:t>
            </w:r>
          </w:p>
        </w:tc>
        <w:tc>
          <w:tcPr>
            <w:tcW w:w="1551" w:type="dxa"/>
            <w:tcBorders>
              <w:top w:val="single" w:sz="4" w:space="0" w:color="auto"/>
              <w:left w:val="nil"/>
              <w:bottom w:val="single" w:sz="4" w:space="0" w:color="auto"/>
              <w:right w:val="single" w:sz="4" w:space="0" w:color="auto"/>
            </w:tcBorders>
            <w:shd w:val="clear" w:color="000000" w:fill="FCE4D6"/>
            <w:hideMark/>
          </w:tcPr>
          <w:p w14:paraId="0460FCBF" w14:textId="77777777" w:rsidR="0031259B" w:rsidRPr="00CA78A9" w:rsidRDefault="0031259B" w:rsidP="00316D50">
            <w:pPr>
              <w:spacing w:after="0" w:line="240" w:lineRule="auto"/>
              <w:rPr>
                <w:rFonts w:eastAsia="Times New Roman"/>
                <w:b/>
                <w:bCs/>
                <w:sz w:val="20"/>
                <w:szCs w:val="20"/>
                <w:lang w:val="en-US"/>
              </w:rPr>
            </w:pPr>
            <w:r w:rsidRPr="00CA78A9">
              <w:rPr>
                <w:rFonts w:eastAsia="Times New Roman"/>
                <w:b/>
                <w:bCs/>
                <w:sz w:val="20"/>
                <w:szCs w:val="20"/>
                <w:lang w:val="en-US"/>
              </w:rPr>
              <w:t>Applies To</w:t>
            </w:r>
          </w:p>
        </w:tc>
        <w:tc>
          <w:tcPr>
            <w:tcW w:w="1710" w:type="dxa"/>
            <w:tcBorders>
              <w:top w:val="single" w:sz="4" w:space="0" w:color="auto"/>
              <w:left w:val="nil"/>
              <w:bottom w:val="single" w:sz="4" w:space="0" w:color="auto"/>
              <w:right w:val="single" w:sz="4" w:space="0" w:color="auto"/>
            </w:tcBorders>
            <w:shd w:val="clear" w:color="000000" w:fill="FCE4D6"/>
            <w:hideMark/>
          </w:tcPr>
          <w:p w14:paraId="17CCE1B6" w14:textId="77777777" w:rsidR="0031259B" w:rsidRPr="00CA78A9" w:rsidRDefault="0031259B" w:rsidP="00316D50">
            <w:pPr>
              <w:spacing w:after="0" w:line="240" w:lineRule="auto"/>
              <w:rPr>
                <w:rFonts w:eastAsia="Times New Roman"/>
                <w:b/>
                <w:bCs/>
                <w:sz w:val="20"/>
                <w:szCs w:val="20"/>
                <w:lang w:val="en-US"/>
              </w:rPr>
            </w:pPr>
            <w:r w:rsidRPr="00CA78A9">
              <w:rPr>
                <w:rFonts w:eastAsia="Times New Roman"/>
                <w:b/>
                <w:bCs/>
                <w:sz w:val="20"/>
                <w:szCs w:val="20"/>
                <w:lang w:val="en-US"/>
              </w:rPr>
              <w:t>Rationale</w:t>
            </w:r>
          </w:p>
        </w:tc>
        <w:tc>
          <w:tcPr>
            <w:tcW w:w="2409" w:type="dxa"/>
            <w:tcBorders>
              <w:top w:val="single" w:sz="4" w:space="0" w:color="auto"/>
              <w:left w:val="nil"/>
              <w:bottom w:val="single" w:sz="4" w:space="0" w:color="auto"/>
              <w:right w:val="single" w:sz="4" w:space="0" w:color="auto"/>
            </w:tcBorders>
            <w:shd w:val="clear" w:color="000000" w:fill="FCE4D6"/>
            <w:hideMark/>
          </w:tcPr>
          <w:p w14:paraId="29FBD10B" w14:textId="77777777" w:rsidR="0031259B" w:rsidRPr="00CA78A9" w:rsidRDefault="0031259B" w:rsidP="00316D50">
            <w:pPr>
              <w:spacing w:after="0" w:line="240" w:lineRule="auto"/>
              <w:rPr>
                <w:rFonts w:eastAsia="Times New Roman"/>
                <w:b/>
                <w:bCs/>
                <w:sz w:val="20"/>
                <w:szCs w:val="20"/>
                <w:lang w:val="en-US"/>
              </w:rPr>
            </w:pPr>
            <w:r w:rsidRPr="00CA78A9">
              <w:rPr>
                <w:rFonts w:eastAsia="Times New Roman"/>
                <w:b/>
                <w:bCs/>
                <w:sz w:val="20"/>
                <w:szCs w:val="20"/>
                <w:lang w:val="en-US"/>
              </w:rPr>
              <w:t>Enforced By</w:t>
            </w:r>
          </w:p>
        </w:tc>
      </w:tr>
      <w:tr w:rsidR="0031259B" w:rsidRPr="00CA78A9" w14:paraId="1D8C81BC" w14:textId="77777777" w:rsidTr="002405BD">
        <w:trPr>
          <w:trHeight w:val="788"/>
        </w:trPr>
        <w:tc>
          <w:tcPr>
            <w:tcW w:w="988" w:type="dxa"/>
            <w:tcBorders>
              <w:top w:val="nil"/>
              <w:left w:val="single" w:sz="4" w:space="0" w:color="auto"/>
              <w:bottom w:val="single" w:sz="4" w:space="0" w:color="auto"/>
              <w:right w:val="single" w:sz="4" w:space="0" w:color="auto"/>
            </w:tcBorders>
            <w:shd w:val="clear" w:color="auto" w:fill="auto"/>
            <w:hideMark/>
          </w:tcPr>
          <w:p w14:paraId="64C5259F" w14:textId="77777777" w:rsidR="0031259B" w:rsidRPr="00CA78A9" w:rsidRDefault="0031259B" w:rsidP="00316D50">
            <w:pPr>
              <w:spacing w:after="0" w:line="240" w:lineRule="auto"/>
              <w:rPr>
                <w:rFonts w:eastAsia="Times New Roman"/>
                <w:color w:val="333333"/>
                <w:sz w:val="20"/>
                <w:szCs w:val="20"/>
                <w:lang w:val="en-US"/>
              </w:rPr>
            </w:pPr>
            <w:r w:rsidRPr="00CA78A9">
              <w:rPr>
                <w:rFonts w:eastAsia="Times New Roman"/>
                <w:color w:val="333333"/>
                <w:sz w:val="20"/>
                <w:szCs w:val="20"/>
                <w:lang w:val="en-US"/>
              </w:rPr>
              <w:t>GB-01</w:t>
            </w:r>
          </w:p>
        </w:tc>
        <w:tc>
          <w:tcPr>
            <w:tcW w:w="2409" w:type="dxa"/>
            <w:tcBorders>
              <w:top w:val="nil"/>
              <w:left w:val="nil"/>
              <w:bottom w:val="single" w:sz="4" w:space="0" w:color="auto"/>
              <w:right w:val="single" w:sz="4" w:space="0" w:color="auto"/>
            </w:tcBorders>
            <w:shd w:val="clear" w:color="auto" w:fill="auto"/>
            <w:hideMark/>
          </w:tcPr>
          <w:p w14:paraId="7A412424" w14:textId="77777777" w:rsidR="0031259B" w:rsidRPr="00CA78A9" w:rsidRDefault="0031259B" w:rsidP="00316D50">
            <w:pPr>
              <w:spacing w:after="0" w:line="240" w:lineRule="auto"/>
              <w:rPr>
                <w:rFonts w:eastAsia="Times New Roman"/>
                <w:color w:val="333333"/>
                <w:sz w:val="20"/>
                <w:szCs w:val="20"/>
                <w:lang w:val="en-US"/>
              </w:rPr>
            </w:pPr>
            <w:r w:rsidRPr="00CA78A9">
              <w:rPr>
                <w:rFonts w:eastAsia="Times New Roman"/>
                <w:color w:val="333333"/>
                <w:sz w:val="20"/>
                <w:szCs w:val="20"/>
                <w:lang w:val="en-US"/>
              </w:rPr>
              <w:t>Status changes are one-way and permanent. No status may be reverted to a previous value.</w:t>
            </w:r>
          </w:p>
        </w:tc>
        <w:tc>
          <w:tcPr>
            <w:tcW w:w="1551" w:type="dxa"/>
            <w:tcBorders>
              <w:top w:val="nil"/>
              <w:left w:val="nil"/>
              <w:bottom w:val="single" w:sz="4" w:space="0" w:color="auto"/>
              <w:right w:val="single" w:sz="4" w:space="0" w:color="auto"/>
            </w:tcBorders>
            <w:shd w:val="clear" w:color="auto" w:fill="auto"/>
            <w:hideMark/>
          </w:tcPr>
          <w:p w14:paraId="3014820C" w14:textId="77777777" w:rsidR="0031259B" w:rsidRPr="00CA78A9" w:rsidRDefault="0031259B" w:rsidP="00316D50">
            <w:pPr>
              <w:spacing w:after="0" w:line="240" w:lineRule="auto"/>
              <w:rPr>
                <w:rFonts w:eastAsia="Times New Roman"/>
                <w:color w:val="333333"/>
                <w:sz w:val="20"/>
                <w:szCs w:val="20"/>
                <w:lang w:val="en-US"/>
              </w:rPr>
            </w:pPr>
            <w:r w:rsidRPr="00CA78A9">
              <w:rPr>
                <w:rFonts w:eastAsia="Times New Roman"/>
                <w:color w:val="333333"/>
                <w:sz w:val="20"/>
                <w:szCs w:val="20"/>
                <w:lang w:val="en-US"/>
              </w:rPr>
              <w:t>Job posting status, Application status, Interview status</w:t>
            </w:r>
          </w:p>
        </w:tc>
        <w:tc>
          <w:tcPr>
            <w:tcW w:w="1710" w:type="dxa"/>
            <w:tcBorders>
              <w:top w:val="nil"/>
              <w:left w:val="nil"/>
              <w:bottom w:val="single" w:sz="4" w:space="0" w:color="auto"/>
              <w:right w:val="single" w:sz="4" w:space="0" w:color="auto"/>
            </w:tcBorders>
            <w:shd w:val="clear" w:color="auto" w:fill="auto"/>
            <w:hideMark/>
          </w:tcPr>
          <w:p w14:paraId="1DCDE1B3" w14:textId="77777777" w:rsidR="0031259B" w:rsidRPr="00CA78A9" w:rsidRDefault="0031259B" w:rsidP="00316D50">
            <w:pPr>
              <w:spacing w:after="0" w:line="240" w:lineRule="auto"/>
              <w:rPr>
                <w:rFonts w:eastAsia="Times New Roman"/>
                <w:color w:val="333333"/>
                <w:sz w:val="20"/>
                <w:szCs w:val="20"/>
                <w:lang w:val="en-US"/>
              </w:rPr>
            </w:pPr>
            <w:r w:rsidRPr="00CA78A9">
              <w:rPr>
                <w:rFonts w:eastAsia="Times New Roman"/>
                <w:color w:val="333333"/>
                <w:sz w:val="20"/>
                <w:szCs w:val="20"/>
                <w:lang w:val="en-US"/>
              </w:rPr>
              <w:t>Prevents data integrity loss; maintains clear audit trail.</w:t>
            </w:r>
          </w:p>
        </w:tc>
        <w:tc>
          <w:tcPr>
            <w:tcW w:w="2409" w:type="dxa"/>
            <w:tcBorders>
              <w:top w:val="nil"/>
              <w:left w:val="nil"/>
              <w:bottom w:val="single" w:sz="4" w:space="0" w:color="auto"/>
              <w:right w:val="single" w:sz="4" w:space="0" w:color="auto"/>
            </w:tcBorders>
            <w:shd w:val="clear" w:color="auto" w:fill="auto"/>
            <w:hideMark/>
          </w:tcPr>
          <w:p w14:paraId="7E58539C" w14:textId="77777777" w:rsidR="0031259B" w:rsidRPr="00CA78A9" w:rsidRDefault="0031259B" w:rsidP="00316D50">
            <w:pPr>
              <w:spacing w:after="0" w:line="240" w:lineRule="auto"/>
              <w:rPr>
                <w:rFonts w:eastAsia="Times New Roman"/>
                <w:color w:val="333333"/>
                <w:sz w:val="20"/>
                <w:szCs w:val="20"/>
                <w:lang w:val="en-US"/>
              </w:rPr>
            </w:pPr>
            <w:r w:rsidRPr="00CA78A9">
              <w:rPr>
                <w:rFonts w:eastAsia="Times New Roman"/>
                <w:color w:val="333333"/>
                <w:sz w:val="20"/>
                <w:szCs w:val="20"/>
                <w:lang w:val="en-US"/>
              </w:rPr>
              <w:t>The system automatically on every status change</w:t>
            </w:r>
          </w:p>
        </w:tc>
      </w:tr>
      <w:tr w:rsidR="0031259B" w:rsidRPr="00CA78A9" w14:paraId="3013035D" w14:textId="77777777" w:rsidTr="002405BD">
        <w:trPr>
          <w:trHeight w:val="788"/>
        </w:trPr>
        <w:tc>
          <w:tcPr>
            <w:tcW w:w="988" w:type="dxa"/>
            <w:tcBorders>
              <w:top w:val="nil"/>
              <w:left w:val="single" w:sz="4" w:space="0" w:color="auto"/>
              <w:bottom w:val="single" w:sz="4" w:space="0" w:color="auto"/>
              <w:right w:val="single" w:sz="4" w:space="0" w:color="auto"/>
            </w:tcBorders>
            <w:shd w:val="clear" w:color="auto" w:fill="auto"/>
            <w:hideMark/>
          </w:tcPr>
          <w:p w14:paraId="3259B8BA" w14:textId="77777777" w:rsidR="0031259B" w:rsidRPr="00CA78A9" w:rsidRDefault="0031259B" w:rsidP="00316D50">
            <w:pPr>
              <w:spacing w:after="0" w:line="240" w:lineRule="auto"/>
              <w:rPr>
                <w:rFonts w:eastAsia="Times New Roman"/>
                <w:color w:val="333333"/>
                <w:sz w:val="20"/>
                <w:szCs w:val="20"/>
                <w:lang w:val="en-US"/>
              </w:rPr>
            </w:pPr>
            <w:r w:rsidRPr="00CA78A9">
              <w:rPr>
                <w:rFonts w:eastAsia="Times New Roman"/>
                <w:color w:val="333333"/>
                <w:sz w:val="20"/>
                <w:szCs w:val="20"/>
                <w:lang w:val="en-US"/>
              </w:rPr>
              <w:t>GB-02</w:t>
            </w:r>
          </w:p>
        </w:tc>
        <w:tc>
          <w:tcPr>
            <w:tcW w:w="2409" w:type="dxa"/>
            <w:tcBorders>
              <w:top w:val="nil"/>
              <w:left w:val="nil"/>
              <w:bottom w:val="single" w:sz="4" w:space="0" w:color="auto"/>
              <w:right w:val="single" w:sz="4" w:space="0" w:color="auto"/>
            </w:tcBorders>
            <w:shd w:val="clear" w:color="auto" w:fill="auto"/>
            <w:hideMark/>
          </w:tcPr>
          <w:p w14:paraId="37109096" w14:textId="77777777" w:rsidR="0031259B" w:rsidRPr="00CA78A9" w:rsidRDefault="0031259B" w:rsidP="00316D50">
            <w:pPr>
              <w:spacing w:after="0" w:line="240" w:lineRule="auto"/>
              <w:rPr>
                <w:rFonts w:eastAsia="Times New Roman"/>
                <w:color w:val="333333"/>
                <w:sz w:val="20"/>
                <w:szCs w:val="20"/>
                <w:lang w:val="en-US"/>
              </w:rPr>
            </w:pPr>
            <w:r w:rsidRPr="00CA78A9">
              <w:rPr>
                <w:rFonts w:eastAsia="Times New Roman"/>
                <w:color w:val="333333"/>
                <w:sz w:val="20"/>
                <w:szCs w:val="20"/>
                <w:lang w:val="en-US"/>
              </w:rPr>
              <w:t>Internal Notes are never visible to Candidates, regardless of how they access the system.</w:t>
            </w:r>
          </w:p>
        </w:tc>
        <w:tc>
          <w:tcPr>
            <w:tcW w:w="1551" w:type="dxa"/>
            <w:tcBorders>
              <w:top w:val="nil"/>
              <w:left w:val="nil"/>
              <w:bottom w:val="single" w:sz="4" w:space="0" w:color="auto"/>
              <w:right w:val="single" w:sz="4" w:space="0" w:color="auto"/>
            </w:tcBorders>
            <w:shd w:val="clear" w:color="auto" w:fill="auto"/>
            <w:hideMark/>
          </w:tcPr>
          <w:p w14:paraId="11879C3E" w14:textId="77777777" w:rsidR="0031259B" w:rsidRPr="00CA78A9" w:rsidRDefault="0031259B" w:rsidP="00316D50">
            <w:pPr>
              <w:spacing w:after="0" w:line="240" w:lineRule="auto"/>
              <w:rPr>
                <w:rFonts w:eastAsia="Times New Roman"/>
                <w:color w:val="333333"/>
                <w:sz w:val="20"/>
                <w:szCs w:val="20"/>
                <w:lang w:val="en-US"/>
              </w:rPr>
            </w:pPr>
            <w:r w:rsidRPr="00CA78A9">
              <w:rPr>
                <w:rFonts w:eastAsia="Times New Roman"/>
                <w:color w:val="333333"/>
                <w:sz w:val="20"/>
                <w:szCs w:val="20"/>
                <w:lang w:val="en-US"/>
              </w:rPr>
              <w:t>All views accessible to Candidates</w:t>
            </w:r>
          </w:p>
        </w:tc>
        <w:tc>
          <w:tcPr>
            <w:tcW w:w="1710" w:type="dxa"/>
            <w:tcBorders>
              <w:top w:val="nil"/>
              <w:left w:val="nil"/>
              <w:bottom w:val="single" w:sz="4" w:space="0" w:color="auto"/>
              <w:right w:val="single" w:sz="4" w:space="0" w:color="auto"/>
            </w:tcBorders>
            <w:shd w:val="clear" w:color="auto" w:fill="auto"/>
            <w:hideMark/>
          </w:tcPr>
          <w:p w14:paraId="1A81B085" w14:textId="77777777" w:rsidR="0031259B" w:rsidRPr="00CA78A9" w:rsidRDefault="0031259B" w:rsidP="00316D50">
            <w:pPr>
              <w:spacing w:after="0" w:line="240" w:lineRule="auto"/>
              <w:rPr>
                <w:rFonts w:eastAsia="Times New Roman"/>
                <w:color w:val="333333"/>
                <w:sz w:val="20"/>
                <w:szCs w:val="20"/>
                <w:lang w:val="en-US"/>
              </w:rPr>
            </w:pPr>
            <w:r w:rsidRPr="00CA78A9">
              <w:rPr>
                <w:rFonts w:eastAsia="Times New Roman"/>
                <w:color w:val="333333"/>
                <w:sz w:val="20"/>
                <w:szCs w:val="20"/>
                <w:lang w:val="en-US"/>
              </w:rPr>
              <w:t>Allows HR to write candid internal assessments.</w:t>
            </w:r>
          </w:p>
        </w:tc>
        <w:tc>
          <w:tcPr>
            <w:tcW w:w="2409" w:type="dxa"/>
            <w:tcBorders>
              <w:top w:val="nil"/>
              <w:left w:val="nil"/>
              <w:bottom w:val="single" w:sz="4" w:space="0" w:color="auto"/>
              <w:right w:val="single" w:sz="4" w:space="0" w:color="auto"/>
            </w:tcBorders>
            <w:shd w:val="clear" w:color="auto" w:fill="auto"/>
            <w:hideMark/>
          </w:tcPr>
          <w:p w14:paraId="7C5DA86B" w14:textId="77777777" w:rsidR="0031259B" w:rsidRPr="00CA78A9" w:rsidRDefault="0031259B" w:rsidP="00316D50">
            <w:pPr>
              <w:spacing w:after="0" w:line="240" w:lineRule="auto"/>
              <w:rPr>
                <w:rFonts w:eastAsia="Times New Roman"/>
                <w:color w:val="333333"/>
                <w:sz w:val="20"/>
                <w:szCs w:val="20"/>
                <w:lang w:val="en-US"/>
              </w:rPr>
            </w:pPr>
            <w:r w:rsidRPr="00CA78A9">
              <w:rPr>
                <w:rFonts w:eastAsia="Times New Roman"/>
                <w:color w:val="333333"/>
                <w:sz w:val="20"/>
                <w:szCs w:val="20"/>
                <w:lang w:val="en-US"/>
              </w:rPr>
              <w:t>The system automatically on every page and data request</w:t>
            </w:r>
          </w:p>
        </w:tc>
      </w:tr>
      <w:tr w:rsidR="0031259B" w:rsidRPr="00CA78A9" w14:paraId="41D25EAB" w14:textId="77777777" w:rsidTr="002405BD">
        <w:trPr>
          <w:trHeight w:val="788"/>
        </w:trPr>
        <w:tc>
          <w:tcPr>
            <w:tcW w:w="988" w:type="dxa"/>
            <w:tcBorders>
              <w:top w:val="nil"/>
              <w:left w:val="single" w:sz="4" w:space="0" w:color="auto"/>
              <w:bottom w:val="single" w:sz="4" w:space="0" w:color="auto"/>
              <w:right w:val="single" w:sz="4" w:space="0" w:color="auto"/>
            </w:tcBorders>
            <w:shd w:val="clear" w:color="auto" w:fill="auto"/>
            <w:hideMark/>
          </w:tcPr>
          <w:p w14:paraId="1D5D243E" w14:textId="3B3E58C5" w:rsidR="0031259B" w:rsidRPr="00CA78A9" w:rsidRDefault="0031259B" w:rsidP="00316D50">
            <w:pPr>
              <w:spacing w:after="0" w:line="240" w:lineRule="auto"/>
              <w:rPr>
                <w:rFonts w:eastAsia="Times New Roman"/>
                <w:color w:val="333333"/>
                <w:sz w:val="20"/>
                <w:szCs w:val="20"/>
                <w:lang w:val="en-US"/>
              </w:rPr>
            </w:pPr>
            <w:r w:rsidRPr="00CA78A9">
              <w:rPr>
                <w:rFonts w:eastAsia="Times New Roman"/>
                <w:color w:val="333333"/>
                <w:sz w:val="20"/>
                <w:szCs w:val="20"/>
                <w:lang w:val="en-US"/>
              </w:rPr>
              <w:t>GB-0</w:t>
            </w:r>
            <w:r w:rsidR="00BA5D71">
              <w:rPr>
                <w:rFonts w:eastAsia="Times New Roman"/>
                <w:color w:val="333333"/>
                <w:sz w:val="20"/>
                <w:szCs w:val="20"/>
                <w:lang w:val="en-US"/>
              </w:rPr>
              <w:t>3</w:t>
            </w:r>
          </w:p>
        </w:tc>
        <w:tc>
          <w:tcPr>
            <w:tcW w:w="2409" w:type="dxa"/>
            <w:tcBorders>
              <w:top w:val="nil"/>
              <w:left w:val="nil"/>
              <w:bottom w:val="single" w:sz="4" w:space="0" w:color="auto"/>
              <w:right w:val="single" w:sz="4" w:space="0" w:color="auto"/>
            </w:tcBorders>
            <w:shd w:val="clear" w:color="auto" w:fill="auto"/>
            <w:hideMark/>
          </w:tcPr>
          <w:p w14:paraId="19441BBE" w14:textId="77777777" w:rsidR="0031259B" w:rsidRPr="00CA78A9" w:rsidRDefault="0031259B" w:rsidP="00316D50">
            <w:pPr>
              <w:spacing w:after="0" w:line="240" w:lineRule="auto"/>
              <w:rPr>
                <w:rFonts w:eastAsia="Times New Roman"/>
                <w:color w:val="333333"/>
                <w:sz w:val="20"/>
                <w:szCs w:val="20"/>
                <w:lang w:val="en-US"/>
              </w:rPr>
            </w:pPr>
            <w:r w:rsidRPr="00CA78A9">
              <w:rPr>
                <w:rFonts w:eastAsia="Times New Roman"/>
                <w:color w:val="333333"/>
                <w:sz w:val="20"/>
                <w:szCs w:val="20"/>
                <w:lang w:val="en-US"/>
              </w:rPr>
              <w:t>When a sign-in fails, the message must not reveal whether the username exists or the password was wrong.</w:t>
            </w:r>
          </w:p>
        </w:tc>
        <w:tc>
          <w:tcPr>
            <w:tcW w:w="1551" w:type="dxa"/>
            <w:tcBorders>
              <w:top w:val="nil"/>
              <w:left w:val="nil"/>
              <w:bottom w:val="single" w:sz="4" w:space="0" w:color="auto"/>
              <w:right w:val="single" w:sz="4" w:space="0" w:color="auto"/>
            </w:tcBorders>
            <w:shd w:val="clear" w:color="auto" w:fill="auto"/>
            <w:hideMark/>
          </w:tcPr>
          <w:p w14:paraId="64E90ADC" w14:textId="77777777" w:rsidR="0031259B" w:rsidRPr="00CA78A9" w:rsidRDefault="0031259B" w:rsidP="00316D50">
            <w:pPr>
              <w:spacing w:after="0" w:line="240" w:lineRule="auto"/>
              <w:rPr>
                <w:rFonts w:eastAsia="Times New Roman"/>
                <w:color w:val="333333"/>
                <w:sz w:val="20"/>
                <w:szCs w:val="20"/>
                <w:lang w:val="en-US"/>
              </w:rPr>
            </w:pPr>
            <w:r w:rsidRPr="00CA78A9">
              <w:rPr>
                <w:rFonts w:eastAsia="Times New Roman"/>
                <w:color w:val="333333"/>
                <w:sz w:val="20"/>
                <w:szCs w:val="20"/>
                <w:lang w:val="en-US"/>
              </w:rPr>
              <w:t>Sign-in</w:t>
            </w:r>
          </w:p>
        </w:tc>
        <w:tc>
          <w:tcPr>
            <w:tcW w:w="1710" w:type="dxa"/>
            <w:tcBorders>
              <w:top w:val="nil"/>
              <w:left w:val="nil"/>
              <w:bottom w:val="single" w:sz="4" w:space="0" w:color="auto"/>
              <w:right w:val="single" w:sz="4" w:space="0" w:color="auto"/>
            </w:tcBorders>
            <w:shd w:val="clear" w:color="auto" w:fill="auto"/>
            <w:hideMark/>
          </w:tcPr>
          <w:p w14:paraId="5B5274A9" w14:textId="77777777" w:rsidR="0031259B" w:rsidRPr="00CA78A9" w:rsidRDefault="0031259B" w:rsidP="00316D50">
            <w:pPr>
              <w:spacing w:after="0" w:line="240" w:lineRule="auto"/>
              <w:rPr>
                <w:rFonts w:eastAsia="Times New Roman"/>
                <w:color w:val="333333"/>
                <w:sz w:val="20"/>
                <w:szCs w:val="20"/>
                <w:lang w:val="en-US"/>
              </w:rPr>
            </w:pPr>
            <w:r w:rsidRPr="00CA78A9">
              <w:rPr>
                <w:rFonts w:eastAsia="Times New Roman"/>
                <w:color w:val="333333"/>
                <w:sz w:val="20"/>
                <w:szCs w:val="20"/>
                <w:lang w:val="en-US"/>
              </w:rPr>
              <w:t>Prevents attackers from discovering valid usernames.</w:t>
            </w:r>
          </w:p>
        </w:tc>
        <w:tc>
          <w:tcPr>
            <w:tcW w:w="2409" w:type="dxa"/>
            <w:tcBorders>
              <w:top w:val="nil"/>
              <w:left w:val="nil"/>
              <w:bottom w:val="single" w:sz="4" w:space="0" w:color="auto"/>
              <w:right w:val="single" w:sz="4" w:space="0" w:color="auto"/>
            </w:tcBorders>
            <w:shd w:val="clear" w:color="auto" w:fill="auto"/>
            <w:hideMark/>
          </w:tcPr>
          <w:p w14:paraId="05524FF7" w14:textId="77777777" w:rsidR="0031259B" w:rsidRPr="00CA78A9" w:rsidRDefault="0031259B" w:rsidP="00316D50">
            <w:pPr>
              <w:spacing w:after="0" w:line="240" w:lineRule="auto"/>
              <w:rPr>
                <w:rFonts w:eastAsia="Times New Roman"/>
                <w:color w:val="333333"/>
                <w:sz w:val="20"/>
                <w:szCs w:val="20"/>
                <w:lang w:val="en-US"/>
              </w:rPr>
            </w:pPr>
            <w:r w:rsidRPr="00CA78A9">
              <w:rPr>
                <w:rFonts w:eastAsia="Times New Roman"/>
                <w:color w:val="333333"/>
                <w:sz w:val="20"/>
                <w:szCs w:val="20"/>
                <w:lang w:val="en-US"/>
              </w:rPr>
              <w:t>The system automatically on every failed sign-in</w:t>
            </w:r>
          </w:p>
        </w:tc>
      </w:tr>
    </w:tbl>
    <w:p w14:paraId="0C484571" w14:textId="77777777" w:rsidR="0031259B" w:rsidRDefault="0031259B" w:rsidP="00316D50">
      <w:pPr>
        <w:spacing w:after="0" w:line="240" w:lineRule="auto"/>
        <w:rPr>
          <w:i/>
          <w:color w:val="0000FF"/>
        </w:rPr>
      </w:pPr>
    </w:p>
    <w:p w14:paraId="4B9CAFEE" w14:textId="223D322C" w:rsidR="0031259B" w:rsidRDefault="0031259B" w:rsidP="00316D50">
      <w:pPr>
        <w:pStyle w:val="Heading3"/>
        <w:spacing w:before="0"/>
      </w:pPr>
      <w:bookmarkStart w:id="74" w:name="_Toc237365360"/>
      <w:r>
        <w:t>5.2 System Messages</w:t>
      </w:r>
      <w:bookmarkEnd w:id="74"/>
    </w:p>
    <w:tbl>
      <w:tblPr>
        <w:tblW w:w="9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7"/>
        <w:gridCol w:w="1122"/>
        <w:gridCol w:w="1466"/>
        <w:gridCol w:w="3038"/>
        <w:gridCol w:w="2964"/>
      </w:tblGrid>
      <w:tr w:rsidR="0031259B" w14:paraId="253D3904" w14:textId="77777777" w:rsidTr="002405BD">
        <w:tc>
          <w:tcPr>
            <w:tcW w:w="557" w:type="dxa"/>
            <w:shd w:val="clear" w:color="auto" w:fill="FFE8E1"/>
          </w:tcPr>
          <w:p w14:paraId="551619EC" w14:textId="77777777" w:rsidR="0031259B" w:rsidRPr="00926ED0" w:rsidRDefault="0031259B" w:rsidP="00316D50">
            <w:pPr>
              <w:spacing w:after="0" w:line="240" w:lineRule="auto"/>
              <w:jc w:val="center"/>
              <w:rPr>
                <w:rFonts w:cstheme="minorHAnsi"/>
                <w:b/>
              </w:rPr>
            </w:pPr>
            <w:r w:rsidRPr="00926ED0">
              <w:rPr>
                <w:rFonts w:cstheme="minorHAnsi"/>
                <w:b/>
              </w:rPr>
              <w:t>#</w:t>
            </w:r>
          </w:p>
        </w:tc>
        <w:tc>
          <w:tcPr>
            <w:tcW w:w="1122" w:type="dxa"/>
            <w:shd w:val="clear" w:color="auto" w:fill="FFE8E1"/>
          </w:tcPr>
          <w:p w14:paraId="4BED521E" w14:textId="77777777" w:rsidR="0031259B" w:rsidRPr="00926ED0" w:rsidRDefault="0031259B" w:rsidP="00316D50">
            <w:pPr>
              <w:spacing w:after="0" w:line="240" w:lineRule="auto"/>
              <w:rPr>
                <w:rFonts w:cstheme="minorHAnsi"/>
                <w:b/>
              </w:rPr>
            </w:pPr>
            <w:r w:rsidRPr="00926ED0">
              <w:rPr>
                <w:rFonts w:cstheme="minorHAnsi"/>
                <w:b/>
              </w:rPr>
              <w:t>Message code</w:t>
            </w:r>
          </w:p>
        </w:tc>
        <w:tc>
          <w:tcPr>
            <w:tcW w:w="1466" w:type="dxa"/>
            <w:shd w:val="clear" w:color="auto" w:fill="FFE8E1"/>
          </w:tcPr>
          <w:p w14:paraId="6A742B80" w14:textId="77777777" w:rsidR="0031259B" w:rsidRPr="00926ED0" w:rsidRDefault="0031259B" w:rsidP="00316D50">
            <w:pPr>
              <w:spacing w:after="0" w:line="240" w:lineRule="auto"/>
              <w:rPr>
                <w:rFonts w:cstheme="minorHAnsi"/>
                <w:b/>
              </w:rPr>
            </w:pPr>
            <w:r w:rsidRPr="00926ED0">
              <w:rPr>
                <w:rFonts w:cstheme="minorHAnsi"/>
                <w:b/>
              </w:rPr>
              <w:t>Message Type</w:t>
            </w:r>
          </w:p>
        </w:tc>
        <w:tc>
          <w:tcPr>
            <w:tcW w:w="3038" w:type="dxa"/>
            <w:shd w:val="clear" w:color="auto" w:fill="FFE8E1"/>
          </w:tcPr>
          <w:p w14:paraId="05B5CF34" w14:textId="77777777" w:rsidR="0031259B" w:rsidRPr="00926ED0" w:rsidRDefault="0031259B" w:rsidP="00316D50">
            <w:pPr>
              <w:spacing w:after="0" w:line="240" w:lineRule="auto"/>
              <w:rPr>
                <w:rFonts w:cstheme="minorHAnsi"/>
                <w:b/>
              </w:rPr>
            </w:pPr>
            <w:r w:rsidRPr="00926ED0">
              <w:rPr>
                <w:rFonts w:cstheme="minorHAnsi"/>
                <w:b/>
              </w:rPr>
              <w:t>Context</w:t>
            </w:r>
          </w:p>
        </w:tc>
        <w:tc>
          <w:tcPr>
            <w:tcW w:w="2964" w:type="dxa"/>
            <w:shd w:val="clear" w:color="auto" w:fill="FFE8E1"/>
          </w:tcPr>
          <w:p w14:paraId="2ADAC17A" w14:textId="77777777" w:rsidR="0031259B" w:rsidRPr="00926ED0" w:rsidRDefault="0031259B" w:rsidP="00316D50">
            <w:pPr>
              <w:spacing w:after="0" w:line="240" w:lineRule="auto"/>
              <w:rPr>
                <w:rFonts w:cstheme="minorHAnsi"/>
                <w:b/>
              </w:rPr>
            </w:pPr>
            <w:r w:rsidRPr="00926ED0">
              <w:rPr>
                <w:rFonts w:cstheme="minorHAnsi"/>
                <w:b/>
              </w:rPr>
              <w:t>Content</w:t>
            </w:r>
          </w:p>
        </w:tc>
      </w:tr>
      <w:tr w:rsidR="0031259B" w14:paraId="21C6F696" w14:textId="77777777" w:rsidTr="002405BD">
        <w:tc>
          <w:tcPr>
            <w:tcW w:w="557" w:type="dxa"/>
          </w:tcPr>
          <w:p w14:paraId="38C1242C" w14:textId="77777777" w:rsidR="0031259B" w:rsidRPr="00926ED0" w:rsidRDefault="0031259B" w:rsidP="00316D50">
            <w:pPr>
              <w:spacing w:after="0" w:line="240" w:lineRule="auto"/>
              <w:jc w:val="center"/>
              <w:rPr>
                <w:rFonts w:cstheme="minorHAnsi"/>
              </w:rPr>
            </w:pPr>
            <w:r w:rsidRPr="00926ED0">
              <w:rPr>
                <w:rFonts w:cstheme="minorHAnsi"/>
              </w:rPr>
              <w:t>1</w:t>
            </w:r>
          </w:p>
        </w:tc>
        <w:tc>
          <w:tcPr>
            <w:tcW w:w="1122" w:type="dxa"/>
          </w:tcPr>
          <w:p w14:paraId="64957E07" w14:textId="77777777" w:rsidR="0031259B" w:rsidRPr="00926ED0" w:rsidRDefault="0031259B" w:rsidP="00316D50">
            <w:pPr>
              <w:spacing w:after="0" w:line="240" w:lineRule="auto"/>
              <w:rPr>
                <w:rFonts w:cstheme="minorHAnsi"/>
              </w:rPr>
            </w:pPr>
            <w:r w:rsidRPr="00926ED0">
              <w:rPr>
                <w:rFonts w:cstheme="minorHAnsi"/>
              </w:rPr>
              <w:t>MSG01</w:t>
            </w:r>
          </w:p>
        </w:tc>
        <w:tc>
          <w:tcPr>
            <w:tcW w:w="1466" w:type="dxa"/>
          </w:tcPr>
          <w:p w14:paraId="5610CEC6" w14:textId="77777777" w:rsidR="0031259B" w:rsidRPr="00926ED0" w:rsidRDefault="0031259B" w:rsidP="00316D50">
            <w:pPr>
              <w:spacing w:after="0" w:line="240" w:lineRule="auto"/>
              <w:rPr>
                <w:rFonts w:cstheme="minorHAnsi"/>
              </w:rPr>
            </w:pPr>
            <w:r w:rsidRPr="00926ED0">
              <w:rPr>
                <w:rFonts w:cstheme="minorHAnsi"/>
              </w:rPr>
              <w:t>In line</w:t>
            </w:r>
          </w:p>
        </w:tc>
        <w:tc>
          <w:tcPr>
            <w:tcW w:w="3038" w:type="dxa"/>
          </w:tcPr>
          <w:p w14:paraId="5DD961E9" w14:textId="77777777" w:rsidR="0031259B" w:rsidRPr="00926ED0" w:rsidRDefault="0031259B" w:rsidP="00316D50">
            <w:pPr>
              <w:spacing w:after="0" w:line="240" w:lineRule="auto"/>
              <w:rPr>
                <w:rFonts w:cstheme="minorHAnsi"/>
              </w:rPr>
            </w:pPr>
            <w:r w:rsidRPr="00926ED0">
              <w:rPr>
                <w:rFonts w:cstheme="minorHAnsi"/>
              </w:rPr>
              <w:t>There is not any search result</w:t>
            </w:r>
          </w:p>
        </w:tc>
        <w:tc>
          <w:tcPr>
            <w:tcW w:w="2964" w:type="dxa"/>
          </w:tcPr>
          <w:p w14:paraId="778E1BA1" w14:textId="77777777" w:rsidR="0031259B" w:rsidRPr="00926ED0" w:rsidRDefault="0031259B" w:rsidP="00316D50">
            <w:pPr>
              <w:spacing w:after="0" w:line="240" w:lineRule="auto"/>
              <w:rPr>
                <w:rFonts w:cstheme="minorHAnsi"/>
                <w:i/>
              </w:rPr>
            </w:pPr>
            <w:r w:rsidRPr="00926ED0">
              <w:rPr>
                <w:rFonts w:cstheme="minorHAnsi"/>
                <w:i/>
              </w:rPr>
              <w:t xml:space="preserve">No search results.  </w:t>
            </w:r>
          </w:p>
        </w:tc>
      </w:tr>
      <w:tr w:rsidR="0031259B" w14:paraId="31D091A6" w14:textId="77777777" w:rsidTr="002405BD">
        <w:tc>
          <w:tcPr>
            <w:tcW w:w="557" w:type="dxa"/>
          </w:tcPr>
          <w:p w14:paraId="68EE9F26" w14:textId="77777777" w:rsidR="0031259B" w:rsidRPr="00926ED0" w:rsidRDefault="0031259B" w:rsidP="00316D50">
            <w:pPr>
              <w:spacing w:after="0" w:line="240" w:lineRule="auto"/>
              <w:jc w:val="center"/>
              <w:rPr>
                <w:rFonts w:cstheme="minorHAnsi"/>
              </w:rPr>
            </w:pPr>
            <w:r w:rsidRPr="00926ED0">
              <w:rPr>
                <w:rFonts w:cstheme="minorHAnsi"/>
              </w:rPr>
              <w:t>2</w:t>
            </w:r>
          </w:p>
        </w:tc>
        <w:tc>
          <w:tcPr>
            <w:tcW w:w="1122" w:type="dxa"/>
          </w:tcPr>
          <w:p w14:paraId="255C59A9" w14:textId="77777777" w:rsidR="0031259B" w:rsidRPr="00926ED0" w:rsidRDefault="0031259B" w:rsidP="00316D50">
            <w:pPr>
              <w:spacing w:after="0" w:line="240" w:lineRule="auto"/>
              <w:rPr>
                <w:rFonts w:cstheme="minorHAnsi"/>
              </w:rPr>
            </w:pPr>
            <w:r w:rsidRPr="00926ED0">
              <w:rPr>
                <w:rFonts w:cstheme="minorHAnsi"/>
              </w:rPr>
              <w:t>MSG02</w:t>
            </w:r>
          </w:p>
        </w:tc>
        <w:tc>
          <w:tcPr>
            <w:tcW w:w="1466" w:type="dxa"/>
          </w:tcPr>
          <w:p w14:paraId="62E86E9A" w14:textId="77777777" w:rsidR="0031259B" w:rsidRPr="00926ED0" w:rsidRDefault="0031259B" w:rsidP="00316D50">
            <w:pPr>
              <w:spacing w:after="0" w:line="240" w:lineRule="auto"/>
              <w:rPr>
                <w:rFonts w:cstheme="minorHAnsi"/>
              </w:rPr>
            </w:pPr>
            <w:r w:rsidRPr="00926ED0">
              <w:rPr>
                <w:rFonts w:cstheme="minorHAnsi"/>
              </w:rPr>
              <w:t>In red, under the text box</w:t>
            </w:r>
          </w:p>
        </w:tc>
        <w:tc>
          <w:tcPr>
            <w:tcW w:w="3038" w:type="dxa"/>
          </w:tcPr>
          <w:p w14:paraId="09E7EB5B" w14:textId="77777777" w:rsidR="0031259B" w:rsidRPr="00926ED0" w:rsidRDefault="0031259B" w:rsidP="00316D50">
            <w:pPr>
              <w:spacing w:after="0" w:line="240" w:lineRule="auto"/>
              <w:rPr>
                <w:rFonts w:cstheme="minorHAnsi"/>
              </w:rPr>
            </w:pPr>
            <w:r w:rsidRPr="00926ED0">
              <w:rPr>
                <w:rFonts w:cstheme="minorHAnsi"/>
              </w:rPr>
              <w:t>Input-required fields are empty</w:t>
            </w:r>
          </w:p>
        </w:tc>
        <w:tc>
          <w:tcPr>
            <w:tcW w:w="2964" w:type="dxa"/>
          </w:tcPr>
          <w:p w14:paraId="213CBAA2" w14:textId="77777777" w:rsidR="0031259B" w:rsidRPr="00926ED0" w:rsidRDefault="0031259B" w:rsidP="00316D50">
            <w:pPr>
              <w:spacing w:after="0" w:line="240" w:lineRule="auto"/>
              <w:rPr>
                <w:rFonts w:cstheme="minorHAnsi"/>
                <w:i/>
              </w:rPr>
            </w:pPr>
            <w:r w:rsidRPr="00926ED0">
              <w:rPr>
                <w:rFonts w:cstheme="minorHAnsi"/>
                <w:i/>
              </w:rPr>
              <w:t xml:space="preserve">The * field is required. </w:t>
            </w:r>
          </w:p>
        </w:tc>
      </w:tr>
      <w:tr w:rsidR="0031259B" w14:paraId="759A476A" w14:textId="77777777" w:rsidTr="002405BD">
        <w:tc>
          <w:tcPr>
            <w:tcW w:w="557" w:type="dxa"/>
          </w:tcPr>
          <w:p w14:paraId="29705B02" w14:textId="77777777" w:rsidR="0031259B" w:rsidRPr="00926ED0" w:rsidRDefault="0031259B" w:rsidP="00316D50">
            <w:pPr>
              <w:spacing w:after="0" w:line="240" w:lineRule="auto"/>
              <w:jc w:val="center"/>
              <w:rPr>
                <w:rFonts w:cstheme="minorHAnsi"/>
              </w:rPr>
            </w:pPr>
            <w:r w:rsidRPr="00926ED0">
              <w:rPr>
                <w:rFonts w:cstheme="minorHAnsi"/>
              </w:rPr>
              <w:t>3</w:t>
            </w:r>
          </w:p>
        </w:tc>
        <w:tc>
          <w:tcPr>
            <w:tcW w:w="1122" w:type="dxa"/>
          </w:tcPr>
          <w:p w14:paraId="56601D10" w14:textId="77777777" w:rsidR="0031259B" w:rsidRPr="00926ED0" w:rsidRDefault="0031259B" w:rsidP="00316D50">
            <w:pPr>
              <w:spacing w:after="0" w:line="240" w:lineRule="auto"/>
              <w:rPr>
                <w:rFonts w:cstheme="minorHAnsi"/>
              </w:rPr>
            </w:pPr>
            <w:r w:rsidRPr="00926ED0">
              <w:rPr>
                <w:rFonts w:cstheme="minorHAnsi"/>
              </w:rPr>
              <w:t>MSG03</w:t>
            </w:r>
          </w:p>
        </w:tc>
        <w:tc>
          <w:tcPr>
            <w:tcW w:w="1466" w:type="dxa"/>
          </w:tcPr>
          <w:p w14:paraId="4047D7A3" w14:textId="77777777" w:rsidR="0031259B" w:rsidRPr="00926ED0" w:rsidRDefault="0031259B" w:rsidP="00316D50">
            <w:pPr>
              <w:spacing w:after="0" w:line="240" w:lineRule="auto"/>
              <w:rPr>
                <w:rFonts w:cstheme="minorHAnsi"/>
              </w:rPr>
            </w:pPr>
            <w:r w:rsidRPr="00926ED0">
              <w:rPr>
                <w:rFonts w:cstheme="minorHAnsi"/>
              </w:rPr>
              <w:t>Toast message</w:t>
            </w:r>
          </w:p>
        </w:tc>
        <w:tc>
          <w:tcPr>
            <w:tcW w:w="3038" w:type="dxa"/>
          </w:tcPr>
          <w:p w14:paraId="1F28667A" w14:textId="77777777" w:rsidR="0031259B" w:rsidRPr="00926ED0" w:rsidRDefault="0031259B" w:rsidP="00316D50">
            <w:pPr>
              <w:spacing w:after="0" w:line="240" w:lineRule="auto"/>
              <w:rPr>
                <w:rFonts w:cstheme="minorHAnsi"/>
              </w:rPr>
            </w:pPr>
            <w:r w:rsidRPr="00926ED0">
              <w:rPr>
                <w:rFonts w:cstheme="minorHAnsi"/>
              </w:rPr>
              <w:t>Updating asset(s) information successfully</w:t>
            </w:r>
          </w:p>
        </w:tc>
        <w:tc>
          <w:tcPr>
            <w:tcW w:w="2964" w:type="dxa"/>
          </w:tcPr>
          <w:p w14:paraId="6BF01D20" w14:textId="77777777" w:rsidR="0031259B" w:rsidRPr="00926ED0" w:rsidRDefault="0031259B" w:rsidP="00316D50">
            <w:pPr>
              <w:spacing w:after="0" w:line="240" w:lineRule="auto"/>
              <w:rPr>
                <w:rFonts w:cstheme="minorHAnsi"/>
              </w:rPr>
            </w:pPr>
            <w:r w:rsidRPr="00926ED0">
              <w:rPr>
                <w:rFonts w:cstheme="minorHAnsi"/>
                <w:i/>
              </w:rPr>
              <w:t xml:space="preserve">Update asset(s) successfully. </w:t>
            </w:r>
          </w:p>
        </w:tc>
      </w:tr>
      <w:tr w:rsidR="0031259B" w14:paraId="7AB45B79" w14:textId="77777777" w:rsidTr="002405BD">
        <w:tc>
          <w:tcPr>
            <w:tcW w:w="557" w:type="dxa"/>
          </w:tcPr>
          <w:p w14:paraId="3CA82FBA" w14:textId="77777777" w:rsidR="0031259B" w:rsidRPr="00926ED0" w:rsidRDefault="0031259B" w:rsidP="00316D50">
            <w:pPr>
              <w:spacing w:after="0" w:line="240" w:lineRule="auto"/>
              <w:jc w:val="center"/>
              <w:rPr>
                <w:rFonts w:cstheme="minorHAnsi"/>
              </w:rPr>
            </w:pPr>
            <w:r>
              <w:rPr>
                <w:rFonts w:cstheme="minorHAnsi"/>
              </w:rPr>
              <w:t>8</w:t>
            </w:r>
          </w:p>
        </w:tc>
        <w:tc>
          <w:tcPr>
            <w:tcW w:w="1122" w:type="dxa"/>
          </w:tcPr>
          <w:p w14:paraId="1B3BD388" w14:textId="77777777" w:rsidR="0031259B" w:rsidRPr="00926ED0" w:rsidRDefault="0031259B" w:rsidP="00316D50">
            <w:pPr>
              <w:spacing w:after="0" w:line="240" w:lineRule="auto"/>
              <w:rPr>
                <w:rFonts w:cstheme="minorHAnsi"/>
              </w:rPr>
            </w:pPr>
            <w:r w:rsidRPr="00926ED0">
              <w:rPr>
                <w:rFonts w:cstheme="minorHAnsi"/>
              </w:rPr>
              <w:t>..</w:t>
            </w:r>
          </w:p>
        </w:tc>
        <w:tc>
          <w:tcPr>
            <w:tcW w:w="1466" w:type="dxa"/>
          </w:tcPr>
          <w:p w14:paraId="612EBD87" w14:textId="77777777" w:rsidR="0031259B" w:rsidRPr="00926ED0" w:rsidRDefault="0031259B" w:rsidP="00316D50">
            <w:pPr>
              <w:spacing w:after="0" w:line="240" w:lineRule="auto"/>
              <w:rPr>
                <w:rFonts w:cstheme="minorHAnsi"/>
              </w:rPr>
            </w:pPr>
          </w:p>
        </w:tc>
        <w:tc>
          <w:tcPr>
            <w:tcW w:w="3038" w:type="dxa"/>
          </w:tcPr>
          <w:p w14:paraId="5929DBED" w14:textId="77777777" w:rsidR="0031259B" w:rsidRPr="00926ED0" w:rsidRDefault="0031259B" w:rsidP="00316D50">
            <w:pPr>
              <w:spacing w:after="0" w:line="240" w:lineRule="auto"/>
              <w:rPr>
                <w:rFonts w:cstheme="minorHAnsi"/>
              </w:rPr>
            </w:pPr>
          </w:p>
        </w:tc>
        <w:tc>
          <w:tcPr>
            <w:tcW w:w="2964" w:type="dxa"/>
          </w:tcPr>
          <w:p w14:paraId="35E704EA" w14:textId="77777777" w:rsidR="0031259B" w:rsidRPr="00926ED0" w:rsidRDefault="0031259B" w:rsidP="00316D50">
            <w:pPr>
              <w:spacing w:after="0" w:line="240" w:lineRule="auto"/>
              <w:rPr>
                <w:rFonts w:cstheme="minorHAnsi"/>
                <w:i/>
              </w:rPr>
            </w:pPr>
          </w:p>
        </w:tc>
      </w:tr>
    </w:tbl>
    <w:p w14:paraId="74262252" w14:textId="77777777" w:rsidR="0031259B" w:rsidRDefault="0031259B" w:rsidP="00316D50">
      <w:pPr>
        <w:spacing w:after="0" w:line="240" w:lineRule="auto"/>
        <w:jc w:val="both"/>
        <w:rPr>
          <w:i/>
          <w:color w:val="0000FF"/>
        </w:rPr>
      </w:pPr>
    </w:p>
    <w:p w14:paraId="75FF9D3F" w14:textId="2AFEFD17" w:rsidR="0031259B" w:rsidRDefault="0031259B" w:rsidP="00316D50">
      <w:pPr>
        <w:pStyle w:val="Heading3"/>
        <w:spacing w:before="0"/>
      </w:pPr>
      <w:bookmarkStart w:id="75" w:name="_Toc237365361"/>
      <w:r>
        <w:t>5.3 Other Requirements</w:t>
      </w:r>
      <w:bookmarkEnd w:id="75"/>
    </w:p>
    <w:p w14:paraId="6A4064A8" w14:textId="77777777" w:rsidR="0031259B" w:rsidRDefault="0031259B" w:rsidP="00316D50">
      <w:pPr>
        <w:spacing w:after="0" w:line="240" w:lineRule="auto"/>
      </w:pPr>
      <w:r>
        <w:t>…</w:t>
      </w:r>
    </w:p>
    <w:p w14:paraId="778E768D" w14:textId="77777777" w:rsidR="00BA5D71" w:rsidRDefault="00BA5D71" w:rsidP="00316D50">
      <w:pPr>
        <w:spacing w:after="0" w:line="240" w:lineRule="auto"/>
        <w:rPr>
          <w:rFonts w:asciiTheme="majorHAnsi" w:eastAsiaTheme="majorEastAsia" w:hAnsiTheme="majorHAnsi" w:cstheme="majorBidi"/>
          <w:b/>
          <w:color w:val="C00000"/>
          <w:sz w:val="32"/>
          <w:szCs w:val="32"/>
        </w:rPr>
      </w:pPr>
      <w:r>
        <w:br w:type="page"/>
      </w:r>
    </w:p>
    <w:p w14:paraId="14DB5BCD" w14:textId="58D7C2A5" w:rsidR="00CB4B8F" w:rsidRDefault="00660D57" w:rsidP="00316D50">
      <w:pPr>
        <w:pStyle w:val="Heading1"/>
        <w:spacing w:before="0"/>
      </w:pPr>
      <w:bookmarkStart w:id="76" w:name="_Toc237933008"/>
      <w:r>
        <w:lastRenderedPageBreak/>
        <w:t xml:space="preserve">Chapter 4 </w:t>
      </w:r>
      <w:r w:rsidR="00783A6B">
        <w:t>-</w:t>
      </w:r>
      <w:r w:rsidR="00E17C54">
        <w:t xml:space="preserve"> </w:t>
      </w:r>
      <w:r>
        <w:t>System Design</w:t>
      </w:r>
      <w:bookmarkEnd w:id="76"/>
    </w:p>
    <w:p w14:paraId="3E5D7481" w14:textId="631D2CD5" w:rsidR="00CB4B8F" w:rsidRDefault="00CB4B8F" w:rsidP="00316D50">
      <w:pPr>
        <w:spacing w:after="0" w:line="240" w:lineRule="auto"/>
        <w:rPr>
          <w:i/>
          <w:color w:val="0000FF"/>
        </w:rPr>
      </w:pPr>
      <w:r w:rsidRPr="004C2258">
        <w:rPr>
          <w:i/>
          <w:color w:val="0000FF"/>
        </w:rPr>
        <w:t xml:space="preserve">[Provide </w:t>
      </w:r>
      <w:r>
        <w:rPr>
          <w:i/>
          <w:color w:val="0000FF"/>
        </w:rPr>
        <w:t xml:space="preserve">software design </w:t>
      </w:r>
      <w:r w:rsidR="00AF30D4">
        <w:rPr>
          <w:i/>
          <w:color w:val="0000FF"/>
        </w:rPr>
        <w:t>specifications in this chapter, details as described in each section</w:t>
      </w:r>
      <w:r w:rsidRPr="004C2258">
        <w:rPr>
          <w:i/>
          <w:color w:val="0000FF"/>
        </w:rPr>
        <w:t>]</w:t>
      </w:r>
    </w:p>
    <w:p w14:paraId="224B5913" w14:textId="0292C3ED" w:rsidR="006D52F4" w:rsidRDefault="006D52F4" w:rsidP="00316D50">
      <w:pPr>
        <w:pStyle w:val="Heading2"/>
        <w:spacing w:before="0"/>
      </w:pPr>
      <w:bookmarkStart w:id="77" w:name="_Toc47946782"/>
      <w:bookmarkStart w:id="78" w:name="_Toc237933009"/>
      <w:r>
        <w:t xml:space="preserve">1. </w:t>
      </w:r>
      <w:bookmarkEnd w:id="77"/>
      <w:r w:rsidR="00C16350">
        <w:t>System Design</w:t>
      </w:r>
      <w:bookmarkEnd w:id="78"/>
    </w:p>
    <w:p w14:paraId="75C2F684" w14:textId="77777777" w:rsidR="00C16350" w:rsidRDefault="00C16350" w:rsidP="00316D50">
      <w:pPr>
        <w:pStyle w:val="Heading3"/>
        <w:spacing w:before="0"/>
      </w:pPr>
      <w:bookmarkStart w:id="79" w:name="_Toc50989647"/>
      <w:r>
        <w:t>1.1 System Architecture</w:t>
      </w:r>
      <w:bookmarkEnd w:id="79"/>
    </w:p>
    <w:p w14:paraId="537813DF" w14:textId="74A7BF59" w:rsidR="00C16350" w:rsidRDefault="00C16350" w:rsidP="00316D50">
      <w:pPr>
        <w:spacing w:after="0" w:line="240" w:lineRule="auto"/>
        <w:jc w:val="both"/>
        <w:rPr>
          <w:i/>
          <w:color w:val="0000FF"/>
        </w:rPr>
      </w:pPr>
      <w:r w:rsidRPr="00751C7B">
        <w:rPr>
          <w:i/>
          <w:color w:val="0000FF"/>
        </w:rPr>
        <w:t>[</w:t>
      </w:r>
      <w:r>
        <w:rPr>
          <w:i/>
          <w:color w:val="0000FF"/>
        </w:rPr>
        <w:t>The content of this section includes the overall diagram which includes the sub-systems, the external systems, and the relationship/connection among them]</w:t>
      </w:r>
    </w:p>
    <w:p w14:paraId="7C392FC6" w14:textId="66C03692" w:rsidR="00CE7B6C" w:rsidRDefault="00C440F9" w:rsidP="00316D50">
      <w:pPr>
        <w:spacing w:after="0" w:line="240" w:lineRule="auto"/>
        <w:jc w:val="center"/>
        <w:rPr>
          <w:i/>
          <w:color w:val="0000FF"/>
        </w:rPr>
      </w:pPr>
      <w:r w:rsidRPr="005D1E8B">
        <w:rPr>
          <w:i/>
          <w:noProof/>
          <w:color w:val="0000FF"/>
        </w:rPr>
        <w:drawing>
          <wp:inline distT="0" distB="0" distL="0" distR="0" wp14:anchorId="76FA6D68" wp14:editId="77701444">
            <wp:extent cx="5121697" cy="3918728"/>
            <wp:effectExtent l="0" t="0" r="317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21697" cy="3918728"/>
                    </a:xfrm>
                    <a:prstGeom prst="rect">
                      <a:avLst/>
                    </a:prstGeom>
                  </pic:spPr>
                </pic:pic>
              </a:graphicData>
            </a:graphic>
          </wp:inline>
        </w:drawing>
      </w:r>
    </w:p>
    <w:p w14:paraId="409F3DD5" w14:textId="77777777" w:rsidR="00C16350" w:rsidRDefault="00C16350" w:rsidP="00316D50">
      <w:pPr>
        <w:pStyle w:val="Heading3"/>
        <w:spacing w:before="0"/>
      </w:pPr>
      <w:bookmarkStart w:id="80" w:name="_Toc50989648"/>
      <w:r>
        <w:t>1.2 Package Diagram</w:t>
      </w:r>
      <w:bookmarkEnd w:id="80"/>
    </w:p>
    <w:p w14:paraId="3813FCD4" w14:textId="7EBD467E" w:rsidR="00C16350" w:rsidRDefault="00C16350" w:rsidP="00316D50">
      <w:pPr>
        <w:spacing w:after="0" w:line="240" w:lineRule="auto"/>
        <w:jc w:val="both"/>
        <w:rPr>
          <w:i/>
          <w:color w:val="0000FF"/>
        </w:rPr>
      </w:pPr>
      <w:r w:rsidRPr="00D40A6A">
        <w:rPr>
          <w:i/>
          <w:color w:val="0000FF"/>
        </w:rPr>
        <w:t>[Provide the</w:t>
      </w:r>
      <w:r w:rsidR="009402C8">
        <w:rPr>
          <w:i/>
          <w:color w:val="0000FF"/>
        </w:rPr>
        <w:t xml:space="preserve"> overall</w:t>
      </w:r>
      <w:r w:rsidRPr="00D40A6A">
        <w:rPr>
          <w:i/>
          <w:color w:val="0000FF"/>
        </w:rPr>
        <w:t xml:space="preserve"> package diagram for each sub-system]</w:t>
      </w:r>
    </w:p>
    <w:p w14:paraId="3E465153" w14:textId="28C4A4B9" w:rsidR="00267BF0" w:rsidRPr="00D40A6A" w:rsidRDefault="00267BF0" w:rsidP="00316D50">
      <w:pPr>
        <w:spacing w:after="0" w:line="240" w:lineRule="auto"/>
        <w:jc w:val="center"/>
        <w:rPr>
          <w:i/>
          <w:color w:val="0000FF"/>
        </w:rPr>
      </w:pPr>
      <w:r w:rsidRPr="00D10BDC">
        <w:rPr>
          <w:noProof/>
        </w:rPr>
        <w:drawing>
          <wp:inline distT="0" distB="0" distL="0" distR="0" wp14:anchorId="1AF00302" wp14:editId="04B0273E">
            <wp:extent cx="5343896" cy="27113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3896" cy="2711342"/>
                    </a:xfrm>
                    <a:prstGeom prst="rect">
                      <a:avLst/>
                    </a:prstGeom>
                  </pic:spPr>
                </pic:pic>
              </a:graphicData>
            </a:graphic>
          </wp:inline>
        </w:drawing>
      </w:r>
    </w:p>
    <w:p w14:paraId="576A13D3" w14:textId="77777777" w:rsidR="003D3793" w:rsidRDefault="003D3793" w:rsidP="00316D50">
      <w:pPr>
        <w:pStyle w:val="Heading2"/>
        <w:spacing w:before="0"/>
      </w:pPr>
      <w:bookmarkStart w:id="81" w:name="_Toc50989655"/>
      <w:bookmarkStart w:id="82" w:name="_Toc237933010"/>
      <w:r>
        <w:t xml:space="preserve">2. </w:t>
      </w:r>
      <w:bookmarkStart w:id="83" w:name="_Toc50989656"/>
      <w:bookmarkEnd w:id="81"/>
      <w:r>
        <w:t>Database Design</w:t>
      </w:r>
      <w:bookmarkEnd w:id="82"/>
      <w:bookmarkEnd w:id="83"/>
    </w:p>
    <w:p w14:paraId="737E503C" w14:textId="77777777" w:rsidR="00AB588F" w:rsidRPr="00973EEB" w:rsidRDefault="00AB588F" w:rsidP="00316D50">
      <w:pPr>
        <w:spacing w:after="0" w:line="240" w:lineRule="auto"/>
        <w:jc w:val="both"/>
        <w:rPr>
          <w:i/>
          <w:color w:val="0000FF"/>
        </w:rPr>
      </w:pPr>
      <w:r>
        <w:rPr>
          <w:i/>
          <w:color w:val="0000FF"/>
        </w:rPr>
        <w:t>[Provide the files description, database table relationship &amp; table descriptions like example below]</w:t>
      </w:r>
    </w:p>
    <w:p w14:paraId="4FD90289" w14:textId="77777777" w:rsidR="00AB588F" w:rsidRDefault="00AB588F" w:rsidP="00316D50">
      <w:pPr>
        <w:spacing w:after="0" w:line="240" w:lineRule="auto"/>
      </w:pPr>
      <w:r w:rsidRPr="00B0092F">
        <w:rPr>
          <w:noProof/>
        </w:rPr>
        <w:lastRenderedPageBreak/>
        <w:drawing>
          <wp:inline distT="0" distB="0" distL="0" distR="0" wp14:anchorId="53431B9C" wp14:editId="50870158">
            <wp:extent cx="5731510" cy="303847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38475"/>
                    </a:xfrm>
                    <a:prstGeom prst="rect">
                      <a:avLst/>
                    </a:prstGeom>
                  </pic:spPr>
                </pic:pic>
              </a:graphicData>
            </a:graphic>
          </wp:inline>
        </w:drawing>
      </w:r>
    </w:p>
    <w:tbl>
      <w:tblPr>
        <w:tblW w:w="9067" w:type="dxa"/>
        <w:tblLook w:val="04A0" w:firstRow="1" w:lastRow="0" w:firstColumn="1" w:lastColumn="0" w:noHBand="0" w:noVBand="1"/>
      </w:tblPr>
      <w:tblGrid>
        <w:gridCol w:w="1271"/>
        <w:gridCol w:w="7796"/>
      </w:tblGrid>
      <w:tr w:rsidR="000D5277" w:rsidRPr="000D5277" w14:paraId="33E3AE07" w14:textId="77777777" w:rsidTr="000D5277">
        <w:trPr>
          <w:trHeight w:val="285"/>
        </w:trPr>
        <w:tc>
          <w:tcPr>
            <w:tcW w:w="1271" w:type="dxa"/>
            <w:tcBorders>
              <w:top w:val="single" w:sz="4" w:space="0" w:color="auto"/>
              <w:left w:val="single" w:sz="4" w:space="0" w:color="auto"/>
              <w:bottom w:val="single" w:sz="4" w:space="0" w:color="auto"/>
              <w:right w:val="single" w:sz="4" w:space="0" w:color="auto"/>
            </w:tcBorders>
            <w:shd w:val="clear" w:color="000000" w:fill="FCE4D6"/>
            <w:hideMark/>
          </w:tcPr>
          <w:p w14:paraId="46F3EA42" w14:textId="77777777" w:rsidR="000D5277" w:rsidRPr="000D5277" w:rsidRDefault="000D5277" w:rsidP="00316D50">
            <w:pPr>
              <w:spacing w:after="0" w:line="240" w:lineRule="auto"/>
              <w:rPr>
                <w:rFonts w:ascii="Calibri" w:eastAsia="Times New Roman" w:hAnsi="Calibri" w:cs="Calibri"/>
                <w:b/>
                <w:bCs/>
                <w:lang w:val="en-US"/>
              </w:rPr>
            </w:pPr>
            <w:r w:rsidRPr="000D5277">
              <w:rPr>
                <w:rFonts w:ascii="Calibri" w:eastAsia="Times New Roman" w:hAnsi="Calibri" w:cs="Calibri"/>
                <w:b/>
                <w:bCs/>
                <w:lang w:val="en-US"/>
              </w:rPr>
              <w:t>Table</w:t>
            </w:r>
          </w:p>
        </w:tc>
        <w:tc>
          <w:tcPr>
            <w:tcW w:w="7796" w:type="dxa"/>
            <w:tcBorders>
              <w:top w:val="single" w:sz="4" w:space="0" w:color="auto"/>
              <w:left w:val="nil"/>
              <w:bottom w:val="single" w:sz="4" w:space="0" w:color="auto"/>
              <w:right w:val="single" w:sz="4" w:space="0" w:color="auto"/>
            </w:tcBorders>
            <w:shd w:val="clear" w:color="000000" w:fill="FCE4D6"/>
            <w:hideMark/>
          </w:tcPr>
          <w:p w14:paraId="166ECE0E" w14:textId="77777777" w:rsidR="000D5277" w:rsidRPr="000D5277" w:rsidRDefault="000D5277" w:rsidP="00316D50">
            <w:pPr>
              <w:spacing w:after="0" w:line="240" w:lineRule="auto"/>
              <w:rPr>
                <w:rFonts w:ascii="Calibri" w:eastAsia="Times New Roman" w:hAnsi="Calibri" w:cs="Calibri"/>
                <w:b/>
                <w:bCs/>
                <w:lang w:val="en-US"/>
              </w:rPr>
            </w:pPr>
            <w:r w:rsidRPr="000D5277">
              <w:rPr>
                <w:rFonts w:ascii="Calibri" w:eastAsia="Times New Roman" w:hAnsi="Calibri" w:cs="Calibri"/>
                <w:b/>
                <w:bCs/>
                <w:lang w:val="en-US"/>
              </w:rPr>
              <w:t>Key design decision</w:t>
            </w:r>
          </w:p>
        </w:tc>
      </w:tr>
      <w:tr w:rsidR="000D5277" w:rsidRPr="000D5277" w14:paraId="65EBD76F" w14:textId="77777777" w:rsidTr="000D5277">
        <w:trPr>
          <w:trHeight w:val="285"/>
        </w:trPr>
        <w:tc>
          <w:tcPr>
            <w:tcW w:w="1271" w:type="dxa"/>
            <w:tcBorders>
              <w:top w:val="nil"/>
              <w:left w:val="single" w:sz="4" w:space="0" w:color="auto"/>
              <w:bottom w:val="single" w:sz="4" w:space="0" w:color="auto"/>
              <w:right w:val="single" w:sz="4" w:space="0" w:color="auto"/>
            </w:tcBorders>
            <w:shd w:val="clear" w:color="auto" w:fill="auto"/>
            <w:hideMark/>
          </w:tcPr>
          <w:p w14:paraId="40980C33" w14:textId="77777777" w:rsidR="000D5277" w:rsidRPr="000D5277" w:rsidRDefault="000D5277" w:rsidP="00316D50">
            <w:pPr>
              <w:spacing w:after="0" w:line="240" w:lineRule="auto"/>
              <w:rPr>
                <w:rFonts w:ascii="Calibri" w:eastAsia="Times New Roman" w:hAnsi="Calibri" w:cs="Calibri"/>
                <w:color w:val="1A1A1A"/>
                <w:lang w:val="en-US"/>
              </w:rPr>
            </w:pPr>
            <w:r w:rsidRPr="000D5277">
              <w:rPr>
                <w:rFonts w:ascii="Calibri" w:eastAsia="Times New Roman" w:hAnsi="Calibri" w:cs="Calibri"/>
                <w:color w:val="1A1A1A"/>
                <w:lang w:val="en-US"/>
              </w:rPr>
              <w:t>`[table-1]`</w:t>
            </w:r>
          </w:p>
        </w:tc>
        <w:tc>
          <w:tcPr>
            <w:tcW w:w="7796" w:type="dxa"/>
            <w:tcBorders>
              <w:top w:val="nil"/>
              <w:left w:val="nil"/>
              <w:bottom w:val="single" w:sz="4" w:space="0" w:color="auto"/>
              <w:right w:val="single" w:sz="4" w:space="0" w:color="auto"/>
            </w:tcBorders>
            <w:shd w:val="clear" w:color="auto" w:fill="auto"/>
            <w:hideMark/>
          </w:tcPr>
          <w:p w14:paraId="2418C936" w14:textId="77777777" w:rsidR="000D5277" w:rsidRPr="000D5277" w:rsidRDefault="000D5277" w:rsidP="00316D50">
            <w:pPr>
              <w:spacing w:after="0" w:line="240" w:lineRule="auto"/>
              <w:rPr>
                <w:rFonts w:ascii="Calibri" w:eastAsia="Times New Roman" w:hAnsi="Calibri" w:cs="Calibri"/>
                <w:color w:val="1A1A1A"/>
                <w:lang w:val="en-US"/>
              </w:rPr>
            </w:pPr>
            <w:r w:rsidRPr="000D5277">
              <w:rPr>
                <w:rFonts w:ascii="Calibri" w:eastAsia="Times New Roman" w:hAnsi="Calibri" w:cs="Calibri"/>
                <w:color w:val="1A1A1A"/>
                <w:lang w:val="en-US"/>
              </w:rPr>
              <w:t>[e.g. 'Single entity covering all roles — role stored as VARCHAR with CHECK constraint']</w:t>
            </w:r>
          </w:p>
        </w:tc>
      </w:tr>
      <w:tr w:rsidR="000D5277" w:rsidRPr="000D5277" w14:paraId="7559BFF0" w14:textId="77777777" w:rsidTr="000D5277">
        <w:trPr>
          <w:trHeight w:val="285"/>
        </w:trPr>
        <w:tc>
          <w:tcPr>
            <w:tcW w:w="1271" w:type="dxa"/>
            <w:tcBorders>
              <w:top w:val="nil"/>
              <w:left w:val="single" w:sz="4" w:space="0" w:color="auto"/>
              <w:bottom w:val="single" w:sz="4" w:space="0" w:color="auto"/>
              <w:right w:val="single" w:sz="4" w:space="0" w:color="auto"/>
            </w:tcBorders>
            <w:shd w:val="clear" w:color="auto" w:fill="auto"/>
            <w:hideMark/>
          </w:tcPr>
          <w:p w14:paraId="23B4ADB8" w14:textId="77777777" w:rsidR="000D5277" w:rsidRPr="000D5277" w:rsidRDefault="000D5277" w:rsidP="00316D50">
            <w:pPr>
              <w:spacing w:after="0" w:line="240" w:lineRule="auto"/>
              <w:rPr>
                <w:rFonts w:ascii="Calibri" w:eastAsia="Times New Roman" w:hAnsi="Calibri" w:cs="Calibri"/>
                <w:color w:val="1A1A1A"/>
                <w:lang w:val="en-US"/>
              </w:rPr>
            </w:pPr>
            <w:r w:rsidRPr="000D5277">
              <w:rPr>
                <w:rFonts w:ascii="Calibri" w:eastAsia="Times New Roman" w:hAnsi="Calibri" w:cs="Calibri"/>
                <w:color w:val="1A1A1A"/>
                <w:lang w:val="en-US"/>
              </w:rPr>
              <w:t>`[table-2]`</w:t>
            </w:r>
          </w:p>
        </w:tc>
        <w:tc>
          <w:tcPr>
            <w:tcW w:w="7796" w:type="dxa"/>
            <w:tcBorders>
              <w:top w:val="nil"/>
              <w:left w:val="nil"/>
              <w:bottom w:val="single" w:sz="4" w:space="0" w:color="auto"/>
              <w:right w:val="single" w:sz="4" w:space="0" w:color="auto"/>
            </w:tcBorders>
            <w:shd w:val="clear" w:color="auto" w:fill="auto"/>
            <w:hideMark/>
          </w:tcPr>
          <w:p w14:paraId="65793100" w14:textId="77777777" w:rsidR="000D5277" w:rsidRPr="000D5277" w:rsidRDefault="000D5277" w:rsidP="00316D50">
            <w:pPr>
              <w:spacing w:after="0" w:line="240" w:lineRule="auto"/>
              <w:rPr>
                <w:rFonts w:ascii="Calibri" w:eastAsia="Times New Roman" w:hAnsi="Calibri" w:cs="Calibri"/>
                <w:color w:val="1A1A1A"/>
                <w:lang w:val="en-US"/>
              </w:rPr>
            </w:pPr>
            <w:r w:rsidRPr="000D5277">
              <w:rPr>
                <w:rFonts w:ascii="Calibri" w:eastAsia="Times New Roman" w:hAnsi="Calibri" w:cs="Calibri"/>
                <w:color w:val="1A1A1A"/>
                <w:lang w:val="en-US"/>
              </w:rPr>
              <w:t>[e.g. 'Status transitions enforced by DB trigger — rejects invalid UPDATEs at DB level']</w:t>
            </w:r>
          </w:p>
        </w:tc>
      </w:tr>
      <w:tr w:rsidR="000D5277" w:rsidRPr="000D5277" w14:paraId="135A499A" w14:textId="77777777" w:rsidTr="000D5277">
        <w:trPr>
          <w:trHeight w:val="570"/>
        </w:trPr>
        <w:tc>
          <w:tcPr>
            <w:tcW w:w="1271" w:type="dxa"/>
            <w:tcBorders>
              <w:top w:val="nil"/>
              <w:left w:val="single" w:sz="4" w:space="0" w:color="auto"/>
              <w:bottom w:val="single" w:sz="4" w:space="0" w:color="auto"/>
              <w:right w:val="single" w:sz="4" w:space="0" w:color="auto"/>
            </w:tcBorders>
            <w:shd w:val="clear" w:color="auto" w:fill="auto"/>
            <w:hideMark/>
          </w:tcPr>
          <w:p w14:paraId="0F254C75" w14:textId="77777777" w:rsidR="000D5277" w:rsidRPr="000D5277" w:rsidRDefault="000D5277" w:rsidP="00316D50">
            <w:pPr>
              <w:spacing w:after="0" w:line="240" w:lineRule="auto"/>
              <w:rPr>
                <w:rFonts w:ascii="Calibri" w:eastAsia="Times New Roman" w:hAnsi="Calibri" w:cs="Calibri"/>
                <w:color w:val="1A1A1A"/>
                <w:lang w:val="en-US"/>
              </w:rPr>
            </w:pPr>
            <w:r w:rsidRPr="000D5277">
              <w:rPr>
                <w:rFonts w:ascii="Calibri" w:eastAsia="Times New Roman" w:hAnsi="Calibri" w:cs="Calibri"/>
                <w:color w:val="1A1A1A"/>
                <w:lang w:val="en-US"/>
              </w:rPr>
              <w:t>`[table-3]`</w:t>
            </w:r>
          </w:p>
        </w:tc>
        <w:tc>
          <w:tcPr>
            <w:tcW w:w="7796" w:type="dxa"/>
            <w:tcBorders>
              <w:top w:val="nil"/>
              <w:left w:val="nil"/>
              <w:bottom w:val="single" w:sz="4" w:space="0" w:color="auto"/>
              <w:right w:val="single" w:sz="4" w:space="0" w:color="auto"/>
            </w:tcBorders>
            <w:shd w:val="clear" w:color="auto" w:fill="auto"/>
            <w:hideMark/>
          </w:tcPr>
          <w:p w14:paraId="24F2D822" w14:textId="77777777" w:rsidR="000D5277" w:rsidRPr="000D5277" w:rsidRDefault="000D5277" w:rsidP="00316D50">
            <w:pPr>
              <w:spacing w:after="0" w:line="240" w:lineRule="auto"/>
              <w:rPr>
                <w:rFonts w:ascii="Calibri" w:eastAsia="Times New Roman" w:hAnsi="Calibri" w:cs="Calibri"/>
                <w:color w:val="1A1A1A"/>
                <w:lang w:val="en-US"/>
              </w:rPr>
            </w:pPr>
            <w:r w:rsidRPr="000D5277">
              <w:rPr>
                <w:rFonts w:ascii="Calibri" w:eastAsia="Times New Roman" w:hAnsi="Calibri" w:cs="Calibri"/>
                <w:color w:val="1A1A1A"/>
                <w:lang w:val="en-US"/>
              </w:rPr>
              <w:t>[e.g. 'Unique composite index on (a, b) — enforces business uniqueness rule at DB level, even after withdrawal']</w:t>
            </w:r>
          </w:p>
        </w:tc>
      </w:tr>
      <w:tr w:rsidR="000D5277" w:rsidRPr="000D5277" w14:paraId="119E4E5B" w14:textId="77777777" w:rsidTr="000D5277">
        <w:trPr>
          <w:trHeight w:val="570"/>
        </w:trPr>
        <w:tc>
          <w:tcPr>
            <w:tcW w:w="1271" w:type="dxa"/>
            <w:tcBorders>
              <w:top w:val="nil"/>
              <w:left w:val="single" w:sz="4" w:space="0" w:color="auto"/>
              <w:bottom w:val="single" w:sz="4" w:space="0" w:color="auto"/>
              <w:right w:val="single" w:sz="4" w:space="0" w:color="auto"/>
            </w:tcBorders>
            <w:shd w:val="clear" w:color="auto" w:fill="auto"/>
            <w:hideMark/>
          </w:tcPr>
          <w:p w14:paraId="09C643BC" w14:textId="77777777" w:rsidR="000D5277" w:rsidRPr="000D5277" w:rsidRDefault="000D5277" w:rsidP="00316D50">
            <w:pPr>
              <w:spacing w:after="0" w:line="240" w:lineRule="auto"/>
              <w:rPr>
                <w:rFonts w:ascii="Calibri" w:eastAsia="Times New Roman" w:hAnsi="Calibri" w:cs="Calibri"/>
                <w:color w:val="1A1A1A"/>
                <w:lang w:val="en-US"/>
              </w:rPr>
            </w:pPr>
            <w:r w:rsidRPr="000D5277">
              <w:rPr>
                <w:rFonts w:ascii="Calibri" w:eastAsia="Times New Roman" w:hAnsi="Calibri" w:cs="Calibri"/>
                <w:color w:val="1A1A1A"/>
                <w:lang w:val="en-US"/>
              </w:rPr>
              <w:t>`[table-4]`</w:t>
            </w:r>
          </w:p>
        </w:tc>
        <w:tc>
          <w:tcPr>
            <w:tcW w:w="7796" w:type="dxa"/>
            <w:tcBorders>
              <w:top w:val="nil"/>
              <w:left w:val="nil"/>
              <w:bottom w:val="single" w:sz="4" w:space="0" w:color="auto"/>
              <w:right w:val="single" w:sz="4" w:space="0" w:color="auto"/>
            </w:tcBorders>
            <w:shd w:val="clear" w:color="auto" w:fill="auto"/>
            <w:hideMark/>
          </w:tcPr>
          <w:p w14:paraId="16212BE9" w14:textId="77777777" w:rsidR="000D5277" w:rsidRPr="000D5277" w:rsidRDefault="000D5277" w:rsidP="00316D50">
            <w:pPr>
              <w:spacing w:after="0" w:line="240" w:lineRule="auto"/>
              <w:rPr>
                <w:rFonts w:ascii="Calibri" w:eastAsia="Times New Roman" w:hAnsi="Calibri" w:cs="Calibri"/>
                <w:color w:val="1A1A1A"/>
                <w:lang w:val="en-US"/>
              </w:rPr>
            </w:pPr>
            <w:r w:rsidRPr="000D5277">
              <w:rPr>
                <w:rFonts w:ascii="Calibri" w:eastAsia="Times New Roman" w:hAnsi="Calibri" w:cs="Calibri"/>
                <w:color w:val="1A1A1A"/>
                <w:lang w:val="en-US"/>
              </w:rPr>
              <w:t>[e.g. 'Insert-only — PostgreSQL RULE blocks UPDATE and DELETE. Records immutable at DB level.']</w:t>
            </w:r>
          </w:p>
        </w:tc>
      </w:tr>
      <w:tr w:rsidR="000D5277" w:rsidRPr="000D5277" w14:paraId="1921B3D9" w14:textId="77777777" w:rsidTr="000D5277">
        <w:trPr>
          <w:trHeight w:val="570"/>
        </w:trPr>
        <w:tc>
          <w:tcPr>
            <w:tcW w:w="1271" w:type="dxa"/>
            <w:tcBorders>
              <w:top w:val="nil"/>
              <w:left w:val="single" w:sz="4" w:space="0" w:color="auto"/>
              <w:bottom w:val="single" w:sz="4" w:space="0" w:color="auto"/>
              <w:right w:val="single" w:sz="4" w:space="0" w:color="auto"/>
            </w:tcBorders>
            <w:shd w:val="clear" w:color="auto" w:fill="auto"/>
            <w:hideMark/>
          </w:tcPr>
          <w:p w14:paraId="0130C231" w14:textId="77777777" w:rsidR="000D5277" w:rsidRPr="000D5277" w:rsidRDefault="000D5277" w:rsidP="00316D50">
            <w:pPr>
              <w:spacing w:after="0" w:line="240" w:lineRule="auto"/>
              <w:rPr>
                <w:rFonts w:ascii="Calibri" w:eastAsia="Times New Roman" w:hAnsi="Calibri" w:cs="Calibri"/>
                <w:color w:val="1A1A1A"/>
                <w:lang w:val="en-US"/>
              </w:rPr>
            </w:pPr>
            <w:r w:rsidRPr="000D5277">
              <w:rPr>
                <w:rFonts w:ascii="Calibri" w:eastAsia="Times New Roman" w:hAnsi="Calibri" w:cs="Calibri"/>
                <w:color w:val="1A1A1A"/>
                <w:lang w:val="en-US"/>
              </w:rPr>
              <w:t>`[table-5]`</w:t>
            </w:r>
          </w:p>
        </w:tc>
        <w:tc>
          <w:tcPr>
            <w:tcW w:w="7796" w:type="dxa"/>
            <w:tcBorders>
              <w:top w:val="nil"/>
              <w:left w:val="nil"/>
              <w:bottom w:val="single" w:sz="4" w:space="0" w:color="auto"/>
              <w:right w:val="single" w:sz="4" w:space="0" w:color="auto"/>
            </w:tcBorders>
            <w:shd w:val="clear" w:color="auto" w:fill="auto"/>
            <w:hideMark/>
          </w:tcPr>
          <w:p w14:paraId="46969011" w14:textId="77777777" w:rsidR="000D5277" w:rsidRPr="000D5277" w:rsidRDefault="000D5277" w:rsidP="00316D50">
            <w:pPr>
              <w:spacing w:after="0" w:line="240" w:lineRule="auto"/>
              <w:rPr>
                <w:rFonts w:ascii="Calibri" w:eastAsia="Times New Roman" w:hAnsi="Calibri" w:cs="Calibri"/>
                <w:color w:val="1A1A1A"/>
                <w:lang w:val="en-US"/>
              </w:rPr>
            </w:pPr>
            <w:r w:rsidRPr="000D5277">
              <w:rPr>
                <w:rFonts w:ascii="Calibri" w:eastAsia="Times New Roman" w:hAnsi="Calibri" w:cs="Calibri"/>
                <w:color w:val="1A1A1A"/>
                <w:lang w:val="en-US"/>
              </w:rPr>
              <w:t>[e.g. 'Insert-only audit log — high-severity events retained indefinitely; low-severity cleaned up after N days by scheduler']</w:t>
            </w:r>
          </w:p>
        </w:tc>
      </w:tr>
    </w:tbl>
    <w:p w14:paraId="53731DA2" w14:textId="2E3CF48B" w:rsidR="00C16350" w:rsidRPr="00C16350" w:rsidRDefault="00C16350" w:rsidP="00316D50">
      <w:pPr>
        <w:spacing w:after="0" w:line="240" w:lineRule="auto"/>
      </w:pPr>
    </w:p>
    <w:p w14:paraId="3958CADF" w14:textId="6672AD57" w:rsidR="006D52F4" w:rsidRDefault="006D52F4" w:rsidP="00316D50">
      <w:pPr>
        <w:pStyle w:val="Heading2"/>
        <w:spacing w:before="0"/>
      </w:pPr>
      <w:bookmarkStart w:id="84" w:name="_Toc47946790"/>
      <w:bookmarkStart w:id="85" w:name="_Toc237933011"/>
      <w:r>
        <w:t xml:space="preserve">3. </w:t>
      </w:r>
      <w:r w:rsidR="00E86608">
        <w:t>Functional</w:t>
      </w:r>
      <w:r>
        <w:t xml:space="preserve"> Design</w:t>
      </w:r>
      <w:bookmarkEnd w:id="84"/>
      <w:bookmarkEnd w:id="85"/>
    </w:p>
    <w:p w14:paraId="7B4A0054" w14:textId="3EE21CFC" w:rsidR="00BF2CAA" w:rsidRDefault="00BF2CAA" w:rsidP="00316D50">
      <w:pPr>
        <w:spacing w:after="0" w:line="240" w:lineRule="auto"/>
        <w:jc w:val="both"/>
        <w:rPr>
          <w:i/>
          <w:color w:val="0000FF"/>
        </w:rPr>
      </w:pPr>
      <w:r w:rsidRPr="001E2F4C">
        <w:rPr>
          <w:i/>
          <w:color w:val="0000FF"/>
        </w:rPr>
        <w:t xml:space="preserve">[Provide the detailed design for the </w:t>
      </w:r>
      <w:r w:rsidR="00373899">
        <w:rPr>
          <w:i/>
          <w:color w:val="0000FF"/>
        </w:rPr>
        <w:t>key feature of the system</w:t>
      </w:r>
      <w:r>
        <w:rPr>
          <w:i/>
          <w:color w:val="0000FF"/>
        </w:rPr>
        <w:t>. It includes</w:t>
      </w:r>
      <w:r w:rsidRPr="001E2F4C">
        <w:rPr>
          <w:i/>
          <w:color w:val="0000FF"/>
        </w:rPr>
        <w:t xml:space="preserve"> Class Diagram, and </w:t>
      </w:r>
      <w:r w:rsidR="00373899">
        <w:rPr>
          <w:i/>
          <w:color w:val="0000FF"/>
        </w:rPr>
        <w:t xml:space="preserve">one or more </w:t>
      </w:r>
      <w:r w:rsidRPr="001E2F4C">
        <w:rPr>
          <w:i/>
          <w:color w:val="0000FF"/>
        </w:rPr>
        <w:t>Sequence Diagram(s)]</w:t>
      </w:r>
    </w:p>
    <w:p w14:paraId="34C484C7" w14:textId="037ED2C2" w:rsidR="006D52F4" w:rsidRDefault="00193AA0" w:rsidP="00316D50">
      <w:pPr>
        <w:pStyle w:val="Heading3"/>
        <w:spacing w:before="0"/>
      </w:pPr>
      <w:r>
        <w:t>3.1</w:t>
      </w:r>
      <w:r w:rsidR="006D52F4" w:rsidRPr="006368ED">
        <w:t xml:space="preserve"> Class Diagram</w:t>
      </w:r>
    </w:p>
    <w:p w14:paraId="722689BA" w14:textId="4E3017C8" w:rsidR="006D52F4" w:rsidRDefault="006D52F4" w:rsidP="00316D50">
      <w:pPr>
        <w:spacing w:after="0" w:line="240" w:lineRule="auto"/>
        <w:jc w:val="both"/>
        <w:rPr>
          <w:i/>
          <w:color w:val="0000FF"/>
        </w:rPr>
      </w:pPr>
      <w:r w:rsidRPr="001E2F4C">
        <w:rPr>
          <w:i/>
          <w:color w:val="0000FF"/>
        </w:rPr>
        <w:t>[This part presents the class diagram for the relevant feature]</w:t>
      </w:r>
    </w:p>
    <w:p w14:paraId="260D3357" w14:textId="5608AA39" w:rsidR="00373899" w:rsidRPr="001E2F4C" w:rsidRDefault="00373899" w:rsidP="00316D50">
      <w:pPr>
        <w:pStyle w:val="Heading3"/>
        <w:spacing w:before="0"/>
      </w:pPr>
      <w:r>
        <w:t>3.2 Sequence Diagram(s)</w:t>
      </w:r>
    </w:p>
    <w:p w14:paraId="6B6156FF" w14:textId="41468E75" w:rsidR="00453D20" w:rsidRPr="00C953C7" w:rsidRDefault="00453D20" w:rsidP="00316D50">
      <w:pPr>
        <w:pStyle w:val="Heading4"/>
        <w:spacing w:before="0" w:line="240" w:lineRule="auto"/>
      </w:pPr>
      <w:r>
        <w:t>3.</w:t>
      </w:r>
      <w:r w:rsidR="00373899">
        <w:t>2.1</w:t>
      </w:r>
      <w:r w:rsidRPr="00C953C7">
        <w:t xml:space="preserve"> </w:t>
      </w:r>
      <w:r>
        <w:t>&lt;</w:t>
      </w:r>
      <w:r w:rsidR="00373899">
        <w:t>Use Case</w:t>
      </w:r>
      <w:r>
        <w:t xml:space="preserve"> Name1&gt;</w:t>
      </w:r>
    </w:p>
    <w:p w14:paraId="2A8D7B1F" w14:textId="384376C2" w:rsidR="00453D20" w:rsidRDefault="006D52F4" w:rsidP="00316D50">
      <w:pPr>
        <w:spacing w:after="0" w:line="240" w:lineRule="auto"/>
        <w:jc w:val="both"/>
        <w:rPr>
          <w:i/>
          <w:color w:val="0000FF"/>
        </w:rPr>
      </w:pPr>
      <w:r>
        <w:rPr>
          <w:i/>
          <w:color w:val="0000FF"/>
        </w:rPr>
        <w:t>[</w:t>
      </w:r>
      <w:r w:rsidRPr="007D14C2">
        <w:rPr>
          <w:i/>
          <w:color w:val="0000FF"/>
        </w:rPr>
        <w:t xml:space="preserve">Provide the sequence diagram(s) for the </w:t>
      </w:r>
      <w:r w:rsidR="00373899">
        <w:rPr>
          <w:i/>
          <w:color w:val="0000FF"/>
        </w:rPr>
        <w:t xml:space="preserve">first use case of the </w:t>
      </w:r>
      <w:r w:rsidRPr="007D14C2">
        <w:rPr>
          <w:i/>
          <w:color w:val="0000FF"/>
        </w:rPr>
        <w:t>feature</w:t>
      </w:r>
      <w:r>
        <w:rPr>
          <w:i/>
          <w:color w:val="0000FF"/>
        </w:rPr>
        <w:t>]</w:t>
      </w:r>
    </w:p>
    <w:p w14:paraId="57F82522" w14:textId="77777777" w:rsidR="00373899" w:rsidRDefault="00373899" w:rsidP="00316D50">
      <w:pPr>
        <w:spacing w:after="0" w:line="240" w:lineRule="auto"/>
        <w:jc w:val="both"/>
        <w:rPr>
          <w:i/>
          <w:color w:val="0000FF"/>
        </w:rPr>
      </w:pPr>
    </w:p>
    <w:p w14:paraId="10B91F58" w14:textId="3CA5D80F" w:rsidR="00453D20" w:rsidRDefault="00453D20" w:rsidP="00316D50">
      <w:pPr>
        <w:pStyle w:val="Heading4"/>
        <w:spacing w:before="0" w:line="240" w:lineRule="auto"/>
      </w:pPr>
      <w:r>
        <w:t>3.</w:t>
      </w:r>
      <w:r w:rsidR="00373899">
        <w:t>2.2</w:t>
      </w:r>
      <w:r w:rsidRPr="00C953C7">
        <w:t xml:space="preserve"> </w:t>
      </w:r>
      <w:r>
        <w:t>&lt;</w:t>
      </w:r>
      <w:r w:rsidRPr="00C953C7">
        <w:t>Sequence Diagram</w:t>
      </w:r>
      <w:r>
        <w:t xml:space="preserve"> Name2&gt;</w:t>
      </w:r>
    </w:p>
    <w:p w14:paraId="63555004" w14:textId="77777777" w:rsidR="00373899" w:rsidRDefault="00373899" w:rsidP="00316D50">
      <w:pPr>
        <w:spacing w:after="0" w:line="240" w:lineRule="auto"/>
        <w:rPr>
          <w:b/>
          <w:bCs/>
          <w:i/>
          <w:iCs/>
        </w:rPr>
      </w:pPr>
    </w:p>
    <w:p w14:paraId="6F89AC3B" w14:textId="370F9B7F" w:rsidR="00453D20" w:rsidRPr="00C953C7" w:rsidRDefault="00453D20" w:rsidP="00316D50">
      <w:pPr>
        <w:pStyle w:val="Heading4"/>
        <w:spacing w:before="0" w:line="240" w:lineRule="auto"/>
      </w:pPr>
      <w:r>
        <w:t>3.</w:t>
      </w:r>
      <w:r w:rsidR="00373899">
        <w:t>2</w:t>
      </w:r>
      <w:r>
        <w:t>.3 …</w:t>
      </w:r>
    </w:p>
    <w:p w14:paraId="051C20E3" w14:textId="7BAABAB2" w:rsidR="00FB550F" w:rsidRDefault="00FB550F" w:rsidP="00316D50">
      <w:pPr>
        <w:spacing w:after="0" w:line="240" w:lineRule="auto"/>
        <w:jc w:val="both"/>
        <w:rPr>
          <w:i/>
          <w:color w:val="0000FF"/>
        </w:rPr>
      </w:pPr>
    </w:p>
    <w:p w14:paraId="5FC93EB7" w14:textId="2A4A2B9B" w:rsidR="00E86608" w:rsidRDefault="00E86608" w:rsidP="00316D50">
      <w:pPr>
        <w:pStyle w:val="Heading2"/>
        <w:spacing w:before="0"/>
      </w:pPr>
      <w:bookmarkStart w:id="86" w:name="_Toc237933012"/>
      <w:r>
        <w:t>4. NFR Design Specifications</w:t>
      </w:r>
      <w:bookmarkEnd w:id="86"/>
    </w:p>
    <w:p w14:paraId="7A77A210" w14:textId="5F9E5AFF" w:rsidR="00E86608" w:rsidRPr="00526AE4" w:rsidRDefault="00E86608" w:rsidP="00316D50">
      <w:pPr>
        <w:spacing w:after="0" w:line="240" w:lineRule="auto"/>
        <w:jc w:val="both"/>
        <w:rPr>
          <w:i/>
          <w:color w:val="0000FF"/>
        </w:rPr>
      </w:pPr>
      <w:r w:rsidRPr="00526AE4">
        <w:rPr>
          <w:i/>
          <w:color w:val="0000FF"/>
        </w:rPr>
        <w:t xml:space="preserve">[Provide design specifications for non functional requirements </w:t>
      </w:r>
      <w:r w:rsidR="003224CB" w:rsidRPr="00526AE4">
        <w:rPr>
          <w:i/>
          <w:color w:val="0000FF"/>
        </w:rPr>
        <w:t>in the similar way as samples below]</w:t>
      </w:r>
    </w:p>
    <w:p w14:paraId="3505FAA5" w14:textId="27FFDB99" w:rsidR="003224CB" w:rsidRDefault="003224CB" w:rsidP="00316D50">
      <w:pPr>
        <w:pStyle w:val="Heading3"/>
        <w:spacing w:before="0"/>
      </w:pPr>
      <w:r>
        <w:rPr>
          <w:rFonts w:eastAsia="Arial"/>
        </w:rPr>
        <w:t>4.1 Security Design</w:t>
      </w:r>
    </w:p>
    <w:p w14:paraId="416D633C" w14:textId="1AD4364B" w:rsidR="003224CB" w:rsidRDefault="003224CB" w:rsidP="00316D50">
      <w:pPr>
        <w:pStyle w:val="Heading4"/>
        <w:spacing w:before="0" w:line="240" w:lineRule="auto"/>
      </w:pPr>
      <w:r>
        <w:rPr>
          <w:rFonts w:eastAsia="Arial"/>
        </w:rPr>
        <w:t>4.1.1  Authentication Flow</w:t>
      </w:r>
    </w:p>
    <w:p w14:paraId="1C84BFBA" w14:textId="77777777" w:rsidR="003224CB" w:rsidRPr="00526AE4" w:rsidRDefault="003224CB" w:rsidP="00316D50">
      <w:pPr>
        <w:spacing w:after="0" w:line="240" w:lineRule="auto"/>
        <w:rPr>
          <w:rFonts w:cstheme="minorHAnsi"/>
        </w:rPr>
      </w:pPr>
      <w:r w:rsidRPr="00526AE4">
        <w:rPr>
          <w:rFonts w:eastAsia="Arial" w:cstheme="minorHAnsi"/>
          <w:color w:val="000000"/>
        </w:rPr>
        <w:t>TalentHub v2 uses stateless JWT-based authentication. The React SPA stores tokens in memory (not localStorage) to mitigate XSS. A refresh token is stored in an HttpOnly cookie. The Spring Security filter chain validates the access token on every protected request.</w:t>
      </w:r>
    </w:p>
    <w:p w14:paraId="2BBC0EA0" w14:textId="77777777" w:rsidR="003224CB" w:rsidRDefault="003224CB" w:rsidP="00316D50">
      <w:pPr>
        <w:pStyle w:val="Heading5"/>
        <w:spacing w:before="0" w:line="240" w:lineRule="auto"/>
      </w:pPr>
      <w:r>
        <w:rPr>
          <w:rFonts w:eastAsia="Arial"/>
        </w:rPr>
        <w:lastRenderedPageBreak/>
        <w:t>a. Token Design</w:t>
      </w:r>
    </w:p>
    <w:tbl>
      <w:tblPr>
        <w:tblW w:w="9209" w:type="dxa"/>
        <w:tblLook w:val="04A0" w:firstRow="1" w:lastRow="0" w:firstColumn="1" w:lastColumn="0" w:noHBand="0" w:noVBand="1"/>
      </w:tblPr>
      <w:tblGrid>
        <w:gridCol w:w="2460"/>
        <w:gridCol w:w="6749"/>
      </w:tblGrid>
      <w:tr w:rsidR="003224CB" w:rsidRPr="00B30957" w14:paraId="1EBD2C58" w14:textId="77777777" w:rsidTr="002405BD">
        <w:trPr>
          <w:trHeight w:val="285"/>
        </w:trPr>
        <w:tc>
          <w:tcPr>
            <w:tcW w:w="2460" w:type="dxa"/>
            <w:tcBorders>
              <w:top w:val="single" w:sz="4" w:space="0" w:color="auto"/>
              <w:left w:val="single" w:sz="4" w:space="0" w:color="auto"/>
              <w:bottom w:val="single" w:sz="4" w:space="0" w:color="auto"/>
              <w:right w:val="single" w:sz="4" w:space="0" w:color="auto"/>
            </w:tcBorders>
            <w:shd w:val="clear" w:color="000000" w:fill="FCE4D6"/>
            <w:hideMark/>
          </w:tcPr>
          <w:p w14:paraId="6889D19C" w14:textId="77777777" w:rsidR="003224CB" w:rsidRPr="00B30957" w:rsidRDefault="003224CB" w:rsidP="00316D50">
            <w:pPr>
              <w:spacing w:after="0" w:line="240" w:lineRule="auto"/>
              <w:rPr>
                <w:rFonts w:ascii="Calibri" w:eastAsia="Times New Roman" w:hAnsi="Calibri" w:cs="Calibri"/>
                <w:b/>
                <w:bCs/>
              </w:rPr>
            </w:pPr>
            <w:r w:rsidRPr="00B30957">
              <w:rPr>
                <w:rFonts w:ascii="Calibri" w:eastAsia="Times New Roman" w:hAnsi="Calibri" w:cs="Calibri"/>
                <w:b/>
                <w:bCs/>
              </w:rPr>
              <w:t>Aspect</w:t>
            </w:r>
          </w:p>
        </w:tc>
        <w:tc>
          <w:tcPr>
            <w:tcW w:w="6749" w:type="dxa"/>
            <w:tcBorders>
              <w:top w:val="single" w:sz="4" w:space="0" w:color="auto"/>
              <w:left w:val="nil"/>
              <w:bottom w:val="single" w:sz="4" w:space="0" w:color="auto"/>
              <w:right w:val="single" w:sz="4" w:space="0" w:color="auto"/>
            </w:tcBorders>
            <w:shd w:val="clear" w:color="000000" w:fill="FCE4D6"/>
            <w:hideMark/>
          </w:tcPr>
          <w:p w14:paraId="0A3B4470" w14:textId="77777777" w:rsidR="003224CB" w:rsidRPr="00B30957" w:rsidRDefault="003224CB" w:rsidP="00316D50">
            <w:pPr>
              <w:spacing w:after="0" w:line="240" w:lineRule="auto"/>
              <w:rPr>
                <w:rFonts w:ascii="Calibri" w:eastAsia="Times New Roman" w:hAnsi="Calibri" w:cs="Calibri"/>
                <w:b/>
                <w:bCs/>
              </w:rPr>
            </w:pPr>
            <w:r w:rsidRPr="00B30957">
              <w:rPr>
                <w:rFonts w:ascii="Calibri" w:eastAsia="Times New Roman" w:hAnsi="Calibri" w:cs="Calibri"/>
                <w:b/>
                <w:bCs/>
              </w:rPr>
              <w:t>Design Decision</w:t>
            </w:r>
          </w:p>
        </w:tc>
      </w:tr>
      <w:tr w:rsidR="003224CB" w:rsidRPr="00B30957" w14:paraId="3FEA0214" w14:textId="77777777" w:rsidTr="002405BD">
        <w:trPr>
          <w:trHeight w:val="285"/>
        </w:trPr>
        <w:tc>
          <w:tcPr>
            <w:tcW w:w="2460" w:type="dxa"/>
            <w:tcBorders>
              <w:top w:val="nil"/>
              <w:left w:val="single" w:sz="4" w:space="0" w:color="auto"/>
              <w:bottom w:val="single" w:sz="4" w:space="0" w:color="auto"/>
              <w:right w:val="single" w:sz="4" w:space="0" w:color="auto"/>
            </w:tcBorders>
            <w:shd w:val="clear" w:color="auto" w:fill="auto"/>
            <w:hideMark/>
          </w:tcPr>
          <w:p w14:paraId="5A5AF386"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Token format</w:t>
            </w:r>
          </w:p>
        </w:tc>
        <w:tc>
          <w:tcPr>
            <w:tcW w:w="6749" w:type="dxa"/>
            <w:tcBorders>
              <w:top w:val="nil"/>
              <w:left w:val="nil"/>
              <w:bottom w:val="single" w:sz="4" w:space="0" w:color="auto"/>
              <w:right w:val="single" w:sz="4" w:space="0" w:color="auto"/>
            </w:tcBorders>
            <w:shd w:val="clear" w:color="auto" w:fill="auto"/>
            <w:hideMark/>
          </w:tcPr>
          <w:p w14:paraId="6E3D476D"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JWT — RS256 (asymmetric — private key signs, public key verifies)</w:t>
            </w:r>
          </w:p>
        </w:tc>
      </w:tr>
      <w:tr w:rsidR="003224CB" w:rsidRPr="00B30957" w14:paraId="4A64FE5C" w14:textId="77777777" w:rsidTr="002405BD">
        <w:trPr>
          <w:trHeight w:val="285"/>
        </w:trPr>
        <w:tc>
          <w:tcPr>
            <w:tcW w:w="2460" w:type="dxa"/>
            <w:tcBorders>
              <w:top w:val="nil"/>
              <w:left w:val="single" w:sz="4" w:space="0" w:color="auto"/>
              <w:bottom w:val="single" w:sz="4" w:space="0" w:color="auto"/>
              <w:right w:val="single" w:sz="4" w:space="0" w:color="auto"/>
            </w:tcBorders>
            <w:shd w:val="clear" w:color="auto" w:fill="auto"/>
            <w:hideMark/>
          </w:tcPr>
          <w:p w14:paraId="0F5E9F3F"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Access token expiry</w:t>
            </w:r>
          </w:p>
        </w:tc>
        <w:tc>
          <w:tcPr>
            <w:tcW w:w="6749" w:type="dxa"/>
            <w:tcBorders>
              <w:top w:val="nil"/>
              <w:left w:val="nil"/>
              <w:bottom w:val="single" w:sz="4" w:space="0" w:color="auto"/>
              <w:right w:val="single" w:sz="4" w:space="0" w:color="auto"/>
            </w:tcBorders>
            <w:shd w:val="clear" w:color="auto" w:fill="auto"/>
            <w:hideMark/>
          </w:tcPr>
          <w:p w14:paraId="3C0FEF88"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15 minutes — short window limits exposure if intercepted</w:t>
            </w:r>
          </w:p>
        </w:tc>
      </w:tr>
      <w:tr w:rsidR="003224CB" w:rsidRPr="00B30957" w14:paraId="34024FD8" w14:textId="77777777" w:rsidTr="002405BD">
        <w:trPr>
          <w:trHeight w:val="285"/>
        </w:trPr>
        <w:tc>
          <w:tcPr>
            <w:tcW w:w="2460" w:type="dxa"/>
            <w:tcBorders>
              <w:top w:val="nil"/>
              <w:left w:val="single" w:sz="4" w:space="0" w:color="auto"/>
              <w:bottom w:val="single" w:sz="4" w:space="0" w:color="auto"/>
              <w:right w:val="single" w:sz="4" w:space="0" w:color="auto"/>
            </w:tcBorders>
            <w:shd w:val="clear" w:color="auto" w:fill="auto"/>
            <w:hideMark/>
          </w:tcPr>
          <w:p w14:paraId="1F7EF3FA"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Refresh token expiry</w:t>
            </w:r>
          </w:p>
        </w:tc>
        <w:tc>
          <w:tcPr>
            <w:tcW w:w="6749" w:type="dxa"/>
            <w:tcBorders>
              <w:top w:val="nil"/>
              <w:left w:val="nil"/>
              <w:bottom w:val="single" w:sz="4" w:space="0" w:color="auto"/>
              <w:right w:val="single" w:sz="4" w:space="0" w:color="auto"/>
            </w:tcBorders>
            <w:shd w:val="clear" w:color="auto" w:fill="auto"/>
            <w:hideMark/>
          </w:tcPr>
          <w:p w14:paraId="64628E84"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7 days — stored as HttpOnly, SameSite=Strict, Secure cookie</w:t>
            </w:r>
          </w:p>
        </w:tc>
      </w:tr>
      <w:tr w:rsidR="003224CB" w:rsidRPr="00B30957" w14:paraId="38D07BA7" w14:textId="77777777" w:rsidTr="002405BD">
        <w:trPr>
          <w:trHeight w:val="570"/>
        </w:trPr>
        <w:tc>
          <w:tcPr>
            <w:tcW w:w="2460" w:type="dxa"/>
            <w:tcBorders>
              <w:top w:val="nil"/>
              <w:left w:val="single" w:sz="4" w:space="0" w:color="auto"/>
              <w:bottom w:val="single" w:sz="4" w:space="0" w:color="auto"/>
              <w:right w:val="single" w:sz="4" w:space="0" w:color="auto"/>
            </w:tcBorders>
            <w:shd w:val="clear" w:color="auto" w:fill="auto"/>
            <w:hideMark/>
          </w:tcPr>
          <w:p w14:paraId="57BDEEE7"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Access token storage (client)</w:t>
            </w:r>
          </w:p>
        </w:tc>
        <w:tc>
          <w:tcPr>
            <w:tcW w:w="6749" w:type="dxa"/>
            <w:tcBorders>
              <w:top w:val="nil"/>
              <w:left w:val="nil"/>
              <w:bottom w:val="single" w:sz="4" w:space="0" w:color="auto"/>
              <w:right w:val="single" w:sz="4" w:space="0" w:color="auto"/>
            </w:tcBorders>
            <w:shd w:val="clear" w:color="auto" w:fill="auto"/>
            <w:hideMark/>
          </w:tcPr>
          <w:p w14:paraId="2C83012A"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React memory only (AuthProvider useState) — never localStorage or sessionStorage</w:t>
            </w:r>
          </w:p>
        </w:tc>
      </w:tr>
      <w:tr w:rsidR="003224CB" w:rsidRPr="00B30957" w14:paraId="22DB5CA7" w14:textId="77777777" w:rsidTr="002405BD">
        <w:trPr>
          <w:trHeight w:val="570"/>
        </w:trPr>
        <w:tc>
          <w:tcPr>
            <w:tcW w:w="2460" w:type="dxa"/>
            <w:tcBorders>
              <w:top w:val="nil"/>
              <w:left w:val="single" w:sz="4" w:space="0" w:color="auto"/>
              <w:bottom w:val="single" w:sz="4" w:space="0" w:color="auto"/>
              <w:right w:val="single" w:sz="4" w:space="0" w:color="auto"/>
            </w:tcBorders>
            <w:shd w:val="clear" w:color="auto" w:fill="auto"/>
            <w:hideMark/>
          </w:tcPr>
          <w:p w14:paraId="312495E1"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Refresh token storage (client)</w:t>
            </w:r>
          </w:p>
        </w:tc>
        <w:tc>
          <w:tcPr>
            <w:tcW w:w="6749" w:type="dxa"/>
            <w:tcBorders>
              <w:top w:val="nil"/>
              <w:left w:val="nil"/>
              <w:bottom w:val="single" w:sz="4" w:space="0" w:color="auto"/>
              <w:right w:val="single" w:sz="4" w:space="0" w:color="auto"/>
            </w:tcBorders>
            <w:shd w:val="clear" w:color="auto" w:fill="auto"/>
            <w:hideMark/>
          </w:tcPr>
          <w:p w14:paraId="639694E7"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HttpOnly cookie — JS cannot read it; sent automatically by browser on refresh requests</w:t>
            </w:r>
          </w:p>
        </w:tc>
      </w:tr>
      <w:tr w:rsidR="003224CB" w:rsidRPr="00B30957" w14:paraId="4BE87F67" w14:textId="77777777" w:rsidTr="002405BD">
        <w:trPr>
          <w:trHeight w:val="570"/>
        </w:trPr>
        <w:tc>
          <w:tcPr>
            <w:tcW w:w="2460" w:type="dxa"/>
            <w:tcBorders>
              <w:top w:val="nil"/>
              <w:left w:val="single" w:sz="4" w:space="0" w:color="auto"/>
              <w:bottom w:val="single" w:sz="4" w:space="0" w:color="auto"/>
              <w:right w:val="single" w:sz="4" w:space="0" w:color="auto"/>
            </w:tcBorders>
            <w:shd w:val="clear" w:color="auto" w:fill="auto"/>
            <w:hideMark/>
          </w:tcPr>
          <w:p w14:paraId="547E3A60"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Token blacklist strategy</w:t>
            </w:r>
          </w:p>
        </w:tc>
        <w:tc>
          <w:tcPr>
            <w:tcW w:w="6749" w:type="dxa"/>
            <w:tcBorders>
              <w:top w:val="nil"/>
              <w:left w:val="nil"/>
              <w:bottom w:val="single" w:sz="4" w:space="0" w:color="auto"/>
              <w:right w:val="single" w:sz="4" w:space="0" w:color="auto"/>
            </w:tcBorders>
            <w:shd w:val="clear" w:color="auto" w:fill="auto"/>
            <w:hideMark/>
          </w:tcPr>
          <w:p w14:paraId="09924833"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Redis SET with TTL = remaining refresh token validity; checked on every refresh attempt</w:t>
            </w:r>
          </w:p>
        </w:tc>
      </w:tr>
      <w:tr w:rsidR="003224CB" w:rsidRPr="00B30957" w14:paraId="682901FF" w14:textId="77777777" w:rsidTr="002405BD">
        <w:trPr>
          <w:trHeight w:val="570"/>
        </w:trPr>
        <w:tc>
          <w:tcPr>
            <w:tcW w:w="2460" w:type="dxa"/>
            <w:tcBorders>
              <w:top w:val="nil"/>
              <w:left w:val="single" w:sz="4" w:space="0" w:color="auto"/>
              <w:bottom w:val="single" w:sz="4" w:space="0" w:color="auto"/>
              <w:right w:val="single" w:sz="4" w:space="0" w:color="auto"/>
            </w:tcBorders>
            <w:shd w:val="clear" w:color="auto" w:fill="auto"/>
            <w:hideMark/>
          </w:tcPr>
          <w:p w14:paraId="316C7912"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Claims in access token</w:t>
            </w:r>
          </w:p>
        </w:tc>
        <w:tc>
          <w:tcPr>
            <w:tcW w:w="6749" w:type="dxa"/>
            <w:tcBorders>
              <w:top w:val="nil"/>
              <w:left w:val="nil"/>
              <w:bottom w:val="single" w:sz="4" w:space="0" w:color="auto"/>
              <w:right w:val="single" w:sz="4" w:space="0" w:color="auto"/>
            </w:tcBorders>
            <w:shd w:val="clear" w:color="auto" w:fill="auto"/>
            <w:hideMark/>
          </w:tcPr>
          <w:p w14:paraId="296D7B89"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`sub` (user_id UUID), `role` (user_role enum), `iat`, `exp`, `jti` (unique token ID for blacklisting)</w:t>
            </w:r>
          </w:p>
        </w:tc>
      </w:tr>
      <w:tr w:rsidR="003224CB" w:rsidRPr="00B30957" w14:paraId="7167571B" w14:textId="77777777" w:rsidTr="002405BD">
        <w:trPr>
          <w:trHeight w:val="570"/>
        </w:trPr>
        <w:tc>
          <w:tcPr>
            <w:tcW w:w="2460" w:type="dxa"/>
            <w:tcBorders>
              <w:top w:val="nil"/>
              <w:left w:val="single" w:sz="4" w:space="0" w:color="auto"/>
              <w:bottom w:val="single" w:sz="4" w:space="0" w:color="auto"/>
              <w:right w:val="single" w:sz="4" w:space="0" w:color="auto"/>
            </w:tcBorders>
            <w:shd w:val="clear" w:color="auto" w:fill="auto"/>
            <w:hideMark/>
          </w:tcPr>
          <w:p w14:paraId="083E7B91"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Signing key</w:t>
            </w:r>
          </w:p>
        </w:tc>
        <w:tc>
          <w:tcPr>
            <w:tcW w:w="6749" w:type="dxa"/>
            <w:tcBorders>
              <w:top w:val="nil"/>
              <w:left w:val="nil"/>
              <w:bottom w:val="single" w:sz="4" w:space="0" w:color="auto"/>
              <w:right w:val="single" w:sz="4" w:space="0" w:color="auto"/>
            </w:tcBorders>
            <w:shd w:val="clear" w:color="auto" w:fill="auto"/>
            <w:hideMark/>
          </w:tcPr>
          <w:p w14:paraId="60171AAD"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RSA 2048-bit key pair — private key in env var; public key exposed at /api/v1/auth/public-key for verification</w:t>
            </w:r>
          </w:p>
        </w:tc>
      </w:tr>
      <w:tr w:rsidR="003224CB" w:rsidRPr="00B30957" w14:paraId="6592095C" w14:textId="77777777" w:rsidTr="002405BD">
        <w:trPr>
          <w:trHeight w:val="570"/>
        </w:trPr>
        <w:tc>
          <w:tcPr>
            <w:tcW w:w="2460" w:type="dxa"/>
            <w:tcBorders>
              <w:top w:val="nil"/>
              <w:left w:val="single" w:sz="4" w:space="0" w:color="auto"/>
              <w:bottom w:val="single" w:sz="4" w:space="0" w:color="auto"/>
              <w:right w:val="single" w:sz="4" w:space="0" w:color="auto"/>
            </w:tcBorders>
            <w:shd w:val="clear" w:color="auto" w:fill="auto"/>
            <w:hideMark/>
          </w:tcPr>
          <w:p w14:paraId="2485951B"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Refresh endpoint</w:t>
            </w:r>
          </w:p>
        </w:tc>
        <w:tc>
          <w:tcPr>
            <w:tcW w:w="6749" w:type="dxa"/>
            <w:tcBorders>
              <w:top w:val="nil"/>
              <w:left w:val="nil"/>
              <w:bottom w:val="single" w:sz="4" w:space="0" w:color="auto"/>
              <w:right w:val="single" w:sz="4" w:space="0" w:color="auto"/>
            </w:tcBorders>
            <w:shd w:val="clear" w:color="auto" w:fill="auto"/>
            <w:hideMark/>
          </w:tcPr>
          <w:p w14:paraId="33B5EEAC"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POST /api/v1/auth/refresh — reads HttpOnly cookie; validates refresh token not blacklisted; returns new access token</w:t>
            </w:r>
          </w:p>
        </w:tc>
      </w:tr>
      <w:tr w:rsidR="003224CB" w:rsidRPr="00B30957" w14:paraId="034F5026" w14:textId="77777777" w:rsidTr="002405BD">
        <w:trPr>
          <w:trHeight w:val="285"/>
        </w:trPr>
        <w:tc>
          <w:tcPr>
            <w:tcW w:w="2460" w:type="dxa"/>
            <w:tcBorders>
              <w:top w:val="nil"/>
              <w:left w:val="single" w:sz="4" w:space="0" w:color="auto"/>
              <w:bottom w:val="single" w:sz="4" w:space="0" w:color="auto"/>
              <w:right w:val="single" w:sz="4" w:space="0" w:color="auto"/>
            </w:tcBorders>
            <w:shd w:val="clear" w:color="auto" w:fill="auto"/>
            <w:hideMark/>
          </w:tcPr>
          <w:p w14:paraId="2E7DF633"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Logout</w:t>
            </w:r>
          </w:p>
        </w:tc>
        <w:tc>
          <w:tcPr>
            <w:tcW w:w="6749" w:type="dxa"/>
            <w:tcBorders>
              <w:top w:val="nil"/>
              <w:left w:val="nil"/>
              <w:bottom w:val="single" w:sz="4" w:space="0" w:color="auto"/>
              <w:right w:val="single" w:sz="4" w:space="0" w:color="auto"/>
            </w:tcBorders>
            <w:shd w:val="clear" w:color="auto" w:fill="auto"/>
            <w:hideMark/>
          </w:tcPr>
          <w:p w14:paraId="315ACBF5" w14:textId="77777777" w:rsidR="003224CB" w:rsidRPr="00B30957" w:rsidRDefault="003224CB" w:rsidP="00316D50">
            <w:pPr>
              <w:spacing w:after="0" w:line="240" w:lineRule="auto"/>
              <w:rPr>
                <w:rFonts w:ascii="Calibri" w:eastAsia="Times New Roman" w:hAnsi="Calibri" w:cs="Calibri"/>
                <w:color w:val="1A1A1A"/>
              </w:rPr>
            </w:pPr>
            <w:r w:rsidRPr="00B30957">
              <w:rPr>
                <w:rFonts w:ascii="Calibri" w:eastAsia="Times New Roman" w:hAnsi="Calibri" w:cs="Calibri"/>
                <w:color w:val="1A1A1A"/>
              </w:rPr>
              <w:t>POST /api/v1/auth/logout — adds refresh token jti to Redis blacklist; clears cookie</w:t>
            </w:r>
          </w:p>
        </w:tc>
      </w:tr>
    </w:tbl>
    <w:p w14:paraId="14C262A0" w14:textId="77777777" w:rsidR="003224CB" w:rsidRDefault="003224CB" w:rsidP="00316D50">
      <w:pPr>
        <w:pStyle w:val="Heading5"/>
        <w:spacing w:before="0" w:line="240" w:lineRule="auto"/>
      </w:pPr>
      <w:r>
        <w:rPr>
          <w:rFonts w:eastAsia="Arial"/>
        </w:rPr>
        <w:t>b. CORS Configuration</w:t>
      </w:r>
    </w:p>
    <w:p w14:paraId="004E5D09" w14:textId="77777777" w:rsidR="003224CB" w:rsidRPr="002C09BB" w:rsidRDefault="003224CB" w:rsidP="00316D50">
      <w:pPr>
        <w:spacing w:after="0" w:line="240" w:lineRule="auto"/>
        <w:rPr>
          <w:rFonts w:eastAsia="Arial" w:cstheme="minorHAnsi"/>
          <w:color w:val="000000"/>
        </w:rPr>
      </w:pPr>
      <w:r w:rsidRPr="002C09BB">
        <w:rPr>
          <w:rFonts w:eastAsia="Arial" w:cstheme="minorHAnsi"/>
          <w:color w:val="000000"/>
        </w:rPr>
        <w:t>CORS is required because the React SPA (e.g. https://app.shopeasy.vn) and the Spring Boot API (e.g. https://api.talenthub.vn) run on different origins in production.</w:t>
      </w:r>
    </w:p>
    <w:tbl>
      <w:tblPr>
        <w:tblW w:w="9214" w:type="dxa"/>
        <w:tblLook w:val="04A0" w:firstRow="1" w:lastRow="0" w:firstColumn="1" w:lastColumn="0" w:noHBand="0" w:noVBand="1"/>
      </w:tblPr>
      <w:tblGrid>
        <w:gridCol w:w="1542"/>
        <w:gridCol w:w="2749"/>
        <w:gridCol w:w="2421"/>
        <w:gridCol w:w="1619"/>
        <w:gridCol w:w="883"/>
      </w:tblGrid>
      <w:tr w:rsidR="003224CB" w:rsidRPr="007B2B40" w14:paraId="0926AE1E" w14:textId="77777777" w:rsidTr="002405BD">
        <w:trPr>
          <w:trHeight w:val="278"/>
        </w:trPr>
        <w:tc>
          <w:tcPr>
            <w:tcW w:w="1558"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5953E2A2" w14:textId="77777777" w:rsidR="003224CB" w:rsidRPr="007B2B40" w:rsidRDefault="003224CB" w:rsidP="00316D50">
            <w:pPr>
              <w:spacing w:after="0" w:line="240" w:lineRule="auto"/>
              <w:rPr>
                <w:rFonts w:eastAsia="Times New Roman" w:cstheme="minorHAnsi"/>
                <w:b/>
                <w:bCs/>
              </w:rPr>
            </w:pPr>
            <w:r w:rsidRPr="007B2B40">
              <w:rPr>
                <w:rFonts w:eastAsia="Times New Roman" w:cstheme="minorHAnsi"/>
                <w:b/>
                <w:bCs/>
              </w:rPr>
              <w:t>Environment</w:t>
            </w:r>
          </w:p>
        </w:tc>
        <w:tc>
          <w:tcPr>
            <w:tcW w:w="2488" w:type="dxa"/>
            <w:tcBorders>
              <w:top w:val="single" w:sz="4" w:space="0" w:color="auto"/>
              <w:left w:val="nil"/>
              <w:bottom w:val="single" w:sz="4" w:space="0" w:color="auto"/>
              <w:right w:val="single" w:sz="4" w:space="0" w:color="auto"/>
            </w:tcBorders>
            <w:shd w:val="clear" w:color="000000" w:fill="FCE4D6"/>
            <w:vAlign w:val="center"/>
            <w:hideMark/>
          </w:tcPr>
          <w:p w14:paraId="022A3BD2" w14:textId="77777777" w:rsidR="003224CB" w:rsidRPr="007B2B40" w:rsidRDefault="003224CB" w:rsidP="00316D50">
            <w:pPr>
              <w:spacing w:after="0" w:line="240" w:lineRule="auto"/>
              <w:rPr>
                <w:rFonts w:eastAsia="Times New Roman" w:cstheme="minorHAnsi"/>
                <w:b/>
                <w:bCs/>
              </w:rPr>
            </w:pPr>
            <w:r w:rsidRPr="007B2B40">
              <w:rPr>
                <w:rFonts w:eastAsia="Times New Roman" w:cstheme="minorHAnsi"/>
                <w:b/>
                <w:bCs/>
              </w:rPr>
              <w:t>Allowed Origins</w:t>
            </w:r>
          </w:p>
        </w:tc>
        <w:tc>
          <w:tcPr>
            <w:tcW w:w="2612" w:type="dxa"/>
            <w:tcBorders>
              <w:top w:val="single" w:sz="4" w:space="0" w:color="auto"/>
              <w:left w:val="nil"/>
              <w:bottom w:val="single" w:sz="4" w:space="0" w:color="auto"/>
              <w:right w:val="single" w:sz="4" w:space="0" w:color="auto"/>
            </w:tcBorders>
            <w:shd w:val="clear" w:color="000000" w:fill="FCE4D6"/>
            <w:vAlign w:val="center"/>
            <w:hideMark/>
          </w:tcPr>
          <w:p w14:paraId="2945966C" w14:textId="77777777" w:rsidR="003224CB" w:rsidRPr="007B2B40" w:rsidRDefault="003224CB" w:rsidP="00316D50">
            <w:pPr>
              <w:spacing w:after="0" w:line="240" w:lineRule="auto"/>
              <w:rPr>
                <w:rFonts w:eastAsia="Times New Roman" w:cstheme="minorHAnsi"/>
                <w:b/>
                <w:bCs/>
              </w:rPr>
            </w:pPr>
            <w:r w:rsidRPr="007B2B40">
              <w:rPr>
                <w:rFonts w:eastAsia="Times New Roman" w:cstheme="minorHAnsi"/>
                <w:b/>
                <w:bCs/>
              </w:rPr>
              <w:t>Allowed Methods</w:t>
            </w:r>
          </w:p>
        </w:tc>
        <w:tc>
          <w:tcPr>
            <w:tcW w:w="1670" w:type="dxa"/>
            <w:tcBorders>
              <w:top w:val="single" w:sz="4" w:space="0" w:color="auto"/>
              <w:left w:val="nil"/>
              <w:bottom w:val="single" w:sz="4" w:space="0" w:color="auto"/>
              <w:right w:val="single" w:sz="4" w:space="0" w:color="auto"/>
            </w:tcBorders>
            <w:shd w:val="clear" w:color="000000" w:fill="FCE4D6"/>
            <w:vAlign w:val="center"/>
            <w:hideMark/>
          </w:tcPr>
          <w:p w14:paraId="6DA86A60" w14:textId="77777777" w:rsidR="003224CB" w:rsidRPr="007B2B40" w:rsidRDefault="003224CB" w:rsidP="00316D50">
            <w:pPr>
              <w:spacing w:after="0" w:line="240" w:lineRule="auto"/>
              <w:rPr>
                <w:rFonts w:eastAsia="Times New Roman" w:cstheme="minorHAnsi"/>
                <w:b/>
                <w:bCs/>
              </w:rPr>
            </w:pPr>
            <w:r w:rsidRPr="007B2B40">
              <w:rPr>
                <w:rFonts w:eastAsia="Times New Roman" w:cstheme="minorHAnsi"/>
                <w:b/>
                <w:bCs/>
              </w:rPr>
              <w:t>Allow Credentials</w:t>
            </w:r>
          </w:p>
        </w:tc>
        <w:tc>
          <w:tcPr>
            <w:tcW w:w="886" w:type="dxa"/>
            <w:tcBorders>
              <w:top w:val="single" w:sz="4" w:space="0" w:color="auto"/>
              <w:left w:val="nil"/>
              <w:bottom w:val="single" w:sz="4" w:space="0" w:color="auto"/>
              <w:right w:val="single" w:sz="4" w:space="0" w:color="auto"/>
            </w:tcBorders>
            <w:shd w:val="clear" w:color="000000" w:fill="FCE4D6"/>
            <w:vAlign w:val="center"/>
            <w:hideMark/>
          </w:tcPr>
          <w:p w14:paraId="7105DE1B" w14:textId="77777777" w:rsidR="003224CB" w:rsidRPr="007B2B40" w:rsidRDefault="003224CB" w:rsidP="00316D50">
            <w:pPr>
              <w:spacing w:after="0" w:line="240" w:lineRule="auto"/>
              <w:rPr>
                <w:rFonts w:eastAsia="Times New Roman" w:cstheme="minorHAnsi"/>
                <w:b/>
                <w:bCs/>
              </w:rPr>
            </w:pPr>
            <w:r w:rsidRPr="007B2B40">
              <w:rPr>
                <w:rFonts w:eastAsia="Times New Roman" w:cstheme="minorHAnsi"/>
                <w:b/>
                <w:bCs/>
              </w:rPr>
              <w:t>Max Age</w:t>
            </w:r>
          </w:p>
        </w:tc>
      </w:tr>
      <w:tr w:rsidR="003224CB" w:rsidRPr="007B2B40" w14:paraId="28FB156A" w14:textId="77777777" w:rsidTr="002405BD">
        <w:trPr>
          <w:trHeight w:val="465"/>
        </w:trPr>
        <w:tc>
          <w:tcPr>
            <w:tcW w:w="1558" w:type="dxa"/>
            <w:tcBorders>
              <w:top w:val="nil"/>
              <w:left w:val="single" w:sz="4" w:space="0" w:color="auto"/>
              <w:bottom w:val="single" w:sz="4" w:space="0" w:color="auto"/>
              <w:right w:val="single" w:sz="4" w:space="0" w:color="auto"/>
            </w:tcBorders>
            <w:shd w:val="clear" w:color="auto" w:fill="auto"/>
            <w:hideMark/>
          </w:tcPr>
          <w:p w14:paraId="2BF27590" w14:textId="77777777" w:rsidR="003224CB" w:rsidRPr="007B2B40" w:rsidRDefault="003224CB" w:rsidP="00316D50">
            <w:pPr>
              <w:spacing w:after="0" w:line="240" w:lineRule="auto"/>
              <w:rPr>
                <w:rFonts w:eastAsia="Times New Roman" w:cstheme="minorHAnsi"/>
                <w:color w:val="000000"/>
              </w:rPr>
            </w:pPr>
            <w:r w:rsidRPr="007B2B40">
              <w:rPr>
                <w:rFonts w:eastAsia="Times New Roman" w:cstheme="minorHAnsi"/>
                <w:color w:val="000000"/>
              </w:rPr>
              <w:t>Development</w:t>
            </w:r>
          </w:p>
        </w:tc>
        <w:tc>
          <w:tcPr>
            <w:tcW w:w="2488" w:type="dxa"/>
            <w:tcBorders>
              <w:top w:val="nil"/>
              <w:left w:val="nil"/>
              <w:bottom w:val="single" w:sz="4" w:space="0" w:color="auto"/>
              <w:right w:val="single" w:sz="4" w:space="0" w:color="auto"/>
            </w:tcBorders>
            <w:shd w:val="clear" w:color="auto" w:fill="auto"/>
            <w:hideMark/>
          </w:tcPr>
          <w:p w14:paraId="0F94E5CA" w14:textId="77777777" w:rsidR="003224CB" w:rsidRPr="007B2B40" w:rsidRDefault="003224CB" w:rsidP="00316D50">
            <w:pPr>
              <w:spacing w:after="0" w:line="240" w:lineRule="auto"/>
              <w:rPr>
                <w:rFonts w:eastAsia="Times New Roman" w:cstheme="minorHAnsi"/>
                <w:color w:val="000000"/>
              </w:rPr>
            </w:pPr>
            <w:r w:rsidRPr="007B2B40">
              <w:rPr>
                <w:rFonts w:eastAsia="Times New Roman" w:cstheme="minorHAnsi"/>
                <w:color w:val="000000"/>
              </w:rPr>
              <w:t>http://localhost:5173</w:t>
            </w:r>
          </w:p>
        </w:tc>
        <w:tc>
          <w:tcPr>
            <w:tcW w:w="2612" w:type="dxa"/>
            <w:tcBorders>
              <w:top w:val="nil"/>
              <w:left w:val="nil"/>
              <w:bottom w:val="single" w:sz="4" w:space="0" w:color="auto"/>
              <w:right w:val="single" w:sz="4" w:space="0" w:color="auto"/>
            </w:tcBorders>
            <w:shd w:val="clear" w:color="auto" w:fill="auto"/>
            <w:hideMark/>
          </w:tcPr>
          <w:p w14:paraId="5E402D01" w14:textId="77777777" w:rsidR="003224CB" w:rsidRPr="007B2B40" w:rsidRDefault="003224CB" w:rsidP="00316D50">
            <w:pPr>
              <w:spacing w:after="0" w:line="240" w:lineRule="auto"/>
              <w:rPr>
                <w:rFonts w:eastAsia="Times New Roman" w:cstheme="minorHAnsi"/>
                <w:color w:val="000000"/>
              </w:rPr>
            </w:pPr>
            <w:r w:rsidRPr="007B2B40">
              <w:rPr>
                <w:rFonts w:eastAsia="Times New Roman" w:cstheme="minorHAnsi"/>
                <w:color w:val="000000"/>
              </w:rPr>
              <w:t>GET, POST, PUT, PATCH, DELETE, OPTIONS</w:t>
            </w:r>
          </w:p>
        </w:tc>
        <w:tc>
          <w:tcPr>
            <w:tcW w:w="1670" w:type="dxa"/>
            <w:tcBorders>
              <w:top w:val="nil"/>
              <w:left w:val="nil"/>
              <w:bottom w:val="single" w:sz="4" w:space="0" w:color="auto"/>
              <w:right w:val="single" w:sz="4" w:space="0" w:color="auto"/>
            </w:tcBorders>
            <w:shd w:val="clear" w:color="auto" w:fill="auto"/>
            <w:hideMark/>
          </w:tcPr>
          <w:p w14:paraId="5F0B6929" w14:textId="77777777" w:rsidR="003224CB" w:rsidRPr="007B2B40" w:rsidRDefault="003224CB" w:rsidP="00316D50">
            <w:pPr>
              <w:spacing w:after="0" w:line="240" w:lineRule="auto"/>
              <w:jc w:val="center"/>
              <w:rPr>
                <w:rFonts w:eastAsia="Times New Roman" w:cstheme="minorHAnsi"/>
                <w:color w:val="000000"/>
              </w:rPr>
            </w:pPr>
            <w:r w:rsidRPr="007B2B40">
              <w:rPr>
                <w:rFonts w:eastAsia="Times New Roman" w:cstheme="minorHAnsi"/>
                <w:color w:val="000000"/>
              </w:rPr>
              <w:t>true (needed for HttpOnly cookie)</w:t>
            </w:r>
          </w:p>
        </w:tc>
        <w:tc>
          <w:tcPr>
            <w:tcW w:w="886" w:type="dxa"/>
            <w:tcBorders>
              <w:top w:val="nil"/>
              <w:left w:val="nil"/>
              <w:bottom w:val="single" w:sz="4" w:space="0" w:color="auto"/>
              <w:right w:val="single" w:sz="4" w:space="0" w:color="auto"/>
            </w:tcBorders>
            <w:shd w:val="clear" w:color="auto" w:fill="auto"/>
            <w:hideMark/>
          </w:tcPr>
          <w:p w14:paraId="53CE3604" w14:textId="77777777" w:rsidR="003224CB" w:rsidRPr="007B2B40" w:rsidRDefault="003224CB" w:rsidP="00316D50">
            <w:pPr>
              <w:spacing w:after="0" w:line="240" w:lineRule="auto"/>
              <w:rPr>
                <w:rFonts w:eastAsia="Times New Roman" w:cstheme="minorHAnsi"/>
                <w:color w:val="000000"/>
              </w:rPr>
            </w:pPr>
            <w:r w:rsidRPr="007B2B40">
              <w:rPr>
                <w:rFonts w:eastAsia="Times New Roman" w:cstheme="minorHAnsi"/>
                <w:color w:val="000000"/>
              </w:rPr>
              <w:t>3600s</w:t>
            </w:r>
          </w:p>
        </w:tc>
      </w:tr>
      <w:tr w:rsidR="003224CB" w:rsidRPr="007B2B40" w14:paraId="4A175AF5" w14:textId="77777777" w:rsidTr="002405BD">
        <w:trPr>
          <w:trHeight w:val="465"/>
        </w:trPr>
        <w:tc>
          <w:tcPr>
            <w:tcW w:w="1558" w:type="dxa"/>
            <w:tcBorders>
              <w:top w:val="nil"/>
              <w:left w:val="single" w:sz="4" w:space="0" w:color="auto"/>
              <w:bottom w:val="single" w:sz="4" w:space="0" w:color="auto"/>
              <w:right w:val="single" w:sz="4" w:space="0" w:color="auto"/>
            </w:tcBorders>
            <w:shd w:val="clear" w:color="auto" w:fill="auto"/>
            <w:hideMark/>
          </w:tcPr>
          <w:p w14:paraId="437154CE" w14:textId="77777777" w:rsidR="003224CB" w:rsidRPr="007B2B40" w:rsidRDefault="003224CB" w:rsidP="00316D50">
            <w:pPr>
              <w:spacing w:after="0" w:line="240" w:lineRule="auto"/>
              <w:rPr>
                <w:rFonts w:eastAsia="Times New Roman" w:cstheme="minorHAnsi"/>
                <w:color w:val="000000"/>
              </w:rPr>
            </w:pPr>
            <w:r w:rsidRPr="007B2B40">
              <w:rPr>
                <w:rFonts w:eastAsia="Times New Roman" w:cstheme="minorHAnsi"/>
                <w:color w:val="000000"/>
              </w:rPr>
              <w:t>Staging</w:t>
            </w:r>
          </w:p>
        </w:tc>
        <w:tc>
          <w:tcPr>
            <w:tcW w:w="2488" w:type="dxa"/>
            <w:tcBorders>
              <w:top w:val="nil"/>
              <w:left w:val="nil"/>
              <w:bottom w:val="single" w:sz="4" w:space="0" w:color="auto"/>
              <w:right w:val="single" w:sz="4" w:space="0" w:color="auto"/>
            </w:tcBorders>
            <w:shd w:val="clear" w:color="auto" w:fill="auto"/>
            <w:hideMark/>
          </w:tcPr>
          <w:p w14:paraId="6DCF3FBF" w14:textId="77777777" w:rsidR="003224CB" w:rsidRPr="007B2B40" w:rsidRDefault="003224CB" w:rsidP="00316D50">
            <w:pPr>
              <w:spacing w:after="0" w:line="240" w:lineRule="auto"/>
              <w:rPr>
                <w:rFonts w:eastAsia="Times New Roman" w:cstheme="minorHAnsi"/>
                <w:color w:val="000000"/>
              </w:rPr>
            </w:pPr>
            <w:r w:rsidRPr="007B2B40">
              <w:rPr>
                <w:rFonts w:eastAsia="Times New Roman" w:cstheme="minorHAnsi"/>
                <w:color w:val="000000"/>
              </w:rPr>
              <w:t>https://staging.talenthub.vn</w:t>
            </w:r>
          </w:p>
        </w:tc>
        <w:tc>
          <w:tcPr>
            <w:tcW w:w="2612" w:type="dxa"/>
            <w:tcBorders>
              <w:top w:val="nil"/>
              <w:left w:val="nil"/>
              <w:bottom w:val="single" w:sz="4" w:space="0" w:color="auto"/>
              <w:right w:val="single" w:sz="4" w:space="0" w:color="auto"/>
            </w:tcBorders>
            <w:shd w:val="clear" w:color="auto" w:fill="auto"/>
            <w:hideMark/>
          </w:tcPr>
          <w:p w14:paraId="42CD6538" w14:textId="77777777" w:rsidR="003224CB" w:rsidRPr="007B2B40" w:rsidRDefault="003224CB" w:rsidP="00316D50">
            <w:pPr>
              <w:spacing w:after="0" w:line="240" w:lineRule="auto"/>
              <w:rPr>
                <w:rFonts w:eastAsia="Times New Roman" w:cstheme="minorHAnsi"/>
                <w:color w:val="000000"/>
              </w:rPr>
            </w:pPr>
            <w:r w:rsidRPr="007B2B40">
              <w:rPr>
                <w:rFonts w:eastAsia="Times New Roman" w:cstheme="minorHAnsi"/>
                <w:color w:val="000000"/>
              </w:rPr>
              <w:t>GET, POST, PUT, PATCH, DELETE, OPTIONS</w:t>
            </w:r>
          </w:p>
        </w:tc>
        <w:tc>
          <w:tcPr>
            <w:tcW w:w="1670" w:type="dxa"/>
            <w:tcBorders>
              <w:top w:val="nil"/>
              <w:left w:val="nil"/>
              <w:bottom w:val="single" w:sz="4" w:space="0" w:color="auto"/>
              <w:right w:val="single" w:sz="4" w:space="0" w:color="auto"/>
            </w:tcBorders>
            <w:shd w:val="clear" w:color="auto" w:fill="auto"/>
            <w:hideMark/>
          </w:tcPr>
          <w:p w14:paraId="5CB0DF4C" w14:textId="77777777" w:rsidR="003224CB" w:rsidRPr="007B2B40" w:rsidRDefault="003224CB" w:rsidP="00316D50">
            <w:pPr>
              <w:spacing w:after="0" w:line="240" w:lineRule="auto"/>
              <w:jc w:val="center"/>
              <w:rPr>
                <w:rFonts w:eastAsia="Times New Roman" w:cstheme="minorHAnsi"/>
                <w:color w:val="000000"/>
              </w:rPr>
            </w:pPr>
            <w:r w:rsidRPr="007B2B40">
              <w:rPr>
                <w:rFonts w:eastAsia="Times New Roman" w:cstheme="minorHAnsi"/>
                <w:color w:val="000000"/>
              </w:rPr>
              <w:t>TRUE</w:t>
            </w:r>
          </w:p>
        </w:tc>
        <w:tc>
          <w:tcPr>
            <w:tcW w:w="886" w:type="dxa"/>
            <w:tcBorders>
              <w:top w:val="nil"/>
              <w:left w:val="nil"/>
              <w:bottom w:val="single" w:sz="4" w:space="0" w:color="auto"/>
              <w:right w:val="single" w:sz="4" w:space="0" w:color="auto"/>
            </w:tcBorders>
            <w:shd w:val="clear" w:color="auto" w:fill="auto"/>
            <w:hideMark/>
          </w:tcPr>
          <w:p w14:paraId="08734B2B" w14:textId="77777777" w:rsidR="003224CB" w:rsidRPr="007B2B40" w:rsidRDefault="003224CB" w:rsidP="00316D50">
            <w:pPr>
              <w:spacing w:after="0" w:line="240" w:lineRule="auto"/>
              <w:rPr>
                <w:rFonts w:eastAsia="Times New Roman" w:cstheme="minorHAnsi"/>
                <w:color w:val="000000"/>
              </w:rPr>
            </w:pPr>
            <w:r w:rsidRPr="007B2B40">
              <w:rPr>
                <w:rFonts w:eastAsia="Times New Roman" w:cstheme="minorHAnsi"/>
                <w:color w:val="000000"/>
              </w:rPr>
              <w:t>3600s</w:t>
            </w:r>
          </w:p>
        </w:tc>
      </w:tr>
      <w:tr w:rsidR="003224CB" w:rsidRPr="007B2B40" w14:paraId="31D5DC0C" w14:textId="77777777" w:rsidTr="002405BD">
        <w:trPr>
          <w:trHeight w:val="465"/>
        </w:trPr>
        <w:tc>
          <w:tcPr>
            <w:tcW w:w="1558" w:type="dxa"/>
            <w:tcBorders>
              <w:top w:val="nil"/>
              <w:left w:val="single" w:sz="4" w:space="0" w:color="auto"/>
              <w:bottom w:val="single" w:sz="4" w:space="0" w:color="auto"/>
              <w:right w:val="single" w:sz="4" w:space="0" w:color="auto"/>
            </w:tcBorders>
            <w:shd w:val="clear" w:color="auto" w:fill="auto"/>
            <w:hideMark/>
          </w:tcPr>
          <w:p w14:paraId="7D093487" w14:textId="77777777" w:rsidR="003224CB" w:rsidRPr="007B2B40" w:rsidRDefault="003224CB" w:rsidP="00316D50">
            <w:pPr>
              <w:spacing w:after="0" w:line="240" w:lineRule="auto"/>
              <w:rPr>
                <w:rFonts w:eastAsia="Times New Roman" w:cstheme="minorHAnsi"/>
                <w:color w:val="000000"/>
              </w:rPr>
            </w:pPr>
            <w:r w:rsidRPr="007B2B40">
              <w:rPr>
                <w:rFonts w:eastAsia="Times New Roman" w:cstheme="minorHAnsi"/>
                <w:color w:val="000000"/>
              </w:rPr>
              <w:t>Production</w:t>
            </w:r>
          </w:p>
        </w:tc>
        <w:tc>
          <w:tcPr>
            <w:tcW w:w="2488" w:type="dxa"/>
            <w:tcBorders>
              <w:top w:val="nil"/>
              <w:left w:val="nil"/>
              <w:bottom w:val="single" w:sz="4" w:space="0" w:color="auto"/>
              <w:right w:val="single" w:sz="4" w:space="0" w:color="auto"/>
            </w:tcBorders>
            <w:shd w:val="clear" w:color="auto" w:fill="auto"/>
            <w:hideMark/>
          </w:tcPr>
          <w:p w14:paraId="653122D7" w14:textId="77777777" w:rsidR="003224CB" w:rsidRPr="007B2B40" w:rsidRDefault="003224CB" w:rsidP="00316D50">
            <w:pPr>
              <w:spacing w:after="0" w:line="240" w:lineRule="auto"/>
              <w:rPr>
                <w:rFonts w:eastAsia="Times New Roman" w:cstheme="minorHAnsi"/>
                <w:color w:val="000000"/>
              </w:rPr>
            </w:pPr>
            <w:r w:rsidRPr="007B2B40">
              <w:rPr>
                <w:rFonts w:eastAsia="Times New Roman" w:cstheme="minorHAnsi"/>
                <w:color w:val="000000"/>
              </w:rPr>
              <w:t>https://app.talenthub.vn</w:t>
            </w:r>
          </w:p>
        </w:tc>
        <w:tc>
          <w:tcPr>
            <w:tcW w:w="2612" w:type="dxa"/>
            <w:tcBorders>
              <w:top w:val="nil"/>
              <w:left w:val="nil"/>
              <w:bottom w:val="single" w:sz="4" w:space="0" w:color="auto"/>
              <w:right w:val="single" w:sz="4" w:space="0" w:color="auto"/>
            </w:tcBorders>
            <w:shd w:val="clear" w:color="auto" w:fill="auto"/>
            <w:hideMark/>
          </w:tcPr>
          <w:p w14:paraId="29127F6D" w14:textId="77777777" w:rsidR="003224CB" w:rsidRPr="007B2B40" w:rsidRDefault="003224CB" w:rsidP="00316D50">
            <w:pPr>
              <w:spacing w:after="0" w:line="240" w:lineRule="auto"/>
              <w:rPr>
                <w:rFonts w:eastAsia="Times New Roman" w:cstheme="minorHAnsi"/>
                <w:color w:val="000000"/>
              </w:rPr>
            </w:pPr>
            <w:r w:rsidRPr="007B2B40">
              <w:rPr>
                <w:rFonts w:eastAsia="Times New Roman" w:cstheme="minorHAnsi"/>
                <w:color w:val="000000"/>
              </w:rPr>
              <w:t>GET, POST, PUT, PATCH, DELETE, OPTIONS</w:t>
            </w:r>
          </w:p>
        </w:tc>
        <w:tc>
          <w:tcPr>
            <w:tcW w:w="1670" w:type="dxa"/>
            <w:tcBorders>
              <w:top w:val="nil"/>
              <w:left w:val="nil"/>
              <w:bottom w:val="single" w:sz="4" w:space="0" w:color="auto"/>
              <w:right w:val="single" w:sz="4" w:space="0" w:color="auto"/>
            </w:tcBorders>
            <w:shd w:val="clear" w:color="auto" w:fill="auto"/>
            <w:hideMark/>
          </w:tcPr>
          <w:p w14:paraId="45AF52F6" w14:textId="77777777" w:rsidR="003224CB" w:rsidRPr="007B2B40" w:rsidRDefault="003224CB" w:rsidP="00316D50">
            <w:pPr>
              <w:spacing w:after="0" w:line="240" w:lineRule="auto"/>
              <w:jc w:val="center"/>
              <w:rPr>
                <w:rFonts w:eastAsia="Times New Roman" w:cstheme="minorHAnsi"/>
                <w:color w:val="000000"/>
              </w:rPr>
            </w:pPr>
            <w:r w:rsidRPr="007B2B40">
              <w:rPr>
                <w:rFonts w:eastAsia="Times New Roman" w:cstheme="minorHAnsi"/>
                <w:color w:val="000000"/>
              </w:rPr>
              <w:t>TRUE</w:t>
            </w:r>
          </w:p>
        </w:tc>
        <w:tc>
          <w:tcPr>
            <w:tcW w:w="886" w:type="dxa"/>
            <w:tcBorders>
              <w:top w:val="nil"/>
              <w:left w:val="nil"/>
              <w:bottom w:val="single" w:sz="4" w:space="0" w:color="auto"/>
              <w:right w:val="single" w:sz="4" w:space="0" w:color="auto"/>
            </w:tcBorders>
            <w:shd w:val="clear" w:color="auto" w:fill="auto"/>
            <w:hideMark/>
          </w:tcPr>
          <w:p w14:paraId="720E8374" w14:textId="77777777" w:rsidR="003224CB" w:rsidRPr="007B2B40" w:rsidRDefault="003224CB" w:rsidP="00316D50">
            <w:pPr>
              <w:spacing w:after="0" w:line="240" w:lineRule="auto"/>
              <w:rPr>
                <w:rFonts w:eastAsia="Times New Roman" w:cstheme="minorHAnsi"/>
                <w:color w:val="000000"/>
              </w:rPr>
            </w:pPr>
            <w:r w:rsidRPr="007B2B40">
              <w:rPr>
                <w:rFonts w:eastAsia="Times New Roman" w:cstheme="minorHAnsi"/>
                <w:color w:val="000000"/>
              </w:rPr>
              <w:t>86400s</w:t>
            </w:r>
          </w:p>
        </w:tc>
      </w:tr>
    </w:tbl>
    <w:p w14:paraId="74678934" w14:textId="77777777" w:rsidR="003224CB" w:rsidRDefault="003224CB" w:rsidP="00316D50">
      <w:pPr>
        <w:spacing w:after="0" w:line="240" w:lineRule="auto"/>
      </w:pPr>
    </w:p>
    <w:tbl>
      <w:tblPr>
        <w:tblW w:w="9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1"/>
      </w:tblGrid>
      <w:tr w:rsidR="003224CB" w14:paraId="18EF05DB" w14:textId="77777777" w:rsidTr="00426615">
        <w:tc>
          <w:tcPr>
            <w:tcW w:w="9191" w:type="dxa"/>
            <w:tcBorders>
              <w:top w:val="single" w:sz="8" w:space="0" w:color="7F6000"/>
              <w:left w:val="single" w:sz="18" w:space="0" w:color="7F6000"/>
              <w:bottom w:val="single" w:sz="8" w:space="0" w:color="7F6000"/>
              <w:right w:val="single" w:sz="8" w:space="0" w:color="7F6000"/>
            </w:tcBorders>
            <w:shd w:val="clear" w:color="auto" w:fill="FFF2CC"/>
            <w:tcMar>
              <w:top w:w="110" w:type="dxa"/>
              <w:left w:w="200" w:type="dxa"/>
              <w:bottom w:w="110" w:type="dxa"/>
              <w:right w:w="150" w:type="dxa"/>
            </w:tcMar>
          </w:tcPr>
          <w:p w14:paraId="43078FB8" w14:textId="77777777" w:rsidR="003224CB" w:rsidRDefault="003224CB" w:rsidP="00316D50">
            <w:pPr>
              <w:spacing w:after="0" w:line="240" w:lineRule="auto"/>
            </w:pPr>
            <w:r>
              <w:rPr>
                <w:rFonts w:ascii="Arial" w:eastAsia="Arial" w:hAnsi="Arial" w:cs="Arial"/>
                <w:b/>
                <w:bCs/>
                <w:color w:val="7F6000"/>
                <w:sz w:val="19"/>
                <w:szCs w:val="19"/>
              </w:rPr>
              <w:t>CORS security rule</w:t>
            </w:r>
          </w:p>
          <w:p w14:paraId="14215B31" w14:textId="77777777" w:rsidR="003224CB" w:rsidRDefault="003224CB" w:rsidP="00316D50">
            <w:pPr>
              <w:spacing w:after="0" w:line="240" w:lineRule="auto"/>
            </w:pPr>
            <w:r>
              <w:rPr>
                <w:rFonts w:ascii="Arial" w:eastAsia="Arial" w:hAnsi="Arial" w:cs="Arial"/>
                <w:i/>
                <w:iCs/>
                <w:color w:val="404040"/>
                <w:sz w:val="17"/>
                <w:szCs w:val="17"/>
              </w:rPr>
              <w:t>allowCredentials = true REQUIRES an explicit origin (not wildcard *).</w:t>
            </w:r>
          </w:p>
          <w:p w14:paraId="5EB41601" w14:textId="77777777" w:rsidR="003224CB" w:rsidRDefault="003224CB" w:rsidP="00316D50">
            <w:pPr>
              <w:spacing w:after="0" w:line="240" w:lineRule="auto"/>
            </w:pPr>
            <w:r>
              <w:rPr>
                <w:rFonts w:ascii="Arial" w:eastAsia="Arial" w:hAnsi="Arial" w:cs="Arial"/>
                <w:i/>
                <w:iCs/>
                <w:color w:val="404040"/>
                <w:sz w:val="17"/>
                <w:szCs w:val="17"/>
              </w:rPr>
              <w:t>Wildcard (*) with credentials is rejected by all browsers as a security violation.</w:t>
            </w:r>
          </w:p>
          <w:p w14:paraId="3DBD0ED6" w14:textId="77777777" w:rsidR="003224CB" w:rsidRDefault="003224CB" w:rsidP="00316D50">
            <w:pPr>
              <w:spacing w:after="0" w:line="240" w:lineRule="auto"/>
            </w:pPr>
            <w:r>
              <w:rPr>
                <w:rFonts w:ascii="Arial" w:eastAsia="Arial" w:hAnsi="Arial" w:cs="Arial"/>
                <w:i/>
                <w:iCs/>
                <w:color w:val="404040"/>
                <w:sz w:val="17"/>
                <w:szCs w:val="17"/>
              </w:rPr>
              <w:t>Never use allowedOrigins('*') when allowCredentials is true.</w:t>
            </w:r>
          </w:p>
        </w:tc>
      </w:tr>
    </w:tbl>
    <w:p w14:paraId="24C05B6E" w14:textId="77777777" w:rsidR="003224CB" w:rsidRDefault="003224CB" w:rsidP="00316D50">
      <w:pPr>
        <w:spacing w:after="0" w:line="240" w:lineRule="auto"/>
        <w:rPr>
          <w:rFonts w:ascii="Arial" w:eastAsia="Arial" w:hAnsi="Arial" w:cs="Arial"/>
          <w:color w:val="000000"/>
          <w:sz w:val="19"/>
          <w:szCs w:val="19"/>
        </w:rPr>
      </w:pPr>
    </w:p>
    <w:p w14:paraId="02805FA2" w14:textId="77777777" w:rsidR="003224CB" w:rsidRPr="002C09BB" w:rsidRDefault="003224CB" w:rsidP="00316D50">
      <w:pPr>
        <w:spacing w:after="0" w:line="240" w:lineRule="auto"/>
        <w:rPr>
          <w:rFonts w:eastAsia="Arial" w:cstheme="minorHAnsi"/>
          <w:color w:val="000000"/>
        </w:rPr>
      </w:pPr>
      <w:r w:rsidRPr="002C09BB">
        <w:rPr>
          <w:rFonts w:eastAsia="Arial" w:cstheme="minorHAnsi"/>
          <w:color w:val="000000"/>
        </w:rPr>
        <w:t>JWT RS256 with 15-minute access tokens and 7-day HttpOnly cookie refresh tokens. Spring Security stateless filter chain validates access token on every protected request.</w:t>
      </w:r>
    </w:p>
    <w:p w14:paraId="11E18712" w14:textId="09F69E5A" w:rsidR="003224CB" w:rsidRDefault="003224CB" w:rsidP="00316D50">
      <w:pPr>
        <w:pStyle w:val="Heading4"/>
        <w:spacing w:before="0" w:line="240" w:lineRule="auto"/>
      </w:pPr>
      <w:r>
        <w:rPr>
          <w:rFonts w:eastAsia="Arial"/>
        </w:rPr>
        <w:t>4.1.2  Authorization &amp; RBAC Implementation</w:t>
      </w:r>
    </w:p>
    <w:tbl>
      <w:tblPr>
        <w:tblW w:w="9067" w:type="dxa"/>
        <w:tblLook w:val="04A0" w:firstRow="1" w:lastRow="0" w:firstColumn="1" w:lastColumn="0" w:noHBand="0" w:noVBand="1"/>
      </w:tblPr>
      <w:tblGrid>
        <w:gridCol w:w="2340"/>
        <w:gridCol w:w="6727"/>
      </w:tblGrid>
      <w:tr w:rsidR="003224CB" w:rsidRPr="00CC555E" w14:paraId="45ED80E6" w14:textId="77777777" w:rsidTr="002405BD">
        <w:trPr>
          <w:trHeight w:val="285"/>
        </w:trPr>
        <w:tc>
          <w:tcPr>
            <w:tcW w:w="2340" w:type="dxa"/>
            <w:tcBorders>
              <w:top w:val="single" w:sz="4" w:space="0" w:color="auto"/>
              <w:left w:val="single" w:sz="4" w:space="0" w:color="auto"/>
              <w:bottom w:val="single" w:sz="4" w:space="0" w:color="auto"/>
              <w:right w:val="single" w:sz="4" w:space="0" w:color="auto"/>
            </w:tcBorders>
            <w:shd w:val="clear" w:color="000000" w:fill="FCE4D6"/>
            <w:hideMark/>
          </w:tcPr>
          <w:p w14:paraId="14078061" w14:textId="77777777" w:rsidR="003224CB" w:rsidRPr="00CC555E" w:rsidRDefault="003224CB" w:rsidP="00316D50">
            <w:pPr>
              <w:spacing w:after="0" w:line="240" w:lineRule="auto"/>
              <w:rPr>
                <w:rFonts w:ascii="Calibri" w:eastAsia="Times New Roman" w:hAnsi="Calibri" w:cs="Calibri"/>
                <w:b/>
                <w:bCs/>
              </w:rPr>
            </w:pPr>
            <w:r w:rsidRPr="00CC555E">
              <w:rPr>
                <w:rFonts w:ascii="Calibri" w:eastAsia="Times New Roman" w:hAnsi="Calibri" w:cs="Calibri"/>
                <w:b/>
                <w:bCs/>
              </w:rPr>
              <w:t>Aspect</w:t>
            </w:r>
          </w:p>
        </w:tc>
        <w:tc>
          <w:tcPr>
            <w:tcW w:w="6727" w:type="dxa"/>
            <w:tcBorders>
              <w:top w:val="single" w:sz="4" w:space="0" w:color="auto"/>
              <w:left w:val="nil"/>
              <w:bottom w:val="single" w:sz="4" w:space="0" w:color="auto"/>
              <w:right w:val="single" w:sz="4" w:space="0" w:color="auto"/>
            </w:tcBorders>
            <w:shd w:val="clear" w:color="000000" w:fill="FCE4D6"/>
            <w:hideMark/>
          </w:tcPr>
          <w:p w14:paraId="7ED4D49D" w14:textId="77777777" w:rsidR="003224CB" w:rsidRPr="00CC555E" w:rsidRDefault="003224CB" w:rsidP="00316D50">
            <w:pPr>
              <w:spacing w:after="0" w:line="240" w:lineRule="auto"/>
              <w:rPr>
                <w:rFonts w:ascii="Calibri" w:eastAsia="Times New Roman" w:hAnsi="Calibri" w:cs="Calibri"/>
                <w:b/>
                <w:bCs/>
              </w:rPr>
            </w:pPr>
            <w:r w:rsidRPr="00CC555E">
              <w:rPr>
                <w:rFonts w:ascii="Calibri" w:eastAsia="Times New Roman" w:hAnsi="Calibri" w:cs="Calibri"/>
                <w:b/>
                <w:bCs/>
              </w:rPr>
              <w:t>Decision</w:t>
            </w:r>
          </w:p>
        </w:tc>
      </w:tr>
      <w:tr w:rsidR="003224CB" w:rsidRPr="00CC555E" w14:paraId="0F02C9B4" w14:textId="77777777" w:rsidTr="002405BD">
        <w:trPr>
          <w:trHeight w:val="855"/>
        </w:trPr>
        <w:tc>
          <w:tcPr>
            <w:tcW w:w="2340" w:type="dxa"/>
            <w:tcBorders>
              <w:top w:val="nil"/>
              <w:left w:val="single" w:sz="4" w:space="0" w:color="auto"/>
              <w:bottom w:val="single" w:sz="4" w:space="0" w:color="auto"/>
              <w:right w:val="single" w:sz="4" w:space="0" w:color="auto"/>
            </w:tcBorders>
            <w:shd w:val="clear" w:color="auto" w:fill="auto"/>
            <w:hideMark/>
          </w:tcPr>
          <w:p w14:paraId="4376C6C1" w14:textId="77777777" w:rsidR="003224CB" w:rsidRPr="00CC555E" w:rsidRDefault="003224CB" w:rsidP="00316D50">
            <w:pPr>
              <w:spacing w:after="0" w:line="240" w:lineRule="auto"/>
              <w:rPr>
                <w:rFonts w:ascii="Calibri" w:eastAsia="Times New Roman" w:hAnsi="Calibri" w:cs="Calibri"/>
                <w:color w:val="1A1A1A"/>
              </w:rPr>
            </w:pPr>
            <w:r w:rsidRPr="00CC555E">
              <w:rPr>
                <w:rFonts w:ascii="Calibri" w:eastAsia="Times New Roman" w:hAnsi="Calibri" w:cs="Calibri"/>
                <w:color w:val="1A1A1A"/>
              </w:rPr>
              <w:t>RBAC implementation</w:t>
            </w:r>
          </w:p>
        </w:tc>
        <w:tc>
          <w:tcPr>
            <w:tcW w:w="6727" w:type="dxa"/>
            <w:tcBorders>
              <w:top w:val="nil"/>
              <w:left w:val="nil"/>
              <w:bottom w:val="single" w:sz="4" w:space="0" w:color="auto"/>
              <w:right w:val="single" w:sz="4" w:space="0" w:color="auto"/>
            </w:tcBorders>
            <w:shd w:val="clear" w:color="auto" w:fill="auto"/>
            <w:hideMark/>
          </w:tcPr>
          <w:p w14:paraId="3EB3B3BA" w14:textId="77777777" w:rsidR="003224CB" w:rsidRPr="00CC555E" w:rsidRDefault="003224CB" w:rsidP="00316D50">
            <w:pPr>
              <w:spacing w:after="0" w:line="240" w:lineRule="auto"/>
              <w:rPr>
                <w:rFonts w:ascii="Calibri" w:eastAsia="Times New Roman" w:hAnsi="Calibri" w:cs="Calibri"/>
                <w:color w:val="1A1A1A"/>
              </w:rPr>
            </w:pPr>
            <w:r w:rsidRPr="00CC555E">
              <w:rPr>
                <w:rFonts w:ascii="Calibri" w:eastAsia="Times New Roman" w:hAnsi="Calibri" w:cs="Calibri"/>
                <w:color w:val="1A1A1A"/>
              </w:rPr>
              <w:t>Spring Security @PreAuthorize('hasRole(...)') on @RestController methods; SecurityConfig configures /api/v1/auth/** as public; all /api/v1/** requires authenticated</w:t>
            </w:r>
          </w:p>
        </w:tc>
      </w:tr>
      <w:tr w:rsidR="003224CB" w:rsidRPr="00CC555E" w14:paraId="630EDEDE" w14:textId="77777777" w:rsidTr="002405BD">
        <w:trPr>
          <w:trHeight w:val="570"/>
        </w:trPr>
        <w:tc>
          <w:tcPr>
            <w:tcW w:w="2340" w:type="dxa"/>
            <w:tcBorders>
              <w:top w:val="nil"/>
              <w:left w:val="single" w:sz="4" w:space="0" w:color="auto"/>
              <w:bottom w:val="single" w:sz="4" w:space="0" w:color="auto"/>
              <w:right w:val="single" w:sz="4" w:space="0" w:color="auto"/>
            </w:tcBorders>
            <w:shd w:val="clear" w:color="auto" w:fill="auto"/>
            <w:hideMark/>
          </w:tcPr>
          <w:p w14:paraId="7900BDC7" w14:textId="77777777" w:rsidR="003224CB" w:rsidRPr="00CC555E" w:rsidRDefault="003224CB" w:rsidP="00316D50">
            <w:pPr>
              <w:spacing w:after="0" w:line="240" w:lineRule="auto"/>
              <w:rPr>
                <w:rFonts w:ascii="Calibri" w:eastAsia="Times New Roman" w:hAnsi="Calibri" w:cs="Calibri"/>
                <w:color w:val="1A1A1A"/>
              </w:rPr>
            </w:pPr>
            <w:r w:rsidRPr="00CC555E">
              <w:rPr>
                <w:rFonts w:ascii="Calibri" w:eastAsia="Times New Roman" w:hAnsi="Calibri" w:cs="Calibri"/>
                <w:color w:val="1A1A1A"/>
              </w:rPr>
              <w:t>Role storage</w:t>
            </w:r>
          </w:p>
        </w:tc>
        <w:tc>
          <w:tcPr>
            <w:tcW w:w="6727" w:type="dxa"/>
            <w:tcBorders>
              <w:top w:val="nil"/>
              <w:left w:val="nil"/>
              <w:bottom w:val="single" w:sz="4" w:space="0" w:color="auto"/>
              <w:right w:val="single" w:sz="4" w:space="0" w:color="auto"/>
            </w:tcBorders>
            <w:shd w:val="clear" w:color="auto" w:fill="auto"/>
            <w:hideMark/>
          </w:tcPr>
          <w:p w14:paraId="2C7D6EC2" w14:textId="77777777" w:rsidR="003224CB" w:rsidRPr="00CC555E" w:rsidRDefault="003224CB" w:rsidP="00316D50">
            <w:pPr>
              <w:spacing w:after="0" w:line="240" w:lineRule="auto"/>
              <w:rPr>
                <w:rFonts w:ascii="Calibri" w:eastAsia="Times New Roman" w:hAnsi="Calibri" w:cs="Calibri"/>
                <w:color w:val="1A1A1A"/>
              </w:rPr>
            </w:pPr>
            <w:r w:rsidRPr="00CC555E">
              <w:rPr>
                <w:rFonts w:ascii="Calibri" w:eastAsia="Times New Roman" w:hAnsi="Calibri" w:cs="Calibri"/>
                <w:color w:val="1A1A1A"/>
              </w:rPr>
              <w:t>users.role column (user_role ENUM); loaded into UserDetails on login; embedded as claim in JWT access token</w:t>
            </w:r>
          </w:p>
        </w:tc>
      </w:tr>
      <w:tr w:rsidR="003224CB" w:rsidRPr="00CC555E" w14:paraId="235385DB" w14:textId="77777777" w:rsidTr="002405BD">
        <w:trPr>
          <w:trHeight w:val="570"/>
        </w:trPr>
        <w:tc>
          <w:tcPr>
            <w:tcW w:w="2340" w:type="dxa"/>
            <w:tcBorders>
              <w:top w:val="nil"/>
              <w:left w:val="single" w:sz="4" w:space="0" w:color="auto"/>
              <w:bottom w:val="single" w:sz="4" w:space="0" w:color="auto"/>
              <w:right w:val="single" w:sz="4" w:space="0" w:color="auto"/>
            </w:tcBorders>
            <w:shd w:val="clear" w:color="auto" w:fill="auto"/>
            <w:hideMark/>
          </w:tcPr>
          <w:p w14:paraId="4C88D50C" w14:textId="77777777" w:rsidR="003224CB" w:rsidRPr="00CC555E" w:rsidRDefault="003224CB" w:rsidP="00316D50">
            <w:pPr>
              <w:spacing w:after="0" w:line="240" w:lineRule="auto"/>
              <w:rPr>
                <w:rFonts w:ascii="Calibri" w:eastAsia="Times New Roman" w:hAnsi="Calibri" w:cs="Calibri"/>
                <w:color w:val="1A1A1A"/>
              </w:rPr>
            </w:pPr>
            <w:r w:rsidRPr="00CC555E">
              <w:rPr>
                <w:rFonts w:ascii="Calibri" w:eastAsia="Times New Roman" w:hAnsi="Calibri" w:cs="Calibri"/>
                <w:color w:val="1A1A1A"/>
              </w:rPr>
              <w:t>Role hierarchy</w:t>
            </w:r>
          </w:p>
        </w:tc>
        <w:tc>
          <w:tcPr>
            <w:tcW w:w="6727" w:type="dxa"/>
            <w:tcBorders>
              <w:top w:val="nil"/>
              <w:left w:val="nil"/>
              <w:bottom w:val="single" w:sz="4" w:space="0" w:color="auto"/>
              <w:right w:val="single" w:sz="4" w:space="0" w:color="auto"/>
            </w:tcBorders>
            <w:shd w:val="clear" w:color="auto" w:fill="auto"/>
            <w:hideMark/>
          </w:tcPr>
          <w:p w14:paraId="38620480" w14:textId="77777777" w:rsidR="003224CB" w:rsidRPr="00CC555E" w:rsidRDefault="003224CB" w:rsidP="00316D50">
            <w:pPr>
              <w:spacing w:after="0" w:line="240" w:lineRule="auto"/>
              <w:rPr>
                <w:rFonts w:ascii="Calibri" w:eastAsia="Times New Roman" w:hAnsi="Calibri" w:cs="Calibri"/>
                <w:color w:val="1A1A1A"/>
              </w:rPr>
            </w:pPr>
            <w:r w:rsidRPr="00CC555E">
              <w:rPr>
                <w:rFonts w:ascii="Calibri" w:eastAsia="Times New Roman" w:hAnsi="Calibri" w:cs="Calibri"/>
                <w:color w:val="1A1A1A"/>
              </w:rPr>
              <w:t>ADMIN &gt; MANAGER &gt; WAREHOUSE &gt; CUSTOMER — Spring Security RoleHierarchyImpl configured in SecurityConfig</w:t>
            </w:r>
          </w:p>
        </w:tc>
      </w:tr>
      <w:tr w:rsidR="003224CB" w:rsidRPr="00CC555E" w14:paraId="72836B0C" w14:textId="77777777" w:rsidTr="002405BD">
        <w:trPr>
          <w:trHeight w:val="570"/>
        </w:trPr>
        <w:tc>
          <w:tcPr>
            <w:tcW w:w="2340" w:type="dxa"/>
            <w:tcBorders>
              <w:top w:val="nil"/>
              <w:left w:val="single" w:sz="4" w:space="0" w:color="auto"/>
              <w:bottom w:val="single" w:sz="4" w:space="0" w:color="auto"/>
              <w:right w:val="single" w:sz="4" w:space="0" w:color="auto"/>
            </w:tcBorders>
            <w:shd w:val="clear" w:color="auto" w:fill="auto"/>
            <w:hideMark/>
          </w:tcPr>
          <w:p w14:paraId="5642F6DA" w14:textId="77777777" w:rsidR="003224CB" w:rsidRPr="00CC555E" w:rsidRDefault="003224CB" w:rsidP="00316D50">
            <w:pPr>
              <w:spacing w:after="0" w:line="240" w:lineRule="auto"/>
              <w:rPr>
                <w:rFonts w:ascii="Calibri" w:eastAsia="Times New Roman" w:hAnsi="Calibri" w:cs="Calibri"/>
                <w:color w:val="1A1A1A"/>
              </w:rPr>
            </w:pPr>
            <w:r w:rsidRPr="00CC555E">
              <w:rPr>
                <w:rFonts w:ascii="Calibri" w:eastAsia="Times New Roman" w:hAnsi="Calibri" w:cs="Calibri"/>
                <w:color w:val="1A1A1A"/>
              </w:rPr>
              <w:t>Frontend enforcement</w:t>
            </w:r>
          </w:p>
        </w:tc>
        <w:tc>
          <w:tcPr>
            <w:tcW w:w="6727" w:type="dxa"/>
            <w:tcBorders>
              <w:top w:val="nil"/>
              <w:left w:val="nil"/>
              <w:bottom w:val="single" w:sz="4" w:space="0" w:color="auto"/>
              <w:right w:val="single" w:sz="4" w:space="0" w:color="auto"/>
            </w:tcBorders>
            <w:shd w:val="clear" w:color="auto" w:fill="auto"/>
            <w:hideMark/>
          </w:tcPr>
          <w:p w14:paraId="6204F04B" w14:textId="77777777" w:rsidR="003224CB" w:rsidRPr="00CC555E" w:rsidRDefault="003224CB" w:rsidP="00316D50">
            <w:pPr>
              <w:spacing w:after="0" w:line="240" w:lineRule="auto"/>
              <w:rPr>
                <w:rFonts w:ascii="Calibri" w:eastAsia="Times New Roman" w:hAnsi="Calibri" w:cs="Calibri"/>
                <w:color w:val="1A1A1A"/>
              </w:rPr>
            </w:pPr>
            <w:r w:rsidRPr="00CC555E">
              <w:rPr>
                <w:rFonts w:ascii="Calibri" w:eastAsia="Times New Roman" w:hAnsi="Calibri" w:cs="Calibri"/>
                <w:color w:val="1A1A1A"/>
              </w:rPr>
              <w:t>ProtectedRoute wrapper checks user.role from AuthProvider; Admin-only routes redirect non-Admin to /403</w:t>
            </w:r>
          </w:p>
        </w:tc>
      </w:tr>
      <w:tr w:rsidR="003224CB" w:rsidRPr="00CC555E" w14:paraId="7084F019" w14:textId="77777777" w:rsidTr="002405BD">
        <w:trPr>
          <w:trHeight w:val="570"/>
        </w:trPr>
        <w:tc>
          <w:tcPr>
            <w:tcW w:w="2340" w:type="dxa"/>
            <w:tcBorders>
              <w:top w:val="nil"/>
              <w:left w:val="single" w:sz="4" w:space="0" w:color="auto"/>
              <w:bottom w:val="single" w:sz="4" w:space="0" w:color="auto"/>
              <w:right w:val="single" w:sz="4" w:space="0" w:color="auto"/>
            </w:tcBorders>
            <w:shd w:val="clear" w:color="auto" w:fill="auto"/>
            <w:hideMark/>
          </w:tcPr>
          <w:p w14:paraId="36AEAA97" w14:textId="77777777" w:rsidR="003224CB" w:rsidRPr="00CC555E" w:rsidRDefault="003224CB" w:rsidP="00316D50">
            <w:pPr>
              <w:spacing w:after="0" w:line="240" w:lineRule="auto"/>
              <w:rPr>
                <w:rFonts w:ascii="Calibri" w:eastAsia="Times New Roman" w:hAnsi="Calibri" w:cs="Calibri"/>
                <w:color w:val="1A1A1A"/>
              </w:rPr>
            </w:pPr>
            <w:r w:rsidRPr="00CC555E">
              <w:rPr>
                <w:rFonts w:ascii="Calibri" w:eastAsia="Times New Roman" w:hAnsi="Calibri" w:cs="Calibri"/>
                <w:color w:val="1A1A1A"/>
              </w:rPr>
              <w:lastRenderedPageBreak/>
              <w:t>Data-level filtering</w:t>
            </w:r>
          </w:p>
        </w:tc>
        <w:tc>
          <w:tcPr>
            <w:tcW w:w="6727" w:type="dxa"/>
            <w:tcBorders>
              <w:top w:val="nil"/>
              <w:left w:val="nil"/>
              <w:bottom w:val="single" w:sz="4" w:space="0" w:color="auto"/>
              <w:right w:val="single" w:sz="4" w:space="0" w:color="auto"/>
            </w:tcBorders>
            <w:shd w:val="clear" w:color="auto" w:fill="auto"/>
            <w:hideMark/>
          </w:tcPr>
          <w:p w14:paraId="65D326D0" w14:textId="77777777" w:rsidR="003224CB" w:rsidRPr="00CC555E" w:rsidRDefault="003224CB" w:rsidP="00316D50">
            <w:pPr>
              <w:spacing w:after="0" w:line="240" w:lineRule="auto"/>
              <w:rPr>
                <w:rFonts w:ascii="Calibri" w:eastAsia="Times New Roman" w:hAnsi="Calibri" w:cs="Calibri"/>
                <w:color w:val="1A1A1A"/>
              </w:rPr>
            </w:pPr>
            <w:r w:rsidRPr="00CC555E">
              <w:rPr>
                <w:rFonts w:ascii="Calibri" w:eastAsia="Times New Roman" w:hAnsi="Calibri" w:cs="Calibri"/>
                <w:color w:val="1A1A1A"/>
              </w:rPr>
              <w:t>Repository queries filter by shop/role — same as v1; JWT claim provides user_id and role without DB lookup on each request</w:t>
            </w:r>
          </w:p>
        </w:tc>
      </w:tr>
      <w:tr w:rsidR="003224CB" w:rsidRPr="00CC555E" w14:paraId="4F01B224" w14:textId="77777777" w:rsidTr="002405BD">
        <w:trPr>
          <w:trHeight w:val="285"/>
        </w:trPr>
        <w:tc>
          <w:tcPr>
            <w:tcW w:w="2340" w:type="dxa"/>
            <w:tcBorders>
              <w:top w:val="nil"/>
              <w:left w:val="single" w:sz="4" w:space="0" w:color="auto"/>
              <w:bottom w:val="single" w:sz="4" w:space="0" w:color="auto"/>
              <w:right w:val="single" w:sz="4" w:space="0" w:color="auto"/>
            </w:tcBorders>
            <w:shd w:val="clear" w:color="auto" w:fill="auto"/>
            <w:hideMark/>
          </w:tcPr>
          <w:p w14:paraId="36FBD68F" w14:textId="77777777" w:rsidR="003224CB" w:rsidRPr="00CC555E" w:rsidRDefault="003224CB" w:rsidP="00316D50">
            <w:pPr>
              <w:spacing w:after="0" w:line="240" w:lineRule="auto"/>
              <w:rPr>
                <w:rFonts w:ascii="Calibri" w:eastAsia="Times New Roman" w:hAnsi="Calibri" w:cs="Calibri"/>
                <w:color w:val="1A1A1A"/>
              </w:rPr>
            </w:pPr>
            <w:r w:rsidRPr="00CC555E">
              <w:rPr>
                <w:rFonts w:ascii="Calibri" w:eastAsia="Times New Roman" w:hAnsi="Calibri" w:cs="Calibri"/>
                <w:color w:val="1A1A1A"/>
              </w:rPr>
              <w:t>Failed auth — API</w:t>
            </w:r>
          </w:p>
        </w:tc>
        <w:tc>
          <w:tcPr>
            <w:tcW w:w="6727" w:type="dxa"/>
            <w:tcBorders>
              <w:top w:val="nil"/>
              <w:left w:val="nil"/>
              <w:bottom w:val="single" w:sz="4" w:space="0" w:color="auto"/>
              <w:right w:val="single" w:sz="4" w:space="0" w:color="auto"/>
            </w:tcBorders>
            <w:shd w:val="clear" w:color="auto" w:fill="auto"/>
            <w:hideMark/>
          </w:tcPr>
          <w:p w14:paraId="7662FFF1" w14:textId="77777777" w:rsidR="003224CB" w:rsidRPr="00CC555E" w:rsidRDefault="003224CB" w:rsidP="00316D50">
            <w:pPr>
              <w:spacing w:after="0" w:line="240" w:lineRule="auto"/>
              <w:rPr>
                <w:rFonts w:ascii="Calibri" w:eastAsia="Times New Roman" w:hAnsi="Calibri" w:cs="Calibri"/>
                <w:color w:val="1A1A1A"/>
              </w:rPr>
            </w:pPr>
            <w:r w:rsidRPr="00CC555E">
              <w:rPr>
                <w:rFonts w:ascii="Calibri" w:eastAsia="Times New Roman" w:hAnsi="Calibri" w:cs="Calibri"/>
                <w:color w:val="1A1A1A"/>
              </w:rPr>
              <w:t>HTTP 401 → JSON AUTH_001 (no redirect — SPA handles navigation)</w:t>
            </w:r>
          </w:p>
        </w:tc>
      </w:tr>
      <w:tr w:rsidR="003224CB" w:rsidRPr="00CC555E" w14:paraId="27BEAFD5" w14:textId="77777777" w:rsidTr="002405BD">
        <w:trPr>
          <w:trHeight w:val="285"/>
        </w:trPr>
        <w:tc>
          <w:tcPr>
            <w:tcW w:w="2340" w:type="dxa"/>
            <w:tcBorders>
              <w:top w:val="nil"/>
              <w:left w:val="single" w:sz="4" w:space="0" w:color="auto"/>
              <w:bottom w:val="single" w:sz="4" w:space="0" w:color="auto"/>
              <w:right w:val="single" w:sz="4" w:space="0" w:color="auto"/>
            </w:tcBorders>
            <w:shd w:val="clear" w:color="auto" w:fill="auto"/>
            <w:hideMark/>
          </w:tcPr>
          <w:p w14:paraId="0F1BF702" w14:textId="77777777" w:rsidR="003224CB" w:rsidRPr="00CC555E" w:rsidRDefault="003224CB" w:rsidP="00316D50">
            <w:pPr>
              <w:spacing w:after="0" w:line="240" w:lineRule="auto"/>
              <w:rPr>
                <w:rFonts w:ascii="Calibri" w:eastAsia="Times New Roman" w:hAnsi="Calibri" w:cs="Calibri"/>
                <w:color w:val="1A1A1A"/>
              </w:rPr>
            </w:pPr>
            <w:r w:rsidRPr="00CC555E">
              <w:rPr>
                <w:rFonts w:ascii="Calibri" w:eastAsia="Times New Roman" w:hAnsi="Calibri" w:cs="Calibri"/>
                <w:color w:val="1A1A1A"/>
              </w:rPr>
              <w:t>Failed auth — Frontend</w:t>
            </w:r>
          </w:p>
        </w:tc>
        <w:tc>
          <w:tcPr>
            <w:tcW w:w="6727" w:type="dxa"/>
            <w:tcBorders>
              <w:top w:val="nil"/>
              <w:left w:val="nil"/>
              <w:bottom w:val="single" w:sz="4" w:space="0" w:color="auto"/>
              <w:right w:val="single" w:sz="4" w:space="0" w:color="auto"/>
            </w:tcBorders>
            <w:shd w:val="clear" w:color="auto" w:fill="auto"/>
            <w:hideMark/>
          </w:tcPr>
          <w:p w14:paraId="3EDFB8BB" w14:textId="77777777" w:rsidR="003224CB" w:rsidRPr="00CC555E" w:rsidRDefault="003224CB" w:rsidP="00316D50">
            <w:pPr>
              <w:spacing w:after="0" w:line="240" w:lineRule="auto"/>
              <w:rPr>
                <w:rFonts w:ascii="Calibri" w:eastAsia="Times New Roman" w:hAnsi="Calibri" w:cs="Calibri"/>
                <w:color w:val="1A1A1A"/>
              </w:rPr>
            </w:pPr>
            <w:r w:rsidRPr="00CC555E">
              <w:rPr>
                <w:rFonts w:ascii="Calibri" w:eastAsia="Times New Roman" w:hAnsi="Calibri" w:cs="Calibri"/>
                <w:color w:val="1A1A1A"/>
              </w:rPr>
              <w:t>Axios 401 interceptor → refresh attempt → if refresh fails → redirect to /login</w:t>
            </w:r>
          </w:p>
        </w:tc>
      </w:tr>
    </w:tbl>
    <w:p w14:paraId="596C464F" w14:textId="1FC2335B" w:rsidR="003224CB" w:rsidRDefault="003224CB" w:rsidP="00316D50">
      <w:pPr>
        <w:pStyle w:val="Heading4"/>
        <w:spacing w:before="0" w:line="240" w:lineRule="auto"/>
      </w:pPr>
      <w:r>
        <w:rPr>
          <w:rFonts w:eastAsia="Arial"/>
        </w:rPr>
        <w:t>4.1.3  Data Protection</w:t>
      </w:r>
    </w:p>
    <w:tbl>
      <w:tblPr>
        <w:tblW w:w="9067" w:type="dxa"/>
        <w:tblLook w:val="04A0" w:firstRow="1" w:lastRow="0" w:firstColumn="1" w:lastColumn="0" w:noHBand="0" w:noVBand="1"/>
      </w:tblPr>
      <w:tblGrid>
        <w:gridCol w:w="1740"/>
        <w:gridCol w:w="2508"/>
        <w:gridCol w:w="1134"/>
        <w:gridCol w:w="3685"/>
      </w:tblGrid>
      <w:tr w:rsidR="003224CB" w:rsidRPr="00B51609" w14:paraId="4E0D2A27" w14:textId="77777777" w:rsidTr="00426615">
        <w:trPr>
          <w:trHeight w:val="278"/>
        </w:trPr>
        <w:tc>
          <w:tcPr>
            <w:tcW w:w="174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29D22CED" w14:textId="77777777" w:rsidR="003224CB" w:rsidRPr="00B51609" w:rsidRDefault="003224CB" w:rsidP="00316D50">
            <w:pPr>
              <w:spacing w:after="0" w:line="240" w:lineRule="auto"/>
              <w:rPr>
                <w:rFonts w:eastAsia="Times New Roman" w:cstheme="minorHAnsi"/>
                <w:b/>
                <w:bCs/>
              </w:rPr>
            </w:pPr>
            <w:r w:rsidRPr="00B51609">
              <w:rPr>
                <w:rFonts w:eastAsia="Times New Roman" w:cstheme="minorHAnsi"/>
                <w:b/>
                <w:bCs/>
              </w:rPr>
              <w:t>Data Category</w:t>
            </w:r>
          </w:p>
        </w:tc>
        <w:tc>
          <w:tcPr>
            <w:tcW w:w="2508" w:type="dxa"/>
            <w:tcBorders>
              <w:top w:val="single" w:sz="4" w:space="0" w:color="auto"/>
              <w:left w:val="nil"/>
              <w:bottom w:val="single" w:sz="4" w:space="0" w:color="auto"/>
              <w:right w:val="single" w:sz="4" w:space="0" w:color="auto"/>
            </w:tcBorders>
            <w:shd w:val="clear" w:color="000000" w:fill="FCE4D6"/>
            <w:vAlign w:val="center"/>
            <w:hideMark/>
          </w:tcPr>
          <w:p w14:paraId="7F124CF8" w14:textId="77777777" w:rsidR="003224CB" w:rsidRPr="00B51609" w:rsidRDefault="003224CB" w:rsidP="00316D50">
            <w:pPr>
              <w:spacing w:after="0" w:line="240" w:lineRule="auto"/>
              <w:rPr>
                <w:rFonts w:eastAsia="Times New Roman" w:cstheme="minorHAnsi"/>
                <w:b/>
                <w:bCs/>
              </w:rPr>
            </w:pPr>
            <w:r w:rsidRPr="00B51609">
              <w:rPr>
                <w:rFonts w:eastAsia="Times New Roman" w:cstheme="minorHAnsi"/>
                <w:b/>
                <w:bCs/>
              </w:rPr>
              <w:t>At Rest</w:t>
            </w:r>
          </w:p>
        </w:tc>
        <w:tc>
          <w:tcPr>
            <w:tcW w:w="1134" w:type="dxa"/>
            <w:tcBorders>
              <w:top w:val="single" w:sz="4" w:space="0" w:color="auto"/>
              <w:left w:val="nil"/>
              <w:bottom w:val="single" w:sz="4" w:space="0" w:color="auto"/>
              <w:right w:val="single" w:sz="4" w:space="0" w:color="auto"/>
            </w:tcBorders>
            <w:shd w:val="clear" w:color="000000" w:fill="FCE4D6"/>
            <w:vAlign w:val="center"/>
            <w:hideMark/>
          </w:tcPr>
          <w:p w14:paraId="7C1FD43B" w14:textId="77777777" w:rsidR="003224CB" w:rsidRPr="00B51609" w:rsidRDefault="003224CB" w:rsidP="00316D50">
            <w:pPr>
              <w:spacing w:after="0" w:line="240" w:lineRule="auto"/>
              <w:rPr>
                <w:rFonts w:eastAsia="Times New Roman" w:cstheme="minorHAnsi"/>
                <w:b/>
                <w:bCs/>
              </w:rPr>
            </w:pPr>
            <w:r w:rsidRPr="00B51609">
              <w:rPr>
                <w:rFonts w:eastAsia="Times New Roman" w:cstheme="minorHAnsi"/>
                <w:b/>
                <w:bCs/>
              </w:rPr>
              <w:t>In Transit</w:t>
            </w:r>
          </w:p>
        </w:tc>
        <w:tc>
          <w:tcPr>
            <w:tcW w:w="3685" w:type="dxa"/>
            <w:tcBorders>
              <w:top w:val="single" w:sz="4" w:space="0" w:color="auto"/>
              <w:left w:val="nil"/>
              <w:bottom w:val="single" w:sz="4" w:space="0" w:color="auto"/>
              <w:right w:val="single" w:sz="4" w:space="0" w:color="auto"/>
            </w:tcBorders>
            <w:shd w:val="clear" w:color="000000" w:fill="FCE4D6"/>
            <w:vAlign w:val="center"/>
            <w:hideMark/>
          </w:tcPr>
          <w:p w14:paraId="6C1DCB4D" w14:textId="77777777" w:rsidR="003224CB" w:rsidRPr="00B51609" w:rsidRDefault="003224CB" w:rsidP="00316D50">
            <w:pPr>
              <w:spacing w:after="0" w:line="240" w:lineRule="auto"/>
              <w:rPr>
                <w:rFonts w:eastAsia="Times New Roman" w:cstheme="minorHAnsi"/>
                <w:b/>
                <w:bCs/>
              </w:rPr>
            </w:pPr>
            <w:r w:rsidRPr="00B51609">
              <w:rPr>
                <w:rFonts w:eastAsia="Times New Roman" w:cstheme="minorHAnsi"/>
                <w:b/>
                <w:bCs/>
              </w:rPr>
              <w:t>Notes</w:t>
            </w:r>
          </w:p>
        </w:tc>
      </w:tr>
      <w:tr w:rsidR="003224CB" w:rsidRPr="00B51609" w14:paraId="7C3C63C4" w14:textId="77777777" w:rsidTr="00426615">
        <w:trPr>
          <w:trHeight w:val="465"/>
        </w:trPr>
        <w:tc>
          <w:tcPr>
            <w:tcW w:w="1740" w:type="dxa"/>
            <w:tcBorders>
              <w:top w:val="nil"/>
              <w:left w:val="single" w:sz="4" w:space="0" w:color="auto"/>
              <w:bottom w:val="single" w:sz="4" w:space="0" w:color="auto"/>
              <w:right w:val="single" w:sz="4" w:space="0" w:color="auto"/>
            </w:tcBorders>
            <w:shd w:val="clear" w:color="auto" w:fill="auto"/>
            <w:hideMark/>
          </w:tcPr>
          <w:p w14:paraId="6A170AA2"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All traffic</w:t>
            </w:r>
          </w:p>
        </w:tc>
        <w:tc>
          <w:tcPr>
            <w:tcW w:w="2508" w:type="dxa"/>
            <w:tcBorders>
              <w:top w:val="nil"/>
              <w:left w:val="nil"/>
              <w:bottom w:val="single" w:sz="4" w:space="0" w:color="auto"/>
              <w:right w:val="single" w:sz="4" w:space="0" w:color="auto"/>
            </w:tcBorders>
            <w:shd w:val="clear" w:color="auto" w:fill="auto"/>
            <w:hideMark/>
          </w:tcPr>
          <w:p w14:paraId="10FFDB58"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N/A</w:t>
            </w:r>
          </w:p>
        </w:tc>
        <w:tc>
          <w:tcPr>
            <w:tcW w:w="1134" w:type="dxa"/>
            <w:tcBorders>
              <w:top w:val="nil"/>
              <w:left w:val="nil"/>
              <w:bottom w:val="single" w:sz="4" w:space="0" w:color="auto"/>
              <w:right w:val="single" w:sz="4" w:space="0" w:color="auto"/>
            </w:tcBorders>
            <w:shd w:val="clear" w:color="auto" w:fill="auto"/>
            <w:hideMark/>
          </w:tcPr>
          <w:p w14:paraId="428E876D"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TLS 1.2+ (NFR-SEC01)</w:t>
            </w:r>
          </w:p>
        </w:tc>
        <w:tc>
          <w:tcPr>
            <w:tcW w:w="3685" w:type="dxa"/>
            <w:tcBorders>
              <w:top w:val="nil"/>
              <w:left w:val="nil"/>
              <w:bottom w:val="single" w:sz="4" w:space="0" w:color="auto"/>
              <w:right w:val="single" w:sz="4" w:space="0" w:color="auto"/>
            </w:tcBorders>
            <w:shd w:val="clear" w:color="auto" w:fill="auto"/>
            <w:hideMark/>
          </w:tcPr>
          <w:p w14:paraId="70EE2CDF"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Nginx terminates TLS; API container on private network</w:t>
            </w:r>
          </w:p>
        </w:tc>
      </w:tr>
      <w:tr w:rsidR="003224CB" w:rsidRPr="00B51609" w14:paraId="630308DF" w14:textId="77777777" w:rsidTr="00426615">
        <w:trPr>
          <w:trHeight w:val="465"/>
        </w:trPr>
        <w:tc>
          <w:tcPr>
            <w:tcW w:w="1740" w:type="dxa"/>
            <w:tcBorders>
              <w:top w:val="nil"/>
              <w:left w:val="single" w:sz="4" w:space="0" w:color="auto"/>
              <w:bottom w:val="single" w:sz="4" w:space="0" w:color="auto"/>
              <w:right w:val="single" w:sz="4" w:space="0" w:color="auto"/>
            </w:tcBorders>
            <w:shd w:val="clear" w:color="auto" w:fill="auto"/>
            <w:hideMark/>
          </w:tcPr>
          <w:p w14:paraId="33CC40AD"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Passwords</w:t>
            </w:r>
          </w:p>
        </w:tc>
        <w:tc>
          <w:tcPr>
            <w:tcW w:w="2508" w:type="dxa"/>
            <w:tcBorders>
              <w:top w:val="nil"/>
              <w:left w:val="nil"/>
              <w:bottom w:val="single" w:sz="4" w:space="0" w:color="auto"/>
              <w:right w:val="single" w:sz="4" w:space="0" w:color="auto"/>
            </w:tcBorders>
            <w:shd w:val="clear" w:color="auto" w:fill="auto"/>
            <w:hideMark/>
          </w:tcPr>
          <w:p w14:paraId="3DDA0B08"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bcrypt cost 12 (NFR-SEC02)</w:t>
            </w:r>
          </w:p>
        </w:tc>
        <w:tc>
          <w:tcPr>
            <w:tcW w:w="1134" w:type="dxa"/>
            <w:tcBorders>
              <w:top w:val="nil"/>
              <w:left w:val="nil"/>
              <w:bottom w:val="single" w:sz="4" w:space="0" w:color="auto"/>
              <w:right w:val="single" w:sz="4" w:space="0" w:color="auto"/>
            </w:tcBorders>
            <w:shd w:val="clear" w:color="auto" w:fill="auto"/>
            <w:hideMark/>
          </w:tcPr>
          <w:p w14:paraId="70E6181B"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TLS</w:t>
            </w:r>
          </w:p>
        </w:tc>
        <w:tc>
          <w:tcPr>
            <w:tcW w:w="3685" w:type="dxa"/>
            <w:tcBorders>
              <w:top w:val="nil"/>
              <w:left w:val="nil"/>
              <w:bottom w:val="single" w:sz="4" w:space="0" w:color="auto"/>
              <w:right w:val="single" w:sz="4" w:space="0" w:color="auto"/>
            </w:tcBorders>
            <w:shd w:val="clear" w:color="auto" w:fill="auto"/>
            <w:hideMark/>
          </w:tcPr>
          <w:p w14:paraId="4637BAB8"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Never logged; never returned in API responses</w:t>
            </w:r>
          </w:p>
        </w:tc>
      </w:tr>
      <w:tr w:rsidR="003224CB" w:rsidRPr="00B51609" w14:paraId="3A6FCC5E" w14:textId="77777777" w:rsidTr="00426615">
        <w:trPr>
          <w:trHeight w:val="465"/>
        </w:trPr>
        <w:tc>
          <w:tcPr>
            <w:tcW w:w="1740" w:type="dxa"/>
            <w:tcBorders>
              <w:top w:val="nil"/>
              <w:left w:val="single" w:sz="4" w:space="0" w:color="auto"/>
              <w:bottom w:val="single" w:sz="4" w:space="0" w:color="auto"/>
              <w:right w:val="single" w:sz="4" w:space="0" w:color="auto"/>
            </w:tcBorders>
            <w:shd w:val="clear" w:color="auto" w:fill="auto"/>
            <w:hideMark/>
          </w:tcPr>
          <w:p w14:paraId="06783FA9"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PII</w:t>
            </w:r>
          </w:p>
        </w:tc>
        <w:tc>
          <w:tcPr>
            <w:tcW w:w="2508" w:type="dxa"/>
            <w:tcBorders>
              <w:top w:val="nil"/>
              <w:left w:val="nil"/>
              <w:bottom w:val="single" w:sz="4" w:space="0" w:color="auto"/>
              <w:right w:val="single" w:sz="4" w:space="0" w:color="auto"/>
            </w:tcBorders>
            <w:shd w:val="clear" w:color="auto" w:fill="auto"/>
            <w:hideMark/>
          </w:tcPr>
          <w:p w14:paraId="4E2EF868"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DB disk encryption (managed service)</w:t>
            </w:r>
          </w:p>
        </w:tc>
        <w:tc>
          <w:tcPr>
            <w:tcW w:w="1134" w:type="dxa"/>
            <w:tcBorders>
              <w:top w:val="nil"/>
              <w:left w:val="nil"/>
              <w:bottom w:val="single" w:sz="4" w:space="0" w:color="auto"/>
              <w:right w:val="single" w:sz="4" w:space="0" w:color="auto"/>
            </w:tcBorders>
            <w:shd w:val="clear" w:color="auto" w:fill="auto"/>
            <w:hideMark/>
          </w:tcPr>
          <w:p w14:paraId="7AFC8897"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TLS</w:t>
            </w:r>
          </w:p>
        </w:tc>
        <w:tc>
          <w:tcPr>
            <w:tcW w:w="3685" w:type="dxa"/>
            <w:tcBorders>
              <w:top w:val="nil"/>
              <w:left w:val="nil"/>
              <w:bottom w:val="single" w:sz="4" w:space="0" w:color="auto"/>
              <w:right w:val="single" w:sz="4" w:space="0" w:color="auto"/>
            </w:tcBorders>
            <w:shd w:val="clear" w:color="auto" w:fill="auto"/>
            <w:hideMark/>
          </w:tcPr>
          <w:p w14:paraId="45110EC1"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Soft-delete + anonymisation for NĐ 13/2023 (NFR-C02)</w:t>
            </w:r>
          </w:p>
        </w:tc>
      </w:tr>
      <w:tr w:rsidR="003224CB" w:rsidRPr="00B51609" w14:paraId="2B79D33F" w14:textId="77777777" w:rsidTr="00426615">
        <w:trPr>
          <w:trHeight w:val="698"/>
        </w:trPr>
        <w:tc>
          <w:tcPr>
            <w:tcW w:w="1740" w:type="dxa"/>
            <w:tcBorders>
              <w:top w:val="nil"/>
              <w:left w:val="single" w:sz="4" w:space="0" w:color="auto"/>
              <w:bottom w:val="single" w:sz="4" w:space="0" w:color="auto"/>
              <w:right w:val="single" w:sz="4" w:space="0" w:color="auto"/>
            </w:tcBorders>
            <w:shd w:val="clear" w:color="auto" w:fill="auto"/>
            <w:hideMark/>
          </w:tcPr>
          <w:p w14:paraId="6E000C36"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Payment data</w:t>
            </w:r>
          </w:p>
        </w:tc>
        <w:tc>
          <w:tcPr>
            <w:tcW w:w="2508" w:type="dxa"/>
            <w:tcBorders>
              <w:top w:val="nil"/>
              <w:left w:val="nil"/>
              <w:bottom w:val="single" w:sz="4" w:space="0" w:color="auto"/>
              <w:right w:val="single" w:sz="4" w:space="0" w:color="auto"/>
            </w:tcBorders>
            <w:shd w:val="clear" w:color="auto" w:fill="auto"/>
            <w:hideMark/>
          </w:tcPr>
          <w:p w14:paraId="12E15A32"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Not stored (NFR-SEC03)</w:t>
            </w:r>
          </w:p>
        </w:tc>
        <w:tc>
          <w:tcPr>
            <w:tcW w:w="1134" w:type="dxa"/>
            <w:tcBorders>
              <w:top w:val="nil"/>
              <w:left w:val="nil"/>
              <w:bottom w:val="single" w:sz="4" w:space="0" w:color="auto"/>
              <w:right w:val="single" w:sz="4" w:space="0" w:color="auto"/>
            </w:tcBorders>
            <w:shd w:val="clear" w:color="auto" w:fill="auto"/>
            <w:hideMark/>
          </w:tcPr>
          <w:p w14:paraId="6A4DFD43"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TLS</w:t>
            </w:r>
          </w:p>
        </w:tc>
        <w:tc>
          <w:tcPr>
            <w:tcW w:w="3685" w:type="dxa"/>
            <w:tcBorders>
              <w:top w:val="nil"/>
              <w:left w:val="nil"/>
              <w:bottom w:val="single" w:sz="4" w:space="0" w:color="auto"/>
              <w:right w:val="single" w:sz="4" w:space="0" w:color="auto"/>
            </w:tcBorders>
            <w:shd w:val="clear" w:color="auto" w:fill="auto"/>
            <w:hideMark/>
          </w:tcPr>
          <w:p w14:paraId="4CF9F005"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VNPay/MoMo handle capture; ShopEasy stores event_id + result only</w:t>
            </w:r>
          </w:p>
        </w:tc>
      </w:tr>
      <w:tr w:rsidR="003224CB" w:rsidRPr="00B51609" w14:paraId="66CAE373" w14:textId="77777777" w:rsidTr="00426615">
        <w:trPr>
          <w:trHeight w:val="465"/>
        </w:trPr>
        <w:tc>
          <w:tcPr>
            <w:tcW w:w="1740" w:type="dxa"/>
            <w:tcBorders>
              <w:top w:val="nil"/>
              <w:left w:val="single" w:sz="4" w:space="0" w:color="auto"/>
              <w:bottom w:val="single" w:sz="4" w:space="0" w:color="auto"/>
              <w:right w:val="single" w:sz="4" w:space="0" w:color="auto"/>
            </w:tcBorders>
            <w:shd w:val="clear" w:color="auto" w:fill="auto"/>
            <w:hideMark/>
          </w:tcPr>
          <w:p w14:paraId="7BA9F325"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JWT access token</w:t>
            </w:r>
          </w:p>
        </w:tc>
        <w:tc>
          <w:tcPr>
            <w:tcW w:w="2508" w:type="dxa"/>
            <w:tcBorders>
              <w:top w:val="nil"/>
              <w:left w:val="nil"/>
              <w:bottom w:val="single" w:sz="4" w:space="0" w:color="auto"/>
              <w:right w:val="single" w:sz="4" w:space="0" w:color="auto"/>
            </w:tcBorders>
            <w:shd w:val="clear" w:color="auto" w:fill="auto"/>
            <w:hideMark/>
          </w:tcPr>
          <w:p w14:paraId="41E1DBC9"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React memory (in-memory store)</w:t>
            </w:r>
          </w:p>
        </w:tc>
        <w:tc>
          <w:tcPr>
            <w:tcW w:w="1134" w:type="dxa"/>
            <w:tcBorders>
              <w:top w:val="nil"/>
              <w:left w:val="nil"/>
              <w:bottom w:val="single" w:sz="4" w:space="0" w:color="auto"/>
              <w:right w:val="single" w:sz="4" w:space="0" w:color="auto"/>
            </w:tcBorders>
            <w:shd w:val="clear" w:color="auto" w:fill="auto"/>
            <w:hideMark/>
          </w:tcPr>
          <w:p w14:paraId="10B985EA"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TLS</w:t>
            </w:r>
          </w:p>
        </w:tc>
        <w:tc>
          <w:tcPr>
            <w:tcW w:w="3685" w:type="dxa"/>
            <w:tcBorders>
              <w:top w:val="nil"/>
              <w:left w:val="nil"/>
              <w:bottom w:val="single" w:sz="4" w:space="0" w:color="auto"/>
              <w:right w:val="single" w:sz="4" w:space="0" w:color="auto"/>
            </w:tcBorders>
            <w:shd w:val="clear" w:color="auto" w:fill="auto"/>
            <w:hideMark/>
          </w:tcPr>
          <w:p w14:paraId="385317F5"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Never in localStorage; never in cookie</w:t>
            </w:r>
          </w:p>
        </w:tc>
      </w:tr>
      <w:tr w:rsidR="003224CB" w:rsidRPr="00B51609" w14:paraId="047DA688" w14:textId="77777777" w:rsidTr="00426615">
        <w:trPr>
          <w:trHeight w:val="465"/>
        </w:trPr>
        <w:tc>
          <w:tcPr>
            <w:tcW w:w="1740" w:type="dxa"/>
            <w:tcBorders>
              <w:top w:val="nil"/>
              <w:left w:val="single" w:sz="4" w:space="0" w:color="auto"/>
              <w:bottom w:val="single" w:sz="4" w:space="0" w:color="auto"/>
              <w:right w:val="single" w:sz="4" w:space="0" w:color="auto"/>
            </w:tcBorders>
            <w:shd w:val="clear" w:color="auto" w:fill="auto"/>
            <w:hideMark/>
          </w:tcPr>
          <w:p w14:paraId="10849DA1"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JWT refresh token</w:t>
            </w:r>
          </w:p>
        </w:tc>
        <w:tc>
          <w:tcPr>
            <w:tcW w:w="2508" w:type="dxa"/>
            <w:tcBorders>
              <w:top w:val="nil"/>
              <w:left w:val="nil"/>
              <w:bottom w:val="single" w:sz="4" w:space="0" w:color="auto"/>
              <w:right w:val="single" w:sz="4" w:space="0" w:color="auto"/>
            </w:tcBorders>
            <w:shd w:val="clear" w:color="auto" w:fill="auto"/>
            <w:hideMark/>
          </w:tcPr>
          <w:p w14:paraId="4A9FDDB7"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HttpOnly cookie (browser)</w:t>
            </w:r>
          </w:p>
        </w:tc>
        <w:tc>
          <w:tcPr>
            <w:tcW w:w="1134" w:type="dxa"/>
            <w:tcBorders>
              <w:top w:val="nil"/>
              <w:left w:val="nil"/>
              <w:bottom w:val="single" w:sz="4" w:space="0" w:color="auto"/>
              <w:right w:val="single" w:sz="4" w:space="0" w:color="auto"/>
            </w:tcBorders>
            <w:shd w:val="clear" w:color="auto" w:fill="auto"/>
            <w:hideMark/>
          </w:tcPr>
          <w:p w14:paraId="7209801B"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TLS</w:t>
            </w:r>
          </w:p>
        </w:tc>
        <w:tc>
          <w:tcPr>
            <w:tcW w:w="3685" w:type="dxa"/>
            <w:tcBorders>
              <w:top w:val="nil"/>
              <w:left w:val="nil"/>
              <w:bottom w:val="single" w:sz="4" w:space="0" w:color="auto"/>
              <w:right w:val="single" w:sz="4" w:space="0" w:color="auto"/>
            </w:tcBorders>
            <w:shd w:val="clear" w:color="auto" w:fill="auto"/>
            <w:hideMark/>
          </w:tcPr>
          <w:p w14:paraId="718488B6"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SameSite=Strict, Secure; JS cannot read</w:t>
            </w:r>
          </w:p>
        </w:tc>
      </w:tr>
      <w:tr w:rsidR="003224CB" w:rsidRPr="00B51609" w14:paraId="3C8C4F05" w14:textId="77777777" w:rsidTr="00426615">
        <w:trPr>
          <w:trHeight w:val="461"/>
        </w:trPr>
        <w:tc>
          <w:tcPr>
            <w:tcW w:w="1740" w:type="dxa"/>
            <w:tcBorders>
              <w:top w:val="nil"/>
              <w:left w:val="single" w:sz="4" w:space="0" w:color="auto"/>
              <w:bottom w:val="single" w:sz="4" w:space="0" w:color="auto"/>
              <w:right w:val="single" w:sz="4" w:space="0" w:color="auto"/>
            </w:tcBorders>
            <w:shd w:val="clear" w:color="auto" w:fill="auto"/>
            <w:hideMark/>
          </w:tcPr>
          <w:p w14:paraId="636A5EFC"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API keys (external)</w:t>
            </w:r>
          </w:p>
        </w:tc>
        <w:tc>
          <w:tcPr>
            <w:tcW w:w="2508" w:type="dxa"/>
            <w:tcBorders>
              <w:top w:val="nil"/>
              <w:left w:val="nil"/>
              <w:bottom w:val="single" w:sz="4" w:space="0" w:color="auto"/>
              <w:right w:val="single" w:sz="4" w:space="0" w:color="auto"/>
            </w:tcBorders>
            <w:shd w:val="clear" w:color="auto" w:fill="auto"/>
            <w:hideMark/>
          </w:tcPr>
          <w:p w14:paraId="02CAD081"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Environment variables / cloud secrets</w:t>
            </w:r>
          </w:p>
        </w:tc>
        <w:tc>
          <w:tcPr>
            <w:tcW w:w="1134" w:type="dxa"/>
            <w:tcBorders>
              <w:top w:val="nil"/>
              <w:left w:val="nil"/>
              <w:bottom w:val="single" w:sz="4" w:space="0" w:color="auto"/>
              <w:right w:val="single" w:sz="4" w:space="0" w:color="auto"/>
            </w:tcBorders>
            <w:shd w:val="clear" w:color="auto" w:fill="auto"/>
            <w:hideMark/>
          </w:tcPr>
          <w:p w14:paraId="39AD8801"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TLS</w:t>
            </w:r>
          </w:p>
        </w:tc>
        <w:tc>
          <w:tcPr>
            <w:tcW w:w="3685" w:type="dxa"/>
            <w:tcBorders>
              <w:top w:val="nil"/>
              <w:left w:val="nil"/>
              <w:bottom w:val="single" w:sz="4" w:space="0" w:color="auto"/>
              <w:right w:val="single" w:sz="4" w:space="0" w:color="auto"/>
            </w:tcBorders>
            <w:shd w:val="clear" w:color="auto" w:fill="auto"/>
            <w:hideMark/>
          </w:tcPr>
          <w:p w14:paraId="51476F79" w14:textId="77777777" w:rsidR="003224CB" w:rsidRPr="00B51609" w:rsidRDefault="003224CB" w:rsidP="00316D50">
            <w:pPr>
              <w:spacing w:after="0" w:line="240" w:lineRule="auto"/>
              <w:rPr>
                <w:rFonts w:eastAsia="Times New Roman" w:cstheme="minorHAnsi"/>
                <w:color w:val="000000"/>
              </w:rPr>
            </w:pPr>
            <w:r w:rsidRPr="00B51609">
              <w:rPr>
                <w:rFonts w:eastAsia="Times New Roman" w:cstheme="minorHAnsi"/>
                <w:color w:val="000000"/>
              </w:rPr>
              <w:t>Never in source code; never logged</w:t>
            </w:r>
          </w:p>
        </w:tc>
      </w:tr>
    </w:tbl>
    <w:p w14:paraId="6DC05964" w14:textId="394CBA4B" w:rsidR="003224CB" w:rsidRDefault="003224CB" w:rsidP="00316D50">
      <w:pPr>
        <w:pStyle w:val="Heading4"/>
        <w:spacing w:before="0" w:line="240" w:lineRule="auto"/>
      </w:pPr>
      <w:r>
        <w:rPr>
          <w:rFonts w:eastAsia="Arial"/>
        </w:rPr>
        <w:t>4.1.4  Input Validation Strategy</w:t>
      </w:r>
    </w:p>
    <w:tbl>
      <w:tblPr>
        <w:tblW w:w="9067" w:type="dxa"/>
        <w:tblLook w:val="04A0" w:firstRow="1" w:lastRow="0" w:firstColumn="1" w:lastColumn="0" w:noHBand="0" w:noVBand="1"/>
      </w:tblPr>
      <w:tblGrid>
        <w:gridCol w:w="1740"/>
        <w:gridCol w:w="2000"/>
        <w:gridCol w:w="5327"/>
      </w:tblGrid>
      <w:tr w:rsidR="003224CB" w:rsidRPr="00396D7E" w14:paraId="28F98096" w14:textId="77777777" w:rsidTr="00426615">
        <w:trPr>
          <w:trHeight w:val="278"/>
        </w:trPr>
        <w:tc>
          <w:tcPr>
            <w:tcW w:w="174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073244B9" w14:textId="77777777" w:rsidR="003224CB" w:rsidRPr="00396D7E" w:rsidRDefault="003224CB" w:rsidP="00316D50">
            <w:pPr>
              <w:spacing w:after="0" w:line="240" w:lineRule="auto"/>
              <w:rPr>
                <w:rFonts w:eastAsia="Times New Roman" w:cstheme="minorHAnsi"/>
                <w:b/>
                <w:bCs/>
              </w:rPr>
            </w:pPr>
            <w:r w:rsidRPr="00396D7E">
              <w:rPr>
                <w:rFonts w:eastAsia="Times New Roman" w:cstheme="minorHAnsi"/>
                <w:b/>
                <w:bCs/>
              </w:rPr>
              <w:t>Layer</w:t>
            </w:r>
          </w:p>
        </w:tc>
        <w:tc>
          <w:tcPr>
            <w:tcW w:w="2000" w:type="dxa"/>
            <w:tcBorders>
              <w:top w:val="single" w:sz="4" w:space="0" w:color="auto"/>
              <w:left w:val="nil"/>
              <w:bottom w:val="single" w:sz="4" w:space="0" w:color="auto"/>
              <w:right w:val="single" w:sz="4" w:space="0" w:color="auto"/>
            </w:tcBorders>
            <w:shd w:val="clear" w:color="000000" w:fill="FCE4D6"/>
            <w:vAlign w:val="center"/>
            <w:hideMark/>
          </w:tcPr>
          <w:p w14:paraId="2E831632" w14:textId="77777777" w:rsidR="003224CB" w:rsidRPr="00396D7E" w:rsidRDefault="003224CB" w:rsidP="00316D50">
            <w:pPr>
              <w:spacing w:after="0" w:line="240" w:lineRule="auto"/>
              <w:rPr>
                <w:rFonts w:eastAsia="Times New Roman" w:cstheme="minorHAnsi"/>
                <w:b/>
                <w:bCs/>
              </w:rPr>
            </w:pPr>
            <w:r w:rsidRPr="00396D7E">
              <w:rPr>
                <w:rFonts w:eastAsia="Times New Roman" w:cstheme="minorHAnsi"/>
                <w:b/>
                <w:bCs/>
              </w:rPr>
              <w:t>Validation</w:t>
            </w:r>
          </w:p>
        </w:tc>
        <w:tc>
          <w:tcPr>
            <w:tcW w:w="5327" w:type="dxa"/>
            <w:tcBorders>
              <w:top w:val="single" w:sz="4" w:space="0" w:color="auto"/>
              <w:left w:val="nil"/>
              <w:bottom w:val="single" w:sz="4" w:space="0" w:color="auto"/>
              <w:right w:val="single" w:sz="4" w:space="0" w:color="auto"/>
            </w:tcBorders>
            <w:shd w:val="clear" w:color="000000" w:fill="FCE4D6"/>
            <w:vAlign w:val="center"/>
            <w:hideMark/>
          </w:tcPr>
          <w:p w14:paraId="75F73D59" w14:textId="77777777" w:rsidR="003224CB" w:rsidRPr="00396D7E" w:rsidRDefault="003224CB" w:rsidP="00316D50">
            <w:pPr>
              <w:spacing w:after="0" w:line="240" w:lineRule="auto"/>
              <w:rPr>
                <w:rFonts w:eastAsia="Times New Roman" w:cstheme="minorHAnsi"/>
                <w:b/>
                <w:bCs/>
              </w:rPr>
            </w:pPr>
            <w:r w:rsidRPr="00396D7E">
              <w:rPr>
                <w:rFonts w:eastAsia="Times New Roman" w:cstheme="minorHAnsi"/>
                <w:b/>
                <w:bCs/>
              </w:rPr>
              <w:t>Implementation</w:t>
            </w:r>
          </w:p>
        </w:tc>
      </w:tr>
      <w:tr w:rsidR="003224CB" w:rsidRPr="00396D7E" w14:paraId="640DA3EA" w14:textId="77777777" w:rsidTr="00426615">
        <w:trPr>
          <w:trHeight w:val="698"/>
        </w:trPr>
        <w:tc>
          <w:tcPr>
            <w:tcW w:w="1740" w:type="dxa"/>
            <w:tcBorders>
              <w:top w:val="nil"/>
              <w:left w:val="single" w:sz="4" w:space="0" w:color="auto"/>
              <w:bottom w:val="single" w:sz="4" w:space="0" w:color="auto"/>
              <w:right w:val="single" w:sz="4" w:space="0" w:color="auto"/>
            </w:tcBorders>
            <w:shd w:val="clear" w:color="auto" w:fill="auto"/>
            <w:hideMark/>
          </w:tcPr>
          <w:p w14:paraId="06C6BAB6"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React — form</w:t>
            </w:r>
          </w:p>
        </w:tc>
        <w:tc>
          <w:tcPr>
            <w:tcW w:w="2000" w:type="dxa"/>
            <w:tcBorders>
              <w:top w:val="nil"/>
              <w:left w:val="nil"/>
              <w:bottom w:val="single" w:sz="4" w:space="0" w:color="auto"/>
              <w:right w:val="single" w:sz="4" w:space="0" w:color="auto"/>
            </w:tcBorders>
            <w:shd w:val="clear" w:color="auto" w:fill="auto"/>
            <w:hideMark/>
          </w:tcPr>
          <w:p w14:paraId="10F57EC9"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Client-side schema validation before API call</w:t>
            </w:r>
          </w:p>
        </w:tc>
        <w:tc>
          <w:tcPr>
            <w:tcW w:w="5327" w:type="dxa"/>
            <w:tcBorders>
              <w:top w:val="nil"/>
              <w:left w:val="nil"/>
              <w:bottom w:val="single" w:sz="4" w:space="0" w:color="auto"/>
              <w:right w:val="single" w:sz="4" w:space="0" w:color="auto"/>
            </w:tcBorders>
            <w:shd w:val="clear" w:color="auto" w:fill="auto"/>
            <w:hideMark/>
          </w:tcPr>
          <w:p w14:paraId="350D8E02"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React Hook Form + Zod schemas mirroring backend DTO constraints; immediate inline feedback</w:t>
            </w:r>
          </w:p>
        </w:tc>
      </w:tr>
      <w:tr w:rsidR="003224CB" w:rsidRPr="00396D7E" w14:paraId="4454CFAD" w14:textId="77777777" w:rsidTr="00426615">
        <w:trPr>
          <w:trHeight w:val="465"/>
        </w:trPr>
        <w:tc>
          <w:tcPr>
            <w:tcW w:w="1740" w:type="dxa"/>
            <w:tcBorders>
              <w:top w:val="nil"/>
              <w:left w:val="single" w:sz="4" w:space="0" w:color="auto"/>
              <w:bottom w:val="single" w:sz="4" w:space="0" w:color="auto"/>
              <w:right w:val="single" w:sz="4" w:space="0" w:color="auto"/>
            </w:tcBorders>
            <w:shd w:val="clear" w:color="auto" w:fill="auto"/>
            <w:hideMark/>
          </w:tcPr>
          <w:p w14:paraId="7A5622E5"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Spring Boot — DTO</w:t>
            </w:r>
          </w:p>
        </w:tc>
        <w:tc>
          <w:tcPr>
            <w:tcW w:w="2000" w:type="dxa"/>
            <w:tcBorders>
              <w:top w:val="nil"/>
              <w:left w:val="nil"/>
              <w:bottom w:val="single" w:sz="4" w:space="0" w:color="auto"/>
              <w:right w:val="single" w:sz="4" w:space="0" w:color="auto"/>
            </w:tcBorders>
            <w:shd w:val="clear" w:color="auto" w:fill="auto"/>
            <w:hideMark/>
          </w:tcPr>
          <w:p w14:paraId="558591B1"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Bean validation on @RequestBody</w:t>
            </w:r>
          </w:p>
        </w:tc>
        <w:tc>
          <w:tcPr>
            <w:tcW w:w="5327" w:type="dxa"/>
            <w:tcBorders>
              <w:top w:val="nil"/>
              <w:left w:val="nil"/>
              <w:bottom w:val="single" w:sz="4" w:space="0" w:color="auto"/>
              <w:right w:val="single" w:sz="4" w:space="0" w:color="auto"/>
            </w:tcBorders>
            <w:shd w:val="clear" w:color="auto" w:fill="auto"/>
            <w:hideMark/>
          </w:tcPr>
          <w:p w14:paraId="00331FBA"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@Valid + Jakarta Validation (@NotBlank, @Size, @Min, @Max); BindingResult surfaced as 400 + field error</w:t>
            </w:r>
          </w:p>
        </w:tc>
      </w:tr>
      <w:tr w:rsidR="003224CB" w:rsidRPr="00396D7E" w14:paraId="749DCB36" w14:textId="77777777" w:rsidTr="00426615">
        <w:trPr>
          <w:trHeight w:val="465"/>
        </w:trPr>
        <w:tc>
          <w:tcPr>
            <w:tcW w:w="1740" w:type="dxa"/>
            <w:tcBorders>
              <w:top w:val="nil"/>
              <w:left w:val="single" w:sz="4" w:space="0" w:color="auto"/>
              <w:bottom w:val="single" w:sz="4" w:space="0" w:color="auto"/>
              <w:right w:val="single" w:sz="4" w:space="0" w:color="auto"/>
            </w:tcBorders>
            <w:shd w:val="clear" w:color="auto" w:fill="auto"/>
            <w:hideMark/>
          </w:tcPr>
          <w:p w14:paraId="04B00708"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Spring Boot — service</w:t>
            </w:r>
          </w:p>
        </w:tc>
        <w:tc>
          <w:tcPr>
            <w:tcW w:w="2000" w:type="dxa"/>
            <w:tcBorders>
              <w:top w:val="nil"/>
              <w:left w:val="nil"/>
              <w:bottom w:val="single" w:sz="4" w:space="0" w:color="auto"/>
              <w:right w:val="single" w:sz="4" w:space="0" w:color="auto"/>
            </w:tcBorders>
            <w:shd w:val="clear" w:color="auto" w:fill="auto"/>
            <w:hideMark/>
          </w:tcPr>
          <w:p w14:paraId="700A5DF9"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Business constraint validation</w:t>
            </w:r>
          </w:p>
        </w:tc>
        <w:tc>
          <w:tcPr>
            <w:tcW w:w="5327" w:type="dxa"/>
            <w:tcBorders>
              <w:top w:val="nil"/>
              <w:left w:val="nil"/>
              <w:bottom w:val="single" w:sz="4" w:space="0" w:color="auto"/>
              <w:right w:val="single" w:sz="4" w:space="0" w:color="auto"/>
            </w:tcBorders>
            <w:shd w:val="clear" w:color="auto" w:fill="auto"/>
            <w:hideMark/>
          </w:tcPr>
          <w:p w14:paraId="58C40FC5"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Same BR checks as v1 (BR-04 max pending, DC-01 state transition, BV-02b quantity)</w:t>
            </w:r>
          </w:p>
        </w:tc>
      </w:tr>
      <w:tr w:rsidR="003224CB" w:rsidRPr="00396D7E" w14:paraId="7610FDF5" w14:textId="77777777" w:rsidTr="00426615">
        <w:trPr>
          <w:trHeight w:val="465"/>
        </w:trPr>
        <w:tc>
          <w:tcPr>
            <w:tcW w:w="1740" w:type="dxa"/>
            <w:tcBorders>
              <w:top w:val="nil"/>
              <w:left w:val="single" w:sz="4" w:space="0" w:color="auto"/>
              <w:bottom w:val="single" w:sz="4" w:space="0" w:color="auto"/>
              <w:right w:val="single" w:sz="4" w:space="0" w:color="auto"/>
            </w:tcBorders>
            <w:shd w:val="clear" w:color="auto" w:fill="auto"/>
            <w:hideMark/>
          </w:tcPr>
          <w:p w14:paraId="6489BDDE"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Spring Boot — DB</w:t>
            </w:r>
          </w:p>
        </w:tc>
        <w:tc>
          <w:tcPr>
            <w:tcW w:w="2000" w:type="dxa"/>
            <w:tcBorders>
              <w:top w:val="nil"/>
              <w:left w:val="nil"/>
              <w:bottom w:val="single" w:sz="4" w:space="0" w:color="auto"/>
              <w:right w:val="single" w:sz="4" w:space="0" w:color="auto"/>
            </w:tcBorders>
            <w:shd w:val="clear" w:color="auto" w:fill="auto"/>
            <w:hideMark/>
          </w:tcPr>
          <w:p w14:paraId="1345D32E"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Data integrity last line of defence</w:t>
            </w:r>
          </w:p>
        </w:tc>
        <w:tc>
          <w:tcPr>
            <w:tcW w:w="5327" w:type="dxa"/>
            <w:tcBorders>
              <w:top w:val="nil"/>
              <w:left w:val="nil"/>
              <w:bottom w:val="single" w:sz="4" w:space="0" w:color="auto"/>
              <w:right w:val="single" w:sz="4" w:space="0" w:color="auto"/>
            </w:tcBorders>
            <w:shd w:val="clear" w:color="auto" w:fill="auto"/>
            <w:hideMark/>
          </w:tcPr>
          <w:p w14:paraId="78C343E7"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UNIQUE, CHECK, NOT NULL constraints; DataIntegrityViolationException → 409</w:t>
            </w:r>
          </w:p>
        </w:tc>
      </w:tr>
      <w:tr w:rsidR="003224CB" w:rsidRPr="00396D7E" w14:paraId="71E1E5A3" w14:textId="77777777" w:rsidTr="00426615">
        <w:trPr>
          <w:trHeight w:val="465"/>
        </w:trPr>
        <w:tc>
          <w:tcPr>
            <w:tcW w:w="1740" w:type="dxa"/>
            <w:tcBorders>
              <w:top w:val="nil"/>
              <w:left w:val="single" w:sz="4" w:space="0" w:color="auto"/>
              <w:bottom w:val="single" w:sz="4" w:space="0" w:color="auto"/>
              <w:right w:val="single" w:sz="4" w:space="0" w:color="auto"/>
            </w:tcBorders>
            <w:shd w:val="clear" w:color="auto" w:fill="auto"/>
            <w:hideMark/>
          </w:tcPr>
          <w:p w14:paraId="04EBA8C1"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SQL injection</w:t>
            </w:r>
          </w:p>
        </w:tc>
        <w:tc>
          <w:tcPr>
            <w:tcW w:w="2000" w:type="dxa"/>
            <w:tcBorders>
              <w:top w:val="nil"/>
              <w:left w:val="nil"/>
              <w:bottom w:val="single" w:sz="4" w:space="0" w:color="auto"/>
              <w:right w:val="single" w:sz="4" w:space="0" w:color="auto"/>
            </w:tcBorders>
            <w:shd w:val="clear" w:color="auto" w:fill="auto"/>
            <w:hideMark/>
          </w:tcPr>
          <w:p w14:paraId="5FB59442"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JPA parameterised queries only</w:t>
            </w:r>
          </w:p>
        </w:tc>
        <w:tc>
          <w:tcPr>
            <w:tcW w:w="5327" w:type="dxa"/>
            <w:tcBorders>
              <w:top w:val="nil"/>
              <w:left w:val="nil"/>
              <w:bottom w:val="single" w:sz="4" w:space="0" w:color="auto"/>
              <w:right w:val="single" w:sz="4" w:space="0" w:color="auto"/>
            </w:tcBorders>
            <w:shd w:val="clear" w:color="auto" w:fill="auto"/>
            <w:hideMark/>
          </w:tcPr>
          <w:p w14:paraId="54057EE4"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No native string concatenation; @Query uses named parameters</w:t>
            </w:r>
          </w:p>
        </w:tc>
      </w:tr>
      <w:tr w:rsidR="003224CB" w:rsidRPr="00396D7E" w14:paraId="53D158ED" w14:textId="77777777" w:rsidTr="00426615">
        <w:trPr>
          <w:trHeight w:val="465"/>
        </w:trPr>
        <w:tc>
          <w:tcPr>
            <w:tcW w:w="1740" w:type="dxa"/>
            <w:tcBorders>
              <w:top w:val="nil"/>
              <w:left w:val="single" w:sz="4" w:space="0" w:color="auto"/>
              <w:bottom w:val="single" w:sz="4" w:space="0" w:color="auto"/>
              <w:right w:val="single" w:sz="4" w:space="0" w:color="auto"/>
            </w:tcBorders>
            <w:shd w:val="clear" w:color="auto" w:fill="auto"/>
            <w:hideMark/>
          </w:tcPr>
          <w:p w14:paraId="0233A53D"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XSS — API</w:t>
            </w:r>
          </w:p>
        </w:tc>
        <w:tc>
          <w:tcPr>
            <w:tcW w:w="2000" w:type="dxa"/>
            <w:tcBorders>
              <w:top w:val="nil"/>
              <w:left w:val="nil"/>
              <w:bottom w:val="single" w:sz="4" w:space="0" w:color="auto"/>
              <w:right w:val="single" w:sz="4" w:space="0" w:color="auto"/>
            </w:tcBorders>
            <w:shd w:val="clear" w:color="auto" w:fill="auto"/>
            <w:hideMark/>
          </w:tcPr>
          <w:p w14:paraId="1256D4ED"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JSON responses; no HTML rendering</w:t>
            </w:r>
          </w:p>
        </w:tc>
        <w:tc>
          <w:tcPr>
            <w:tcW w:w="5327" w:type="dxa"/>
            <w:tcBorders>
              <w:top w:val="nil"/>
              <w:left w:val="nil"/>
              <w:bottom w:val="single" w:sz="4" w:space="0" w:color="auto"/>
              <w:right w:val="single" w:sz="4" w:space="0" w:color="auto"/>
            </w:tcBorders>
            <w:shd w:val="clear" w:color="auto" w:fill="auto"/>
            <w:hideMark/>
          </w:tcPr>
          <w:p w14:paraId="283351AE"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Spring Boot returns JSON only; XSS via API response is not applicable</w:t>
            </w:r>
          </w:p>
        </w:tc>
      </w:tr>
      <w:tr w:rsidR="003224CB" w:rsidRPr="00396D7E" w14:paraId="662D6FC6" w14:textId="77777777" w:rsidTr="00426615">
        <w:trPr>
          <w:trHeight w:val="465"/>
        </w:trPr>
        <w:tc>
          <w:tcPr>
            <w:tcW w:w="1740" w:type="dxa"/>
            <w:tcBorders>
              <w:top w:val="nil"/>
              <w:left w:val="single" w:sz="4" w:space="0" w:color="auto"/>
              <w:bottom w:val="single" w:sz="4" w:space="0" w:color="auto"/>
              <w:right w:val="single" w:sz="4" w:space="0" w:color="auto"/>
            </w:tcBorders>
            <w:shd w:val="clear" w:color="auto" w:fill="auto"/>
            <w:hideMark/>
          </w:tcPr>
          <w:p w14:paraId="214D5856"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XSS — React</w:t>
            </w:r>
          </w:p>
        </w:tc>
        <w:tc>
          <w:tcPr>
            <w:tcW w:w="2000" w:type="dxa"/>
            <w:tcBorders>
              <w:top w:val="nil"/>
              <w:left w:val="nil"/>
              <w:bottom w:val="single" w:sz="4" w:space="0" w:color="auto"/>
              <w:right w:val="single" w:sz="4" w:space="0" w:color="auto"/>
            </w:tcBorders>
            <w:shd w:val="clear" w:color="auto" w:fill="auto"/>
            <w:hideMark/>
          </w:tcPr>
          <w:p w14:paraId="2F42A5B9"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React auto-escapes JSX expressions</w:t>
            </w:r>
          </w:p>
        </w:tc>
        <w:tc>
          <w:tcPr>
            <w:tcW w:w="5327" w:type="dxa"/>
            <w:tcBorders>
              <w:top w:val="nil"/>
              <w:left w:val="nil"/>
              <w:bottom w:val="single" w:sz="4" w:space="0" w:color="auto"/>
              <w:right w:val="single" w:sz="4" w:space="0" w:color="auto"/>
            </w:tcBorders>
            <w:shd w:val="clear" w:color="auto" w:fill="auto"/>
            <w:hideMark/>
          </w:tcPr>
          <w:p w14:paraId="2ADC72D0" w14:textId="77777777" w:rsidR="003224CB" w:rsidRPr="00396D7E" w:rsidRDefault="003224CB" w:rsidP="00316D50">
            <w:pPr>
              <w:spacing w:after="0" w:line="240" w:lineRule="auto"/>
              <w:rPr>
                <w:rFonts w:eastAsia="Times New Roman" w:cstheme="minorHAnsi"/>
                <w:color w:val="000000"/>
              </w:rPr>
            </w:pPr>
            <w:r w:rsidRPr="00396D7E">
              <w:rPr>
                <w:rFonts w:eastAsia="Times New Roman" w:cstheme="minorHAnsi"/>
                <w:color w:val="000000"/>
              </w:rPr>
              <w:t>Never use dangerouslySetInnerHTML; CSP header from Nginx</w:t>
            </w:r>
          </w:p>
        </w:tc>
      </w:tr>
    </w:tbl>
    <w:p w14:paraId="7825F371" w14:textId="77777777" w:rsidR="003224CB" w:rsidRDefault="003224CB" w:rsidP="00316D50">
      <w:pPr>
        <w:spacing w:after="0" w:line="240" w:lineRule="auto"/>
      </w:pPr>
    </w:p>
    <w:p w14:paraId="62F92132" w14:textId="701233EB" w:rsidR="003224CB" w:rsidRDefault="003224CB" w:rsidP="00316D50">
      <w:pPr>
        <w:pStyle w:val="Heading4"/>
        <w:spacing w:before="0" w:line="240" w:lineRule="auto"/>
      </w:pPr>
      <w:r>
        <w:rPr>
          <w:rFonts w:eastAsia="Arial"/>
        </w:rPr>
        <w:t>4.1.5  Security Headers &amp; CORS Policy</w:t>
      </w:r>
    </w:p>
    <w:p w14:paraId="0A7B71C7" w14:textId="77777777" w:rsidR="003224CB" w:rsidRPr="0086634D" w:rsidRDefault="003224CB" w:rsidP="00316D50">
      <w:pPr>
        <w:spacing w:after="0" w:line="240" w:lineRule="auto"/>
        <w:rPr>
          <w:rFonts w:cstheme="minorHAnsi"/>
        </w:rPr>
      </w:pPr>
      <w:r w:rsidRPr="0086634D">
        <w:rPr>
          <w:rFonts w:eastAsia="Arial" w:cstheme="minorHAnsi"/>
          <w:color w:val="000000"/>
        </w:rPr>
        <w:t>Security headers are applied by Nginx (not Spring Boot) since Nginx is the public entry point in v2.</w:t>
      </w:r>
    </w:p>
    <w:tbl>
      <w:tblPr>
        <w:tblW w:w="8896" w:type="dxa"/>
        <w:tblLook w:val="04A0" w:firstRow="1" w:lastRow="0" w:firstColumn="1" w:lastColumn="0" w:noHBand="0" w:noVBand="1"/>
      </w:tblPr>
      <w:tblGrid>
        <w:gridCol w:w="1740"/>
        <w:gridCol w:w="4776"/>
        <w:gridCol w:w="2380"/>
      </w:tblGrid>
      <w:tr w:rsidR="003224CB" w:rsidRPr="00CA5093" w14:paraId="781B2935" w14:textId="77777777" w:rsidTr="002405BD">
        <w:trPr>
          <w:trHeight w:val="278"/>
        </w:trPr>
        <w:tc>
          <w:tcPr>
            <w:tcW w:w="174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3CC8A760" w14:textId="77777777" w:rsidR="003224CB" w:rsidRPr="00CA5093" w:rsidRDefault="003224CB" w:rsidP="00316D50">
            <w:pPr>
              <w:spacing w:after="0" w:line="240" w:lineRule="auto"/>
              <w:rPr>
                <w:rFonts w:eastAsia="Times New Roman" w:cstheme="minorHAnsi"/>
                <w:b/>
                <w:bCs/>
              </w:rPr>
            </w:pPr>
            <w:r w:rsidRPr="00CA5093">
              <w:rPr>
                <w:rFonts w:eastAsia="Times New Roman" w:cstheme="minorHAnsi"/>
                <w:b/>
                <w:bCs/>
              </w:rPr>
              <w:t>Header</w:t>
            </w:r>
          </w:p>
        </w:tc>
        <w:tc>
          <w:tcPr>
            <w:tcW w:w="4776" w:type="dxa"/>
            <w:tcBorders>
              <w:top w:val="single" w:sz="4" w:space="0" w:color="auto"/>
              <w:left w:val="nil"/>
              <w:bottom w:val="single" w:sz="4" w:space="0" w:color="auto"/>
              <w:right w:val="single" w:sz="4" w:space="0" w:color="auto"/>
            </w:tcBorders>
            <w:shd w:val="clear" w:color="000000" w:fill="FCE4D6"/>
            <w:vAlign w:val="center"/>
            <w:hideMark/>
          </w:tcPr>
          <w:p w14:paraId="78C9DDAC" w14:textId="77777777" w:rsidR="003224CB" w:rsidRPr="00CA5093" w:rsidRDefault="003224CB" w:rsidP="00316D50">
            <w:pPr>
              <w:spacing w:after="0" w:line="240" w:lineRule="auto"/>
              <w:rPr>
                <w:rFonts w:eastAsia="Times New Roman" w:cstheme="minorHAnsi"/>
                <w:b/>
                <w:bCs/>
              </w:rPr>
            </w:pPr>
            <w:r w:rsidRPr="00CA5093">
              <w:rPr>
                <w:rFonts w:eastAsia="Times New Roman" w:cstheme="minorHAnsi"/>
                <w:b/>
                <w:bCs/>
              </w:rPr>
              <w:t>Value</w:t>
            </w:r>
          </w:p>
        </w:tc>
        <w:tc>
          <w:tcPr>
            <w:tcW w:w="2380" w:type="dxa"/>
            <w:tcBorders>
              <w:top w:val="single" w:sz="4" w:space="0" w:color="auto"/>
              <w:left w:val="nil"/>
              <w:bottom w:val="single" w:sz="4" w:space="0" w:color="auto"/>
              <w:right w:val="single" w:sz="4" w:space="0" w:color="auto"/>
            </w:tcBorders>
            <w:shd w:val="clear" w:color="000000" w:fill="FCE4D6"/>
            <w:vAlign w:val="center"/>
            <w:hideMark/>
          </w:tcPr>
          <w:p w14:paraId="7349FA7B" w14:textId="77777777" w:rsidR="003224CB" w:rsidRPr="00CA5093" w:rsidRDefault="003224CB" w:rsidP="00316D50">
            <w:pPr>
              <w:spacing w:after="0" w:line="240" w:lineRule="auto"/>
              <w:rPr>
                <w:rFonts w:eastAsia="Times New Roman" w:cstheme="minorHAnsi"/>
                <w:b/>
                <w:bCs/>
              </w:rPr>
            </w:pPr>
            <w:r w:rsidRPr="00CA5093">
              <w:rPr>
                <w:rFonts w:eastAsia="Times New Roman" w:cstheme="minorHAnsi"/>
                <w:b/>
                <w:bCs/>
              </w:rPr>
              <w:t>Applied By</w:t>
            </w:r>
          </w:p>
        </w:tc>
      </w:tr>
      <w:tr w:rsidR="003224CB" w:rsidRPr="00CA5093" w14:paraId="3E987EAA" w14:textId="77777777" w:rsidTr="002405BD">
        <w:trPr>
          <w:trHeight w:val="465"/>
        </w:trPr>
        <w:tc>
          <w:tcPr>
            <w:tcW w:w="1740" w:type="dxa"/>
            <w:tcBorders>
              <w:top w:val="nil"/>
              <w:left w:val="single" w:sz="4" w:space="0" w:color="auto"/>
              <w:bottom w:val="single" w:sz="4" w:space="0" w:color="auto"/>
              <w:right w:val="single" w:sz="4" w:space="0" w:color="auto"/>
            </w:tcBorders>
            <w:shd w:val="clear" w:color="auto" w:fill="auto"/>
            <w:hideMark/>
          </w:tcPr>
          <w:p w14:paraId="4508BF14"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Strict-Transport-Security</w:t>
            </w:r>
          </w:p>
        </w:tc>
        <w:tc>
          <w:tcPr>
            <w:tcW w:w="4776" w:type="dxa"/>
            <w:tcBorders>
              <w:top w:val="nil"/>
              <w:left w:val="nil"/>
              <w:bottom w:val="single" w:sz="4" w:space="0" w:color="auto"/>
              <w:right w:val="single" w:sz="4" w:space="0" w:color="auto"/>
            </w:tcBorders>
            <w:shd w:val="clear" w:color="auto" w:fill="auto"/>
            <w:hideMark/>
          </w:tcPr>
          <w:p w14:paraId="7B974099"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max-age=31536000; includeSubDomains</w:t>
            </w:r>
          </w:p>
        </w:tc>
        <w:tc>
          <w:tcPr>
            <w:tcW w:w="2380" w:type="dxa"/>
            <w:tcBorders>
              <w:top w:val="nil"/>
              <w:left w:val="nil"/>
              <w:bottom w:val="single" w:sz="4" w:space="0" w:color="auto"/>
              <w:right w:val="single" w:sz="4" w:space="0" w:color="auto"/>
            </w:tcBorders>
            <w:shd w:val="clear" w:color="auto" w:fill="auto"/>
            <w:hideMark/>
          </w:tcPr>
          <w:p w14:paraId="749621B8"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Nginx</w:t>
            </w:r>
          </w:p>
        </w:tc>
      </w:tr>
      <w:tr w:rsidR="003224CB" w:rsidRPr="00CA5093" w14:paraId="45E59ED5" w14:textId="77777777" w:rsidTr="002405BD">
        <w:trPr>
          <w:trHeight w:val="465"/>
        </w:trPr>
        <w:tc>
          <w:tcPr>
            <w:tcW w:w="1740" w:type="dxa"/>
            <w:tcBorders>
              <w:top w:val="nil"/>
              <w:left w:val="single" w:sz="4" w:space="0" w:color="auto"/>
              <w:bottom w:val="single" w:sz="4" w:space="0" w:color="auto"/>
              <w:right w:val="single" w:sz="4" w:space="0" w:color="auto"/>
            </w:tcBorders>
            <w:shd w:val="clear" w:color="auto" w:fill="auto"/>
            <w:hideMark/>
          </w:tcPr>
          <w:p w14:paraId="7B400C1B"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X-Content-Type-Options</w:t>
            </w:r>
          </w:p>
        </w:tc>
        <w:tc>
          <w:tcPr>
            <w:tcW w:w="4776" w:type="dxa"/>
            <w:tcBorders>
              <w:top w:val="nil"/>
              <w:left w:val="nil"/>
              <w:bottom w:val="single" w:sz="4" w:space="0" w:color="auto"/>
              <w:right w:val="single" w:sz="4" w:space="0" w:color="auto"/>
            </w:tcBorders>
            <w:shd w:val="clear" w:color="auto" w:fill="auto"/>
            <w:hideMark/>
          </w:tcPr>
          <w:p w14:paraId="631D6B88"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nosniff</w:t>
            </w:r>
          </w:p>
        </w:tc>
        <w:tc>
          <w:tcPr>
            <w:tcW w:w="2380" w:type="dxa"/>
            <w:tcBorders>
              <w:top w:val="nil"/>
              <w:left w:val="nil"/>
              <w:bottom w:val="single" w:sz="4" w:space="0" w:color="auto"/>
              <w:right w:val="single" w:sz="4" w:space="0" w:color="auto"/>
            </w:tcBorders>
            <w:shd w:val="clear" w:color="auto" w:fill="auto"/>
            <w:hideMark/>
          </w:tcPr>
          <w:p w14:paraId="7AB326D4"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Nginx</w:t>
            </w:r>
          </w:p>
        </w:tc>
      </w:tr>
      <w:tr w:rsidR="003224CB" w:rsidRPr="00CA5093" w14:paraId="5BF80E04" w14:textId="77777777" w:rsidTr="002405BD">
        <w:trPr>
          <w:trHeight w:val="278"/>
        </w:trPr>
        <w:tc>
          <w:tcPr>
            <w:tcW w:w="1740" w:type="dxa"/>
            <w:tcBorders>
              <w:top w:val="nil"/>
              <w:left w:val="single" w:sz="4" w:space="0" w:color="auto"/>
              <w:bottom w:val="single" w:sz="4" w:space="0" w:color="auto"/>
              <w:right w:val="single" w:sz="4" w:space="0" w:color="auto"/>
            </w:tcBorders>
            <w:shd w:val="clear" w:color="auto" w:fill="auto"/>
            <w:hideMark/>
          </w:tcPr>
          <w:p w14:paraId="150B291F"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X-Frame-Options</w:t>
            </w:r>
          </w:p>
        </w:tc>
        <w:tc>
          <w:tcPr>
            <w:tcW w:w="4776" w:type="dxa"/>
            <w:tcBorders>
              <w:top w:val="nil"/>
              <w:left w:val="nil"/>
              <w:bottom w:val="single" w:sz="4" w:space="0" w:color="auto"/>
              <w:right w:val="single" w:sz="4" w:space="0" w:color="auto"/>
            </w:tcBorders>
            <w:shd w:val="clear" w:color="auto" w:fill="auto"/>
            <w:hideMark/>
          </w:tcPr>
          <w:p w14:paraId="683558A2"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DENY</w:t>
            </w:r>
          </w:p>
        </w:tc>
        <w:tc>
          <w:tcPr>
            <w:tcW w:w="2380" w:type="dxa"/>
            <w:tcBorders>
              <w:top w:val="nil"/>
              <w:left w:val="nil"/>
              <w:bottom w:val="single" w:sz="4" w:space="0" w:color="auto"/>
              <w:right w:val="single" w:sz="4" w:space="0" w:color="auto"/>
            </w:tcBorders>
            <w:shd w:val="clear" w:color="auto" w:fill="auto"/>
            <w:hideMark/>
          </w:tcPr>
          <w:p w14:paraId="61963EE7"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Nginx</w:t>
            </w:r>
          </w:p>
        </w:tc>
      </w:tr>
      <w:tr w:rsidR="003224CB" w:rsidRPr="00CA5093" w14:paraId="647A1727" w14:textId="77777777" w:rsidTr="002405BD">
        <w:trPr>
          <w:trHeight w:val="698"/>
        </w:trPr>
        <w:tc>
          <w:tcPr>
            <w:tcW w:w="1740" w:type="dxa"/>
            <w:tcBorders>
              <w:top w:val="nil"/>
              <w:left w:val="single" w:sz="4" w:space="0" w:color="auto"/>
              <w:bottom w:val="single" w:sz="4" w:space="0" w:color="auto"/>
              <w:right w:val="single" w:sz="4" w:space="0" w:color="auto"/>
            </w:tcBorders>
            <w:shd w:val="clear" w:color="auto" w:fill="auto"/>
            <w:hideMark/>
          </w:tcPr>
          <w:p w14:paraId="563E9115"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lastRenderedPageBreak/>
              <w:t>Content-Security-Policy</w:t>
            </w:r>
          </w:p>
        </w:tc>
        <w:tc>
          <w:tcPr>
            <w:tcW w:w="4776" w:type="dxa"/>
            <w:tcBorders>
              <w:top w:val="nil"/>
              <w:left w:val="nil"/>
              <w:bottom w:val="single" w:sz="4" w:space="0" w:color="auto"/>
              <w:right w:val="single" w:sz="4" w:space="0" w:color="auto"/>
            </w:tcBorders>
            <w:shd w:val="clear" w:color="auto" w:fill="auto"/>
            <w:hideMark/>
          </w:tcPr>
          <w:p w14:paraId="3950C678"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default-src 'self'; script-src 'self'; style-src 'self' 'unsafe-inline'; connect-src 'self' https://api.shopeasy.vn</w:t>
            </w:r>
          </w:p>
        </w:tc>
        <w:tc>
          <w:tcPr>
            <w:tcW w:w="2380" w:type="dxa"/>
            <w:tcBorders>
              <w:top w:val="nil"/>
              <w:left w:val="nil"/>
              <w:bottom w:val="single" w:sz="4" w:space="0" w:color="auto"/>
              <w:right w:val="single" w:sz="4" w:space="0" w:color="auto"/>
            </w:tcBorders>
            <w:shd w:val="clear" w:color="auto" w:fill="auto"/>
            <w:hideMark/>
          </w:tcPr>
          <w:p w14:paraId="6ADABC63"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Nginx</w:t>
            </w:r>
          </w:p>
        </w:tc>
      </w:tr>
      <w:tr w:rsidR="003224CB" w:rsidRPr="00CA5093" w14:paraId="604DD58F" w14:textId="77777777" w:rsidTr="002405BD">
        <w:trPr>
          <w:trHeight w:val="278"/>
        </w:trPr>
        <w:tc>
          <w:tcPr>
            <w:tcW w:w="1740" w:type="dxa"/>
            <w:tcBorders>
              <w:top w:val="nil"/>
              <w:left w:val="single" w:sz="4" w:space="0" w:color="auto"/>
              <w:bottom w:val="single" w:sz="4" w:space="0" w:color="auto"/>
              <w:right w:val="single" w:sz="4" w:space="0" w:color="auto"/>
            </w:tcBorders>
            <w:shd w:val="clear" w:color="auto" w:fill="auto"/>
            <w:hideMark/>
          </w:tcPr>
          <w:p w14:paraId="3AD7104E"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Referrer-Policy</w:t>
            </w:r>
          </w:p>
        </w:tc>
        <w:tc>
          <w:tcPr>
            <w:tcW w:w="4776" w:type="dxa"/>
            <w:tcBorders>
              <w:top w:val="nil"/>
              <w:left w:val="nil"/>
              <w:bottom w:val="single" w:sz="4" w:space="0" w:color="auto"/>
              <w:right w:val="single" w:sz="4" w:space="0" w:color="auto"/>
            </w:tcBorders>
            <w:shd w:val="clear" w:color="auto" w:fill="auto"/>
            <w:hideMark/>
          </w:tcPr>
          <w:p w14:paraId="679951B5"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strict-origin-when-cross-origin</w:t>
            </w:r>
          </w:p>
        </w:tc>
        <w:tc>
          <w:tcPr>
            <w:tcW w:w="2380" w:type="dxa"/>
            <w:tcBorders>
              <w:top w:val="nil"/>
              <w:left w:val="nil"/>
              <w:bottom w:val="single" w:sz="4" w:space="0" w:color="auto"/>
              <w:right w:val="single" w:sz="4" w:space="0" w:color="auto"/>
            </w:tcBorders>
            <w:shd w:val="clear" w:color="auto" w:fill="auto"/>
            <w:hideMark/>
          </w:tcPr>
          <w:p w14:paraId="7FE070A1"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Nginx</w:t>
            </w:r>
          </w:p>
        </w:tc>
      </w:tr>
      <w:tr w:rsidR="003224CB" w:rsidRPr="00CA5093" w14:paraId="44499530" w14:textId="77777777" w:rsidTr="002405BD">
        <w:trPr>
          <w:trHeight w:val="278"/>
        </w:trPr>
        <w:tc>
          <w:tcPr>
            <w:tcW w:w="1740" w:type="dxa"/>
            <w:tcBorders>
              <w:top w:val="nil"/>
              <w:left w:val="single" w:sz="4" w:space="0" w:color="auto"/>
              <w:bottom w:val="single" w:sz="4" w:space="0" w:color="auto"/>
              <w:right w:val="single" w:sz="4" w:space="0" w:color="auto"/>
            </w:tcBorders>
            <w:shd w:val="clear" w:color="auto" w:fill="auto"/>
            <w:hideMark/>
          </w:tcPr>
          <w:p w14:paraId="2506BF92"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X-Correlation-ID</w:t>
            </w:r>
          </w:p>
        </w:tc>
        <w:tc>
          <w:tcPr>
            <w:tcW w:w="4776" w:type="dxa"/>
            <w:tcBorders>
              <w:top w:val="nil"/>
              <w:left w:val="nil"/>
              <w:bottom w:val="single" w:sz="4" w:space="0" w:color="auto"/>
              <w:right w:val="single" w:sz="4" w:space="0" w:color="auto"/>
            </w:tcBorders>
            <w:shd w:val="clear" w:color="auto" w:fill="auto"/>
            <w:hideMark/>
          </w:tcPr>
          <w:p w14:paraId="0EEFF7BE"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UUID generated per request</w:t>
            </w:r>
          </w:p>
        </w:tc>
        <w:tc>
          <w:tcPr>
            <w:tcW w:w="2380" w:type="dxa"/>
            <w:tcBorders>
              <w:top w:val="nil"/>
              <w:left w:val="nil"/>
              <w:bottom w:val="single" w:sz="4" w:space="0" w:color="auto"/>
              <w:right w:val="single" w:sz="4" w:space="0" w:color="auto"/>
            </w:tcBorders>
            <w:shd w:val="clear" w:color="auto" w:fill="auto"/>
            <w:hideMark/>
          </w:tcPr>
          <w:p w14:paraId="26FFF43D"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Spring Boot filter</w:t>
            </w:r>
          </w:p>
        </w:tc>
      </w:tr>
      <w:tr w:rsidR="003224CB" w:rsidRPr="00CA5093" w14:paraId="532FB499" w14:textId="77777777" w:rsidTr="002405BD">
        <w:trPr>
          <w:trHeight w:val="465"/>
        </w:trPr>
        <w:tc>
          <w:tcPr>
            <w:tcW w:w="1740" w:type="dxa"/>
            <w:tcBorders>
              <w:top w:val="nil"/>
              <w:left w:val="single" w:sz="4" w:space="0" w:color="auto"/>
              <w:bottom w:val="single" w:sz="4" w:space="0" w:color="auto"/>
              <w:right w:val="single" w:sz="4" w:space="0" w:color="auto"/>
            </w:tcBorders>
            <w:shd w:val="clear" w:color="auto" w:fill="auto"/>
            <w:hideMark/>
          </w:tcPr>
          <w:p w14:paraId="55ED21C9"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Access-Control-Allow-Origin</w:t>
            </w:r>
          </w:p>
        </w:tc>
        <w:tc>
          <w:tcPr>
            <w:tcW w:w="4776" w:type="dxa"/>
            <w:tcBorders>
              <w:top w:val="nil"/>
              <w:left w:val="nil"/>
              <w:bottom w:val="single" w:sz="4" w:space="0" w:color="auto"/>
              <w:right w:val="single" w:sz="4" w:space="0" w:color="auto"/>
            </w:tcBorders>
            <w:shd w:val="clear" w:color="auto" w:fill="auto"/>
            <w:hideMark/>
          </w:tcPr>
          <w:p w14:paraId="05360393"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Explicit origin only (see Part 2.2 CORS table)</w:t>
            </w:r>
          </w:p>
        </w:tc>
        <w:tc>
          <w:tcPr>
            <w:tcW w:w="2380" w:type="dxa"/>
            <w:tcBorders>
              <w:top w:val="nil"/>
              <w:left w:val="nil"/>
              <w:bottom w:val="single" w:sz="4" w:space="0" w:color="auto"/>
              <w:right w:val="single" w:sz="4" w:space="0" w:color="auto"/>
            </w:tcBorders>
            <w:shd w:val="clear" w:color="auto" w:fill="auto"/>
            <w:hideMark/>
          </w:tcPr>
          <w:p w14:paraId="0433D2EE" w14:textId="77777777" w:rsidR="003224CB" w:rsidRPr="00CA5093" w:rsidRDefault="003224CB" w:rsidP="00316D50">
            <w:pPr>
              <w:spacing w:after="0" w:line="240" w:lineRule="auto"/>
              <w:rPr>
                <w:rFonts w:eastAsia="Times New Roman" w:cstheme="minorHAnsi"/>
                <w:color w:val="000000"/>
              </w:rPr>
            </w:pPr>
            <w:r w:rsidRPr="00CA5093">
              <w:rPr>
                <w:rFonts w:eastAsia="Times New Roman" w:cstheme="minorHAnsi"/>
                <w:color w:val="000000"/>
              </w:rPr>
              <w:t>Spring Boot SecurityConfig</w:t>
            </w:r>
          </w:p>
        </w:tc>
      </w:tr>
    </w:tbl>
    <w:p w14:paraId="68303E00" w14:textId="77777777" w:rsidR="003224CB" w:rsidRDefault="003224CB" w:rsidP="00316D50">
      <w:pPr>
        <w:spacing w:after="0" w:line="240" w:lineRule="auto"/>
      </w:pPr>
    </w:p>
    <w:p w14:paraId="1DC77FD6" w14:textId="52F0C7ED" w:rsidR="003224CB" w:rsidRDefault="003224CB" w:rsidP="00316D50">
      <w:pPr>
        <w:pStyle w:val="Heading3"/>
        <w:spacing w:before="0"/>
      </w:pPr>
      <w:r>
        <w:t xml:space="preserve">4.2 </w:t>
      </w:r>
      <w:r>
        <w:rPr>
          <w:rFonts w:eastAsia="Arial"/>
        </w:rPr>
        <w:t>Performance &amp; Scalability Design</w:t>
      </w:r>
    </w:p>
    <w:p w14:paraId="097FF58F" w14:textId="47B9E12A" w:rsidR="003224CB" w:rsidRDefault="003224CB" w:rsidP="00316D50">
      <w:pPr>
        <w:pStyle w:val="Heading4"/>
        <w:spacing w:before="0" w:line="240" w:lineRule="auto"/>
      </w:pPr>
      <w:r>
        <w:rPr>
          <w:rFonts w:eastAsia="Arial"/>
        </w:rPr>
        <w:t>4.2.1  Caching Strategy</w:t>
      </w:r>
    </w:p>
    <w:p w14:paraId="0CFC2700" w14:textId="77777777" w:rsidR="003224CB" w:rsidRPr="00F44403" w:rsidRDefault="003224CB" w:rsidP="00316D50">
      <w:pPr>
        <w:spacing w:after="0" w:line="240" w:lineRule="auto"/>
        <w:rPr>
          <w:rFonts w:cstheme="minorHAnsi"/>
        </w:rPr>
      </w:pPr>
      <w:r w:rsidRPr="00F44403">
        <w:rPr>
          <w:rFonts w:eastAsia="Arial" w:cstheme="minorHAnsi"/>
          <w:color w:val="000000"/>
        </w:rPr>
        <w:t>v2 migrates from Caffeine (in-process) to Redis for all caching. This is required because the React SPA polls the API every 60 seconds from potentially multiple browser tabs/instances, and multi-instance API deployment requires a shared cache.</w:t>
      </w:r>
    </w:p>
    <w:tbl>
      <w:tblPr>
        <w:tblW w:w="8784" w:type="dxa"/>
        <w:tblLook w:val="04A0" w:firstRow="1" w:lastRow="0" w:firstColumn="1" w:lastColumn="0" w:noHBand="0" w:noVBand="1"/>
      </w:tblPr>
      <w:tblGrid>
        <w:gridCol w:w="1853"/>
        <w:gridCol w:w="1970"/>
        <w:gridCol w:w="732"/>
        <w:gridCol w:w="2386"/>
        <w:gridCol w:w="1843"/>
      </w:tblGrid>
      <w:tr w:rsidR="003224CB" w:rsidRPr="00AB6BBC" w14:paraId="5EFDBE63" w14:textId="77777777" w:rsidTr="002405BD">
        <w:trPr>
          <w:trHeight w:val="285"/>
        </w:trPr>
        <w:tc>
          <w:tcPr>
            <w:tcW w:w="1853"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4070D962" w14:textId="77777777" w:rsidR="003224CB" w:rsidRPr="00AB6BBC" w:rsidRDefault="003224CB" w:rsidP="00316D50">
            <w:pPr>
              <w:spacing w:after="0" w:line="240" w:lineRule="auto"/>
              <w:jc w:val="center"/>
              <w:rPr>
                <w:rFonts w:ascii="Calibri" w:eastAsia="Times New Roman" w:hAnsi="Calibri" w:cs="Calibri"/>
                <w:b/>
                <w:bCs/>
              </w:rPr>
            </w:pPr>
            <w:r w:rsidRPr="00AB6BBC">
              <w:rPr>
                <w:rFonts w:ascii="Calibri" w:eastAsia="Times New Roman" w:hAnsi="Calibri" w:cs="Calibri"/>
                <w:b/>
                <w:bCs/>
              </w:rPr>
              <w:t>What is Cached</w:t>
            </w:r>
          </w:p>
        </w:tc>
        <w:tc>
          <w:tcPr>
            <w:tcW w:w="1970" w:type="dxa"/>
            <w:tcBorders>
              <w:top w:val="single" w:sz="4" w:space="0" w:color="auto"/>
              <w:left w:val="nil"/>
              <w:bottom w:val="single" w:sz="4" w:space="0" w:color="auto"/>
              <w:right w:val="single" w:sz="4" w:space="0" w:color="auto"/>
            </w:tcBorders>
            <w:shd w:val="clear" w:color="000000" w:fill="FCE4D6"/>
            <w:vAlign w:val="center"/>
            <w:hideMark/>
          </w:tcPr>
          <w:p w14:paraId="445048C9" w14:textId="77777777" w:rsidR="003224CB" w:rsidRPr="00AB6BBC" w:rsidRDefault="003224CB" w:rsidP="00316D50">
            <w:pPr>
              <w:spacing w:after="0" w:line="240" w:lineRule="auto"/>
              <w:jc w:val="center"/>
              <w:rPr>
                <w:rFonts w:ascii="Calibri" w:eastAsia="Times New Roman" w:hAnsi="Calibri" w:cs="Calibri"/>
                <w:b/>
                <w:bCs/>
              </w:rPr>
            </w:pPr>
            <w:r w:rsidRPr="00AB6BBC">
              <w:rPr>
                <w:rFonts w:ascii="Calibri" w:eastAsia="Times New Roman" w:hAnsi="Calibri" w:cs="Calibri"/>
                <w:b/>
                <w:bCs/>
              </w:rPr>
              <w:t>Redis Key</w:t>
            </w:r>
          </w:p>
        </w:tc>
        <w:tc>
          <w:tcPr>
            <w:tcW w:w="732" w:type="dxa"/>
            <w:tcBorders>
              <w:top w:val="single" w:sz="4" w:space="0" w:color="auto"/>
              <w:left w:val="nil"/>
              <w:bottom w:val="single" w:sz="4" w:space="0" w:color="auto"/>
              <w:right w:val="single" w:sz="4" w:space="0" w:color="auto"/>
            </w:tcBorders>
            <w:shd w:val="clear" w:color="000000" w:fill="FCE4D6"/>
            <w:vAlign w:val="center"/>
            <w:hideMark/>
          </w:tcPr>
          <w:p w14:paraId="57052C19" w14:textId="77777777" w:rsidR="003224CB" w:rsidRPr="00AB6BBC" w:rsidRDefault="003224CB" w:rsidP="00316D50">
            <w:pPr>
              <w:spacing w:after="0" w:line="240" w:lineRule="auto"/>
              <w:jc w:val="center"/>
              <w:rPr>
                <w:rFonts w:ascii="Calibri" w:eastAsia="Times New Roman" w:hAnsi="Calibri" w:cs="Calibri"/>
                <w:b/>
                <w:bCs/>
              </w:rPr>
            </w:pPr>
            <w:r w:rsidRPr="00AB6BBC">
              <w:rPr>
                <w:rFonts w:ascii="Calibri" w:eastAsia="Times New Roman" w:hAnsi="Calibri" w:cs="Calibri"/>
                <w:b/>
                <w:bCs/>
              </w:rPr>
              <w:t>TTL</w:t>
            </w:r>
          </w:p>
        </w:tc>
        <w:tc>
          <w:tcPr>
            <w:tcW w:w="2386" w:type="dxa"/>
            <w:tcBorders>
              <w:top w:val="single" w:sz="4" w:space="0" w:color="auto"/>
              <w:left w:val="nil"/>
              <w:bottom w:val="single" w:sz="4" w:space="0" w:color="auto"/>
              <w:right w:val="single" w:sz="4" w:space="0" w:color="auto"/>
            </w:tcBorders>
            <w:shd w:val="clear" w:color="000000" w:fill="FCE4D6"/>
            <w:vAlign w:val="center"/>
            <w:hideMark/>
          </w:tcPr>
          <w:p w14:paraId="7C799631" w14:textId="77777777" w:rsidR="003224CB" w:rsidRPr="00AB6BBC" w:rsidRDefault="003224CB" w:rsidP="00316D50">
            <w:pPr>
              <w:spacing w:after="0" w:line="240" w:lineRule="auto"/>
              <w:jc w:val="center"/>
              <w:rPr>
                <w:rFonts w:ascii="Calibri" w:eastAsia="Times New Roman" w:hAnsi="Calibri" w:cs="Calibri"/>
                <w:b/>
                <w:bCs/>
              </w:rPr>
            </w:pPr>
            <w:r w:rsidRPr="00AB6BBC">
              <w:rPr>
                <w:rFonts w:ascii="Calibri" w:eastAsia="Times New Roman" w:hAnsi="Calibri" w:cs="Calibri"/>
                <w:b/>
                <w:bCs/>
              </w:rPr>
              <w:t>Invalidation Trigger</w:t>
            </w:r>
          </w:p>
        </w:tc>
        <w:tc>
          <w:tcPr>
            <w:tcW w:w="1843" w:type="dxa"/>
            <w:tcBorders>
              <w:top w:val="single" w:sz="4" w:space="0" w:color="auto"/>
              <w:left w:val="nil"/>
              <w:bottom w:val="single" w:sz="4" w:space="0" w:color="auto"/>
              <w:right w:val="single" w:sz="4" w:space="0" w:color="auto"/>
            </w:tcBorders>
            <w:shd w:val="clear" w:color="000000" w:fill="FCE4D6"/>
            <w:vAlign w:val="center"/>
            <w:hideMark/>
          </w:tcPr>
          <w:p w14:paraId="5F83D135" w14:textId="77777777" w:rsidR="003224CB" w:rsidRPr="00AB6BBC" w:rsidRDefault="003224CB" w:rsidP="00316D50">
            <w:pPr>
              <w:spacing w:after="0" w:line="240" w:lineRule="auto"/>
              <w:jc w:val="center"/>
              <w:rPr>
                <w:rFonts w:ascii="Calibri" w:eastAsia="Times New Roman" w:hAnsi="Calibri" w:cs="Calibri"/>
                <w:b/>
                <w:bCs/>
              </w:rPr>
            </w:pPr>
            <w:r w:rsidRPr="00AB6BBC">
              <w:rPr>
                <w:rFonts w:ascii="Calibri" w:eastAsia="Times New Roman" w:hAnsi="Calibri" w:cs="Calibri"/>
                <w:b/>
                <w:bCs/>
              </w:rPr>
              <w:t>NFR</w:t>
            </w:r>
          </w:p>
        </w:tc>
      </w:tr>
      <w:tr w:rsidR="003224CB" w:rsidRPr="00AB6BBC" w14:paraId="75B46CEA" w14:textId="77777777" w:rsidTr="002405BD">
        <w:trPr>
          <w:trHeight w:val="570"/>
        </w:trPr>
        <w:tc>
          <w:tcPr>
            <w:tcW w:w="1853" w:type="dxa"/>
            <w:tcBorders>
              <w:top w:val="nil"/>
              <w:left w:val="single" w:sz="4" w:space="0" w:color="auto"/>
              <w:bottom w:val="single" w:sz="4" w:space="0" w:color="auto"/>
              <w:right w:val="single" w:sz="4" w:space="0" w:color="auto"/>
            </w:tcBorders>
            <w:shd w:val="clear" w:color="auto" w:fill="auto"/>
            <w:hideMark/>
          </w:tcPr>
          <w:p w14:paraId="477DB787" w14:textId="77777777" w:rsidR="003224CB" w:rsidRPr="00AB6BBC" w:rsidRDefault="003224CB" w:rsidP="00316D50">
            <w:pPr>
              <w:spacing w:after="0" w:line="240" w:lineRule="auto"/>
              <w:rPr>
                <w:rFonts w:ascii="Calibri" w:eastAsia="Times New Roman" w:hAnsi="Calibri" w:cs="Calibri"/>
                <w:color w:val="000000"/>
              </w:rPr>
            </w:pPr>
            <w:r>
              <w:rPr>
                <w:rFonts w:ascii="Calibri" w:eastAsia="Times New Roman" w:hAnsi="Calibri" w:cs="Calibri"/>
                <w:color w:val="000000"/>
              </w:rPr>
              <w:t>Application</w:t>
            </w:r>
            <w:r w:rsidRPr="00AB6BBC">
              <w:rPr>
                <w:rFonts w:ascii="Calibri" w:eastAsia="Times New Roman" w:hAnsi="Calibri" w:cs="Calibri"/>
                <w:color w:val="000000"/>
              </w:rPr>
              <w:t xml:space="preserve"> list (per filter combo)</w:t>
            </w:r>
          </w:p>
        </w:tc>
        <w:tc>
          <w:tcPr>
            <w:tcW w:w="1970" w:type="dxa"/>
            <w:tcBorders>
              <w:top w:val="nil"/>
              <w:left w:val="nil"/>
              <w:bottom w:val="single" w:sz="4" w:space="0" w:color="auto"/>
              <w:right w:val="single" w:sz="4" w:space="0" w:color="auto"/>
            </w:tcBorders>
            <w:shd w:val="clear" w:color="auto" w:fill="auto"/>
            <w:hideMark/>
          </w:tcPr>
          <w:p w14:paraId="3CF68E89" w14:textId="77777777" w:rsidR="003224CB"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cache:</w:t>
            </w:r>
            <w:r>
              <w:rPr>
                <w:rFonts w:ascii="Calibri" w:eastAsia="Times New Roman" w:hAnsi="Calibri" w:cs="Calibri"/>
                <w:color w:val="000000"/>
              </w:rPr>
              <w:t>application</w:t>
            </w:r>
            <w:r w:rsidRPr="00AB6BBC">
              <w:rPr>
                <w:rFonts w:ascii="Calibri" w:eastAsia="Times New Roman" w:hAnsi="Calibri" w:cs="Calibri"/>
                <w:color w:val="000000"/>
              </w:rPr>
              <w:t>:</w:t>
            </w:r>
          </w:p>
          <w:p w14:paraId="59C6E51A"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list:{hash}</w:t>
            </w:r>
          </w:p>
        </w:tc>
        <w:tc>
          <w:tcPr>
            <w:tcW w:w="732" w:type="dxa"/>
            <w:tcBorders>
              <w:top w:val="nil"/>
              <w:left w:val="nil"/>
              <w:bottom w:val="single" w:sz="4" w:space="0" w:color="auto"/>
              <w:right w:val="single" w:sz="4" w:space="0" w:color="auto"/>
            </w:tcBorders>
            <w:shd w:val="clear" w:color="auto" w:fill="auto"/>
            <w:hideMark/>
          </w:tcPr>
          <w:p w14:paraId="3E4FED4A"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30s</w:t>
            </w:r>
          </w:p>
        </w:tc>
        <w:tc>
          <w:tcPr>
            <w:tcW w:w="2386" w:type="dxa"/>
            <w:tcBorders>
              <w:top w:val="nil"/>
              <w:left w:val="nil"/>
              <w:bottom w:val="single" w:sz="4" w:space="0" w:color="auto"/>
              <w:right w:val="single" w:sz="4" w:space="0" w:color="auto"/>
            </w:tcBorders>
            <w:shd w:val="clear" w:color="auto" w:fill="auto"/>
            <w:hideMark/>
          </w:tcPr>
          <w:p w14:paraId="1B4EF75E"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 xml:space="preserve">On any </w:t>
            </w:r>
            <w:r>
              <w:rPr>
                <w:rFonts w:ascii="Calibri" w:eastAsia="Times New Roman" w:hAnsi="Calibri" w:cs="Calibri"/>
                <w:color w:val="000000"/>
              </w:rPr>
              <w:t>application</w:t>
            </w:r>
            <w:r w:rsidRPr="00AB6BBC">
              <w:rPr>
                <w:rFonts w:ascii="Calibri" w:eastAsia="Times New Roman" w:hAnsi="Calibri" w:cs="Calibri"/>
                <w:color w:val="000000"/>
              </w:rPr>
              <w:t xml:space="preserve"> status change in that shop</w:t>
            </w:r>
          </w:p>
        </w:tc>
        <w:tc>
          <w:tcPr>
            <w:tcW w:w="1843" w:type="dxa"/>
            <w:tcBorders>
              <w:top w:val="nil"/>
              <w:left w:val="nil"/>
              <w:bottom w:val="single" w:sz="4" w:space="0" w:color="auto"/>
              <w:right w:val="single" w:sz="4" w:space="0" w:color="auto"/>
            </w:tcBorders>
            <w:shd w:val="clear" w:color="auto" w:fill="auto"/>
            <w:hideMark/>
          </w:tcPr>
          <w:p w14:paraId="3F748F90"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NFR-P01 — avoids DB hit on 60s polling</w:t>
            </w:r>
          </w:p>
        </w:tc>
      </w:tr>
      <w:tr w:rsidR="003224CB" w:rsidRPr="00AB6BBC" w14:paraId="4900C48B" w14:textId="77777777" w:rsidTr="002405BD">
        <w:trPr>
          <w:trHeight w:val="570"/>
        </w:trPr>
        <w:tc>
          <w:tcPr>
            <w:tcW w:w="1853" w:type="dxa"/>
            <w:tcBorders>
              <w:top w:val="nil"/>
              <w:left w:val="single" w:sz="4" w:space="0" w:color="auto"/>
              <w:bottom w:val="single" w:sz="4" w:space="0" w:color="auto"/>
              <w:right w:val="single" w:sz="4" w:space="0" w:color="auto"/>
            </w:tcBorders>
            <w:shd w:val="clear" w:color="auto" w:fill="auto"/>
            <w:hideMark/>
          </w:tcPr>
          <w:p w14:paraId="25C3328A" w14:textId="77777777" w:rsidR="003224CB" w:rsidRPr="00AB6BBC" w:rsidRDefault="003224CB" w:rsidP="00316D50">
            <w:pPr>
              <w:spacing w:after="0" w:line="240" w:lineRule="auto"/>
              <w:rPr>
                <w:rFonts w:ascii="Calibri" w:eastAsia="Times New Roman" w:hAnsi="Calibri" w:cs="Calibri"/>
                <w:color w:val="000000"/>
              </w:rPr>
            </w:pPr>
            <w:r>
              <w:rPr>
                <w:rFonts w:ascii="Calibri" w:eastAsia="Times New Roman" w:hAnsi="Calibri" w:cs="Calibri"/>
                <w:color w:val="000000"/>
              </w:rPr>
              <w:t>Job</w:t>
            </w:r>
            <w:r w:rsidRPr="00AB6BBC">
              <w:rPr>
                <w:rFonts w:ascii="Calibri" w:eastAsia="Times New Roman" w:hAnsi="Calibri" w:cs="Calibri"/>
                <w:color w:val="000000"/>
              </w:rPr>
              <w:t xml:space="preserve"> detail</w:t>
            </w:r>
          </w:p>
        </w:tc>
        <w:tc>
          <w:tcPr>
            <w:tcW w:w="1970" w:type="dxa"/>
            <w:tcBorders>
              <w:top w:val="nil"/>
              <w:left w:val="nil"/>
              <w:bottom w:val="single" w:sz="4" w:space="0" w:color="auto"/>
              <w:right w:val="single" w:sz="4" w:space="0" w:color="auto"/>
            </w:tcBorders>
            <w:shd w:val="clear" w:color="auto" w:fill="auto"/>
            <w:hideMark/>
          </w:tcPr>
          <w:p w14:paraId="4C769067"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cache:</w:t>
            </w:r>
            <w:r>
              <w:rPr>
                <w:rFonts w:ascii="Calibri" w:eastAsia="Times New Roman" w:hAnsi="Calibri" w:cs="Calibri"/>
                <w:color w:val="000000"/>
              </w:rPr>
              <w:t>job</w:t>
            </w:r>
            <w:r w:rsidRPr="00AB6BBC">
              <w:rPr>
                <w:rFonts w:ascii="Calibri" w:eastAsia="Times New Roman" w:hAnsi="Calibri" w:cs="Calibri"/>
                <w:color w:val="000000"/>
              </w:rPr>
              <w:t>:{</w:t>
            </w:r>
            <w:r>
              <w:rPr>
                <w:rFonts w:ascii="Calibri" w:eastAsia="Times New Roman" w:hAnsi="Calibri" w:cs="Calibri"/>
                <w:color w:val="000000"/>
              </w:rPr>
              <w:t>job</w:t>
            </w:r>
            <w:r w:rsidRPr="00AB6BBC">
              <w:rPr>
                <w:rFonts w:ascii="Calibri" w:eastAsia="Times New Roman" w:hAnsi="Calibri" w:cs="Calibri"/>
                <w:color w:val="000000"/>
              </w:rPr>
              <w:t>_id}</w:t>
            </w:r>
          </w:p>
        </w:tc>
        <w:tc>
          <w:tcPr>
            <w:tcW w:w="732" w:type="dxa"/>
            <w:tcBorders>
              <w:top w:val="nil"/>
              <w:left w:val="nil"/>
              <w:bottom w:val="single" w:sz="4" w:space="0" w:color="auto"/>
              <w:right w:val="single" w:sz="4" w:space="0" w:color="auto"/>
            </w:tcBorders>
            <w:shd w:val="clear" w:color="auto" w:fill="auto"/>
            <w:hideMark/>
          </w:tcPr>
          <w:p w14:paraId="7B8EA910"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10 min</w:t>
            </w:r>
          </w:p>
        </w:tc>
        <w:tc>
          <w:tcPr>
            <w:tcW w:w="2386" w:type="dxa"/>
            <w:tcBorders>
              <w:top w:val="nil"/>
              <w:left w:val="nil"/>
              <w:bottom w:val="single" w:sz="4" w:space="0" w:color="auto"/>
              <w:right w:val="single" w:sz="4" w:space="0" w:color="auto"/>
            </w:tcBorders>
            <w:shd w:val="clear" w:color="auto" w:fill="auto"/>
            <w:hideMark/>
          </w:tcPr>
          <w:p w14:paraId="2AF8CF5D"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 xml:space="preserve">On </w:t>
            </w:r>
            <w:r>
              <w:rPr>
                <w:rFonts w:ascii="Calibri" w:eastAsia="Times New Roman" w:hAnsi="Calibri" w:cs="Calibri"/>
                <w:color w:val="000000"/>
              </w:rPr>
              <w:t>JOB</w:t>
            </w:r>
            <w:r w:rsidRPr="00AB6BBC">
              <w:rPr>
                <w:rFonts w:ascii="Calibri" w:eastAsia="Times New Roman" w:hAnsi="Calibri" w:cs="Calibri"/>
                <w:color w:val="000000"/>
              </w:rPr>
              <w:t xml:space="preserve"> threshold update or re-activation</w:t>
            </w:r>
          </w:p>
        </w:tc>
        <w:tc>
          <w:tcPr>
            <w:tcW w:w="1843" w:type="dxa"/>
            <w:tcBorders>
              <w:top w:val="nil"/>
              <w:left w:val="nil"/>
              <w:bottom w:val="single" w:sz="4" w:space="0" w:color="auto"/>
              <w:right w:val="single" w:sz="4" w:space="0" w:color="auto"/>
            </w:tcBorders>
            <w:shd w:val="clear" w:color="auto" w:fill="auto"/>
            <w:hideMark/>
          </w:tcPr>
          <w:p w14:paraId="2637E2B3"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NFR-P01</w:t>
            </w:r>
          </w:p>
        </w:tc>
      </w:tr>
      <w:tr w:rsidR="003224CB" w:rsidRPr="00AB6BBC" w14:paraId="11415250" w14:textId="77777777" w:rsidTr="002405BD">
        <w:trPr>
          <w:trHeight w:val="570"/>
        </w:trPr>
        <w:tc>
          <w:tcPr>
            <w:tcW w:w="1853" w:type="dxa"/>
            <w:tcBorders>
              <w:top w:val="nil"/>
              <w:left w:val="single" w:sz="4" w:space="0" w:color="auto"/>
              <w:bottom w:val="single" w:sz="4" w:space="0" w:color="auto"/>
              <w:right w:val="single" w:sz="4" w:space="0" w:color="auto"/>
            </w:tcBorders>
            <w:shd w:val="clear" w:color="auto" w:fill="auto"/>
            <w:hideMark/>
          </w:tcPr>
          <w:p w14:paraId="3D80E854" w14:textId="77777777" w:rsidR="003224CB" w:rsidRPr="00AB6BBC" w:rsidRDefault="003224CB" w:rsidP="00316D50">
            <w:pPr>
              <w:spacing w:after="0" w:line="240" w:lineRule="auto"/>
              <w:rPr>
                <w:rFonts w:ascii="Calibri" w:eastAsia="Times New Roman" w:hAnsi="Calibri" w:cs="Calibri"/>
                <w:color w:val="000000"/>
              </w:rPr>
            </w:pPr>
            <w:r>
              <w:rPr>
                <w:rFonts w:ascii="Calibri" w:eastAsia="Times New Roman" w:hAnsi="Calibri" w:cs="Calibri"/>
                <w:color w:val="000000"/>
              </w:rPr>
              <w:t>Recruitment</w:t>
            </w:r>
            <w:r w:rsidRPr="00AB6BBC">
              <w:rPr>
                <w:rFonts w:ascii="Calibri" w:eastAsia="Times New Roman" w:hAnsi="Calibri" w:cs="Calibri"/>
                <w:color w:val="000000"/>
              </w:rPr>
              <w:t xml:space="preserve"> report aggregate</w:t>
            </w:r>
          </w:p>
        </w:tc>
        <w:tc>
          <w:tcPr>
            <w:tcW w:w="1970" w:type="dxa"/>
            <w:tcBorders>
              <w:top w:val="nil"/>
              <w:left w:val="nil"/>
              <w:bottom w:val="single" w:sz="4" w:space="0" w:color="auto"/>
              <w:right w:val="single" w:sz="4" w:space="0" w:color="auto"/>
            </w:tcBorders>
            <w:shd w:val="clear" w:color="auto" w:fill="auto"/>
            <w:hideMark/>
          </w:tcPr>
          <w:p w14:paraId="155DC492" w14:textId="77777777" w:rsidR="003224CB"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cache:report:</w:t>
            </w:r>
          </w:p>
          <w:p w14:paraId="494AD7A6" w14:textId="77777777" w:rsidR="003224CB" w:rsidRDefault="003224CB" w:rsidP="00316D50">
            <w:pPr>
              <w:spacing w:after="0" w:line="240" w:lineRule="auto"/>
              <w:rPr>
                <w:rFonts w:ascii="Calibri" w:eastAsia="Times New Roman" w:hAnsi="Calibri" w:cs="Calibri"/>
                <w:color w:val="000000"/>
              </w:rPr>
            </w:pPr>
            <w:r>
              <w:rPr>
                <w:rFonts w:ascii="Calibri" w:eastAsia="Times New Roman" w:hAnsi="Calibri" w:cs="Calibri"/>
                <w:color w:val="000000"/>
              </w:rPr>
              <w:t>recruitment</w:t>
            </w:r>
            <w:r w:rsidRPr="00AB6BBC">
              <w:rPr>
                <w:rFonts w:ascii="Calibri" w:eastAsia="Times New Roman" w:hAnsi="Calibri" w:cs="Calibri"/>
                <w:color w:val="000000"/>
              </w:rPr>
              <w:t>:</w:t>
            </w:r>
          </w:p>
          <w:p w14:paraId="573FE780"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{params_hash}</w:t>
            </w:r>
          </w:p>
        </w:tc>
        <w:tc>
          <w:tcPr>
            <w:tcW w:w="732" w:type="dxa"/>
            <w:tcBorders>
              <w:top w:val="nil"/>
              <w:left w:val="nil"/>
              <w:bottom w:val="single" w:sz="4" w:space="0" w:color="auto"/>
              <w:right w:val="single" w:sz="4" w:space="0" w:color="auto"/>
            </w:tcBorders>
            <w:shd w:val="clear" w:color="auto" w:fill="auto"/>
            <w:hideMark/>
          </w:tcPr>
          <w:p w14:paraId="49A0FE6E"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30 min</w:t>
            </w:r>
          </w:p>
        </w:tc>
        <w:tc>
          <w:tcPr>
            <w:tcW w:w="2386" w:type="dxa"/>
            <w:tcBorders>
              <w:top w:val="nil"/>
              <w:left w:val="nil"/>
              <w:bottom w:val="single" w:sz="4" w:space="0" w:color="auto"/>
              <w:right w:val="single" w:sz="4" w:space="0" w:color="auto"/>
            </w:tcBorders>
            <w:shd w:val="clear" w:color="auto" w:fill="auto"/>
            <w:hideMark/>
          </w:tcPr>
          <w:p w14:paraId="404D8F23"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On Admin manual cache clear</w:t>
            </w:r>
          </w:p>
        </w:tc>
        <w:tc>
          <w:tcPr>
            <w:tcW w:w="1843" w:type="dxa"/>
            <w:tcBorders>
              <w:top w:val="nil"/>
              <w:left w:val="nil"/>
              <w:bottom w:val="single" w:sz="4" w:space="0" w:color="auto"/>
              <w:right w:val="single" w:sz="4" w:space="0" w:color="auto"/>
            </w:tcBorders>
            <w:shd w:val="clear" w:color="auto" w:fill="auto"/>
            <w:hideMark/>
          </w:tcPr>
          <w:p w14:paraId="7A790EFF"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NFR-P04</w:t>
            </w:r>
          </w:p>
        </w:tc>
      </w:tr>
      <w:tr w:rsidR="003224CB" w:rsidRPr="00AB6BBC" w14:paraId="2CFA236E" w14:textId="77777777" w:rsidTr="002405BD">
        <w:trPr>
          <w:trHeight w:val="570"/>
        </w:trPr>
        <w:tc>
          <w:tcPr>
            <w:tcW w:w="1853" w:type="dxa"/>
            <w:tcBorders>
              <w:top w:val="nil"/>
              <w:left w:val="single" w:sz="4" w:space="0" w:color="auto"/>
              <w:bottom w:val="single" w:sz="4" w:space="0" w:color="auto"/>
              <w:right w:val="single" w:sz="4" w:space="0" w:color="auto"/>
            </w:tcBorders>
            <w:shd w:val="clear" w:color="auto" w:fill="auto"/>
            <w:hideMark/>
          </w:tcPr>
          <w:p w14:paraId="11FF7C57"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Channel config</w:t>
            </w:r>
          </w:p>
        </w:tc>
        <w:tc>
          <w:tcPr>
            <w:tcW w:w="1970" w:type="dxa"/>
            <w:tcBorders>
              <w:top w:val="nil"/>
              <w:left w:val="nil"/>
              <w:bottom w:val="single" w:sz="4" w:space="0" w:color="auto"/>
              <w:right w:val="single" w:sz="4" w:space="0" w:color="auto"/>
            </w:tcBorders>
            <w:shd w:val="clear" w:color="auto" w:fill="auto"/>
            <w:hideMark/>
          </w:tcPr>
          <w:p w14:paraId="1151CEB4" w14:textId="77777777" w:rsidR="003224CB"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cache:channel:</w:t>
            </w:r>
          </w:p>
          <w:p w14:paraId="0A73929B"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{channel_type}</w:t>
            </w:r>
          </w:p>
        </w:tc>
        <w:tc>
          <w:tcPr>
            <w:tcW w:w="732" w:type="dxa"/>
            <w:tcBorders>
              <w:top w:val="nil"/>
              <w:left w:val="nil"/>
              <w:bottom w:val="single" w:sz="4" w:space="0" w:color="auto"/>
              <w:right w:val="single" w:sz="4" w:space="0" w:color="auto"/>
            </w:tcBorders>
            <w:shd w:val="clear" w:color="auto" w:fill="auto"/>
            <w:hideMark/>
          </w:tcPr>
          <w:p w14:paraId="0ECBF52A"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60 min</w:t>
            </w:r>
          </w:p>
        </w:tc>
        <w:tc>
          <w:tcPr>
            <w:tcW w:w="2386" w:type="dxa"/>
            <w:tcBorders>
              <w:top w:val="nil"/>
              <w:left w:val="nil"/>
              <w:bottom w:val="single" w:sz="4" w:space="0" w:color="auto"/>
              <w:right w:val="single" w:sz="4" w:space="0" w:color="auto"/>
            </w:tcBorders>
            <w:shd w:val="clear" w:color="auto" w:fill="auto"/>
            <w:hideMark/>
          </w:tcPr>
          <w:p w14:paraId="41891038"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On Admin channel config update</w:t>
            </w:r>
          </w:p>
        </w:tc>
        <w:tc>
          <w:tcPr>
            <w:tcW w:w="1843" w:type="dxa"/>
            <w:tcBorders>
              <w:top w:val="nil"/>
              <w:left w:val="nil"/>
              <w:bottom w:val="single" w:sz="4" w:space="0" w:color="auto"/>
              <w:right w:val="single" w:sz="4" w:space="0" w:color="auto"/>
            </w:tcBorders>
            <w:shd w:val="clear" w:color="auto" w:fill="auto"/>
            <w:hideMark/>
          </w:tcPr>
          <w:p w14:paraId="42400484"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NFR-P01 — avoids DB on every poll cycle</w:t>
            </w:r>
          </w:p>
        </w:tc>
      </w:tr>
      <w:tr w:rsidR="003224CB" w:rsidRPr="00AB6BBC" w14:paraId="592BB52E" w14:textId="77777777" w:rsidTr="002405BD">
        <w:trPr>
          <w:trHeight w:val="570"/>
        </w:trPr>
        <w:tc>
          <w:tcPr>
            <w:tcW w:w="1853" w:type="dxa"/>
            <w:tcBorders>
              <w:top w:val="nil"/>
              <w:left w:val="single" w:sz="4" w:space="0" w:color="auto"/>
              <w:bottom w:val="single" w:sz="4" w:space="0" w:color="auto"/>
              <w:right w:val="single" w:sz="4" w:space="0" w:color="auto"/>
            </w:tcBorders>
            <w:shd w:val="clear" w:color="auto" w:fill="auto"/>
            <w:hideMark/>
          </w:tcPr>
          <w:p w14:paraId="132E06E2"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User role (for JWT claims)</w:t>
            </w:r>
          </w:p>
        </w:tc>
        <w:tc>
          <w:tcPr>
            <w:tcW w:w="1970" w:type="dxa"/>
            <w:tcBorders>
              <w:top w:val="nil"/>
              <w:left w:val="nil"/>
              <w:bottom w:val="single" w:sz="4" w:space="0" w:color="auto"/>
              <w:right w:val="single" w:sz="4" w:space="0" w:color="auto"/>
            </w:tcBorders>
            <w:shd w:val="clear" w:color="auto" w:fill="auto"/>
            <w:hideMark/>
          </w:tcPr>
          <w:p w14:paraId="67CAD05C"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Not cached — embedded in JWT</w:t>
            </w:r>
          </w:p>
        </w:tc>
        <w:tc>
          <w:tcPr>
            <w:tcW w:w="732" w:type="dxa"/>
            <w:tcBorders>
              <w:top w:val="nil"/>
              <w:left w:val="nil"/>
              <w:bottom w:val="single" w:sz="4" w:space="0" w:color="auto"/>
              <w:right w:val="single" w:sz="4" w:space="0" w:color="auto"/>
            </w:tcBorders>
            <w:shd w:val="clear" w:color="auto" w:fill="auto"/>
            <w:hideMark/>
          </w:tcPr>
          <w:p w14:paraId="6AA84577"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w:t>
            </w:r>
          </w:p>
        </w:tc>
        <w:tc>
          <w:tcPr>
            <w:tcW w:w="2386" w:type="dxa"/>
            <w:tcBorders>
              <w:top w:val="nil"/>
              <w:left w:val="nil"/>
              <w:bottom w:val="single" w:sz="4" w:space="0" w:color="auto"/>
              <w:right w:val="single" w:sz="4" w:space="0" w:color="auto"/>
            </w:tcBorders>
            <w:shd w:val="clear" w:color="auto" w:fill="auto"/>
            <w:hideMark/>
          </w:tcPr>
          <w:p w14:paraId="547DE396"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JWT expiry (15 min)</w:t>
            </w:r>
          </w:p>
        </w:tc>
        <w:tc>
          <w:tcPr>
            <w:tcW w:w="1843" w:type="dxa"/>
            <w:tcBorders>
              <w:top w:val="nil"/>
              <w:left w:val="nil"/>
              <w:bottom w:val="single" w:sz="4" w:space="0" w:color="auto"/>
              <w:right w:val="single" w:sz="4" w:space="0" w:color="auto"/>
            </w:tcBorders>
            <w:shd w:val="clear" w:color="auto" w:fill="auto"/>
            <w:hideMark/>
          </w:tcPr>
          <w:p w14:paraId="7C90C6E8" w14:textId="77777777" w:rsidR="003224CB" w:rsidRPr="00AB6BBC" w:rsidRDefault="003224CB" w:rsidP="00316D50">
            <w:pPr>
              <w:spacing w:after="0" w:line="240" w:lineRule="auto"/>
              <w:rPr>
                <w:rFonts w:ascii="Calibri" w:eastAsia="Times New Roman" w:hAnsi="Calibri" w:cs="Calibri"/>
                <w:color w:val="000000"/>
              </w:rPr>
            </w:pPr>
            <w:r w:rsidRPr="00AB6BBC">
              <w:rPr>
                <w:rFonts w:ascii="Calibri" w:eastAsia="Times New Roman" w:hAnsi="Calibri" w:cs="Calibri"/>
                <w:color w:val="000000"/>
              </w:rPr>
              <w:t>NFR-P01 — no DB lookup per request</w:t>
            </w:r>
          </w:p>
        </w:tc>
      </w:tr>
    </w:tbl>
    <w:p w14:paraId="7CD28C22" w14:textId="77777777" w:rsidR="003224CB" w:rsidRDefault="003224CB" w:rsidP="00316D50">
      <w:pPr>
        <w:spacing w:after="0" w:line="240" w:lineRule="auto"/>
      </w:pPr>
      <w:r>
        <w:rPr>
          <w:rFonts w:ascii="Arial" w:eastAsia="Arial" w:hAnsi="Arial" w:cs="Arial"/>
          <w:b/>
          <w:bCs/>
          <w:color w:val="000000"/>
          <w:sz w:val="19"/>
          <w:szCs w:val="19"/>
        </w:rPr>
        <w:t>Frontend caching — TanStack Query:</w:t>
      </w:r>
    </w:p>
    <w:tbl>
      <w:tblPr>
        <w:tblW w:w="8784" w:type="dxa"/>
        <w:tblLook w:val="04A0" w:firstRow="1" w:lastRow="0" w:firstColumn="1" w:lastColumn="0" w:noHBand="0" w:noVBand="1"/>
      </w:tblPr>
      <w:tblGrid>
        <w:gridCol w:w="1796"/>
        <w:gridCol w:w="1107"/>
        <w:gridCol w:w="957"/>
        <w:gridCol w:w="4924"/>
      </w:tblGrid>
      <w:tr w:rsidR="003224CB" w:rsidRPr="00BB2363" w14:paraId="0A721F3B" w14:textId="77777777" w:rsidTr="002405BD">
        <w:trPr>
          <w:trHeight w:val="285"/>
        </w:trPr>
        <w:tc>
          <w:tcPr>
            <w:tcW w:w="1796"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3457002B" w14:textId="77777777" w:rsidR="003224CB" w:rsidRPr="00BB2363" w:rsidRDefault="003224CB" w:rsidP="00316D50">
            <w:pPr>
              <w:spacing w:after="0" w:line="240" w:lineRule="auto"/>
              <w:jc w:val="center"/>
              <w:rPr>
                <w:rFonts w:ascii="Calibri" w:eastAsia="Times New Roman" w:hAnsi="Calibri" w:cs="Calibri"/>
                <w:b/>
                <w:bCs/>
              </w:rPr>
            </w:pPr>
            <w:r w:rsidRPr="00BB2363">
              <w:rPr>
                <w:rFonts w:ascii="Calibri" w:eastAsia="Times New Roman" w:hAnsi="Calibri" w:cs="Calibri"/>
                <w:b/>
                <w:bCs/>
              </w:rPr>
              <w:t>Query</w:t>
            </w:r>
          </w:p>
        </w:tc>
        <w:tc>
          <w:tcPr>
            <w:tcW w:w="1107" w:type="dxa"/>
            <w:tcBorders>
              <w:top w:val="single" w:sz="4" w:space="0" w:color="auto"/>
              <w:left w:val="nil"/>
              <w:bottom w:val="single" w:sz="4" w:space="0" w:color="auto"/>
              <w:right w:val="single" w:sz="4" w:space="0" w:color="auto"/>
            </w:tcBorders>
            <w:shd w:val="clear" w:color="000000" w:fill="FCE4D6"/>
            <w:vAlign w:val="center"/>
            <w:hideMark/>
          </w:tcPr>
          <w:p w14:paraId="08AE495E" w14:textId="77777777" w:rsidR="003224CB" w:rsidRPr="00BB2363" w:rsidRDefault="003224CB" w:rsidP="00316D50">
            <w:pPr>
              <w:spacing w:after="0" w:line="240" w:lineRule="auto"/>
              <w:jc w:val="center"/>
              <w:rPr>
                <w:rFonts w:ascii="Calibri" w:eastAsia="Times New Roman" w:hAnsi="Calibri" w:cs="Calibri"/>
                <w:b/>
                <w:bCs/>
              </w:rPr>
            </w:pPr>
            <w:r w:rsidRPr="00BB2363">
              <w:rPr>
                <w:rFonts w:ascii="Calibri" w:eastAsia="Times New Roman" w:hAnsi="Calibri" w:cs="Calibri"/>
                <w:b/>
                <w:bCs/>
              </w:rPr>
              <w:t>staleTime</w:t>
            </w:r>
          </w:p>
        </w:tc>
        <w:tc>
          <w:tcPr>
            <w:tcW w:w="957" w:type="dxa"/>
            <w:tcBorders>
              <w:top w:val="single" w:sz="4" w:space="0" w:color="auto"/>
              <w:left w:val="nil"/>
              <w:bottom w:val="single" w:sz="4" w:space="0" w:color="auto"/>
              <w:right w:val="single" w:sz="4" w:space="0" w:color="auto"/>
            </w:tcBorders>
            <w:shd w:val="clear" w:color="000000" w:fill="FCE4D6"/>
            <w:vAlign w:val="center"/>
            <w:hideMark/>
          </w:tcPr>
          <w:p w14:paraId="2141432A" w14:textId="77777777" w:rsidR="003224CB" w:rsidRPr="00BB2363" w:rsidRDefault="003224CB" w:rsidP="00316D50">
            <w:pPr>
              <w:spacing w:after="0" w:line="240" w:lineRule="auto"/>
              <w:jc w:val="center"/>
              <w:rPr>
                <w:rFonts w:ascii="Calibri" w:eastAsia="Times New Roman" w:hAnsi="Calibri" w:cs="Calibri"/>
                <w:b/>
                <w:bCs/>
              </w:rPr>
            </w:pPr>
            <w:r w:rsidRPr="00BB2363">
              <w:rPr>
                <w:rFonts w:ascii="Calibri" w:eastAsia="Times New Roman" w:hAnsi="Calibri" w:cs="Calibri"/>
                <w:b/>
                <w:bCs/>
              </w:rPr>
              <w:t>gcTime</w:t>
            </w:r>
          </w:p>
        </w:tc>
        <w:tc>
          <w:tcPr>
            <w:tcW w:w="4924" w:type="dxa"/>
            <w:tcBorders>
              <w:top w:val="single" w:sz="4" w:space="0" w:color="auto"/>
              <w:left w:val="nil"/>
              <w:bottom w:val="single" w:sz="4" w:space="0" w:color="auto"/>
              <w:right w:val="single" w:sz="4" w:space="0" w:color="auto"/>
            </w:tcBorders>
            <w:shd w:val="clear" w:color="000000" w:fill="FCE4D6"/>
            <w:vAlign w:val="center"/>
            <w:hideMark/>
          </w:tcPr>
          <w:p w14:paraId="5FBA5595" w14:textId="77777777" w:rsidR="003224CB" w:rsidRPr="00BB2363" w:rsidRDefault="003224CB" w:rsidP="00316D50">
            <w:pPr>
              <w:spacing w:after="0" w:line="240" w:lineRule="auto"/>
              <w:jc w:val="center"/>
              <w:rPr>
                <w:rFonts w:ascii="Calibri" w:eastAsia="Times New Roman" w:hAnsi="Calibri" w:cs="Calibri"/>
                <w:b/>
                <w:bCs/>
              </w:rPr>
            </w:pPr>
            <w:r w:rsidRPr="00BB2363">
              <w:rPr>
                <w:rFonts w:ascii="Calibri" w:eastAsia="Times New Roman" w:hAnsi="Calibri" w:cs="Calibri"/>
                <w:b/>
                <w:bCs/>
              </w:rPr>
              <w:t>Notes</w:t>
            </w:r>
          </w:p>
        </w:tc>
      </w:tr>
      <w:tr w:rsidR="00356FE5" w:rsidRPr="00BB2363" w14:paraId="4F30A74C" w14:textId="77777777" w:rsidTr="002405BD">
        <w:trPr>
          <w:trHeight w:val="570"/>
        </w:trPr>
        <w:tc>
          <w:tcPr>
            <w:tcW w:w="1796" w:type="dxa"/>
            <w:tcBorders>
              <w:top w:val="nil"/>
              <w:left w:val="single" w:sz="4" w:space="0" w:color="auto"/>
              <w:bottom w:val="single" w:sz="4" w:space="0" w:color="auto"/>
              <w:right w:val="single" w:sz="4" w:space="0" w:color="auto"/>
            </w:tcBorders>
            <w:shd w:val="clear" w:color="auto" w:fill="auto"/>
            <w:hideMark/>
          </w:tcPr>
          <w:p w14:paraId="5724D5B3" w14:textId="117E5F80" w:rsidR="00356FE5" w:rsidRPr="00BB2363" w:rsidRDefault="00356FE5" w:rsidP="00316D50">
            <w:pPr>
              <w:spacing w:after="0" w:line="240" w:lineRule="auto"/>
              <w:rPr>
                <w:rFonts w:ascii="Calibri" w:eastAsia="Times New Roman" w:hAnsi="Calibri" w:cs="Calibri"/>
                <w:color w:val="000000"/>
              </w:rPr>
            </w:pPr>
            <w:r>
              <w:rPr>
                <w:rFonts w:ascii="Calibri" w:eastAsia="Times New Roman" w:hAnsi="Calibri" w:cs="Calibri"/>
                <w:color w:val="000000"/>
              </w:rPr>
              <w:t>Application</w:t>
            </w:r>
            <w:r w:rsidRPr="00BB2363">
              <w:rPr>
                <w:rFonts w:ascii="Calibri" w:eastAsia="Times New Roman" w:hAnsi="Calibri" w:cs="Calibri"/>
                <w:color w:val="000000"/>
              </w:rPr>
              <w:t xml:space="preserve"> list</w:t>
            </w:r>
          </w:p>
        </w:tc>
        <w:tc>
          <w:tcPr>
            <w:tcW w:w="1107" w:type="dxa"/>
            <w:tcBorders>
              <w:top w:val="nil"/>
              <w:left w:val="nil"/>
              <w:bottom w:val="single" w:sz="4" w:space="0" w:color="auto"/>
              <w:right w:val="single" w:sz="4" w:space="0" w:color="auto"/>
            </w:tcBorders>
            <w:shd w:val="clear" w:color="auto" w:fill="auto"/>
            <w:hideMark/>
          </w:tcPr>
          <w:p w14:paraId="3B2727DE" w14:textId="1E73CF5C"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30s</w:t>
            </w:r>
          </w:p>
        </w:tc>
        <w:tc>
          <w:tcPr>
            <w:tcW w:w="957" w:type="dxa"/>
            <w:tcBorders>
              <w:top w:val="nil"/>
              <w:left w:val="nil"/>
              <w:bottom w:val="single" w:sz="4" w:space="0" w:color="auto"/>
              <w:right w:val="single" w:sz="4" w:space="0" w:color="auto"/>
            </w:tcBorders>
            <w:shd w:val="clear" w:color="auto" w:fill="auto"/>
            <w:hideMark/>
          </w:tcPr>
          <w:p w14:paraId="68314271" w14:textId="3ED3DB40"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5 min</w:t>
            </w:r>
          </w:p>
        </w:tc>
        <w:tc>
          <w:tcPr>
            <w:tcW w:w="4924" w:type="dxa"/>
            <w:tcBorders>
              <w:top w:val="nil"/>
              <w:left w:val="nil"/>
              <w:bottom w:val="single" w:sz="4" w:space="0" w:color="auto"/>
              <w:right w:val="single" w:sz="4" w:space="0" w:color="auto"/>
            </w:tcBorders>
            <w:shd w:val="clear" w:color="auto" w:fill="auto"/>
            <w:hideMark/>
          </w:tcPr>
          <w:p w14:paraId="44CEDE3D" w14:textId="66B03ECC"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Background refetch every 60s keeps inbox fresh (AC-01)</w:t>
            </w:r>
          </w:p>
        </w:tc>
      </w:tr>
      <w:tr w:rsidR="00356FE5" w:rsidRPr="00BB2363" w14:paraId="4F6748E3" w14:textId="77777777" w:rsidTr="002405BD">
        <w:trPr>
          <w:trHeight w:val="570"/>
        </w:trPr>
        <w:tc>
          <w:tcPr>
            <w:tcW w:w="1796" w:type="dxa"/>
            <w:tcBorders>
              <w:top w:val="nil"/>
              <w:left w:val="single" w:sz="4" w:space="0" w:color="auto"/>
              <w:bottom w:val="single" w:sz="4" w:space="0" w:color="auto"/>
              <w:right w:val="single" w:sz="4" w:space="0" w:color="auto"/>
            </w:tcBorders>
            <w:shd w:val="clear" w:color="auto" w:fill="auto"/>
            <w:hideMark/>
          </w:tcPr>
          <w:p w14:paraId="188EDFFC" w14:textId="6D4A5A13" w:rsidR="00356FE5" w:rsidRPr="00BB2363" w:rsidRDefault="00356FE5" w:rsidP="00316D50">
            <w:pPr>
              <w:spacing w:after="0" w:line="240" w:lineRule="auto"/>
              <w:rPr>
                <w:rFonts w:ascii="Calibri" w:eastAsia="Times New Roman" w:hAnsi="Calibri" w:cs="Calibri"/>
                <w:color w:val="000000"/>
              </w:rPr>
            </w:pPr>
            <w:r>
              <w:rPr>
                <w:rFonts w:ascii="Calibri" w:eastAsia="Times New Roman" w:hAnsi="Calibri" w:cs="Calibri"/>
                <w:color w:val="000000"/>
              </w:rPr>
              <w:t>Application</w:t>
            </w:r>
            <w:r w:rsidRPr="00BB2363">
              <w:rPr>
                <w:rFonts w:ascii="Calibri" w:eastAsia="Times New Roman" w:hAnsi="Calibri" w:cs="Calibri"/>
                <w:color w:val="000000"/>
              </w:rPr>
              <w:t xml:space="preserve"> detail</w:t>
            </w:r>
          </w:p>
        </w:tc>
        <w:tc>
          <w:tcPr>
            <w:tcW w:w="1107" w:type="dxa"/>
            <w:tcBorders>
              <w:top w:val="nil"/>
              <w:left w:val="nil"/>
              <w:bottom w:val="single" w:sz="4" w:space="0" w:color="auto"/>
              <w:right w:val="single" w:sz="4" w:space="0" w:color="auto"/>
            </w:tcBorders>
            <w:shd w:val="clear" w:color="auto" w:fill="auto"/>
            <w:hideMark/>
          </w:tcPr>
          <w:p w14:paraId="3C338410" w14:textId="21C1D4AB"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60s</w:t>
            </w:r>
          </w:p>
        </w:tc>
        <w:tc>
          <w:tcPr>
            <w:tcW w:w="957" w:type="dxa"/>
            <w:tcBorders>
              <w:top w:val="nil"/>
              <w:left w:val="nil"/>
              <w:bottom w:val="single" w:sz="4" w:space="0" w:color="auto"/>
              <w:right w:val="single" w:sz="4" w:space="0" w:color="auto"/>
            </w:tcBorders>
            <w:shd w:val="clear" w:color="auto" w:fill="auto"/>
            <w:hideMark/>
          </w:tcPr>
          <w:p w14:paraId="1F5E3886" w14:textId="6F857535"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10 min</w:t>
            </w:r>
          </w:p>
        </w:tc>
        <w:tc>
          <w:tcPr>
            <w:tcW w:w="4924" w:type="dxa"/>
            <w:tcBorders>
              <w:top w:val="nil"/>
              <w:left w:val="nil"/>
              <w:bottom w:val="single" w:sz="4" w:space="0" w:color="auto"/>
              <w:right w:val="single" w:sz="4" w:space="0" w:color="auto"/>
            </w:tcBorders>
            <w:shd w:val="clear" w:color="auto" w:fill="auto"/>
            <w:hideMark/>
          </w:tcPr>
          <w:p w14:paraId="7CAB36EE" w14:textId="6E81B17E"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Refetches after lock mutation (optimistic update)</w:t>
            </w:r>
          </w:p>
        </w:tc>
      </w:tr>
      <w:tr w:rsidR="00356FE5" w:rsidRPr="00BB2363" w14:paraId="2D5789D9" w14:textId="77777777" w:rsidTr="002405BD">
        <w:trPr>
          <w:trHeight w:val="570"/>
        </w:trPr>
        <w:tc>
          <w:tcPr>
            <w:tcW w:w="1796" w:type="dxa"/>
            <w:tcBorders>
              <w:top w:val="nil"/>
              <w:left w:val="single" w:sz="4" w:space="0" w:color="auto"/>
              <w:bottom w:val="single" w:sz="4" w:space="0" w:color="auto"/>
              <w:right w:val="single" w:sz="4" w:space="0" w:color="auto"/>
            </w:tcBorders>
            <w:shd w:val="clear" w:color="auto" w:fill="auto"/>
            <w:hideMark/>
          </w:tcPr>
          <w:p w14:paraId="48641331" w14:textId="43FE7AF2" w:rsidR="00356FE5" w:rsidRPr="00BB2363" w:rsidRDefault="00356FE5" w:rsidP="00316D50">
            <w:pPr>
              <w:spacing w:after="0" w:line="240" w:lineRule="auto"/>
              <w:rPr>
                <w:rFonts w:ascii="Calibri" w:eastAsia="Times New Roman" w:hAnsi="Calibri" w:cs="Calibri"/>
                <w:color w:val="000000"/>
              </w:rPr>
            </w:pPr>
            <w:r>
              <w:rPr>
                <w:rFonts w:ascii="Calibri" w:eastAsia="Times New Roman" w:hAnsi="Calibri" w:cs="Calibri"/>
                <w:color w:val="000000"/>
              </w:rPr>
              <w:t>Company</w:t>
            </w:r>
            <w:r w:rsidRPr="00BB2363">
              <w:rPr>
                <w:rFonts w:ascii="Calibri" w:eastAsia="Times New Roman" w:hAnsi="Calibri" w:cs="Calibri"/>
                <w:color w:val="000000"/>
              </w:rPr>
              <w:t xml:space="preserve"> list</w:t>
            </w:r>
          </w:p>
        </w:tc>
        <w:tc>
          <w:tcPr>
            <w:tcW w:w="1107" w:type="dxa"/>
            <w:tcBorders>
              <w:top w:val="nil"/>
              <w:left w:val="nil"/>
              <w:bottom w:val="single" w:sz="4" w:space="0" w:color="auto"/>
              <w:right w:val="single" w:sz="4" w:space="0" w:color="auto"/>
            </w:tcBorders>
            <w:shd w:val="clear" w:color="auto" w:fill="auto"/>
            <w:hideMark/>
          </w:tcPr>
          <w:p w14:paraId="424119C4" w14:textId="101DB185"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2 min</w:t>
            </w:r>
          </w:p>
        </w:tc>
        <w:tc>
          <w:tcPr>
            <w:tcW w:w="957" w:type="dxa"/>
            <w:tcBorders>
              <w:top w:val="nil"/>
              <w:left w:val="nil"/>
              <w:bottom w:val="single" w:sz="4" w:space="0" w:color="auto"/>
              <w:right w:val="single" w:sz="4" w:space="0" w:color="auto"/>
            </w:tcBorders>
            <w:shd w:val="clear" w:color="auto" w:fill="auto"/>
            <w:hideMark/>
          </w:tcPr>
          <w:p w14:paraId="56863B4F" w14:textId="6F1F7C78"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10 min</w:t>
            </w:r>
          </w:p>
        </w:tc>
        <w:tc>
          <w:tcPr>
            <w:tcW w:w="4924" w:type="dxa"/>
            <w:tcBorders>
              <w:top w:val="nil"/>
              <w:left w:val="nil"/>
              <w:bottom w:val="single" w:sz="4" w:space="0" w:color="auto"/>
              <w:right w:val="single" w:sz="4" w:space="0" w:color="auto"/>
            </w:tcBorders>
            <w:shd w:val="clear" w:color="auto" w:fill="auto"/>
            <w:hideMark/>
          </w:tcPr>
          <w:p w14:paraId="769E2DFF" w14:textId="0E1E8F73"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Low-stock alerts update on next refetch cycle</w:t>
            </w:r>
          </w:p>
        </w:tc>
      </w:tr>
      <w:tr w:rsidR="00356FE5" w:rsidRPr="00BB2363" w14:paraId="66DBF1E6" w14:textId="77777777" w:rsidTr="002405BD">
        <w:trPr>
          <w:trHeight w:val="570"/>
        </w:trPr>
        <w:tc>
          <w:tcPr>
            <w:tcW w:w="1796" w:type="dxa"/>
            <w:tcBorders>
              <w:top w:val="nil"/>
              <w:left w:val="single" w:sz="4" w:space="0" w:color="auto"/>
              <w:bottom w:val="single" w:sz="4" w:space="0" w:color="auto"/>
              <w:right w:val="single" w:sz="4" w:space="0" w:color="auto"/>
            </w:tcBorders>
            <w:shd w:val="clear" w:color="auto" w:fill="auto"/>
            <w:hideMark/>
          </w:tcPr>
          <w:p w14:paraId="12500734" w14:textId="3E633961" w:rsidR="00356FE5" w:rsidRPr="00BB2363" w:rsidRDefault="00356FE5" w:rsidP="00316D50">
            <w:pPr>
              <w:spacing w:after="0" w:line="240" w:lineRule="auto"/>
              <w:rPr>
                <w:rFonts w:ascii="Calibri" w:eastAsia="Times New Roman" w:hAnsi="Calibri" w:cs="Calibri"/>
                <w:color w:val="000000"/>
              </w:rPr>
            </w:pPr>
            <w:r>
              <w:rPr>
                <w:rFonts w:ascii="Calibri" w:eastAsia="Times New Roman" w:hAnsi="Calibri" w:cs="Calibri"/>
                <w:color w:val="000000"/>
              </w:rPr>
              <w:t>Company</w:t>
            </w:r>
            <w:r w:rsidRPr="00BB2363">
              <w:rPr>
                <w:rFonts w:ascii="Calibri" w:eastAsia="Times New Roman" w:hAnsi="Calibri" w:cs="Calibri"/>
                <w:color w:val="000000"/>
              </w:rPr>
              <w:t xml:space="preserve"> report</w:t>
            </w:r>
          </w:p>
        </w:tc>
        <w:tc>
          <w:tcPr>
            <w:tcW w:w="1107" w:type="dxa"/>
            <w:tcBorders>
              <w:top w:val="nil"/>
              <w:left w:val="nil"/>
              <w:bottom w:val="single" w:sz="4" w:space="0" w:color="auto"/>
              <w:right w:val="single" w:sz="4" w:space="0" w:color="auto"/>
            </w:tcBorders>
            <w:shd w:val="clear" w:color="auto" w:fill="auto"/>
            <w:hideMark/>
          </w:tcPr>
          <w:p w14:paraId="2331004D" w14:textId="4766F7CF"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5 min</w:t>
            </w:r>
          </w:p>
        </w:tc>
        <w:tc>
          <w:tcPr>
            <w:tcW w:w="957" w:type="dxa"/>
            <w:tcBorders>
              <w:top w:val="nil"/>
              <w:left w:val="nil"/>
              <w:bottom w:val="single" w:sz="4" w:space="0" w:color="auto"/>
              <w:right w:val="single" w:sz="4" w:space="0" w:color="auto"/>
            </w:tcBorders>
            <w:shd w:val="clear" w:color="auto" w:fill="auto"/>
            <w:hideMark/>
          </w:tcPr>
          <w:p w14:paraId="29E55C78" w14:textId="5C452C8B"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30 min</w:t>
            </w:r>
          </w:p>
        </w:tc>
        <w:tc>
          <w:tcPr>
            <w:tcW w:w="4924" w:type="dxa"/>
            <w:tcBorders>
              <w:top w:val="nil"/>
              <w:left w:val="nil"/>
              <w:bottom w:val="single" w:sz="4" w:space="0" w:color="auto"/>
              <w:right w:val="single" w:sz="4" w:space="0" w:color="auto"/>
            </w:tcBorders>
            <w:shd w:val="clear" w:color="auto" w:fill="auto"/>
            <w:hideMark/>
          </w:tcPr>
          <w:p w14:paraId="5F1940E8" w14:textId="4E6E317B"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User manually triggers date range change</w:t>
            </w:r>
          </w:p>
        </w:tc>
      </w:tr>
      <w:tr w:rsidR="00356FE5" w:rsidRPr="00BB2363" w14:paraId="0F8E5B02" w14:textId="77777777" w:rsidTr="002405BD">
        <w:trPr>
          <w:trHeight w:val="570"/>
        </w:trPr>
        <w:tc>
          <w:tcPr>
            <w:tcW w:w="1796" w:type="dxa"/>
            <w:tcBorders>
              <w:top w:val="nil"/>
              <w:left w:val="single" w:sz="4" w:space="0" w:color="auto"/>
              <w:bottom w:val="single" w:sz="4" w:space="0" w:color="auto"/>
              <w:right w:val="single" w:sz="4" w:space="0" w:color="auto"/>
            </w:tcBorders>
            <w:shd w:val="clear" w:color="auto" w:fill="auto"/>
            <w:hideMark/>
          </w:tcPr>
          <w:p w14:paraId="1EDBFACB" w14:textId="1A9CE7CC"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User profile (auth/me)</w:t>
            </w:r>
          </w:p>
        </w:tc>
        <w:tc>
          <w:tcPr>
            <w:tcW w:w="1107" w:type="dxa"/>
            <w:tcBorders>
              <w:top w:val="nil"/>
              <w:left w:val="nil"/>
              <w:bottom w:val="single" w:sz="4" w:space="0" w:color="auto"/>
              <w:right w:val="single" w:sz="4" w:space="0" w:color="auto"/>
            </w:tcBorders>
            <w:shd w:val="clear" w:color="auto" w:fill="auto"/>
            <w:hideMark/>
          </w:tcPr>
          <w:p w14:paraId="78310958" w14:textId="7F53886E"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15 min</w:t>
            </w:r>
          </w:p>
        </w:tc>
        <w:tc>
          <w:tcPr>
            <w:tcW w:w="957" w:type="dxa"/>
            <w:tcBorders>
              <w:top w:val="nil"/>
              <w:left w:val="nil"/>
              <w:bottom w:val="single" w:sz="4" w:space="0" w:color="auto"/>
              <w:right w:val="single" w:sz="4" w:space="0" w:color="auto"/>
            </w:tcBorders>
            <w:shd w:val="clear" w:color="auto" w:fill="auto"/>
            <w:hideMark/>
          </w:tcPr>
          <w:p w14:paraId="0C407FBD" w14:textId="714BAFB5"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30 min</w:t>
            </w:r>
          </w:p>
        </w:tc>
        <w:tc>
          <w:tcPr>
            <w:tcW w:w="4924" w:type="dxa"/>
            <w:tcBorders>
              <w:top w:val="nil"/>
              <w:left w:val="nil"/>
              <w:bottom w:val="single" w:sz="4" w:space="0" w:color="auto"/>
              <w:right w:val="single" w:sz="4" w:space="0" w:color="auto"/>
            </w:tcBorders>
            <w:shd w:val="clear" w:color="auto" w:fill="auto"/>
            <w:hideMark/>
          </w:tcPr>
          <w:p w14:paraId="2171386C" w14:textId="538B0C57" w:rsidR="00356FE5" w:rsidRPr="00BB2363" w:rsidRDefault="00356FE5" w:rsidP="00316D50">
            <w:pPr>
              <w:spacing w:after="0" w:line="240" w:lineRule="auto"/>
              <w:rPr>
                <w:rFonts w:ascii="Calibri" w:eastAsia="Times New Roman" w:hAnsi="Calibri" w:cs="Calibri"/>
                <w:color w:val="000000"/>
              </w:rPr>
            </w:pPr>
            <w:r w:rsidRPr="00BB2363">
              <w:rPr>
                <w:rFonts w:ascii="Calibri" w:eastAsia="Times New Roman" w:hAnsi="Calibri" w:cs="Calibri"/>
                <w:color w:val="000000"/>
              </w:rPr>
              <w:t>Rarely changes; refetch on window focus only</w:t>
            </w:r>
          </w:p>
        </w:tc>
      </w:tr>
    </w:tbl>
    <w:p w14:paraId="6346120C" w14:textId="77777777" w:rsidR="003224CB" w:rsidRDefault="003224CB" w:rsidP="00316D50">
      <w:pPr>
        <w:spacing w:after="0" w:line="240" w:lineRule="auto"/>
      </w:pPr>
    </w:p>
    <w:p w14:paraId="122F4AA7" w14:textId="33696C91" w:rsidR="003224CB" w:rsidRDefault="003224CB" w:rsidP="00316D50">
      <w:pPr>
        <w:pStyle w:val="Heading4"/>
        <w:spacing w:before="0" w:line="240" w:lineRule="auto"/>
      </w:pPr>
      <w:r>
        <w:rPr>
          <w:rFonts w:eastAsia="Arial"/>
        </w:rPr>
        <w:t>4.2.2  Database Query Optimization</w:t>
      </w:r>
    </w:p>
    <w:p w14:paraId="3B4F988C" w14:textId="77777777" w:rsidR="003224CB" w:rsidRPr="00B82778" w:rsidRDefault="003224CB" w:rsidP="00316D50">
      <w:pPr>
        <w:spacing w:after="0" w:line="240" w:lineRule="auto"/>
        <w:rPr>
          <w:rFonts w:cstheme="minorHAnsi"/>
        </w:rPr>
      </w:pPr>
      <w:r w:rsidRPr="00B82778">
        <w:rPr>
          <w:rFonts w:eastAsia="Arial" w:cstheme="minorHAnsi"/>
          <w:color w:val="000000"/>
        </w:rPr>
        <w:t>Identical to v1 — same indexes, same N+1 prevention patterns, same pagination strategy. See TDS v1.0.0 Part 7.2.</w:t>
      </w:r>
    </w:p>
    <w:p w14:paraId="779C0F51" w14:textId="77777777" w:rsidR="003224CB" w:rsidRPr="00B82778" w:rsidRDefault="003224CB" w:rsidP="00316D50">
      <w:pPr>
        <w:spacing w:after="0" w:line="240" w:lineRule="auto"/>
        <w:rPr>
          <w:rFonts w:cstheme="minorHAnsi"/>
        </w:rPr>
      </w:pPr>
      <w:r w:rsidRPr="00B82778">
        <w:rPr>
          <w:rFonts w:eastAsia="Arial" w:cstheme="minorHAnsi"/>
          <w:b/>
          <w:bCs/>
          <w:color w:val="000000"/>
        </w:rPr>
        <w:t>v2 note — additional optimisation for JWT-less DB lookup:</w:t>
      </w:r>
    </w:p>
    <w:p w14:paraId="39049C2C" w14:textId="77777777" w:rsidR="003224CB" w:rsidRPr="00B82778" w:rsidRDefault="003224CB" w:rsidP="00316D50">
      <w:pPr>
        <w:pStyle w:val="ListParagraph"/>
        <w:numPr>
          <w:ilvl w:val="0"/>
          <w:numId w:val="19"/>
        </w:numPr>
        <w:spacing w:after="0" w:line="240" w:lineRule="auto"/>
        <w:contextualSpacing w:val="0"/>
        <w:rPr>
          <w:rFonts w:cstheme="minorHAnsi"/>
        </w:rPr>
      </w:pPr>
      <w:r w:rsidRPr="00B82778">
        <w:rPr>
          <w:rFonts w:eastAsia="Arial" w:cstheme="minorHAnsi"/>
        </w:rPr>
        <w:t>User role and ID are embedded in the JWT access token — no DB lookup required on each API request to verify role.</w:t>
      </w:r>
    </w:p>
    <w:p w14:paraId="00E826AB" w14:textId="77777777" w:rsidR="003224CB" w:rsidRPr="00B82778" w:rsidRDefault="003224CB" w:rsidP="00316D50">
      <w:pPr>
        <w:pStyle w:val="ListParagraph"/>
        <w:numPr>
          <w:ilvl w:val="0"/>
          <w:numId w:val="19"/>
        </w:numPr>
        <w:spacing w:after="0" w:line="240" w:lineRule="auto"/>
        <w:contextualSpacing w:val="0"/>
        <w:rPr>
          <w:rFonts w:cstheme="minorHAnsi"/>
        </w:rPr>
      </w:pPr>
      <w:r w:rsidRPr="00B82778">
        <w:rPr>
          <w:rFonts w:eastAsia="Arial" w:cstheme="minorHAnsi"/>
        </w:rPr>
        <w:t>Only the /auth/me endpoint (and user deactivation check) hits the users table — all other endpoints use JWT claims directly.</w:t>
      </w:r>
    </w:p>
    <w:p w14:paraId="65202A10" w14:textId="77777777" w:rsidR="003224CB" w:rsidRDefault="003224CB" w:rsidP="00316D50">
      <w:pPr>
        <w:spacing w:after="0" w:line="240" w:lineRule="auto"/>
      </w:pPr>
    </w:p>
    <w:p w14:paraId="1DFA8DA5" w14:textId="5C3ECB40" w:rsidR="003224CB" w:rsidRDefault="003224CB" w:rsidP="00316D50">
      <w:pPr>
        <w:pStyle w:val="Heading4"/>
        <w:spacing w:before="0" w:line="240" w:lineRule="auto"/>
      </w:pPr>
      <w:r>
        <w:rPr>
          <w:rFonts w:eastAsia="Arial"/>
        </w:rPr>
        <w:lastRenderedPageBreak/>
        <w:t>4.2.3  Scaling Approach</w:t>
      </w:r>
    </w:p>
    <w:tbl>
      <w:tblPr>
        <w:tblW w:w="9120" w:type="dxa"/>
        <w:tblLook w:val="04A0" w:firstRow="1" w:lastRow="0" w:firstColumn="1" w:lastColumn="0" w:noHBand="0" w:noVBand="1"/>
      </w:tblPr>
      <w:tblGrid>
        <w:gridCol w:w="1740"/>
        <w:gridCol w:w="3560"/>
        <w:gridCol w:w="3820"/>
      </w:tblGrid>
      <w:tr w:rsidR="003224CB" w:rsidRPr="00B81787" w14:paraId="3184E31A" w14:textId="77777777" w:rsidTr="002405BD">
        <w:trPr>
          <w:trHeight w:val="278"/>
        </w:trPr>
        <w:tc>
          <w:tcPr>
            <w:tcW w:w="174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3018AC1D" w14:textId="77777777" w:rsidR="003224CB" w:rsidRPr="00B81787" w:rsidRDefault="003224CB" w:rsidP="00316D50">
            <w:pPr>
              <w:spacing w:after="0" w:line="240" w:lineRule="auto"/>
              <w:rPr>
                <w:rFonts w:ascii="Arial" w:eastAsia="Times New Roman" w:hAnsi="Arial" w:cs="Arial"/>
                <w:b/>
                <w:bCs/>
                <w:sz w:val="19"/>
                <w:szCs w:val="19"/>
              </w:rPr>
            </w:pPr>
            <w:r w:rsidRPr="00B81787">
              <w:rPr>
                <w:rFonts w:ascii="Arial" w:eastAsia="Times New Roman" w:hAnsi="Arial" w:cs="Arial"/>
                <w:b/>
                <w:bCs/>
                <w:sz w:val="19"/>
                <w:szCs w:val="19"/>
              </w:rPr>
              <w:t>NFR</w:t>
            </w:r>
          </w:p>
        </w:tc>
        <w:tc>
          <w:tcPr>
            <w:tcW w:w="3560" w:type="dxa"/>
            <w:tcBorders>
              <w:top w:val="single" w:sz="4" w:space="0" w:color="auto"/>
              <w:left w:val="nil"/>
              <w:bottom w:val="single" w:sz="4" w:space="0" w:color="auto"/>
              <w:right w:val="single" w:sz="4" w:space="0" w:color="auto"/>
            </w:tcBorders>
            <w:shd w:val="clear" w:color="000000" w:fill="FCE4D6"/>
            <w:vAlign w:val="center"/>
            <w:hideMark/>
          </w:tcPr>
          <w:p w14:paraId="3D8F9EB7" w14:textId="77777777" w:rsidR="003224CB" w:rsidRPr="00B81787" w:rsidRDefault="003224CB" w:rsidP="00316D50">
            <w:pPr>
              <w:spacing w:after="0" w:line="240" w:lineRule="auto"/>
              <w:rPr>
                <w:rFonts w:ascii="Arial" w:eastAsia="Times New Roman" w:hAnsi="Arial" w:cs="Arial"/>
                <w:b/>
                <w:bCs/>
                <w:sz w:val="19"/>
                <w:szCs w:val="19"/>
              </w:rPr>
            </w:pPr>
            <w:r w:rsidRPr="00B81787">
              <w:rPr>
                <w:rFonts w:ascii="Arial" w:eastAsia="Times New Roman" w:hAnsi="Arial" w:cs="Arial"/>
                <w:b/>
                <w:bCs/>
                <w:sz w:val="19"/>
                <w:szCs w:val="19"/>
              </w:rPr>
              <w:t>v2 Approach</w:t>
            </w:r>
          </w:p>
        </w:tc>
        <w:tc>
          <w:tcPr>
            <w:tcW w:w="3820" w:type="dxa"/>
            <w:tcBorders>
              <w:top w:val="single" w:sz="4" w:space="0" w:color="auto"/>
              <w:left w:val="nil"/>
              <w:bottom w:val="single" w:sz="4" w:space="0" w:color="auto"/>
              <w:right w:val="single" w:sz="4" w:space="0" w:color="auto"/>
            </w:tcBorders>
            <w:shd w:val="clear" w:color="000000" w:fill="FCE4D6"/>
            <w:vAlign w:val="center"/>
            <w:hideMark/>
          </w:tcPr>
          <w:p w14:paraId="49C8A593" w14:textId="77777777" w:rsidR="003224CB" w:rsidRPr="00B81787" w:rsidRDefault="003224CB" w:rsidP="00316D50">
            <w:pPr>
              <w:spacing w:after="0" w:line="240" w:lineRule="auto"/>
              <w:rPr>
                <w:rFonts w:ascii="Arial" w:eastAsia="Times New Roman" w:hAnsi="Arial" w:cs="Arial"/>
                <w:b/>
                <w:bCs/>
                <w:sz w:val="19"/>
                <w:szCs w:val="19"/>
              </w:rPr>
            </w:pPr>
            <w:r w:rsidRPr="00B81787">
              <w:rPr>
                <w:rFonts w:ascii="Arial" w:eastAsia="Times New Roman" w:hAnsi="Arial" w:cs="Arial"/>
                <w:b/>
                <w:bCs/>
                <w:sz w:val="19"/>
                <w:szCs w:val="19"/>
              </w:rPr>
              <w:t>v2 Improvement over v1</w:t>
            </w:r>
          </w:p>
        </w:tc>
      </w:tr>
      <w:tr w:rsidR="003224CB" w:rsidRPr="00B81787" w14:paraId="08782F58" w14:textId="77777777" w:rsidTr="002405BD">
        <w:trPr>
          <w:trHeight w:val="698"/>
        </w:trPr>
        <w:tc>
          <w:tcPr>
            <w:tcW w:w="1740" w:type="dxa"/>
            <w:tcBorders>
              <w:top w:val="nil"/>
              <w:left w:val="single" w:sz="4" w:space="0" w:color="auto"/>
              <w:bottom w:val="single" w:sz="4" w:space="0" w:color="auto"/>
              <w:right w:val="single" w:sz="4" w:space="0" w:color="auto"/>
            </w:tcBorders>
            <w:shd w:val="clear" w:color="auto" w:fill="auto"/>
            <w:hideMark/>
          </w:tcPr>
          <w:p w14:paraId="52092919" w14:textId="77777777" w:rsidR="003224CB" w:rsidRPr="00B81787" w:rsidRDefault="003224CB" w:rsidP="00316D50">
            <w:pPr>
              <w:spacing w:after="0" w:line="240" w:lineRule="auto"/>
              <w:rPr>
                <w:rFonts w:eastAsia="Times New Roman" w:cstheme="minorHAnsi"/>
                <w:color w:val="000000"/>
              </w:rPr>
            </w:pPr>
            <w:r w:rsidRPr="00B81787">
              <w:rPr>
                <w:rFonts w:eastAsia="Times New Roman" w:cstheme="minorHAnsi"/>
                <w:color w:val="000000"/>
              </w:rPr>
              <w:t>NFR-S01: &gt;= 1,000 concurrent users</w:t>
            </w:r>
          </w:p>
        </w:tc>
        <w:tc>
          <w:tcPr>
            <w:tcW w:w="3560" w:type="dxa"/>
            <w:tcBorders>
              <w:top w:val="nil"/>
              <w:left w:val="nil"/>
              <w:bottom w:val="single" w:sz="4" w:space="0" w:color="auto"/>
              <w:right w:val="single" w:sz="4" w:space="0" w:color="auto"/>
            </w:tcBorders>
            <w:shd w:val="clear" w:color="auto" w:fill="auto"/>
            <w:hideMark/>
          </w:tcPr>
          <w:p w14:paraId="447A76F4" w14:textId="77777777" w:rsidR="003224CB" w:rsidRPr="00B81787" w:rsidRDefault="003224CB" w:rsidP="00316D50">
            <w:pPr>
              <w:spacing w:after="0" w:line="240" w:lineRule="auto"/>
              <w:rPr>
                <w:rFonts w:eastAsia="Times New Roman" w:cstheme="minorHAnsi"/>
                <w:color w:val="000000"/>
              </w:rPr>
            </w:pPr>
            <w:r w:rsidRPr="00B81787">
              <w:rPr>
                <w:rFonts w:eastAsia="Times New Roman" w:cstheme="minorHAnsi"/>
                <w:color w:val="000000"/>
              </w:rPr>
              <w:t>Multiple API instances behind load balancer; React served from CDN (zero API load for static assets)</w:t>
            </w:r>
          </w:p>
        </w:tc>
        <w:tc>
          <w:tcPr>
            <w:tcW w:w="3820" w:type="dxa"/>
            <w:tcBorders>
              <w:top w:val="nil"/>
              <w:left w:val="nil"/>
              <w:bottom w:val="single" w:sz="4" w:space="0" w:color="auto"/>
              <w:right w:val="single" w:sz="4" w:space="0" w:color="auto"/>
            </w:tcBorders>
            <w:shd w:val="clear" w:color="auto" w:fill="auto"/>
            <w:hideMark/>
          </w:tcPr>
          <w:p w14:paraId="2932446F" w14:textId="77777777" w:rsidR="003224CB" w:rsidRPr="00B81787" w:rsidRDefault="003224CB" w:rsidP="00316D50">
            <w:pPr>
              <w:spacing w:after="0" w:line="240" w:lineRule="auto"/>
              <w:rPr>
                <w:rFonts w:eastAsia="Times New Roman" w:cstheme="minorHAnsi"/>
                <w:color w:val="000000"/>
              </w:rPr>
            </w:pPr>
            <w:r w:rsidRPr="00B81787">
              <w:rPr>
                <w:rFonts w:eastAsia="Times New Roman" w:cstheme="minorHAnsi"/>
                <w:color w:val="000000"/>
              </w:rPr>
              <w:t>Static assets on CDN remove load from API tier entirely; stateless JWT eliminates shared session store problem</w:t>
            </w:r>
          </w:p>
        </w:tc>
      </w:tr>
      <w:tr w:rsidR="003224CB" w:rsidRPr="00B81787" w14:paraId="272B45EE" w14:textId="77777777" w:rsidTr="002405BD">
        <w:trPr>
          <w:trHeight w:val="465"/>
        </w:trPr>
        <w:tc>
          <w:tcPr>
            <w:tcW w:w="1740" w:type="dxa"/>
            <w:tcBorders>
              <w:top w:val="nil"/>
              <w:left w:val="single" w:sz="4" w:space="0" w:color="auto"/>
              <w:bottom w:val="single" w:sz="4" w:space="0" w:color="auto"/>
              <w:right w:val="single" w:sz="4" w:space="0" w:color="auto"/>
            </w:tcBorders>
            <w:shd w:val="clear" w:color="auto" w:fill="auto"/>
            <w:hideMark/>
          </w:tcPr>
          <w:p w14:paraId="05BCEE5B" w14:textId="77777777" w:rsidR="003224CB" w:rsidRPr="00B81787" w:rsidRDefault="003224CB" w:rsidP="00316D50">
            <w:pPr>
              <w:spacing w:after="0" w:line="240" w:lineRule="auto"/>
              <w:rPr>
                <w:rFonts w:eastAsia="Times New Roman" w:cstheme="minorHAnsi"/>
                <w:color w:val="000000"/>
              </w:rPr>
            </w:pPr>
            <w:r w:rsidRPr="00B81787">
              <w:rPr>
                <w:rFonts w:eastAsia="Times New Roman" w:cstheme="minorHAnsi"/>
                <w:color w:val="000000"/>
              </w:rPr>
              <w:t>NFR-S02: No code changes for scaling</w:t>
            </w:r>
          </w:p>
        </w:tc>
        <w:tc>
          <w:tcPr>
            <w:tcW w:w="3560" w:type="dxa"/>
            <w:tcBorders>
              <w:top w:val="nil"/>
              <w:left w:val="nil"/>
              <w:bottom w:val="single" w:sz="4" w:space="0" w:color="auto"/>
              <w:right w:val="single" w:sz="4" w:space="0" w:color="auto"/>
            </w:tcBorders>
            <w:shd w:val="clear" w:color="auto" w:fill="auto"/>
            <w:hideMark/>
          </w:tcPr>
          <w:p w14:paraId="3C10D30E" w14:textId="77777777" w:rsidR="003224CB" w:rsidRPr="00B81787" w:rsidRDefault="003224CB" w:rsidP="00316D50">
            <w:pPr>
              <w:spacing w:after="0" w:line="240" w:lineRule="auto"/>
              <w:rPr>
                <w:rFonts w:eastAsia="Times New Roman" w:cstheme="minorHAnsi"/>
                <w:color w:val="000000"/>
              </w:rPr>
            </w:pPr>
            <w:r w:rsidRPr="00B81787">
              <w:rPr>
                <w:rFonts w:eastAsia="Times New Roman" w:cstheme="minorHAnsi"/>
                <w:color w:val="000000"/>
              </w:rPr>
              <w:t>Stateless JWT auth; Redis shared cache; no in-process state</w:t>
            </w:r>
          </w:p>
        </w:tc>
        <w:tc>
          <w:tcPr>
            <w:tcW w:w="3820" w:type="dxa"/>
            <w:tcBorders>
              <w:top w:val="nil"/>
              <w:left w:val="nil"/>
              <w:bottom w:val="single" w:sz="4" w:space="0" w:color="auto"/>
              <w:right w:val="single" w:sz="4" w:space="0" w:color="auto"/>
            </w:tcBorders>
            <w:shd w:val="clear" w:color="auto" w:fill="auto"/>
            <w:hideMark/>
          </w:tcPr>
          <w:p w14:paraId="6C7D8A30" w14:textId="77777777" w:rsidR="003224CB" w:rsidRPr="00B81787" w:rsidRDefault="003224CB" w:rsidP="00316D50">
            <w:pPr>
              <w:spacing w:after="0" w:line="240" w:lineRule="auto"/>
              <w:rPr>
                <w:rFonts w:eastAsia="Times New Roman" w:cstheme="minorHAnsi"/>
                <w:color w:val="000000"/>
              </w:rPr>
            </w:pPr>
            <w:r w:rsidRPr="00B81787">
              <w:rPr>
                <w:rFonts w:eastAsia="Times New Roman" w:cstheme="minorHAnsi"/>
                <w:color w:val="000000"/>
              </w:rPr>
              <w:t>JWT eliminates the main scaling constraint of v1 (in-process session store)</w:t>
            </w:r>
          </w:p>
        </w:tc>
      </w:tr>
      <w:tr w:rsidR="003224CB" w:rsidRPr="00B81787" w14:paraId="72E09F0F" w14:textId="77777777" w:rsidTr="002405BD">
        <w:trPr>
          <w:trHeight w:val="698"/>
        </w:trPr>
        <w:tc>
          <w:tcPr>
            <w:tcW w:w="1740" w:type="dxa"/>
            <w:tcBorders>
              <w:top w:val="nil"/>
              <w:left w:val="single" w:sz="4" w:space="0" w:color="auto"/>
              <w:bottom w:val="single" w:sz="4" w:space="0" w:color="auto"/>
              <w:right w:val="single" w:sz="4" w:space="0" w:color="auto"/>
            </w:tcBorders>
            <w:shd w:val="clear" w:color="auto" w:fill="auto"/>
            <w:hideMark/>
          </w:tcPr>
          <w:p w14:paraId="422683EB" w14:textId="77777777" w:rsidR="003224CB" w:rsidRPr="00B81787" w:rsidRDefault="003224CB" w:rsidP="00316D50">
            <w:pPr>
              <w:spacing w:after="0" w:line="240" w:lineRule="auto"/>
              <w:rPr>
                <w:rFonts w:eastAsia="Times New Roman" w:cstheme="minorHAnsi"/>
                <w:color w:val="000000"/>
              </w:rPr>
            </w:pPr>
            <w:r w:rsidRPr="00B81787">
              <w:rPr>
                <w:rFonts w:eastAsia="Times New Roman" w:cstheme="minorHAnsi"/>
                <w:color w:val="000000"/>
              </w:rPr>
              <w:t>NFR-S03: &gt;= 500,000 Order records</w:t>
            </w:r>
          </w:p>
        </w:tc>
        <w:tc>
          <w:tcPr>
            <w:tcW w:w="3560" w:type="dxa"/>
            <w:tcBorders>
              <w:top w:val="nil"/>
              <w:left w:val="nil"/>
              <w:bottom w:val="single" w:sz="4" w:space="0" w:color="auto"/>
              <w:right w:val="single" w:sz="4" w:space="0" w:color="auto"/>
            </w:tcBorders>
            <w:shd w:val="clear" w:color="auto" w:fill="auto"/>
            <w:hideMark/>
          </w:tcPr>
          <w:p w14:paraId="5A9F9AA6" w14:textId="77777777" w:rsidR="003224CB" w:rsidRPr="00B81787" w:rsidRDefault="003224CB" w:rsidP="00316D50">
            <w:pPr>
              <w:spacing w:after="0" w:line="240" w:lineRule="auto"/>
              <w:rPr>
                <w:rFonts w:eastAsia="Times New Roman" w:cstheme="minorHAnsi"/>
                <w:color w:val="000000"/>
              </w:rPr>
            </w:pPr>
            <w:r w:rsidRPr="00B81787">
              <w:rPr>
                <w:rFonts w:eastAsia="Times New Roman" w:cstheme="minorHAnsi"/>
                <w:color w:val="000000"/>
              </w:rPr>
              <w:t>Same index strategy as v1</w:t>
            </w:r>
          </w:p>
        </w:tc>
        <w:tc>
          <w:tcPr>
            <w:tcW w:w="3820" w:type="dxa"/>
            <w:tcBorders>
              <w:top w:val="nil"/>
              <w:left w:val="nil"/>
              <w:bottom w:val="single" w:sz="4" w:space="0" w:color="auto"/>
              <w:right w:val="single" w:sz="4" w:space="0" w:color="auto"/>
            </w:tcBorders>
            <w:shd w:val="clear" w:color="auto" w:fill="auto"/>
            <w:hideMark/>
          </w:tcPr>
          <w:p w14:paraId="37FCA8B3" w14:textId="77777777" w:rsidR="003224CB" w:rsidRPr="00B81787" w:rsidRDefault="003224CB" w:rsidP="00316D50">
            <w:pPr>
              <w:spacing w:after="0" w:line="240" w:lineRule="auto"/>
              <w:rPr>
                <w:rFonts w:eastAsia="Times New Roman" w:cstheme="minorHAnsi"/>
                <w:color w:val="000000"/>
              </w:rPr>
            </w:pPr>
            <w:r w:rsidRPr="00B81787">
              <w:rPr>
                <w:rFonts w:eastAsia="Times New Roman" w:cstheme="minorHAnsi"/>
                <w:color w:val="000000"/>
              </w:rPr>
              <w:t>No change required</w:t>
            </w:r>
          </w:p>
        </w:tc>
      </w:tr>
    </w:tbl>
    <w:p w14:paraId="2E42FFF5" w14:textId="77777777" w:rsidR="003224CB" w:rsidRDefault="003224CB" w:rsidP="00316D50">
      <w:pPr>
        <w:spacing w:after="0" w:line="240" w:lineRule="auto"/>
      </w:pPr>
    </w:p>
    <w:p w14:paraId="5B621712" w14:textId="70EBBE74" w:rsidR="003224CB" w:rsidRPr="00B368F9" w:rsidRDefault="003224CB" w:rsidP="00316D50">
      <w:pPr>
        <w:pStyle w:val="Heading3"/>
        <w:spacing w:before="0"/>
      </w:pPr>
      <w:r>
        <w:t>4.3 …</w:t>
      </w:r>
    </w:p>
    <w:p w14:paraId="5915D129" w14:textId="4E27DB86" w:rsidR="003224CB" w:rsidRDefault="003224CB" w:rsidP="00316D50">
      <w:pPr>
        <w:spacing w:after="0" w:line="240" w:lineRule="auto"/>
      </w:pPr>
    </w:p>
    <w:p w14:paraId="6A1D83E3" w14:textId="6E5E4D41" w:rsidR="001116E4" w:rsidRDefault="001116E4" w:rsidP="00316D50">
      <w:pPr>
        <w:pStyle w:val="Heading2"/>
        <w:spacing w:before="0"/>
      </w:pPr>
      <w:bookmarkStart w:id="87" w:name="_Toc237933013"/>
      <w:r>
        <w:t>5. Other Design Specifications</w:t>
      </w:r>
      <w:bookmarkEnd w:id="87"/>
    </w:p>
    <w:p w14:paraId="0C7E1110" w14:textId="77777777" w:rsidR="00673221" w:rsidRPr="00B72C0E" w:rsidRDefault="00673221" w:rsidP="00316D50">
      <w:pPr>
        <w:spacing w:after="0" w:line="240" w:lineRule="auto"/>
        <w:jc w:val="both"/>
        <w:rPr>
          <w:i/>
          <w:color w:val="0000FF"/>
        </w:rPr>
      </w:pPr>
      <w:r w:rsidRPr="00B72C0E">
        <w:rPr>
          <w:i/>
          <w:color w:val="0000FF"/>
        </w:rPr>
        <w:t>[</w:t>
      </w:r>
      <w:r>
        <w:rPr>
          <w:i/>
          <w:color w:val="0000FF"/>
        </w:rPr>
        <w:t>Provide any other design specifications here: data design, system integrations, algorithms, etc.</w:t>
      </w:r>
      <w:r w:rsidRPr="00B72C0E">
        <w:rPr>
          <w:i/>
          <w:color w:val="0000FF"/>
        </w:rPr>
        <w:t>]</w:t>
      </w:r>
    </w:p>
    <w:p w14:paraId="40B51551" w14:textId="77777777" w:rsidR="00673221" w:rsidRPr="00C129F6" w:rsidRDefault="00673221" w:rsidP="00316D50">
      <w:pPr>
        <w:spacing w:after="0" w:line="240" w:lineRule="auto"/>
      </w:pPr>
      <w:r>
        <w:t>…</w:t>
      </w:r>
    </w:p>
    <w:p w14:paraId="32C6A223" w14:textId="77777777" w:rsidR="001116E4" w:rsidRPr="001116E4" w:rsidRDefault="001116E4" w:rsidP="00316D50">
      <w:pPr>
        <w:spacing w:after="0" w:line="240" w:lineRule="auto"/>
      </w:pPr>
    </w:p>
    <w:p w14:paraId="6A23DD2B" w14:textId="77777777" w:rsidR="00F57E82" w:rsidRDefault="00F57E82" w:rsidP="00316D50">
      <w:pPr>
        <w:spacing w:after="0" w:line="240" w:lineRule="auto"/>
        <w:rPr>
          <w:rFonts w:asciiTheme="majorHAnsi" w:eastAsiaTheme="majorEastAsia" w:hAnsiTheme="majorHAnsi" w:cstheme="majorBidi"/>
          <w:b/>
          <w:color w:val="C00000"/>
          <w:sz w:val="32"/>
          <w:szCs w:val="32"/>
        </w:rPr>
      </w:pPr>
      <w:r>
        <w:br w:type="page"/>
      </w:r>
    </w:p>
    <w:p w14:paraId="14B1DADF" w14:textId="619266D3" w:rsidR="00CB4B8F" w:rsidRDefault="000F48F5" w:rsidP="00316D50">
      <w:pPr>
        <w:pStyle w:val="Heading1"/>
        <w:spacing w:before="0"/>
      </w:pPr>
      <w:bookmarkStart w:id="88" w:name="_Toc237933014"/>
      <w:r>
        <w:lastRenderedPageBreak/>
        <w:t xml:space="preserve">Chapter 5 </w:t>
      </w:r>
      <w:r w:rsidR="00F201AB">
        <w:t>–</w:t>
      </w:r>
      <w:r w:rsidR="00E17C54">
        <w:t xml:space="preserve"> </w:t>
      </w:r>
      <w:r w:rsidR="00F201AB">
        <w:t>Delivery Package</w:t>
      </w:r>
      <w:bookmarkEnd w:id="88"/>
    </w:p>
    <w:p w14:paraId="06266446" w14:textId="0C70BD1F" w:rsidR="00CB4B8F" w:rsidRDefault="00CB4B8F" w:rsidP="00316D50">
      <w:pPr>
        <w:spacing w:after="0" w:line="240" w:lineRule="auto"/>
        <w:rPr>
          <w:i/>
          <w:color w:val="0000FF"/>
        </w:rPr>
      </w:pPr>
      <w:r w:rsidRPr="004C2258">
        <w:rPr>
          <w:i/>
          <w:color w:val="0000FF"/>
        </w:rPr>
        <w:t xml:space="preserve">[Provide </w:t>
      </w:r>
      <w:r w:rsidR="00765A88">
        <w:rPr>
          <w:i/>
          <w:color w:val="0000FF"/>
        </w:rPr>
        <w:t>delivery package details as below samples</w:t>
      </w:r>
      <w:r w:rsidRPr="004C2258">
        <w:rPr>
          <w:i/>
          <w:color w:val="0000FF"/>
        </w:rPr>
        <w:t>]</w:t>
      </w:r>
    </w:p>
    <w:p w14:paraId="54E8C149" w14:textId="433A2151" w:rsidR="00552F7B" w:rsidRDefault="00552F7B" w:rsidP="00316D50">
      <w:pPr>
        <w:pStyle w:val="Heading2"/>
        <w:spacing w:before="0"/>
      </w:pPr>
      <w:bookmarkStart w:id="89" w:name="_Toc237933015"/>
      <w:r>
        <w:t>1. Test &amp; Quality Summary</w:t>
      </w:r>
      <w:bookmarkEnd w:id="89"/>
    </w:p>
    <w:p w14:paraId="281D0774" w14:textId="04BF2AAC" w:rsidR="00065B52" w:rsidRPr="00065B52" w:rsidRDefault="00065B52" w:rsidP="00065B52">
      <w:r w:rsidRPr="00B92C8E">
        <w:rPr>
          <w:i/>
          <w:color w:val="0000FF"/>
        </w:rPr>
        <w:t>[Fill below table</w:t>
      </w:r>
      <w:r>
        <w:rPr>
          <w:i/>
          <w:color w:val="0000FF"/>
        </w:rPr>
        <w:t>s</w:t>
      </w:r>
      <w:r w:rsidRPr="00B92C8E">
        <w:rPr>
          <w:i/>
          <w:color w:val="0000FF"/>
        </w:rPr>
        <w:t xml:space="preserve"> with </w:t>
      </w:r>
      <w:r>
        <w:rPr>
          <w:i/>
          <w:color w:val="0000FF"/>
        </w:rPr>
        <w:t>test result statistics</w:t>
      </w:r>
      <w:r w:rsidRPr="00B92C8E">
        <w:rPr>
          <w:i/>
          <w:color w:val="0000FF"/>
        </w:rPr>
        <w:t>]</w:t>
      </w:r>
    </w:p>
    <w:p w14:paraId="004BE364" w14:textId="53207012" w:rsidR="00552F7B" w:rsidRDefault="00552F7B" w:rsidP="00316D50">
      <w:pPr>
        <w:pStyle w:val="Heading3"/>
        <w:spacing w:before="0"/>
      </w:pPr>
      <w:bookmarkStart w:id="90" w:name="_Toc232429569"/>
      <w:r>
        <w:t xml:space="preserve">1.1 Test </w:t>
      </w:r>
      <w:bookmarkEnd w:id="90"/>
      <w:r w:rsidR="0046391A">
        <w:t>Results</w:t>
      </w:r>
    </w:p>
    <w:tbl>
      <w:tblPr>
        <w:tblW w:w="9040" w:type="dxa"/>
        <w:tblLook w:val="04A0" w:firstRow="1" w:lastRow="0" w:firstColumn="1" w:lastColumn="0" w:noHBand="0" w:noVBand="1"/>
      </w:tblPr>
      <w:tblGrid>
        <w:gridCol w:w="1398"/>
        <w:gridCol w:w="683"/>
        <w:gridCol w:w="652"/>
        <w:gridCol w:w="617"/>
        <w:gridCol w:w="636"/>
        <w:gridCol w:w="649"/>
        <w:gridCol w:w="2093"/>
        <w:gridCol w:w="2312"/>
      </w:tblGrid>
      <w:tr w:rsidR="00F1764E" w:rsidRPr="0046391A" w14:paraId="040E8D2A" w14:textId="77777777" w:rsidTr="00065B52">
        <w:trPr>
          <w:trHeight w:val="285"/>
        </w:trPr>
        <w:tc>
          <w:tcPr>
            <w:tcW w:w="1398"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5B3EC419" w14:textId="77777777" w:rsidR="00F1764E" w:rsidRPr="0046391A" w:rsidRDefault="00F1764E" w:rsidP="00316D50">
            <w:pPr>
              <w:spacing w:after="0" w:line="240" w:lineRule="auto"/>
              <w:rPr>
                <w:rFonts w:ascii="Calibri" w:eastAsia="Times New Roman" w:hAnsi="Calibri" w:cs="Calibri"/>
                <w:b/>
                <w:bCs/>
                <w:lang w:val="en-US"/>
              </w:rPr>
            </w:pPr>
            <w:r w:rsidRPr="0046391A">
              <w:rPr>
                <w:rFonts w:ascii="Calibri" w:eastAsia="Times New Roman" w:hAnsi="Calibri" w:cs="Calibri"/>
                <w:b/>
                <w:bCs/>
              </w:rPr>
              <w:t>Document</w:t>
            </w:r>
          </w:p>
        </w:tc>
        <w:tc>
          <w:tcPr>
            <w:tcW w:w="683" w:type="dxa"/>
            <w:tcBorders>
              <w:top w:val="single" w:sz="4" w:space="0" w:color="auto"/>
              <w:left w:val="nil"/>
              <w:bottom w:val="single" w:sz="4" w:space="0" w:color="auto"/>
              <w:right w:val="single" w:sz="4" w:space="0" w:color="auto"/>
            </w:tcBorders>
            <w:shd w:val="clear" w:color="000000" w:fill="FCE4D6"/>
          </w:tcPr>
          <w:p w14:paraId="5D7B6763" w14:textId="2CDDC84C" w:rsidR="00F1764E" w:rsidRPr="0046391A" w:rsidRDefault="00F1764E" w:rsidP="00316D50">
            <w:pPr>
              <w:spacing w:after="0" w:line="240" w:lineRule="auto"/>
              <w:jc w:val="center"/>
              <w:rPr>
                <w:rFonts w:ascii="Calibri" w:eastAsia="Times New Roman" w:hAnsi="Calibri" w:cs="Calibri"/>
                <w:b/>
                <w:bCs/>
              </w:rPr>
            </w:pPr>
            <w:r>
              <w:rPr>
                <w:rFonts w:ascii="Calibri" w:eastAsia="Times New Roman" w:hAnsi="Calibri" w:cs="Calibri"/>
                <w:b/>
                <w:bCs/>
              </w:rPr>
              <w:t>Total</w:t>
            </w:r>
          </w:p>
        </w:tc>
        <w:tc>
          <w:tcPr>
            <w:tcW w:w="652"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11F5C6C8" w14:textId="6C10D9AB" w:rsidR="00F1764E" w:rsidRPr="0046391A" w:rsidRDefault="00F1764E" w:rsidP="00316D50">
            <w:pPr>
              <w:spacing w:after="0" w:line="240" w:lineRule="auto"/>
              <w:jc w:val="center"/>
              <w:rPr>
                <w:rFonts w:ascii="Calibri" w:eastAsia="Times New Roman" w:hAnsi="Calibri" w:cs="Calibri"/>
                <w:b/>
                <w:bCs/>
                <w:lang w:val="en-US"/>
              </w:rPr>
            </w:pPr>
            <w:r w:rsidRPr="0046391A">
              <w:rPr>
                <w:rFonts w:ascii="Calibri" w:eastAsia="Times New Roman" w:hAnsi="Calibri" w:cs="Calibri"/>
                <w:b/>
                <w:bCs/>
              </w:rPr>
              <w:t>UT</w:t>
            </w:r>
          </w:p>
        </w:tc>
        <w:tc>
          <w:tcPr>
            <w:tcW w:w="617" w:type="dxa"/>
            <w:tcBorders>
              <w:top w:val="single" w:sz="4" w:space="0" w:color="auto"/>
              <w:left w:val="nil"/>
              <w:bottom w:val="single" w:sz="4" w:space="0" w:color="auto"/>
              <w:right w:val="single" w:sz="4" w:space="0" w:color="auto"/>
            </w:tcBorders>
            <w:shd w:val="clear" w:color="000000" w:fill="FCE4D6"/>
            <w:vAlign w:val="center"/>
            <w:hideMark/>
          </w:tcPr>
          <w:p w14:paraId="1CD79603" w14:textId="77777777" w:rsidR="00F1764E" w:rsidRPr="0046391A" w:rsidRDefault="00F1764E" w:rsidP="00316D50">
            <w:pPr>
              <w:spacing w:after="0" w:line="240" w:lineRule="auto"/>
              <w:jc w:val="center"/>
              <w:rPr>
                <w:rFonts w:ascii="Calibri" w:eastAsia="Times New Roman" w:hAnsi="Calibri" w:cs="Calibri"/>
                <w:b/>
                <w:bCs/>
                <w:lang w:val="en-US"/>
              </w:rPr>
            </w:pPr>
            <w:r w:rsidRPr="0046391A">
              <w:rPr>
                <w:rFonts w:ascii="Calibri" w:eastAsia="Times New Roman" w:hAnsi="Calibri" w:cs="Calibri"/>
                <w:b/>
                <w:bCs/>
              </w:rPr>
              <w:t>IT</w:t>
            </w:r>
          </w:p>
        </w:tc>
        <w:tc>
          <w:tcPr>
            <w:tcW w:w="636" w:type="dxa"/>
            <w:tcBorders>
              <w:top w:val="single" w:sz="4" w:space="0" w:color="auto"/>
              <w:left w:val="nil"/>
              <w:bottom w:val="single" w:sz="4" w:space="0" w:color="auto"/>
              <w:right w:val="single" w:sz="4" w:space="0" w:color="auto"/>
            </w:tcBorders>
            <w:shd w:val="clear" w:color="000000" w:fill="FCE4D6"/>
            <w:vAlign w:val="center"/>
            <w:hideMark/>
          </w:tcPr>
          <w:p w14:paraId="15A2C324" w14:textId="77777777" w:rsidR="00F1764E" w:rsidRPr="0046391A" w:rsidRDefault="00F1764E" w:rsidP="00316D50">
            <w:pPr>
              <w:spacing w:after="0" w:line="240" w:lineRule="auto"/>
              <w:jc w:val="center"/>
              <w:rPr>
                <w:rFonts w:ascii="Calibri" w:eastAsia="Times New Roman" w:hAnsi="Calibri" w:cs="Calibri"/>
                <w:b/>
                <w:bCs/>
                <w:lang w:val="en-US"/>
              </w:rPr>
            </w:pPr>
            <w:r w:rsidRPr="0046391A">
              <w:rPr>
                <w:rFonts w:ascii="Calibri" w:eastAsia="Times New Roman" w:hAnsi="Calibri" w:cs="Calibri"/>
                <w:b/>
                <w:bCs/>
                <w:lang w:val="en-US"/>
              </w:rPr>
              <w:t>ST</w:t>
            </w:r>
          </w:p>
        </w:tc>
        <w:tc>
          <w:tcPr>
            <w:tcW w:w="649" w:type="dxa"/>
            <w:tcBorders>
              <w:top w:val="single" w:sz="4" w:space="0" w:color="auto"/>
              <w:left w:val="nil"/>
              <w:bottom w:val="single" w:sz="4" w:space="0" w:color="auto"/>
              <w:right w:val="single" w:sz="4" w:space="0" w:color="auto"/>
            </w:tcBorders>
            <w:shd w:val="clear" w:color="000000" w:fill="FCE4D6"/>
            <w:vAlign w:val="center"/>
            <w:hideMark/>
          </w:tcPr>
          <w:p w14:paraId="2024EB96" w14:textId="77777777" w:rsidR="00F1764E" w:rsidRPr="0046391A" w:rsidRDefault="00F1764E" w:rsidP="00316D50">
            <w:pPr>
              <w:spacing w:after="0" w:line="240" w:lineRule="auto"/>
              <w:jc w:val="center"/>
              <w:rPr>
                <w:rFonts w:ascii="Calibri" w:eastAsia="Times New Roman" w:hAnsi="Calibri" w:cs="Calibri"/>
                <w:b/>
                <w:bCs/>
                <w:lang w:val="en-US"/>
              </w:rPr>
            </w:pPr>
            <w:r w:rsidRPr="0046391A">
              <w:rPr>
                <w:rFonts w:ascii="Calibri" w:eastAsia="Times New Roman" w:hAnsi="Calibri" w:cs="Calibri"/>
                <w:b/>
                <w:bCs/>
                <w:lang w:val="en-US"/>
              </w:rPr>
              <w:t>AT</w:t>
            </w:r>
          </w:p>
        </w:tc>
        <w:tc>
          <w:tcPr>
            <w:tcW w:w="2093" w:type="dxa"/>
            <w:tcBorders>
              <w:top w:val="single" w:sz="4" w:space="0" w:color="auto"/>
              <w:left w:val="nil"/>
              <w:bottom w:val="single" w:sz="4" w:space="0" w:color="auto"/>
              <w:right w:val="nil"/>
            </w:tcBorders>
            <w:shd w:val="clear" w:color="000000" w:fill="FCE4D6"/>
          </w:tcPr>
          <w:p w14:paraId="3C9295D9" w14:textId="77777777" w:rsidR="00F1764E" w:rsidRPr="0046391A" w:rsidRDefault="00F1764E" w:rsidP="00316D50">
            <w:pPr>
              <w:spacing w:after="0" w:line="240" w:lineRule="auto"/>
              <w:rPr>
                <w:rFonts w:ascii="Calibri" w:eastAsia="Times New Roman" w:hAnsi="Calibri" w:cs="Calibri"/>
                <w:b/>
                <w:bCs/>
              </w:rPr>
            </w:pPr>
          </w:p>
        </w:tc>
        <w:tc>
          <w:tcPr>
            <w:tcW w:w="2312" w:type="dxa"/>
            <w:tcBorders>
              <w:top w:val="single" w:sz="4" w:space="0" w:color="auto"/>
              <w:left w:val="nil"/>
              <w:bottom w:val="single" w:sz="4" w:space="0" w:color="auto"/>
              <w:right w:val="single" w:sz="4" w:space="0" w:color="auto"/>
            </w:tcBorders>
            <w:shd w:val="clear" w:color="000000" w:fill="FCE4D6"/>
            <w:vAlign w:val="center"/>
            <w:hideMark/>
          </w:tcPr>
          <w:p w14:paraId="436E931D" w14:textId="17B602B5" w:rsidR="00F1764E" w:rsidRPr="0046391A" w:rsidRDefault="00F1764E" w:rsidP="00316D50">
            <w:pPr>
              <w:spacing w:after="0" w:line="240" w:lineRule="auto"/>
              <w:rPr>
                <w:rFonts w:ascii="Calibri" w:eastAsia="Times New Roman" w:hAnsi="Calibri" w:cs="Calibri"/>
                <w:b/>
                <w:bCs/>
                <w:lang w:val="en-US"/>
              </w:rPr>
            </w:pPr>
            <w:r w:rsidRPr="0046391A">
              <w:rPr>
                <w:rFonts w:ascii="Calibri" w:eastAsia="Times New Roman" w:hAnsi="Calibri" w:cs="Calibri"/>
                <w:b/>
                <w:bCs/>
              </w:rPr>
              <w:t>Notes</w:t>
            </w:r>
          </w:p>
        </w:tc>
      </w:tr>
      <w:tr w:rsidR="00F1764E" w:rsidRPr="0046391A" w14:paraId="4755AAF4" w14:textId="77777777" w:rsidTr="00065B52">
        <w:trPr>
          <w:trHeight w:val="285"/>
        </w:trPr>
        <w:tc>
          <w:tcPr>
            <w:tcW w:w="1398" w:type="dxa"/>
            <w:tcBorders>
              <w:top w:val="nil"/>
              <w:left w:val="single" w:sz="4" w:space="0" w:color="auto"/>
              <w:bottom w:val="single" w:sz="4" w:space="0" w:color="auto"/>
              <w:right w:val="single" w:sz="4" w:space="0" w:color="auto"/>
            </w:tcBorders>
            <w:shd w:val="clear" w:color="auto" w:fill="auto"/>
          </w:tcPr>
          <w:p w14:paraId="251C95A1" w14:textId="692E755F" w:rsidR="00F1764E" w:rsidRPr="0046391A" w:rsidRDefault="00F1764E" w:rsidP="00D214FB">
            <w:pPr>
              <w:spacing w:after="0" w:line="240" w:lineRule="auto"/>
              <w:rPr>
                <w:rFonts w:ascii="Calibri" w:eastAsia="Times New Roman" w:hAnsi="Calibri" w:cs="Calibri"/>
                <w:color w:val="000000"/>
                <w:lang w:val="en-US"/>
              </w:rPr>
            </w:pPr>
            <w:r w:rsidRPr="0046391A">
              <w:rPr>
                <w:rFonts w:ascii="Calibri" w:eastAsia="Times New Roman" w:hAnsi="Calibri" w:cs="Calibri"/>
                <w:b/>
                <w:bCs/>
                <w:i/>
                <w:iCs/>
                <w:color w:val="000000"/>
                <w:lang w:val="en-US"/>
              </w:rPr>
              <w:t>Round #1</w:t>
            </w:r>
          </w:p>
        </w:tc>
        <w:tc>
          <w:tcPr>
            <w:tcW w:w="683" w:type="dxa"/>
            <w:tcBorders>
              <w:top w:val="single" w:sz="4" w:space="0" w:color="auto"/>
              <w:left w:val="nil"/>
              <w:bottom w:val="single" w:sz="4" w:space="0" w:color="auto"/>
              <w:right w:val="single" w:sz="4" w:space="0" w:color="auto"/>
            </w:tcBorders>
          </w:tcPr>
          <w:p w14:paraId="6A28E23F" w14:textId="77777777" w:rsidR="00F1764E" w:rsidRPr="0046391A" w:rsidRDefault="00F1764E" w:rsidP="00316D50">
            <w:pPr>
              <w:spacing w:after="0" w:line="240" w:lineRule="auto"/>
              <w:rPr>
                <w:rFonts w:ascii="Calibri" w:eastAsia="Times New Roman" w:hAnsi="Calibri" w:cs="Calibri"/>
                <w:color w:val="000000"/>
                <w:lang w:val="en-US"/>
              </w:rPr>
            </w:pPr>
          </w:p>
        </w:tc>
        <w:tc>
          <w:tcPr>
            <w:tcW w:w="652" w:type="dxa"/>
            <w:tcBorders>
              <w:top w:val="nil"/>
              <w:left w:val="single" w:sz="4" w:space="0" w:color="auto"/>
              <w:bottom w:val="single" w:sz="4" w:space="0" w:color="auto"/>
              <w:right w:val="single" w:sz="4" w:space="0" w:color="auto"/>
            </w:tcBorders>
            <w:shd w:val="clear" w:color="auto" w:fill="auto"/>
          </w:tcPr>
          <w:p w14:paraId="54A51735" w14:textId="623A1AF4" w:rsidR="00F1764E" w:rsidRPr="0046391A" w:rsidRDefault="00F1764E" w:rsidP="00316D50">
            <w:pPr>
              <w:spacing w:after="0" w:line="240" w:lineRule="auto"/>
              <w:rPr>
                <w:rFonts w:ascii="Calibri" w:eastAsia="Times New Roman" w:hAnsi="Calibri" w:cs="Calibri"/>
                <w:color w:val="000000"/>
                <w:lang w:val="en-US"/>
              </w:rPr>
            </w:pPr>
          </w:p>
        </w:tc>
        <w:tc>
          <w:tcPr>
            <w:tcW w:w="617" w:type="dxa"/>
            <w:tcBorders>
              <w:top w:val="nil"/>
              <w:left w:val="nil"/>
              <w:bottom w:val="single" w:sz="4" w:space="0" w:color="auto"/>
              <w:right w:val="single" w:sz="4" w:space="0" w:color="auto"/>
            </w:tcBorders>
            <w:shd w:val="clear" w:color="auto" w:fill="auto"/>
          </w:tcPr>
          <w:p w14:paraId="5C781E4D" w14:textId="77777777" w:rsidR="00F1764E" w:rsidRPr="0046391A" w:rsidRDefault="00F1764E" w:rsidP="00316D50">
            <w:pPr>
              <w:spacing w:after="0" w:line="240" w:lineRule="auto"/>
              <w:rPr>
                <w:rFonts w:ascii="Calibri" w:eastAsia="Times New Roman" w:hAnsi="Calibri" w:cs="Calibri"/>
                <w:color w:val="000000"/>
                <w:lang w:val="en-US"/>
              </w:rPr>
            </w:pPr>
          </w:p>
        </w:tc>
        <w:tc>
          <w:tcPr>
            <w:tcW w:w="636" w:type="dxa"/>
            <w:tcBorders>
              <w:top w:val="nil"/>
              <w:left w:val="nil"/>
              <w:bottom w:val="single" w:sz="4" w:space="0" w:color="auto"/>
              <w:right w:val="single" w:sz="4" w:space="0" w:color="auto"/>
            </w:tcBorders>
            <w:shd w:val="clear" w:color="auto" w:fill="auto"/>
          </w:tcPr>
          <w:p w14:paraId="072F45D8" w14:textId="77777777" w:rsidR="00F1764E" w:rsidRPr="0046391A" w:rsidRDefault="00F1764E" w:rsidP="00316D50">
            <w:pPr>
              <w:spacing w:after="0" w:line="240" w:lineRule="auto"/>
              <w:rPr>
                <w:rFonts w:ascii="Calibri" w:eastAsia="Times New Roman" w:hAnsi="Calibri" w:cs="Calibri"/>
                <w:color w:val="000000"/>
                <w:lang w:val="en-US"/>
              </w:rPr>
            </w:pPr>
          </w:p>
        </w:tc>
        <w:tc>
          <w:tcPr>
            <w:tcW w:w="649" w:type="dxa"/>
            <w:tcBorders>
              <w:top w:val="nil"/>
              <w:left w:val="nil"/>
              <w:bottom w:val="single" w:sz="4" w:space="0" w:color="auto"/>
              <w:right w:val="single" w:sz="4" w:space="0" w:color="auto"/>
            </w:tcBorders>
            <w:shd w:val="clear" w:color="auto" w:fill="auto"/>
          </w:tcPr>
          <w:p w14:paraId="3B972917" w14:textId="77777777" w:rsidR="00F1764E" w:rsidRPr="0046391A" w:rsidRDefault="00F1764E" w:rsidP="00316D50">
            <w:pPr>
              <w:spacing w:after="0" w:line="240" w:lineRule="auto"/>
              <w:rPr>
                <w:rFonts w:ascii="Calibri" w:eastAsia="Times New Roman" w:hAnsi="Calibri" w:cs="Calibri"/>
                <w:color w:val="000000"/>
                <w:lang w:val="en-US"/>
              </w:rPr>
            </w:pPr>
          </w:p>
        </w:tc>
        <w:tc>
          <w:tcPr>
            <w:tcW w:w="2093" w:type="dxa"/>
            <w:tcBorders>
              <w:top w:val="nil"/>
              <w:left w:val="nil"/>
              <w:bottom w:val="single" w:sz="4" w:space="0" w:color="auto"/>
              <w:right w:val="nil"/>
            </w:tcBorders>
          </w:tcPr>
          <w:p w14:paraId="311024FB" w14:textId="77777777" w:rsidR="00F1764E" w:rsidRPr="0046391A" w:rsidRDefault="00F1764E" w:rsidP="00316D50">
            <w:pPr>
              <w:spacing w:after="0" w:line="240" w:lineRule="auto"/>
              <w:rPr>
                <w:rFonts w:ascii="Calibri" w:eastAsia="Times New Roman" w:hAnsi="Calibri" w:cs="Calibri"/>
                <w:color w:val="000000"/>
                <w:lang w:val="en-US"/>
              </w:rPr>
            </w:pPr>
          </w:p>
        </w:tc>
        <w:tc>
          <w:tcPr>
            <w:tcW w:w="2312" w:type="dxa"/>
            <w:tcBorders>
              <w:top w:val="nil"/>
              <w:left w:val="nil"/>
              <w:bottom w:val="single" w:sz="4" w:space="0" w:color="auto"/>
              <w:right w:val="single" w:sz="4" w:space="0" w:color="auto"/>
            </w:tcBorders>
            <w:shd w:val="clear" w:color="auto" w:fill="auto"/>
          </w:tcPr>
          <w:p w14:paraId="536791EA" w14:textId="77777777" w:rsidR="00F1764E" w:rsidRPr="0046391A" w:rsidRDefault="00F1764E" w:rsidP="00316D50">
            <w:pPr>
              <w:spacing w:after="0" w:line="240" w:lineRule="auto"/>
              <w:rPr>
                <w:rFonts w:ascii="Calibri" w:eastAsia="Times New Roman" w:hAnsi="Calibri" w:cs="Calibri"/>
                <w:color w:val="000000"/>
                <w:lang w:val="en-US"/>
              </w:rPr>
            </w:pPr>
          </w:p>
        </w:tc>
      </w:tr>
      <w:tr w:rsidR="00F1764E" w:rsidRPr="0046391A" w14:paraId="4EEC2981" w14:textId="77777777" w:rsidTr="00065B52">
        <w:trPr>
          <w:trHeight w:val="285"/>
        </w:trPr>
        <w:tc>
          <w:tcPr>
            <w:tcW w:w="1398" w:type="dxa"/>
            <w:tcBorders>
              <w:top w:val="nil"/>
              <w:left w:val="single" w:sz="4" w:space="0" w:color="auto"/>
              <w:bottom w:val="single" w:sz="4" w:space="0" w:color="auto"/>
              <w:right w:val="single" w:sz="4" w:space="0" w:color="auto"/>
            </w:tcBorders>
            <w:shd w:val="clear" w:color="auto" w:fill="auto"/>
          </w:tcPr>
          <w:p w14:paraId="368E79BC" w14:textId="09BE64D1" w:rsidR="00F1764E" w:rsidRPr="0046391A" w:rsidRDefault="00F1764E" w:rsidP="00316D50">
            <w:pPr>
              <w:spacing w:after="0" w:line="240" w:lineRule="auto"/>
              <w:ind w:firstLineChars="100" w:firstLine="220"/>
              <w:rPr>
                <w:rFonts w:ascii="Calibri" w:eastAsia="Times New Roman" w:hAnsi="Calibri" w:cs="Calibri"/>
                <w:color w:val="000000"/>
                <w:lang w:val="en-US"/>
              </w:rPr>
            </w:pPr>
            <w:r>
              <w:rPr>
                <w:rFonts w:ascii="Calibri" w:eastAsia="Times New Roman" w:hAnsi="Calibri" w:cs="Calibri"/>
                <w:color w:val="000000"/>
                <w:lang w:val="en-US"/>
              </w:rPr>
              <w:t>Passed</w:t>
            </w:r>
          </w:p>
        </w:tc>
        <w:tc>
          <w:tcPr>
            <w:tcW w:w="683" w:type="dxa"/>
            <w:tcBorders>
              <w:top w:val="single" w:sz="4" w:space="0" w:color="auto"/>
              <w:left w:val="nil"/>
              <w:bottom w:val="single" w:sz="4" w:space="0" w:color="auto"/>
              <w:right w:val="single" w:sz="4" w:space="0" w:color="auto"/>
            </w:tcBorders>
          </w:tcPr>
          <w:p w14:paraId="6CA35207" w14:textId="77777777" w:rsidR="00F1764E" w:rsidRPr="0046391A" w:rsidRDefault="00F1764E" w:rsidP="00316D50">
            <w:pPr>
              <w:spacing w:after="0" w:line="240" w:lineRule="auto"/>
              <w:rPr>
                <w:rFonts w:ascii="Calibri" w:eastAsia="Times New Roman" w:hAnsi="Calibri" w:cs="Calibri"/>
                <w:color w:val="000000"/>
                <w:lang w:val="en-US"/>
              </w:rPr>
            </w:pPr>
          </w:p>
        </w:tc>
        <w:tc>
          <w:tcPr>
            <w:tcW w:w="652" w:type="dxa"/>
            <w:tcBorders>
              <w:top w:val="nil"/>
              <w:left w:val="single" w:sz="4" w:space="0" w:color="auto"/>
              <w:bottom w:val="single" w:sz="4" w:space="0" w:color="auto"/>
              <w:right w:val="single" w:sz="4" w:space="0" w:color="auto"/>
            </w:tcBorders>
            <w:shd w:val="clear" w:color="auto" w:fill="auto"/>
          </w:tcPr>
          <w:p w14:paraId="12E0F0E0" w14:textId="3D7C8266" w:rsidR="00F1764E" w:rsidRPr="0046391A" w:rsidRDefault="00F1764E" w:rsidP="00316D50">
            <w:pPr>
              <w:spacing w:after="0" w:line="240" w:lineRule="auto"/>
              <w:rPr>
                <w:rFonts w:ascii="Calibri" w:eastAsia="Times New Roman" w:hAnsi="Calibri" w:cs="Calibri"/>
                <w:color w:val="000000"/>
                <w:lang w:val="en-US"/>
              </w:rPr>
            </w:pPr>
          </w:p>
        </w:tc>
        <w:tc>
          <w:tcPr>
            <w:tcW w:w="617" w:type="dxa"/>
            <w:tcBorders>
              <w:top w:val="nil"/>
              <w:left w:val="nil"/>
              <w:bottom w:val="single" w:sz="4" w:space="0" w:color="auto"/>
              <w:right w:val="single" w:sz="4" w:space="0" w:color="auto"/>
            </w:tcBorders>
            <w:shd w:val="clear" w:color="auto" w:fill="auto"/>
          </w:tcPr>
          <w:p w14:paraId="5A85711A" w14:textId="77777777" w:rsidR="00F1764E" w:rsidRPr="0046391A" w:rsidRDefault="00F1764E" w:rsidP="00316D50">
            <w:pPr>
              <w:spacing w:after="0" w:line="240" w:lineRule="auto"/>
              <w:rPr>
                <w:rFonts w:ascii="Calibri" w:eastAsia="Times New Roman" w:hAnsi="Calibri" w:cs="Calibri"/>
                <w:color w:val="000000"/>
                <w:lang w:val="en-US"/>
              </w:rPr>
            </w:pPr>
          </w:p>
        </w:tc>
        <w:tc>
          <w:tcPr>
            <w:tcW w:w="636" w:type="dxa"/>
            <w:tcBorders>
              <w:top w:val="nil"/>
              <w:left w:val="nil"/>
              <w:bottom w:val="single" w:sz="4" w:space="0" w:color="auto"/>
              <w:right w:val="single" w:sz="4" w:space="0" w:color="auto"/>
            </w:tcBorders>
            <w:shd w:val="clear" w:color="auto" w:fill="auto"/>
          </w:tcPr>
          <w:p w14:paraId="4C50E755" w14:textId="77777777" w:rsidR="00F1764E" w:rsidRPr="0046391A" w:rsidRDefault="00F1764E" w:rsidP="00316D50">
            <w:pPr>
              <w:spacing w:after="0" w:line="240" w:lineRule="auto"/>
              <w:rPr>
                <w:rFonts w:ascii="Calibri" w:eastAsia="Times New Roman" w:hAnsi="Calibri" w:cs="Calibri"/>
                <w:color w:val="000000"/>
                <w:lang w:val="en-US"/>
              </w:rPr>
            </w:pPr>
          </w:p>
        </w:tc>
        <w:tc>
          <w:tcPr>
            <w:tcW w:w="649" w:type="dxa"/>
            <w:tcBorders>
              <w:top w:val="nil"/>
              <w:left w:val="nil"/>
              <w:bottom w:val="single" w:sz="4" w:space="0" w:color="auto"/>
              <w:right w:val="single" w:sz="4" w:space="0" w:color="auto"/>
            </w:tcBorders>
            <w:shd w:val="clear" w:color="auto" w:fill="auto"/>
          </w:tcPr>
          <w:p w14:paraId="56C78F81" w14:textId="77777777" w:rsidR="00F1764E" w:rsidRPr="0046391A" w:rsidRDefault="00F1764E" w:rsidP="00316D50">
            <w:pPr>
              <w:spacing w:after="0" w:line="240" w:lineRule="auto"/>
              <w:rPr>
                <w:rFonts w:ascii="Calibri" w:eastAsia="Times New Roman" w:hAnsi="Calibri" w:cs="Calibri"/>
                <w:color w:val="000000"/>
                <w:lang w:val="en-US"/>
              </w:rPr>
            </w:pPr>
          </w:p>
        </w:tc>
        <w:tc>
          <w:tcPr>
            <w:tcW w:w="2093" w:type="dxa"/>
            <w:tcBorders>
              <w:top w:val="nil"/>
              <w:left w:val="nil"/>
              <w:bottom w:val="single" w:sz="4" w:space="0" w:color="auto"/>
              <w:right w:val="nil"/>
            </w:tcBorders>
          </w:tcPr>
          <w:p w14:paraId="40D929B8" w14:textId="77777777" w:rsidR="00F1764E" w:rsidRPr="0046391A" w:rsidRDefault="00F1764E" w:rsidP="00316D50">
            <w:pPr>
              <w:spacing w:after="0" w:line="240" w:lineRule="auto"/>
              <w:rPr>
                <w:rFonts w:ascii="Calibri" w:eastAsia="Times New Roman" w:hAnsi="Calibri" w:cs="Calibri"/>
                <w:color w:val="000000"/>
                <w:lang w:val="en-US"/>
              </w:rPr>
            </w:pPr>
          </w:p>
        </w:tc>
        <w:tc>
          <w:tcPr>
            <w:tcW w:w="2312" w:type="dxa"/>
            <w:tcBorders>
              <w:top w:val="nil"/>
              <w:left w:val="nil"/>
              <w:bottom w:val="single" w:sz="4" w:space="0" w:color="auto"/>
              <w:right w:val="single" w:sz="4" w:space="0" w:color="auto"/>
            </w:tcBorders>
            <w:shd w:val="clear" w:color="auto" w:fill="auto"/>
          </w:tcPr>
          <w:p w14:paraId="66225A39" w14:textId="77777777" w:rsidR="00F1764E" w:rsidRPr="0046391A" w:rsidRDefault="00F1764E" w:rsidP="00316D50">
            <w:pPr>
              <w:spacing w:after="0" w:line="240" w:lineRule="auto"/>
              <w:rPr>
                <w:rFonts w:ascii="Calibri" w:eastAsia="Times New Roman" w:hAnsi="Calibri" w:cs="Calibri"/>
                <w:color w:val="000000"/>
                <w:lang w:val="en-US"/>
              </w:rPr>
            </w:pPr>
          </w:p>
        </w:tc>
      </w:tr>
      <w:tr w:rsidR="00F1764E" w:rsidRPr="0046391A" w14:paraId="135FAD33" w14:textId="77777777" w:rsidTr="00065B52">
        <w:trPr>
          <w:trHeight w:val="285"/>
        </w:trPr>
        <w:tc>
          <w:tcPr>
            <w:tcW w:w="1398" w:type="dxa"/>
            <w:tcBorders>
              <w:top w:val="nil"/>
              <w:left w:val="single" w:sz="4" w:space="0" w:color="auto"/>
              <w:bottom w:val="single" w:sz="4" w:space="0" w:color="auto"/>
              <w:right w:val="single" w:sz="4" w:space="0" w:color="auto"/>
            </w:tcBorders>
            <w:shd w:val="clear" w:color="auto" w:fill="auto"/>
            <w:hideMark/>
          </w:tcPr>
          <w:p w14:paraId="292351BF" w14:textId="77777777" w:rsidR="00F1764E" w:rsidRPr="0046391A" w:rsidRDefault="00F1764E" w:rsidP="00316D50">
            <w:pPr>
              <w:spacing w:after="0" w:line="240" w:lineRule="auto"/>
              <w:ind w:firstLineChars="100" w:firstLine="220"/>
              <w:rPr>
                <w:rFonts w:ascii="Calibri" w:eastAsia="Times New Roman" w:hAnsi="Calibri" w:cs="Calibri"/>
                <w:color w:val="000000"/>
                <w:lang w:val="en-US"/>
              </w:rPr>
            </w:pPr>
            <w:r w:rsidRPr="0046391A">
              <w:rPr>
                <w:rFonts w:ascii="Calibri" w:eastAsia="Times New Roman" w:hAnsi="Calibri" w:cs="Calibri"/>
                <w:color w:val="000000"/>
                <w:lang w:val="en-US"/>
              </w:rPr>
              <w:t>Failed</w:t>
            </w:r>
          </w:p>
        </w:tc>
        <w:tc>
          <w:tcPr>
            <w:tcW w:w="683" w:type="dxa"/>
            <w:tcBorders>
              <w:top w:val="single" w:sz="4" w:space="0" w:color="auto"/>
              <w:left w:val="nil"/>
              <w:bottom w:val="single" w:sz="4" w:space="0" w:color="auto"/>
              <w:right w:val="single" w:sz="4" w:space="0" w:color="auto"/>
            </w:tcBorders>
          </w:tcPr>
          <w:p w14:paraId="0FA6939B" w14:textId="77777777" w:rsidR="00F1764E" w:rsidRPr="0046391A" w:rsidRDefault="00F1764E" w:rsidP="00316D50">
            <w:pPr>
              <w:spacing w:after="0" w:line="240" w:lineRule="auto"/>
              <w:rPr>
                <w:rFonts w:ascii="Calibri" w:eastAsia="Times New Roman" w:hAnsi="Calibri" w:cs="Calibri"/>
                <w:color w:val="000000"/>
                <w:lang w:val="en-US"/>
              </w:rPr>
            </w:pPr>
          </w:p>
        </w:tc>
        <w:tc>
          <w:tcPr>
            <w:tcW w:w="652" w:type="dxa"/>
            <w:tcBorders>
              <w:top w:val="nil"/>
              <w:left w:val="single" w:sz="4" w:space="0" w:color="auto"/>
              <w:bottom w:val="single" w:sz="4" w:space="0" w:color="auto"/>
              <w:right w:val="single" w:sz="4" w:space="0" w:color="auto"/>
            </w:tcBorders>
            <w:shd w:val="clear" w:color="auto" w:fill="auto"/>
            <w:hideMark/>
          </w:tcPr>
          <w:p w14:paraId="4B03C5B5" w14:textId="508EC19D"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17" w:type="dxa"/>
            <w:tcBorders>
              <w:top w:val="nil"/>
              <w:left w:val="nil"/>
              <w:bottom w:val="single" w:sz="4" w:space="0" w:color="auto"/>
              <w:right w:val="single" w:sz="4" w:space="0" w:color="auto"/>
            </w:tcBorders>
            <w:shd w:val="clear" w:color="auto" w:fill="auto"/>
            <w:hideMark/>
          </w:tcPr>
          <w:p w14:paraId="6AC488DE"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36" w:type="dxa"/>
            <w:tcBorders>
              <w:top w:val="nil"/>
              <w:left w:val="nil"/>
              <w:bottom w:val="single" w:sz="4" w:space="0" w:color="auto"/>
              <w:right w:val="single" w:sz="4" w:space="0" w:color="auto"/>
            </w:tcBorders>
            <w:shd w:val="clear" w:color="auto" w:fill="auto"/>
            <w:hideMark/>
          </w:tcPr>
          <w:p w14:paraId="10C39DDE"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49" w:type="dxa"/>
            <w:tcBorders>
              <w:top w:val="nil"/>
              <w:left w:val="nil"/>
              <w:bottom w:val="single" w:sz="4" w:space="0" w:color="auto"/>
              <w:right w:val="single" w:sz="4" w:space="0" w:color="auto"/>
            </w:tcBorders>
            <w:shd w:val="clear" w:color="auto" w:fill="auto"/>
            <w:hideMark/>
          </w:tcPr>
          <w:p w14:paraId="3B8C12CF"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2093" w:type="dxa"/>
            <w:tcBorders>
              <w:top w:val="nil"/>
              <w:left w:val="nil"/>
              <w:bottom w:val="single" w:sz="4" w:space="0" w:color="auto"/>
              <w:right w:val="nil"/>
            </w:tcBorders>
          </w:tcPr>
          <w:p w14:paraId="56DC14C5" w14:textId="77777777" w:rsidR="00F1764E" w:rsidRPr="0046391A" w:rsidRDefault="00F1764E" w:rsidP="00316D50">
            <w:pPr>
              <w:spacing w:after="0" w:line="240" w:lineRule="auto"/>
              <w:rPr>
                <w:rFonts w:ascii="Calibri" w:eastAsia="Times New Roman" w:hAnsi="Calibri" w:cs="Calibri"/>
                <w:color w:val="000000"/>
                <w:lang w:val="en-US"/>
              </w:rPr>
            </w:pPr>
          </w:p>
        </w:tc>
        <w:tc>
          <w:tcPr>
            <w:tcW w:w="2312" w:type="dxa"/>
            <w:tcBorders>
              <w:top w:val="nil"/>
              <w:left w:val="nil"/>
              <w:bottom w:val="single" w:sz="4" w:space="0" w:color="auto"/>
              <w:right w:val="single" w:sz="4" w:space="0" w:color="auto"/>
            </w:tcBorders>
            <w:shd w:val="clear" w:color="auto" w:fill="auto"/>
            <w:hideMark/>
          </w:tcPr>
          <w:p w14:paraId="07BA5BC8" w14:textId="0FCA16DF"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r>
      <w:tr w:rsidR="00F1764E" w:rsidRPr="0046391A" w14:paraId="636CCB63" w14:textId="77777777" w:rsidTr="00065B52">
        <w:trPr>
          <w:trHeight w:val="285"/>
        </w:trPr>
        <w:tc>
          <w:tcPr>
            <w:tcW w:w="1398" w:type="dxa"/>
            <w:tcBorders>
              <w:top w:val="nil"/>
              <w:left w:val="single" w:sz="4" w:space="0" w:color="auto"/>
              <w:bottom w:val="single" w:sz="4" w:space="0" w:color="auto"/>
              <w:right w:val="single" w:sz="4" w:space="0" w:color="auto"/>
            </w:tcBorders>
            <w:shd w:val="clear" w:color="auto" w:fill="auto"/>
            <w:hideMark/>
          </w:tcPr>
          <w:p w14:paraId="58843114" w14:textId="28917450" w:rsidR="00F1764E" w:rsidRPr="0046391A" w:rsidRDefault="00F1764E" w:rsidP="00316D50">
            <w:pPr>
              <w:spacing w:after="0" w:line="240" w:lineRule="auto"/>
              <w:ind w:firstLineChars="100" w:firstLine="220"/>
              <w:rPr>
                <w:rFonts w:ascii="Calibri" w:eastAsia="Times New Roman" w:hAnsi="Calibri" w:cs="Calibri"/>
                <w:color w:val="000000"/>
                <w:lang w:val="en-US"/>
              </w:rPr>
            </w:pPr>
            <w:r>
              <w:rPr>
                <w:rFonts w:ascii="Calibri" w:eastAsia="Times New Roman" w:hAnsi="Calibri" w:cs="Calibri"/>
                <w:color w:val="000000"/>
                <w:lang w:val="en-US"/>
              </w:rPr>
              <w:t>Pending</w:t>
            </w:r>
          </w:p>
        </w:tc>
        <w:tc>
          <w:tcPr>
            <w:tcW w:w="683" w:type="dxa"/>
            <w:tcBorders>
              <w:top w:val="single" w:sz="4" w:space="0" w:color="auto"/>
              <w:left w:val="nil"/>
              <w:bottom w:val="single" w:sz="4" w:space="0" w:color="auto"/>
              <w:right w:val="single" w:sz="4" w:space="0" w:color="auto"/>
            </w:tcBorders>
          </w:tcPr>
          <w:p w14:paraId="405FB60B" w14:textId="77777777" w:rsidR="00F1764E" w:rsidRPr="0046391A" w:rsidRDefault="00F1764E" w:rsidP="00316D50">
            <w:pPr>
              <w:spacing w:after="0" w:line="240" w:lineRule="auto"/>
              <w:rPr>
                <w:rFonts w:ascii="Calibri" w:eastAsia="Times New Roman" w:hAnsi="Calibri" w:cs="Calibri"/>
                <w:color w:val="000000"/>
                <w:lang w:val="en-US"/>
              </w:rPr>
            </w:pPr>
          </w:p>
        </w:tc>
        <w:tc>
          <w:tcPr>
            <w:tcW w:w="652" w:type="dxa"/>
            <w:tcBorders>
              <w:top w:val="nil"/>
              <w:left w:val="single" w:sz="4" w:space="0" w:color="auto"/>
              <w:bottom w:val="single" w:sz="4" w:space="0" w:color="auto"/>
              <w:right w:val="single" w:sz="4" w:space="0" w:color="auto"/>
            </w:tcBorders>
            <w:shd w:val="clear" w:color="auto" w:fill="auto"/>
            <w:hideMark/>
          </w:tcPr>
          <w:p w14:paraId="625BA4E7" w14:textId="0479668C"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17" w:type="dxa"/>
            <w:tcBorders>
              <w:top w:val="nil"/>
              <w:left w:val="nil"/>
              <w:bottom w:val="single" w:sz="4" w:space="0" w:color="auto"/>
              <w:right w:val="single" w:sz="4" w:space="0" w:color="auto"/>
            </w:tcBorders>
            <w:shd w:val="clear" w:color="auto" w:fill="auto"/>
            <w:hideMark/>
          </w:tcPr>
          <w:p w14:paraId="70D22D8C"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36" w:type="dxa"/>
            <w:tcBorders>
              <w:top w:val="nil"/>
              <w:left w:val="nil"/>
              <w:bottom w:val="single" w:sz="4" w:space="0" w:color="auto"/>
              <w:right w:val="single" w:sz="4" w:space="0" w:color="auto"/>
            </w:tcBorders>
            <w:shd w:val="clear" w:color="auto" w:fill="auto"/>
            <w:hideMark/>
          </w:tcPr>
          <w:p w14:paraId="4A2A48D2"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49" w:type="dxa"/>
            <w:tcBorders>
              <w:top w:val="nil"/>
              <w:left w:val="nil"/>
              <w:bottom w:val="single" w:sz="4" w:space="0" w:color="auto"/>
              <w:right w:val="single" w:sz="4" w:space="0" w:color="auto"/>
            </w:tcBorders>
            <w:shd w:val="clear" w:color="auto" w:fill="auto"/>
            <w:hideMark/>
          </w:tcPr>
          <w:p w14:paraId="53388EF5"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2093" w:type="dxa"/>
            <w:tcBorders>
              <w:top w:val="nil"/>
              <w:left w:val="nil"/>
              <w:bottom w:val="single" w:sz="4" w:space="0" w:color="auto"/>
              <w:right w:val="nil"/>
            </w:tcBorders>
          </w:tcPr>
          <w:p w14:paraId="5D9D9947" w14:textId="77777777" w:rsidR="00F1764E" w:rsidRPr="0046391A" w:rsidRDefault="00F1764E" w:rsidP="00316D50">
            <w:pPr>
              <w:spacing w:after="0" w:line="240" w:lineRule="auto"/>
              <w:rPr>
                <w:rFonts w:ascii="Calibri" w:eastAsia="Times New Roman" w:hAnsi="Calibri" w:cs="Calibri"/>
                <w:color w:val="000000"/>
                <w:lang w:val="en-US"/>
              </w:rPr>
            </w:pPr>
          </w:p>
        </w:tc>
        <w:tc>
          <w:tcPr>
            <w:tcW w:w="2312" w:type="dxa"/>
            <w:tcBorders>
              <w:top w:val="nil"/>
              <w:left w:val="nil"/>
              <w:bottom w:val="single" w:sz="4" w:space="0" w:color="auto"/>
              <w:right w:val="single" w:sz="4" w:space="0" w:color="auto"/>
            </w:tcBorders>
            <w:shd w:val="clear" w:color="auto" w:fill="auto"/>
            <w:hideMark/>
          </w:tcPr>
          <w:p w14:paraId="3BD131B5" w14:textId="5415A66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r>
      <w:tr w:rsidR="00F1764E" w:rsidRPr="0046391A" w14:paraId="22D2065B" w14:textId="77777777" w:rsidTr="00065B52">
        <w:trPr>
          <w:trHeight w:val="285"/>
        </w:trPr>
        <w:tc>
          <w:tcPr>
            <w:tcW w:w="1398" w:type="dxa"/>
            <w:tcBorders>
              <w:top w:val="nil"/>
              <w:left w:val="single" w:sz="4" w:space="0" w:color="auto"/>
              <w:bottom w:val="single" w:sz="4" w:space="0" w:color="auto"/>
              <w:right w:val="single" w:sz="4" w:space="0" w:color="auto"/>
            </w:tcBorders>
            <w:shd w:val="clear" w:color="auto" w:fill="auto"/>
          </w:tcPr>
          <w:p w14:paraId="49E6E398" w14:textId="5C31D5BE" w:rsidR="00F1764E" w:rsidRPr="0046391A" w:rsidRDefault="00F1764E" w:rsidP="00EE7C85">
            <w:pPr>
              <w:spacing w:after="0" w:line="240" w:lineRule="auto"/>
              <w:rPr>
                <w:rFonts w:ascii="Calibri" w:eastAsia="Times New Roman" w:hAnsi="Calibri" w:cs="Calibri"/>
                <w:color w:val="000000"/>
                <w:lang w:val="en-US"/>
              </w:rPr>
            </w:pPr>
            <w:r w:rsidRPr="0046391A">
              <w:rPr>
                <w:rFonts w:ascii="Calibri" w:eastAsia="Times New Roman" w:hAnsi="Calibri" w:cs="Calibri"/>
                <w:b/>
                <w:bCs/>
                <w:i/>
                <w:iCs/>
                <w:color w:val="000000"/>
                <w:lang w:val="en-US"/>
              </w:rPr>
              <w:t>Round #</w:t>
            </w:r>
            <w:r>
              <w:rPr>
                <w:rFonts w:ascii="Calibri" w:eastAsia="Times New Roman" w:hAnsi="Calibri" w:cs="Calibri"/>
                <w:b/>
                <w:bCs/>
                <w:i/>
                <w:iCs/>
                <w:color w:val="000000"/>
                <w:lang w:val="en-US"/>
              </w:rPr>
              <w:t>2</w:t>
            </w:r>
          </w:p>
        </w:tc>
        <w:tc>
          <w:tcPr>
            <w:tcW w:w="683" w:type="dxa"/>
            <w:tcBorders>
              <w:top w:val="single" w:sz="4" w:space="0" w:color="auto"/>
              <w:left w:val="nil"/>
              <w:bottom w:val="single" w:sz="4" w:space="0" w:color="auto"/>
              <w:right w:val="single" w:sz="4" w:space="0" w:color="auto"/>
            </w:tcBorders>
          </w:tcPr>
          <w:p w14:paraId="121A2B96" w14:textId="77777777" w:rsidR="00F1764E" w:rsidRPr="0046391A" w:rsidRDefault="00F1764E" w:rsidP="00EE7C85">
            <w:pPr>
              <w:spacing w:after="0" w:line="240" w:lineRule="auto"/>
              <w:rPr>
                <w:rFonts w:ascii="Calibri" w:eastAsia="Times New Roman" w:hAnsi="Calibri" w:cs="Calibri"/>
                <w:color w:val="000000"/>
                <w:lang w:val="en-US"/>
              </w:rPr>
            </w:pPr>
          </w:p>
        </w:tc>
        <w:tc>
          <w:tcPr>
            <w:tcW w:w="652" w:type="dxa"/>
            <w:tcBorders>
              <w:top w:val="nil"/>
              <w:left w:val="single" w:sz="4" w:space="0" w:color="auto"/>
              <w:bottom w:val="single" w:sz="4" w:space="0" w:color="auto"/>
              <w:right w:val="single" w:sz="4" w:space="0" w:color="auto"/>
            </w:tcBorders>
            <w:shd w:val="clear" w:color="auto" w:fill="auto"/>
          </w:tcPr>
          <w:p w14:paraId="39B62219" w14:textId="32D78BC7" w:rsidR="00F1764E" w:rsidRPr="0046391A" w:rsidRDefault="00F1764E" w:rsidP="00EE7C85">
            <w:pPr>
              <w:spacing w:after="0" w:line="240" w:lineRule="auto"/>
              <w:rPr>
                <w:rFonts w:ascii="Calibri" w:eastAsia="Times New Roman" w:hAnsi="Calibri" w:cs="Calibri"/>
                <w:color w:val="000000"/>
                <w:lang w:val="en-US"/>
              </w:rPr>
            </w:pPr>
          </w:p>
        </w:tc>
        <w:tc>
          <w:tcPr>
            <w:tcW w:w="617" w:type="dxa"/>
            <w:tcBorders>
              <w:top w:val="nil"/>
              <w:left w:val="nil"/>
              <w:bottom w:val="single" w:sz="4" w:space="0" w:color="auto"/>
              <w:right w:val="single" w:sz="4" w:space="0" w:color="auto"/>
            </w:tcBorders>
            <w:shd w:val="clear" w:color="auto" w:fill="auto"/>
          </w:tcPr>
          <w:p w14:paraId="1B46F7CB" w14:textId="77777777" w:rsidR="00F1764E" w:rsidRPr="0046391A" w:rsidRDefault="00F1764E" w:rsidP="00EE7C85">
            <w:pPr>
              <w:spacing w:after="0" w:line="240" w:lineRule="auto"/>
              <w:rPr>
                <w:rFonts w:ascii="Calibri" w:eastAsia="Times New Roman" w:hAnsi="Calibri" w:cs="Calibri"/>
                <w:color w:val="000000"/>
                <w:lang w:val="en-US"/>
              </w:rPr>
            </w:pPr>
          </w:p>
        </w:tc>
        <w:tc>
          <w:tcPr>
            <w:tcW w:w="636" w:type="dxa"/>
            <w:tcBorders>
              <w:top w:val="nil"/>
              <w:left w:val="nil"/>
              <w:bottom w:val="single" w:sz="4" w:space="0" w:color="auto"/>
              <w:right w:val="single" w:sz="4" w:space="0" w:color="auto"/>
            </w:tcBorders>
            <w:shd w:val="clear" w:color="auto" w:fill="auto"/>
          </w:tcPr>
          <w:p w14:paraId="0C9CF101" w14:textId="77777777" w:rsidR="00F1764E" w:rsidRPr="0046391A" w:rsidRDefault="00F1764E" w:rsidP="00EE7C85">
            <w:pPr>
              <w:spacing w:after="0" w:line="240" w:lineRule="auto"/>
              <w:rPr>
                <w:rFonts w:ascii="Calibri" w:eastAsia="Times New Roman" w:hAnsi="Calibri" w:cs="Calibri"/>
                <w:color w:val="000000"/>
                <w:lang w:val="en-US"/>
              </w:rPr>
            </w:pPr>
          </w:p>
        </w:tc>
        <w:tc>
          <w:tcPr>
            <w:tcW w:w="649" w:type="dxa"/>
            <w:tcBorders>
              <w:top w:val="nil"/>
              <w:left w:val="nil"/>
              <w:bottom w:val="single" w:sz="4" w:space="0" w:color="auto"/>
              <w:right w:val="single" w:sz="4" w:space="0" w:color="auto"/>
            </w:tcBorders>
            <w:shd w:val="clear" w:color="auto" w:fill="auto"/>
          </w:tcPr>
          <w:p w14:paraId="7BD6670F" w14:textId="77777777" w:rsidR="00F1764E" w:rsidRPr="0046391A" w:rsidRDefault="00F1764E" w:rsidP="00EE7C85">
            <w:pPr>
              <w:spacing w:after="0" w:line="240" w:lineRule="auto"/>
              <w:rPr>
                <w:rFonts w:ascii="Calibri" w:eastAsia="Times New Roman" w:hAnsi="Calibri" w:cs="Calibri"/>
                <w:color w:val="000000"/>
                <w:lang w:val="en-US"/>
              </w:rPr>
            </w:pPr>
          </w:p>
        </w:tc>
        <w:tc>
          <w:tcPr>
            <w:tcW w:w="2093" w:type="dxa"/>
            <w:tcBorders>
              <w:top w:val="nil"/>
              <w:left w:val="nil"/>
              <w:bottom w:val="single" w:sz="4" w:space="0" w:color="auto"/>
              <w:right w:val="nil"/>
            </w:tcBorders>
          </w:tcPr>
          <w:p w14:paraId="6B3CB763" w14:textId="77777777" w:rsidR="00F1764E" w:rsidRPr="0046391A" w:rsidRDefault="00F1764E" w:rsidP="00EE7C85">
            <w:pPr>
              <w:spacing w:after="0" w:line="240" w:lineRule="auto"/>
              <w:rPr>
                <w:rFonts w:ascii="Calibri" w:eastAsia="Times New Roman" w:hAnsi="Calibri" w:cs="Calibri"/>
                <w:color w:val="000000"/>
                <w:lang w:val="en-US"/>
              </w:rPr>
            </w:pPr>
          </w:p>
        </w:tc>
        <w:tc>
          <w:tcPr>
            <w:tcW w:w="2312" w:type="dxa"/>
            <w:tcBorders>
              <w:top w:val="nil"/>
              <w:left w:val="nil"/>
              <w:bottom w:val="single" w:sz="4" w:space="0" w:color="auto"/>
              <w:right w:val="single" w:sz="4" w:space="0" w:color="auto"/>
            </w:tcBorders>
            <w:shd w:val="clear" w:color="auto" w:fill="auto"/>
          </w:tcPr>
          <w:p w14:paraId="1354446F" w14:textId="77777777" w:rsidR="00F1764E" w:rsidRPr="0046391A" w:rsidRDefault="00F1764E" w:rsidP="00EE7C85">
            <w:pPr>
              <w:spacing w:after="0" w:line="240" w:lineRule="auto"/>
              <w:rPr>
                <w:rFonts w:ascii="Calibri" w:eastAsia="Times New Roman" w:hAnsi="Calibri" w:cs="Calibri"/>
                <w:color w:val="000000"/>
                <w:lang w:val="en-US"/>
              </w:rPr>
            </w:pPr>
          </w:p>
        </w:tc>
      </w:tr>
      <w:tr w:rsidR="00F1764E" w:rsidRPr="0046391A" w14:paraId="2BA9AE6B" w14:textId="77777777" w:rsidTr="00065B52">
        <w:trPr>
          <w:trHeight w:val="285"/>
        </w:trPr>
        <w:tc>
          <w:tcPr>
            <w:tcW w:w="1398" w:type="dxa"/>
            <w:tcBorders>
              <w:top w:val="nil"/>
              <w:left w:val="single" w:sz="4" w:space="0" w:color="auto"/>
              <w:bottom w:val="single" w:sz="4" w:space="0" w:color="auto"/>
              <w:right w:val="single" w:sz="4" w:space="0" w:color="auto"/>
            </w:tcBorders>
            <w:shd w:val="clear" w:color="auto" w:fill="auto"/>
            <w:hideMark/>
          </w:tcPr>
          <w:p w14:paraId="47183CF3" w14:textId="77777777" w:rsidR="00F1764E" w:rsidRPr="0046391A" w:rsidRDefault="00F1764E" w:rsidP="00316D50">
            <w:pPr>
              <w:spacing w:after="0" w:line="240" w:lineRule="auto"/>
              <w:ind w:firstLineChars="100" w:firstLine="220"/>
              <w:rPr>
                <w:rFonts w:ascii="Calibri" w:eastAsia="Times New Roman" w:hAnsi="Calibri" w:cs="Calibri"/>
                <w:color w:val="000000"/>
                <w:lang w:val="en-US"/>
              </w:rPr>
            </w:pPr>
            <w:r w:rsidRPr="0046391A">
              <w:rPr>
                <w:rFonts w:ascii="Calibri" w:eastAsia="Times New Roman" w:hAnsi="Calibri" w:cs="Calibri"/>
                <w:color w:val="000000"/>
                <w:lang w:val="en-US"/>
              </w:rPr>
              <w:t>Passed</w:t>
            </w:r>
          </w:p>
        </w:tc>
        <w:tc>
          <w:tcPr>
            <w:tcW w:w="683" w:type="dxa"/>
            <w:tcBorders>
              <w:top w:val="single" w:sz="4" w:space="0" w:color="auto"/>
              <w:left w:val="nil"/>
              <w:bottom w:val="single" w:sz="4" w:space="0" w:color="auto"/>
              <w:right w:val="single" w:sz="4" w:space="0" w:color="auto"/>
            </w:tcBorders>
          </w:tcPr>
          <w:p w14:paraId="4C3CFFEA" w14:textId="77777777" w:rsidR="00F1764E" w:rsidRPr="0046391A" w:rsidRDefault="00F1764E" w:rsidP="00316D50">
            <w:pPr>
              <w:spacing w:after="0" w:line="240" w:lineRule="auto"/>
              <w:rPr>
                <w:rFonts w:ascii="Calibri" w:eastAsia="Times New Roman" w:hAnsi="Calibri" w:cs="Calibri"/>
                <w:color w:val="000000"/>
                <w:lang w:val="en-US"/>
              </w:rPr>
            </w:pPr>
          </w:p>
        </w:tc>
        <w:tc>
          <w:tcPr>
            <w:tcW w:w="652" w:type="dxa"/>
            <w:tcBorders>
              <w:top w:val="nil"/>
              <w:left w:val="single" w:sz="4" w:space="0" w:color="auto"/>
              <w:bottom w:val="single" w:sz="4" w:space="0" w:color="auto"/>
              <w:right w:val="single" w:sz="4" w:space="0" w:color="auto"/>
            </w:tcBorders>
            <w:shd w:val="clear" w:color="auto" w:fill="auto"/>
            <w:hideMark/>
          </w:tcPr>
          <w:p w14:paraId="07E71537" w14:textId="1106C840"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17" w:type="dxa"/>
            <w:tcBorders>
              <w:top w:val="nil"/>
              <w:left w:val="nil"/>
              <w:bottom w:val="single" w:sz="4" w:space="0" w:color="auto"/>
              <w:right w:val="single" w:sz="4" w:space="0" w:color="auto"/>
            </w:tcBorders>
            <w:shd w:val="clear" w:color="auto" w:fill="auto"/>
            <w:hideMark/>
          </w:tcPr>
          <w:p w14:paraId="472597C7"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36" w:type="dxa"/>
            <w:tcBorders>
              <w:top w:val="nil"/>
              <w:left w:val="nil"/>
              <w:bottom w:val="single" w:sz="4" w:space="0" w:color="auto"/>
              <w:right w:val="single" w:sz="4" w:space="0" w:color="auto"/>
            </w:tcBorders>
            <w:shd w:val="clear" w:color="auto" w:fill="auto"/>
            <w:hideMark/>
          </w:tcPr>
          <w:p w14:paraId="083C7AFF"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49" w:type="dxa"/>
            <w:tcBorders>
              <w:top w:val="nil"/>
              <w:left w:val="nil"/>
              <w:bottom w:val="single" w:sz="4" w:space="0" w:color="auto"/>
              <w:right w:val="single" w:sz="4" w:space="0" w:color="auto"/>
            </w:tcBorders>
            <w:shd w:val="clear" w:color="auto" w:fill="auto"/>
            <w:hideMark/>
          </w:tcPr>
          <w:p w14:paraId="134749FA"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2093" w:type="dxa"/>
            <w:tcBorders>
              <w:top w:val="nil"/>
              <w:left w:val="nil"/>
              <w:bottom w:val="single" w:sz="4" w:space="0" w:color="auto"/>
              <w:right w:val="nil"/>
            </w:tcBorders>
          </w:tcPr>
          <w:p w14:paraId="620F278B" w14:textId="77777777" w:rsidR="00F1764E" w:rsidRPr="0046391A" w:rsidRDefault="00F1764E" w:rsidP="00316D50">
            <w:pPr>
              <w:spacing w:after="0" w:line="240" w:lineRule="auto"/>
              <w:rPr>
                <w:rFonts w:ascii="Calibri" w:eastAsia="Times New Roman" w:hAnsi="Calibri" w:cs="Calibri"/>
                <w:color w:val="000000"/>
                <w:lang w:val="en-US"/>
              </w:rPr>
            </w:pPr>
          </w:p>
        </w:tc>
        <w:tc>
          <w:tcPr>
            <w:tcW w:w="2312" w:type="dxa"/>
            <w:tcBorders>
              <w:top w:val="nil"/>
              <w:left w:val="nil"/>
              <w:bottom w:val="single" w:sz="4" w:space="0" w:color="auto"/>
              <w:right w:val="single" w:sz="4" w:space="0" w:color="auto"/>
            </w:tcBorders>
            <w:shd w:val="clear" w:color="auto" w:fill="auto"/>
            <w:hideMark/>
          </w:tcPr>
          <w:p w14:paraId="30EDBE48" w14:textId="64DF355D"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r>
      <w:tr w:rsidR="00F1764E" w:rsidRPr="0046391A" w14:paraId="6D6DAAC9" w14:textId="77777777" w:rsidTr="00065B52">
        <w:trPr>
          <w:trHeight w:val="285"/>
        </w:trPr>
        <w:tc>
          <w:tcPr>
            <w:tcW w:w="1398" w:type="dxa"/>
            <w:tcBorders>
              <w:top w:val="nil"/>
              <w:left w:val="single" w:sz="4" w:space="0" w:color="auto"/>
              <w:bottom w:val="single" w:sz="4" w:space="0" w:color="auto"/>
              <w:right w:val="single" w:sz="4" w:space="0" w:color="auto"/>
            </w:tcBorders>
            <w:shd w:val="clear" w:color="auto" w:fill="auto"/>
            <w:hideMark/>
          </w:tcPr>
          <w:p w14:paraId="279505AE" w14:textId="77777777" w:rsidR="00F1764E" w:rsidRPr="0046391A" w:rsidRDefault="00F1764E" w:rsidP="00316D50">
            <w:pPr>
              <w:spacing w:after="0" w:line="240" w:lineRule="auto"/>
              <w:ind w:firstLineChars="100" w:firstLine="220"/>
              <w:rPr>
                <w:rFonts w:ascii="Calibri" w:eastAsia="Times New Roman" w:hAnsi="Calibri" w:cs="Calibri"/>
                <w:color w:val="000000"/>
                <w:lang w:val="en-US"/>
              </w:rPr>
            </w:pPr>
            <w:r w:rsidRPr="0046391A">
              <w:rPr>
                <w:rFonts w:ascii="Calibri" w:eastAsia="Times New Roman" w:hAnsi="Calibri" w:cs="Calibri"/>
                <w:color w:val="000000"/>
                <w:lang w:val="en-US"/>
              </w:rPr>
              <w:t>Failed</w:t>
            </w:r>
          </w:p>
        </w:tc>
        <w:tc>
          <w:tcPr>
            <w:tcW w:w="683" w:type="dxa"/>
            <w:tcBorders>
              <w:top w:val="single" w:sz="4" w:space="0" w:color="auto"/>
              <w:left w:val="nil"/>
              <w:bottom w:val="single" w:sz="4" w:space="0" w:color="auto"/>
              <w:right w:val="single" w:sz="4" w:space="0" w:color="auto"/>
            </w:tcBorders>
          </w:tcPr>
          <w:p w14:paraId="3C113FAC" w14:textId="77777777" w:rsidR="00F1764E" w:rsidRPr="0046391A" w:rsidRDefault="00F1764E" w:rsidP="00316D50">
            <w:pPr>
              <w:spacing w:after="0" w:line="240" w:lineRule="auto"/>
              <w:rPr>
                <w:rFonts w:ascii="Calibri" w:eastAsia="Times New Roman" w:hAnsi="Calibri" w:cs="Calibri"/>
                <w:color w:val="000000"/>
                <w:lang w:val="en-US"/>
              </w:rPr>
            </w:pPr>
          </w:p>
        </w:tc>
        <w:tc>
          <w:tcPr>
            <w:tcW w:w="652" w:type="dxa"/>
            <w:tcBorders>
              <w:top w:val="nil"/>
              <w:left w:val="single" w:sz="4" w:space="0" w:color="auto"/>
              <w:bottom w:val="single" w:sz="4" w:space="0" w:color="auto"/>
              <w:right w:val="single" w:sz="4" w:space="0" w:color="auto"/>
            </w:tcBorders>
            <w:shd w:val="clear" w:color="auto" w:fill="auto"/>
            <w:hideMark/>
          </w:tcPr>
          <w:p w14:paraId="1B07B0A4" w14:textId="5B32847B"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17" w:type="dxa"/>
            <w:tcBorders>
              <w:top w:val="nil"/>
              <w:left w:val="nil"/>
              <w:bottom w:val="single" w:sz="4" w:space="0" w:color="auto"/>
              <w:right w:val="single" w:sz="4" w:space="0" w:color="auto"/>
            </w:tcBorders>
            <w:shd w:val="clear" w:color="auto" w:fill="auto"/>
            <w:hideMark/>
          </w:tcPr>
          <w:p w14:paraId="1110418C"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36" w:type="dxa"/>
            <w:tcBorders>
              <w:top w:val="nil"/>
              <w:left w:val="nil"/>
              <w:bottom w:val="single" w:sz="4" w:space="0" w:color="auto"/>
              <w:right w:val="single" w:sz="4" w:space="0" w:color="auto"/>
            </w:tcBorders>
            <w:shd w:val="clear" w:color="auto" w:fill="auto"/>
            <w:hideMark/>
          </w:tcPr>
          <w:p w14:paraId="37AF53A7"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49" w:type="dxa"/>
            <w:tcBorders>
              <w:top w:val="nil"/>
              <w:left w:val="nil"/>
              <w:bottom w:val="single" w:sz="4" w:space="0" w:color="auto"/>
              <w:right w:val="single" w:sz="4" w:space="0" w:color="auto"/>
            </w:tcBorders>
            <w:shd w:val="clear" w:color="auto" w:fill="auto"/>
            <w:hideMark/>
          </w:tcPr>
          <w:p w14:paraId="5C29058F"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2093" w:type="dxa"/>
            <w:tcBorders>
              <w:top w:val="nil"/>
              <w:left w:val="nil"/>
              <w:bottom w:val="single" w:sz="4" w:space="0" w:color="auto"/>
              <w:right w:val="nil"/>
            </w:tcBorders>
          </w:tcPr>
          <w:p w14:paraId="4207AE4C" w14:textId="77777777" w:rsidR="00F1764E" w:rsidRPr="0046391A" w:rsidRDefault="00F1764E" w:rsidP="00316D50">
            <w:pPr>
              <w:spacing w:after="0" w:line="240" w:lineRule="auto"/>
              <w:rPr>
                <w:rFonts w:ascii="Calibri" w:eastAsia="Times New Roman" w:hAnsi="Calibri" w:cs="Calibri"/>
                <w:color w:val="000000"/>
                <w:lang w:val="en-US"/>
              </w:rPr>
            </w:pPr>
          </w:p>
        </w:tc>
        <w:tc>
          <w:tcPr>
            <w:tcW w:w="2312" w:type="dxa"/>
            <w:tcBorders>
              <w:top w:val="nil"/>
              <w:left w:val="nil"/>
              <w:bottom w:val="single" w:sz="4" w:space="0" w:color="auto"/>
              <w:right w:val="single" w:sz="4" w:space="0" w:color="auto"/>
            </w:tcBorders>
            <w:shd w:val="clear" w:color="auto" w:fill="auto"/>
            <w:hideMark/>
          </w:tcPr>
          <w:p w14:paraId="2CC71B43" w14:textId="7A6CFBE0"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r>
      <w:tr w:rsidR="00F1764E" w:rsidRPr="0046391A" w14:paraId="5D2BF09A" w14:textId="77777777" w:rsidTr="00065B52">
        <w:trPr>
          <w:trHeight w:val="285"/>
        </w:trPr>
        <w:tc>
          <w:tcPr>
            <w:tcW w:w="1398" w:type="dxa"/>
            <w:tcBorders>
              <w:top w:val="nil"/>
              <w:left w:val="single" w:sz="4" w:space="0" w:color="auto"/>
              <w:bottom w:val="single" w:sz="4" w:space="0" w:color="auto"/>
              <w:right w:val="single" w:sz="4" w:space="0" w:color="auto"/>
            </w:tcBorders>
            <w:shd w:val="clear" w:color="auto" w:fill="auto"/>
            <w:hideMark/>
          </w:tcPr>
          <w:p w14:paraId="233DCBDF" w14:textId="32B8426C" w:rsidR="00F1764E" w:rsidRPr="0046391A" w:rsidRDefault="00F1764E" w:rsidP="00316D50">
            <w:pPr>
              <w:spacing w:after="0" w:line="240" w:lineRule="auto"/>
              <w:ind w:firstLineChars="100" w:firstLine="220"/>
              <w:rPr>
                <w:rFonts w:ascii="Calibri" w:eastAsia="Times New Roman" w:hAnsi="Calibri" w:cs="Calibri"/>
                <w:color w:val="000000"/>
                <w:lang w:val="en-US"/>
              </w:rPr>
            </w:pPr>
            <w:r>
              <w:rPr>
                <w:rFonts w:ascii="Calibri" w:eastAsia="Times New Roman" w:hAnsi="Calibri" w:cs="Calibri"/>
                <w:color w:val="000000"/>
                <w:lang w:val="en-US"/>
              </w:rPr>
              <w:t>Pending</w:t>
            </w:r>
          </w:p>
        </w:tc>
        <w:tc>
          <w:tcPr>
            <w:tcW w:w="683" w:type="dxa"/>
            <w:tcBorders>
              <w:top w:val="single" w:sz="4" w:space="0" w:color="auto"/>
              <w:left w:val="nil"/>
              <w:bottom w:val="single" w:sz="4" w:space="0" w:color="auto"/>
              <w:right w:val="single" w:sz="4" w:space="0" w:color="auto"/>
            </w:tcBorders>
          </w:tcPr>
          <w:p w14:paraId="16935F7F" w14:textId="77777777" w:rsidR="00F1764E" w:rsidRPr="0046391A" w:rsidRDefault="00F1764E" w:rsidP="00316D50">
            <w:pPr>
              <w:spacing w:after="0" w:line="240" w:lineRule="auto"/>
              <w:rPr>
                <w:rFonts w:ascii="Calibri" w:eastAsia="Times New Roman" w:hAnsi="Calibri" w:cs="Calibri"/>
                <w:color w:val="000000"/>
                <w:lang w:val="en-US"/>
              </w:rPr>
            </w:pPr>
          </w:p>
        </w:tc>
        <w:tc>
          <w:tcPr>
            <w:tcW w:w="652" w:type="dxa"/>
            <w:tcBorders>
              <w:top w:val="nil"/>
              <w:left w:val="single" w:sz="4" w:space="0" w:color="auto"/>
              <w:bottom w:val="single" w:sz="4" w:space="0" w:color="auto"/>
              <w:right w:val="single" w:sz="4" w:space="0" w:color="auto"/>
            </w:tcBorders>
            <w:shd w:val="clear" w:color="auto" w:fill="auto"/>
            <w:hideMark/>
          </w:tcPr>
          <w:p w14:paraId="14C2DE64" w14:textId="7CC46CEB"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17" w:type="dxa"/>
            <w:tcBorders>
              <w:top w:val="nil"/>
              <w:left w:val="nil"/>
              <w:bottom w:val="single" w:sz="4" w:space="0" w:color="auto"/>
              <w:right w:val="single" w:sz="4" w:space="0" w:color="auto"/>
            </w:tcBorders>
            <w:shd w:val="clear" w:color="auto" w:fill="auto"/>
            <w:hideMark/>
          </w:tcPr>
          <w:p w14:paraId="12DA5488"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36" w:type="dxa"/>
            <w:tcBorders>
              <w:top w:val="nil"/>
              <w:left w:val="nil"/>
              <w:bottom w:val="single" w:sz="4" w:space="0" w:color="auto"/>
              <w:right w:val="single" w:sz="4" w:space="0" w:color="auto"/>
            </w:tcBorders>
            <w:shd w:val="clear" w:color="auto" w:fill="auto"/>
            <w:hideMark/>
          </w:tcPr>
          <w:p w14:paraId="5CE9B3B4"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49" w:type="dxa"/>
            <w:tcBorders>
              <w:top w:val="nil"/>
              <w:left w:val="nil"/>
              <w:bottom w:val="single" w:sz="4" w:space="0" w:color="auto"/>
              <w:right w:val="single" w:sz="4" w:space="0" w:color="auto"/>
            </w:tcBorders>
            <w:shd w:val="clear" w:color="auto" w:fill="auto"/>
            <w:hideMark/>
          </w:tcPr>
          <w:p w14:paraId="0C9FF97A"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2093" w:type="dxa"/>
            <w:tcBorders>
              <w:top w:val="nil"/>
              <w:left w:val="nil"/>
              <w:bottom w:val="single" w:sz="4" w:space="0" w:color="auto"/>
              <w:right w:val="nil"/>
            </w:tcBorders>
          </w:tcPr>
          <w:p w14:paraId="5E69F7A0" w14:textId="77777777" w:rsidR="00F1764E" w:rsidRPr="0046391A" w:rsidRDefault="00F1764E" w:rsidP="00316D50">
            <w:pPr>
              <w:spacing w:after="0" w:line="240" w:lineRule="auto"/>
              <w:rPr>
                <w:rFonts w:ascii="Calibri" w:eastAsia="Times New Roman" w:hAnsi="Calibri" w:cs="Calibri"/>
                <w:color w:val="000000"/>
                <w:lang w:val="en-US"/>
              </w:rPr>
            </w:pPr>
          </w:p>
        </w:tc>
        <w:tc>
          <w:tcPr>
            <w:tcW w:w="2312" w:type="dxa"/>
            <w:tcBorders>
              <w:top w:val="nil"/>
              <w:left w:val="nil"/>
              <w:bottom w:val="single" w:sz="4" w:space="0" w:color="auto"/>
              <w:right w:val="single" w:sz="4" w:space="0" w:color="auto"/>
            </w:tcBorders>
            <w:shd w:val="clear" w:color="auto" w:fill="auto"/>
            <w:hideMark/>
          </w:tcPr>
          <w:p w14:paraId="7032852D" w14:textId="3BB65F12"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r>
      <w:tr w:rsidR="00F1764E" w:rsidRPr="0046391A" w14:paraId="6CD5B989" w14:textId="77777777" w:rsidTr="00065B52">
        <w:trPr>
          <w:trHeight w:val="285"/>
        </w:trPr>
        <w:tc>
          <w:tcPr>
            <w:tcW w:w="1398" w:type="dxa"/>
            <w:tcBorders>
              <w:top w:val="nil"/>
              <w:left w:val="single" w:sz="4" w:space="0" w:color="auto"/>
              <w:bottom w:val="single" w:sz="4" w:space="0" w:color="auto"/>
              <w:right w:val="single" w:sz="4" w:space="0" w:color="auto"/>
            </w:tcBorders>
            <w:shd w:val="clear" w:color="auto" w:fill="auto"/>
          </w:tcPr>
          <w:p w14:paraId="13601199" w14:textId="30DAACE5" w:rsidR="00F1764E" w:rsidRPr="0046391A" w:rsidRDefault="00F1764E" w:rsidP="00EE7C85">
            <w:pPr>
              <w:spacing w:after="0" w:line="240" w:lineRule="auto"/>
              <w:rPr>
                <w:rFonts w:ascii="Calibri" w:eastAsia="Times New Roman" w:hAnsi="Calibri" w:cs="Calibri"/>
                <w:color w:val="000000"/>
                <w:lang w:val="en-US"/>
              </w:rPr>
            </w:pPr>
            <w:r w:rsidRPr="0046391A">
              <w:rPr>
                <w:rFonts w:ascii="Calibri" w:eastAsia="Times New Roman" w:hAnsi="Calibri" w:cs="Calibri"/>
                <w:b/>
                <w:bCs/>
                <w:i/>
                <w:iCs/>
                <w:color w:val="000000"/>
                <w:lang w:val="en-US"/>
              </w:rPr>
              <w:t>Round #</w:t>
            </w:r>
            <w:r>
              <w:rPr>
                <w:rFonts w:ascii="Calibri" w:eastAsia="Times New Roman" w:hAnsi="Calibri" w:cs="Calibri"/>
                <w:b/>
                <w:bCs/>
                <w:i/>
                <w:iCs/>
                <w:color w:val="000000"/>
                <w:lang w:val="en-US"/>
              </w:rPr>
              <w:t>3</w:t>
            </w:r>
          </w:p>
        </w:tc>
        <w:tc>
          <w:tcPr>
            <w:tcW w:w="683" w:type="dxa"/>
            <w:tcBorders>
              <w:top w:val="single" w:sz="4" w:space="0" w:color="auto"/>
              <w:left w:val="nil"/>
              <w:bottom w:val="single" w:sz="4" w:space="0" w:color="auto"/>
              <w:right w:val="single" w:sz="4" w:space="0" w:color="auto"/>
            </w:tcBorders>
          </w:tcPr>
          <w:p w14:paraId="13E6D778" w14:textId="77777777" w:rsidR="00F1764E" w:rsidRPr="0046391A" w:rsidRDefault="00F1764E" w:rsidP="00EE7C85">
            <w:pPr>
              <w:spacing w:after="0" w:line="240" w:lineRule="auto"/>
              <w:rPr>
                <w:rFonts w:ascii="Calibri" w:eastAsia="Times New Roman" w:hAnsi="Calibri" w:cs="Calibri"/>
                <w:color w:val="000000"/>
                <w:lang w:val="en-US"/>
              </w:rPr>
            </w:pPr>
          </w:p>
        </w:tc>
        <w:tc>
          <w:tcPr>
            <w:tcW w:w="652" w:type="dxa"/>
            <w:tcBorders>
              <w:top w:val="nil"/>
              <w:left w:val="single" w:sz="4" w:space="0" w:color="auto"/>
              <w:bottom w:val="single" w:sz="4" w:space="0" w:color="auto"/>
              <w:right w:val="single" w:sz="4" w:space="0" w:color="auto"/>
            </w:tcBorders>
            <w:shd w:val="clear" w:color="auto" w:fill="auto"/>
          </w:tcPr>
          <w:p w14:paraId="678FDE77" w14:textId="2EC342CF" w:rsidR="00F1764E" w:rsidRPr="0046391A" w:rsidRDefault="00F1764E" w:rsidP="00EE7C85">
            <w:pPr>
              <w:spacing w:after="0" w:line="240" w:lineRule="auto"/>
              <w:rPr>
                <w:rFonts w:ascii="Calibri" w:eastAsia="Times New Roman" w:hAnsi="Calibri" w:cs="Calibri"/>
                <w:color w:val="000000"/>
                <w:lang w:val="en-US"/>
              </w:rPr>
            </w:pPr>
          </w:p>
        </w:tc>
        <w:tc>
          <w:tcPr>
            <w:tcW w:w="617" w:type="dxa"/>
            <w:tcBorders>
              <w:top w:val="nil"/>
              <w:left w:val="nil"/>
              <w:bottom w:val="single" w:sz="4" w:space="0" w:color="auto"/>
              <w:right w:val="single" w:sz="4" w:space="0" w:color="auto"/>
            </w:tcBorders>
            <w:shd w:val="clear" w:color="auto" w:fill="auto"/>
          </w:tcPr>
          <w:p w14:paraId="15566ACD" w14:textId="77777777" w:rsidR="00F1764E" w:rsidRPr="0046391A" w:rsidRDefault="00F1764E" w:rsidP="00EE7C85">
            <w:pPr>
              <w:spacing w:after="0" w:line="240" w:lineRule="auto"/>
              <w:rPr>
                <w:rFonts w:ascii="Calibri" w:eastAsia="Times New Roman" w:hAnsi="Calibri" w:cs="Calibri"/>
                <w:color w:val="000000"/>
                <w:lang w:val="en-US"/>
              </w:rPr>
            </w:pPr>
          </w:p>
        </w:tc>
        <w:tc>
          <w:tcPr>
            <w:tcW w:w="636" w:type="dxa"/>
            <w:tcBorders>
              <w:top w:val="nil"/>
              <w:left w:val="nil"/>
              <w:bottom w:val="single" w:sz="4" w:space="0" w:color="auto"/>
              <w:right w:val="single" w:sz="4" w:space="0" w:color="auto"/>
            </w:tcBorders>
            <w:shd w:val="clear" w:color="auto" w:fill="auto"/>
          </w:tcPr>
          <w:p w14:paraId="2F4BFFB5" w14:textId="77777777" w:rsidR="00F1764E" w:rsidRPr="0046391A" w:rsidRDefault="00F1764E" w:rsidP="00EE7C85">
            <w:pPr>
              <w:spacing w:after="0" w:line="240" w:lineRule="auto"/>
              <w:rPr>
                <w:rFonts w:ascii="Calibri" w:eastAsia="Times New Roman" w:hAnsi="Calibri" w:cs="Calibri"/>
                <w:color w:val="000000"/>
                <w:lang w:val="en-US"/>
              </w:rPr>
            </w:pPr>
          </w:p>
        </w:tc>
        <w:tc>
          <w:tcPr>
            <w:tcW w:w="649" w:type="dxa"/>
            <w:tcBorders>
              <w:top w:val="nil"/>
              <w:left w:val="nil"/>
              <w:bottom w:val="single" w:sz="4" w:space="0" w:color="auto"/>
              <w:right w:val="single" w:sz="4" w:space="0" w:color="auto"/>
            </w:tcBorders>
            <w:shd w:val="clear" w:color="auto" w:fill="auto"/>
          </w:tcPr>
          <w:p w14:paraId="119D964D" w14:textId="77777777" w:rsidR="00F1764E" w:rsidRPr="0046391A" w:rsidRDefault="00F1764E" w:rsidP="00EE7C85">
            <w:pPr>
              <w:spacing w:after="0" w:line="240" w:lineRule="auto"/>
              <w:rPr>
                <w:rFonts w:ascii="Calibri" w:eastAsia="Times New Roman" w:hAnsi="Calibri" w:cs="Calibri"/>
                <w:color w:val="000000"/>
                <w:lang w:val="en-US"/>
              </w:rPr>
            </w:pPr>
          </w:p>
        </w:tc>
        <w:tc>
          <w:tcPr>
            <w:tcW w:w="2093" w:type="dxa"/>
            <w:tcBorders>
              <w:top w:val="nil"/>
              <w:left w:val="nil"/>
              <w:bottom w:val="single" w:sz="4" w:space="0" w:color="auto"/>
              <w:right w:val="nil"/>
            </w:tcBorders>
          </w:tcPr>
          <w:p w14:paraId="659BCFC1" w14:textId="77777777" w:rsidR="00F1764E" w:rsidRPr="0046391A" w:rsidRDefault="00F1764E" w:rsidP="00EE7C85">
            <w:pPr>
              <w:spacing w:after="0" w:line="240" w:lineRule="auto"/>
              <w:rPr>
                <w:rFonts w:ascii="Calibri" w:eastAsia="Times New Roman" w:hAnsi="Calibri" w:cs="Calibri"/>
                <w:color w:val="000000"/>
                <w:lang w:val="en-US"/>
              </w:rPr>
            </w:pPr>
          </w:p>
        </w:tc>
        <w:tc>
          <w:tcPr>
            <w:tcW w:w="2312" w:type="dxa"/>
            <w:tcBorders>
              <w:top w:val="nil"/>
              <w:left w:val="nil"/>
              <w:bottom w:val="single" w:sz="4" w:space="0" w:color="auto"/>
              <w:right w:val="single" w:sz="4" w:space="0" w:color="auto"/>
            </w:tcBorders>
            <w:shd w:val="clear" w:color="auto" w:fill="auto"/>
          </w:tcPr>
          <w:p w14:paraId="257DF967" w14:textId="77777777" w:rsidR="00F1764E" w:rsidRPr="0046391A" w:rsidRDefault="00F1764E" w:rsidP="00EE7C85">
            <w:pPr>
              <w:spacing w:after="0" w:line="240" w:lineRule="auto"/>
              <w:rPr>
                <w:rFonts w:ascii="Calibri" w:eastAsia="Times New Roman" w:hAnsi="Calibri" w:cs="Calibri"/>
                <w:color w:val="000000"/>
                <w:lang w:val="en-US"/>
              </w:rPr>
            </w:pPr>
          </w:p>
        </w:tc>
      </w:tr>
      <w:tr w:rsidR="00F1764E" w:rsidRPr="0046391A" w14:paraId="3CD0CF9E" w14:textId="77777777" w:rsidTr="00065B52">
        <w:trPr>
          <w:trHeight w:val="285"/>
        </w:trPr>
        <w:tc>
          <w:tcPr>
            <w:tcW w:w="1398" w:type="dxa"/>
            <w:tcBorders>
              <w:top w:val="nil"/>
              <w:left w:val="single" w:sz="4" w:space="0" w:color="auto"/>
              <w:bottom w:val="single" w:sz="4" w:space="0" w:color="auto"/>
              <w:right w:val="single" w:sz="4" w:space="0" w:color="auto"/>
            </w:tcBorders>
            <w:shd w:val="clear" w:color="auto" w:fill="auto"/>
            <w:hideMark/>
          </w:tcPr>
          <w:p w14:paraId="0E956093" w14:textId="77777777" w:rsidR="00F1764E" w:rsidRPr="0046391A" w:rsidRDefault="00F1764E" w:rsidP="00316D50">
            <w:pPr>
              <w:spacing w:after="0" w:line="240" w:lineRule="auto"/>
              <w:ind w:firstLineChars="100" w:firstLine="220"/>
              <w:rPr>
                <w:rFonts w:ascii="Calibri" w:eastAsia="Times New Roman" w:hAnsi="Calibri" w:cs="Calibri"/>
                <w:color w:val="000000"/>
                <w:lang w:val="en-US"/>
              </w:rPr>
            </w:pPr>
            <w:r w:rsidRPr="0046391A">
              <w:rPr>
                <w:rFonts w:ascii="Calibri" w:eastAsia="Times New Roman" w:hAnsi="Calibri" w:cs="Calibri"/>
                <w:color w:val="000000"/>
                <w:lang w:val="en-US"/>
              </w:rPr>
              <w:t>Passed</w:t>
            </w:r>
          </w:p>
        </w:tc>
        <w:tc>
          <w:tcPr>
            <w:tcW w:w="683" w:type="dxa"/>
            <w:tcBorders>
              <w:top w:val="single" w:sz="4" w:space="0" w:color="auto"/>
              <w:left w:val="nil"/>
              <w:bottom w:val="single" w:sz="4" w:space="0" w:color="auto"/>
              <w:right w:val="single" w:sz="4" w:space="0" w:color="auto"/>
            </w:tcBorders>
          </w:tcPr>
          <w:p w14:paraId="7900A805" w14:textId="77777777" w:rsidR="00F1764E" w:rsidRPr="0046391A" w:rsidRDefault="00F1764E" w:rsidP="00316D50">
            <w:pPr>
              <w:spacing w:after="0" w:line="240" w:lineRule="auto"/>
              <w:rPr>
                <w:rFonts w:ascii="Calibri" w:eastAsia="Times New Roman" w:hAnsi="Calibri" w:cs="Calibri"/>
                <w:color w:val="000000"/>
                <w:lang w:val="en-US"/>
              </w:rPr>
            </w:pPr>
          </w:p>
        </w:tc>
        <w:tc>
          <w:tcPr>
            <w:tcW w:w="652" w:type="dxa"/>
            <w:tcBorders>
              <w:top w:val="nil"/>
              <w:left w:val="single" w:sz="4" w:space="0" w:color="auto"/>
              <w:bottom w:val="single" w:sz="4" w:space="0" w:color="auto"/>
              <w:right w:val="single" w:sz="4" w:space="0" w:color="auto"/>
            </w:tcBorders>
            <w:shd w:val="clear" w:color="auto" w:fill="auto"/>
            <w:hideMark/>
          </w:tcPr>
          <w:p w14:paraId="13A69CC1" w14:textId="19E4C906"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17" w:type="dxa"/>
            <w:tcBorders>
              <w:top w:val="nil"/>
              <w:left w:val="nil"/>
              <w:bottom w:val="single" w:sz="4" w:space="0" w:color="auto"/>
              <w:right w:val="single" w:sz="4" w:space="0" w:color="auto"/>
            </w:tcBorders>
            <w:shd w:val="clear" w:color="auto" w:fill="auto"/>
            <w:hideMark/>
          </w:tcPr>
          <w:p w14:paraId="79D8582C"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36" w:type="dxa"/>
            <w:tcBorders>
              <w:top w:val="nil"/>
              <w:left w:val="nil"/>
              <w:bottom w:val="single" w:sz="4" w:space="0" w:color="auto"/>
              <w:right w:val="single" w:sz="4" w:space="0" w:color="auto"/>
            </w:tcBorders>
            <w:shd w:val="clear" w:color="auto" w:fill="auto"/>
            <w:hideMark/>
          </w:tcPr>
          <w:p w14:paraId="7BBB9BCC"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49" w:type="dxa"/>
            <w:tcBorders>
              <w:top w:val="nil"/>
              <w:left w:val="nil"/>
              <w:bottom w:val="single" w:sz="4" w:space="0" w:color="auto"/>
              <w:right w:val="single" w:sz="4" w:space="0" w:color="auto"/>
            </w:tcBorders>
            <w:shd w:val="clear" w:color="auto" w:fill="auto"/>
            <w:hideMark/>
          </w:tcPr>
          <w:p w14:paraId="6754DF36"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2093" w:type="dxa"/>
            <w:tcBorders>
              <w:top w:val="nil"/>
              <w:left w:val="nil"/>
              <w:bottom w:val="single" w:sz="4" w:space="0" w:color="auto"/>
              <w:right w:val="nil"/>
            </w:tcBorders>
          </w:tcPr>
          <w:p w14:paraId="609033EA" w14:textId="77777777" w:rsidR="00F1764E" w:rsidRPr="0046391A" w:rsidRDefault="00F1764E" w:rsidP="00316D50">
            <w:pPr>
              <w:spacing w:after="0" w:line="240" w:lineRule="auto"/>
              <w:rPr>
                <w:rFonts w:ascii="Calibri" w:eastAsia="Times New Roman" w:hAnsi="Calibri" w:cs="Calibri"/>
                <w:color w:val="000000"/>
                <w:lang w:val="en-US"/>
              </w:rPr>
            </w:pPr>
          </w:p>
        </w:tc>
        <w:tc>
          <w:tcPr>
            <w:tcW w:w="2312" w:type="dxa"/>
            <w:tcBorders>
              <w:top w:val="nil"/>
              <w:left w:val="nil"/>
              <w:bottom w:val="single" w:sz="4" w:space="0" w:color="auto"/>
              <w:right w:val="single" w:sz="4" w:space="0" w:color="auto"/>
            </w:tcBorders>
            <w:shd w:val="clear" w:color="auto" w:fill="auto"/>
            <w:hideMark/>
          </w:tcPr>
          <w:p w14:paraId="3E040F6E" w14:textId="2DB70038"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r>
      <w:tr w:rsidR="00F1764E" w:rsidRPr="0046391A" w14:paraId="0BA73502" w14:textId="77777777" w:rsidTr="00065B52">
        <w:trPr>
          <w:trHeight w:val="285"/>
        </w:trPr>
        <w:tc>
          <w:tcPr>
            <w:tcW w:w="1398" w:type="dxa"/>
            <w:tcBorders>
              <w:top w:val="nil"/>
              <w:left w:val="single" w:sz="4" w:space="0" w:color="auto"/>
              <w:bottom w:val="single" w:sz="4" w:space="0" w:color="auto"/>
              <w:right w:val="single" w:sz="4" w:space="0" w:color="auto"/>
            </w:tcBorders>
            <w:shd w:val="clear" w:color="auto" w:fill="auto"/>
            <w:hideMark/>
          </w:tcPr>
          <w:p w14:paraId="31B9C661" w14:textId="77777777" w:rsidR="00F1764E" w:rsidRPr="0046391A" w:rsidRDefault="00F1764E" w:rsidP="00316D50">
            <w:pPr>
              <w:spacing w:after="0" w:line="240" w:lineRule="auto"/>
              <w:ind w:firstLineChars="100" w:firstLine="220"/>
              <w:rPr>
                <w:rFonts w:ascii="Calibri" w:eastAsia="Times New Roman" w:hAnsi="Calibri" w:cs="Calibri"/>
                <w:color w:val="000000"/>
                <w:lang w:val="en-US"/>
              </w:rPr>
            </w:pPr>
            <w:r w:rsidRPr="0046391A">
              <w:rPr>
                <w:rFonts w:ascii="Calibri" w:eastAsia="Times New Roman" w:hAnsi="Calibri" w:cs="Calibri"/>
                <w:color w:val="000000"/>
                <w:lang w:val="en-US"/>
              </w:rPr>
              <w:t>Failed</w:t>
            </w:r>
          </w:p>
        </w:tc>
        <w:tc>
          <w:tcPr>
            <w:tcW w:w="683" w:type="dxa"/>
            <w:tcBorders>
              <w:top w:val="single" w:sz="4" w:space="0" w:color="auto"/>
              <w:left w:val="nil"/>
              <w:bottom w:val="single" w:sz="4" w:space="0" w:color="auto"/>
              <w:right w:val="single" w:sz="4" w:space="0" w:color="auto"/>
            </w:tcBorders>
          </w:tcPr>
          <w:p w14:paraId="4C2CDB30" w14:textId="77777777" w:rsidR="00F1764E" w:rsidRPr="0046391A" w:rsidRDefault="00F1764E" w:rsidP="00316D50">
            <w:pPr>
              <w:spacing w:after="0" w:line="240" w:lineRule="auto"/>
              <w:rPr>
                <w:rFonts w:ascii="Calibri" w:eastAsia="Times New Roman" w:hAnsi="Calibri" w:cs="Calibri"/>
                <w:color w:val="000000"/>
                <w:lang w:val="en-US"/>
              </w:rPr>
            </w:pPr>
          </w:p>
        </w:tc>
        <w:tc>
          <w:tcPr>
            <w:tcW w:w="652" w:type="dxa"/>
            <w:tcBorders>
              <w:top w:val="nil"/>
              <w:left w:val="single" w:sz="4" w:space="0" w:color="auto"/>
              <w:bottom w:val="single" w:sz="4" w:space="0" w:color="auto"/>
              <w:right w:val="single" w:sz="4" w:space="0" w:color="auto"/>
            </w:tcBorders>
            <w:shd w:val="clear" w:color="auto" w:fill="auto"/>
            <w:hideMark/>
          </w:tcPr>
          <w:p w14:paraId="3EFC32E2" w14:textId="293AB48A"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17" w:type="dxa"/>
            <w:tcBorders>
              <w:top w:val="nil"/>
              <w:left w:val="nil"/>
              <w:bottom w:val="single" w:sz="4" w:space="0" w:color="auto"/>
              <w:right w:val="single" w:sz="4" w:space="0" w:color="auto"/>
            </w:tcBorders>
            <w:shd w:val="clear" w:color="auto" w:fill="auto"/>
            <w:hideMark/>
          </w:tcPr>
          <w:p w14:paraId="6C38D20E"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36" w:type="dxa"/>
            <w:tcBorders>
              <w:top w:val="nil"/>
              <w:left w:val="nil"/>
              <w:bottom w:val="single" w:sz="4" w:space="0" w:color="auto"/>
              <w:right w:val="single" w:sz="4" w:space="0" w:color="auto"/>
            </w:tcBorders>
            <w:shd w:val="clear" w:color="auto" w:fill="auto"/>
            <w:hideMark/>
          </w:tcPr>
          <w:p w14:paraId="5ADF47A3"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49" w:type="dxa"/>
            <w:tcBorders>
              <w:top w:val="nil"/>
              <w:left w:val="nil"/>
              <w:bottom w:val="single" w:sz="4" w:space="0" w:color="auto"/>
              <w:right w:val="single" w:sz="4" w:space="0" w:color="auto"/>
            </w:tcBorders>
            <w:shd w:val="clear" w:color="auto" w:fill="auto"/>
            <w:hideMark/>
          </w:tcPr>
          <w:p w14:paraId="42CC2F6D"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2093" w:type="dxa"/>
            <w:tcBorders>
              <w:top w:val="nil"/>
              <w:left w:val="nil"/>
              <w:bottom w:val="single" w:sz="4" w:space="0" w:color="auto"/>
              <w:right w:val="nil"/>
            </w:tcBorders>
          </w:tcPr>
          <w:p w14:paraId="716067C1" w14:textId="77777777" w:rsidR="00F1764E" w:rsidRPr="0046391A" w:rsidRDefault="00F1764E" w:rsidP="00316D50">
            <w:pPr>
              <w:spacing w:after="0" w:line="240" w:lineRule="auto"/>
              <w:rPr>
                <w:rFonts w:ascii="Calibri" w:eastAsia="Times New Roman" w:hAnsi="Calibri" w:cs="Calibri"/>
                <w:color w:val="000000"/>
                <w:lang w:val="en-US"/>
              </w:rPr>
            </w:pPr>
          </w:p>
        </w:tc>
        <w:tc>
          <w:tcPr>
            <w:tcW w:w="2312" w:type="dxa"/>
            <w:tcBorders>
              <w:top w:val="nil"/>
              <w:left w:val="nil"/>
              <w:bottom w:val="single" w:sz="4" w:space="0" w:color="auto"/>
              <w:right w:val="single" w:sz="4" w:space="0" w:color="auto"/>
            </w:tcBorders>
            <w:shd w:val="clear" w:color="auto" w:fill="auto"/>
            <w:hideMark/>
          </w:tcPr>
          <w:p w14:paraId="2E444210" w14:textId="172494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r>
      <w:tr w:rsidR="00F1764E" w:rsidRPr="0046391A" w14:paraId="0C9797CF" w14:textId="77777777" w:rsidTr="00065B52">
        <w:trPr>
          <w:trHeight w:val="285"/>
        </w:trPr>
        <w:tc>
          <w:tcPr>
            <w:tcW w:w="1398" w:type="dxa"/>
            <w:tcBorders>
              <w:top w:val="nil"/>
              <w:left w:val="single" w:sz="4" w:space="0" w:color="auto"/>
              <w:bottom w:val="single" w:sz="4" w:space="0" w:color="auto"/>
              <w:right w:val="single" w:sz="4" w:space="0" w:color="auto"/>
            </w:tcBorders>
            <w:shd w:val="clear" w:color="auto" w:fill="auto"/>
            <w:hideMark/>
          </w:tcPr>
          <w:p w14:paraId="28A9555C" w14:textId="2C95325D" w:rsidR="00F1764E" w:rsidRPr="0046391A" w:rsidRDefault="00F1764E" w:rsidP="00316D50">
            <w:pPr>
              <w:spacing w:after="0" w:line="240" w:lineRule="auto"/>
              <w:ind w:firstLineChars="100" w:firstLine="220"/>
              <w:rPr>
                <w:rFonts w:ascii="Calibri" w:eastAsia="Times New Roman" w:hAnsi="Calibri" w:cs="Calibri"/>
                <w:color w:val="000000"/>
                <w:lang w:val="en-US"/>
              </w:rPr>
            </w:pPr>
            <w:r>
              <w:rPr>
                <w:rFonts w:ascii="Calibri" w:eastAsia="Times New Roman" w:hAnsi="Calibri" w:cs="Calibri"/>
                <w:color w:val="000000"/>
                <w:lang w:val="en-US"/>
              </w:rPr>
              <w:t>Pending</w:t>
            </w:r>
          </w:p>
        </w:tc>
        <w:tc>
          <w:tcPr>
            <w:tcW w:w="683" w:type="dxa"/>
            <w:tcBorders>
              <w:top w:val="single" w:sz="4" w:space="0" w:color="auto"/>
              <w:left w:val="nil"/>
              <w:bottom w:val="single" w:sz="4" w:space="0" w:color="auto"/>
              <w:right w:val="single" w:sz="4" w:space="0" w:color="auto"/>
            </w:tcBorders>
          </w:tcPr>
          <w:p w14:paraId="3D7B00DF" w14:textId="77777777" w:rsidR="00F1764E" w:rsidRPr="0046391A" w:rsidRDefault="00F1764E" w:rsidP="00316D50">
            <w:pPr>
              <w:spacing w:after="0" w:line="240" w:lineRule="auto"/>
              <w:rPr>
                <w:rFonts w:ascii="Calibri" w:eastAsia="Times New Roman" w:hAnsi="Calibri" w:cs="Calibri"/>
                <w:color w:val="000000"/>
                <w:lang w:val="en-US"/>
              </w:rPr>
            </w:pPr>
          </w:p>
        </w:tc>
        <w:tc>
          <w:tcPr>
            <w:tcW w:w="652" w:type="dxa"/>
            <w:tcBorders>
              <w:top w:val="nil"/>
              <w:left w:val="single" w:sz="4" w:space="0" w:color="auto"/>
              <w:bottom w:val="single" w:sz="4" w:space="0" w:color="auto"/>
              <w:right w:val="single" w:sz="4" w:space="0" w:color="auto"/>
            </w:tcBorders>
            <w:shd w:val="clear" w:color="auto" w:fill="auto"/>
            <w:hideMark/>
          </w:tcPr>
          <w:p w14:paraId="033C76C7" w14:textId="6FE19E18"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17" w:type="dxa"/>
            <w:tcBorders>
              <w:top w:val="nil"/>
              <w:left w:val="nil"/>
              <w:bottom w:val="single" w:sz="4" w:space="0" w:color="auto"/>
              <w:right w:val="single" w:sz="4" w:space="0" w:color="auto"/>
            </w:tcBorders>
            <w:shd w:val="clear" w:color="auto" w:fill="auto"/>
            <w:hideMark/>
          </w:tcPr>
          <w:p w14:paraId="41A5674A"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36" w:type="dxa"/>
            <w:tcBorders>
              <w:top w:val="nil"/>
              <w:left w:val="nil"/>
              <w:bottom w:val="single" w:sz="4" w:space="0" w:color="auto"/>
              <w:right w:val="single" w:sz="4" w:space="0" w:color="auto"/>
            </w:tcBorders>
            <w:shd w:val="clear" w:color="auto" w:fill="auto"/>
            <w:hideMark/>
          </w:tcPr>
          <w:p w14:paraId="0178682B"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649" w:type="dxa"/>
            <w:tcBorders>
              <w:top w:val="nil"/>
              <w:left w:val="nil"/>
              <w:bottom w:val="single" w:sz="4" w:space="0" w:color="auto"/>
              <w:right w:val="single" w:sz="4" w:space="0" w:color="auto"/>
            </w:tcBorders>
            <w:shd w:val="clear" w:color="auto" w:fill="auto"/>
            <w:hideMark/>
          </w:tcPr>
          <w:p w14:paraId="0340DB6B" w14:textId="77777777"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c>
          <w:tcPr>
            <w:tcW w:w="2093" w:type="dxa"/>
            <w:tcBorders>
              <w:top w:val="nil"/>
              <w:left w:val="nil"/>
              <w:bottom w:val="single" w:sz="4" w:space="0" w:color="auto"/>
              <w:right w:val="nil"/>
            </w:tcBorders>
          </w:tcPr>
          <w:p w14:paraId="3868BA98" w14:textId="77777777" w:rsidR="00F1764E" w:rsidRPr="0046391A" w:rsidRDefault="00F1764E" w:rsidP="00316D50">
            <w:pPr>
              <w:spacing w:after="0" w:line="240" w:lineRule="auto"/>
              <w:rPr>
                <w:rFonts w:ascii="Calibri" w:eastAsia="Times New Roman" w:hAnsi="Calibri" w:cs="Calibri"/>
                <w:color w:val="000000"/>
                <w:lang w:val="en-US"/>
              </w:rPr>
            </w:pPr>
          </w:p>
        </w:tc>
        <w:tc>
          <w:tcPr>
            <w:tcW w:w="2312" w:type="dxa"/>
            <w:tcBorders>
              <w:top w:val="nil"/>
              <w:left w:val="nil"/>
              <w:bottom w:val="single" w:sz="4" w:space="0" w:color="auto"/>
              <w:right w:val="single" w:sz="4" w:space="0" w:color="auto"/>
            </w:tcBorders>
            <w:shd w:val="clear" w:color="auto" w:fill="auto"/>
            <w:hideMark/>
          </w:tcPr>
          <w:p w14:paraId="6A2E4846" w14:textId="1A793EBE" w:rsidR="00F1764E" w:rsidRPr="0046391A" w:rsidRDefault="00F1764E" w:rsidP="00316D50">
            <w:pPr>
              <w:spacing w:after="0" w:line="240" w:lineRule="auto"/>
              <w:rPr>
                <w:rFonts w:ascii="Calibri" w:eastAsia="Times New Roman" w:hAnsi="Calibri" w:cs="Calibri"/>
                <w:color w:val="000000"/>
                <w:lang w:val="en-US"/>
              </w:rPr>
            </w:pPr>
            <w:r w:rsidRPr="0046391A">
              <w:rPr>
                <w:rFonts w:ascii="Calibri" w:eastAsia="Times New Roman" w:hAnsi="Calibri" w:cs="Calibri"/>
                <w:color w:val="000000"/>
                <w:lang w:val="en-US"/>
              </w:rPr>
              <w:t> </w:t>
            </w:r>
          </w:p>
        </w:tc>
      </w:tr>
    </w:tbl>
    <w:p w14:paraId="123D941E" w14:textId="596E64C3" w:rsidR="0092000B" w:rsidRDefault="0092000B" w:rsidP="0092000B">
      <w:pPr>
        <w:pStyle w:val="Heading3"/>
      </w:pPr>
      <w:bookmarkStart w:id="91" w:name="_Toc232429571"/>
      <w:bookmarkStart w:id="92" w:name="_Toc237315458"/>
      <w:r>
        <w:t>1</w:t>
      </w:r>
      <w:r>
        <w:t>.2 Test Levels’ Defects</w:t>
      </w:r>
      <w:bookmarkEnd w:id="92"/>
    </w:p>
    <w:tbl>
      <w:tblPr>
        <w:tblStyle w:val="Table"/>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18"/>
        <w:gridCol w:w="907"/>
        <w:gridCol w:w="481"/>
        <w:gridCol w:w="394"/>
        <w:gridCol w:w="440"/>
        <w:gridCol w:w="471"/>
        <w:gridCol w:w="888"/>
        <w:gridCol w:w="2968"/>
      </w:tblGrid>
      <w:tr w:rsidR="0092000B" w:rsidRPr="00961278" w14:paraId="03CBD737" w14:textId="77777777" w:rsidTr="00EE7C85">
        <w:trPr>
          <w:cnfStyle w:val="100000000000" w:firstRow="1" w:lastRow="0" w:firstColumn="0" w:lastColumn="0" w:oddVBand="0" w:evenVBand="0" w:oddHBand="0" w:evenHBand="0" w:firstRowFirstColumn="0" w:firstRowLastColumn="0" w:lastRowFirstColumn="0" w:lastRowLastColumn="0"/>
          <w:tblHeader/>
        </w:trPr>
        <w:tc>
          <w:tcPr>
            <w:tcW w:w="2518" w:type="dxa"/>
            <w:shd w:val="clear" w:color="auto" w:fill="FBE4D5" w:themeFill="accent2" w:themeFillTint="33"/>
          </w:tcPr>
          <w:p w14:paraId="5F680E0D" w14:textId="77777777" w:rsidR="0092000B" w:rsidRPr="00443B5A" w:rsidRDefault="0092000B" w:rsidP="00EE7C85">
            <w:pPr>
              <w:pStyle w:val="Compact"/>
              <w:rPr>
                <w:rFonts w:cstheme="minorHAnsi"/>
                <w:b/>
                <w:bCs/>
                <w:sz w:val="22"/>
                <w:szCs w:val="22"/>
              </w:rPr>
            </w:pPr>
            <w:r w:rsidRPr="00443B5A">
              <w:rPr>
                <w:rFonts w:cstheme="minorHAnsi"/>
                <w:b/>
                <w:bCs/>
                <w:sz w:val="22"/>
                <w:szCs w:val="22"/>
              </w:rPr>
              <w:t>Metric</w:t>
            </w:r>
          </w:p>
        </w:tc>
        <w:tc>
          <w:tcPr>
            <w:tcW w:w="0" w:type="auto"/>
            <w:shd w:val="clear" w:color="auto" w:fill="FBE4D5" w:themeFill="accent2" w:themeFillTint="33"/>
          </w:tcPr>
          <w:p w14:paraId="35EFE9AE" w14:textId="77777777" w:rsidR="0092000B" w:rsidRPr="00443B5A" w:rsidRDefault="0092000B" w:rsidP="00EE7C85">
            <w:pPr>
              <w:pStyle w:val="Compact"/>
              <w:jc w:val="center"/>
              <w:rPr>
                <w:rFonts w:cstheme="minorHAnsi"/>
                <w:b/>
                <w:bCs/>
                <w:sz w:val="22"/>
                <w:szCs w:val="22"/>
              </w:rPr>
            </w:pPr>
            <w:r w:rsidRPr="00443B5A">
              <w:rPr>
                <w:rFonts w:cstheme="minorHAnsi"/>
                <w:b/>
                <w:bCs/>
                <w:sz w:val="22"/>
                <w:szCs w:val="22"/>
              </w:rPr>
              <w:t>Review</w:t>
            </w:r>
          </w:p>
        </w:tc>
        <w:tc>
          <w:tcPr>
            <w:tcW w:w="0" w:type="auto"/>
            <w:shd w:val="clear" w:color="auto" w:fill="FBE4D5" w:themeFill="accent2" w:themeFillTint="33"/>
          </w:tcPr>
          <w:p w14:paraId="4FE493B3" w14:textId="77777777" w:rsidR="0092000B" w:rsidRPr="00443B5A" w:rsidRDefault="0092000B" w:rsidP="00EE7C85">
            <w:pPr>
              <w:pStyle w:val="Compact"/>
              <w:jc w:val="center"/>
              <w:rPr>
                <w:rFonts w:cstheme="minorHAnsi"/>
                <w:b/>
                <w:bCs/>
                <w:sz w:val="22"/>
                <w:szCs w:val="22"/>
              </w:rPr>
            </w:pPr>
            <w:r w:rsidRPr="00443B5A">
              <w:rPr>
                <w:rFonts w:cstheme="minorHAnsi"/>
                <w:b/>
                <w:bCs/>
                <w:sz w:val="22"/>
                <w:szCs w:val="22"/>
              </w:rPr>
              <w:t>UT</w:t>
            </w:r>
          </w:p>
        </w:tc>
        <w:tc>
          <w:tcPr>
            <w:tcW w:w="0" w:type="auto"/>
            <w:shd w:val="clear" w:color="auto" w:fill="FBE4D5" w:themeFill="accent2" w:themeFillTint="33"/>
          </w:tcPr>
          <w:p w14:paraId="0F030B8D" w14:textId="77777777" w:rsidR="0092000B" w:rsidRPr="00443B5A" w:rsidRDefault="0092000B" w:rsidP="00EE7C85">
            <w:pPr>
              <w:pStyle w:val="Compact"/>
              <w:jc w:val="center"/>
              <w:rPr>
                <w:rFonts w:cstheme="minorHAnsi"/>
                <w:b/>
                <w:bCs/>
                <w:sz w:val="22"/>
                <w:szCs w:val="22"/>
              </w:rPr>
            </w:pPr>
            <w:r w:rsidRPr="00443B5A">
              <w:rPr>
                <w:rFonts w:cstheme="minorHAnsi"/>
                <w:b/>
                <w:bCs/>
                <w:sz w:val="22"/>
                <w:szCs w:val="22"/>
              </w:rPr>
              <w:t>IT</w:t>
            </w:r>
          </w:p>
        </w:tc>
        <w:tc>
          <w:tcPr>
            <w:tcW w:w="0" w:type="auto"/>
            <w:shd w:val="clear" w:color="auto" w:fill="FBE4D5" w:themeFill="accent2" w:themeFillTint="33"/>
          </w:tcPr>
          <w:p w14:paraId="02DEEBAE" w14:textId="77777777" w:rsidR="0092000B" w:rsidRPr="00443B5A" w:rsidRDefault="0092000B" w:rsidP="00EE7C85">
            <w:pPr>
              <w:pStyle w:val="Compact"/>
              <w:jc w:val="center"/>
              <w:rPr>
                <w:rFonts w:cstheme="minorHAnsi"/>
                <w:b/>
                <w:bCs/>
                <w:sz w:val="22"/>
                <w:szCs w:val="22"/>
              </w:rPr>
            </w:pPr>
            <w:r w:rsidRPr="00443B5A">
              <w:rPr>
                <w:rFonts w:cstheme="minorHAnsi"/>
                <w:b/>
                <w:bCs/>
                <w:sz w:val="22"/>
                <w:szCs w:val="22"/>
              </w:rPr>
              <w:t>ST</w:t>
            </w:r>
          </w:p>
        </w:tc>
        <w:tc>
          <w:tcPr>
            <w:tcW w:w="0" w:type="auto"/>
            <w:shd w:val="clear" w:color="auto" w:fill="FBE4D5" w:themeFill="accent2" w:themeFillTint="33"/>
          </w:tcPr>
          <w:p w14:paraId="3D042251" w14:textId="77777777" w:rsidR="0092000B" w:rsidRPr="00443B5A" w:rsidRDefault="0092000B" w:rsidP="00EE7C85">
            <w:pPr>
              <w:pStyle w:val="Compact"/>
              <w:jc w:val="center"/>
              <w:rPr>
                <w:rFonts w:cstheme="minorHAnsi"/>
                <w:b/>
                <w:bCs/>
                <w:sz w:val="22"/>
                <w:szCs w:val="22"/>
              </w:rPr>
            </w:pPr>
            <w:r w:rsidRPr="00443B5A">
              <w:rPr>
                <w:rFonts w:cstheme="minorHAnsi"/>
                <w:b/>
                <w:bCs/>
                <w:sz w:val="22"/>
                <w:szCs w:val="22"/>
              </w:rPr>
              <w:t>AT</w:t>
            </w:r>
          </w:p>
        </w:tc>
        <w:tc>
          <w:tcPr>
            <w:tcW w:w="888" w:type="dxa"/>
            <w:shd w:val="clear" w:color="auto" w:fill="FBE4D5" w:themeFill="accent2" w:themeFillTint="33"/>
          </w:tcPr>
          <w:p w14:paraId="62A5486E" w14:textId="77777777" w:rsidR="0092000B" w:rsidRPr="00443B5A" w:rsidRDefault="0092000B" w:rsidP="00EE7C85">
            <w:pPr>
              <w:pStyle w:val="Compact"/>
              <w:jc w:val="center"/>
              <w:rPr>
                <w:rFonts w:cstheme="minorHAnsi"/>
                <w:b/>
                <w:bCs/>
                <w:sz w:val="22"/>
                <w:szCs w:val="22"/>
              </w:rPr>
            </w:pPr>
            <w:r w:rsidRPr="00443B5A">
              <w:rPr>
                <w:rFonts w:cstheme="minorHAnsi"/>
                <w:b/>
                <w:bCs/>
                <w:sz w:val="22"/>
                <w:szCs w:val="22"/>
              </w:rPr>
              <w:t>Total</w:t>
            </w:r>
          </w:p>
        </w:tc>
        <w:tc>
          <w:tcPr>
            <w:tcW w:w="2968" w:type="dxa"/>
            <w:shd w:val="clear" w:color="auto" w:fill="FBE4D5" w:themeFill="accent2" w:themeFillTint="33"/>
          </w:tcPr>
          <w:p w14:paraId="79D88DFB" w14:textId="77777777" w:rsidR="0092000B" w:rsidRPr="00443B5A" w:rsidRDefault="0092000B" w:rsidP="00EE7C85">
            <w:pPr>
              <w:pStyle w:val="Compact"/>
              <w:rPr>
                <w:rFonts w:cstheme="minorHAnsi"/>
                <w:b/>
                <w:bCs/>
                <w:sz w:val="22"/>
                <w:szCs w:val="22"/>
              </w:rPr>
            </w:pPr>
            <w:r w:rsidRPr="00443B5A">
              <w:rPr>
                <w:rFonts w:cstheme="minorHAnsi"/>
                <w:b/>
                <w:bCs/>
                <w:sz w:val="22"/>
                <w:szCs w:val="22"/>
              </w:rPr>
              <w:t>Note</w:t>
            </w:r>
          </w:p>
        </w:tc>
      </w:tr>
      <w:tr w:rsidR="0092000B" w:rsidRPr="00257F66" w14:paraId="179F91C6" w14:textId="77777777" w:rsidTr="00EE7C85">
        <w:tc>
          <w:tcPr>
            <w:tcW w:w="2518" w:type="dxa"/>
          </w:tcPr>
          <w:p w14:paraId="3E0C045D" w14:textId="77777777" w:rsidR="0092000B" w:rsidRPr="00443B5A" w:rsidRDefault="0092000B" w:rsidP="00EE7C85">
            <w:pPr>
              <w:pStyle w:val="Compact"/>
              <w:rPr>
                <w:rFonts w:cstheme="minorHAnsi"/>
                <w:i/>
                <w:iCs/>
                <w:sz w:val="22"/>
                <w:szCs w:val="22"/>
              </w:rPr>
            </w:pPr>
            <w:r w:rsidRPr="00443B5A">
              <w:rPr>
                <w:rFonts w:cstheme="minorHAnsi"/>
                <w:b/>
                <w:bCs/>
                <w:i/>
                <w:iCs/>
                <w:sz w:val="22"/>
                <w:szCs w:val="22"/>
              </w:rPr>
              <w:t>Total Defects</w:t>
            </w:r>
          </w:p>
        </w:tc>
        <w:tc>
          <w:tcPr>
            <w:tcW w:w="0" w:type="auto"/>
          </w:tcPr>
          <w:p w14:paraId="6E104424"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0" w:type="auto"/>
          </w:tcPr>
          <w:p w14:paraId="0113098D"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0" w:type="auto"/>
          </w:tcPr>
          <w:p w14:paraId="52620C10"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0" w:type="auto"/>
          </w:tcPr>
          <w:p w14:paraId="1675913E"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0" w:type="auto"/>
          </w:tcPr>
          <w:p w14:paraId="3751A4C8"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888" w:type="dxa"/>
          </w:tcPr>
          <w:p w14:paraId="522B5B68"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2968" w:type="dxa"/>
          </w:tcPr>
          <w:p w14:paraId="645E7AF2" w14:textId="77777777" w:rsidR="0092000B" w:rsidRPr="00443B5A" w:rsidRDefault="0092000B" w:rsidP="00EE7C85">
            <w:pPr>
              <w:pStyle w:val="Compact"/>
              <w:jc w:val="center"/>
              <w:rPr>
                <w:rFonts w:cstheme="minorHAnsi"/>
                <w:sz w:val="22"/>
                <w:szCs w:val="22"/>
              </w:rPr>
            </w:pPr>
          </w:p>
        </w:tc>
      </w:tr>
      <w:tr w:rsidR="0092000B" w:rsidRPr="00257F66" w14:paraId="102A1DC1" w14:textId="77777777" w:rsidTr="00EE7C85">
        <w:tc>
          <w:tcPr>
            <w:tcW w:w="2518" w:type="dxa"/>
          </w:tcPr>
          <w:p w14:paraId="5FA81612" w14:textId="77777777" w:rsidR="0092000B" w:rsidRPr="00443B5A" w:rsidRDefault="0092000B" w:rsidP="00EE7C85">
            <w:pPr>
              <w:pStyle w:val="Compact"/>
              <w:rPr>
                <w:rFonts w:cstheme="minorHAnsi"/>
                <w:i/>
                <w:iCs/>
                <w:sz w:val="22"/>
                <w:szCs w:val="22"/>
              </w:rPr>
            </w:pPr>
            <w:r w:rsidRPr="00443B5A">
              <w:rPr>
                <w:rFonts w:cstheme="minorHAnsi"/>
                <w:b/>
                <w:bCs/>
                <w:i/>
                <w:iCs/>
                <w:sz w:val="22"/>
                <w:szCs w:val="22"/>
              </w:rPr>
              <w:t>Open Defects (Critical)</w:t>
            </w:r>
          </w:p>
        </w:tc>
        <w:tc>
          <w:tcPr>
            <w:tcW w:w="0" w:type="auto"/>
          </w:tcPr>
          <w:p w14:paraId="4E6392C5"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0" w:type="auto"/>
          </w:tcPr>
          <w:p w14:paraId="5D026E6D"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0" w:type="auto"/>
          </w:tcPr>
          <w:p w14:paraId="415323CA"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0" w:type="auto"/>
          </w:tcPr>
          <w:p w14:paraId="2D90CE35"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0" w:type="auto"/>
          </w:tcPr>
          <w:p w14:paraId="27438838"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888" w:type="dxa"/>
          </w:tcPr>
          <w:p w14:paraId="64CD9253"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2968" w:type="dxa"/>
          </w:tcPr>
          <w:p w14:paraId="3D736D05" w14:textId="77777777" w:rsidR="0092000B" w:rsidRPr="00443B5A" w:rsidRDefault="0092000B" w:rsidP="00EE7C85">
            <w:pPr>
              <w:pStyle w:val="Compact"/>
              <w:jc w:val="center"/>
              <w:rPr>
                <w:rFonts w:cstheme="minorHAnsi"/>
                <w:sz w:val="22"/>
                <w:szCs w:val="22"/>
              </w:rPr>
            </w:pPr>
          </w:p>
        </w:tc>
      </w:tr>
      <w:tr w:rsidR="0092000B" w:rsidRPr="00257F66" w14:paraId="24EC777E" w14:textId="77777777" w:rsidTr="00EE7C85">
        <w:tc>
          <w:tcPr>
            <w:tcW w:w="2518" w:type="dxa"/>
          </w:tcPr>
          <w:p w14:paraId="3AC42CC9" w14:textId="77777777" w:rsidR="0092000B" w:rsidRPr="00443B5A" w:rsidRDefault="0092000B" w:rsidP="00EE7C85">
            <w:pPr>
              <w:pStyle w:val="Compact"/>
              <w:rPr>
                <w:rFonts w:cstheme="minorHAnsi"/>
                <w:i/>
                <w:iCs/>
                <w:sz w:val="22"/>
                <w:szCs w:val="22"/>
              </w:rPr>
            </w:pPr>
            <w:r w:rsidRPr="00443B5A">
              <w:rPr>
                <w:rFonts w:cstheme="minorHAnsi"/>
                <w:b/>
                <w:bCs/>
                <w:i/>
                <w:iCs/>
                <w:sz w:val="22"/>
                <w:szCs w:val="22"/>
              </w:rPr>
              <w:t>Open Defects (Major)</w:t>
            </w:r>
          </w:p>
        </w:tc>
        <w:tc>
          <w:tcPr>
            <w:tcW w:w="0" w:type="auto"/>
          </w:tcPr>
          <w:p w14:paraId="12F6F34A"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0" w:type="auto"/>
          </w:tcPr>
          <w:p w14:paraId="26E01050"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0" w:type="auto"/>
          </w:tcPr>
          <w:p w14:paraId="7CDE89E7"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0" w:type="auto"/>
          </w:tcPr>
          <w:p w14:paraId="005D4FA5"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0" w:type="auto"/>
          </w:tcPr>
          <w:p w14:paraId="16C50FA3"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888" w:type="dxa"/>
          </w:tcPr>
          <w:p w14:paraId="20F59784" w14:textId="77777777" w:rsidR="0092000B" w:rsidRPr="00443B5A" w:rsidRDefault="0092000B" w:rsidP="00EE7C85">
            <w:pPr>
              <w:pStyle w:val="Compact"/>
              <w:jc w:val="center"/>
              <w:rPr>
                <w:rFonts w:cstheme="minorHAnsi"/>
                <w:sz w:val="22"/>
                <w:szCs w:val="22"/>
              </w:rPr>
            </w:pPr>
            <w:r w:rsidRPr="00443B5A">
              <w:rPr>
                <w:rFonts w:cstheme="minorHAnsi"/>
                <w:sz w:val="22"/>
                <w:szCs w:val="22"/>
              </w:rPr>
              <w:t>-</w:t>
            </w:r>
          </w:p>
        </w:tc>
        <w:tc>
          <w:tcPr>
            <w:tcW w:w="2968" w:type="dxa"/>
          </w:tcPr>
          <w:p w14:paraId="08C266C0" w14:textId="77777777" w:rsidR="0092000B" w:rsidRPr="00443B5A" w:rsidRDefault="0092000B" w:rsidP="00EE7C85">
            <w:pPr>
              <w:pStyle w:val="Compact"/>
              <w:jc w:val="center"/>
              <w:rPr>
                <w:rFonts w:cstheme="minorHAnsi"/>
                <w:sz w:val="22"/>
                <w:szCs w:val="22"/>
              </w:rPr>
            </w:pPr>
          </w:p>
        </w:tc>
      </w:tr>
    </w:tbl>
    <w:p w14:paraId="1EB0E8E7" w14:textId="0BFACE9E" w:rsidR="0092000B" w:rsidRDefault="0092000B" w:rsidP="0092000B">
      <w:pPr>
        <w:pStyle w:val="Heading3"/>
      </w:pPr>
      <w:bookmarkStart w:id="93" w:name="_Toc237315459"/>
      <w:r>
        <w:t>1</w:t>
      </w:r>
      <w:r>
        <w:t xml:space="preserve">.3 </w:t>
      </w:r>
      <w:r w:rsidRPr="00443B5A">
        <w:t>Work Product’s Defects</w:t>
      </w:r>
      <w:bookmarkEnd w:id="93"/>
    </w:p>
    <w:tbl>
      <w:tblPr>
        <w:tblStyle w:val="Table"/>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18"/>
        <w:gridCol w:w="884"/>
        <w:gridCol w:w="469"/>
        <w:gridCol w:w="384"/>
        <w:gridCol w:w="429"/>
        <w:gridCol w:w="459"/>
        <w:gridCol w:w="888"/>
        <w:gridCol w:w="3036"/>
      </w:tblGrid>
      <w:tr w:rsidR="0092000B" w:rsidRPr="00961278" w14:paraId="0FE6866F" w14:textId="77777777" w:rsidTr="00EE7C85">
        <w:trPr>
          <w:cnfStyle w:val="100000000000" w:firstRow="1" w:lastRow="0" w:firstColumn="0" w:lastColumn="0" w:oddVBand="0" w:evenVBand="0" w:oddHBand="0" w:evenHBand="0" w:firstRowFirstColumn="0" w:firstRowLastColumn="0" w:lastRowFirstColumn="0" w:lastRowLastColumn="0"/>
          <w:tblHeader/>
        </w:trPr>
        <w:tc>
          <w:tcPr>
            <w:tcW w:w="2518" w:type="dxa"/>
            <w:shd w:val="clear" w:color="auto" w:fill="FBE4D5" w:themeFill="accent2" w:themeFillTint="33"/>
          </w:tcPr>
          <w:p w14:paraId="03E3AE61" w14:textId="77777777" w:rsidR="0092000B" w:rsidRPr="00756931" w:rsidRDefault="0092000B" w:rsidP="00EE7C85">
            <w:pPr>
              <w:pStyle w:val="Compact"/>
              <w:rPr>
                <w:rFonts w:cstheme="minorHAnsi"/>
                <w:b/>
                <w:bCs/>
                <w:sz w:val="22"/>
                <w:szCs w:val="22"/>
              </w:rPr>
            </w:pPr>
            <w:r w:rsidRPr="00756931">
              <w:rPr>
                <w:rFonts w:cstheme="minorHAnsi"/>
                <w:b/>
                <w:bCs/>
                <w:sz w:val="22"/>
                <w:szCs w:val="22"/>
              </w:rPr>
              <w:t>Product</w:t>
            </w:r>
          </w:p>
        </w:tc>
        <w:tc>
          <w:tcPr>
            <w:tcW w:w="0" w:type="auto"/>
            <w:shd w:val="clear" w:color="auto" w:fill="FBE4D5" w:themeFill="accent2" w:themeFillTint="33"/>
          </w:tcPr>
          <w:p w14:paraId="50A56527" w14:textId="77777777" w:rsidR="0092000B" w:rsidRPr="00756931" w:rsidRDefault="0092000B" w:rsidP="00EE7C85">
            <w:pPr>
              <w:pStyle w:val="Compact"/>
              <w:jc w:val="center"/>
              <w:rPr>
                <w:rFonts w:cstheme="minorHAnsi"/>
                <w:b/>
                <w:bCs/>
                <w:sz w:val="22"/>
                <w:szCs w:val="22"/>
              </w:rPr>
            </w:pPr>
            <w:r w:rsidRPr="00756931">
              <w:rPr>
                <w:rFonts w:cstheme="minorHAnsi"/>
                <w:b/>
                <w:bCs/>
                <w:sz w:val="22"/>
                <w:szCs w:val="22"/>
              </w:rPr>
              <w:t>Review</w:t>
            </w:r>
          </w:p>
        </w:tc>
        <w:tc>
          <w:tcPr>
            <w:tcW w:w="0" w:type="auto"/>
            <w:shd w:val="clear" w:color="auto" w:fill="FBE4D5" w:themeFill="accent2" w:themeFillTint="33"/>
          </w:tcPr>
          <w:p w14:paraId="74265F8F" w14:textId="77777777" w:rsidR="0092000B" w:rsidRPr="00756931" w:rsidRDefault="0092000B" w:rsidP="00EE7C85">
            <w:pPr>
              <w:pStyle w:val="Compact"/>
              <w:jc w:val="center"/>
              <w:rPr>
                <w:rFonts w:cstheme="minorHAnsi"/>
                <w:b/>
                <w:bCs/>
                <w:sz w:val="22"/>
                <w:szCs w:val="22"/>
              </w:rPr>
            </w:pPr>
            <w:r>
              <w:rPr>
                <w:rFonts w:cstheme="minorHAnsi"/>
                <w:b/>
                <w:bCs/>
                <w:sz w:val="22"/>
                <w:szCs w:val="22"/>
              </w:rPr>
              <w:t>UT</w:t>
            </w:r>
          </w:p>
        </w:tc>
        <w:tc>
          <w:tcPr>
            <w:tcW w:w="0" w:type="auto"/>
            <w:shd w:val="clear" w:color="auto" w:fill="FBE4D5" w:themeFill="accent2" w:themeFillTint="33"/>
          </w:tcPr>
          <w:p w14:paraId="7F2CDB58" w14:textId="77777777" w:rsidR="0092000B" w:rsidRPr="00756931" w:rsidRDefault="0092000B" w:rsidP="00EE7C85">
            <w:pPr>
              <w:pStyle w:val="Compact"/>
              <w:jc w:val="center"/>
              <w:rPr>
                <w:rFonts w:cstheme="minorHAnsi"/>
                <w:b/>
                <w:bCs/>
                <w:sz w:val="22"/>
                <w:szCs w:val="22"/>
              </w:rPr>
            </w:pPr>
            <w:r>
              <w:rPr>
                <w:rFonts w:cstheme="minorHAnsi"/>
                <w:b/>
                <w:bCs/>
                <w:sz w:val="22"/>
                <w:szCs w:val="22"/>
              </w:rPr>
              <w:t>IT</w:t>
            </w:r>
          </w:p>
        </w:tc>
        <w:tc>
          <w:tcPr>
            <w:tcW w:w="0" w:type="auto"/>
            <w:shd w:val="clear" w:color="auto" w:fill="FBE4D5" w:themeFill="accent2" w:themeFillTint="33"/>
          </w:tcPr>
          <w:p w14:paraId="76E7BC78" w14:textId="77777777" w:rsidR="0092000B" w:rsidRPr="00756931" w:rsidRDefault="0092000B" w:rsidP="00EE7C85">
            <w:pPr>
              <w:pStyle w:val="Compact"/>
              <w:jc w:val="center"/>
              <w:rPr>
                <w:rFonts w:cstheme="minorHAnsi"/>
                <w:b/>
                <w:bCs/>
                <w:sz w:val="22"/>
                <w:szCs w:val="22"/>
              </w:rPr>
            </w:pPr>
            <w:r>
              <w:rPr>
                <w:rFonts w:cstheme="minorHAnsi"/>
                <w:b/>
                <w:bCs/>
                <w:sz w:val="22"/>
                <w:szCs w:val="22"/>
              </w:rPr>
              <w:t>ST</w:t>
            </w:r>
          </w:p>
        </w:tc>
        <w:tc>
          <w:tcPr>
            <w:tcW w:w="0" w:type="auto"/>
            <w:shd w:val="clear" w:color="auto" w:fill="FBE4D5" w:themeFill="accent2" w:themeFillTint="33"/>
          </w:tcPr>
          <w:p w14:paraId="33365163" w14:textId="77777777" w:rsidR="0092000B" w:rsidRPr="00756931" w:rsidRDefault="0092000B" w:rsidP="00EE7C85">
            <w:pPr>
              <w:pStyle w:val="Compact"/>
              <w:jc w:val="center"/>
              <w:rPr>
                <w:rFonts w:cstheme="minorHAnsi"/>
                <w:b/>
                <w:bCs/>
                <w:sz w:val="22"/>
                <w:szCs w:val="22"/>
              </w:rPr>
            </w:pPr>
            <w:r>
              <w:rPr>
                <w:rFonts w:cstheme="minorHAnsi"/>
                <w:b/>
                <w:bCs/>
                <w:sz w:val="22"/>
                <w:szCs w:val="22"/>
              </w:rPr>
              <w:t>AT</w:t>
            </w:r>
          </w:p>
        </w:tc>
        <w:tc>
          <w:tcPr>
            <w:tcW w:w="888" w:type="dxa"/>
            <w:shd w:val="clear" w:color="auto" w:fill="FBE4D5" w:themeFill="accent2" w:themeFillTint="33"/>
          </w:tcPr>
          <w:p w14:paraId="45DD1E4D" w14:textId="77777777" w:rsidR="0092000B" w:rsidRPr="00756931" w:rsidRDefault="0092000B" w:rsidP="00EE7C85">
            <w:pPr>
              <w:pStyle w:val="Compact"/>
              <w:jc w:val="center"/>
              <w:rPr>
                <w:rFonts w:cstheme="minorHAnsi"/>
                <w:b/>
                <w:bCs/>
                <w:sz w:val="22"/>
                <w:szCs w:val="22"/>
              </w:rPr>
            </w:pPr>
            <w:r w:rsidRPr="00756931">
              <w:rPr>
                <w:rFonts w:cstheme="minorHAnsi"/>
                <w:b/>
                <w:bCs/>
                <w:sz w:val="22"/>
                <w:szCs w:val="22"/>
              </w:rPr>
              <w:t>Total</w:t>
            </w:r>
          </w:p>
        </w:tc>
        <w:tc>
          <w:tcPr>
            <w:tcW w:w="3036" w:type="dxa"/>
            <w:shd w:val="clear" w:color="auto" w:fill="FBE4D5" w:themeFill="accent2" w:themeFillTint="33"/>
          </w:tcPr>
          <w:p w14:paraId="4EE059EC" w14:textId="77777777" w:rsidR="0092000B" w:rsidRPr="00756931" w:rsidRDefault="0092000B" w:rsidP="00EE7C85">
            <w:pPr>
              <w:pStyle w:val="Compact"/>
              <w:jc w:val="center"/>
              <w:rPr>
                <w:rFonts w:cstheme="minorHAnsi"/>
                <w:b/>
                <w:bCs/>
                <w:sz w:val="22"/>
                <w:szCs w:val="22"/>
              </w:rPr>
            </w:pPr>
            <w:r>
              <w:rPr>
                <w:rFonts w:cstheme="minorHAnsi"/>
                <w:b/>
                <w:bCs/>
                <w:sz w:val="22"/>
                <w:szCs w:val="22"/>
              </w:rPr>
              <w:t>Note</w:t>
            </w:r>
          </w:p>
        </w:tc>
      </w:tr>
      <w:tr w:rsidR="0092000B" w:rsidRPr="00257F66" w14:paraId="23BF1EA7" w14:textId="77777777" w:rsidTr="00EE7C85">
        <w:tc>
          <w:tcPr>
            <w:tcW w:w="2518" w:type="dxa"/>
          </w:tcPr>
          <w:p w14:paraId="19BFFFAE" w14:textId="77777777" w:rsidR="0092000B" w:rsidRPr="00756931" w:rsidRDefault="0092000B" w:rsidP="00EE7C85">
            <w:pPr>
              <w:pStyle w:val="Compact"/>
              <w:rPr>
                <w:rFonts w:cstheme="minorHAnsi"/>
                <w:i/>
                <w:iCs/>
                <w:sz w:val="22"/>
                <w:szCs w:val="22"/>
              </w:rPr>
            </w:pPr>
            <w:r w:rsidRPr="00756931">
              <w:rPr>
                <w:rFonts w:cstheme="minorHAnsi"/>
                <w:b/>
                <w:bCs/>
                <w:i/>
                <w:iCs/>
                <w:sz w:val="22"/>
                <w:szCs w:val="22"/>
              </w:rPr>
              <w:t>Software Package</w:t>
            </w:r>
          </w:p>
        </w:tc>
        <w:tc>
          <w:tcPr>
            <w:tcW w:w="0" w:type="auto"/>
          </w:tcPr>
          <w:p w14:paraId="75C08841"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0" w:type="auto"/>
          </w:tcPr>
          <w:p w14:paraId="763821D7"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0" w:type="auto"/>
          </w:tcPr>
          <w:p w14:paraId="62773B9A"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0" w:type="auto"/>
          </w:tcPr>
          <w:p w14:paraId="13365E96"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0" w:type="auto"/>
          </w:tcPr>
          <w:p w14:paraId="27D75997"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888" w:type="dxa"/>
          </w:tcPr>
          <w:p w14:paraId="0B94B912"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3036" w:type="dxa"/>
          </w:tcPr>
          <w:p w14:paraId="638C9864" w14:textId="77777777" w:rsidR="0092000B" w:rsidRPr="00756931" w:rsidRDefault="0092000B" w:rsidP="00EE7C85">
            <w:pPr>
              <w:pStyle w:val="Compact"/>
              <w:jc w:val="center"/>
              <w:rPr>
                <w:rFonts w:cstheme="minorHAnsi"/>
                <w:sz w:val="22"/>
                <w:szCs w:val="22"/>
              </w:rPr>
            </w:pPr>
          </w:p>
        </w:tc>
      </w:tr>
      <w:tr w:rsidR="0092000B" w:rsidRPr="00257F66" w14:paraId="0A701434" w14:textId="77777777" w:rsidTr="00EE7C85">
        <w:tc>
          <w:tcPr>
            <w:tcW w:w="2518" w:type="dxa"/>
          </w:tcPr>
          <w:p w14:paraId="7607BCD7" w14:textId="77777777" w:rsidR="0092000B" w:rsidRPr="00756931" w:rsidRDefault="0092000B" w:rsidP="00EE7C85">
            <w:pPr>
              <w:pStyle w:val="Compact"/>
              <w:rPr>
                <w:rFonts w:cstheme="minorHAnsi"/>
                <w:i/>
                <w:iCs/>
                <w:sz w:val="22"/>
                <w:szCs w:val="22"/>
              </w:rPr>
            </w:pPr>
            <w:r w:rsidRPr="00756931">
              <w:rPr>
                <w:rFonts w:cstheme="minorHAnsi"/>
                <w:b/>
                <w:bCs/>
                <w:i/>
                <w:iCs/>
                <w:sz w:val="22"/>
                <w:szCs w:val="22"/>
              </w:rPr>
              <w:t>Report 1 (</w:t>
            </w:r>
            <w:r>
              <w:rPr>
                <w:rFonts w:cstheme="minorHAnsi"/>
                <w:b/>
                <w:bCs/>
                <w:i/>
                <w:iCs/>
                <w:sz w:val="22"/>
                <w:szCs w:val="22"/>
              </w:rPr>
              <w:t>Intro</w:t>
            </w:r>
            <w:r w:rsidRPr="00756931">
              <w:rPr>
                <w:rFonts w:cstheme="minorHAnsi"/>
                <w:b/>
                <w:bCs/>
                <w:i/>
                <w:iCs/>
                <w:sz w:val="22"/>
                <w:szCs w:val="22"/>
              </w:rPr>
              <w:t>)</w:t>
            </w:r>
          </w:p>
        </w:tc>
        <w:tc>
          <w:tcPr>
            <w:tcW w:w="0" w:type="auto"/>
          </w:tcPr>
          <w:p w14:paraId="21E46B95"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0" w:type="auto"/>
          </w:tcPr>
          <w:p w14:paraId="5300071F"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0" w:type="auto"/>
          </w:tcPr>
          <w:p w14:paraId="431E21DA"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0" w:type="auto"/>
          </w:tcPr>
          <w:p w14:paraId="7605901E"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0" w:type="auto"/>
          </w:tcPr>
          <w:p w14:paraId="4E76CCA1"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888" w:type="dxa"/>
          </w:tcPr>
          <w:p w14:paraId="3E950E89"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3036" w:type="dxa"/>
          </w:tcPr>
          <w:p w14:paraId="775B73A2" w14:textId="77777777" w:rsidR="0092000B" w:rsidRPr="00756931" w:rsidRDefault="0092000B" w:rsidP="00EE7C85">
            <w:pPr>
              <w:pStyle w:val="Compact"/>
              <w:jc w:val="center"/>
              <w:rPr>
                <w:rFonts w:cstheme="minorHAnsi"/>
                <w:sz w:val="22"/>
                <w:szCs w:val="22"/>
              </w:rPr>
            </w:pPr>
          </w:p>
        </w:tc>
      </w:tr>
      <w:tr w:rsidR="0092000B" w:rsidRPr="00257F66" w14:paraId="2A58367F" w14:textId="77777777" w:rsidTr="00EE7C85">
        <w:tc>
          <w:tcPr>
            <w:tcW w:w="2518" w:type="dxa"/>
          </w:tcPr>
          <w:p w14:paraId="08C3B63B" w14:textId="77777777" w:rsidR="0092000B" w:rsidRPr="00756931" w:rsidRDefault="0092000B" w:rsidP="00EE7C85">
            <w:pPr>
              <w:pStyle w:val="Compact"/>
              <w:rPr>
                <w:rFonts w:cstheme="minorHAnsi"/>
                <w:i/>
                <w:iCs/>
                <w:sz w:val="22"/>
                <w:szCs w:val="22"/>
              </w:rPr>
            </w:pPr>
            <w:r w:rsidRPr="00756931">
              <w:rPr>
                <w:rFonts w:cstheme="minorHAnsi"/>
                <w:b/>
                <w:bCs/>
                <w:i/>
                <w:iCs/>
                <w:sz w:val="22"/>
                <w:szCs w:val="22"/>
              </w:rPr>
              <w:t>Report 2 (Plan)</w:t>
            </w:r>
          </w:p>
        </w:tc>
        <w:tc>
          <w:tcPr>
            <w:tcW w:w="0" w:type="auto"/>
          </w:tcPr>
          <w:p w14:paraId="5732B6C5"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0" w:type="auto"/>
          </w:tcPr>
          <w:p w14:paraId="4F9A8C64"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0" w:type="auto"/>
          </w:tcPr>
          <w:p w14:paraId="7708B696"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0" w:type="auto"/>
          </w:tcPr>
          <w:p w14:paraId="245185AA"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0" w:type="auto"/>
          </w:tcPr>
          <w:p w14:paraId="66819742"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888" w:type="dxa"/>
          </w:tcPr>
          <w:p w14:paraId="1494AA47" w14:textId="77777777" w:rsidR="0092000B" w:rsidRPr="00756931" w:rsidRDefault="0092000B" w:rsidP="00EE7C85">
            <w:pPr>
              <w:pStyle w:val="Compact"/>
              <w:jc w:val="center"/>
              <w:rPr>
                <w:rFonts w:cstheme="minorHAnsi"/>
                <w:sz w:val="22"/>
                <w:szCs w:val="22"/>
              </w:rPr>
            </w:pPr>
            <w:r w:rsidRPr="00756931">
              <w:rPr>
                <w:rFonts w:cstheme="minorHAnsi"/>
                <w:sz w:val="22"/>
                <w:szCs w:val="22"/>
              </w:rPr>
              <w:t>-</w:t>
            </w:r>
          </w:p>
        </w:tc>
        <w:tc>
          <w:tcPr>
            <w:tcW w:w="3036" w:type="dxa"/>
          </w:tcPr>
          <w:p w14:paraId="26551D77" w14:textId="77777777" w:rsidR="0092000B" w:rsidRPr="00756931" w:rsidRDefault="0092000B" w:rsidP="00EE7C85">
            <w:pPr>
              <w:pStyle w:val="Compact"/>
              <w:jc w:val="center"/>
              <w:rPr>
                <w:rFonts w:cstheme="minorHAnsi"/>
                <w:sz w:val="22"/>
                <w:szCs w:val="22"/>
              </w:rPr>
            </w:pPr>
          </w:p>
        </w:tc>
      </w:tr>
      <w:tr w:rsidR="0092000B" w:rsidRPr="00257F66" w14:paraId="43BA9F7B" w14:textId="77777777" w:rsidTr="00EE7C85">
        <w:tc>
          <w:tcPr>
            <w:tcW w:w="2518" w:type="dxa"/>
          </w:tcPr>
          <w:p w14:paraId="152F7EEE" w14:textId="77777777" w:rsidR="0092000B" w:rsidRPr="00756931" w:rsidRDefault="0092000B" w:rsidP="00EE7C85">
            <w:pPr>
              <w:pStyle w:val="Compact"/>
              <w:rPr>
                <w:rFonts w:cstheme="minorHAnsi"/>
                <w:b/>
                <w:bCs/>
                <w:i/>
                <w:iCs/>
                <w:sz w:val="22"/>
                <w:szCs w:val="22"/>
              </w:rPr>
            </w:pPr>
            <w:r w:rsidRPr="00756931">
              <w:rPr>
                <w:rFonts w:cstheme="minorHAnsi"/>
                <w:b/>
                <w:bCs/>
                <w:i/>
                <w:iCs/>
                <w:sz w:val="22"/>
                <w:szCs w:val="22"/>
              </w:rPr>
              <w:t>…</w:t>
            </w:r>
          </w:p>
        </w:tc>
        <w:tc>
          <w:tcPr>
            <w:tcW w:w="0" w:type="auto"/>
          </w:tcPr>
          <w:p w14:paraId="5A252D4D" w14:textId="77777777" w:rsidR="0092000B" w:rsidRPr="00756931" w:rsidRDefault="0092000B" w:rsidP="00EE7C85">
            <w:pPr>
              <w:pStyle w:val="Compact"/>
              <w:jc w:val="center"/>
              <w:rPr>
                <w:rFonts w:cstheme="minorHAnsi"/>
                <w:sz w:val="22"/>
                <w:szCs w:val="22"/>
              </w:rPr>
            </w:pPr>
          </w:p>
        </w:tc>
        <w:tc>
          <w:tcPr>
            <w:tcW w:w="0" w:type="auto"/>
          </w:tcPr>
          <w:p w14:paraId="5F47CFB1" w14:textId="77777777" w:rsidR="0092000B" w:rsidRPr="00756931" w:rsidRDefault="0092000B" w:rsidP="00EE7C85">
            <w:pPr>
              <w:pStyle w:val="Compact"/>
              <w:jc w:val="center"/>
              <w:rPr>
                <w:rFonts w:cstheme="minorHAnsi"/>
                <w:sz w:val="22"/>
                <w:szCs w:val="22"/>
              </w:rPr>
            </w:pPr>
          </w:p>
        </w:tc>
        <w:tc>
          <w:tcPr>
            <w:tcW w:w="0" w:type="auto"/>
          </w:tcPr>
          <w:p w14:paraId="60F7A8A4" w14:textId="77777777" w:rsidR="0092000B" w:rsidRPr="00756931" w:rsidRDefault="0092000B" w:rsidP="00EE7C85">
            <w:pPr>
              <w:pStyle w:val="Compact"/>
              <w:jc w:val="center"/>
              <w:rPr>
                <w:rFonts w:cstheme="minorHAnsi"/>
                <w:sz w:val="22"/>
                <w:szCs w:val="22"/>
              </w:rPr>
            </w:pPr>
          </w:p>
        </w:tc>
        <w:tc>
          <w:tcPr>
            <w:tcW w:w="0" w:type="auto"/>
          </w:tcPr>
          <w:p w14:paraId="180D98A3" w14:textId="77777777" w:rsidR="0092000B" w:rsidRPr="00756931" w:rsidRDefault="0092000B" w:rsidP="00EE7C85">
            <w:pPr>
              <w:pStyle w:val="Compact"/>
              <w:jc w:val="center"/>
              <w:rPr>
                <w:rFonts w:cstheme="minorHAnsi"/>
                <w:sz w:val="22"/>
                <w:szCs w:val="22"/>
              </w:rPr>
            </w:pPr>
          </w:p>
        </w:tc>
        <w:tc>
          <w:tcPr>
            <w:tcW w:w="0" w:type="auto"/>
          </w:tcPr>
          <w:p w14:paraId="5CA55EC2" w14:textId="77777777" w:rsidR="0092000B" w:rsidRPr="00756931" w:rsidRDefault="0092000B" w:rsidP="00EE7C85">
            <w:pPr>
              <w:pStyle w:val="Compact"/>
              <w:jc w:val="center"/>
              <w:rPr>
                <w:rFonts w:cstheme="minorHAnsi"/>
                <w:sz w:val="22"/>
                <w:szCs w:val="22"/>
              </w:rPr>
            </w:pPr>
          </w:p>
        </w:tc>
        <w:tc>
          <w:tcPr>
            <w:tcW w:w="888" w:type="dxa"/>
          </w:tcPr>
          <w:p w14:paraId="4F31257F" w14:textId="77777777" w:rsidR="0092000B" w:rsidRPr="00756931" w:rsidRDefault="0092000B" w:rsidP="00EE7C85">
            <w:pPr>
              <w:pStyle w:val="Compact"/>
              <w:jc w:val="center"/>
              <w:rPr>
                <w:rFonts w:cstheme="minorHAnsi"/>
                <w:sz w:val="22"/>
                <w:szCs w:val="22"/>
              </w:rPr>
            </w:pPr>
          </w:p>
        </w:tc>
        <w:tc>
          <w:tcPr>
            <w:tcW w:w="3036" w:type="dxa"/>
          </w:tcPr>
          <w:p w14:paraId="2B785DFE" w14:textId="77777777" w:rsidR="0092000B" w:rsidRPr="00756931" w:rsidRDefault="0092000B" w:rsidP="00EE7C85">
            <w:pPr>
              <w:pStyle w:val="Compact"/>
              <w:jc w:val="center"/>
              <w:rPr>
                <w:rFonts w:cstheme="minorHAnsi"/>
                <w:sz w:val="22"/>
                <w:szCs w:val="22"/>
              </w:rPr>
            </w:pPr>
          </w:p>
        </w:tc>
      </w:tr>
    </w:tbl>
    <w:p w14:paraId="4F993C42" w14:textId="7145A464" w:rsidR="00552F7B" w:rsidRDefault="00C51299" w:rsidP="00316D50">
      <w:pPr>
        <w:pStyle w:val="Heading3"/>
        <w:spacing w:before="0"/>
      </w:pPr>
      <w:r>
        <w:t>1.</w:t>
      </w:r>
      <w:r w:rsidR="00065B52">
        <w:t>4</w:t>
      </w:r>
      <w:r w:rsidR="00552F7B">
        <w:t xml:space="preserve"> </w:t>
      </w:r>
      <w:bookmarkEnd w:id="91"/>
      <w:r w:rsidR="00065B52">
        <w:t>User Acceptance Tests (UAT)</w:t>
      </w:r>
    </w:p>
    <w:tbl>
      <w:tblPr>
        <w:tblW w:w="9072" w:type="dxa"/>
        <w:tblLook w:val="04A0" w:firstRow="1" w:lastRow="0" w:firstColumn="1" w:lastColumn="0" w:noHBand="0" w:noVBand="1"/>
      </w:tblPr>
      <w:tblGrid>
        <w:gridCol w:w="1129"/>
        <w:gridCol w:w="4678"/>
        <w:gridCol w:w="1845"/>
        <w:gridCol w:w="1420"/>
      </w:tblGrid>
      <w:tr w:rsidR="001A32A3" w:rsidRPr="001A32A3" w14:paraId="46E37200" w14:textId="77777777" w:rsidTr="00F31877">
        <w:trPr>
          <w:trHeight w:val="278"/>
        </w:trPr>
        <w:tc>
          <w:tcPr>
            <w:tcW w:w="1129"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17F1CD8C" w14:textId="77777777" w:rsidR="001A32A3" w:rsidRPr="001A32A3" w:rsidRDefault="001A32A3" w:rsidP="00316D50">
            <w:pPr>
              <w:spacing w:after="0" w:line="240" w:lineRule="auto"/>
              <w:rPr>
                <w:rFonts w:ascii="Calibri" w:eastAsia="Times New Roman" w:hAnsi="Calibri" w:cs="Calibri"/>
                <w:b/>
                <w:bCs/>
                <w:lang w:val="en-US"/>
              </w:rPr>
            </w:pPr>
            <w:r w:rsidRPr="001A32A3">
              <w:rPr>
                <w:rFonts w:ascii="Calibri" w:eastAsia="Times New Roman" w:hAnsi="Calibri" w:cs="Calibri"/>
                <w:b/>
                <w:bCs/>
              </w:rPr>
              <w:t>Script ID</w:t>
            </w:r>
          </w:p>
        </w:tc>
        <w:tc>
          <w:tcPr>
            <w:tcW w:w="4678" w:type="dxa"/>
            <w:tcBorders>
              <w:top w:val="single" w:sz="4" w:space="0" w:color="auto"/>
              <w:left w:val="nil"/>
              <w:bottom w:val="single" w:sz="4" w:space="0" w:color="auto"/>
              <w:right w:val="single" w:sz="4" w:space="0" w:color="auto"/>
            </w:tcBorders>
            <w:shd w:val="clear" w:color="000000" w:fill="FCE4D6"/>
            <w:vAlign w:val="center"/>
            <w:hideMark/>
          </w:tcPr>
          <w:p w14:paraId="3267375F" w14:textId="77777777" w:rsidR="001A32A3" w:rsidRPr="001A32A3" w:rsidRDefault="001A32A3" w:rsidP="00316D50">
            <w:pPr>
              <w:spacing w:after="0" w:line="240" w:lineRule="auto"/>
              <w:rPr>
                <w:rFonts w:ascii="Calibri" w:eastAsia="Times New Roman" w:hAnsi="Calibri" w:cs="Calibri"/>
                <w:b/>
                <w:bCs/>
                <w:lang w:val="en-US"/>
              </w:rPr>
            </w:pPr>
            <w:r w:rsidRPr="001A32A3">
              <w:rPr>
                <w:rFonts w:ascii="Calibri" w:eastAsia="Times New Roman" w:hAnsi="Calibri" w:cs="Calibri"/>
                <w:b/>
                <w:bCs/>
              </w:rPr>
              <w:t>Title</w:t>
            </w:r>
          </w:p>
        </w:tc>
        <w:tc>
          <w:tcPr>
            <w:tcW w:w="1845" w:type="dxa"/>
            <w:tcBorders>
              <w:top w:val="single" w:sz="4" w:space="0" w:color="auto"/>
              <w:left w:val="nil"/>
              <w:bottom w:val="single" w:sz="4" w:space="0" w:color="auto"/>
              <w:right w:val="single" w:sz="4" w:space="0" w:color="auto"/>
            </w:tcBorders>
            <w:shd w:val="clear" w:color="000000" w:fill="FCE4D6"/>
            <w:vAlign w:val="center"/>
          </w:tcPr>
          <w:p w14:paraId="39E24D33" w14:textId="05EB2FC3" w:rsidR="001A32A3" w:rsidRPr="00133B15" w:rsidRDefault="001A32A3" w:rsidP="00316D50">
            <w:pPr>
              <w:spacing w:after="0" w:line="240" w:lineRule="auto"/>
              <w:rPr>
                <w:rFonts w:ascii="Calibri" w:eastAsia="Times New Roman" w:hAnsi="Calibri" w:cs="Calibri"/>
                <w:b/>
                <w:bCs/>
              </w:rPr>
            </w:pPr>
            <w:r w:rsidRPr="001A32A3">
              <w:rPr>
                <w:rFonts w:ascii="Calibri" w:eastAsia="Times New Roman" w:hAnsi="Calibri" w:cs="Calibri"/>
                <w:b/>
                <w:bCs/>
              </w:rPr>
              <w:t>Business Flow</w:t>
            </w:r>
          </w:p>
        </w:tc>
        <w:tc>
          <w:tcPr>
            <w:tcW w:w="142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3CC4043D" w14:textId="2527189E" w:rsidR="001A32A3" w:rsidRPr="001A32A3" w:rsidRDefault="00133B15" w:rsidP="00316D50">
            <w:pPr>
              <w:spacing w:after="0" w:line="240" w:lineRule="auto"/>
              <w:rPr>
                <w:rFonts w:ascii="Calibri" w:eastAsia="Times New Roman" w:hAnsi="Calibri" w:cs="Calibri"/>
                <w:b/>
                <w:bCs/>
                <w:lang w:val="en-US"/>
              </w:rPr>
            </w:pPr>
            <w:r>
              <w:rPr>
                <w:rFonts w:ascii="Calibri" w:eastAsia="Times New Roman" w:hAnsi="Calibri" w:cs="Calibri"/>
                <w:b/>
                <w:bCs/>
              </w:rPr>
              <w:t>Status</w:t>
            </w:r>
          </w:p>
        </w:tc>
      </w:tr>
      <w:tr w:rsidR="001A32A3" w:rsidRPr="001A32A3" w14:paraId="42E260B3" w14:textId="77777777" w:rsidTr="00F31877">
        <w:trPr>
          <w:trHeight w:val="278"/>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E993BAD" w14:textId="77777777" w:rsidR="001A32A3" w:rsidRPr="001A32A3" w:rsidRDefault="001A32A3" w:rsidP="00316D50">
            <w:pPr>
              <w:spacing w:after="0" w:line="240" w:lineRule="auto"/>
              <w:rPr>
                <w:rFonts w:ascii="Calibri" w:eastAsia="Times New Roman" w:hAnsi="Calibri" w:cs="Calibri"/>
                <w:color w:val="1A1A1A"/>
                <w:lang w:val="en-US"/>
              </w:rPr>
            </w:pPr>
            <w:r w:rsidRPr="001A32A3">
              <w:rPr>
                <w:rFonts w:ascii="Calibri" w:eastAsia="Times New Roman" w:hAnsi="Calibri" w:cs="Calibri"/>
                <w:color w:val="1A1A1A"/>
              </w:rPr>
              <w:t>SC-01</w:t>
            </w:r>
          </w:p>
        </w:tc>
        <w:tc>
          <w:tcPr>
            <w:tcW w:w="4678" w:type="dxa"/>
            <w:tcBorders>
              <w:top w:val="nil"/>
              <w:left w:val="nil"/>
              <w:bottom w:val="single" w:sz="4" w:space="0" w:color="auto"/>
              <w:right w:val="single" w:sz="4" w:space="0" w:color="auto"/>
            </w:tcBorders>
            <w:shd w:val="clear" w:color="auto" w:fill="auto"/>
            <w:vAlign w:val="center"/>
            <w:hideMark/>
          </w:tcPr>
          <w:p w14:paraId="77930EDF" w14:textId="77777777" w:rsidR="001A32A3" w:rsidRPr="001A32A3" w:rsidRDefault="001A32A3" w:rsidP="00316D50">
            <w:pPr>
              <w:spacing w:after="0" w:line="240" w:lineRule="auto"/>
              <w:rPr>
                <w:rFonts w:ascii="Calibri" w:eastAsia="Times New Roman" w:hAnsi="Calibri" w:cs="Calibri"/>
                <w:color w:val="1A1A1A"/>
                <w:lang w:val="en-US"/>
              </w:rPr>
            </w:pPr>
            <w:r w:rsidRPr="001A32A3">
              <w:rPr>
                <w:rFonts w:ascii="Calibri" w:eastAsia="Times New Roman" w:hAnsi="Calibri" w:cs="Calibri"/>
                <w:color w:val="1A1A1A"/>
              </w:rPr>
              <w:t>[UAT script title — plain language]</w:t>
            </w:r>
          </w:p>
        </w:tc>
        <w:tc>
          <w:tcPr>
            <w:tcW w:w="1845" w:type="dxa"/>
            <w:tcBorders>
              <w:top w:val="single" w:sz="4" w:space="0" w:color="auto"/>
              <w:left w:val="nil"/>
              <w:bottom w:val="single" w:sz="4" w:space="0" w:color="auto"/>
              <w:right w:val="single" w:sz="4" w:space="0" w:color="auto"/>
            </w:tcBorders>
            <w:vAlign w:val="center"/>
          </w:tcPr>
          <w:p w14:paraId="75971982" w14:textId="2A93F294" w:rsidR="001A32A3" w:rsidRPr="00133B15" w:rsidRDefault="001A32A3" w:rsidP="00316D50">
            <w:pPr>
              <w:spacing w:after="0" w:line="240" w:lineRule="auto"/>
              <w:rPr>
                <w:rFonts w:ascii="Calibri" w:eastAsia="Times New Roman" w:hAnsi="Calibri" w:cs="Calibri"/>
                <w:color w:val="1A1A1A"/>
              </w:rPr>
            </w:pPr>
            <w:r w:rsidRPr="001A32A3">
              <w:rPr>
                <w:rFonts w:ascii="Calibri" w:eastAsia="Times New Roman" w:hAnsi="Calibri" w:cs="Calibri"/>
                <w:color w:val="1A1A1A"/>
              </w:rPr>
              <w:t>BF-[NN]</w:t>
            </w:r>
          </w:p>
        </w:tc>
        <w:tc>
          <w:tcPr>
            <w:tcW w:w="1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AE7599" w14:textId="65EC03AC" w:rsidR="001A32A3" w:rsidRPr="001A32A3" w:rsidRDefault="00133B15" w:rsidP="00316D50">
            <w:pPr>
              <w:spacing w:after="0" w:line="240" w:lineRule="auto"/>
              <w:rPr>
                <w:rFonts w:ascii="Calibri" w:eastAsia="Times New Roman" w:hAnsi="Calibri" w:cs="Calibri"/>
                <w:color w:val="1A1A1A"/>
                <w:lang w:val="en-US"/>
              </w:rPr>
            </w:pPr>
            <w:r>
              <w:rPr>
                <w:rFonts w:ascii="Calibri" w:eastAsia="Times New Roman" w:hAnsi="Calibri" w:cs="Calibri"/>
                <w:color w:val="1A1A1A"/>
              </w:rPr>
              <w:t>Passed</w:t>
            </w:r>
          </w:p>
        </w:tc>
      </w:tr>
      <w:tr w:rsidR="001A32A3" w:rsidRPr="001A32A3" w14:paraId="0D4581EE" w14:textId="77777777" w:rsidTr="00F31877">
        <w:trPr>
          <w:trHeight w:val="278"/>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1A47F02" w14:textId="77777777" w:rsidR="001A32A3" w:rsidRPr="001A32A3" w:rsidRDefault="001A32A3" w:rsidP="00316D50">
            <w:pPr>
              <w:spacing w:after="0" w:line="240" w:lineRule="auto"/>
              <w:rPr>
                <w:rFonts w:ascii="Calibri" w:eastAsia="Times New Roman" w:hAnsi="Calibri" w:cs="Calibri"/>
                <w:color w:val="1A1A1A"/>
                <w:lang w:val="en-US"/>
              </w:rPr>
            </w:pPr>
            <w:r w:rsidRPr="001A32A3">
              <w:rPr>
                <w:rFonts w:ascii="Calibri" w:eastAsia="Times New Roman" w:hAnsi="Calibri" w:cs="Calibri"/>
                <w:color w:val="1A1A1A"/>
              </w:rPr>
              <w:t>SC-02</w:t>
            </w:r>
          </w:p>
        </w:tc>
        <w:tc>
          <w:tcPr>
            <w:tcW w:w="4678" w:type="dxa"/>
            <w:tcBorders>
              <w:top w:val="nil"/>
              <w:left w:val="nil"/>
              <w:bottom w:val="single" w:sz="4" w:space="0" w:color="auto"/>
              <w:right w:val="single" w:sz="4" w:space="0" w:color="auto"/>
            </w:tcBorders>
            <w:shd w:val="clear" w:color="auto" w:fill="auto"/>
            <w:vAlign w:val="center"/>
            <w:hideMark/>
          </w:tcPr>
          <w:p w14:paraId="1EA92A3F" w14:textId="77777777" w:rsidR="001A32A3" w:rsidRPr="001A32A3" w:rsidRDefault="001A32A3" w:rsidP="00316D50">
            <w:pPr>
              <w:spacing w:after="0" w:line="240" w:lineRule="auto"/>
              <w:rPr>
                <w:rFonts w:ascii="Calibri" w:eastAsia="Times New Roman" w:hAnsi="Calibri" w:cs="Calibri"/>
                <w:color w:val="1A1A1A"/>
                <w:lang w:val="en-US"/>
              </w:rPr>
            </w:pPr>
            <w:r w:rsidRPr="001A32A3">
              <w:rPr>
                <w:rFonts w:ascii="Calibri" w:eastAsia="Times New Roman" w:hAnsi="Calibri" w:cs="Calibri"/>
                <w:color w:val="1A1A1A"/>
              </w:rPr>
              <w:t>[UAT script title]</w:t>
            </w:r>
          </w:p>
        </w:tc>
        <w:tc>
          <w:tcPr>
            <w:tcW w:w="1845" w:type="dxa"/>
            <w:tcBorders>
              <w:top w:val="single" w:sz="4" w:space="0" w:color="auto"/>
              <w:left w:val="nil"/>
              <w:bottom w:val="single" w:sz="4" w:space="0" w:color="auto"/>
              <w:right w:val="single" w:sz="4" w:space="0" w:color="auto"/>
            </w:tcBorders>
            <w:vAlign w:val="center"/>
          </w:tcPr>
          <w:p w14:paraId="4BF98F1C" w14:textId="08CDEE16" w:rsidR="001A32A3" w:rsidRPr="00133B15" w:rsidRDefault="001A32A3" w:rsidP="00316D50">
            <w:pPr>
              <w:spacing w:after="0" w:line="240" w:lineRule="auto"/>
              <w:rPr>
                <w:rFonts w:ascii="Calibri" w:eastAsia="Times New Roman" w:hAnsi="Calibri" w:cs="Calibri"/>
                <w:color w:val="1A1A1A"/>
              </w:rPr>
            </w:pPr>
            <w:r w:rsidRPr="001A32A3">
              <w:rPr>
                <w:rFonts w:ascii="Calibri" w:eastAsia="Times New Roman" w:hAnsi="Calibri" w:cs="Calibri"/>
                <w:color w:val="1A1A1A"/>
              </w:rPr>
              <w:t>BF-[NN]</w:t>
            </w:r>
          </w:p>
        </w:tc>
        <w:tc>
          <w:tcPr>
            <w:tcW w:w="1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C68768" w14:textId="507A6343" w:rsidR="001A32A3" w:rsidRPr="001A32A3" w:rsidRDefault="00133B15" w:rsidP="00316D50">
            <w:pPr>
              <w:spacing w:after="0" w:line="240" w:lineRule="auto"/>
              <w:rPr>
                <w:rFonts w:ascii="Calibri" w:eastAsia="Times New Roman" w:hAnsi="Calibri" w:cs="Calibri"/>
                <w:color w:val="1A1A1A"/>
                <w:lang w:val="en-US"/>
              </w:rPr>
            </w:pPr>
            <w:r>
              <w:rPr>
                <w:rFonts w:ascii="Calibri" w:eastAsia="Times New Roman" w:hAnsi="Calibri" w:cs="Calibri"/>
                <w:color w:val="1A1A1A"/>
              </w:rPr>
              <w:t>Failed</w:t>
            </w:r>
          </w:p>
        </w:tc>
      </w:tr>
      <w:tr w:rsidR="001A32A3" w:rsidRPr="001A32A3" w14:paraId="3DAB9216" w14:textId="77777777" w:rsidTr="00F31877">
        <w:trPr>
          <w:trHeight w:val="278"/>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E963ADD" w14:textId="77777777" w:rsidR="001A32A3" w:rsidRPr="001A32A3" w:rsidRDefault="001A32A3" w:rsidP="00316D50">
            <w:pPr>
              <w:spacing w:after="0" w:line="240" w:lineRule="auto"/>
              <w:rPr>
                <w:rFonts w:ascii="Calibri" w:eastAsia="Times New Roman" w:hAnsi="Calibri" w:cs="Calibri"/>
                <w:color w:val="1A1A1A"/>
                <w:lang w:val="en-US"/>
              </w:rPr>
            </w:pPr>
            <w:r w:rsidRPr="001A32A3">
              <w:rPr>
                <w:rFonts w:ascii="Calibri" w:eastAsia="Times New Roman" w:hAnsi="Calibri" w:cs="Calibri"/>
                <w:color w:val="1A1A1A"/>
              </w:rPr>
              <w:t>SC-03</w:t>
            </w:r>
          </w:p>
        </w:tc>
        <w:tc>
          <w:tcPr>
            <w:tcW w:w="4678" w:type="dxa"/>
            <w:tcBorders>
              <w:top w:val="nil"/>
              <w:left w:val="nil"/>
              <w:bottom w:val="single" w:sz="4" w:space="0" w:color="auto"/>
              <w:right w:val="single" w:sz="4" w:space="0" w:color="auto"/>
            </w:tcBorders>
            <w:shd w:val="clear" w:color="auto" w:fill="auto"/>
            <w:vAlign w:val="center"/>
            <w:hideMark/>
          </w:tcPr>
          <w:p w14:paraId="245CFAFE" w14:textId="77777777" w:rsidR="001A32A3" w:rsidRPr="001A32A3" w:rsidRDefault="001A32A3" w:rsidP="00316D50">
            <w:pPr>
              <w:spacing w:after="0" w:line="240" w:lineRule="auto"/>
              <w:rPr>
                <w:rFonts w:ascii="Calibri" w:eastAsia="Times New Roman" w:hAnsi="Calibri" w:cs="Calibri"/>
                <w:color w:val="1A1A1A"/>
                <w:lang w:val="en-US"/>
              </w:rPr>
            </w:pPr>
            <w:r w:rsidRPr="001A32A3">
              <w:rPr>
                <w:rFonts w:ascii="Calibri" w:eastAsia="Times New Roman" w:hAnsi="Calibri" w:cs="Calibri"/>
                <w:color w:val="1A1A1A"/>
              </w:rPr>
              <w:t>[UAT script title]</w:t>
            </w:r>
          </w:p>
        </w:tc>
        <w:tc>
          <w:tcPr>
            <w:tcW w:w="1845" w:type="dxa"/>
            <w:tcBorders>
              <w:top w:val="single" w:sz="4" w:space="0" w:color="auto"/>
              <w:left w:val="nil"/>
              <w:bottom w:val="single" w:sz="4" w:space="0" w:color="auto"/>
              <w:right w:val="single" w:sz="4" w:space="0" w:color="auto"/>
            </w:tcBorders>
            <w:vAlign w:val="center"/>
          </w:tcPr>
          <w:p w14:paraId="0FB8BA30" w14:textId="5F337F0F" w:rsidR="001A32A3" w:rsidRPr="00133B15" w:rsidRDefault="001A32A3" w:rsidP="00316D50">
            <w:pPr>
              <w:spacing w:after="0" w:line="240" w:lineRule="auto"/>
              <w:rPr>
                <w:rFonts w:ascii="Calibri" w:eastAsia="Times New Roman" w:hAnsi="Calibri" w:cs="Calibri"/>
                <w:color w:val="1A1A1A"/>
              </w:rPr>
            </w:pPr>
            <w:r w:rsidRPr="001A32A3">
              <w:rPr>
                <w:rFonts w:ascii="Calibri" w:eastAsia="Times New Roman" w:hAnsi="Calibri" w:cs="Calibri"/>
                <w:color w:val="1A1A1A"/>
              </w:rPr>
              <w:t>BF-[NN]</w:t>
            </w:r>
          </w:p>
        </w:tc>
        <w:tc>
          <w:tcPr>
            <w:tcW w:w="1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15996C" w14:textId="66290A6D" w:rsidR="001A32A3" w:rsidRPr="001A32A3" w:rsidRDefault="00133B15" w:rsidP="00316D50">
            <w:pPr>
              <w:spacing w:after="0" w:line="240" w:lineRule="auto"/>
              <w:rPr>
                <w:rFonts w:ascii="Calibri" w:eastAsia="Times New Roman" w:hAnsi="Calibri" w:cs="Calibri"/>
                <w:color w:val="1A1A1A"/>
                <w:lang w:val="en-US"/>
              </w:rPr>
            </w:pPr>
            <w:r>
              <w:rPr>
                <w:rFonts w:ascii="Calibri" w:eastAsia="Times New Roman" w:hAnsi="Calibri" w:cs="Calibri"/>
                <w:color w:val="1A1A1A"/>
              </w:rPr>
              <w:t>Pending</w:t>
            </w:r>
          </w:p>
        </w:tc>
      </w:tr>
    </w:tbl>
    <w:p w14:paraId="06DC1528" w14:textId="720E5A07" w:rsidR="00552F7B" w:rsidRDefault="001A32A3" w:rsidP="00316D50">
      <w:pPr>
        <w:spacing w:after="0" w:line="240" w:lineRule="auto"/>
      </w:pPr>
      <w:r>
        <w:rPr>
          <w:i/>
          <w:iCs/>
          <w:color w:val="666666"/>
          <w:sz w:val="20"/>
          <w:szCs w:val="20"/>
        </w:rPr>
        <w:t xml:space="preserve">Full </w:t>
      </w:r>
      <w:r w:rsidR="00552F7B">
        <w:rPr>
          <w:i/>
          <w:iCs/>
          <w:color w:val="666666"/>
          <w:sz w:val="20"/>
          <w:szCs w:val="20"/>
        </w:rPr>
        <w:t>UAT scripts are in: [ProjectName]_UAT_Scripts_AT.xlsx.</w:t>
      </w:r>
    </w:p>
    <w:p w14:paraId="65E9D614" w14:textId="77777777" w:rsidR="00EB4A18" w:rsidRDefault="00EB4A18" w:rsidP="00316D50">
      <w:pPr>
        <w:spacing w:after="0" w:line="240" w:lineRule="auto"/>
      </w:pPr>
    </w:p>
    <w:p w14:paraId="08BE5F5F" w14:textId="4FBBD388" w:rsidR="00765A88" w:rsidRDefault="00B952BA" w:rsidP="00316D50">
      <w:pPr>
        <w:pStyle w:val="Heading2"/>
        <w:spacing w:before="0"/>
      </w:pPr>
      <w:bookmarkStart w:id="94" w:name="_Toc237933016"/>
      <w:r>
        <w:t>2</w:t>
      </w:r>
      <w:r w:rsidR="00765A88">
        <w:t xml:space="preserve">. </w:t>
      </w:r>
      <w:bookmarkStart w:id="95" w:name="_Toc232429573"/>
      <w:r w:rsidR="00765A88">
        <w:t>Source &amp; Build Artefacts</w:t>
      </w:r>
      <w:bookmarkEnd w:id="94"/>
      <w:bookmarkEnd w:id="95"/>
    </w:p>
    <w:tbl>
      <w:tblPr>
        <w:tblW w:w="9067" w:type="dxa"/>
        <w:tblLook w:val="04A0" w:firstRow="1" w:lastRow="0" w:firstColumn="1" w:lastColumn="0" w:noHBand="0" w:noVBand="1"/>
      </w:tblPr>
      <w:tblGrid>
        <w:gridCol w:w="2320"/>
        <w:gridCol w:w="2920"/>
        <w:gridCol w:w="3827"/>
      </w:tblGrid>
      <w:tr w:rsidR="00765A88" w:rsidRPr="00765A88" w14:paraId="37789484" w14:textId="77777777" w:rsidTr="00F31877">
        <w:trPr>
          <w:trHeight w:val="278"/>
        </w:trPr>
        <w:tc>
          <w:tcPr>
            <w:tcW w:w="232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3E9DBE09" w14:textId="77777777" w:rsidR="00765A88" w:rsidRPr="00765A88" w:rsidRDefault="00765A88" w:rsidP="00316D50">
            <w:pPr>
              <w:spacing w:after="0" w:line="240" w:lineRule="auto"/>
              <w:rPr>
                <w:rFonts w:ascii="Arial" w:eastAsia="Times New Roman" w:hAnsi="Arial" w:cs="Arial"/>
                <w:b/>
                <w:bCs/>
                <w:sz w:val="19"/>
                <w:szCs w:val="19"/>
                <w:lang w:val="en-US"/>
              </w:rPr>
            </w:pPr>
            <w:r w:rsidRPr="00765A88">
              <w:rPr>
                <w:rFonts w:ascii="Arial" w:eastAsia="Times New Roman" w:hAnsi="Arial" w:cs="Arial"/>
                <w:b/>
                <w:bCs/>
                <w:sz w:val="19"/>
                <w:szCs w:val="19"/>
              </w:rPr>
              <w:t>Item</w:t>
            </w:r>
          </w:p>
        </w:tc>
        <w:tc>
          <w:tcPr>
            <w:tcW w:w="2920" w:type="dxa"/>
            <w:tcBorders>
              <w:top w:val="single" w:sz="4" w:space="0" w:color="auto"/>
              <w:left w:val="nil"/>
              <w:bottom w:val="single" w:sz="4" w:space="0" w:color="auto"/>
              <w:right w:val="single" w:sz="4" w:space="0" w:color="auto"/>
            </w:tcBorders>
            <w:shd w:val="clear" w:color="000000" w:fill="FCE4D6"/>
            <w:vAlign w:val="center"/>
            <w:hideMark/>
          </w:tcPr>
          <w:p w14:paraId="449038A9" w14:textId="77777777" w:rsidR="00765A88" w:rsidRPr="00765A88" w:rsidRDefault="00765A88" w:rsidP="00316D50">
            <w:pPr>
              <w:spacing w:after="0" w:line="240" w:lineRule="auto"/>
              <w:rPr>
                <w:rFonts w:ascii="Arial" w:eastAsia="Times New Roman" w:hAnsi="Arial" w:cs="Arial"/>
                <w:b/>
                <w:bCs/>
                <w:sz w:val="19"/>
                <w:szCs w:val="19"/>
                <w:lang w:val="en-US"/>
              </w:rPr>
            </w:pPr>
            <w:r w:rsidRPr="00765A88">
              <w:rPr>
                <w:rFonts w:ascii="Arial" w:eastAsia="Times New Roman" w:hAnsi="Arial" w:cs="Arial"/>
                <w:b/>
                <w:bCs/>
                <w:sz w:val="19"/>
                <w:szCs w:val="19"/>
              </w:rPr>
              <w:t>Location / Format</w:t>
            </w:r>
          </w:p>
        </w:tc>
        <w:tc>
          <w:tcPr>
            <w:tcW w:w="3827" w:type="dxa"/>
            <w:tcBorders>
              <w:top w:val="single" w:sz="4" w:space="0" w:color="auto"/>
              <w:left w:val="nil"/>
              <w:bottom w:val="single" w:sz="4" w:space="0" w:color="auto"/>
              <w:right w:val="single" w:sz="4" w:space="0" w:color="auto"/>
            </w:tcBorders>
            <w:shd w:val="clear" w:color="000000" w:fill="FCE4D6"/>
            <w:vAlign w:val="center"/>
            <w:hideMark/>
          </w:tcPr>
          <w:p w14:paraId="6BDA799E" w14:textId="77777777" w:rsidR="00765A88" w:rsidRPr="00765A88" w:rsidRDefault="00765A88" w:rsidP="00316D50">
            <w:pPr>
              <w:spacing w:after="0" w:line="240" w:lineRule="auto"/>
              <w:rPr>
                <w:rFonts w:ascii="Arial" w:eastAsia="Times New Roman" w:hAnsi="Arial" w:cs="Arial"/>
                <w:b/>
                <w:bCs/>
                <w:sz w:val="19"/>
                <w:szCs w:val="19"/>
                <w:lang w:val="en-US"/>
              </w:rPr>
            </w:pPr>
            <w:r w:rsidRPr="00765A88">
              <w:rPr>
                <w:rFonts w:ascii="Arial" w:eastAsia="Times New Roman" w:hAnsi="Arial" w:cs="Arial"/>
                <w:b/>
                <w:bCs/>
                <w:sz w:val="19"/>
                <w:szCs w:val="19"/>
              </w:rPr>
              <w:t>Notes</w:t>
            </w:r>
          </w:p>
        </w:tc>
      </w:tr>
      <w:tr w:rsidR="00765A88" w:rsidRPr="00765A88" w14:paraId="28AB2B42" w14:textId="77777777" w:rsidTr="00F31877">
        <w:trPr>
          <w:trHeight w:val="278"/>
        </w:trPr>
        <w:tc>
          <w:tcPr>
            <w:tcW w:w="2320" w:type="dxa"/>
            <w:tcBorders>
              <w:top w:val="nil"/>
              <w:left w:val="single" w:sz="4" w:space="0" w:color="auto"/>
              <w:bottom w:val="single" w:sz="4" w:space="0" w:color="auto"/>
              <w:right w:val="single" w:sz="4" w:space="0" w:color="auto"/>
            </w:tcBorders>
            <w:shd w:val="clear" w:color="auto" w:fill="auto"/>
            <w:hideMark/>
          </w:tcPr>
          <w:p w14:paraId="27E65802" w14:textId="77777777" w:rsidR="00765A88" w:rsidRPr="00765A88" w:rsidRDefault="00765A88" w:rsidP="00316D50">
            <w:pPr>
              <w:spacing w:after="0" w:line="240" w:lineRule="auto"/>
              <w:rPr>
                <w:rFonts w:ascii="Arial" w:eastAsia="Times New Roman" w:hAnsi="Arial" w:cs="Arial"/>
                <w:color w:val="000000"/>
                <w:sz w:val="19"/>
                <w:szCs w:val="19"/>
                <w:lang w:val="en-US"/>
              </w:rPr>
            </w:pPr>
            <w:r w:rsidRPr="00765A88">
              <w:rPr>
                <w:rFonts w:ascii="Arial" w:eastAsia="Times New Roman" w:hAnsi="Arial" w:cs="Arial"/>
                <w:color w:val="000000"/>
                <w:sz w:val="19"/>
                <w:szCs w:val="19"/>
              </w:rPr>
              <w:t>Application source code</w:t>
            </w:r>
          </w:p>
        </w:tc>
        <w:tc>
          <w:tcPr>
            <w:tcW w:w="2920" w:type="dxa"/>
            <w:tcBorders>
              <w:top w:val="nil"/>
              <w:left w:val="nil"/>
              <w:bottom w:val="single" w:sz="4" w:space="0" w:color="auto"/>
              <w:right w:val="single" w:sz="4" w:space="0" w:color="auto"/>
            </w:tcBorders>
            <w:shd w:val="clear" w:color="auto" w:fill="auto"/>
            <w:hideMark/>
          </w:tcPr>
          <w:p w14:paraId="4ACB0637" w14:textId="77777777" w:rsidR="00765A88" w:rsidRPr="00765A88" w:rsidRDefault="00765A88" w:rsidP="00316D50">
            <w:pPr>
              <w:spacing w:after="0" w:line="240" w:lineRule="auto"/>
              <w:rPr>
                <w:rFonts w:ascii="Arial" w:eastAsia="Times New Roman" w:hAnsi="Arial" w:cs="Arial"/>
                <w:color w:val="000000"/>
                <w:sz w:val="19"/>
                <w:szCs w:val="19"/>
                <w:lang w:val="en-US"/>
              </w:rPr>
            </w:pPr>
            <w:r w:rsidRPr="00765A88">
              <w:rPr>
                <w:rFonts w:ascii="Arial" w:eastAsia="Times New Roman" w:hAnsi="Arial" w:cs="Arial"/>
                <w:color w:val="000000"/>
                <w:sz w:val="19"/>
                <w:szCs w:val="19"/>
              </w:rPr>
              <w:t>Git repository: [repository URL]</w:t>
            </w:r>
          </w:p>
        </w:tc>
        <w:tc>
          <w:tcPr>
            <w:tcW w:w="3827" w:type="dxa"/>
            <w:tcBorders>
              <w:top w:val="nil"/>
              <w:left w:val="nil"/>
              <w:bottom w:val="single" w:sz="4" w:space="0" w:color="auto"/>
              <w:right w:val="single" w:sz="4" w:space="0" w:color="auto"/>
            </w:tcBorders>
            <w:shd w:val="clear" w:color="auto" w:fill="auto"/>
            <w:hideMark/>
          </w:tcPr>
          <w:p w14:paraId="69BA3C60" w14:textId="77777777" w:rsidR="00765A88" w:rsidRPr="00765A88" w:rsidRDefault="00765A88" w:rsidP="00316D50">
            <w:pPr>
              <w:spacing w:after="0" w:line="240" w:lineRule="auto"/>
              <w:rPr>
                <w:rFonts w:ascii="Arial" w:eastAsia="Times New Roman" w:hAnsi="Arial" w:cs="Arial"/>
                <w:color w:val="000000"/>
                <w:sz w:val="19"/>
                <w:szCs w:val="19"/>
                <w:lang w:val="en-US"/>
              </w:rPr>
            </w:pPr>
            <w:r w:rsidRPr="00765A88">
              <w:rPr>
                <w:rFonts w:ascii="Arial" w:eastAsia="Times New Roman" w:hAnsi="Arial" w:cs="Arial"/>
                <w:color w:val="000000"/>
                <w:sz w:val="19"/>
                <w:szCs w:val="19"/>
              </w:rPr>
              <w:t>Branch: main · Tag: v[X.X.0]</w:t>
            </w:r>
          </w:p>
        </w:tc>
      </w:tr>
      <w:tr w:rsidR="00765A88" w:rsidRPr="00765A88" w14:paraId="2E7BE235" w14:textId="77777777" w:rsidTr="00F31877">
        <w:trPr>
          <w:trHeight w:val="278"/>
        </w:trPr>
        <w:tc>
          <w:tcPr>
            <w:tcW w:w="2320" w:type="dxa"/>
            <w:tcBorders>
              <w:top w:val="nil"/>
              <w:left w:val="single" w:sz="4" w:space="0" w:color="auto"/>
              <w:bottom w:val="single" w:sz="4" w:space="0" w:color="auto"/>
              <w:right w:val="single" w:sz="4" w:space="0" w:color="auto"/>
            </w:tcBorders>
            <w:shd w:val="clear" w:color="auto" w:fill="auto"/>
            <w:hideMark/>
          </w:tcPr>
          <w:p w14:paraId="49A74A88" w14:textId="77777777" w:rsidR="00765A88" w:rsidRPr="00765A88" w:rsidRDefault="00765A88" w:rsidP="00316D50">
            <w:pPr>
              <w:spacing w:after="0" w:line="240" w:lineRule="auto"/>
              <w:rPr>
                <w:rFonts w:ascii="Arial" w:eastAsia="Times New Roman" w:hAnsi="Arial" w:cs="Arial"/>
                <w:color w:val="000000"/>
                <w:sz w:val="19"/>
                <w:szCs w:val="19"/>
                <w:lang w:val="en-US"/>
              </w:rPr>
            </w:pPr>
            <w:r w:rsidRPr="00765A88">
              <w:rPr>
                <w:rFonts w:ascii="Arial" w:eastAsia="Times New Roman" w:hAnsi="Arial" w:cs="Arial"/>
                <w:color w:val="000000"/>
                <w:sz w:val="19"/>
                <w:szCs w:val="19"/>
              </w:rPr>
              <w:t>Production build artefact</w:t>
            </w:r>
          </w:p>
        </w:tc>
        <w:tc>
          <w:tcPr>
            <w:tcW w:w="2920" w:type="dxa"/>
            <w:tcBorders>
              <w:top w:val="nil"/>
              <w:left w:val="nil"/>
              <w:bottom w:val="single" w:sz="4" w:space="0" w:color="auto"/>
              <w:right w:val="single" w:sz="4" w:space="0" w:color="auto"/>
            </w:tcBorders>
            <w:shd w:val="clear" w:color="auto" w:fill="auto"/>
            <w:hideMark/>
          </w:tcPr>
          <w:p w14:paraId="31E32F28" w14:textId="77777777" w:rsidR="00765A88" w:rsidRPr="00765A88" w:rsidRDefault="00765A88" w:rsidP="00316D50">
            <w:pPr>
              <w:spacing w:after="0" w:line="240" w:lineRule="auto"/>
              <w:rPr>
                <w:rFonts w:ascii="Arial" w:eastAsia="Times New Roman" w:hAnsi="Arial" w:cs="Arial"/>
                <w:color w:val="000000"/>
                <w:sz w:val="19"/>
                <w:szCs w:val="19"/>
                <w:lang w:val="en-US"/>
              </w:rPr>
            </w:pPr>
            <w:r w:rsidRPr="00765A88">
              <w:rPr>
                <w:rFonts w:ascii="Arial" w:eastAsia="Times New Roman" w:hAnsi="Arial" w:cs="Arial"/>
                <w:color w:val="000000"/>
                <w:sz w:val="19"/>
                <w:szCs w:val="19"/>
              </w:rPr>
              <w:t>[artifact-name-X.X.jar / binary]</w:t>
            </w:r>
          </w:p>
        </w:tc>
        <w:tc>
          <w:tcPr>
            <w:tcW w:w="3827" w:type="dxa"/>
            <w:tcBorders>
              <w:top w:val="nil"/>
              <w:left w:val="nil"/>
              <w:bottom w:val="single" w:sz="4" w:space="0" w:color="auto"/>
              <w:right w:val="single" w:sz="4" w:space="0" w:color="auto"/>
            </w:tcBorders>
            <w:shd w:val="clear" w:color="auto" w:fill="auto"/>
            <w:hideMark/>
          </w:tcPr>
          <w:p w14:paraId="7394CCA6" w14:textId="77777777" w:rsidR="00765A88" w:rsidRPr="00765A88" w:rsidRDefault="00765A88" w:rsidP="00316D50">
            <w:pPr>
              <w:spacing w:after="0" w:line="240" w:lineRule="auto"/>
              <w:rPr>
                <w:rFonts w:ascii="Arial" w:eastAsia="Times New Roman" w:hAnsi="Arial" w:cs="Arial"/>
                <w:color w:val="000000"/>
                <w:sz w:val="19"/>
                <w:szCs w:val="19"/>
                <w:lang w:val="en-US"/>
              </w:rPr>
            </w:pPr>
            <w:r w:rsidRPr="00765A88">
              <w:rPr>
                <w:rFonts w:ascii="Arial" w:eastAsia="Times New Roman" w:hAnsi="Arial" w:cs="Arial"/>
                <w:color w:val="000000"/>
                <w:sz w:val="19"/>
                <w:szCs w:val="19"/>
              </w:rPr>
              <w:t>Built by: [build command]</w:t>
            </w:r>
          </w:p>
        </w:tc>
      </w:tr>
      <w:tr w:rsidR="00765A88" w:rsidRPr="00765A88" w14:paraId="60DE7850" w14:textId="77777777" w:rsidTr="00F31877">
        <w:trPr>
          <w:trHeight w:val="278"/>
        </w:trPr>
        <w:tc>
          <w:tcPr>
            <w:tcW w:w="2320" w:type="dxa"/>
            <w:tcBorders>
              <w:top w:val="nil"/>
              <w:left w:val="single" w:sz="4" w:space="0" w:color="auto"/>
              <w:bottom w:val="single" w:sz="4" w:space="0" w:color="auto"/>
              <w:right w:val="single" w:sz="4" w:space="0" w:color="auto"/>
            </w:tcBorders>
            <w:shd w:val="clear" w:color="auto" w:fill="auto"/>
            <w:hideMark/>
          </w:tcPr>
          <w:p w14:paraId="61A1E64A" w14:textId="77777777" w:rsidR="00765A88" w:rsidRPr="00765A88" w:rsidRDefault="00765A88" w:rsidP="00316D50">
            <w:pPr>
              <w:spacing w:after="0" w:line="240" w:lineRule="auto"/>
              <w:rPr>
                <w:rFonts w:ascii="Arial" w:eastAsia="Times New Roman" w:hAnsi="Arial" w:cs="Arial"/>
                <w:color w:val="000000"/>
                <w:sz w:val="19"/>
                <w:szCs w:val="19"/>
                <w:lang w:val="en-US"/>
              </w:rPr>
            </w:pPr>
            <w:r w:rsidRPr="00765A88">
              <w:rPr>
                <w:rFonts w:ascii="Arial" w:eastAsia="Times New Roman" w:hAnsi="Arial" w:cs="Arial"/>
                <w:color w:val="000000"/>
                <w:sz w:val="19"/>
                <w:szCs w:val="19"/>
              </w:rPr>
              <w:t>Build tool wrapper</w:t>
            </w:r>
          </w:p>
        </w:tc>
        <w:tc>
          <w:tcPr>
            <w:tcW w:w="2920" w:type="dxa"/>
            <w:tcBorders>
              <w:top w:val="nil"/>
              <w:left w:val="nil"/>
              <w:bottom w:val="single" w:sz="4" w:space="0" w:color="auto"/>
              <w:right w:val="single" w:sz="4" w:space="0" w:color="auto"/>
            </w:tcBorders>
            <w:shd w:val="clear" w:color="auto" w:fill="auto"/>
            <w:hideMark/>
          </w:tcPr>
          <w:p w14:paraId="1B0C9953" w14:textId="77777777" w:rsidR="00765A88" w:rsidRPr="00765A88" w:rsidRDefault="00765A88" w:rsidP="00316D50">
            <w:pPr>
              <w:spacing w:after="0" w:line="240" w:lineRule="auto"/>
              <w:rPr>
                <w:rFonts w:ascii="Arial" w:eastAsia="Times New Roman" w:hAnsi="Arial" w:cs="Arial"/>
                <w:color w:val="000000"/>
                <w:sz w:val="19"/>
                <w:szCs w:val="19"/>
                <w:lang w:val="en-US"/>
              </w:rPr>
            </w:pPr>
            <w:r w:rsidRPr="00765A88">
              <w:rPr>
                <w:rFonts w:ascii="Arial" w:eastAsia="Times New Roman" w:hAnsi="Arial" w:cs="Arial"/>
                <w:color w:val="000000"/>
                <w:sz w:val="19"/>
                <w:szCs w:val="19"/>
              </w:rPr>
              <w:t>[mvnw / gradlew] in repository root</w:t>
            </w:r>
          </w:p>
        </w:tc>
        <w:tc>
          <w:tcPr>
            <w:tcW w:w="3827" w:type="dxa"/>
            <w:tcBorders>
              <w:top w:val="nil"/>
              <w:left w:val="nil"/>
              <w:bottom w:val="single" w:sz="4" w:space="0" w:color="auto"/>
              <w:right w:val="single" w:sz="4" w:space="0" w:color="auto"/>
            </w:tcBorders>
            <w:shd w:val="clear" w:color="auto" w:fill="auto"/>
            <w:hideMark/>
          </w:tcPr>
          <w:p w14:paraId="4D62C2F8" w14:textId="77777777" w:rsidR="00765A88" w:rsidRPr="00765A88" w:rsidRDefault="00765A88" w:rsidP="00316D50">
            <w:pPr>
              <w:spacing w:after="0" w:line="240" w:lineRule="auto"/>
              <w:rPr>
                <w:rFonts w:ascii="Arial" w:eastAsia="Times New Roman" w:hAnsi="Arial" w:cs="Arial"/>
                <w:color w:val="000000"/>
                <w:sz w:val="19"/>
                <w:szCs w:val="19"/>
                <w:lang w:val="en-US"/>
              </w:rPr>
            </w:pPr>
            <w:r w:rsidRPr="00765A88">
              <w:rPr>
                <w:rFonts w:ascii="Arial" w:eastAsia="Times New Roman" w:hAnsi="Arial" w:cs="Arial"/>
                <w:color w:val="000000"/>
                <w:sz w:val="19"/>
                <w:szCs w:val="19"/>
              </w:rPr>
              <w:t>[No separate installation needed]</w:t>
            </w:r>
          </w:p>
        </w:tc>
      </w:tr>
    </w:tbl>
    <w:p w14:paraId="2FA0387B" w14:textId="77777777" w:rsidR="00765A88" w:rsidRPr="00765A88" w:rsidRDefault="00765A88" w:rsidP="00316D50">
      <w:pPr>
        <w:spacing w:after="0" w:line="240" w:lineRule="auto"/>
      </w:pPr>
    </w:p>
    <w:p w14:paraId="4CE56A55" w14:textId="40075E23" w:rsidR="00765A88" w:rsidRDefault="00B952BA" w:rsidP="00316D50">
      <w:pPr>
        <w:pStyle w:val="Heading2"/>
        <w:spacing w:before="0"/>
      </w:pPr>
      <w:bookmarkStart w:id="96" w:name="_Toc232429574"/>
      <w:bookmarkStart w:id="97" w:name="_Toc237933017"/>
      <w:r>
        <w:lastRenderedPageBreak/>
        <w:t>3</w:t>
      </w:r>
      <w:r w:rsidR="00765A88">
        <w:t>. Database Artefacts</w:t>
      </w:r>
      <w:bookmarkEnd w:id="96"/>
      <w:bookmarkEnd w:id="97"/>
    </w:p>
    <w:tbl>
      <w:tblPr>
        <w:tblW w:w="9067" w:type="dxa"/>
        <w:tblLook w:val="04A0" w:firstRow="1" w:lastRow="0" w:firstColumn="1" w:lastColumn="0" w:noHBand="0" w:noVBand="1"/>
      </w:tblPr>
      <w:tblGrid>
        <w:gridCol w:w="2263"/>
        <w:gridCol w:w="2552"/>
        <w:gridCol w:w="4252"/>
      </w:tblGrid>
      <w:tr w:rsidR="00F31877" w:rsidRPr="00765A88" w14:paraId="370FD809" w14:textId="77777777" w:rsidTr="00F31877">
        <w:trPr>
          <w:trHeight w:val="278"/>
        </w:trPr>
        <w:tc>
          <w:tcPr>
            <w:tcW w:w="2263"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33EAD146" w14:textId="77777777" w:rsidR="00765A88" w:rsidRPr="00765A88" w:rsidRDefault="00765A88" w:rsidP="00316D50">
            <w:pPr>
              <w:spacing w:after="0" w:line="240" w:lineRule="auto"/>
              <w:rPr>
                <w:rFonts w:ascii="Arial" w:eastAsia="Times New Roman" w:hAnsi="Arial" w:cs="Arial"/>
                <w:b/>
                <w:bCs/>
                <w:sz w:val="19"/>
                <w:szCs w:val="19"/>
                <w:lang w:val="en-US"/>
              </w:rPr>
            </w:pPr>
            <w:r w:rsidRPr="00765A88">
              <w:rPr>
                <w:rFonts w:ascii="Arial" w:eastAsia="Times New Roman" w:hAnsi="Arial" w:cs="Arial"/>
                <w:b/>
                <w:bCs/>
                <w:sz w:val="19"/>
                <w:szCs w:val="19"/>
              </w:rPr>
              <w:t>Item</w:t>
            </w:r>
          </w:p>
        </w:tc>
        <w:tc>
          <w:tcPr>
            <w:tcW w:w="2552" w:type="dxa"/>
            <w:tcBorders>
              <w:top w:val="single" w:sz="4" w:space="0" w:color="auto"/>
              <w:left w:val="nil"/>
              <w:bottom w:val="single" w:sz="4" w:space="0" w:color="auto"/>
              <w:right w:val="single" w:sz="4" w:space="0" w:color="auto"/>
            </w:tcBorders>
            <w:shd w:val="clear" w:color="000000" w:fill="FCE4D6"/>
            <w:vAlign w:val="center"/>
            <w:hideMark/>
          </w:tcPr>
          <w:p w14:paraId="526B4864" w14:textId="77777777" w:rsidR="00765A88" w:rsidRPr="00765A88" w:rsidRDefault="00765A88" w:rsidP="00316D50">
            <w:pPr>
              <w:spacing w:after="0" w:line="240" w:lineRule="auto"/>
              <w:rPr>
                <w:rFonts w:ascii="Arial" w:eastAsia="Times New Roman" w:hAnsi="Arial" w:cs="Arial"/>
                <w:b/>
                <w:bCs/>
                <w:sz w:val="19"/>
                <w:szCs w:val="19"/>
                <w:lang w:val="en-US"/>
              </w:rPr>
            </w:pPr>
            <w:r w:rsidRPr="00765A88">
              <w:rPr>
                <w:rFonts w:ascii="Arial" w:eastAsia="Times New Roman" w:hAnsi="Arial" w:cs="Arial"/>
                <w:b/>
                <w:bCs/>
                <w:sz w:val="19"/>
                <w:szCs w:val="19"/>
              </w:rPr>
              <w:t>File</w:t>
            </w:r>
          </w:p>
        </w:tc>
        <w:tc>
          <w:tcPr>
            <w:tcW w:w="4252" w:type="dxa"/>
            <w:tcBorders>
              <w:top w:val="single" w:sz="4" w:space="0" w:color="auto"/>
              <w:left w:val="nil"/>
              <w:bottom w:val="single" w:sz="4" w:space="0" w:color="auto"/>
              <w:right w:val="single" w:sz="4" w:space="0" w:color="auto"/>
            </w:tcBorders>
            <w:shd w:val="clear" w:color="000000" w:fill="FCE4D6"/>
            <w:vAlign w:val="center"/>
            <w:hideMark/>
          </w:tcPr>
          <w:p w14:paraId="78C4F59F" w14:textId="77777777" w:rsidR="00765A88" w:rsidRPr="00765A88" w:rsidRDefault="00765A88" w:rsidP="00316D50">
            <w:pPr>
              <w:spacing w:after="0" w:line="240" w:lineRule="auto"/>
              <w:rPr>
                <w:rFonts w:ascii="Arial" w:eastAsia="Times New Roman" w:hAnsi="Arial" w:cs="Arial"/>
                <w:b/>
                <w:bCs/>
                <w:sz w:val="19"/>
                <w:szCs w:val="19"/>
                <w:lang w:val="en-US"/>
              </w:rPr>
            </w:pPr>
            <w:r w:rsidRPr="00765A88">
              <w:rPr>
                <w:rFonts w:ascii="Arial" w:eastAsia="Times New Roman" w:hAnsi="Arial" w:cs="Arial"/>
                <w:b/>
                <w:bCs/>
                <w:sz w:val="19"/>
                <w:szCs w:val="19"/>
              </w:rPr>
              <w:t>Description</w:t>
            </w:r>
          </w:p>
        </w:tc>
      </w:tr>
      <w:tr w:rsidR="00316D50" w:rsidRPr="00765A88" w14:paraId="4518CB38" w14:textId="77777777" w:rsidTr="00F31877">
        <w:trPr>
          <w:trHeight w:val="465"/>
        </w:trPr>
        <w:tc>
          <w:tcPr>
            <w:tcW w:w="2263" w:type="dxa"/>
            <w:tcBorders>
              <w:top w:val="nil"/>
              <w:left w:val="single" w:sz="4" w:space="0" w:color="auto"/>
              <w:bottom w:val="single" w:sz="4" w:space="0" w:color="auto"/>
              <w:right w:val="single" w:sz="4" w:space="0" w:color="auto"/>
            </w:tcBorders>
            <w:shd w:val="clear" w:color="auto" w:fill="auto"/>
            <w:hideMark/>
          </w:tcPr>
          <w:p w14:paraId="75DFB419" w14:textId="77777777" w:rsidR="00765A88" w:rsidRPr="00765A88" w:rsidRDefault="00765A88" w:rsidP="00316D50">
            <w:pPr>
              <w:spacing w:after="0" w:line="240" w:lineRule="auto"/>
              <w:rPr>
                <w:rFonts w:ascii="Arial" w:eastAsia="Times New Roman" w:hAnsi="Arial" w:cs="Arial"/>
                <w:color w:val="000000"/>
                <w:sz w:val="19"/>
                <w:szCs w:val="19"/>
                <w:lang w:val="en-US"/>
              </w:rPr>
            </w:pPr>
            <w:r w:rsidRPr="00765A88">
              <w:rPr>
                <w:rFonts w:ascii="Arial" w:eastAsia="Times New Roman" w:hAnsi="Arial" w:cs="Arial"/>
                <w:color w:val="000000"/>
                <w:sz w:val="19"/>
                <w:szCs w:val="19"/>
              </w:rPr>
              <w:t>Production schema</w:t>
            </w:r>
          </w:p>
        </w:tc>
        <w:tc>
          <w:tcPr>
            <w:tcW w:w="2552" w:type="dxa"/>
            <w:tcBorders>
              <w:top w:val="nil"/>
              <w:left w:val="nil"/>
              <w:bottom w:val="single" w:sz="4" w:space="0" w:color="auto"/>
              <w:right w:val="single" w:sz="4" w:space="0" w:color="auto"/>
            </w:tcBorders>
            <w:shd w:val="clear" w:color="auto" w:fill="auto"/>
            <w:hideMark/>
          </w:tcPr>
          <w:p w14:paraId="220D1354" w14:textId="77777777" w:rsidR="00765A88" w:rsidRPr="00765A88" w:rsidRDefault="00765A88" w:rsidP="00316D50">
            <w:pPr>
              <w:spacing w:after="0" w:line="240" w:lineRule="auto"/>
              <w:rPr>
                <w:rFonts w:ascii="Arial" w:eastAsia="Times New Roman" w:hAnsi="Arial" w:cs="Arial"/>
                <w:color w:val="000000"/>
                <w:sz w:val="19"/>
                <w:szCs w:val="19"/>
                <w:lang w:val="en-US"/>
              </w:rPr>
            </w:pPr>
            <w:r w:rsidRPr="00765A88">
              <w:rPr>
                <w:rFonts w:ascii="Arial" w:eastAsia="Times New Roman" w:hAnsi="Arial" w:cs="Arial"/>
                <w:color w:val="000000"/>
                <w:sz w:val="19"/>
                <w:szCs w:val="19"/>
              </w:rPr>
              <w:t>[V1__init_schema.sql]</w:t>
            </w:r>
          </w:p>
        </w:tc>
        <w:tc>
          <w:tcPr>
            <w:tcW w:w="4252" w:type="dxa"/>
            <w:tcBorders>
              <w:top w:val="nil"/>
              <w:left w:val="nil"/>
              <w:bottom w:val="single" w:sz="4" w:space="0" w:color="auto"/>
              <w:right w:val="single" w:sz="4" w:space="0" w:color="auto"/>
            </w:tcBorders>
            <w:shd w:val="clear" w:color="auto" w:fill="auto"/>
            <w:hideMark/>
          </w:tcPr>
          <w:p w14:paraId="6AAB34E3" w14:textId="77777777" w:rsidR="00765A88" w:rsidRPr="00765A88" w:rsidRDefault="00765A88" w:rsidP="00316D50">
            <w:pPr>
              <w:spacing w:after="0" w:line="240" w:lineRule="auto"/>
              <w:rPr>
                <w:rFonts w:ascii="Arial" w:eastAsia="Times New Roman" w:hAnsi="Arial" w:cs="Arial"/>
                <w:color w:val="000000"/>
                <w:sz w:val="19"/>
                <w:szCs w:val="19"/>
                <w:lang w:val="en-US"/>
              </w:rPr>
            </w:pPr>
            <w:r w:rsidRPr="00765A88">
              <w:rPr>
                <w:rFonts w:ascii="Arial" w:eastAsia="Times New Roman" w:hAnsi="Arial" w:cs="Arial"/>
                <w:color w:val="000000"/>
                <w:sz w:val="19"/>
                <w:szCs w:val="19"/>
              </w:rPr>
              <w:t>[N tables, indexes, triggers. Applied by Flyway on first startup.]</w:t>
            </w:r>
          </w:p>
        </w:tc>
      </w:tr>
      <w:tr w:rsidR="00316D50" w:rsidRPr="00765A88" w14:paraId="553C6F49" w14:textId="77777777" w:rsidTr="00F31877">
        <w:trPr>
          <w:trHeight w:val="465"/>
        </w:trPr>
        <w:tc>
          <w:tcPr>
            <w:tcW w:w="2263" w:type="dxa"/>
            <w:tcBorders>
              <w:top w:val="nil"/>
              <w:left w:val="single" w:sz="4" w:space="0" w:color="auto"/>
              <w:bottom w:val="single" w:sz="4" w:space="0" w:color="auto"/>
              <w:right w:val="single" w:sz="4" w:space="0" w:color="auto"/>
            </w:tcBorders>
            <w:shd w:val="clear" w:color="auto" w:fill="auto"/>
            <w:hideMark/>
          </w:tcPr>
          <w:p w14:paraId="63390C9E" w14:textId="77777777" w:rsidR="00765A88" w:rsidRPr="00765A88" w:rsidRDefault="00765A88" w:rsidP="00316D50">
            <w:pPr>
              <w:spacing w:after="0" w:line="240" w:lineRule="auto"/>
              <w:rPr>
                <w:rFonts w:ascii="Arial" w:eastAsia="Times New Roman" w:hAnsi="Arial" w:cs="Arial"/>
                <w:color w:val="000000"/>
                <w:sz w:val="19"/>
                <w:szCs w:val="19"/>
                <w:lang w:val="en-US"/>
              </w:rPr>
            </w:pPr>
            <w:r w:rsidRPr="00765A88">
              <w:rPr>
                <w:rFonts w:ascii="Arial" w:eastAsia="Times New Roman" w:hAnsi="Arial" w:cs="Arial"/>
                <w:color w:val="000000"/>
                <w:sz w:val="19"/>
                <w:szCs w:val="19"/>
              </w:rPr>
              <w:t>[Seed / reference data]</w:t>
            </w:r>
          </w:p>
        </w:tc>
        <w:tc>
          <w:tcPr>
            <w:tcW w:w="2552" w:type="dxa"/>
            <w:tcBorders>
              <w:top w:val="nil"/>
              <w:left w:val="nil"/>
              <w:bottom w:val="single" w:sz="4" w:space="0" w:color="auto"/>
              <w:right w:val="single" w:sz="4" w:space="0" w:color="auto"/>
            </w:tcBorders>
            <w:shd w:val="clear" w:color="auto" w:fill="auto"/>
            <w:hideMark/>
          </w:tcPr>
          <w:p w14:paraId="1EA5EB1B" w14:textId="77777777" w:rsidR="00765A88" w:rsidRPr="00765A88" w:rsidRDefault="00765A88" w:rsidP="00316D50">
            <w:pPr>
              <w:spacing w:after="0" w:line="240" w:lineRule="auto"/>
              <w:rPr>
                <w:rFonts w:ascii="Arial" w:eastAsia="Times New Roman" w:hAnsi="Arial" w:cs="Arial"/>
                <w:color w:val="000000"/>
                <w:sz w:val="19"/>
                <w:szCs w:val="19"/>
                <w:lang w:val="en-US"/>
              </w:rPr>
            </w:pPr>
            <w:r w:rsidRPr="00765A88">
              <w:rPr>
                <w:rFonts w:ascii="Arial" w:eastAsia="Times New Roman" w:hAnsi="Arial" w:cs="Arial"/>
                <w:color w:val="000000"/>
                <w:sz w:val="19"/>
                <w:szCs w:val="19"/>
              </w:rPr>
              <w:t>[V2__seed_data.sql]</w:t>
            </w:r>
          </w:p>
        </w:tc>
        <w:tc>
          <w:tcPr>
            <w:tcW w:w="4252" w:type="dxa"/>
            <w:tcBorders>
              <w:top w:val="nil"/>
              <w:left w:val="nil"/>
              <w:bottom w:val="single" w:sz="4" w:space="0" w:color="auto"/>
              <w:right w:val="single" w:sz="4" w:space="0" w:color="auto"/>
            </w:tcBorders>
            <w:shd w:val="clear" w:color="auto" w:fill="auto"/>
            <w:hideMark/>
          </w:tcPr>
          <w:p w14:paraId="5E393F40" w14:textId="77777777" w:rsidR="00765A88" w:rsidRPr="00765A88" w:rsidRDefault="00765A88" w:rsidP="00316D50">
            <w:pPr>
              <w:spacing w:after="0" w:line="240" w:lineRule="auto"/>
              <w:rPr>
                <w:rFonts w:ascii="Arial" w:eastAsia="Times New Roman" w:hAnsi="Arial" w:cs="Arial"/>
                <w:color w:val="000000"/>
                <w:sz w:val="19"/>
                <w:szCs w:val="19"/>
                <w:lang w:val="en-US"/>
              </w:rPr>
            </w:pPr>
            <w:r w:rsidRPr="00765A88">
              <w:rPr>
                <w:rFonts w:ascii="Arial" w:eastAsia="Times New Roman" w:hAnsi="Arial" w:cs="Arial"/>
                <w:color w:val="000000"/>
                <w:sz w:val="19"/>
                <w:szCs w:val="19"/>
              </w:rPr>
              <w:t>[Description — dev/staging profile only]</w:t>
            </w:r>
          </w:p>
        </w:tc>
      </w:tr>
    </w:tbl>
    <w:p w14:paraId="229A9106" w14:textId="77777777" w:rsidR="00765A88" w:rsidRDefault="00765A88" w:rsidP="00316D50">
      <w:pPr>
        <w:spacing w:after="0" w:line="240" w:lineRule="auto"/>
      </w:pPr>
    </w:p>
    <w:p w14:paraId="1EBA63BB" w14:textId="77348D9C" w:rsidR="00765A88" w:rsidRDefault="00B952BA" w:rsidP="00316D50">
      <w:pPr>
        <w:pStyle w:val="Heading2"/>
        <w:spacing w:before="0"/>
      </w:pPr>
      <w:bookmarkStart w:id="98" w:name="_Toc232429575"/>
      <w:bookmarkStart w:id="99" w:name="_Toc237933018"/>
      <w:r>
        <w:t>4.</w:t>
      </w:r>
      <w:r w:rsidR="00765A88">
        <w:t xml:space="preserve"> Project Documentation</w:t>
      </w:r>
      <w:bookmarkEnd w:id="98"/>
      <w:bookmarkEnd w:id="99"/>
    </w:p>
    <w:p w14:paraId="6F90BA86" w14:textId="74827DCF" w:rsidR="00765A88" w:rsidRDefault="00B952BA" w:rsidP="00316D50">
      <w:pPr>
        <w:pStyle w:val="Heading3"/>
        <w:spacing w:before="0"/>
      </w:pPr>
      <w:bookmarkStart w:id="100" w:name="_Toc232429576"/>
      <w:r>
        <w:t>4.1</w:t>
      </w:r>
      <w:r w:rsidR="00765A88">
        <w:t xml:space="preserve"> SDLC Documentation</w:t>
      </w:r>
      <w:bookmarkEnd w:id="100"/>
    </w:p>
    <w:tbl>
      <w:tblPr>
        <w:tblW w:w="9209" w:type="dxa"/>
        <w:tblLayout w:type="fixed"/>
        <w:tblLook w:val="04A0" w:firstRow="1" w:lastRow="0" w:firstColumn="1" w:lastColumn="0" w:noHBand="0" w:noVBand="1"/>
      </w:tblPr>
      <w:tblGrid>
        <w:gridCol w:w="2263"/>
        <w:gridCol w:w="3969"/>
        <w:gridCol w:w="2977"/>
      </w:tblGrid>
      <w:tr w:rsidR="00926DD1" w:rsidRPr="00B952BA" w14:paraId="01B4664D" w14:textId="77777777" w:rsidTr="00D22809">
        <w:trPr>
          <w:trHeight w:val="285"/>
        </w:trPr>
        <w:tc>
          <w:tcPr>
            <w:tcW w:w="2263"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65E7E533" w14:textId="77777777" w:rsidR="00926DD1" w:rsidRPr="00B952BA" w:rsidRDefault="00926DD1" w:rsidP="00316D50">
            <w:pPr>
              <w:spacing w:after="0" w:line="240" w:lineRule="auto"/>
              <w:rPr>
                <w:rFonts w:ascii="Calibri" w:eastAsia="Times New Roman" w:hAnsi="Calibri" w:cs="Calibri"/>
                <w:b/>
                <w:bCs/>
                <w:lang w:val="en-US"/>
              </w:rPr>
            </w:pPr>
            <w:r w:rsidRPr="00B952BA">
              <w:rPr>
                <w:rFonts w:ascii="Calibri" w:eastAsia="Times New Roman" w:hAnsi="Calibri" w:cs="Calibri"/>
                <w:b/>
                <w:bCs/>
              </w:rPr>
              <w:t>Document</w:t>
            </w:r>
          </w:p>
        </w:tc>
        <w:tc>
          <w:tcPr>
            <w:tcW w:w="3969" w:type="dxa"/>
            <w:tcBorders>
              <w:top w:val="single" w:sz="4" w:space="0" w:color="auto"/>
              <w:left w:val="nil"/>
              <w:bottom w:val="single" w:sz="4" w:space="0" w:color="auto"/>
              <w:right w:val="single" w:sz="4" w:space="0" w:color="auto"/>
            </w:tcBorders>
            <w:shd w:val="clear" w:color="000000" w:fill="FCE4D6"/>
            <w:vAlign w:val="center"/>
            <w:hideMark/>
          </w:tcPr>
          <w:p w14:paraId="0C50CC24" w14:textId="77777777" w:rsidR="00926DD1" w:rsidRPr="00B952BA" w:rsidRDefault="00926DD1" w:rsidP="00316D50">
            <w:pPr>
              <w:spacing w:after="0" w:line="240" w:lineRule="auto"/>
              <w:rPr>
                <w:rFonts w:ascii="Calibri" w:eastAsia="Times New Roman" w:hAnsi="Calibri" w:cs="Calibri"/>
                <w:b/>
                <w:bCs/>
                <w:lang w:val="en-US"/>
              </w:rPr>
            </w:pPr>
            <w:r w:rsidRPr="00B952BA">
              <w:rPr>
                <w:rFonts w:ascii="Calibri" w:eastAsia="Times New Roman" w:hAnsi="Calibri" w:cs="Calibri"/>
                <w:b/>
                <w:bCs/>
              </w:rPr>
              <w:t>File</w:t>
            </w:r>
          </w:p>
        </w:tc>
        <w:tc>
          <w:tcPr>
            <w:tcW w:w="2977" w:type="dxa"/>
            <w:tcBorders>
              <w:top w:val="single" w:sz="4" w:space="0" w:color="auto"/>
              <w:left w:val="nil"/>
              <w:bottom w:val="single" w:sz="4" w:space="0" w:color="auto"/>
              <w:right w:val="single" w:sz="4" w:space="0" w:color="auto"/>
            </w:tcBorders>
            <w:shd w:val="clear" w:color="000000" w:fill="FCE4D6"/>
            <w:vAlign w:val="center"/>
            <w:hideMark/>
          </w:tcPr>
          <w:p w14:paraId="296779B2" w14:textId="77777777" w:rsidR="00926DD1" w:rsidRPr="00B952BA" w:rsidRDefault="00926DD1" w:rsidP="00316D50">
            <w:pPr>
              <w:spacing w:after="0" w:line="240" w:lineRule="auto"/>
              <w:rPr>
                <w:rFonts w:ascii="Calibri" w:eastAsia="Times New Roman" w:hAnsi="Calibri" w:cs="Calibri"/>
                <w:b/>
                <w:bCs/>
                <w:lang w:val="en-US"/>
              </w:rPr>
            </w:pPr>
            <w:r w:rsidRPr="00B952BA">
              <w:rPr>
                <w:rFonts w:ascii="Calibri" w:eastAsia="Times New Roman" w:hAnsi="Calibri" w:cs="Calibri"/>
                <w:b/>
                <w:bCs/>
              </w:rPr>
              <w:t>Description</w:t>
            </w:r>
          </w:p>
        </w:tc>
      </w:tr>
      <w:tr w:rsidR="00926DD1" w:rsidRPr="00B952BA" w14:paraId="5B99E099" w14:textId="77777777" w:rsidTr="00D22809">
        <w:trPr>
          <w:trHeight w:val="283"/>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00C55A23" w14:textId="0E87455B" w:rsidR="00926DD1" w:rsidRPr="00B952BA" w:rsidRDefault="00926DD1" w:rsidP="00316D50">
            <w:pPr>
              <w:spacing w:after="0" w:line="240" w:lineRule="auto"/>
              <w:rPr>
                <w:rFonts w:ascii="Calibri" w:eastAsia="Times New Roman" w:hAnsi="Calibri" w:cs="Calibri"/>
                <w:color w:val="000000"/>
                <w:lang w:val="en-US"/>
              </w:rPr>
            </w:pPr>
            <w:r>
              <w:rPr>
                <w:rFonts w:ascii="Calibri" w:eastAsia="Times New Roman" w:hAnsi="Calibri" w:cs="Calibri"/>
                <w:color w:val="000000"/>
              </w:rPr>
              <w:t>Project Introduction</w:t>
            </w:r>
          </w:p>
        </w:tc>
        <w:tc>
          <w:tcPr>
            <w:tcW w:w="3969" w:type="dxa"/>
            <w:tcBorders>
              <w:top w:val="single" w:sz="4" w:space="0" w:color="auto"/>
              <w:left w:val="nil"/>
              <w:bottom w:val="single" w:sz="4" w:space="0" w:color="auto"/>
              <w:right w:val="single" w:sz="4" w:space="0" w:color="auto"/>
            </w:tcBorders>
            <w:shd w:val="clear" w:color="auto" w:fill="auto"/>
            <w:hideMark/>
          </w:tcPr>
          <w:p w14:paraId="2E1FB31B" w14:textId="281BE2D9" w:rsidR="00926DD1" w:rsidRPr="00B952BA" w:rsidRDefault="00926DD1" w:rsidP="00316D50">
            <w:pPr>
              <w:spacing w:after="0" w:line="240" w:lineRule="auto"/>
              <w:rPr>
                <w:rFonts w:ascii="Calibri" w:eastAsia="Times New Roman" w:hAnsi="Calibri" w:cs="Calibri"/>
                <w:color w:val="000000"/>
                <w:lang w:val="en-US"/>
              </w:rPr>
            </w:pPr>
            <w:r w:rsidRPr="00B952BA">
              <w:rPr>
                <w:rFonts w:ascii="Calibri" w:eastAsia="Times New Roman" w:hAnsi="Calibri" w:cs="Calibri"/>
                <w:color w:val="000000"/>
              </w:rPr>
              <w:t>[</w:t>
            </w:r>
            <w:r w:rsidRPr="00F31877">
              <w:rPr>
                <w:rFonts w:ascii="Calibri" w:eastAsia="Times New Roman" w:hAnsi="Calibri" w:cs="Calibri"/>
                <w:color w:val="000000"/>
              </w:rPr>
              <w:t>Report-1_Project Introduction.docx</w:t>
            </w:r>
            <w:r w:rsidRPr="00B952BA">
              <w:rPr>
                <w:rFonts w:ascii="Calibri" w:eastAsia="Times New Roman" w:hAnsi="Calibri" w:cs="Calibri"/>
                <w:color w:val="000000"/>
              </w:rPr>
              <w:t>]</w:t>
            </w:r>
          </w:p>
        </w:tc>
        <w:tc>
          <w:tcPr>
            <w:tcW w:w="2977" w:type="dxa"/>
            <w:tcBorders>
              <w:top w:val="single" w:sz="4" w:space="0" w:color="auto"/>
              <w:left w:val="nil"/>
              <w:bottom w:val="single" w:sz="4" w:space="0" w:color="auto"/>
              <w:right w:val="single" w:sz="4" w:space="0" w:color="auto"/>
            </w:tcBorders>
            <w:shd w:val="clear" w:color="auto" w:fill="auto"/>
          </w:tcPr>
          <w:p w14:paraId="1AA23361" w14:textId="7F8A72C2" w:rsidR="00926DD1" w:rsidRPr="00B952BA" w:rsidRDefault="00926DD1" w:rsidP="00316D50">
            <w:pPr>
              <w:spacing w:after="0" w:line="240" w:lineRule="auto"/>
              <w:rPr>
                <w:rFonts w:ascii="Calibri" w:eastAsia="Times New Roman" w:hAnsi="Calibri" w:cs="Calibri"/>
                <w:color w:val="000000"/>
                <w:lang w:val="en-US"/>
              </w:rPr>
            </w:pPr>
          </w:p>
        </w:tc>
      </w:tr>
      <w:tr w:rsidR="00926DD1" w:rsidRPr="00B952BA" w14:paraId="582D01A0" w14:textId="77777777" w:rsidTr="00D22809">
        <w:trPr>
          <w:trHeight w:val="26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394A334C" w14:textId="390D8720" w:rsidR="00926DD1" w:rsidRPr="00B952BA" w:rsidRDefault="00926DD1" w:rsidP="00316D50">
            <w:pPr>
              <w:spacing w:after="0" w:line="240" w:lineRule="auto"/>
              <w:rPr>
                <w:rFonts w:ascii="Calibri" w:eastAsia="Times New Roman" w:hAnsi="Calibri" w:cs="Calibri"/>
                <w:color w:val="000000"/>
                <w:lang w:val="en-US"/>
              </w:rPr>
            </w:pPr>
            <w:r>
              <w:rPr>
                <w:rFonts w:ascii="Calibri" w:eastAsia="Times New Roman" w:hAnsi="Calibri" w:cs="Calibri"/>
                <w:color w:val="000000"/>
              </w:rPr>
              <w:t xml:space="preserve">Project </w:t>
            </w:r>
            <w:r w:rsidRPr="00B952BA">
              <w:rPr>
                <w:rFonts w:ascii="Calibri" w:eastAsia="Times New Roman" w:hAnsi="Calibri" w:cs="Calibri"/>
                <w:color w:val="000000"/>
              </w:rPr>
              <w:t xml:space="preserve"> </w:t>
            </w:r>
            <w:r>
              <w:rPr>
                <w:rFonts w:ascii="Calibri" w:eastAsia="Times New Roman" w:hAnsi="Calibri" w:cs="Calibri"/>
                <w:color w:val="000000"/>
              </w:rPr>
              <w:t>Planning</w:t>
            </w:r>
          </w:p>
        </w:tc>
        <w:tc>
          <w:tcPr>
            <w:tcW w:w="3969" w:type="dxa"/>
            <w:tcBorders>
              <w:top w:val="single" w:sz="4" w:space="0" w:color="auto"/>
              <w:left w:val="nil"/>
              <w:bottom w:val="single" w:sz="4" w:space="0" w:color="auto"/>
              <w:right w:val="single" w:sz="4" w:space="0" w:color="auto"/>
            </w:tcBorders>
            <w:shd w:val="clear" w:color="auto" w:fill="auto"/>
            <w:hideMark/>
          </w:tcPr>
          <w:p w14:paraId="6E9EC75E" w14:textId="294C5780" w:rsidR="00926DD1" w:rsidRPr="00B952BA" w:rsidRDefault="00926DD1" w:rsidP="00316D50">
            <w:pPr>
              <w:spacing w:after="0" w:line="240" w:lineRule="auto"/>
              <w:rPr>
                <w:rFonts w:ascii="Calibri" w:eastAsia="Times New Roman" w:hAnsi="Calibri" w:cs="Calibri"/>
                <w:color w:val="000000"/>
                <w:lang w:val="en-US"/>
              </w:rPr>
            </w:pPr>
            <w:r w:rsidRPr="00B952BA">
              <w:rPr>
                <w:rFonts w:ascii="Calibri" w:eastAsia="Times New Roman" w:hAnsi="Calibri" w:cs="Calibri"/>
                <w:color w:val="000000"/>
              </w:rPr>
              <w:t>[</w:t>
            </w:r>
            <w:r w:rsidRPr="00956341">
              <w:rPr>
                <w:rFonts w:ascii="Calibri" w:eastAsia="Times New Roman" w:hAnsi="Calibri" w:cs="Calibri"/>
                <w:color w:val="000000"/>
              </w:rPr>
              <w:t>Report-2_Project Management Plan</w:t>
            </w:r>
            <w:r w:rsidRPr="00B952BA">
              <w:rPr>
                <w:rFonts w:ascii="Calibri" w:eastAsia="Times New Roman" w:hAnsi="Calibri" w:cs="Calibri"/>
                <w:color w:val="000000"/>
              </w:rPr>
              <w:t>]</w:t>
            </w:r>
          </w:p>
        </w:tc>
        <w:tc>
          <w:tcPr>
            <w:tcW w:w="2977" w:type="dxa"/>
            <w:tcBorders>
              <w:top w:val="single" w:sz="4" w:space="0" w:color="auto"/>
              <w:left w:val="nil"/>
              <w:bottom w:val="single" w:sz="4" w:space="0" w:color="auto"/>
              <w:right w:val="single" w:sz="4" w:space="0" w:color="auto"/>
            </w:tcBorders>
            <w:shd w:val="clear" w:color="auto" w:fill="auto"/>
          </w:tcPr>
          <w:p w14:paraId="050CD3FB" w14:textId="7D61715C" w:rsidR="00926DD1" w:rsidRPr="00B952BA" w:rsidRDefault="00926DD1" w:rsidP="00316D50">
            <w:pPr>
              <w:spacing w:after="0" w:line="240" w:lineRule="auto"/>
              <w:rPr>
                <w:rFonts w:ascii="Calibri" w:eastAsia="Times New Roman" w:hAnsi="Calibri" w:cs="Calibri"/>
                <w:color w:val="000000"/>
                <w:lang w:val="en-US"/>
              </w:rPr>
            </w:pPr>
          </w:p>
        </w:tc>
      </w:tr>
      <w:tr w:rsidR="00926DD1" w:rsidRPr="00B952BA" w14:paraId="2A7BD3F9" w14:textId="77777777" w:rsidTr="00D22809">
        <w:trPr>
          <w:trHeight w:val="419"/>
        </w:trPr>
        <w:tc>
          <w:tcPr>
            <w:tcW w:w="2263" w:type="dxa"/>
            <w:tcBorders>
              <w:top w:val="single" w:sz="4" w:space="0" w:color="auto"/>
              <w:left w:val="single" w:sz="4" w:space="0" w:color="auto"/>
              <w:bottom w:val="single" w:sz="4" w:space="0" w:color="auto"/>
              <w:right w:val="single" w:sz="4" w:space="0" w:color="auto"/>
            </w:tcBorders>
            <w:shd w:val="clear" w:color="auto" w:fill="auto"/>
          </w:tcPr>
          <w:p w14:paraId="2A4B00DD" w14:textId="1AD6705D" w:rsidR="00926DD1" w:rsidRDefault="00926DD1" w:rsidP="00316D50">
            <w:pPr>
              <w:spacing w:after="0" w:line="240" w:lineRule="auto"/>
              <w:rPr>
                <w:rFonts w:ascii="Calibri" w:eastAsia="Times New Roman" w:hAnsi="Calibri" w:cs="Calibri"/>
                <w:color w:val="000000"/>
              </w:rPr>
            </w:pPr>
            <w:r>
              <w:rPr>
                <w:rFonts w:ascii="Calibri" w:eastAsia="Times New Roman" w:hAnsi="Calibri" w:cs="Calibri"/>
                <w:color w:val="000000"/>
              </w:rPr>
              <w:t>Project Tracking</w:t>
            </w:r>
          </w:p>
        </w:tc>
        <w:tc>
          <w:tcPr>
            <w:tcW w:w="3969" w:type="dxa"/>
            <w:tcBorders>
              <w:top w:val="single" w:sz="4" w:space="0" w:color="auto"/>
              <w:left w:val="nil"/>
              <w:bottom w:val="single" w:sz="4" w:space="0" w:color="auto"/>
              <w:right w:val="single" w:sz="4" w:space="0" w:color="auto"/>
            </w:tcBorders>
            <w:shd w:val="clear" w:color="auto" w:fill="auto"/>
          </w:tcPr>
          <w:p w14:paraId="1A6CE6F8" w14:textId="56BAA0DA" w:rsidR="00926DD1" w:rsidRPr="00B952BA" w:rsidRDefault="00926DD1" w:rsidP="00316D50">
            <w:pPr>
              <w:spacing w:after="0" w:line="240" w:lineRule="auto"/>
              <w:rPr>
                <w:rFonts w:ascii="Calibri" w:eastAsia="Times New Roman" w:hAnsi="Calibri" w:cs="Calibri"/>
                <w:color w:val="000000"/>
              </w:rPr>
            </w:pPr>
            <w:r>
              <w:rPr>
                <w:rFonts w:ascii="Calibri" w:eastAsia="Times New Roman" w:hAnsi="Calibri" w:cs="Calibri"/>
                <w:color w:val="000000"/>
              </w:rPr>
              <w:t>[</w:t>
            </w:r>
            <w:r w:rsidRPr="00A76E76">
              <w:rPr>
                <w:rFonts w:ascii="Calibri" w:eastAsia="Times New Roman" w:hAnsi="Calibri" w:cs="Calibri"/>
                <w:color w:val="000000"/>
              </w:rPr>
              <w:t>Report-2_Project Tracking.xlsx</w:t>
            </w:r>
            <w:r>
              <w:rPr>
                <w:rFonts w:ascii="Calibri" w:eastAsia="Times New Roman" w:hAnsi="Calibri" w:cs="Calibri"/>
                <w:color w:val="000000"/>
              </w:rPr>
              <w:t>]</w:t>
            </w:r>
          </w:p>
        </w:tc>
        <w:tc>
          <w:tcPr>
            <w:tcW w:w="2977" w:type="dxa"/>
            <w:tcBorders>
              <w:top w:val="single" w:sz="4" w:space="0" w:color="auto"/>
              <w:left w:val="nil"/>
              <w:bottom w:val="single" w:sz="4" w:space="0" w:color="auto"/>
              <w:right w:val="single" w:sz="4" w:space="0" w:color="auto"/>
            </w:tcBorders>
            <w:shd w:val="clear" w:color="auto" w:fill="auto"/>
          </w:tcPr>
          <w:p w14:paraId="252F8130" w14:textId="77777777" w:rsidR="00926DD1" w:rsidRPr="00B952BA" w:rsidRDefault="00926DD1" w:rsidP="00316D50">
            <w:pPr>
              <w:spacing w:after="0" w:line="240" w:lineRule="auto"/>
              <w:rPr>
                <w:rFonts w:ascii="Calibri" w:eastAsia="Times New Roman" w:hAnsi="Calibri" w:cs="Calibri"/>
                <w:color w:val="000000"/>
                <w:lang w:val="en-US"/>
              </w:rPr>
            </w:pPr>
          </w:p>
        </w:tc>
      </w:tr>
      <w:tr w:rsidR="00926DD1" w:rsidRPr="00B952BA" w14:paraId="5FDC1B04" w14:textId="77777777" w:rsidTr="00D22809">
        <w:trPr>
          <w:trHeight w:val="57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51A42EDE" w14:textId="7EF84C3C" w:rsidR="00926DD1" w:rsidRPr="00B952BA" w:rsidRDefault="00926DD1" w:rsidP="00316D50">
            <w:pPr>
              <w:spacing w:after="0" w:line="240" w:lineRule="auto"/>
              <w:rPr>
                <w:rFonts w:ascii="Calibri" w:eastAsia="Times New Roman" w:hAnsi="Calibri" w:cs="Calibri"/>
                <w:color w:val="000000"/>
                <w:lang w:val="en-US"/>
              </w:rPr>
            </w:pPr>
            <w:r>
              <w:rPr>
                <w:rFonts w:ascii="Calibri" w:eastAsia="Times New Roman" w:hAnsi="Calibri" w:cs="Calibri"/>
                <w:color w:val="000000"/>
              </w:rPr>
              <w:t>Software Requirement Specifications</w:t>
            </w:r>
          </w:p>
        </w:tc>
        <w:tc>
          <w:tcPr>
            <w:tcW w:w="3969" w:type="dxa"/>
            <w:tcBorders>
              <w:top w:val="single" w:sz="4" w:space="0" w:color="auto"/>
              <w:left w:val="nil"/>
              <w:bottom w:val="single" w:sz="4" w:space="0" w:color="auto"/>
              <w:right w:val="single" w:sz="4" w:space="0" w:color="auto"/>
            </w:tcBorders>
            <w:shd w:val="clear" w:color="auto" w:fill="auto"/>
            <w:hideMark/>
          </w:tcPr>
          <w:p w14:paraId="22A6C907" w14:textId="36F7ACF4" w:rsidR="00926DD1" w:rsidRPr="00B952BA" w:rsidRDefault="00926DD1" w:rsidP="00316D50">
            <w:pPr>
              <w:spacing w:after="0" w:line="240" w:lineRule="auto"/>
              <w:rPr>
                <w:rFonts w:ascii="Calibri" w:eastAsia="Times New Roman" w:hAnsi="Calibri" w:cs="Calibri"/>
                <w:color w:val="000000"/>
                <w:lang w:val="en-US"/>
              </w:rPr>
            </w:pPr>
            <w:r w:rsidRPr="00B952BA">
              <w:rPr>
                <w:rFonts w:ascii="Calibri" w:eastAsia="Times New Roman" w:hAnsi="Calibri" w:cs="Calibri"/>
                <w:color w:val="000000"/>
              </w:rPr>
              <w:t>[</w:t>
            </w:r>
            <w:r w:rsidRPr="00430A79">
              <w:rPr>
                <w:rFonts w:ascii="Calibri" w:eastAsia="Times New Roman" w:hAnsi="Calibri" w:cs="Calibri"/>
                <w:color w:val="000000"/>
              </w:rPr>
              <w:t>Report-3_Software Requirement Specification.docx</w:t>
            </w:r>
            <w:r w:rsidRPr="00B952BA">
              <w:rPr>
                <w:rFonts w:ascii="Calibri" w:eastAsia="Times New Roman" w:hAnsi="Calibri" w:cs="Calibri"/>
                <w:color w:val="000000"/>
              </w:rPr>
              <w:t>]</w:t>
            </w:r>
          </w:p>
        </w:tc>
        <w:tc>
          <w:tcPr>
            <w:tcW w:w="2977" w:type="dxa"/>
            <w:tcBorders>
              <w:top w:val="single" w:sz="4" w:space="0" w:color="auto"/>
              <w:left w:val="nil"/>
              <w:bottom w:val="single" w:sz="4" w:space="0" w:color="auto"/>
              <w:right w:val="single" w:sz="4" w:space="0" w:color="auto"/>
            </w:tcBorders>
            <w:shd w:val="clear" w:color="auto" w:fill="auto"/>
          </w:tcPr>
          <w:p w14:paraId="47DF62BF" w14:textId="1E46E46A" w:rsidR="00926DD1" w:rsidRPr="00B952BA" w:rsidRDefault="00926DD1" w:rsidP="00316D50">
            <w:pPr>
              <w:spacing w:after="0" w:line="240" w:lineRule="auto"/>
              <w:rPr>
                <w:rFonts w:ascii="Calibri" w:eastAsia="Times New Roman" w:hAnsi="Calibri" w:cs="Calibri"/>
                <w:color w:val="000000"/>
                <w:lang w:val="en-US"/>
              </w:rPr>
            </w:pPr>
          </w:p>
        </w:tc>
      </w:tr>
      <w:tr w:rsidR="00926DD1" w:rsidRPr="00B952BA" w14:paraId="6F2F87F8" w14:textId="77777777" w:rsidTr="00D22809">
        <w:trPr>
          <w:trHeight w:val="57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1A055C4B" w14:textId="0A4C1A06" w:rsidR="00926DD1" w:rsidRPr="00B952BA" w:rsidRDefault="00926DD1" w:rsidP="00316D50">
            <w:pPr>
              <w:spacing w:after="0" w:line="240" w:lineRule="auto"/>
              <w:rPr>
                <w:rFonts w:ascii="Calibri" w:eastAsia="Times New Roman" w:hAnsi="Calibri" w:cs="Calibri"/>
                <w:color w:val="000000"/>
                <w:lang w:val="en-US"/>
              </w:rPr>
            </w:pPr>
            <w:r>
              <w:rPr>
                <w:rFonts w:ascii="Calibri" w:eastAsia="Times New Roman" w:hAnsi="Calibri" w:cs="Calibri"/>
                <w:color w:val="000000"/>
              </w:rPr>
              <w:t>Software Design Specifications</w:t>
            </w:r>
          </w:p>
        </w:tc>
        <w:tc>
          <w:tcPr>
            <w:tcW w:w="3969" w:type="dxa"/>
            <w:tcBorders>
              <w:top w:val="single" w:sz="4" w:space="0" w:color="auto"/>
              <w:left w:val="nil"/>
              <w:bottom w:val="single" w:sz="4" w:space="0" w:color="auto"/>
              <w:right w:val="single" w:sz="4" w:space="0" w:color="auto"/>
            </w:tcBorders>
            <w:shd w:val="clear" w:color="auto" w:fill="auto"/>
            <w:hideMark/>
          </w:tcPr>
          <w:p w14:paraId="5AB27C0A" w14:textId="694FE722" w:rsidR="00926DD1" w:rsidRPr="00B952BA" w:rsidRDefault="00926DD1" w:rsidP="00316D50">
            <w:pPr>
              <w:spacing w:after="0" w:line="240" w:lineRule="auto"/>
              <w:rPr>
                <w:rFonts w:ascii="Calibri" w:eastAsia="Times New Roman" w:hAnsi="Calibri" w:cs="Calibri"/>
                <w:color w:val="000000"/>
                <w:lang w:val="en-US"/>
              </w:rPr>
            </w:pPr>
            <w:r w:rsidRPr="00B952BA">
              <w:rPr>
                <w:rFonts w:ascii="Calibri" w:eastAsia="Times New Roman" w:hAnsi="Calibri" w:cs="Calibri"/>
                <w:color w:val="000000"/>
              </w:rPr>
              <w:t>[</w:t>
            </w:r>
            <w:r w:rsidRPr="00926DD1">
              <w:rPr>
                <w:rFonts w:ascii="Calibri" w:eastAsia="Times New Roman" w:hAnsi="Calibri" w:cs="Calibri"/>
                <w:color w:val="000000"/>
              </w:rPr>
              <w:t>Report-4_Software Design Specification</w:t>
            </w:r>
            <w:r w:rsidR="00DD75C6">
              <w:rPr>
                <w:rFonts w:ascii="Calibri" w:eastAsia="Times New Roman" w:hAnsi="Calibri" w:cs="Calibri"/>
                <w:color w:val="000000"/>
              </w:rPr>
              <w:t>.docx</w:t>
            </w:r>
            <w:r w:rsidRPr="00B952BA">
              <w:rPr>
                <w:rFonts w:ascii="Calibri" w:eastAsia="Times New Roman" w:hAnsi="Calibri" w:cs="Calibri"/>
                <w:color w:val="000000"/>
              </w:rPr>
              <w:t>]</w:t>
            </w:r>
          </w:p>
        </w:tc>
        <w:tc>
          <w:tcPr>
            <w:tcW w:w="2977" w:type="dxa"/>
            <w:tcBorders>
              <w:top w:val="single" w:sz="4" w:space="0" w:color="auto"/>
              <w:left w:val="nil"/>
              <w:bottom w:val="single" w:sz="4" w:space="0" w:color="auto"/>
              <w:right w:val="single" w:sz="4" w:space="0" w:color="auto"/>
            </w:tcBorders>
            <w:shd w:val="clear" w:color="auto" w:fill="auto"/>
          </w:tcPr>
          <w:p w14:paraId="1453D56E" w14:textId="20B57214" w:rsidR="00926DD1" w:rsidRPr="00B952BA" w:rsidRDefault="00926DD1" w:rsidP="00316D50">
            <w:pPr>
              <w:spacing w:after="0" w:line="240" w:lineRule="auto"/>
              <w:rPr>
                <w:rFonts w:ascii="Calibri" w:eastAsia="Times New Roman" w:hAnsi="Calibri" w:cs="Calibri"/>
                <w:color w:val="000000"/>
                <w:lang w:val="en-US"/>
              </w:rPr>
            </w:pPr>
          </w:p>
        </w:tc>
      </w:tr>
      <w:tr w:rsidR="00926DD1" w:rsidRPr="00B952BA" w14:paraId="64BFB478" w14:textId="77777777" w:rsidTr="00D22809">
        <w:trPr>
          <w:trHeight w:val="57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0D8018FA" w14:textId="5DCB243B" w:rsidR="00926DD1" w:rsidRPr="00B952BA" w:rsidRDefault="001109DC" w:rsidP="00316D50">
            <w:pPr>
              <w:spacing w:after="0" w:line="240" w:lineRule="auto"/>
              <w:rPr>
                <w:rFonts w:ascii="Calibri" w:eastAsia="Times New Roman" w:hAnsi="Calibri" w:cs="Calibri"/>
                <w:color w:val="000000"/>
                <w:lang w:val="en-US"/>
              </w:rPr>
            </w:pPr>
            <w:r>
              <w:rPr>
                <w:rFonts w:ascii="Calibri" w:eastAsia="Times New Roman" w:hAnsi="Calibri" w:cs="Calibri"/>
                <w:color w:val="000000"/>
              </w:rPr>
              <w:t>Test Documentation</w:t>
            </w:r>
          </w:p>
        </w:tc>
        <w:tc>
          <w:tcPr>
            <w:tcW w:w="3969" w:type="dxa"/>
            <w:tcBorders>
              <w:top w:val="single" w:sz="4" w:space="0" w:color="auto"/>
              <w:left w:val="nil"/>
              <w:bottom w:val="single" w:sz="4" w:space="0" w:color="auto"/>
              <w:right w:val="single" w:sz="4" w:space="0" w:color="auto"/>
            </w:tcBorders>
            <w:shd w:val="clear" w:color="auto" w:fill="auto"/>
            <w:hideMark/>
          </w:tcPr>
          <w:p w14:paraId="064AE73F" w14:textId="66E03E7D" w:rsidR="00926DD1" w:rsidRPr="00B952BA" w:rsidRDefault="001109DC" w:rsidP="00316D50">
            <w:pPr>
              <w:spacing w:after="0" w:line="240" w:lineRule="auto"/>
              <w:rPr>
                <w:rFonts w:ascii="Calibri" w:eastAsia="Times New Roman" w:hAnsi="Calibri" w:cs="Calibri"/>
                <w:color w:val="000000"/>
                <w:lang w:val="en-US"/>
              </w:rPr>
            </w:pPr>
            <w:r>
              <w:rPr>
                <w:rFonts w:ascii="Calibri" w:eastAsia="Times New Roman" w:hAnsi="Calibri" w:cs="Calibri"/>
                <w:color w:val="000000"/>
              </w:rPr>
              <w:t>[</w:t>
            </w:r>
            <w:r w:rsidRPr="001109DC">
              <w:rPr>
                <w:rFonts w:ascii="Calibri" w:eastAsia="Times New Roman" w:hAnsi="Calibri" w:cs="Calibri"/>
                <w:color w:val="000000"/>
              </w:rPr>
              <w:t>Report-5.0_Test Documentation.docx</w:t>
            </w:r>
            <w:r>
              <w:rPr>
                <w:rFonts w:ascii="Calibri" w:eastAsia="Times New Roman" w:hAnsi="Calibri" w:cs="Calibri"/>
                <w:color w:val="000000"/>
              </w:rPr>
              <w:t>]</w:t>
            </w:r>
          </w:p>
        </w:tc>
        <w:tc>
          <w:tcPr>
            <w:tcW w:w="2977" w:type="dxa"/>
            <w:tcBorders>
              <w:top w:val="single" w:sz="4" w:space="0" w:color="auto"/>
              <w:left w:val="nil"/>
              <w:bottom w:val="single" w:sz="4" w:space="0" w:color="auto"/>
              <w:right w:val="single" w:sz="4" w:space="0" w:color="auto"/>
            </w:tcBorders>
            <w:shd w:val="clear" w:color="auto" w:fill="auto"/>
          </w:tcPr>
          <w:p w14:paraId="508DA354" w14:textId="6BE62C40" w:rsidR="00926DD1" w:rsidRPr="00B952BA" w:rsidRDefault="00926DD1" w:rsidP="00316D50">
            <w:pPr>
              <w:spacing w:after="0" w:line="240" w:lineRule="auto"/>
              <w:rPr>
                <w:rFonts w:ascii="Calibri" w:eastAsia="Times New Roman" w:hAnsi="Calibri" w:cs="Calibri"/>
                <w:color w:val="000000"/>
                <w:lang w:val="en-US"/>
              </w:rPr>
            </w:pPr>
          </w:p>
        </w:tc>
      </w:tr>
      <w:tr w:rsidR="00926DD1" w:rsidRPr="00B952BA" w14:paraId="2D5A7AE7" w14:textId="77777777" w:rsidTr="00D22809">
        <w:trPr>
          <w:trHeight w:val="333"/>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297B401A" w14:textId="5764507D" w:rsidR="00926DD1" w:rsidRPr="00B952BA" w:rsidRDefault="00D22809" w:rsidP="00316D50">
            <w:pPr>
              <w:spacing w:after="0" w:line="240" w:lineRule="auto"/>
              <w:rPr>
                <w:rFonts w:ascii="Calibri" w:eastAsia="Times New Roman" w:hAnsi="Calibri" w:cs="Calibri"/>
                <w:color w:val="000000"/>
                <w:lang w:val="en-US"/>
              </w:rPr>
            </w:pPr>
            <w:r>
              <w:rPr>
                <w:rFonts w:ascii="Calibri" w:eastAsia="Times New Roman" w:hAnsi="Calibri" w:cs="Calibri"/>
                <w:color w:val="000000"/>
              </w:rPr>
              <w:t>User Guides</w:t>
            </w:r>
          </w:p>
        </w:tc>
        <w:tc>
          <w:tcPr>
            <w:tcW w:w="3969" w:type="dxa"/>
            <w:tcBorders>
              <w:top w:val="single" w:sz="4" w:space="0" w:color="auto"/>
              <w:left w:val="nil"/>
              <w:bottom w:val="single" w:sz="4" w:space="0" w:color="auto"/>
              <w:right w:val="single" w:sz="4" w:space="0" w:color="auto"/>
            </w:tcBorders>
            <w:shd w:val="clear" w:color="auto" w:fill="auto"/>
            <w:hideMark/>
          </w:tcPr>
          <w:p w14:paraId="7856FD7C" w14:textId="6369EBC3" w:rsidR="00926DD1" w:rsidRPr="00B952BA" w:rsidRDefault="00D22809" w:rsidP="00316D50">
            <w:pPr>
              <w:spacing w:after="0" w:line="240" w:lineRule="auto"/>
              <w:rPr>
                <w:rFonts w:ascii="Calibri" w:eastAsia="Times New Roman" w:hAnsi="Calibri" w:cs="Calibri"/>
                <w:color w:val="000000"/>
                <w:lang w:val="en-US"/>
              </w:rPr>
            </w:pPr>
            <w:r>
              <w:rPr>
                <w:rFonts w:ascii="Calibri" w:eastAsia="Times New Roman" w:hAnsi="Calibri" w:cs="Calibri"/>
                <w:color w:val="000000"/>
              </w:rPr>
              <w:t>[</w:t>
            </w:r>
            <w:r w:rsidRPr="00D22809">
              <w:rPr>
                <w:rFonts w:ascii="Calibri" w:eastAsia="Times New Roman" w:hAnsi="Calibri" w:cs="Calibri"/>
                <w:color w:val="000000"/>
              </w:rPr>
              <w:t>Report-6_Software User Guides.docx</w:t>
            </w:r>
            <w:r>
              <w:rPr>
                <w:rFonts w:ascii="Calibri" w:eastAsia="Times New Roman" w:hAnsi="Calibri" w:cs="Calibri"/>
                <w:color w:val="000000"/>
              </w:rPr>
              <w:t>]</w:t>
            </w:r>
          </w:p>
        </w:tc>
        <w:tc>
          <w:tcPr>
            <w:tcW w:w="2977" w:type="dxa"/>
            <w:tcBorders>
              <w:top w:val="single" w:sz="4" w:space="0" w:color="auto"/>
              <w:left w:val="nil"/>
              <w:bottom w:val="single" w:sz="4" w:space="0" w:color="auto"/>
              <w:right w:val="single" w:sz="4" w:space="0" w:color="auto"/>
            </w:tcBorders>
            <w:shd w:val="clear" w:color="auto" w:fill="auto"/>
          </w:tcPr>
          <w:p w14:paraId="1A78F4F7" w14:textId="783C7BEC" w:rsidR="00926DD1" w:rsidRPr="00B952BA" w:rsidRDefault="00926DD1" w:rsidP="00316D50">
            <w:pPr>
              <w:spacing w:after="0" w:line="240" w:lineRule="auto"/>
              <w:rPr>
                <w:rFonts w:ascii="Calibri" w:eastAsia="Times New Roman" w:hAnsi="Calibri" w:cs="Calibri"/>
                <w:color w:val="000000"/>
                <w:lang w:val="en-US"/>
              </w:rPr>
            </w:pPr>
          </w:p>
        </w:tc>
      </w:tr>
      <w:tr w:rsidR="00D22809" w:rsidRPr="00B952BA" w14:paraId="417AA17C" w14:textId="77777777" w:rsidTr="00D22809">
        <w:trPr>
          <w:trHeight w:val="282"/>
        </w:trPr>
        <w:tc>
          <w:tcPr>
            <w:tcW w:w="2263" w:type="dxa"/>
            <w:tcBorders>
              <w:top w:val="single" w:sz="4" w:space="0" w:color="auto"/>
              <w:left w:val="single" w:sz="4" w:space="0" w:color="auto"/>
              <w:bottom w:val="single" w:sz="4" w:space="0" w:color="auto"/>
              <w:right w:val="single" w:sz="4" w:space="0" w:color="auto"/>
            </w:tcBorders>
            <w:shd w:val="clear" w:color="auto" w:fill="auto"/>
          </w:tcPr>
          <w:p w14:paraId="193E3E37" w14:textId="00B6CBE5" w:rsidR="00D22809" w:rsidRDefault="00D22809" w:rsidP="00316D50">
            <w:pPr>
              <w:spacing w:after="0" w:line="240" w:lineRule="auto"/>
              <w:rPr>
                <w:rFonts w:ascii="Calibri" w:eastAsia="Times New Roman" w:hAnsi="Calibri" w:cs="Calibri"/>
                <w:color w:val="000000"/>
              </w:rPr>
            </w:pPr>
            <w:r>
              <w:rPr>
                <w:rFonts w:ascii="Calibri" w:eastAsia="Times New Roman" w:hAnsi="Calibri" w:cs="Calibri"/>
                <w:color w:val="000000"/>
              </w:rPr>
              <w:t>Final Project Report</w:t>
            </w:r>
          </w:p>
        </w:tc>
        <w:tc>
          <w:tcPr>
            <w:tcW w:w="3969" w:type="dxa"/>
            <w:tcBorders>
              <w:top w:val="single" w:sz="4" w:space="0" w:color="auto"/>
              <w:left w:val="nil"/>
              <w:bottom w:val="single" w:sz="4" w:space="0" w:color="auto"/>
              <w:right w:val="single" w:sz="4" w:space="0" w:color="auto"/>
            </w:tcBorders>
            <w:shd w:val="clear" w:color="auto" w:fill="auto"/>
          </w:tcPr>
          <w:p w14:paraId="03E57177" w14:textId="28B815D8" w:rsidR="00D22809" w:rsidRDefault="00D22809" w:rsidP="00316D50">
            <w:pPr>
              <w:spacing w:after="0" w:line="240" w:lineRule="auto"/>
              <w:rPr>
                <w:rFonts w:ascii="Calibri" w:eastAsia="Times New Roman" w:hAnsi="Calibri" w:cs="Calibri"/>
                <w:color w:val="000000"/>
              </w:rPr>
            </w:pPr>
            <w:r>
              <w:rPr>
                <w:rFonts w:ascii="Calibri" w:eastAsia="Times New Roman" w:hAnsi="Calibri" w:cs="Calibri"/>
                <w:color w:val="000000"/>
              </w:rPr>
              <w:t>[</w:t>
            </w:r>
            <w:r w:rsidRPr="00D22809">
              <w:rPr>
                <w:rFonts w:ascii="Calibri" w:eastAsia="Times New Roman" w:hAnsi="Calibri" w:cs="Calibri"/>
                <w:color w:val="000000"/>
              </w:rPr>
              <w:t>Report-7_Final Project Report.docx</w:t>
            </w:r>
            <w:r>
              <w:rPr>
                <w:rFonts w:ascii="Calibri" w:eastAsia="Times New Roman" w:hAnsi="Calibri" w:cs="Calibri"/>
                <w:color w:val="000000"/>
              </w:rPr>
              <w:t>]</w:t>
            </w:r>
          </w:p>
        </w:tc>
        <w:tc>
          <w:tcPr>
            <w:tcW w:w="2977" w:type="dxa"/>
            <w:tcBorders>
              <w:top w:val="single" w:sz="4" w:space="0" w:color="auto"/>
              <w:left w:val="nil"/>
              <w:bottom w:val="single" w:sz="4" w:space="0" w:color="auto"/>
              <w:right w:val="single" w:sz="4" w:space="0" w:color="auto"/>
            </w:tcBorders>
            <w:shd w:val="clear" w:color="auto" w:fill="auto"/>
          </w:tcPr>
          <w:p w14:paraId="143E9F86" w14:textId="25A376E5" w:rsidR="00D22809" w:rsidRPr="00B952BA" w:rsidRDefault="00D22809" w:rsidP="00316D50">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This document</w:t>
            </w:r>
          </w:p>
        </w:tc>
      </w:tr>
    </w:tbl>
    <w:p w14:paraId="7218991C" w14:textId="77777777" w:rsidR="00B952BA" w:rsidRPr="00B952BA" w:rsidRDefault="00B952BA" w:rsidP="00316D50">
      <w:pPr>
        <w:spacing w:after="0" w:line="240" w:lineRule="auto"/>
      </w:pPr>
    </w:p>
    <w:p w14:paraId="754B23B8" w14:textId="76BA14A5" w:rsidR="00765A88" w:rsidRDefault="00B952BA" w:rsidP="00316D50">
      <w:pPr>
        <w:pStyle w:val="Heading3"/>
        <w:spacing w:before="0"/>
      </w:pPr>
      <w:bookmarkStart w:id="101" w:name="_Toc232429577"/>
      <w:r>
        <w:t>4.2</w:t>
      </w:r>
      <w:r w:rsidR="00765A88">
        <w:t xml:space="preserve"> Test Artefacts</w:t>
      </w:r>
      <w:bookmarkEnd w:id="101"/>
    </w:p>
    <w:tbl>
      <w:tblPr>
        <w:tblW w:w="9209" w:type="dxa"/>
        <w:tblLook w:val="04A0" w:firstRow="1" w:lastRow="0" w:firstColumn="1" w:lastColumn="0" w:noHBand="0" w:noVBand="1"/>
      </w:tblPr>
      <w:tblGrid>
        <w:gridCol w:w="1620"/>
        <w:gridCol w:w="3580"/>
        <w:gridCol w:w="4009"/>
      </w:tblGrid>
      <w:tr w:rsidR="00FB23A0" w:rsidRPr="00FB23A0" w14:paraId="186F9426" w14:textId="77777777" w:rsidTr="00426615">
        <w:trPr>
          <w:trHeight w:val="278"/>
        </w:trPr>
        <w:tc>
          <w:tcPr>
            <w:tcW w:w="162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72575D02" w14:textId="77777777" w:rsidR="00FB23A0" w:rsidRPr="00FB23A0" w:rsidRDefault="00FB23A0" w:rsidP="00316D50">
            <w:pPr>
              <w:spacing w:after="0" w:line="240" w:lineRule="auto"/>
              <w:rPr>
                <w:rFonts w:ascii="Calibri" w:eastAsia="Times New Roman" w:hAnsi="Calibri" w:cs="Calibri"/>
                <w:b/>
                <w:bCs/>
                <w:sz w:val="20"/>
                <w:szCs w:val="20"/>
                <w:lang w:val="en-US"/>
              </w:rPr>
            </w:pPr>
            <w:r w:rsidRPr="00FB23A0">
              <w:rPr>
                <w:rFonts w:ascii="Calibri" w:eastAsia="Times New Roman" w:hAnsi="Calibri" w:cs="Calibri"/>
                <w:b/>
                <w:bCs/>
                <w:sz w:val="20"/>
                <w:szCs w:val="20"/>
              </w:rPr>
              <w:t>Item</w:t>
            </w:r>
          </w:p>
        </w:tc>
        <w:tc>
          <w:tcPr>
            <w:tcW w:w="3580" w:type="dxa"/>
            <w:tcBorders>
              <w:top w:val="single" w:sz="4" w:space="0" w:color="auto"/>
              <w:left w:val="nil"/>
              <w:bottom w:val="single" w:sz="4" w:space="0" w:color="auto"/>
              <w:right w:val="single" w:sz="4" w:space="0" w:color="auto"/>
            </w:tcBorders>
            <w:shd w:val="clear" w:color="000000" w:fill="FCE4D6"/>
            <w:vAlign w:val="center"/>
            <w:hideMark/>
          </w:tcPr>
          <w:p w14:paraId="1C9802F9" w14:textId="77777777" w:rsidR="00FB23A0" w:rsidRPr="00FB23A0" w:rsidRDefault="00FB23A0" w:rsidP="00316D50">
            <w:pPr>
              <w:spacing w:after="0" w:line="240" w:lineRule="auto"/>
              <w:rPr>
                <w:rFonts w:ascii="Calibri" w:eastAsia="Times New Roman" w:hAnsi="Calibri" w:cs="Calibri"/>
                <w:b/>
                <w:bCs/>
                <w:sz w:val="20"/>
                <w:szCs w:val="20"/>
                <w:lang w:val="en-US"/>
              </w:rPr>
            </w:pPr>
            <w:r w:rsidRPr="00FB23A0">
              <w:rPr>
                <w:rFonts w:ascii="Calibri" w:eastAsia="Times New Roman" w:hAnsi="Calibri" w:cs="Calibri"/>
                <w:b/>
                <w:bCs/>
                <w:sz w:val="20"/>
                <w:szCs w:val="20"/>
              </w:rPr>
              <w:t>File</w:t>
            </w:r>
          </w:p>
        </w:tc>
        <w:tc>
          <w:tcPr>
            <w:tcW w:w="4009" w:type="dxa"/>
            <w:tcBorders>
              <w:top w:val="single" w:sz="4" w:space="0" w:color="auto"/>
              <w:left w:val="nil"/>
              <w:bottom w:val="single" w:sz="4" w:space="0" w:color="auto"/>
              <w:right w:val="single" w:sz="4" w:space="0" w:color="auto"/>
            </w:tcBorders>
            <w:shd w:val="clear" w:color="000000" w:fill="FCE4D6"/>
            <w:vAlign w:val="center"/>
            <w:hideMark/>
          </w:tcPr>
          <w:p w14:paraId="0EB6DE01" w14:textId="77777777" w:rsidR="00FB23A0" w:rsidRPr="00FB23A0" w:rsidRDefault="00FB23A0" w:rsidP="00316D50">
            <w:pPr>
              <w:spacing w:after="0" w:line="240" w:lineRule="auto"/>
              <w:rPr>
                <w:rFonts w:ascii="Calibri" w:eastAsia="Times New Roman" w:hAnsi="Calibri" w:cs="Calibri"/>
                <w:b/>
                <w:bCs/>
                <w:sz w:val="20"/>
                <w:szCs w:val="20"/>
                <w:lang w:val="en-US"/>
              </w:rPr>
            </w:pPr>
            <w:r w:rsidRPr="00FB23A0">
              <w:rPr>
                <w:rFonts w:ascii="Calibri" w:eastAsia="Times New Roman" w:hAnsi="Calibri" w:cs="Calibri"/>
                <w:b/>
                <w:bCs/>
                <w:sz w:val="20"/>
                <w:szCs w:val="20"/>
              </w:rPr>
              <w:t>Description</w:t>
            </w:r>
          </w:p>
        </w:tc>
      </w:tr>
      <w:tr w:rsidR="00FB23A0" w:rsidRPr="00FB23A0" w14:paraId="026F2B3A" w14:textId="77777777" w:rsidTr="00426615">
        <w:trPr>
          <w:trHeight w:val="278"/>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0B9329BC" w14:textId="77777777" w:rsidR="00FB23A0" w:rsidRPr="00FB23A0" w:rsidRDefault="00FB23A0" w:rsidP="00316D50">
            <w:pPr>
              <w:spacing w:after="0" w:line="240" w:lineRule="auto"/>
              <w:rPr>
                <w:rFonts w:ascii="Calibri" w:eastAsia="Times New Roman" w:hAnsi="Calibri" w:cs="Calibri"/>
                <w:color w:val="1A1A1A"/>
                <w:sz w:val="20"/>
                <w:szCs w:val="20"/>
                <w:lang w:val="en-US"/>
              </w:rPr>
            </w:pPr>
            <w:r w:rsidRPr="00FB23A0">
              <w:rPr>
                <w:rFonts w:ascii="Calibri" w:eastAsia="Times New Roman" w:hAnsi="Calibri" w:cs="Calibri"/>
                <w:color w:val="1A1A1A"/>
                <w:sz w:val="20"/>
                <w:szCs w:val="20"/>
              </w:rPr>
              <w:t>Unit Test</w:t>
            </w:r>
          </w:p>
        </w:tc>
        <w:tc>
          <w:tcPr>
            <w:tcW w:w="3580" w:type="dxa"/>
            <w:tcBorders>
              <w:top w:val="nil"/>
              <w:left w:val="nil"/>
              <w:bottom w:val="single" w:sz="4" w:space="0" w:color="auto"/>
              <w:right w:val="single" w:sz="4" w:space="0" w:color="auto"/>
            </w:tcBorders>
            <w:shd w:val="clear" w:color="auto" w:fill="auto"/>
            <w:vAlign w:val="center"/>
            <w:hideMark/>
          </w:tcPr>
          <w:p w14:paraId="27B4C00E" w14:textId="77777777" w:rsidR="00FB23A0" w:rsidRPr="00FB23A0" w:rsidRDefault="00FB23A0" w:rsidP="00316D50">
            <w:pPr>
              <w:spacing w:after="0" w:line="240" w:lineRule="auto"/>
              <w:rPr>
                <w:rFonts w:ascii="Calibri" w:eastAsia="Times New Roman" w:hAnsi="Calibri" w:cs="Calibri"/>
                <w:color w:val="1A1A1A"/>
                <w:sz w:val="20"/>
                <w:szCs w:val="20"/>
                <w:lang w:val="en-US"/>
              </w:rPr>
            </w:pPr>
            <w:r w:rsidRPr="00FB23A0">
              <w:rPr>
                <w:rFonts w:ascii="Calibri" w:eastAsia="Times New Roman" w:hAnsi="Calibri" w:cs="Calibri"/>
                <w:color w:val="1A1A1A"/>
                <w:sz w:val="20"/>
                <w:szCs w:val="20"/>
              </w:rPr>
              <w:t>[ProjectName_UnitTests.xlsx]</w:t>
            </w:r>
          </w:p>
        </w:tc>
        <w:tc>
          <w:tcPr>
            <w:tcW w:w="4009" w:type="dxa"/>
            <w:tcBorders>
              <w:top w:val="nil"/>
              <w:left w:val="nil"/>
              <w:bottom w:val="single" w:sz="4" w:space="0" w:color="auto"/>
              <w:right w:val="single" w:sz="4" w:space="0" w:color="auto"/>
            </w:tcBorders>
            <w:shd w:val="clear" w:color="auto" w:fill="auto"/>
            <w:vAlign w:val="center"/>
            <w:hideMark/>
          </w:tcPr>
          <w:p w14:paraId="5C3899BF" w14:textId="77777777" w:rsidR="00FB23A0" w:rsidRPr="00FB23A0" w:rsidRDefault="00FB23A0" w:rsidP="00316D50">
            <w:pPr>
              <w:spacing w:after="0" w:line="240" w:lineRule="auto"/>
              <w:rPr>
                <w:rFonts w:ascii="Calibri" w:eastAsia="Times New Roman" w:hAnsi="Calibri" w:cs="Calibri"/>
                <w:color w:val="1A1A1A"/>
                <w:sz w:val="20"/>
                <w:szCs w:val="20"/>
                <w:lang w:val="en-US"/>
              </w:rPr>
            </w:pPr>
            <w:r w:rsidRPr="00FB23A0">
              <w:rPr>
                <w:rFonts w:ascii="Calibri" w:eastAsia="Times New Roman" w:hAnsi="Calibri" w:cs="Calibri"/>
                <w:color w:val="1A1A1A"/>
                <w:sz w:val="20"/>
                <w:szCs w:val="20"/>
              </w:rPr>
              <w:t>[N] service class sheets with test cases</w:t>
            </w:r>
          </w:p>
        </w:tc>
      </w:tr>
      <w:tr w:rsidR="00FB23A0" w:rsidRPr="00FB23A0" w14:paraId="28932E05" w14:textId="77777777" w:rsidTr="00426615">
        <w:trPr>
          <w:trHeight w:val="278"/>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7DDA06B1" w14:textId="77777777" w:rsidR="00FB23A0" w:rsidRPr="00FB23A0" w:rsidRDefault="00FB23A0" w:rsidP="00316D50">
            <w:pPr>
              <w:spacing w:after="0" w:line="240" w:lineRule="auto"/>
              <w:rPr>
                <w:rFonts w:ascii="Calibri" w:eastAsia="Times New Roman" w:hAnsi="Calibri" w:cs="Calibri"/>
                <w:color w:val="1A1A1A"/>
                <w:sz w:val="20"/>
                <w:szCs w:val="20"/>
                <w:lang w:val="en-US"/>
              </w:rPr>
            </w:pPr>
            <w:r w:rsidRPr="00FB23A0">
              <w:rPr>
                <w:rFonts w:ascii="Calibri" w:eastAsia="Times New Roman" w:hAnsi="Calibri" w:cs="Calibri"/>
                <w:color w:val="1A1A1A"/>
                <w:sz w:val="20"/>
                <w:szCs w:val="20"/>
              </w:rPr>
              <w:t>Integration Test</w:t>
            </w:r>
          </w:p>
        </w:tc>
        <w:tc>
          <w:tcPr>
            <w:tcW w:w="3580" w:type="dxa"/>
            <w:tcBorders>
              <w:top w:val="nil"/>
              <w:left w:val="nil"/>
              <w:bottom w:val="single" w:sz="4" w:space="0" w:color="auto"/>
              <w:right w:val="single" w:sz="4" w:space="0" w:color="auto"/>
            </w:tcBorders>
            <w:shd w:val="clear" w:color="auto" w:fill="auto"/>
            <w:vAlign w:val="center"/>
            <w:hideMark/>
          </w:tcPr>
          <w:p w14:paraId="303F9E1A" w14:textId="77777777" w:rsidR="00FB23A0" w:rsidRPr="00FB23A0" w:rsidRDefault="00FB23A0" w:rsidP="00316D50">
            <w:pPr>
              <w:spacing w:after="0" w:line="240" w:lineRule="auto"/>
              <w:rPr>
                <w:rFonts w:ascii="Calibri" w:eastAsia="Times New Roman" w:hAnsi="Calibri" w:cs="Calibri"/>
                <w:color w:val="1A1A1A"/>
                <w:sz w:val="20"/>
                <w:szCs w:val="20"/>
                <w:lang w:val="en-US"/>
              </w:rPr>
            </w:pPr>
            <w:r w:rsidRPr="00FB23A0">
              <w:rPr>
                <w:rFonts w:ascii="Calibri" w:eastAsia="Times New Roman" w:hAnsi="Calibri" w:cs="Calibri"/>
                <w:color w:val="1A1A1A"/>
                <w:sz w:val="20"/>
                <w:szCs w:val="20"/>
              </w:rPr>
              <w:t>[ProjectName_IntegrationTests.xlsx]</w:t>
            </w:r>
          </w:p>
        </w:tc>
        <w:tc>
          <w:tcPr>
            <w:tcW w:w="4009" w:type="dxa"/>
            <w:tcBorders>
              <w:top w:val="nil"/>
              <w:left w:val="nil"/>
              <w:bottom w:val="single" w:sz="4" w:space="0" w:color="auto"/>
              <w:right w:val="single" w:sz="4" w:space="0" w:color="auto"/>
            </w:tcBorders>
            <w:shd w:val="clear" w:color="auto" w:fill="auto"/>
            <w:vAlign w:val="center"/>
            <w:hideMark/>
          </w:tcPr>
          <w:p w14:paraId="13A12849" w14:textId="77777777" w:rsidR="00FB23A0" w:rsidRPr="00FB23A0" w:rsidRDefault="00FB23A0" w:rsidP="00316D50">
            <w:pPr>
              <w:spacing w:after="0" w:line="240" w:lineRule="auto"/>
              <w:rPr>
                <w:rFonts w:ascii="Calibri" w:eastAsia="Times New Roman" w:hAnsi="Calibri" w:cs="Calibri"/>
                <w:color w:val="1A1A1A"/>
                <w:sz w:val="20"/>
                <w:szCs w:val="20"/>
                <w:lang w:val="en-US"/>
              </w:rPr>
            </w:pPr>
            <w:r w:rsidRPr="00FB23A0">
              <w:rPr>
                <w:rFonts w:ascii="Calibri" w:eastAsia="Times New Roman" w:hAnsi="Calibri" w:cs="Calibri"/>
                <w:color w:val="1A1A1A"/>
                <w:sz w:val="20"/>
                <w:szCs w:val="20"/>
              </w:rPr>
              <w:t>[N] feature sheets + security tests</w:t>
            </w:r>
          </w:p>
        </w:tc>
      </w:tr>
      <w:tr w:rsidR="00FB23A0" w:rsidRPr="00FB23A0" w14:paraId="118589D9" w14:textId="77777777" w:rsidTr="00426615">
        <w:trPr>
          <w:trHeight w:val="278"/>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315943D1" w14:textId="77777777" w:rsidR="00FB23A0" w:rsidRPr="00FB23A0" w:rsidRDefault="00FB23A0" w:rsidP="00316D50">
            <w:pPr>
              <w:spacing w:after="0" w:line="240" w:lineRule="auto"/>
              <w:rPr>
                <w:rFonts w:ascii="Calibri" w:eastAsia="Times New Roman" w:hAnsi="Calibri" w:cs="Calibri"/>
                <w:color w:val="1A1A1A"/>
                <w:sz w:val="20"/>
                <w:szCs w:val="20"/>
                <w:lang w:val="en-US"/>
              </w:rPr>
            </w:pPr>
            <w:r w:rsidRPr="00FB23A0">
              <w:rPr>
                <w:rFonts w:ascii="Calibri" w:eastAsia="Times New Roman" w:hAnsi="Calibri" w:cs="Calibri"/>
                <w:color w:val="1A1A1A"/>
                <w:sz w:val="20"/>
                <w:szCs w:val="20"/>
              </w:rPr>
              <w:t>System Test</w:t>
            </w:r>
          </w:p>
        </w:tc>
        <w:tc>
          <w:tcPr>
            <w:tcW w:w="3580" w:type="dxa"/>
            <w:tcBorders>
              <w:top w:val="nil"/>
              <w:left w:val="nil"/>
              <w:bottom w:val="single" w:sz="4" w:space="0" w:color="auto"/>
              <w:right w:val="single" w:sz="4" w:space="0" w:color="auto"/>
            </w:tcBorders>
            <w:shd w:val="clear" w:color="auto" w:fill="auto"/>
            <w:vAlign w:val="center"/>
            <w:hideMark/>
          </w:tcPr>
          <w:p w14:paraId="488B8623" w14:textId="77777777" w:rsidR="00FB23A0" w:rsidRPr="00FB23A0" w:rsidRDefault="00FB23A0" w:rsidP="00316D50">
            <w:pPr>
              <w:spacing w:after="0" w:line="240" w:lineRule="auto"/>
              <w:rPr>
                <w:rFonts w:ascii="Calibri" w:eastAsia="Times New Roman" w:hAnsi="Calibri" w:cs="Calibri"/>
                <w:color w:val="1A1A1A"/>
                <w:sz w:val="20"/>
                <w:szCs w:val="20"/>
                <w:lang w:val="en-US"/>
              </w:rPr>
            </w:pPr>
            <w:r w:rsidRPr="00FB23A0">
              <w:rPr>
                <w:rFonts w:ascii="Calibri" w:eastAsia="Times New Roman" w:hAnsi="Calibri" w:cs="Calibri"/>
                <w:color w:val="1A1A1A"/>
                <w:sz w:val="20"/>
                <w:szCs w:val="20"/>
              </w:rPr>
              <w:t>[ProjectName_SystemTests.xlsx]</w:t>
            </w:r>
          </w:p>
        </w:tc>
        <w:tc>
          <w:tcPr>
            <w:tcW w:w="4009" w:type="dxa"/>
            <w:tcBorders>
              <w:top w:val="nil"/>
              <w:left w:val="nil"/>
              <w:bottom w:val="single" w:sz="4" w:space="0" w:color="auto"/>
              <w:right w:val="single" w:sz="4" w:space="0" w:color="auto"/>
            </w:tcBorders>
            <w:shd w:val="clear" w:color="auto" w:fill="auto"/>
            <w:vAlign w:val="center"/>
            <w:hideMark/>
          </w:tcPr>
          <w:p w14:paraId="2BA5C50F" w14:textId="77777777" w:rsidR="00FB23A0" w:rsidRPr="00FB23A0" w:rsidRDefault="00FB23A0" w:rsidP="00316D50">
            <w:pPr>
              <w:spacing w:after="0" w:line="240" w:lineRule="auto"/>
              <w:rPr>
                <w:rFonts w:ascii="Calibri" w:eastAsia="Times New Roman" w:hAnsi="Calibri" w:cs="Calibri"/>
                <w:color w:val="1A1A1A"/>
                <w:sz w:val="20"/>
                <w:szCs w:val="20"/>
                <w:lang w:val="en-US"/>
              </w:rPr>
            </w:pPr>
            <w:r w:rsidRPr="00FB23A0">
              <w:rPr>
                <w:rFonts w:ascii="Calibri" w:eastAsia="Times New Roman" w:hAnsi="Calibri" w:cs="Calibri"/>
                <w:color w:val="1A1A1A"/>
                <w:sz w:val="20"/>
                <w:szCs w:val="20"/>
              </w:rPr>
              <w:t>Multi-step flow tests + scheduler tests</w:t>
            </w:r>
          </w:p>
        </w:tc>
      </w:tr>
    </w:tbl>
    <w:p w14:paraId="48E42322" w14:textId="77777777" w:rsidR="00307AC8" w:rsidRDefault="00307AC8" w:rsidP="00316D50">
      <w:pPr>
        <w:spacing w:after="0" w:line="240" w:lineRule="auto"/>
      </w:pPr>
    </w:p>
    <w:p w14:paraId="6B1A33DD" w14:textId="5D0F8C7B" w:rsidR="00316D50" w:rsidRDefault="0061494B" w:rsidP="0061494B">
      <w:pPr>
        <w:pStyle w:val="Heading2"/>
      </w:pPr>
      <w:bookmarkStart w:id="102" w:name="_Toc237933019"/>
      <w:r>
        <w:t xml:space="preserve">5. </w:t>
      </w:r>
      <w:r w:rsidR="001122B2">
        <w:t>Known Issues &amp; Limitations</w:t>
      </w:r>
      <w:bookmarkEnd w:id="102"/>
      <w:r w:rsidR="001122B2">
        <w:t xml:space="preserve"> </w:t>
      </w:r>
      <w:bookmarkStart w:id="103" w:name="_Toc232429579"/>
    </w:p>
    <w:p w14:paraId="1CC05230" w14:textId="6AC7D82C" w:rsidR="001122B2" w:rsidRDefault="0061494B" w:rsidP="0061494B">
      <w:pPr>
        <w:pStyle w:val="Heading3"/>
      </w:pPr>
      <w:r>
        <w:t>5.1</w:t>
      </w:r>
      <w:r w:rsidR="001122B2">
        <w:t xml:space="preserve"> Open Defects Accepted for Release</w:t>
      </w:r>
      <w:bookmarkEnd w:id="103"/>
    </w:p>
    <w:p w14:paraId="191DC8D7" w14:textId="77777777" w:rsidR="001122B2" w:rsidRDefault="001122B2" w:rsidP="00316D50">
      <w:pPr>
        <w:spacing w:after="0" w:line="240" w:lineRule="auto"/>
      </w:pPr>
      <w:r>
        <w:rPr>
          <w:i/>
          <w:iCs/>
          <w:color w:val="666666"/>
          <w:sz w:val="20"/>
          <w:szCs w:val="20"/>
        </w:rPr>
        <w:t>If none: write 'None — all Critical and Major defects found during testing have been fixed and verified.'</w:t>
      </w:r>
    </w:p>
    <w:tbl>
      <w:tblPr>
        <w:tblW w:w="9209" w:type="dxa"/>
        <w:tblLook w:val="04A0" w:firstRow="1" w:lastRow="0" w:firstColumn="1" w:lastColumn="0" w:noHBand="0" w:noVBand="1"/>
      </w:tblPr>
      <w:tblGrid>
        <w:gridCol w:w="1129"/>
        <w:gridCol w:w="2317"/>
        <w:gridCol w:w="1080"/>
        <w:gridCol w:w="2680"/>
        <w:gridCol w:w="2003"/>
      </w:tblGrid>
      <w:tr w:rsidR="0030605F" w:rsidRPr="0030605F" w14:paraId="761C9D91" w14:textId="77777777" w:rsidTr="0030605F">
        <w:trPr>
          <w:trHeight w:val="285"/>
        </w:trPr>
        <w:tc>
          <w:tcPr>
            <w:tcW w:w="1129"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2EDB2D8A" w14:textId="77777777" w:rsidR="0030605F" w:rsidRPr="0030605F" w:rsidRDefault="0030605F" w:rsidP="00316D50">
            <w:pPr>
              <w:spacing w:after="0" w:line="240" w:lineRule="auto"/>
              <w:rPr>
                <w:rFonts w:ascii="Calibri" w:eastAsia="Times New Roman" w:hAnsi="Calibri" w:cs="Calibri"/>
                <w:b/>
                <w:bCs/>
                <w:lang w:val="en-US"/>
              </w:rPr>
            </w:pPr>
            <w:bookmarkStart w:id="104" w:name="_Toc232429580"/>
            <w:r w:rsidRPr="0030605F">
              <w:rPr>
                <w:rFonts w:ascii="Calibri" w:eastAsia="Times New Roman" w:hAnsi="Calibri" w:cs="Calibri"/>
                <w:b/>
                <w:bCs/>
              </w:rPr>
              <w:t>Defect ID</w:t>
            </w:r>
          </w:p>
        </w:tc>
        <w:tc>
          <w:tcPr>
            <w:tcW w:w="2317" w:type="dxa"/>
            <w:tcBorders>
              <w:top w:val="single" w:sz="4" w:space="0" w:color="auto"/>
              <w:left w:val="nil"/>
              <w:bottom w:val="single" w:sz="4" w:space="0" w:color="auto"/>
              <w:right w:val="single" w:sz="4" w:space="0" w:color="auto"/>
            </w:tcBorders>
            <w:shd w:val="clear" w:color="000000" w:fill="FCE4D6"/>
            <w:vAlign w:val="center"/>
            <w:hideMark/>
          </w:tcPr>
          <w:p w14:paraId="296EDA88" w14:textId="77777777" w:rsidR="0030605F" w:rsidRPr="0030605F" w:rsidRDefault="0030605F" w:rsidP="00316D50">
            <w:pPr>
              <w:spacing w:after="0" w:line="240" w:lineRule="auto"/>
              <w:rPr>
                <w:rFonts w:ascii="Calibri" w:eastAsia="Times New Roman" w:hAnsi="Calibri" w:cs="Calibri"/>
                <w:b/>
                <w:bCs/>
                <w:lang w:val="en-US"/>
              </w:rPr>
            </w:pPr>
            <w:r w:rsidRPr="0030605F">
              <w:rPr>
                <w:rFonts w:ascii="Calibri" w:eastAsia="Times New Roman" w:hAnsi="Calibri" w:cs="Calibri"/>
                <w:b/>
                <w:bCs/>
              </w:rPr>
              <w:t>Title</w:t>
            </w:r>
          </w:p>
        </w:tc>
        <w:tc>
          <w:tcPr>
            <w:tcW w:w="1080" w:type="dxa"/>
            <w:tcBorders>
              <w:top w:val="single" w:sz="4" w:space="0" w:color="auto"/>
              <w:left w:val="nil"/>
              <w:bottom w:val="single" w:sz="4" w:space="0" w:color="auto"/>
              <w:right w:val="single" w:sz="4" w:space="0" w:color="auto"/>
            </w:tcBorders>
            <w:shd w:val="clear" w:color="000000" w:fill="FCE4D6"/>
            <w:vAlign w:val="center"/>
            <w:hideMark/>
          </w:tcPr>
          <w:p w14:paraId="1CC24D41" w14:textId="77777777" w:rsidR="0030605F" w:rsidRPr="0030605F" w:rsidRDefault="0030605F" w:rsidP="00316D50">
            <w:pPr>
              <w:spacing w:after="0" w:line="240" w:lineRule="auto"/>
              <w:rPr>
                <w:rFonts w:ascii="Calibri" w:eastAsia="Times New Roman" w:hAnsi="Calibri" w:cs="Calibri"/>
                <w:b/>
                <w:bCs/>
                <w:lang w:val="en-US"/>
              </w:rPr>
            </w:pPr>
            <w:r w:rsidRPr="0030605F">
              <w:rPr>
                <w:rFonts w:ascii="Calibri" w:eastAsia="Times New Roman" w:hAnsi="Calibri" w:cs="Calibri"/>
                <w:b/>
                <w:bCs/>
              </w:rPr>
              <w:t>Severity</w:t>
            </w:r>
          </w:p>
        </w:tc>
        <w:tc>
          <w:tcPr>
            <w:tcW w:w="2680" w:type="dxa"/>
            <w:tcBorders>
              <w:top w:val="single" w:sz="4" w:space="0" w:color="auto"/>
              <w:left w:val="nil"/>
              <w:bottom w:val="single" w:sz="4" w:space="0" w:color="auto"/>
              <w:right w:val="single" w:sz="4" w:space="0" w:color="auto"/>
            </w:tcBorders>
            <w:shd w:val="clear" w:color="000000" w:fill="FCE4D6"/>
            <w:vAlign w:val="center"/>
            <w:hideMark/>
          </w:tcPr>
          <w:p w14:paraId="651A72C7" w14:textId="77777777" w:rsidR="0030605F" w:rsidRPr="0030605F" w:rsidRDefault="0030605F" w:rsidP="00316D50">
            <w:pPr>
              <w:spacing w:after="0" w:line="240" w:lineRule="auto"/>
              <w:rPr>
                <w:rFonts w:ascii="Calibri" w:eastAsia="Times New Roman" w:hAnsi="Calibri" w:cs="Calibri"/>
                <w:b/>
                <w:bCs/>
                <w:lang w:val="en-US"/>
              </w:rPr>
            </w:pPr>
            <w:r w:rsidRPr="0030605F">
              <w:rPr>
                <w:rFonts w:ascii="Calibri" w:eastAsia="Times New Roman" w:hAnsi="Calibri" w:cs="Calibri"/>
                <w:b/>
                <w:bCs/>
              </w:rPr>
              <w:t>Description</w:t>
            </w:r>
          </w:p>
        </w:tc>
        <w:tc>
          <w:tcPr>
            <w:tcW w:w="2003" w:type="dxa"/>
            <w:tcBorders>
              <w:top w:val="single" w:sz="4" w:space="0" w:color="auto"/>
              <w:left w:val="nil"/>
              <w:bottom w:val="single" w:sz="4" w:space="0" w:color="auto"/>
              <w:right w:val="single" w:sz="4" w:space="0" w:color="auto"/>
            </w:tcBorders>
            <w:shd w:val="clear" w:color="000000" w:fill="FCE4D6"/>
            <w:vAlign w:val="center"/>
            <w:hideMark/>
          </w:tcPr>
          <w:p w14:paraId="42B23707" w14:textId="77777777" w:rsidR="0030605F" w:rsidRPr="0030605F" w:rsidRDefault="0030605F" w:rsidP="00316D50">
            <w:pPr>
              <w:spacing w:after="0" w:line="240" w:lineRule="auto"/>
              <w:rPr>
                <w:rFonts w:ascii="Calibri" w:eastAsia="Times New Roman" w:hAnsi="Calibri" w:cs="Calibri"/>
                <w:b/>
                <w:bCs/>
                <w:lang w:val="en-US"/>
              </w:rPr>
            </w:pPr>
            <w:r w:rsidRPr="0030605F">
              <w:rPr>
                <w:rFonts w:ascii="Calibri" w:eastAsia="Times New Roman" w:hAnsi="Calibri" w:cs="Calibri"/>
                <w:b/>
                <w:bCs/>
              </w:rPr>
              <w:t>Workaround</w:t>
            </w:r>
          </w:p>
        </w:tc>
      </w:tr>
      <w:tr w:rsidR="0030605F" w:rsidRPr="0030605F" w14:paraId="617F3AE3" w14:textId="77777777" w:rsidTr="0030605F">
        <w:trPr>
          <w:trHeight w:val="570"/>
        </w:trPr>
        <w:tc>
          <w:tcPr>
            <w:tcW w:w="1129" w:type="dxa"/>
            <w:tcBorders>
              <w:top w:val="nil"/>
              <w:left w:val="single" w:sz="4" w:space="0" w:color="auto"/>
              <w:bottom w:val="single" w:sz="4" w:space="0" w:color="auto"/>
              <w:right w:val="single" w:sz="4" w:space="0" w:color="auto"/>
            </w:tcBorders>
            <w:shd w:val="clear" w:color="000000" w:fill="FFFFFF"/>
            <w:vAlign w:val="center"/>
            <w:hideMark/>
          </w:tcPr>
          <w:p w14:paraId="42D5C347" w14:textId="77777777" w:rsidR="0030605F" w:rsidRPr="0030605F" w:rsidRDefault="0030605F" w:rsidP="00316D50">
            <w:pPr>
              <w:spacing w:after="0" w:line="240" w:lineRule="auto"/>
              <w:rPr>
                <w:rFonts w:ascii="Calibri" w:eastAsia="Times New Roman" w:hAnsi="Calibri" w:cs="Calibri"/>
                <w:color w:val="1A1A1A"/>
                <w:lang w:val="en-US"/>
              </w:rPr>
            </w:pPr>
            <w:r w:rsidRPr="0030605F">
              <w:rPr>
                <w:rFonts w:ascii="Calibri" w:eastAsia="Times New Roman" w:hAnsi="Calibri" w:cs="Calibri"/>
                <w:color w:val="1A1A1A"/>
              </w:rPr>
              <w:t>[DEF-xxx]</w:t>
            </w:r>
          </w:p>
        </w:tc>
        <w:tc>
          <w:tcPr>
            <w:tcW w:w="2317" w:type="dxa"/>
            <w:tcBorders>
              <w:top w:val="nil"/>
              <w:left w:val="nil"/>
              <w:bottom w:val="single" w:sz="4" w:space="0" w:color="auto"/>
              <w:right w:val="single" w:sz="4" w:space="0" w:color="auto"/>
            </w:tcBorders>
            <w:shd w:val="clear" w:color="000000" w:fill="FFFFFF"/>
            <w:vAlign w:val="center"/>
            <w:hideMark/>
          </w:tcPr>
          <w:p w14:paraId="1DB16186" w14:textId="77777777" w:rsidR="0030605F" w:rsidRPr="0030605F" w:rsidRDefault="0030605F" w:rsidP="00316D50">
            <w:pPr>
              <w:spacing w:after="0" w:line="240" w:lineRule="auto"/>
              <w:rPr>
                <w:rFonts w:ascii="Calibri" w:eastAsia="Times New Roman" w:hAnsi="Calibri" w:cs="Calibri"/>
                <w:color w:val="1A1A1A"/>
                <w:lang w:val="en-US"/>
              </w:rPr>
            </w:pPr>
            <w:r w:rsidRPr="0030605F">
              <w:rPr>
                <w:rFonts w:ascii="Calibri" w:eastAsia="Times New Roman" w:hAnsi="Calibri" w:cs="Calibri"/>
                <w:color w:val="1A1A1A"/>
              </w:rPr>
              <w:t>[Short descriptive title]</w:t>
            </w:r>
          </w:p>
        </w:tc>
        <w:tc>
          <w:tcPr>
            <w:tcW w:w="1080" w:type="dxa"/>
            <w:tcBorders>
              <w:top w:val="nil"/>
              <w:left w:val="nil"/>
              <w:bottom w:val="single" w:sz="4" w:space="0" w:color="auto"/>
              <w:right w:val="single" w:sz="4" w:space="0" w:color="auto"/>
            </w:tcBorders>
            <w:shd w:val="clear" w:color="000000" w:fill="FFFFFF"/>
            <w:vAlign w:val="center"/>
            <w:hideMark/>
          </w:tcPr>
          <w:p w14:paraId="38F70648" w14:textId="77777777" w:rsidR="0030605F" w:rsidRPr="0030605F" w:rsidRDefault="0030605F" w:rsidP="00316D50">
            <w:pPr>
              <w:spacing w:after="0" w:line="240" w:lineRule="auto"/>
              <w:rPr>
                <w:rFonts w:ascii="Calibri" w:eastAsia="Times New Roman" w:hAnsi="Calibri" w:cs="Calibri"/>
                <w:color w:val="1A1A1A"/>
                <w:lang w:val="en-US"/>
              </w:rPr>
            </w:pPr>
            <w:r w:rsidRPr="0030605F">
              <w:rPr>
                <w:rFonts w:ascii="Calibri" w:eastAsia="Times New Roman" w:hAnsi="Calibri" w:cs="Calibri"/>
                <w:color w:val="1A1A1A"/>
              </w:rPr>
              <w:t>Major</w:t>
            </w:r>
          </w:p>
        </w:tc>
        <w:tc>
          <w:tcPr>
            <w:tcW w:w="2680" w:type="dxa"/>
            <w:tcBorders>
              <w:top w:val="nil"/>
              <w:left w:val="nil"/>
              <w:bottom w:val="single" w:sz="4" w:space="0" w:color="auto"/>
              <w:right w:val="single" w:sz="4" w:space="0" w:color="auto"/>
            </w:tcBorders>
            <w:shd w:val="clear" w:color="000000" w:fill="FFFFFF"/>
            <w:vAlign w:val="center"/>
            <w:hideMark/>
          </w:tcPr>
          <w:p w14:paraId="77B8BF43" w14:textId="77777777" w:rsidR="0030605F" w:rsidRPr="0030605F" w:rsidRDefault="0030605F" w:rsidP="00316D50">
            <w:pPr>
              <w:spacing w:after="0" w:line="240" w:lineRule="auto"/>
              <w:rPr>
                <w:rFonts w:ascii="Calibri" w:eastAsia="Times New Roman" w:hAnsi="Calibri" w:cs="Calibri"/>
                <w:color w:val="1A1A1A"/>
                <w:lang w:val="en-US"/>
              </w:rPr>
            </w:pPr>
            <w:r w:rsidRPr="0030605F">
              <w:rPr>
                <w:rFonts w:ascii="Calibri" w:eastAsia="Times New Roman" w:hAnsi="Calibri" w:cs="Calibri"/>
                <w:color w:val="1A1A1A"/>
              </w:rPr>
              <w:t>[Clear reproduction steps + expected vs actual]</w:t>
            </w:r>
          </w:p>
        </w:tc>
        <w:tc>
          <w:tcPr>
            <w:tcW w:w="2003" w:type="dxa"/>
            <w:tcBorders>
              <w:top w:val="nil"/>
              <w:left w:val="nil"/>
              <w:bottom w:val="single" w:sz="4" w:space="0" w:color="auto"/>
              <w:right w:val="single" w:sz="4" w:space="0" w:color="auto"/>
            </w:tcBorders>
            <w:shd w:val="clear" w:color="000000" w:fill="FFFFFF"/>
            <w:vAlign w:val="center"/>
            <w:hideMark/>
          </w:tcPr>
          <w:p w14:paraId="058E55A5" w14:textId="77777777" w:rsidR="0030605F" w:rsidRPr="0030605F" w:rsidRDefault="0030605F" w:rsidP="00316D50">
            <w:pPr>
              <w:spacing w:after="0" w:line="240" w:lineRule="auto"/>
              <w:rPr>
                <w:rFonts w:ascii="Calibri" w:eastAsia="Times New Roman" w:hAnsi="Calibri" w:cs="Calibri"/>
                <w:color w:val="1A1A1A"/>
                <w:lang w:val="en-US"/>
              </w:rPr>
            </w:pPr>
            <w:r w:rsidRPr="0030605F">
              <w:rPr>
                <w:rFonts w:ascii="Calibri" w:eastAsia="Times New Roman" w:hAnsi="Calibri" w:cs="Calibri"/>
                <w:color w:val="1A1A1A"/>
              </w:rPr>
              <w:t>[Workaround if any]</w:t>
            </w:r>
          </w:p>
        </w:tc>
      </w:tr>
    </w:tbl>
    <w:p w14:paraId="4A2D15AF" w14:textId="77777777" w:rsidR="0030605F" w:rsidRDefault="0030605F" w:rsidP="00316D50">
      <w:pPr>
        <w:spacing w:after="0" w:line="240" w:lineRule="auto"/>
      </w:pPr>
    </w:p>
    <w:p w14:paraId="46579C5B" w14:textId="2350A4C8" w:rsidR="001122B2" w:rsidRDefault="0061494B" w:rsidP="0061494B">
      <w:pPr>
        <w:pStyle w:val="Heading3"/>
      </w:pPr>
      <w:r>
        <w:t>5.2</w:t>
      </w:r>
      <w:r w:rsidR="001122B2">
        <w:t xml:space="preserve"> Known Limitations</w:t>
      </w:r>
      <w:bookmarkEnd w:id="104"/>
    </w:p>
    <w:tbl>
      <w:tblPr>
        <w:tblW w:w="9209" w:type="dxa"/>
        <w:tblLook w:val="04A0" w:firstRow="1" w:lastRow="0" w:firstColumn="1" w:lastColumn="0" w:noHBand="0" w:noVBand="1"/>
      </w:tblPr>
      <w:tblGrid>
        <w:gridCol w:w="2020"/>
        <w:gridCol w:w="3300"/>
        <w:gridCol w:w="3889"/>
      </w:tblGrid>
      <w:tr w:rsidR="00307AC8" w:rsidRPr="00307AC8" w14:paraId="6C34163A" w14:textId="77777777" w:rsidTr="00307AC8">
        <w:trPr>
          <w:trHeight w:val="278"/>
        </w:trPr>
        <w:tc>
          <w:tcPr>
            <w:tcW w:w="202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21B928B0" w14:textId="77777777" w:rsidR="00307AC8" w:rsidRPr="00307AC8" w:rsidRDefault="00307AC8" w:rsidP="00316D50">
            <w:pPr>
              <w:spacing w:after="0" w:line="240" w:lineRule="auto"/>
              <w:rPr>
                <w:rFonts w:eastAsia="Times New Roman" w:cstheme="minorHAnsi"/>
                <w:b/>
                <w:bCs/>
                <w:sz w:val="24"/>
                <w:szCs w:val="24"/>
                <w:lang w:val="en-US"/>
              </w:rPr>
            </w:pPr>
            <w:r w:rsidRPr="00307AC8">
              <w:rPr>
                <w:rFonts w:eastAsia="Times New Roman" w:cstheme="minorHAnsi"/>
                <w:b/>
                <w:bCs/>
                <w:sz w:val="24"/>
                <w:szCs w:val="24"/>
              </w:rPr>
              <w:t>Limitation</w:t>
            </w:r>
          </w:p>
        </w:tc>
        <w:tc>
          <w:tcPr>
            <w:tcW w:w="3300" w:type="dxa"/>
            <w:tcBorders>
              <w:top w:val="single" w:sz="4" w:space="0" w:color="auto"/>
              <w:left w:val="nil"/>
              <w:bottom w:val="single" w:sz="4" w:space="0" w:color="auto"/>
              <w:right w:val="single" w:sz="4" w:space="0" w:color="auto"/>
            </w:tcBorders>
            <w:shd w:val="clear" w:color="000000" w:fill="FCE4D6"/>
            <w:vAlign w:val="center"/>
            <w:hideMark/>
          </w:tcPr>
          <w:p w14:paraId="575AA59A" w14:textId="77777777" w:rsidR="00307AC8" w:rsidRPr="00307AC8" w:rsidRDefault="00307AC8" w:rsidP="00316D50">
            <w:pPr>
              <w:spacing w:after="0" w:line="240" w:lineRule="auto"/>
              <w:rPr>
                <w:rFonts w:eastAsia="Times New Roman" w:cstheme="minorHAnsi"/>
                <w:b/>
                <w:bCs/>
                <w:sz w:val="24"/>
                <w:szCs w:val="24"/>
                <w:lang w:val="en-US"/>
              </w:rPr>
            </w:pPr>
            <w:r w:rsidRPr="00307AC8">
              <w:rPr>
                <w:rFonts w:eastAsia="Times New Roman" w:cstheme="minorHAnsi"/>
                <w:b/>
                <w:bCs/>
                <w:sz w:val="24"/>
                <w:szCs w:val="24"/>
              </w:rPr>
              <w:t>Detail</w:t>
            </w:r>
          </w:p>
        </w:tc>
        <w:tc>
          <w:tcPr>
            <w:tcW w:w="3889" w:type="dxa"/>
            <w:tcBorders>
              <w:top w:val="single" w:sz="4" w:space="0" w:color="auto"/>
              <w:left w:val="nil"/>
              <w:bottom w:val="single" w:sz="4" w:space="0" w:color="auto"/>
              <w:right w:val="single" w:sz="4" w:space="0" w:color="auto"/>
            </w:tcBorders>
            <w:shd w:val="clear" w:color="000000" w:fill="FCE4D6"/>
            <w:vAlign w:val="center"/>
            <w:hideMark/>
          </w:tcPr>
          <w:p w14:paraId="4B8FF197" w14:textId="77777777" w:rsidR="00307AC8" w:rsidRPr="00307AC8" w:rsidRDefault="00307AC8" w:rsidP="00316D50">
            <w:pPr>
              <w:spacing w:after="0" w:line="240" w:lineRule="auto"/>
              <w:rPr>
                <w:rFonts w:eastAsia="Times New Roman" w:cstheme="minorHAnsi"/>
                <w:b/>
                <w:bCs/>
                <w:sz w:val="24"/>
                <w:szCs w:val="24"/>
                <w:lang w:val="en-US"/>
              </w:rPr>
            </w:pPr>
            <w:r w:rsidRPr="00307AC8">
              <w:rPr>
                <w:rFonts w:eastAsia="Times New Roman" w:cstheme="minorHAnsi"/>
                <w:b/>
                <w:bCs/>
                <w:sz w:val="24"/>
                <w:szCs w:val="24"/>
              </w:rPr>
              <w:t>Mitigation</w:t>
            </w:r>
          </w:p>
        </w:tc>
      </w:tr>
      <w:tr w:rsidR="00307AC8" w:rsidRPr="00307AC8" w14:paraId="6B0A6AC0" w14:textId="77777777" w:rsidTr="00307AC8">
        <w:trPr>
          <w:trHeight w:val="698"/>
        </w:trPr>
        <w:tc>
          <w:tcPr>
            <w:tcW w:w="2020" w:type="dxa"/>
            <w:tcBorders>
              <w:top w:val="nil"/>
              <w:left w:val="single" w:sz="4" w:space="0" w:color="auto"/>
              <w:bottom w:val="single" w:sz="4" w:space="0" w:color="auto"/>
              <w:right w:val="single" w:sz="4" w:space="0" w:color="auto"/>
            </w:tcBorders>
            <w:shd w:val="clear" w:color="auto" w:fill="auto"/>
            <w:hideMark/>
          </w:tcPr>
          <w:p w14:paraId="2545B040"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[Limitation 1 — e.g. 'No email notifications']</w:t>
            </w:r>
          </w:p>
        </w:tc>
        <w:tc>
          <w:tcPr>
            <w:tcW w:w="3300" w:type="dxa"/>
            <w:tcBorders>
              <w:top w:val="nil"/>
              <w:left w:val="nil"/>
              <w:bottom w:val="single" w:sz="4" w:space="0" w:color="auto"/>
              <w:right w:val="single" w:sz="4" w:space="0" w:color="auto"/>
            </w:tcBorders>
            <w:shd w:val="clear" w:color="auto" w:fill="auto"/>
            <w:hideMark/>
          </w:tcPr>
          <w:p w14:paraId="7D87406B"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[e.g. 'All communication is in-system only. Users must sign in to check their status.']</w:t>
            </w:r>
          </w:p>
        </w:tc>
        <w:tc>
          <w:tcPr>
            <w:tcW w:w="3889" w:type="dxa"/>
            <w:tcBorders>
              <w:top w:val="nil"/>
              <w:left w:val="nil"/>
              <w:bottom w:val="single" w:sz="4" w:space="0" w:color="auto"/>
              <w:right w:val="single" w:sz="4" w:space="0" w:color="auto"/>
            </w:tcBorders>
            <w:shd w:val="clear" w:color="auto" w:fill="auto"/>
            <w:hideMark/>
          </w:tcPr>
          <w:p w14:paraId="48BF396A"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[e.g. 'Communicate this to users in onboarding materials.']</w:t>
            </w:r>
          </w:p>
        </w:tc>
      </w:tr>
      <w:tr w:rsidR="00307AC8" w:rsidRPr="00307AC8" w14:paraId="7C5872D0" w14:textId="77777777" w:rsidTr="00307AC8">
        <w:trPr>
          <w:trHeight w:val="698"/>
        </w:trPr>
        <w:tc>
          <w:tcPr>
            <w:tcW w:w="2020" w:type="dxa"/>
            <w:tcBorders>
              <w:top w:val="nil"/>
              <w:left w:val="single" w:sz="4" w:space="0" w:color="auto"/>
              <w:bottom w:val="single" w:sz="4" w:space="0" w:color="auto"/>
              <w:right w:val="single" w:sz="4" w:space="0" w:color="auto"/>
            </w:tcBorders>
            <w:shd w:val="clear" w:color="auto" w:fill="auto"/>
            <w:hideMark/>
          </w:tcPr>
          <w:p w14:paraId="09AE4063"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[Limitation 2 — e.g. 'Session storage in-memory']</w:t>
            </w:r>
          </w:p>
        </w:tc>
        <w:tc>
          <w:tcPr>
            <w:tcW w:w="3300" w:type="dxa"/>
            <w:tcBorders>
              <w:top w:val="nil"/>
              <w:left w:val="nil"/>
              <w:bottom w:val="single" w:sz="4" w:space="0" w:color="auto"/>
              <w:right w:val="single" w:sz="4" w:space="0" w:color="auto"/>
            </w:tcBorders>
            <w:shd w:val="clear" w:color="auto" w:fill="auto"/>
            <w:hideMark/>
          </w:tcPr>
          <w:p w14:paraId="7CE8DA85"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[e.g. 'If the application restarts, all active sessions are lost — users must sign in again.']</w:t>
            </w:r>
          </w:p>
        </w:tc>
        <w:tc>
          <w:tcPr>
            <w:tcW w:w="3889" w:type="dxa"/>
            <w:tcBorders>
              <w:top w:val="nil"/>
              <w:left w:val="nil"/>
              <w:bottom w:val="single" w:sz="4" w:space="0" w:color="auto"/>
              <w:right w:val="single" w:sz="4" w:space="0" w:color="auto"/>
            </w:tcBorders>
            <w:shd w:val="clear" w:color="auto" w:fill="auto"/>
            <w:hideMark/>
          </w:tcPr>
          <w:p w14:paraId="0C14283D"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[e.g. 'Schedule maintenance restarts outside business hours. Inform users before planned restarts.']</w:t>
            </w:r>
          </w:p>
        </w:tc>
      </w:tr>
      <w:tr w:rsidR="00307AC8" w:rsidRPr="00307AC8" w14:paraId="3E392A04" w14:textId="77777777" w:rsidTr="00307AC8">
        <w:trPr>
          <w:trHeight w:val="698"/>
        </w:trPr>
        <w:tc>
          <w:tcPr>
            <w:tcW w:w="2020" w:type="dxa"/>
            <w:tcBorders>
              <w:top w:val="nil"/>
              <w:left w:val="single" w:sz="4" w:space="0" w:color="auto"/>
              <w:bottom w:val="single" w:sz="4" w:space="0" w:color="auto"/>
              <w:right w:val="single" w:sz="4" w:space="0" w:color="auto"/>
            </w:tcBorders>
            <w:shd w:val="clear" w:color="auto" w:fill="auto"/>
            <w:hideMark/>
          </w:tcPr>
          <w:p w14:paraId="6839A0C7"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lastRenderedPageBreak/>
              <w:t>[Limitation 3 — e.g. 'Single-server deployment']</w:t>
            </w:r>
          </w:p>
        </w:tc>
        <w:tc>
          <w:tcPr>
            <w:tcW w:w="3300" w:type="dxa"/>
            <w:tcBorders>
              <w:top w:val="nil"/>
              <w:left w:val="nil"/>
              <w:bottom w:val="single" w:sz="4" w:space="0" w:color="auto"/>
              <w:right w:val="single" w:sz="4" w:space="0" w:color="auto"/>
            </w:tcBorders>
            <w:shd w:val="clear" w:color="auto" w:fill="auto"/>
            <w:hideMark/>
          </w:tcPr>
          <w:p w14:paraId="05D9DF05"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[e.g. 'Designed for a single server, no horizontal scaling.']</w:t>
            </w:r>
          </w:p>
        </w:tc>
        <w:tc>
          <w:tcPr>
            <w:tcW w:w="3889" w:type="dxa"/>
            <w:tcBorders>
              <w:top w:val="nil"/>
              <w:left w:val="nil"/>
              <w:bottom w:val="single" w:sz="4" w:space="0" w:color="auto"/>
              <w:right w:val="single" w:sz="4" w:space="0" w:color="auto"/>
            </w:tcBorders>
            <w:shd w:val="clear" w:color="auto" w:fill="auto"/>
            <w:hideMark/>
          </w:tcPr>
          <w:p w14:paraId="124D6570"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[e.g. 'Sized for ≤N users. Scale vertically if needed before v2.']</w:t>
            </w:r>
          </w:p>
        </w:tc>
      </w:tr>
      <w:tr w:rsidR="00307AC8" w:rsidRPr="00307AC8" w14:paraId="020ABE7E" w14:textId="77777777" w:rsidTr="00307AC8">
        <w:trPr>
          <w:trHeight w:val="698"/>
        </w:trPr>
        <w:tc>
          <w:tcPr>
            <w:tcW w:w="2020" w:type="dxa"/>
            <w:tcBorders>
              <w:top w:val="nil"/>
              <w:left w:val="single" w:sz="4" w:space="0" w:color="auto"/>
              <w:bottom w:val="single" w:sz="4" w:space="0" w:color="auto"/>
              <w:right w:val="single" w:sz="4" w:space="0" w:color="auto"/>
            </w:tcBorders>
            <w:shd w:val="clear" w:color="auto" w:fill="auto"/>
            <w:hideMark/>
          </w:tcPr>
          <w:p w14:paraId="320DBB5D"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[Limitation 4 — e.g. 'Migration rollback']</w:t>
            </w:r>
          </w:p>
        </w:tc>
        <w:tc>
          <w:tcPr>
            <w:tcW w:w="3300" w:type="dxa"/>
            <w:tcBorders>
              <w:top w:val="nil"/>
              <w:left w:val="nil"/>
              <w:bottom w:val="single" w:sz="4" w:space="0" w:color="auto"/>
              <w:right w:val="single" w:sz="4" w:space="0" w:color="auto"/>
            </w:tcBorders>
            <w:shd w:val="clear" w:color="auto" w:fill="auto"/>
            <w:hideMark/>
          </w:tcPr>
          <w:p w14:paraId="53D9A571"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[e.g. 'Rolling back a deployment with a schema migration requires a full DB restore.']</w:t>
            </w:r>
          </w:p>
        </w:tc>
        <w:tc>
          <w:tcPr>
            <w:tcW w:w="3889" w:type="dxa"/>
            <w:tcBorders>
              <w:top w:val="nil"/>
              <w:left w:val="nil"/>
              <w:bottom w:val="single" w:sz="4" w:space="0" w:color="auto"/>
              <w:right w:val="single" w:sz="4" w:space="0" w:color="auto"/>
            </w:tcBorders>
            <w:shd w:val="clear" w:color="auto" w:fill="auto"/>
            <w:hideMark/>
          </w:tcPr>
          <w:p w14:paraId="5FACC4E7"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[e.g. 'Test schema changes in staging. Maintain daily DB backups (Deployment Guide §11).']</w:t>
            </w:r>
          </w:p>
        </w:tc>
      </w:tr>
      <w:tr w:rsidR="00307AC8" w:rsidRPr="00307AC8" w14:paraId="1BEA60B4" w14:textId="77777777" w:rsidTr="00307AC8">
        <w:trPr>
          <w:trHeight w:val="698"/>
        </w:trPr>
        <w:tc>
          <w:tcPr>
            <w:tcW w:w="2020" w:type="dxa"/>
            <w:tcBorders>
              <w:top w:val="nil"/>
              <w:left w:val="single" w:sz="4" w:space="0" w:color="auto"/>
              <w:bottom w:val="single" w:sz="4" w:space="0" w:color="auto"/>
              <w:right w:val="single" w:sz="4" w:space="0" w:color="auto"/>
            </w:tcBorders>
            <w:shd w:val="clear" w:color="auto" w:fill="auto"/>
            <w:hideMark/>
          </w:tcPr>
          <w:p w14:paraId="713AA2D0"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[Limitation 5 — e.g. 'Files not encrypted at rest']</w:t>
            </w:r>
          </w:p>
        </w:tc>
        <w:tc>
          <w:tcPr>
            <w:tcW w:w="3300" w:type="dxa"/>
            <w:tcBorders>
              <w:top w:val="nil"/>
              <w:left w:val="nil"/>
              <w:bottom w:val="single" w:sz="4" w:space="0" w:color="auto"/>
              <w:right w:val="single" w:sz="4" w:space="0" w:color="auto"/>
            </w:tcBorders>
            <w:shd w:val="clear" w:color="auto" w:fill="auto"/>
            <w:hideMark/>
          </w:tcPr>
          <w:p w14:paraId="71850ADC"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[e.g. 'Files stored on server filesystem without application-level encryption.']</w:t>
            </w:r>
          </w:p>
        </w:tc>
        <w:tc>
          <w:tcPr>
            <w:tcW w:w="3889" w:type="dxa"/>
            <w:tcBorders>
              <w:top w:val="nil"/>
              <w:left w:val="nil"/>
              <w:bottom w:val="single" w:sz="4" w:space="0" w:color="auto"/>
              <w:right w:val="single" w:sz="4" w:space="0" w:color="auto"/>
            </w:tcBorders>
            <w:shd w:val="clear" w:color="auto" w:fill="auto"/>
            <w:hideMark/>
          </w:tcPr>
          <w:p w14:paraId="17FE9016"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[e.g. 'Enable full-disk encryption at OS/volume level if required by data protection policy.']</w:t>
            </w:r>
          </w:p>
        </w:tc>
      </w:tr>
      <w:tr w:rsidR="00307AC8" w:rsidRPr="00307AC8" w14:paraId="1019F6B0" w14:textId="77777777" w:rsidTr="00307AC8">
        <w:trPr>
          <w:trHeight w:val="465"/>
        </w:trPr>
        <w:tc>
          <w:tcPr>
            <w:tcW w:w="2020" w:type="dxa"/>
            <w:tcBorders>
              <w:top w:val="nil"/>
              <w:left w:val="single" w:sz="4" w:space="0" w:color="auto"/>
              <w:bottom w:val="single" w:sz="4" w:space="0" w:color="auto"/>
              <w:right w:val="single" w:sz="4" w:space="0" w:color="auto"/>
            </w:tcBorders>
            <w:shd w:val="clear" w:color="auto" w:fill="auto"/>
            <w:hideMark/>
          </w:tcPr>
          <w:p w14:paraId="098CA286" w14:textId="0F8F37BB"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w:t>
            </w:r>
            <w:r w:rsidR="00316D50">
              <w:rPr>
                <w:rFonts w:eastAsia="Times New Roman" w:cstheme="minorHAnsi"/>
                <w:color w:val="000000"/>
                <w:sz w:val="24"/>
                <w:szCs w:val="24"/>
              </w:rPr>
              <w:t>…]</w:t>
            </w:r>
          </w:p>
        </w:tc>
        <w:tc>
          <w:tcPr>
            <w:tcW w:w="3300" w:type="dxa"/>
            <w:tcBorders>
              <w:top w:val="nil"/>
              <w:left w:val="nil"/>
              <w:bottom w:val="single" w:sz="4" w:space="0" w:color="auto"/>
              <w:right w:val="single" w:sz="4" w:space="0" w:color="auto"/>
            </w:tcBorders>
            <w:shd w:val="clear" w:color="auto" w:fill="auto"/>
            <w:hideMark/>
          </w:tcPr>
          <w:p w14:paraId="7343ACF1"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 </w:t>
            </w:r>
          </w:p>
        </w:tc>
        <w:tc>
          <w:tcPr>
            <w:tcW w:w="3889" w:type="dxa"/>
            <w:tcBorders>
              <w:top w:val="nil"/>
              <w:left w:val="nil"/>
              <w:bottom w:val="single" w:sz="4" w:space="0" w:color="auto"/>
              <w:right w:val="single" w:sz="4" w:space="0" w:color="auto"/>
            </w:tcBorders>
            <w:shd w:val="clear" w:color="auto" w:fill="auto"/>
            <w:hideMark/>
          </w:tcPr>
          <w:p w14:paraId="064E9796" w14:textId="77777777" w:rsidR="00307AC8" w:rsidRPr="00307AC8" w:rsidRDefault="00307AC8" w:rsidP="00316D50">
            <w:pPr>
              <w:spacing w:after="0" w:line="240" w:lineRule="auto"/>
              <w:rPr>
                <w:rFonts w:eastAsia="Times New Roman" w:cstheme="minorHAnsi"/>
                <w:color w:val="000000"/>
                <w:sz w:val="24"/>
                <w:szCs w:val="24"/>
                <w:lang w:val="en-US"/>
              </w:rPr>
            </w:pPr>
            <w:r w:rsidRPr="00307AC8">
              <w:rPr>
                <w:rFonts w:eastAsia="Times New Roman" w:cstheme="minorHAnsi"/>
                <w:color w:val="000000"/>
                <w:sz w:val="24"/>
                <w:szCs w:val="24"/>
              </w:rPr>
              <w:t> </w:t>
            </w:r>
          </w:p>
        </w:tc>
      </w:tr>
    </w:tbl>
    <w:p w14:paraId="2AF7D603" w14:textId="77777777" w:rsidR="001122B2" w:rsidRDefault="001122B2" w:rsidP="00316D50">
      <w:pPr>
        <w:spacing w:after="0" w:line="240" w:lineRule="auto"/>
      </w:pPr>
    </w:p>
    <w:p w14:paraId="1C2CD1EC" w14:textId="2AA90935" w:rsidR="0061494B" w:rsidRDefault="0061494B">
      <w:pPr>
        <w:rPr>
          <w:rFonts w:asciiTheme="majorHAnsi" w:eastAsiaTheme="majorEastAsia" w:hAnsiTheme="majorHAnsi" w:cstheme="majorBidi"/>
          <w:b/>
          <w:color w:val="C00000"/>
          <w:sz w:val="32"/>
          <w:szCs w:val="32"/>
        </w:rPr>
      </w:pPr>
      <w:r>
        <w:rPr>
          <w:rFonts w:asciiTheme="majorHAnsi" w:eastAsiaTheme="majorEastAsia" w:hAnsiTheme="majorHAnsi" w:cstheme="majorBidi"/>
          <w:b/>
          <w:color w:val="C00000"/>
          <w:sz w:val="32"/>
          <w:szCs w:val="32"/>
        </w:rPr>
        <w:br w:type="page"/>
      </w:r>
    </w:p>
    <w:p w14:paraId="3759C706" w14:textId="77777777" w:rsidR="0061494B" w:rsidRDefault="0061494B" w:rsidP="0061494B">
      <w:pPr>
        <w:pStyle w:val="Heading1"/>
      </w:pPr>
      <w:bookmarkStart w:id="105" w:name="_Toc237933020"/>
      <w:r>
        <w:lastRenderedPageBreak/>
        <w:t>Chapter 6 - Conclusion and Future Work</w:t>
      </w:r>
      <w:bookmarkEnd w:id="105"/>
    </w:p>
    <w:p w14:paraId="65F91767" w14:textId="130275E7" w:rsidR="00A346BF" w:rsidRDefault="00A346BF" w:rsidP="00A346BF">
      <w:pPr>
        <w:pStyle w:val="Heading2"/>
      </w:pPr>
      <w:bookmarkStart w:id="106" w:name="_Toc237589869"/>
      <w:bookmarkStart w:id="107" w:name="_Toc237933021"/>
      <w:r>
        <w:t xml:space="preserve">1. </w:t>
      </w:r>
      <w:bookmarkStart w:id="108" w:name="_Toc237589866"/>
      <w:r>
        <w:t>Business/Organizational Evaluation</w:t>
      </w:r>
      <w:bookmarkEnd w:id="107"/>
      <w:bookmarkEnd w:id="108"/>
    </w:p>
    <w:p w14:paraId="2003A502" w14:textId="77777777" w:rsidR="00A346BF" w:rsidRDefault="00A346BF" w:rsidP="00A346BF">
      <w:pPr>
        <w:spacing w:line="276" w:lineRule="auto"/>
      </w:pPr>
      <w:r>
        <w:rPr>
          <w:i/>
          <w:iCs/>
          <w:color w:val="444444"/>
        </w:rPr>
        <w:t>Assess whether the system actually improves the business process, not just whether the code works.</w:t>
      </w:r>
    </w:p>
    <w:p w14:paraId="46DE085B" w14:textId="77777777" w:rsidR="00A346BF" w:rsidRPr="00A346BF" w:rsidRDefault="00A346BF" w:rsidP="00A346BF">
      <w:pPr>
        <w:rPr>
          <w:b/>
          <w:bCs/>
          <w:i/>
          <w:iCs/>
        </w:rPr>
      </w:pPr>
      <w:bookmarkStart w:id="109" w:name="_Toc237589867"/>
      <w:r w:rsidRPr="00A346BF">
        <w:rPr>
          <w:b/>
          <w:bCs/>
          <w:i/>
          <w:iCs/>
        </w:rPr>
        <w:t>What to include</w:t>
      </w:r>
      <w:bookmarkEnd w:id="109"/>
    </w:p>
    <w:p w14:paraId="4EF3619A" w14:textId="77777777" w:rsidR="00A346BF" w:rsidRDefault="00A346BF" w:rsidP="00A346BF">
      <w:pPr>
        <w:pStyle w:val="ListParagraph"/>
        <w:numPr>
          <w:ilvl w:val="0"/>
          <w:numId w:val="20"/>
        </w:numPr>
        <w:spacing w:after="80" w:line="240" w:lineRule="auto"/>
        <w:contextualSpacing w:val="0"/>
      </w:pPr>
      <w:r>
        <w:t>Comparison of key process metrics: as-is (Section 3.1) vs. with the new system (measured or estimated during a pilot).</w:t>
      </w:r>
    </w:p>
    <w:p w14:paraId="69F422EA" w14:textId="77777777" w:rsidR="00A346BF" w:rsidRDefault="00A346BF" w:rsidP="00A346BF">
      <w:pPr>
        <w:pStyle w:val="ListParagraph"/>
        <w:numPr>
          <w:ilvl w:val="0"/>
          <w:numId w:val="20"/>
        </w:numPr>
        <w:spacing w:after="80" w:line="240" w:lineRule="auto"/>
        <w:contextualSpacing w:val="0"/>
      </w:pPr>
      <w:r>
        <w:t>Staff/stakeholder feedback on adoption (e.g., a short survey or interview).</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40"/>
      </w:tblGrid>
      <w:tr w:rsidR="00A346BF" w14:paraId="3B89C60D" w14:textId="77777777" w:rsidTr="00A346BF">
        <w:trPr>
          <w:trHeight w:val="1549"/>
        </w:trPr>
        <w:tc>
          <w:tcPr>
            <w:tcW w:w="5000" w:type="pct"/>
            <w:shd w:val="clear" w:color="auto" w:fill="EEF2F7"/>
            <w:tcMar>
              <w:top w:w="150" w:type="dxa"/>
              <w:left w:w="200" w:type="dxa"/>
              <w:bottom w:w="150" w:type="dxa"/>
              <w:right w:w="200" w:type="dxa"/>
            </w:tcMar>
          </w:tcPr>
          <w:p w14:paraId="55EC6045" w14:textId="77777777" w:rsidR="00A346BF" w:rsidRDefault="00A346BF" w:rsidP="002405BD">
            <w:pPr>
              <w:spacing w:after="80"/>
            </w:pPr>
            <w:r>
              <w:rPr>
                <w:b/>
                <w:bCs/>
                <w:color w:val="1F3864"/>
                <w:sz w:val="18"/>
                <w:szCs w:val="18"/>
              </w:rPr>
              <w:t>HOW TO WRITE THIS SECTION</w:t>
            </w:r>
          </w:p>
          <w:p w14:paraId="68361B2B" w14:textId="623F1AEB" w:rsidR="00A346BF" w:rsidRDefault="00A346BF" w:rsidP="002405BD">
            <w:pPr>
              <w:spacing w:after="60"/>
            </w:pPr>
            <w:r>
              <w:rPr>
                <w:color w:val="3B3B3B"/>
                <w:sz w:val="20"/>
                <w:szCs w:val="20"/>
              </w:rPr>
              <w:t>•  This section show the pilot's real impact on the organization's operations, even if only measured over a short pilot period rather than months of production use.</w:t>
            </w:r>
          </w:p>
          <w:p w14:paraId="7EBD343B" w14:textId="77777777" w:rsidR="00A346BF" w:rsidRDefault="00A346BF" w:rsidP="002405BD">
            <w:r>
              <w:rPr>
                <w:color w:val="3B3B3B"/>
                <w:sz w:val="20"/>
                <w:szCs w:val="20"/>
              </w:rPr>
              <w:t>•  Group project: name who coordinated pilot logistics with the organization — this is often a distinct responsibility from who wrote the code, and worth crediting explicitly.</w:t>
            </w:r>
          </w:p>
        </w:tc>
      </w:tr>
    </w:tbl>
    <w:p w14:paraId="2F7FBC10" w14:textId="77777777" w:rsidR="00A346BF" w:rsidRDefault="00A346BF" w:rsidP="00A346BF">
      <w:pPr>
        <w:spacing w:after="80"/>
      </w:pPr>
    </w:p>
    <w:p w14:paraId="525E7566" w14:textId="77777777" w:rsidR="00A346BF" w:rsidRDefault="00A346BF" w:rsidP="00A346BF">
      <w:pPr>
        <w:spacing w:before="80" w:after="60"/>
      </w:pPr>
      <w:r>
        <w:rPr>
          <w:b/>
          <w:bCs/>
          <w:color w:val="8A6200"/>
          <w:sz w:val="18"/>
          <w:szCs w:val="18"/>
        </w:rPr>
        <w:t>EXAMPLE — MedRecord: Business Evaluation — As-Is vs. Pilot Result</w:t>
      </w:r>
    </w:p>
    <w:tbl>
      <w:tblPr>
        <w:tblW w:w="9067" w:type="dxa"/>
        <w:tblLook w:val="04A0" w:firstRow="1" w:lastRow="0" w:firstColumn="1" w:lastColumn="0" w:noHBand="0" w:noVBand="1"/>
      </w:tblPr>
      <w:tblGrid>
        <w:gridCol w:w="3114"/>
        <w:gridCol w:w="2706"/>
        <w:gridCol w:w="3247"/>
      </w:tblGrid>
      <w:tr w:rsidR="00A346BF" w:rsidRPr="00A346BF" w14:paraId="5BFE2930" w14:textId="77777777" w:rsidTr="00A346BF">
        <w:trPr>
          <w:trHeight w:val="278"/>
        </w:trPr>
        <w:tc>
          <w:tcPr>
            <w:tcW w:w="3114"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13592876" w14:textId="77777777" w:rsidR="00A346BF" w:rsidRPr="00A346BF" w:rsidRDefault="00A346BF" w:rsidP="00A346BF">
            <w:pPr>
              <w:spacing w:after="0" w:line="240" w:lineRule="auto"/>
              <w:rPr>
                <w:rFonts w:ascii="Arial" w:eastAsia="Times New Roman" w:hAnsi="Arial" w:cs="Arial"/>
                <w:b/>
                <w:bCs/>
                <w:sz w:val="19"/>
                <w:szCs w:val="19"/>
                <w:lang w:val="en-US"/>
              </w:rPr>
            </w:pPr>
            <w:r w:rsidRPr="00A346BF">
              <w:rPr>
                <w:rFonts w:ascii="Arial" w:eastAsia="Times New Roman" w:hAnsi="Arial" w:cs="Arial"/>
                <w:b/>
                <w:bCs/>
                <w:sz w:val="19"/>
                <w:szCs w:val="19"/>
              </w:rPr>
              <w:t>Metric</w:t>
            </w:r>
          </w:p>
        </w:tc>
        <w:tc>
          <w:tcPr>
            <w:tcW w:w="2706" w:type="dxa"/>
            <w:tcBorders>
              <w:top w:val="single" w:sz="4" w:space="0" w:color="auto"/>
              <w:left w:val="nil"/>
              <w:bottom w:val="single" w:sz="4" w:space="0" w:color="auto"/>
              <w:right w:val="single" w:sz="4" w:space="0" w:color="auto"/>
            </w:tcBorders>
            <w:shd w:val="clear" w:color="000000" w:fill="FCE4D6"/>
            <w:vAlign w:val="center"/>
            <w:hideMark/>
          </w:tcPr>
          <w:p w14:paraId="5E71EEFD" w14:textId="77777777" w:rsidR="00A346BF" w:rsidRPr="00A346BF" w:rsidRDefault="00A346BF" w:rsidP="00A346BF">
            <w:pPr>
              <w:spacing w:after="0" w:line="240" w:lineRule="auto"/>
              <w:rPr>
                <w:rFonts w:ascii="Arial" w:eastAsia="Times New Roman" w:hAnsi="Arial" w:cs="Arial"/>
                <w:b/>
                <w:bCs/>
                <w:sz w:val="19"/>
                <w:szCs w:val="19"/>
                <w:lang w:val="en-US"/>
              </w:rPr>
            </w:pPr>
            <w:r w:rsidRPr="00A346BF">
              <w:rPr>
                <w:rFonts w:ascii="Arial" w:eastAsia="Times New Roman" w:hAnsi="Arial" w:cs="Arial"/>
                <w:b/>
                <w:bCs/>
                <w:sz w:val="19"/>
                <w:szCs w:val="19"/>
              </w:rPr>
              <w:t>As-Is (Section 3.1)</w:t>
            </w:r>
          </w:p>
        </w:tc>
        <w:tc>
          <w:tcPr>
            <w:tcW w:w="3247" w:type="dxa"/>
            <w:tcBorders>
              <w:top w:val="single" w:sz="4" w:space="0" w:color="auto"/>
              <w:left w:val="nil"/>
              <w:bottom w:val="single" w:sz="4" w:space="0" w:color="auto"/>
              <w:right w:val="single" w:sz="4" w:space="0" w:color="auto"/>
            </w:tcBorders>
            <w:shd w:val="clear" w:color="000000" w:fill="FCE4D6"/>
            <w:vAlign w:val="center"/>
            <w:hideMark/>
          </w:tcPr>
          <w:p w14:paraId="53EA3B9F" w14:textId="77777777" w:rsidR="00A346BF" w:rsidRPr="00A346BF" w:rsidRDefault="00A346BF" w:rsidP="00A346BF">
            <w:pPr>
              <w:spacing w:after="0" w:line="240" w:lineRule="auto"/>
              <w:rPr>
                <w:rFonts w:ascii="Arial" w:eastAsia="Times New Roman" w:hAnsi="Arial" w:cs="Arial"/>
                <w:b/>
                <w:bCs/>
                <w:sz w:val="19"/>
                <w:szCs w:val="19"/>
                <w:lang w:val="en-US"/>
              </w:rPr>
            </w:pPr>
            <w:r w:rsidRPr="00A346BF">
              <w:rPr>
                <w:rFonts w:ascii="Arial" w:eastAsia="Times New Roman" w:hAnsi="Arial" w:cs="Arial"/>
                <w:b/>
                <w:bCs/>
                <w:sz w:val="19"/>
                <w:szCs w:val="19"/>
              </w:rPr>
              <w:t>Pilot result</w:t>
            </w:r>
          </w:p>
        </w:tc>
      </w:tr>
      <w:tr w:rsidR="00A346BF" w:rsidRPr="00A346BF" w14:paraId="2218F46B" w14:textId="77777777" w:rsidTr="00A346BF">
        <w:trPr>
          <w:trHeight w:val="278"/>
        </w:trPr>
        <w:tc>
          <w:tcPr>
            <w:tcW w:w="3114" w:type="dxa"/>
            <w:tcBorders>
              <w:top w:val="nil"/>
              <w:left w:val="single" w:sz="4" w:space="0" w:color="auto"/>
              <w:bottom w:val="single" w:sz="4" w:space="0" w:color="auto"/>
              <w:right w:val="single" w:sz="4" w:space="0" w:color="auto"/>
            </w:tcBorders>
            <w:shd w:val="clear" w:color="auto" w:fill="auto"/>
            <w:hideMark/>
          </w:tcPr>
          <w:p w14:paraId="407EFBE4" w14:textId="77777777" w:rsidR="00A346BF" w:rsidRPr="00A346BF" w:rsidRDefault="00A346BF" w:rsidP="00A346BF">
            <w:pPr>
              <w:spacing w:after="0" w:line="240" w:lineRule="auto"/>
              <w:rPr>
                <w:rFonts w:ascii="Arial" w:eastAsia="Times New Roman" w:hAnsi="Arial" w:cs="Arial"/>
                <w:color w:val="000000"/>
                <w:sz w:val="19"/>
                <w:szCs w:val="19"/>
                <w:lang w:val="en-US"/>
              </w:rPr>
            </w:pPr>
            <w:r w:rsidRPr="00A346BF">
              <w:rPr>
                <w:rFonts w:ascii="Arial" w:eastAsia="Times New Roman" w:hAnsi="Arial" w:cs="Arial"/>
                <w:color w:val="000000"/>
                <w:sz w:val="19"/>
                <w:szCs w:val="19"/>
              </w:rPr>
              <w:t>Record retrieval time</w:t>
            </w:r>
          </w:p>
        </w:tc>
        <w:tc>
          <w:tcPr>
            <w:tcW w:w="2706" w:type="dxa"/>
            <w:tcBorders>
              <w:top w:val="nil"/>
              <w:left w:val="nil"/>
              <w:bottom w:val="single" w:sz="4" w:space="0" w:color="auto"/>
              <w:right w:val="single" w:sz="4" w:space="0" w:color="auto"/>
            </w:tcBorders>
            <w:shd w:val="clear" w:color="auto" w:fill="auto"/>
            <w:hideMark/>
          </w:tcPr>
          <w:p w14:paraId="6292316B" w14:textId="77777777" w:rsidR="00A346BF" w:rsidRPr="00A346BF" w:rsidRDefault="00A346BF" w:rsidP="00A346BF">
            <w:pPr>
              <w:spacing w:after="0" w:line="240" w:lineRule="auto"/>
              <w:rPr>
                <w:rFonts w:ascii="Arial" w:eastAsia="Times New Roman" w:hAnsi="Arial" w:cs="Arial"/>
                <w:color w:val="000000"/>
                <w:sz w:val="19"/>
                <w:szCs w:val="19"/>
                <w:lang w:val="en-US"/>
              </w:rPr>
            </w:pPr>
            <w:r w:rsidRPr="00A346BF">
              <w:rPr>
                <w:rFonts w:ascii="Arial" w:eastAsia="Times New Roman" w:hAnsi="Arial" w:cs="Arial"/>
                <w:color w:val="000000"/>
                <w:sz w:val="19"/>
                <w:szCs w:val="19"/>
              </w:rPr>
              <w:t>6–8 minutes (peak hours)</w:t>
            </w:r>
          </w:p>
        </w:tc>
        <w:tc>
          <w:tcPr>
            <w:tcW w:w="3247" w:type="dxa"/>
            <w:tcBorders>
              <w:top w:val="nil"/>
              <w:left w:val="nil"/>
              <w:bottom w:val="single" w:sz="4" w:space="0" w:color="auto"/>
              <w:right w:val="single" w:sz="4" w:space="0" w:color="auto"/>
            </w:tcBorders>
            <w:shd w:val="clear" w:color="auto" w:fill="auto"/>
            <w:hideMark/>
          </w:tcPr>
          <w:p w14:paraId="1D7EBCAD" w14:textId="77777777" w:rsidR="00A346BF" w:rsidRPr="00A346BF" w:rsidRDefault="00A346BF" w:rsidP="00A346BF">
            <w:pPr>
              <w:spacing w:after="0" w:line="240" w:lineRule="auto"/>
              <w:rPr>
                <w:rFonts w:ascii="Arial" w:eastAsia="Times New Roman" w:hAnsi="Arial" w:cs="Arial"/>
                <w:color w:val="000000"/>
                <w:sz w:val="19"/>
                <w:szCs w:val="19"/>
                <w:lang w:val="en-US"/>
              </w:rPr>
            </w:pPr>
            <w:r w:rsidRPr="00A346BF">
              <w:rPr>
                <w:rFonts w:ascii="Arial" w:eastAsia="Times New Roman" w:hAnsi="Arial" w:cs="Arial"/>
                <w:color w:val="000000"/>
                <w:sz w:val="19"/>
                <w:szCs w:val="19"/>
              </w:rPr>
              <w:t>Under 30 seconds</w:t>
            </w:r>
          </w:p>
        </w:tc>
      </w:tr>
      <w:tr w:rsidR="00A346BF" w:rsidRPr="00A346BF" w14:paraId="457D7F50" w14:textId="77777777" w:rsidTr="00A346BF">
        <w:trPr>
          <w:trHeight w:val="278"/>
        </w:trPr>
        <w:tc>
          <w:tcPr>
            <w:tcW w:w="3114" w:type="dxa"/>
            <w:tcBorders>
              <w:top w:val="nil"/>
              <w:left w:val="single" w:sz="4" w:space="0" w:color="auto"/>
              <w:bottom w:val="single" w:sz="4" w:space="0" w:color="auto"/>
              <w:right w:val="single" w:sz="4" w:space="0" w:color="auto"/>
            </w:tcBorders>
            <w:shd w:val="clear" w:color="auto" w:fill="auto"/>
            <w:hideMark/>
          </w:tcPr>
          <w:p w14:paraId="32656FDC" w14:textId="77777777" w:rsidR="00A346BF" w:rsidRPr="00A346BF" w:rsidRDefault="00A346BF" w:rsidP="00A346BF">
            <w:pPr>
              <w:spacing w:after="0" w:line="240" w:lineRule="auto"/>
              <w:rPr>
                <w:rFonts w:ascii="Arial" w:eastAsia="Times New Roman" w:hAnsi="Arial" w:cs="Arial"/>
                <w:color w:val="000000"/>
                <w:sz w:val="19"/>
                <w:szCs w:val="19"/>
                <w:lang w:val="en-US"/>
              </w:rPr>
            </w:pPr>
            <w:r w:rsidRPr="00A346BF">
              <w:rPr>
                <w:rFonts w:ascii="Arial" w:eastAsia="Times New Roman" w:hAnsi="Arial" w:cs="Arial"/>
                <w:color w:val="000000"/>
                <w:sz w:val="19"/>
                <w:szCs w:val="19"/>
              </w:rPr>
              <w:t>Observed queue backlog (mid-morning)</w:t>
            </w:r>
          </w:p>
        </w:tc>
        <w:tc>
          <w:tcPr>
            <w:tcW w:w="2706" w:type="dxa"/>
            <w:tcBorders>
              <w:top w:val="nil"/>
              <w:left w:val="nil"/>
              <w:bottom w:val="single" w:sz="4" w:space="0" w:color="auto"/>
              <w:right w:val="single" w:sz="4" w:space="0" w:color="auto"/>
            </w:tcBorders>
            <w:shd w:val="clear" w:color="auto" w:fill="auto"/>
            <w:hideMark/>
          </w:tcPr>
          <w:p w14:paraId="78810D3B" w14:textId="77777777" w:rsidR="00A346BF" w:rsidRPr="00A346BF" w:rsidRDefault="00A346BF" w:rsidP="00A346BF">
            <w:pPr>
              <w:spacing w:after="0" w:line="240" w:lineRule="auto"/>
              <w:rPr>
                <w:rFonts w:ascii="Arial" w:eastAsia="Times New Roman" w:hAnsi="Arial" w:cs="Arial"/>
                <w:color w:val="000000"/>
                <w:sz w:val="19"/>
                <w:szCs w:val="19"/>
                <w:lang w:val="en-US"/>
              </w:rPr>
            </w:pPr>
            <w:r w:rsidRPr="00A346BF">
              <w:rPr>
                <w:rFonts w:ascii="Arial" w:eastAsia="Times New Roman" w:hAnsi="Arial" w:cs="Arial"/>
                <w:color w:val="000000"/>
                <w:sz w:val="19"/>
                <w:szCs w:val="19"/>
              </w:rPr>
              <w:t>4–6 waiting patients</w:t>
            </w:r>
          </w:p>
        </w:tc>
        <w:tc>
          <w:tcPr>
            <w:tcW w:w="3247" w:type="dxa"/>
            <w:tcBorders>
              <w:top w:val="nil"/>
              <w:left w:val="nil"/>
              <w:bottom w:val="single" w:sz="4" w:space="0" w:color="auto"/>
              <w:right w:val="single" w:sz="4" w:space="0" w:color="auto"/>
            </w:tcBorders>
            <w:shd w:val="clear" w:color="auto" w:fill="auto"/>
            <w:hideMark/>
          </w:tcPr>
          <w:p w14:paraId="09E58720" w14:textId="77777777" w:rsidR="00A346BF" w:rsidRPr="00A346BF" w:rsidRDefault="00A346BF" w:rsidP="00A346BF">
            <w:pPr>
              <w:spacing w:after="0" w:line="240" w:lineRule="auto"/>
              <w:rPr>
                <w:rFonts w:ascii="Arial" w:eastAsia="Times New Roman" w:hAnsi="Arial" w:cs="Arial"/>
                <w:color w:val="000000"/>
                <w:sz w:val="19"/>
                <w:szCs w:val="19"/>
                <w:lang w:val="en-US"/>
              </w:rPr>
            </w:pPr>
            <w:r w:rsidRPr="00A346BF">
              <w:rPr>
                <w:rFonts w:ascii="Arial" w:eastAsia="Times New Roman" w:hAnsi="Arial" w:cs="Arial"/>
                <w:color w:val="000000"/>
                <w:sz w:val="19"/>
                <w:szCs w:val="19"/>
              </w:rPr>
              <w:t>Noticeably shorter, per staff report</w:t>
            </w:r>
          </w:p>
        </w:tc>
      </w:tr>
      <w:tr w:rsidR="00A346BF" w:rsidRPr="00A346BF" w14:paraId="642C3EA8" w14:textId="77777777" w:rsidTr="00A346BF">
        <w:trPr>
          <w:trHeight w:val="465"/>
        </w:trPr>
        <w:tc>
          <w:tcPr>
            <w:tcW w:w="3114" w:type="dxa"/>
            <w:tcBorders>
              <w:top w:val="nil"/>
              <w:left w:val="single" w:sz="4" w:space="0" w:color="auto"/>
              <w:bottom w:val="single" w:sz="4" w:space="0" w:color="auto"/>
              <w:right w:val="single" w:sz="4" w:space="0" w:color="auto"/>
            </w:tcBorders>
            <w:shd w:val="clear" w:color="auto" w:fill="auto"/>
            <w:hideMark/>
          </w:tcPr>
          <w:p w14:paraId="7A89EBBD" w14:textId="77777777" w:rsidR="00A346BF" w:rsidRPr="00A346BF" w:rsidRDefault="00A346BF" w:rsidP="00A346BF">
            <w:pPr>
              <w:spacing w:after="0" w:line="240" w:lineRule="auto"/>
              <w:rPr>
                <w:rFonts w:ascii="Arial" w:eastAsia="Times New Roman" w:hAnsi="Arial" w:cs="Arial"/>
                <w:color w:val="000000"/>
                <w:sz w:val="19"/>
                <w:szCs w:val="19"/>
                <w:lang w:val="en-US"/>
              </w:rPr>
            </w:pPr>
            <w:r w:rsidRPr="00A346BF">
              <w:rPr>
                <w:rFonts w:ascii="Arial" w:eastAsia="Times New Roman" w:hAnsi="Arial" w:cs="Arial"/>
                <w:color w:val="000000"/>
                <w:sz w:val="19"/>
                <w:szCs w:val="19"/>
              </w:rPr>
              <w:t>Cross-doctor interaction catches</w:t>
            </w:r>
          </w:p>
        </w:tc>
        <w:tc>
          <w:tcPr>
            <w:tcW w:w="2706" w:type="dxa"/>
            <w:tcBorders>
              <w:top w:val="nil"/>
              <w:left w:val="nil"/>
              <w:bottom w:val="single" w:sz="4" w:space="0" w:color="auto"/>
              <w:right w:val="single" w:sz="4" w:space="0" w:color="auto"/>
            </w:tcBorders>
            <w:shd w:val="clear" w:color="auto" w:fill="auto"/>
            <w:hideMark/>
          </w:tcPr>
          <w:p w14:paraId="18259D09" w14:textId="77777777" w:rsidR="00A346BF" w:rsidRPr="00A346BF" w:rsidRDefault="00A346BF" w:rsidP="00A346BF">
            <w:pPr>
              <w:spacing w:after="0" w:line="240" w:lineRule="auto"/>
              <w:rPr>
                <w:rFonts w:ascii="Arial" w:eastAsia="Times New Roman" w:hAnsi="Arial" w:cs="Arial"/>
                <w:color w:val="000000"/>
                <w:sz w:val="19"/>
                <w:szCs w:val="19"/>
                <w:lang w:val="en-US"/>
              </w:rPr>
            </w:pPr>
            <w:r w:rsidRPr="00A346BF">
              <w:rPr>
                <w:rFonts w:ascii="Arial" w:eastAsia="Times New Roman" w:hAnsi="Arial" w:cs="Arial"/>
                <w:color w:val="000000"/>
                <w:sz w:val="19"/>
                <w:szCs w:val="19"/>
              </w:rPr>
              <w:t>None possible (paper process)</w:t>
            </w:r>
          </w:p>
        </w:tc>
        <w:tc>
          <w:tcPr>
            <w:tcW w:w="3247" w:type="dxa"/>
            <w:tcBorders>
              <w:top w:val="nil"/>
              <w:left w:val="nil"/>
              <w:bottom w:val="single" w:sz="4" w:space="0" w:color="auto"/>
              <w:right w:val="single" w:sz="4" w:space="0" w:color="auto"/>
            </w:tcBorders>
            <w:shd w:val="clear" w:color="auto" w:fill="auto"/>
            <w:hideMark/>
          </w:tcPr>
          <w:p w14:paraId="760620FB" w14:textId="77777777" w:rsidR="00A346BF" w:rsidRPr="00A346BF" w:rsidRDefault="00A346BF" w:rsidP="00A346BF">
            <w:pPr>
              <w:spacing w:after="0" w:line="240" w:lineRule="auto"/>
              <w:rPr>
                <w:rFonts w:ascii="Arial" w:eastAsia="Times New Roman" w:hAnsi="Arial" w:cs="Arial"/>
                <w:color w:val="000000"/>
                <w:sz w:val="19"/>
                <w:szCs w:val="19"/>
                <w:lang w:val="en-US"/>
              </w:rPr>
            </w:pPr>
            <w:r w:rsidRPr="00A346BF">
              <w:rPr>
                <w:rFonts w:ascii="Arial" w:eastAsia="Times New Roman" w:hAnsi="Arial" w:cs="Arial"/>
                <w:color w:val="000000"/>
                <w:sz w:val="19"/>
                <w:szCs w:val="19"/>
              </w:rPr>
              <w:t>1 real case caught during the pilot week</w:t>
            </w:r>
          </w:p>
        </w:tc>
      </w:tr>
    </w:tbl>
    <w:p w14:paraId="338C936B" w14:textId="77777777" w:rsidR="00A346BF" w:rsidRDefault="00A346BF" w:rsidP="00A346BF">
      <w:pPr>
        <w:spacing w:line="276" w:lineRule="auto"/>
      </w:pPr>
      <w:r>
        <w:rPr>
          <w:i/>
          <w:iCs/>
          <w:color w:val="444444"/>
          <w:sz w:val="20"/>
          <w:szCs w:val="20"/>
        </w:rPr>
        <w:t>"During a one-week pilot with one doctor and both front-desk staff, coordinated by [Member 3], front-desk staff reported the queue backlog during peak hours was noticeably shorter; the pilot doctor reported the interaction alert caught one real near-duplicate prescription during the pilot week."</w:t>
      </w:r>
    </w:p>
    <w:p w14:paraId="707CA37A" w14:textId="2AE019D5" w:rsidR="00A346BF" w:rsidRDefault="007A3E1C" w:rsidP="007A3E1C">
      <w:pPr>
        <w:pStyle w:val="Heading2"/>
      </w:pPr>
      <w:bookmarkStart w:id="110" w:name="_Toc237933022"/>
      <w:r>
        <w:t>2. Project Conclusion</w:t>
      </w:r>
      <w:bookmarkEnd w:id="110"/>
    </w:p>
    <w:p w14:paraId="0A350F25" w14:textId="79DD3DCE" w:rsidR="0061494B" w:rsidRDefault="007A3E1C" w:rsidP="007A3E1C">
      <w:pPr>
        <w:pStyle w:val="Heading3"/>
      </w:pPr>
      <w:r>
        <w:t>2.1</w:t>
      </w:r>
      <w:r w:rsidR="0061494B">
        <w:t xml:space="preserve"> Achievements</w:t>
      </w:r>
      <w:bookmarkEnd w:id="106"/>
    </w:p>
    <w:p w14:paraId="3092A960" w14:textId="35F17516" w:rsidR="0061494B" w:rsidRDefault="0061494B" w:rsidP="005F706D">
      <w:pPr>
        <w:spacing w:line="276" w:lineRule="auto"/>
        <w:jc w:val="both"/>
      </w:pPr>
      <w:r>
        <w:rPr>
          <w:i/>
          <w:iCs/>
          <w:color w:val="444444"/>
        </w:rPr>
        <w:t>Assess results against the project objectives as mentioned in the Chapter 2, covering both organizational/operational and system outcomes.</w:t>
      </w:r>
    </w:p>
    <w:p w14:paraId="0578A4CA" w14:textId="77777777" w:rsidR="0061494B" w:rsidRPr="0061494B" w:rsidRDefault="0061494B" w:rsidP="0061494B">
      <w:pPr>
        <w:rPr>
          <w:b/>
          <w:bCs/>
          <w:i/>
          <w:iCs/>
        </w:rPr>
      </w:pPr>
      <w:bookmarkStart w:id="111" w:name="_Toc237589870"/>
      <w:r w:rsidRPr="0061494B">
        <w:rPr>
          <w:b/>
          <w:bCs/>
          <w:i/>
          <w:iCs/>
        </w:rPr>
        <w:t>What to include</w:t>
      </w:r>
      <w:bookmarkEnd w:id="111"/>
    </w:p>
    <w:p w14:paraId="005695DB" w14:textId="77777777" w:rsidR="0061494B" w:rsidRDefault="0061494B" w:rsidP="0061494B">
      <w:pPr>
        <w:pStyle w:val="ListParagraph"/>
        <w:numPr>
          <w:ilvl w:val="0"/>
          <w:numId w:val="20"/>
        </w:numPr>
        <w:spacing w:after="80" w:line="240" w:lineRule="auto"/>
        <w:contextualSpacing w:val="0"/>
      </w:pPr>
      <w:r>
        <w:t>Checklist mapping each objective to achieved/partially achieved/not achieved.</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40"/>
      </w:tblGrid>
      <w:tr w:rsidR="0061494B" w14:paraId="00B5F5CB" w14:textId="77777777" w:rsidTr="002405BD">
        <w:tc>
          <w:tcPr>
            <w:tcW w:w="5000" w:type="pct"/>
            <w:shd w:val="clear" w:color="auto" w:fill="EEF2F7"/>
            <w:tcMar>
              <w:top w:w="150" w:type="dxa"/>
              <w:left w:w="200" w:type="dxa"/>
              <w:bottom w:w="150" w:type="dxa"/>
              <w:right w:w="200" w:type="dxa"/>
            </w:tcMar>
          </w:tcPr>
          <w:p w14:paraId="14BF9614" w14:textId="77777777" w:rsidR="0061494B" w:rsidRDefault="0061494B" w:rsidP="002405BD">
            <w:pPr>
              <w:spacing w:after="80"/>
            </w:pPr>
            <w:r>
              <w:rPr>
                <w:b/>
                <w:bCs/>
                <w:color w:val="1F3864"/>
                <w:sz w:val="18"/>
                <w:szCs w:val="18"/>
              </w:rPr>
              <w:t>HOW TO WRITE THIS SECTION</w:t>
            </w:r>
          </w:p>
          <w:p w14:paraId="14ED347E" w14:textId="77777777" w:rsidR="0061494B" w:rsidRDefault="0061494B" w:rsidP="002405BD">
            <w:pPr>
              <w:spacing w:after="60"/>
            </w:pPr>
            <w:r>
              <w:rPr>
                <w:color w:val="3B3B3B"/>
                <w:sz w:val="20"/>
                <w:szCs w:val="20"/>
              </w:rPr>
              <w:t>•  Report on the operational objectives with the same rigor as system-capability objectives.</w:t>
            </w:r>
          </w:p>
          <w:p w14:paraId="6B038298" w14:textId="32D312F3" w:rsidR="0061494B" w:rsidRDefault="0061494B" w:rsidP="002405BD">
            <w:r>
              <w:rPr>
                <w:color w:val="3B3B3B"/>
                <w:sz w:val="20"/>
                <w:szCs w:val="20"/>
              </w:rPr>
              <w:t>•  Mirror the exact wording of your project objectives here so the comparison is unambiguous.</w:t>
            </w:r>
          </w:p>
        </w:tc>
      </w:tr>
    </w:tbl>
    <w:p w14:paraId="5FA31A13" w14:textId="77777777" w:rsidR="0061494B" w:rsidRDefault="0061494B" w:rsidP="0061494B">
      <w:pPr>
        <w:spacing w:after="80"/>
      </w:pPr>
    </w:p>
    <w:p w14:paraId="0F2C46FD" w14:textId="77777777" w:rsidR="0061494B" w:rsidRDefault="0061494B" w:rsidP="0061494B">
      <w:pPr>
        <w:spacing w:before="80" w:after="60"/>
      </w:pPr>
      <w:r>
        <w:rPr>
          <w:b/>
          <w:bCs/>
          <w:color w:val="8A6200"/>
          <w:sz w:val="18"/>
          <w:szCs w:val="18"/>
        </w:rPr>
        <w:t>EXAMPLE — MedRecord: Achievements</w:t>
      </w:r>
    </w:p>
    <w:tbl>
      <w:tblPr>
        <w:tblW w:w="9067" w:type="dxa"/>
        <w:tblLook w:val="04A0" w:firstRow="1" w:lastRow="0" w:firstColumn="1" w:lastColumn="0" w:noHBand="0" w:noVBand="1"/>
      </w:tblPr>
      <w:tblGrid>
        <w:gridCol w:w="3440"/>
        <w:gridCol w:w="1658"/>
        <w:gridCol w:w="3969"/>
      </w:tblGrid>
      <w:tr w:rsidR="0061494B" w:rsidRPr="0061494B" w14:paraId="343C5D40" w14:textId="77777777" w:rsidTr="00CF3BBA">
        <w:trPr>
          <w:trHeight w:val="278"/>
        </w:trPr>
        <w:tc>
          <w:tcPr>
            <w:tcW w:w="344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14295A3F" w14:textId="77777777" w:rsidR="0061494B" w:rsidRPr="0061494B" w:rsidRDefault="0061494B" w:rsidP="0061494B">
            <w:pPr>
              <w:spacing w:after="0" w:line="240" w:lineRule="auto"/>
              <w:rPr>
                <w:rFonts w:ascii="Arial" w:eastAsia="Times New Roman" w:hAnsi="Arial" w:cs="Arial"/>
                <w:b/>
                <w:bCs/>
                <w:sz w:val="19"/>
                <w:szCs w:val="19"/>
                <w:lang w:val="en-US"/>
              </w:rPr>
            </w:pPr>
            <w:r w:rsidRPr="0061494B">
              <w:rPr>
                <w:rFonts w:ascii="Arial" w:eastAsia="Times New Roman" w:hAnsi="Arial" w:cs="Arial"/>
                <w:b/>
                <w:bCs/>
                <w:sz w:val="19"/>
                <w:szCs w:val="19"/>
              </w:rPr>
              <w:t>Project Objectives</w:t>
            </w:r>
          </w:p>
        </w:tc>
        <w:tc>
          <w:tcPr>
            <w:tcW w:w="1658" w:type="dxa"/>
            <w:tcBorders>
              <w:top w:val="single" w:sz="4" w:space="0" w:color="auto"/>
              <w:left w:val="nil"/>
              <w:bottom w:val="single" w:sz="4" w:space="0" w:color="auto"/>
              <w:right w:val="single" w:sz="4" w:space="0" w:color="auto"/>
            </w:tcBorders>
            <w:shd w:val="clear" w:color="000000" w:fill="FCE4D6"/>
            <w:vAlign w:val="center"/>
            <w:hideMark/>
          </w:tcPr>
          <w:p w14:paraId="1177EECB" w14:textId="77777777" w:rsidR="0061494B" w:rsidRPr="0061494B" w:rsidRDefault="0061494B" w:rsidP="0061494B">
            <w:pPr>
              <w:spacing w:after="0" w:line="240" w:lineRule="auto"/>
              <w:rPr>
                <w:rFonts w:ascii="Arial" w:eastAsia="Times New Roman" w:hAnsi="Arial" w:cs="Arial"/>
                <w:b/>
                <w:bCs/>
                <w:sz w:val="19"/>
                <w:szCs w:val="19"/>
                <w:lang w:val="en-US"/>
              </w:rPr>
            </w:pPr>
            <w:r w:rsidRPr="0061494B">
              <w:rPr>
                <w:rFonts w:ascii="Arial" w:eastAsia="Times New Roman" w:hAnsi="Arial" w:cs="Arial"/>
                <w:b/>
                <w:bCs/>
                <w:sz w:val="19"/>
                <w:szCs w:val="19"/>
              </w:rPr>
              <w:t>Status</w:t>
            </w:r>
          </w:p>
        </w:tc>
        <w:tc>
          <w:tcPr>
            <w:tcW w:w="3969" w:type="dxa"/>
            <w:tcBorders>
              <w:top w:val="single" w:sz="4" w:space="0" w:color="auto"/>
              <w:left w:val="nil"/>
              <w:bottom w:val="single" w:sz="4" w:space="0" w:color="auto"/>
              <w:right w:val="single" w:sz="4" w:space="0" w:color="auto"/>
            </w:tcBorders>
            <w:shd w:val="clear" w:color="000000" w:fill="FCE4D6"/>
            <w:vAlign w:val="center"/>
            <w:hideMark/>
          </w:tcPr>
          <w:p w14:paraId="4110954C" w14:textId="77777777" w:rsidR="0061494B" w:rsidRPr="0061494B" w:rsidRDefault="0061494B" w:rsidP="0061494B">
            <w:pPr>
              <w:spacing w:after="0" w:line="240" w:lineRule="auto"/>
              <w:rPr>
                <w:rFonts w:ascii="Arial" w:eastAsia="Times New Roman" w:hAnsi="Arial" w:cs="Arial"/>
                <w:b/>
                <w:bCs/>
                <w:sz w:val="19"/>
                <w:szCs w:val="19"/>
                <w:lang w:val="en-US"/>
              </w:rPr>
            </w:pPr>
            <w:r w:rsidRPr="0061494B">
              <w:rPr>
                <w:rFonts w:ascii="Arial" w:eastAsia="Times New Roman" w:hAnsi="Arial" w:cs="Arial"/>
                <w:b/>
                <w:bCs/>
                <w:sz w:val="19"/>
                <w:szCs w:val="19"/>
              </w:rPr>
              <w:t>Evidence</w:t>
            </w:r>
          </w:p>
        </w:tc>
      </w:tr>
      <w:tr w:rsidR="0061494B" w:rsidRPr="0061494B" w14:paraId="757039AD" w14:textId="77777777" w:rsidTr="00CF3BBA">
        <w:trPr>
          <w:trHeight w:val="465"/>
        </w:trPr>
        <w:tc>
          <w:tcPr>
            <w:tcW w:w="3440" w:type="dxa"/>
            <w:tcBorders>
              <w:top w:val="nil"/>
              <w:left w:val="single" w:sz="4" w:space="0" w:color="auto"/>
              <w:bottom w:val="single" w:sz="4" w:space="0" w:color="auto"/>
              <w:right w:val="single" w:sz="4" w:space="0" w:color="auto"/>
            </w:tcBorders>
            <w:shd w:val="clear" w:color="auto" w:fill="auto"/>
            <w:hideMark/>
          </w:tcPr>
          <w:p w14:paraId="0AD23586" w14:textId="77777777" w:rsidR="0061494B" w:rsidRPr="0061494B" w:rsidRDefault="0061494B" w:rsidP="0061494B">
            <w:pPr>
              <w:spacing w:after="0" w:line="240" w:lineRule="auto"/>
              <w:rPr>
                <w:rFonts w:ascii="Arial" w:eastAsia="Times New Roman" w:hAnsi="Arial" w:cs="Arial"/>
                <w:color w:val="000000"/>
                <w:sz w:val="19"/>
                <w:szCs w:val="19"/>
                <w:lang w:val="en-US"/>
              </w:rPr>
            </w:pPr>
            <w:r w:rsidRPr="0061494B">
              <w:rPr>
                <w:rFonts w:ascii="Arial" w:eastAsia="Times New Roman" w:hAnsi="Arial" w:cs="Arial"/>
                <w:color w:val="000000"/>
                <w:sz w:val="19"/>
                <w:szCs w:val="19"/>
              </w:rPr>
              <w:t>1. Reduce retrieval time to under 30 seconds</w:t>
            </w:r>
          </w:p>
        </w:tc>
        <w:tc>
          <w:tcPr>
            <w:tcW w:w="1658" w:type="dxa"/>
            <w:tcBorders>
              <w:top w:val="nil"/>
              <w:left w:val="nil"/>
              <w:bottom w:val="single" w:sz="4" w:space="0" w:color="auto"/>
              <w:right w:val="single" w:sz="4" w:space="0" w:color="auto"/>
            </w:tcBorders>
            <w:shd w:val="clear" w:color="auto" w:fill="auto"/>
            <w:hideMark/>
          </w:tcPr>
          <w:p w14:paraId="3D5BFDEB" w14:textId="77777777" w:rsidR="0061494B" w:rsidRPr="0061494B" w:rsidRDefault="0061494B" w:rsidP="0061494B">
            <w:pPr>
              <w:spacing w:after="0" w:line="240" w:lineRule="auto"/>
              <w:rPr>
                <w:rFonts w:ascii="Arial" w:eastAsia="Times New Roman" w:hAnsi="Arial" w:cs="Arial"/>
                <w:color w:val="000000"/>
                <w:sz w:val="19"/>
                <w:szCs w:val="19"/>
                <w:lang w:val="en-US"/>
              </w:rPr>
            </w:pPr>
            <w:r w:rsidRPr="0061494B">
              <w:rPr>
                <w:rFonts w:ascii="Arial" w:eastAsia="Times New Roman" w:hAnsi="Arial" w:cs="Arial"/>
                <w:color w:val="000000"/>
                <w:sz w:val="19"/>
                <w:szCs w:val="19"/>
              </w:rPr>
              <w:t>Achieved in pilot</w:t>
            </w:r>
          </w:p>
        </w:tc>
        <w:tc>
          <w:tcPr>
            <w:tcW w:w="3969" w:type="dxa"/>
            <w:tcBorders>
              <w:top w:val="nil"/>
              <w:left w:val="nil"/>
              <w:bottom w:val="single" w:sz="4" w:space="0" w:color="auto"/>
              <w:right w:val="single" w:sz="4" w:space="0" w:color="auto"/>
            </w:tcBorders>
            <w:shd w:val="clear" w:color="auto" w:fill="auto"/>
            <w:hideMark/>
          </w:tcPr>
          <w:p w14:paraId="0D28E89B" w14:textId="47F3FBAB" w:rsidR="0061494B" w:rsidRPr="0061494B" w:rsidRDefault="0061494B" w:rsidP="0061494B">
            <w:pPr>
              <w:spacing w:after="0" w:line="240" w:lineRule="auto"/>
              <w:rPr>
                <w:rFonts w:ascii="Arial" w:eastAsia="Times New Roman" w:hAnsi="Arial" w:cs="Arial"/>
                <w:color w:val="000000"/>
                <w:sz w:val="19"/>
                <w:szCs w:val="19"/>
                <w:lang w:val="en-US"/>
              </w:rPr>
            </w:pPr>
            <w:r w:rsidRPr="0061494B">
              <w:rPr>
                <w:rFonts w:ascii="Arial" w:eastAsia="Times New Roman" w:hAnsi="Arial" w:cs="Arial"/>
                <w:color w:val="000000"/>
                <w:sz w:val="19"/>
                <w:szCs w:val="19"/>
              </w:rPr>
              <w:t xml:space="preserve">Section </w:t>
            </w:r>
            <w:r w:rsidR="00CF3BBA">
              <w:rPr>
                <w:rFonts w:ascii="Arial" w:eastAsia="Times New Roman" w:hAnsi="Arial" w:cs="Arial"/>
                <w:color w:val="000000"/>
                <w:sz w:val="19"/>
                <w:szCs w:val="19"/>
              </w:rPr>
              <w:t xml:space="preserve">1 (chapter 6) </w:t>
            </w:r>
            <w:r w:rsidRPr="0061494B">
              <w:rPr>
                <w:rFonts w:ascii="Arial" w:eastAsia="Times New Roman" w:hAnsi="Arial" w:cs="Arial"/>
                <w:color w:val="000000"/>
                <w:sz w:val="19"/>
                <w:szCs w:val="19"/>
              </w:rPr>
              <w:t xml:space="preserve"> pilot measurement; full 3-doctor rollout not yet measured.</w:t>
            </w:r>
          </w:p>
        </w:tc>
      </w:tr>
      <w:tr w:rsidR="0061494B" w:rsidRPr="0061494B" w14:paraId="516F89A2" w14:textId="77777777" w:rsidTr="00CF3BBA">
        <w:trPr>
          <w:trHeight w:val="465"/>
        </w:trPr>
        <w:tc>
          <w:tcPr>
            <w:tcW w:w="3440" w:type="dxa"/>
            <w:tcBorders>
              <w:top w:val="nil"/>
              <w:left w:val="single" w:sz="4" w:space="0" w:color="auto"/>
              <w:bottom w:val="single" w:sz="4" w:space="0" w:color="auto"/>
              <w:right w:val="single" w:sz="4" w:space="0" w:color="auto"/>
            </w:tcBorders>
            <w:shd w:val="clear" w:color="auto" w:fill="auto"/>
            <w:hideMark/>
          </w:tcPr>
          <w:p w14:paraId="6D61AAF7" w14:textId="77777777" w:rsidR="0061494B" w:rsidRPr="0061494B" w:rsidRDefault="0061494B" w:rsidP="0061494B">
            <w:pPr>
              <w:spacing w:after="0" w:line="240" w:lineRule="auto"/>
              <w:rPr>
                <w:rFonts w:ascii="Arial" w:eastAsia="Times New Roman" w:hAnsi="Arial" w:cs="Arial"/>
                <w:color w:val="000000"/>
                <w:sz w:val="19"/>
                <w:szCs w:val="19"/>
                <w:lang w:val="en-US"/>
              </w:rPr>
            </w:pPr>
            <w:r w:rsidRPr="0061494B">
              <w:rPr>
                <w:rFonts w:ascii="Arial" w:eastAsia="Times New Roman" w:hAnsi="Arial" w:cs="Arial"/>
                <w:color w:val="000000"/>
                <w:sz w:val="19"/>
                <w:szCs w:val="19"/>
              </w:rPr>
              <w:t>2. Cross-doctor interaction alert</w:t>
            </w:r>
          </w:p>
        </w:tc>
        <w:tc>
          <w:tcPr>
            <w:tcW w:w="1658" w:type="dxa"/>
            <w:tcBorders>
              <w:top w:val="nil"/>
              <w:left w:val="nil"/>
              <w:bottom w:val="single" w:sz="4" w:space="0" w:color="auto"/>
              <w:right w:val="single" w:sz="4" w:space="0" w:color="auto"/>
            </w:tcBorders>
            <w:shd w:val="clear" w:color="auto" w:fill="auto"/>
            <w:hideMark/>
          </w:tcPr>
          <w:p w14:paraId="56E8AF27" w14:textId="77777777" w:rsidR="0061494B" w:rsidRPr="0061494B" w:rsidRDefault="0061494B" w:rsidP="0061494B">
            <w:pPr>
              <w:spacing w:after="0" w:line="240" w:lineRule="auto"/>
              <w:rPr>
                <w:rFonts w:ascii="Arial" w:eastAsia="Times New Roman" w:hAnsi="Arial" w:cs="Arial"/>
                <w:color w:val="000000"/>
                <w:sz w:val="19"/>
                <w:szCs w:val="19"/>
                <w:lang w:val="en-US"/>
              </w:rPr>
            </w:pPr>
            <w:r w:rsidRPr="0061494B">
              <w:rPr>
                <w:rFonts w:ascii="Arial" w:eastAsia="Times New Roman" w:hAnsi="Arial" w:cs="Arial"/>
                <w:color w:val="000000"/>
                <w:sz w:val="19"/>
                <w:szCs w:val="19"/>
              </w:rPr>
              <w:t>Achieved</w:t>
            </w:r>
          </w:p>
        </w:tc>
        <w:tc>
          <w:tcPr>
            <w:tcW w:w="3969" w:type="dxa"/>
            <w:tcBorders>
              <w:top w:val="nil"/>
              <w:left w:val="nil"/>
              <w:bottom w:val="single" w:sz="4" w:space="0" w:color="auto"/>
              <w:right w:val="single" w:sz="4" w:space="0" w:color="auto"/>
            </w:tcBorders>
            <w:shd w:val="clear" w:color="auto" w:fill="auto"/>
            <w:hideMark/>
          </w:tcPr>
          <w:p w14:paraId="37945AE3" w14:textId="77777777" w:rsidR="0061494B" w:rsidRPr="0061494B" w:rsidRDefault="0061494B" w:rsidP="0061494B">
            <w:pPr>
              <w:spacing w:after="0" w:line="240" w:lineRule="auto"/>
              <w:rPr>
                <w:rFonts w:ascii="Arial" w:eastAsia="Times New Roman" w:hAnsi="Arial" w:cs="Arial"/>
                <w:color w:val="000000"/>
                <w:sz w:val="19"/>
                <w:szCs w:val="19"/>
                <w:lang w:val="en-US"/>
              </w:rPr>
            </w:pPr>
            <w:r w:rsidRPr="0061494B">
              <w:rPr>
                <w:rFonts w:ascii="Arial" w:eastAsia="Times New Roman" w:hAnsi="Arial" w:cs="Arial"/>
                <w:color w:val="000000"/>
                <w:sz w:val="19"/>
                <w:szCs w:val="19"/>
              </w:rPr>
              <w:t>TC-04; 1 real case caught during the pilot.</w:t>
            </w:r>
          </w:p>
        </w:tc>
      </w:tr>
      <w:tr w:rsidR="0061494B" w:rsidRPr="0061494B" w14:paraId="324DA09D" w14:textId="77777777" w:rsidTr="00CF3BBA">
        <w:trPr>
          <w:trHeight w:val="278"/>
        </w:trPr>
        <w:tc>
          <w:tcPr>
            <w:tcW w:w="3440" w:type="dxa"/>
            <w:tcBorders>
              <w:top w:val="nil"/>
              <w:left w:val="single" w:sz="4" w:space="0" w:color="auto"/>
              <w:bottom w:val="single" w:sz="4" w:space="0" w:color="auto"/>
              <w:right w:val="single" w:sz="4" w:space="0" w:color="auto"/>
            </w:tcBorders>
            <w:shd w:val="clear" w:color="auto" w:fill="auto"/>
            <w:hideMark/>
          </w:tcPr>
          <w:p w14:paraId="3EFFFD85" w14:textId="77777777" w:rsidR="0061494B" w:rsidRPr="0061494B" w:rsidRDefault="0061494B" w:rsidP="0061494B">
            <w:pPr>
              <w:spacing w:after="0" w:line="240" w:lineRule="auto"/>
              <w:rPr>
                <w:rFonts w:ascii="Arial" w:eastAsia="Times New Roman" w:hAnsi="Arial" w:cs="Arial"/>
                <w:color w:val="000000"/>
                <w:sz w:val="19"/>
                <w:szCs w:val="19"/>
                <w:lang w:val="en-US"/>
              </w:rPr>
            </w:pPr>
            <w:r w:rsidRPr="0061494B">
              <w:rPr>
                <w:rFonts w:ascii="Arial" w:eastAsia="Times New Roman" w:hAnsi="Arial" w:cs="Arial"/>
                <w:color w:val="000000"/>
                <w:sz w:val="19"/>
                <w:szCs w:val="19"/>
              </w:rPr>
              <w:t>4. Staff ease-of-use rating ≥ 4/5</w:t>
            </w:r>
          </w:p>
        </w:tc>
        <w:tc>
          <w:tcPr>
            <w:tcW w:w="1658" w:type="dxa"/>
            <w:tcBorders>
              <w:top w:val="nil"/>
              <w:left w:val="nil"/>
              <w:bottom w:val="single" w:sz="4" w:space="0" w:color="auto"/>
              <w:right w:val="single" w:sz="4" w:space="0" w:color="auto"/>
            </w:tcBorders>
            <w:shd w:val="clear" w:color="auto" w:fill="auto"/>
            <w:hideMark/>
          </w:tcPr>
          <w:p w14:paraId="7DAD9FD8" w14:textId="77777777" w:rsidR="0061494B" w:rsidRPr="0061494B" w:rsidRDefault="0061494B" w:rsidP="0061494B">
            <w:pPr>
              <w:spacing w:after="0" w:line="240" w:lineRule="auto"/>
              <w:rPr>
                <w:rFonts w:ascii="Arial" w:eastAsia="Times New Roman" w:hAnsi="Arial" w:cs="Arial"/>
                <w:color w:val="000000"/>
                <w:sz w:val="19"/>
                <w:szCs w:val="19"/>
                <w:lang w:val="en-US"/>
              </w:rPr>
            </w:pPr>
            <w:r w:rsidRPr="0061494B">
              <w:rPr>
                <w:rFonts w:ascii="Arial" w:eastAsia="Times New Roman" w:hAnsi="Arial" w:cs="Arial"/>
                <w:color w:val="000000"/>
                <w:sz w:val="19"/>
                <w:szCs w:val="19"/>
              </w:rPr>
              <w:t>Achieved for piloted group</w:t>
            </w:r>
          </w:p>
        </w:tc>
        <w:tc>
          <w:tcPr>
            <w:tcW w:w="3969" w:type="dxa"/>
            <w:tcBorders>
              <w:top w:val="nil"/>
              <w:left w:val="nil"/>
              <w:bottom w:val="single" w:sz="4" w:space="0" w:color="auto"/>
              <w:right w:val="single" w:sz="4" w:space="0" w:color="auto"/>
            </w:tcBorders>
            <w:shd w:val="clear" w:color="auto" w:fill="auto"/>
            <w:hideMark/>
          </w:tcPr>
          <w:p w14:paraId="08DA1B15" w14:textId="77777777" w:rsidR="0061494B" w:rsidRPr="0061494B" w:rsidRDefault="0061494B" w:rsidP="0061494B">
            <w:pPr>
              <w:spacing w:after="0" w:line="240" w:lineRule="auto"/>
              <w:rPr>
                <w:rFonts w:ascii="Arial" w:eastAsia="Times New Roman" w:hAnsi="Arial" w:cs="Arial"/>
                <w:color w:val="000000"/>
                <w:sz w:val="19"/>
                <w:szCs w:val="19"/>
                <w:lang w:val="en-US"/>
              </w:rPr>
            </w:pPr>
            <w:r w:rsidRPr="0061494B">
              <w:rPr>
                <w:rFonts w:ascii="Arial" w:eastAsia="Times New Roman" w:hAnsi="Arial" w:cs="Arial"/>
                <w:color w:val="000000"/>
                <w:sz w:val="19"/>
                <w:szCs w:val="19"/>
              </w:rPr>
              <w:t>4.3/5 average from 3 pilot participants.</w:t>
            </w:r>
          </w:p>
        </w:tc>
      </w:tr>
    </w:tbl>
    <w:p w14:paraId="6305BFF0" w14:textId="77777777" w:rsidR="0061494B" w:rsidRDefault="0061494B" w:rsidP="0061494B"/>
    <w:p w14:paraId="6EA13F0A" w14:textId="6442A7ED" w:rsidR="0061494B" w:rsidRDefault="007A3E1C" w:rsidP="007A3E1C">
      <w:pPr>
        <w:pStyle w:val="Heading3"/>
      </w:pPr>
      <w:bookmarkStart w:id="112" w:name="_Toc237589871"/>
      <w:r>
        <w:t>2.2</w:t>
      </w:r>
      <w:r w:rsidR="0061494B">
        <w:t xml:space="preserve"> Limitations</w:t>
      </w:r>
      <w:bookmarkEnd w:id="112"/>
    </w:p>
    <w:p w14:paraId="3AFC4F34" w14:textId="77777777" w:rsidR="0061494B" w:rsidRDefault="0061494B" w:rsidP="0061494B">
      <w:pPr>
        <w:spacing w:line="276" w:lineRule="auto"/>
      </w:pPr>
      <w:r>
        <w:rPr>
          <w:i/>
          <w:iCs/>
          <w:color w:val="444444"/>
        </w:rPr>
        <w:t>State honestly what remains unresolved, both technical and organizational.</w:t>
      </w:r>
    </w:p>
    <w:p w14:paraId="7C775F5E" w14:textId="77777777" w:rsidR="0061494B" w:rsidRPr="0061494B" w:rsidRDefault="0061494B" w:rsidP="0061494B">
      <w:pPr>
        <w:rPr>
          <w:b/>
          <w:bCs/>
          <w:i/>
          <w:iCs/>
        </w:rPr>
      </w:pPr>
      <w:bookmarkStart w:id="113" w:name="_Toc237589872"/>
      <w:r w:rsidRPr="0061494B">
        <w:rPr>
          <w:b/>
          <w:bCs/>
          <w:i/>
          <w:iCs/>
        </w:rPr>
        <w:t>What to include</w:t>
      </w:r>
      <w:bookmarkEnd w:id="113"/>
    </w:p>
    <w:p w14:paraId="0A92A56B" w14:textId="77777777" w:rsidR="0061494B" w:rsidRDefault="0061494B" w:rsidP="0061494B">
      <w:pPr>
        <w:pStyle w:val="ListParagraph"/>
        <w:numPr>
          <w:ilvl w:val="0"/>
          <w:numId w:val="20"/>
        </w:numPr>
        <w:spacing w:after="80" w:line="240" w:lineRule="auto"/>
        <w:contextualSpacing w:val="0"/>
      </w:pPr>
      <w:r>
        <w:t>Technical limitations.</w:t>
      </w:r>
    </w:p>
    <w:p w14:paraId="36E0AE8C" w14:textId="77777777" w:rsidR="0061494B" w:rsidRDefault="0061494B" w:rsidP="0061494B">
      <w:pPr>
        <w:pStyle w:val="ListParagraph"/>
        <w:numPr>
          <w:ilvl w:val="0"/>
          <w:numId w:val="20"/>
        </w:numPr>
        <w:spacing w:after="80" w:line="240" w:lineRule="auto"/>
        <w:contextualSpacing w:val="0"/>
      </w:pPr>
      <w:r>
        <w:t>Organizational/process limitations (e.g., partial rollout only, remaining staff training needed).</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40"/>
      </w:tblGrid>
      <w:tr w:rsidR="0061494B" w14:paraId="311E2995" w14:textId="77777777" w:rsidTr="0061494B">
        <w:trPr>
          <w:trHeight w:val="655"/>
        </w:trPr>
        <w:tc>
          <w:tcPr>
            <w:tcW w:w="5000" w:type="pct"/>
            <w:shd w:val="clear" w:color="auto" w:fill="EEF2F7"/>
            <w:tcMar>
              <w:top w:w="150" w:type="dxa"/>
              <w:left w:w="200" w:type="dxa"/>
              <w:bottom w:w="150" w:type="dxa"/>
              <w:right w:w="200" w:type="dxa"/>
            </w:tcMar>
          </w:tcPr>
          <w:p w14:paraId="6494FEEF" w14:textId="77777777" w:rsidR="0061494B" w:rsidRDefault="0061494B" w:rsidP="002405BD">
            <w:pPr>
              <w:spacing w:after="80"/>
            </w:pPr>
            <w:r>
              <w:rPr>
                <w:b/>
                <w:bCs/>
                <w:color w:val="1F3864"/>
                <w:sz w:val="18"/>
                <w:szCs w:val="18"/>
              </w:rPr>
              <w:t>HOW TO WRITE THIS SECTION</w:t>
            </w:r>
          </w:p>
          <w:p w14:paraId="4304FB01" w14:textId="609A38BD" w:rsidR="0061494B" w:rsidRDefault="0061494B" w:rsidP="002405BD">
            <w:r>
              <w:rPr>
                <w:color w:val="3B3B3B"/>
                <w:sz w:val="20"/>
                <w:szCs w:val="20"/>
              </w:rPr>
              <w:t>•  Include at least one organizational limitation alongside technical ones</w:t>
            </w:r>
          </w:p>
        </w:tc>
      </w:tr>
    </w:tbl>
    <w:p w14:paraId="6D2E1942" w14:textId="77777777" w:rsidR="0061494B" w:rsidRDefault="0061494B" w:rsidP="0061494B">
      <w:pPr>
        <w:spacing w:after="80"/>
      </w:pPr>
    </w:p>
    <w:tbl>
      <w:tblPr>
        <w:tblW w:w="5000" w:type="pct"/>
        <w:tblBorders>
          <w:top w:val="single" w:sz="4" w:space="0" w:color="B7891E"/>
          <w:left w:val="single" w:sz="18" w:space="0" w:color="B7891E"/>
          <w:bottom w:val="single" w:sz="4" w:space="0" w:color="B7891E"/>
          <w:right w:val="single" w:sz="4" w:space="0" w:color="B7891E"/>
        </w:tblBorders>
        <w:tblCellMar>
          <w:left w:w="10" w:type="dxa"/>
          <w:right w:w="10" w:type="dxa"/>
        </w:tblCellMar>
        <w:tblLook w:val="0000" w:firstRow="0" w:lastRow="0" w:firstColumn="0" w:lastColumn="0" w:noHBand="0" w:noVBand="0"/>
      </w:tblPr>
      <w:tblGrid>
        <w:gridCol w:w="9022"/>
      </w:tblGrid>
      <w:tr w:rsidR="0061494B" w14:paraId="4E5D6B38" w14:textId="77777777" w:rsidTr="002405BD">
        <w:tc>
          <w:tcPr>
            <w:tcW w:w="5000" w:type="pct"/>
            <w:shd w:val="clear" w:color="auto" w:fill="FFF9EE"/>
            <w:tcMar>
              <w:top w:w="150" w:type="dxa"/>
              <w:left w:w="220" w:type="dxa"/>
              <w:bottom w:w="150" w:type="dxa"/>
              <w:right w:w="200" w:type="dxa"/>
            </w:tcMar>
          </w:tcPr>
          <w:p w14:paraId="1C8BFAE8" w14:textId="77777777" w:rsidR="0061494B" w:rsidRDefault="0061494B" w:rsidP="002405BD">
            <w:pPr>
              <w:spacing w:after="80"/>
            </w:pPr>
            <w:r>
              <w:rPr>
                <w:b/>
                <w:bCs/>
                <w:color w:val="8A6200"/>
                <w:sz w:val="18"/>
                <w:szCs w:val="18"/>
              </w:rPr>
              <w:t>EXAMPLE — MedRecord: Limitations</w:t>
            </w:r>
          </w:p>
          <w:p w14:paraId="4125488F" w14:textId="297B1265" w:rsidR="0061494B" w:rsidRDefault="0061494B" w:rsidP="002405BD">
            <w:r>
              <w:rPr>
                <w:i/>
                <w:iCs/>
                <w:color w:val="4A4A4A"/>
                <w:sz w:val="20"/>
                <w:szCs w:val="20"/>
              </w:rPr>
              <w:t>"The pilot covered only 1 of 3 doctors; the remaining two doctors' historical charts have not yet completed the migration-and-review step described and full rollout will require each doctor to complete that review before their patients' interaction checks can be enabled."</w:t>
            </w:r>
          </w:p>
        </w:tc>
      </w:tr>
    </w:tbl>
    <w:p w14:paraId="70E711F1" w14:textId="77777777" w:rsidR="0061494B" w:rsidRDefault="0061494B" w:rsidP="0061494B"/>
    <w:p w14:paraId="6BA83925" w14:textId="49F102CA" w:rsidR="0061494B" w:rsidRDefault="00365881" w:rsidP="0061494B">
      <w:pPr>
        <w:pStyle w:val="Heading2"/>
        <w:spacing w:before="280" w:after="140"/>
      </w:pPr>
      <w:bookmarkStart w:id="114" w:name="_Toc237589873"/>
      <w:bookmarkStart w:id="115" w:name="_Toc237933023"/>
      <w:r>
        <w:rPr>
          <w:bCs/>
          <w:color w:val="1F3864"/>
          <w:sz w:val="24"/>
          <w:szCs w:val="24"/>
        </w:rPr>
        <w:t>3.</w:t>
      </w:r>
      <w:r w:rsidR="0061494B">
        <w:rPr>
          <w:bCs/>
          <w:color w:val="1F3864"/>
          <w:sz w:val="24"/>
          <w:szCs w:val="24"/>
        </w:rPr>
        <w:t xml:space="preserve"> Future Work</w:t>
      </w:r>
      <w:bookmarkEnd w:id="114"/>
      <w:bookmarkEnd w:id="115"/>
    </w:p>
    <w:p w14:paraId="2FA51E2E" w14:textId="77777777" w:rsidR="0061494B" w:rsidRDefault="0061494B" w:rsidP="0061494B">
      <w:pPr>
        <w:spacing w:line="276" w:lineRule="auto"/>
      </w:pPr>
      <w:r>
        <w:rPr>
          <w:i/>
          <w:iCs/>
          <w:color w:val="444444"/>
        </w:rPr>
        <w:t>Suggest concrete next steps, technical and organizational.</w:t>
      </w:r>
    </w:p>
    <w:p w14:paraId="6C83872D" w14:textId="77777777" w:rsidR="0061494B" w:rsidRPr="00320190" w:rsidRDefault="0061494B" w:rsidP="00320190">
      <w:pPr>
        <w:rPr>
          <w:b/>
          <w:bCs/>
          <w:i/>
          <w:iCs/>
        </w:rPr>
      </w:pPr>
      <w:bookmarkStart w:id="116" w:name="_Toc237589874"/>
      <w:r w:rsidRPr="00320190">
        <w:rPr>
          <w:b/>
          <w:bCs/>
          <w:i/>
          <w:iCs/>
        </w:rPr>
        <w:t>What to include</w:t>
      </w:r>
      <w:bookmarkEnd w:id="116"/>
    </w:p>
    <w:p w14:paraId="0CE5B998" w14:textId="77777777" w:rsidR="0061494B" w:rsidRDefault="0061494B" w:rsidP="0061494B">
      <w:pPr>
        <w:pStyle w:val="ListParagraph"/>
        <w:numPr>
          <w:ilvl w:val="0"/>
          <w:numId w:val="20"/>
        </w:numPr>
        <w:spacing w:after="80" w:line="240" w:lineRule="auto"/>
        <w:contextualSpacing w:val="0"/>
      </w:pPr>
      <w:r>
        <w:t>3–5 specific enhancements, including any process/organizational follow-ups.</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40"/>
      </w:tblGrid>
      <w:tr w:rsidR="0061494B" w14:paraId="75656BF1" w14:textId="77777777" w:rsidTr="00320190">
        <w:trPr>
          <w:trHeight w:val="547"/>
        </w:trPr>
        <w:tc>
          <w:tcPr>
            <w:tcW w:w="5000" w:type="pct"/>
            <w:shd w:val="clear" w:color="auto" w:fill="EEF2F7"/>
            <w:tcMar>
              <w:top w:w="150" w:type="dxa"/>
              <w:left w:w="200" w:type="dxa"/>
              <w:bottom w:w="150" w:type="dxa"/>
              <w:right w:w="200" w:type="dxa"/>
            </w:tcMar>
          </w:tcPr>
          <w:p w14:paraId="640DB397" w14:textId="77777777" w:rsidR="0061494B" w:rsidRDefault="0061494B" w:rsidP="002405BD">
            <w:pPr>
              <w:spacing w:after="80"/>
            </w:pPr>
            <w:r>
              <w:rPr>
                <w:b/>
                <w:bCs/>
                <w:color w:val="1F3864"/>
                <w:sz w:val="18"/>
                <w:szCs w:val="18"/>
              </w:rPr>
              <w:t>HOW TO WRITE THIS SECTION</w:t>
            </w:r>
          </w:p>
          <w:p w14:paraId="7CAF8A9C" w14:textId="7C40C84C" w:rsidR="0061494B" w:rsidRDefault="0061494B" w:rsidP="002405BD">
            <w:r>
              <w:rPr>
                <w:color w:val="3B3B3B"/>
                <w:sz w:val="20"/>
                <w:szCs w:val="20"/>
              </w:rPr>
              <w:t xml:space="preserve">•  Tie items back to </w:t>
            </w:r>
            <w:r w:rsidR="006D7784">
              <w:rPr>
                <w:color w:val="3B3B3B"/>
                <w:sz w:val="20"/>
                <w:szCs w:val="20"/>
              </w:rPr>
              <w:t>Section 2 (Chapter 2)</w:t>
            </w:r>
            <w:r>
              <w:rPr>
                <w:color w:val="3B3B3B"/>
                <w:sz w:val="20"/>
                <w:szCs w:val="20"/>
              </w:rPr>
              <w:t>'s out-of-scope list where relevant.</w:t>
            </w:r>
          </w:p>
        </w:tc>
      </w:tr>
    </w:tbl>
    <w:p w14:paraId="4EEB04B2" w14:textId="77777777" w:rsidR="0061494B" w:rsidRDefault="0061494B" w:rsidP="0061494B">
      <w:pPr>
        <w:spacing w:after="80"/>
      </w:pPr>
    </w:p>
    <w:tbl>
      <w:tblPr>
        <w:tblW w:w="5000" w:type="pct"/>
        <w:tblBorders>
          <w:top w:val="single" w:sz="4" w:space="0" w:color="B7891E"/>
          <w:left w:val="single" w:sz="18" w:space="0" w:color="B7891E"/>
          <w:bottom w:val="single" w:sz="4" w:space="0" w:color="B7891E"/>
          <w:right w:val="single" w:sz="4" w:space="0" w:color="B7891E"/>
        </w:tblBorders>
        <w:tblCellMar>
          <w:left w:w="10" w:type="dxa"/>
          <w:right w:w="10" w:type="dxa"/>
        </w:tblCellMar>
        <w:tblLook w:val="0000" w:firstRow="0" w:lastRow="0" w:firstColumn="0" w:lastColumn="0" w:noHBand="0" w:noVBand="0"/>
      </w:tblPr>
      <w:tblGrid>
        <w:gridCol w:w="9022"/>
      </w:tblGrid>
      <w:tr w:rsidR="0061494B" w14:paraId="4BAC3B22" w14:textId="77777777" w:rsidTr="002405BD">
        <w:tc>
          <w:tcPr>
            <w:tcW w:w="5000" w:type="pct"/>
            <w:shd w:val="clear" w:color="auto" w:fill="FFF9EE"/>
            <w:tcMar>
              <w:top w:w="150" w:type="dxa"/>
              <w:left w:w="220" w:type="dxa"/>
              <w:bottom w:w="150" w:type="dxa"/>
              <w:right w:w="200" w:type="dxa"/>
            </w:tcMar>
          </w:tcPr>
          <w:p w14:paraId="291FFC27" w14:textId="77777777" w:rsidR="0061494B" w:rsidRDefault="0061494B" w:rsidP="002405BD">
            <w:pPr>
              <w:spacing w:after="80"/>
            </w:pPr>
            <w:r>
              <w:rPr>
                <w:b/>
                <w:bCs/>
                <w:color w:val="8A6200"/>
                <w:sz w:val="18"/>
                <w:szCs w:val="18"/>
              </w:rPr>
              <w:t>EXAMPLE — MedRecord: Future Work</w:t>
            </w:r>
          </w:p>
          <w:p w14:paraId="4B1935B1" w14:textId="77777777" w:rsidR="0061494B" w:rsidRDefault="0061494B" w:rsidP="002405BD">
            <w:pPr>
              <w:spacing w:after="60"/>
            </w:pPr>
            <w:r>
              <w:rPr>
                <w:i/>
                <w:iCs/>
                <w:color w:val="4A4A4A"/>
                <w:sz w:val="20"/>
                <w:szCs w:val="20"/>
              </w:rPr>
              <w:t>Complete historical-record migration and review for the remaining two doctors.</w:t>
            </w:r>
          </w:p>
          <w:p w14:paraId="212D92C1" w14:textId="438A5DA8" w:rsidR="0061494B" w:rsidRDefault="0061494B" w:rsidP="002405BD">
            <w:pPr>
              <w:spacing w:after="60"/>
            </w:pPr>
            <w:r>
              <w:rPr>
                <w:i/>
                <w:iCs/>
                <w:color w:val="4A4A4A"/>
                <w:sz w:val="20"/>
                <w:szCs w:val="20"/>
              </w:rPr>
              <w:t xml:space="preserve">Add insurance-claims processing integration (explicitly out-of-scope in Section </w:t>
            </w:r>
            <w:r w:rsidR="007A3E1C">
              <w:rPr>
                <w:i/>
                <w:iCs/>
                <w:color w:val="4A4A4A"/>
                <w:sz w:val="20"/>
                <w:szCs w:val="20"/>
              </w:rPr>
              <w:t>2, Chapter 2</w:t>
            </w:r>
            <w:r>
              <w:rPr>
                <w:i/>
                <w:iCs/>
                <w:color w:val="4A4A4A"/>
                <w:sz w:val="20"/>
                <w:szCs w:val="20"/>
              </w:rPr>
              <w:t>).</w:t>
            </w:r>
          </w:p>
          <w:p w14:paraId="6C63CC94" w14:textId="77777777" w:rsidR="0061494B" w:rsidRDefault="0061494B" w:rsidP="002405BD">
            <w:r>
              <w:rPr>
                <w:i/>
                <w:iCs/>
                <w:color w:val="4A4A4A"/>
                <w:sz w:val="20"/>
                <w:szCs w:val="20"/>
              </w:rPr>
              <w:t>Extend the interaction-check reference table with periodic updates from a maintained drug-interaction database.</w:t>
            </w:r>
          </w:p>
        </w:tc>
      </w:tr>
    </w:tbl>
    <w:p w14:paraId="29655A73" w14:textId="77777777" w:rsidR="0061494B" w:rsidRDefault="0061494B" w:rsidP="0061494B"/>
    <w:sectPr w:rsidR="0061494B" w:rsidSect="00316D50">
      <w:footerReference w:type="default" r:id="rId19"/>
      <w:pgSz w:w="11906" w:h="16838"/>
      <w:pgMar w:top="1134" w:right="1416" w:bottom="993"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9F90F" w14:textId="77777777" w:rsidR="00D641D2" w:rsidRDefault="00D641D2" w:rsidP="008411E7">
      <w:pPr>
        <w:spacing w:after="0" w:line="240" w:lineRule="auto"/>
      </w:pPr>
      <w:r>
        <w:separator/>
      </w:r>
    </w:p>
  </w:endnote>
  <w:endnote w:type="continuationSeparator" w:id="0">
    <w:p w14:paraId="3CBC4E01" w14:textId="77777777" w:rsidR="00D641D2" w:rsidRDefault="00D641D2" w:rsidP="00841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674"/>
    </w:tblGrid>
    <w:tr w:rsidR="008411E7" w14:paraId="4271E8E1" w14:textId="77777777" w:rsidTr="008411E7">
      <w:tc>
        <w:tcPr>
          <w:tcW w:w="7366" w:type="dxa"/>
        </w:tcPr>
        <w:p w14:paraId="0C59A52A" w14:textId="28EB9772" w:rsidR="008411E7" w:rsidRDefault="008411E7" w:rsidP="008411E7">
          <w:pPr>
            <w:pStyle w:val="Footer"/>
          </w:pPr>
          <w:r>
            <w:t xml:space="preserve">ProjectCode – </w:t>
          </w:r>
          <w:r w:rsidR="004C4E43">
            <w:t>Capstone Project Document</w:t>
          </w:r>
        </w:p>
      </w:tc>
      <w:tc>
        <w:tcPr>
          <w:tcW w:w="1674" w:type="dxa"/>
        </w:tcPr>
        <w:sdt>
          <w:sdtPr>
            <w:id w:val="-499576906"/>
            <w:docPartObj>
              <w:docPartGallery w:val="Page Numbers (Bottom of Page)"/>
              <w:docPartUnique/>
            </w:docPartObj>
          </w:sdtPr>
          <w:sdtEndPr>
            <w:rPr>
              <w:noProof/>
            </w:rPr>
          </w:sdtEndPr>
          <w:sdtContent>
            <w:p w14:paraId="662206F6" w14:textId="00BE0409" w:rsidR="008411E7" w:rsidRDefault="008411E7" w:rsidP="008411E7">
              <w:pPr>
                <w:pStyle w:val="Footer"/>
                <w:jc w:val="right"/>
                <w:rPr>
                  <w:noProof/>
                </w:rPr>
              </w:pPr>
              <w:r>
                <w:t xml:space="preserve">Page </w:t>
              </w:r>
              <w:r>
                <w:fldChar w:fldCharType="begin"/>
              </w:r>
              <w:r>
                <w:instrText xml:space="preserve"> PAGE   \* MERGEFORMAT </w:instrText>
              </w:r>
              <w:r>
                <w:fldChar w:fldCharType="separate"/>
              </w:r>
              <w:r>
                <w:t>4</w:t>
              </w:r>
              <w:r>
                <w:rPr>
                  <w:noProof/>
                </w:rPr>
                <w:fldChar w:fldCharType="end"/>
              </w:r>
              <w:r>
                <w:rPr>
                  <w:noProof/>
                </w:rPr>
                <w:t xml:space="preserve"> / </w:t>
              </w:r>
              <w:r w:rsidR="00E24224">
                <w:rPr>
                  <w:noProof/>
                </w:rPr>
                <w:t>2</w:t>
              </w:r>
              <w:r w:rsidR="002542CB">
                <w:rPr>
                  <w:noProof/>
                </w:rPr>
                <w:t>8</w:t>
              </w:r>
            </w:p>
          </w:sdtContent>
        </w:sdt>
      </w:tc>
    </w:tr>
  </w:tbl>
  <w:p w14:paraId="5A4782DE" w14:textId="6530947A" w:rsidR="008411E7" w:rsidRDefault="008411E7">
    <w:pPr>
      <w:pStyle w:val="Footer"/>
      <w:jc w:val="right"/>
    </w:pPr>
  </w:p>
  <w:p w14:paraId="74505EC4" w14:textId="77777777" w:rsidR="008411E7" w:rsidRDefault="00841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94C9B" w14:textId="77777777" w:rsidR="00D641D2" w:rsidRDefault="00D641D2" w:rsidP="008411E7">
      <w:pPr>
        <w:spacing w:after="0" w:line="240" w:lineRule="auto"/>
      </w:pPr>
      <w:r>
        <w:separator/>
      </w:r>
    </w:p>
  </w:footnote>
  <w:footnote w:type="continuationSeparator" w:id="0">
    <w:p w14:paraId="29CFE277" w14:textId="77777777" w:rsidR="00D641D2" w:rsidRDefault="00D641D2" w:rsidP="00841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91EE3F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4F8F0E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86AD94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EDEBF5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4A4B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96456C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0454D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2A6EBA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2566D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B36C11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1B3839"/>
    <w:multiLevelType w:val="hybridMultilevel"/>
    <w:tmpl w:val="41BA072E"/>
    <w:lvl w:ilvl="0" w:tplc="DAE2B5A2">
      <w:start w:val="1"/>
      <w:numFmt w:val="bullet"/>
      <w:lvlText w:val="●"/>
      <w:lvlJc w:val="left"/>
      <w:pPr>
        <w:ind w:left="720" w:hanging="360"/>
      </w:pPr>
    </w:lvl>
    <w:lvl w:ilvl="1" w:tplc="BE0EDA46">
      <w:start w:val="1"/>
      <w:numFmt w:val="bullet"/>
      <w:lvlText w:val="○"/>
      <w:lvlJc w:val="left"/>
      <w:pPr>
        <w:ind w:left="1440" w:hanging="360"/>
      </w:pPr>
    </w:lvl>
    <w:lvl w:ilvl="2" w:tplc="56985742">
      <w:start w:val="1"/>
      <w:numFmt w:val="bullet"/>
      <w:lvlText w:val="■"/>
      <w:lvlJc w:val="left"/>
      <w:pPr>
        <w:ind w:left="2160" w:hanging="360"/>
      </w:pPr>
    </w:lvl>
    <w:lvl w:ilvl="3" w:tplc="0BCC00F6">
      <w:start w:val="1"/>
      <w:numFmt w:val="bullet"/>
      <w:lvlText w:val="●"/>
      <w:lvlJc w:val="left"/>
      <w:pPr>
        <w:ind w:left="2880" w:hanging="360"/>
      </w:pPr>
    </w:lvl>
    <w:lvl w:ilvl="4" w:tplc="449EE05C">
      <w:start w:val="1"/>
      <w:numFmt w:val="bullet"/>
      <w:lvlText w:val="○"/>
      <w:lvlJc w:val="left"/>
      <w:pPr>
        <w:ind w:left="3600" w:hanging="360"/>
      </w:pPr>
    </w:lvl>
    <w:lvl w:ilvl="5" w:tplc="C8063192">
      <w:start w:val="1"/>
      <w:numFmt w:val="bullet"/>
      <w:lvlText w:val="■"/>
      <w:lvlJc w:val="left"/>
      <w:pPr>
        <w:ind w:left="4320" w:hanging="360"/>
      </w:pPr>
    </w:lvl>
    <w:lvl w:ilvl="6" w:tplc="2B608970">
      <w:start w:val="1"/>
      <w:numFmt w:val="bullet"/>
      <w:lvlText w:val="●"/>
      <w:lvlJc w:val="left"/>
      <w:pPr>
        <w:ind w:left="5040" w:hanging="360"/>
      </w:pPr>
    </w:lvl>
    <w:lvl w:ilvl="7" w:tplc="FFA024D2">
      <w:start w:val="1"/>
      <w:numFmt w:val="bullet"/>
      <w:lvlText w:val="●"/>
      <w:lvlJc w:val="left"/>
      <w:pPr>
        <w:ind w:left="5760" w:hanging="360"/>
      </w:pPr>
    </w:lvl>
    <w:lvl w:ilvl="8" w:tplc="FC3E80F8">
      <w:start w:val="1"/>
      <w:numFmt w:val="bullet"/>
      <w:lvlText w:val="●"/>
      <w:lvlJc w:val="left"/>
      <w:pPr>
        <w:ind w:left="6480" w:hanging="360"/>
      </w:pPr>
    </w:lvl>
  </w:abstractNum>
  <w:abstractNum w:abstractNumId="11" w15:restartNumberingAfterBreak="0">
    <w:nsid w:val="0C4F54F2"/>
    <w:multiLevelType w:val="hybridMultilevel"/>
    <w:tmpl w:val="356CBEFC"/>
    <w:lvl w:ilvl="0" w:tplc="730AB668">
      <w:start w:val="1"/>
      <w:numFmt w:val="bullet"/>
      <w:lvlText w:val="●"/>
      <w:lvlJc w:val="left"/>
      <w:pPr>
        <w:ind w:left="720" w:hanging="360"/>
      </w:pPr>
    </w:lvl>
    <w:lvl w:ilvl="1" w:tplc="48FA2F28">
      <w:start w:val="1"/>
      <w:numFmt w:val="bullet"/>
      <w:lvlText w:val="○"/>
      <w:lvlJc w:val="left"/>
      <w:pPr>
        <w:ind w:left="1440" w:hanging="360"/>
      </w:pPr>
    </w:lvl>
    <w:lvl w:ilvl="2" w:tplc="65C8016A">
      <w:start w:val="1"/>
      <w:numFmt w:val="bullet"/>
      <w:lvlText w:val="■"/>
      <w:lvlJc w:val="left"/>
      <w:pPr>
        <w:ind w:left="2160" w:hanging="360"/>
      </w:pPr>
    </w:lvl>
    <w:lvl w:ilvl="3" w:tplc="A4C499A0">
      <w:start w:val="1"/>
      <w:numFmt w:val="bullet"/>
      <w:lvlText w:val="●"/>
      <w:lvlJc w:val="left"/>
      <w:pPr>
        <w:ind w:left="2880" w:hanging="360"/>
      </w:pPr>
    </w:lvl>
    <w:lvl w:ilvl="4" w:tplc="19E0F8C2">
      <w:start w:val="1"/>
      <w:numFmt w:val="bullet"/>
      <w:lvlText w:val="○"/>
      <w:lvlJc w:val="left"/>
      <w:pPr>
        <w:ind w:left="3600" w:hanging="360"/>
      </w:pPr>
    </w:lvl>
    <w:lvl w:ilvl="5" w:tplc="D8D03430">
      <w:start w:val="1"/>
      <w:numFmt w:val="bullet"/>
      <w:lvlText w:val="■"/>
      <w:lvlJc w:val="left"/>
      <w:pPr>
        <w:ind w:left="4320" w:hanging="360"/>
      </w:pPr>
    </w:lvl>
    <w:lvl w:ilvl="6" w:tplc="98EE5334">
      <w:start w:val="1"/>
      <w:numFmt w:val="bullet"/>
      <w:lvlText w:val="●"/>
      <w:lvlJc w:val="left"/>
      <w:pPr>
        <w:ind w:left="5040" w:hanging="360"/>
      </w:pPr>
    </w:lvl>
    <w:lvl w:ilvl="7" w:tplc="7B280D88">
      <w:start w:val="1"/>
      <w:numFmt w:val="bullet"/>
      <w:lvlText w:val="●"/>
      <w:lvlJc w:val="left"/>
      <w:pPr>
        <w:ind w:left="5760" w:hanging="360"/>
      </w:pPr>
    </w:lvl>
    <w:lvl w:ilvl="8" w:tplc="86388342">
      <w:start w:val="1"/>
      <w:numFmt w:val="bullet"/>
      <w:lvlText w:val="●"/>
      <w:lvlJc w:val="left"/>
      <w:pPr>
        <w:ind w:left="6480" w:hanging="360"/>
      </w:pPr>
    </w:lvl>
  </w:abstractNum>
  <w:abstractNum w:abstractNumId="12" w15:restartNumberingAfterBreak="0">
    <w:nsid w:val="12D93B27"/>
    <w:multiLevelType w:val="hybridMultilevel"/>
    <w:tmpl w:val="F7B0A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B5B2012"/>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DE4B6D"/>
    <w:multiLevelType w:val="hybridMultilevel"/>
    <w:tmpl w:val="CFB84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312E4A"/>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57E533AA"/>
    <w:multiLevelType w:val="hybridMultilevel"/>
    <w:tmpl w:val="A08A594C"/>
    <w:lvl w:ilvl="0" w:tplc="1B6095B4">
      <w:start w:val="1"/>
      <w:numFmt w:val="bullet"/>
      <w:lvlText w:val="•"/>
      <w:lvlJc w:val="left"/>
      <w:pPr>
        <w:ind w:left="420" w:hanging="260"/>
      </w:pPr>
    </w:lvl>
    <w:lvl w:ilvl="1" w:tplc="8F508BBC">
      <w:numFmt w:val="decimal"/>
      <w:lvlText w:val=""/>
      <w:lvlJc w:val="left"/>
    </w:lvl>
    <w:lvl w:ilvl="2" w:tplc="35C09700">
      <w:numFmt w:val="decimal"/>
      <w:lvlText w:val=""/>
      <w:lvlJc w:val="left"/>
    </w:lvl>
    <w:lvl w:ilvl="3" w:tplc="7206D6A4">
      <w:numFmt w:val="decimal"/>
      <w:lvlText w:val=""/>
      <w:lvlJc w:val="left"/>
    </w:lvl>
    <w:lvl w:ilvl="4" w:tplc="DC9C0838">
      <w:numFmt w:val="decimal"/>
      <w:lvlText w:val=""/>
      <w:lvlJc w:val="left"/>
    </w:lvl>
    <w:lvl w:ilvl="5" w:tplc="8784578A">
      <w:numFmt w:val="decimal"/>
      <w:lvlText w:val=""/>
      <w:lvlJc w:val="left"/>
    </w:lvl>
    <w:lvl w:ilvl="6" w:tplc="9FF03594">
      <w:numFmt w:val="decimal"/>
      <w:lvlText w:val=""/>
      <w:lvlJc w:val="left"/>
    </w:lvl>
    <w:lvl w:ilvl="7" w:tplc="CE1ED472">
      <w:numFmt w:val="decimal"/>
      <w:lvlText w:val=""/>
      <w:lvlJc w:val="left"/>
    </w:lvl>
    <w:lvl w:ilvl="8" w:tplc="98CE8706">
      <w:numFmt w:val="decimal"/>
      <w:lvlText w:val=""/>
      <w:lvlJc w:val="left"/>
    </w:lvl>
  </w:abstractNum>
  <w:abstractNum w:abstractNumId="24" w15:restartNumberingAfterBreak="0">
    <w:nsid w:val="58C37773"/>
    <w:multiLevelType w:val="hybridMultilevel"/>
    <w:tmpl w:val="9424A2F8"/>
    <w:lvl w:ilvl="0" w:tplc="707A75CA">
      <w:start w:val="1"/>
      <w:numFmt w:val="bullet"/>
      <w:lvlText w:val="•"/>
      <w:lvlJc w:val="left"/>
      <w:pPr>
        <w:ind w:left="580" w:hanging="280"/>
      </w:pPr>
    </w:lvl>
    <w:lvl w:ilvl="1" w:tplc="692E88BA">
      <w:numFmt w:val="decimal"/>
      <w:lvlText w:val=""/>
      <w:lvlJc w:val="left"/>
    </w:lvl>
    <w:lvl w:ilvl="2" w:tplc="A9C21980">
      <w:numFmt w:val="decimal"/>
      <w:lvlText w:val=""/>
      <w:lvlJc w:val="left"/>
    </w:lvl>
    <w:lvl w:ilvl="3" w:tplc="A16067F8">
      <w:numFmt w:val="decimal"/>
      <w:lvlText w:val=""/>
      <w:lvlJc w:val="left"/>
    </w:lvl>
    <w:lvl w:ilvl="4" w:tplc="F9500868">
      <w:numFmt w:val="decimal"/>
      <w:lvlText w:val=""/>
      <w:lvlJc w:val="left"/>
    </w:lvl>
    <w:lvl w:ilvl="5" w:tplc="DBF6E970">
      <w:numFmt w:val="decimal"/>
      <w:lvlText w:val=""/>
      <w:lvlJc w:val="left"/>
    </w:lvl>
    <w:lvl w:ilvl="6" w:tplc="36581738">
      <w:numFmt w:val="decimal"/>
      <w:lvlText w:val=""/>
      <w:lvlJc w:val="left"/>
    </w:lvl>
    <w:lvl w:ilvl="7" w:tplc="0792B86E">
      <w:numFmt w:val="decimal"/>
      <w:lvlText w:val=""/>
      <w:lvlJc w:val="left"/>
    </w:lvl>
    <w:lvl w:ilvl="8" w:tplc="D132EDD2">
      <w:numFmt w:val="decimal"/>
      <w:lvlText w:val=""/>
      <w:lvlJc w:val="left"/>
    </w:lvl>
  </w:abstractNum>
  <w:abstractNum w:abstractNumId="25" w15:restartNumberingAfterBreak="0">
    <w:nsid w:val="698147DF"/>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119282F"/>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29"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9"/>
  </w:num>
  <w:num w:numId="2">
    <w:abstractNumId w:val="21"/>
  </w:num>
  <w:num w:numId="3">
    <w:abstractNumId w:val="19"/>
  </w:num>
  <w:num w:numId="4">
    <w:abstractNumId w:val="16"/>
  </w:num>
  <w:num w:numId="5">
    <w:abstractNumId w:val="27"/>
  </w:num>
  <w:num w:numId="6">
    <w:abstractNumId w:val="13"/>
  </w:num>
  <w:num w:numId="7">
    <w:abstractNumId w:val="28"/>
  </w:num>
  <w:num w:numId="8">
    <w:abstractNumId w:val="22"/>
  </w:num>
  <w:num w:numId="9">
    <w:abstractNumId w:val="18"/>
  </w:num>
  <w:num w:numId="10">
    <w:abstractNumId w:val="20"/>
  </w:num>
  <w:num w:numId="11">
    <w:abstractNumId w:val="11"/>
    <w:lvlOverride w:ilvl="0">
      <w:startOverride w:val="1"/>
    </w:lvlOverride>
  </w:num>
  <w:num w:numId="12">
    <w:abstractNumId w:val="23"/>
    <w:lvlOverride w:ilvl="0">
      <w:startOverride w:val="1"/>
    </w:lvlOverride>
  </w:num>
  <w:num w:numId="13">
    <w:abstractNumId w:val="25"/>
  </w:num>
  <w:num w:numId="14">
    <w:abstractNumId w:val="17"/>
  </w:num>
  <w:num w:numId="15">
    <w:abstractNumId w:val="26"/>
  </w:num>
  <w:num w:numId="16">
    <w:abstractNumId w:val="14"/>
  </w:num>
  <w:num w:numId="17">
    <w:abstractNumId w:val="12"/>
  </w:num>
  <w:num w:numId="18">
    <w:abstractNumId w:val="15"/>
  </w:num>
  <w:num w:numId="19">
    <w:abstractNumId w:val="24"/>
    <w:lvlOverride w:ilvl="0">
      <w:startOverride w:val="1"/>
    </w:lvlOverride>
  </w:num>
  <w:num w:numId="20">
    <w:abstractNumId w:val="10"/>
    <w:lvlOverride w:ilvl="0">
      <w:startOverride w:val="1"/>
    </w:lvlOverride>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7E5E"/>
    <w:rsid w:val="0002019F"/>
    <w:rsid w:val="00023B14"/>
    <w:rsid w:val="00035C76"/>
    <w:rsid w:val="000505D4"/>
    <w:rsid w:val="0005074B"/>
    <w:rsid w:val="000556A5"/>
    <w:rsid w:val="00057542"/>
    <w:rsid w:val="00064D69"/>
    <w:rsid w:val="00065B52"/>
    <w:rsid w:val="00084244"/>
    <w:rsid w:val="0008431A"/>
    <w:rsid w:val="0008785B"/>
    <w:rsid w:val="00092379"/>
    <w:rsid w:val="000B4EA5"/>
    <w:rsid w:val="000B739C"/>
    <w:rsid w:val="000C3ABB"/>
    <w:rsid w:val="000D5277"/>
    <w:rsid w:val="000E4013"/>
    <w:rsid w:val="000E54BD"/>
    <w:rsid w:val="000F38E4"/>
    <w:rsid w:val="000F48F5"/>
    <w:rsid w:val="000F49C7"/>
    <w:rsid w:val="000F5952"/>
    <w:rsid w:val="000F67DE"/>
    <w:rsid w:val="001010FF"/>
    <w:rsid w:val="00103D0A"/>
    <w:rsid w:val="00105B35"/>
    <w:rsid w:val="00106043"/>
    <w:rsid w:val="001109DC"/>
    <w:rsid w:val="00110F65"/>
    <w:rsid w:val="001116E4"/>
    <w:rsid w:val="001122B2"/>
    <w:rsid w:val="00127DEF"/>
    <w:rsid w:val="00133B15"/>
    <w:rsid w:val="00133D56"/>
    <w:rsid w:val="00142F8E"/>
    <w:rsid w:val="0015305A"/>
    <w:rsid w:val="00155E22"/>
    <w:rsid w:val="00160A02"/>
    <w:rsid w:val="001726DF"/>
    <w:rsid w:val="00173D82"/>
    <w:rsid w:val="00177F19"/>
    <w:rsid w:val="00192DB2"/>
    <w:rsid w:val="00193AA0"/>
    <w:rsid w:val="001A32A3"/>
    <w:rsid w:val="001B4BD3"/>
    <w:rsid w:val="001C51FD"/>
    <w:rsid w:val="001C5421"/>
    <w:rsid w:val="001C55FB"/>
    <w:rsid w:val="001D282C"/>
    <w:rsid w:val="001D37AE"/>
    <w:rsid w:val="001D4784"/>
    <w:rsid w:val="001D7AC3"/>
    <w:rsid w:val="001E5A12"/>
    <w:rsid w:val="001F0623"/>
    <w:rsid w:val="001F67BC"/>
    <w:rsid w:val="00203417"/>
    <w:rsid w:val="002317AC"/>
    <w:rsid w:val="00234685"/>
    <w:rsid w:val="0023711D"/>
    <w:rsid w:val="0024251C"/>
    <w:rsid w:val="00242AE1"/>
    <w:rsid w:val="0024388A"/>
    <w:rsid w:val="00243CBF"/>
    <w:rsid w:val="00252176"/>
    <w:rsid w:val="002542CB"/>
    <w:rsid w:val="00265B73"/>
    <w:rsid w:val="00267BF0"/>
    <w:rsid w:val="00272FD1"/>
    <w:rsid w:val="002868B7"/>
    <w:rsid w:val="0029106C"/>
    <w:rsid w:val="00294C2B"/>
    <w:rsid w:val="002A022C"/>
    <w:rsid w:val="002A2D8B"/>
    <w:rsid w:val="002A545F"/>
    <w:rsid w:val="002A6E13"/>
    <w:rsid w:val="002B1BF2"/>
    <w:rsid w:val="002B1CB5"/>
    <w:rsid w:val="002B6E49"/>
    <w:rsid w:val="002B6EBD"/>
    <w:rsid w:val="002C09BB"/>
    <w:rsid w:val="002C6250"/>
    <w:rsid w:val="002E16B9"/>
    <w:rsid w:val="002E71F9"/>
    <w:rsid w:val="002F1518"/>
    <w:rsid w:val="002F4D65"/>
    <w:rsid w:val="0030049A"/>
    <w:rsid w:val="00303488"/>
    <w:rsid w:val="0030605F"/>
    <w:rsid w:val="00307AC8"/>
    <w:rsid w:val="0031259B"/>
    <w:rsid w:val="00316D50"/>
    <w:rsid w:val="0032003A"/>
    <w:rsid w:val="00320190"/>
    <w:rsid w:val="003224CB"/>
    <w:rsid w:val="003237D7"/>
    <w:rsid w:val="003274D5"/>
    <w:rsid w:val="00333959"/>
    <w:rsid w:val="003342FC"/>
    <w:rsid w:val="003438AD"/>
    <w:rsid w:val="00350175"/>
    <w:rsid w:val="0035692F"/>
    <w:rsid w:val="00356FE5"/>
    <w:rsid w:val="00363690"/>
    <w:rsid w:val="00365881"/>
    <w:rsid w:val="00370D9A"/>
    <w:rsid w:val="003719A1"/>
    <w:rsid w:val="00373899"/>
    <w:rsid w:val="0037567A"/>
    <w:rsid w:val="0038321D"/>
    <w:rsid w:val="0038562F"/>
    <w:rsid w:val="003B1880"/>
    <w:rsid w:val="003B4F12"/>
    <w:rsid w:val="003C6BE6"/>
    <w:rsid w:val="003D15A2"/>
    <w:rsid w:val="003D348B"/>
    <w:rsid w:val="003D3793"/>
    <w:rsid w:val="003D3BFE"/>
    <w:rsid w:val="003E2B32"/>
    <w:rsid w:val="003E62DE"/>
    <w:rsid w:val="003F15CE"/>
    <w:rsid w:val="003F1A57"/>
    <w:rsid w:val="003F79EA"/>
    <w:rsid w:val="00403DD4"/>
    <w:rsid w:val="0040576C"/>
    <w:rsid w:val="00410588"/>
    <w:rsid w:val="00415AE0"/>
    <w:rsid w:val="00417F0C"/>
    <w:rsid w:val="00426615"/>
    <w:rsid w:val="00430A79"/>
    <w:rsid w:val="00436AC6"/>
    <w:rsid w:val="00436D71"/>
    <w:rsid w:val="00440339"/>
    <w:rsid w:val="0044225C"/>
    <w:rsid w:val="004520F2"/>
    <w:rsid w:val="00452C50"/>
    <w:rsid w:val="00453079"/>
    <w:rsid w:val="00453D20"/>
    <w:rsid w:val="00461A1E"/>
    <w:rsid w:val="0046391A"/>
    <w:rsid w:val="0047276B"/>
    <w:rsid w:val="0047584E"/>
    <w:rsid w:val="00484F63"/>
    <w:rsid w:val="00485502"/>
    <w:rsid w:val="004B043A"/>
    <w:rsid w:val="004B19C4"/>
    <w:rsid w:val="004C2258"/>
    <w:rsid w:val="004C4E43"/>
    <w:rsid w:val="004D1823"/>
    <w:rsid w:val="004E28A4"/>
    <w:rsid w:val="004E2BD0"/>
    <w:rsid w:val="004F3725"/>
    <w:rsid w:val="004F4152"/>
    <w:rsid w:val="0050124C"/>
    <w:rsid w:val="00504798"/>
    <w:rsid w:val="00523F0D"/>
    <w:rsid w:val="00525011"/>
    <w:rsid w:val="00526AE4"/>
    <w:rsid w:val="00547BBC"/>
    <w:rsid w:val="00552526"/>
    <w:rsid w:val="00552F7B"/>
    <w:rsid w:val="005538C3"/>
    <w:rsid w:val="00570232"/>
    <w:rsid w:val="00570587"/>
    <w:rsid w:val="00571AF9"/>
    <w:rsid w:val="00577B02"/>
    <w:rsid w:val="0058198F"/>
    <w:rsid w:val="005859C9"/>
    <w:rsid w:val="005922B2"/>
    <w:rsid w:val="00593E6F"/>
    <w:rsid w:val="005C4DF0"/>
    <w:rsid w:val="005D07E8"/>
    <w:rsid w:val="005D3A0D"/>
    <w:rsid w:val="005F2EE9"/>
    <w:rsid w:val="005F4B7D"/>
    <w:rsid w:val="005F706D"/>
    <w:rsid w:val="00601378"/>
    <w:rsid w:val="00601F4C"/>
    <w:rsid w:val="0060517B"/>
    <w:rsid w:val="0061494B"/>
    <w:rsid w:val="00623625"/>
    <w:rsid w:val="006244EC"/>
    <w:rsid w:val="006256C2"/>
    <w:rsid w:val="006263F9"/>
    <w:rsid w:val="00627B13"/>
    <w:rsid w:val="006349CC"/>
    <w:rsid w:val="0063755C"/>
    <w:rsid w:val="006377FC"/>
    <w:rsid w:val="0064024A"/>
    <w:rsid w:val="00645082"/>
    <w:rsid w:val="00646AAE"/>
    <w:rsid w:val="00660D57"/>
    <w:rsid w:val="00662994"/>
    <w:rsid w:val="00673221"/>
    <w:rsid w:val="0068153A"/>
    <w:rsid w:val="00693C8E"/>
    <w:rsid w:val="006967F2"/>
    <w:rsid w:val="0069750B"/>
    <w:rsid w:val="00697CEB"/>
    <w:rsid w:val="006A452C"/>
    <w:rsid w:val="006B45BF"/>
    <w:rsid w:val="006B6A04"/>
    <w:rsid w:val="006C0A2C"/>
    <w:rsid w:val="006C509D"/>
    <w:rsid w:val="006C61C6"/>
    <w:rsid w:val="006D1F03"/>
    <w:rsid w:val="006D4C3E"/>
    <w:rsid w:val="006D52F4"/>
    <w:rsid w:val="006D7784"/>
    <w:rsid w:val="006E5E75"/>
    <w:rsid w:val="00707266"/>
    <w:rsid w:val="00707875"/>
    <w:rsid w:val="00713953"/>
    <w:rsid w:val="00724329"/>
    <w:rsid w:val="00765A88"/>
    <w:rsid w:val="00775E9A"/>
    <w:rsid w:val="00783A6B"/>
    <w:rsid w:val="00792236"/>
    <w:rsid w:val="007935C4"/>
    <w:rsid w:val="00795EF6"/>
    <w:rsid w:val="007A0638"/>
    <w:rsid w:val="007A3E1C"/>
    <w:rsid w:val="007B7829"/>
    <w:rsid w:val="007C6AE4"/>
    <w:rsid w:val="007C7E45"/>
    <w:rsid w:val="007D73E6"/>
    <w:rsid w:val="00810D51"/>
    <w:rsid w:val="00814846"/>
    <w:rsid w:val="00820194"/>
    <w:rsid w:val="008312FF"/>
    <w:rsid w:val="00832C26"/>
    <w:rsid w:val="0083312B"/>
    <w:rsid w:val="008411E7"/>
    <w:rsid w:val="008458CD"/>
    <w:rsid w:val="00851703"/>
    <w:rsid w:val="00866F58"/>
    <w:rsid w:val="00890FB5"/>
    <w:rsid w:val="008917A9"/>
    <w:rsid w:val="0089720B"/>
    <w:rsid w:val="008A5FFE"/>
    <w:rsid w:val="008C42BC"/>
    <w:rsid w:val="008D1D65"/>
    <w:rsid w:val="008D3EF3"/>
    <w:rsid w:val="008E2DD2"/>
    <w:rsid w:val="008E4E01"/>
    <w:rsid w:val="008F19EB"/>
    <w:rsid w:val="008F69DA"/>
    <w:rsid w:val="00906B62"/>
    <w:rsid w:val="00914AE2"/>
    <w:rsid w:val="0092000B"/>
    <w:rsid w:val="00922420"/>
    <w:rsid w:val="00922652"/>
    <w:rsid w:val="00922A14"/>
    <w:rsid w:val="00926DD1"/>
    <w:rsid w:val="00936F19"/>
    <w:rsid w:val="00937399"/>
    <w:rsid w:val="009402C8"/>
    <w:rsid w:val="00944568"/>
    <w:rsid w:val="00956341"/>
    <w:rsid w:val="0097089C"/>
    <w:rsid w:val="00970948"/>
    <w:rsid w:val="00974EBB"/>
    <w:rsid w:val="00977EAE"/>
    <w:rsid w:val="00985AA8"/>
    <w:rsid w:val="00987642"/>
    <w:rsid w:val="00994D46"/>
    <w:rsid w:val="00995B3A"/>
    <w:rsid w:val="009B7085"/>
    <w:rsid w:val="009C2292"/>
    <w:rsid w:val="009D25E1"/>
    <w:rsid w:val="009D51A2"/>
    <w:rsid w:val="009D5738"/>
    <w:rsid w:val="009E0536"/>
    <w:rsid w:val="009E52DF"/>
    <w:rsid w:val="009E6A7B"/>
    <w:rsid w:val="009E70E3"/>
    <w:rsid w:val="009F60A2"/>
    <w:rsid w:val="00A0058F"/>
    <w:rsid w:val="00A13A0C"/>
    <w:rsid w:val="00A318C5"/>
    <w:rsid w:val="00A346BF"/>
    <w:rsid w:val="00A377A2"/>
    <w:rsid w:val="00A40E8B"/>
    <w:rsid w:val="00A47244"/>
    <w:rsid w:val="00A56816"/>
    <w:rsid w:val="00A5742B"/>
    <w:rsid w:val="00A63022"/>
    <w:rsid w:val="00A6474E"/>
    <w:rsid w:val="00A76E76"/>
    <w:rsid w:val="00AA08CB"/>
    <w:rsid w:val="00AA1261"/>
    <w:rsid w:val="00AB14C9"/>
    <w:rsid w:val="00AB588F"/>
    <w:rsid w:val="00AC0D09"/>
    <w:rsid w:val="00AD0508"/>
    <w:rsid w:val="00AD7DB1"/>
    <w:rsid w:val="00AF2179"/>
    <w:rsid w:val="00AF28EA"/>
    <w:rsid w:val="00AF30D4"/>
    <w:rsid w:val="00B076A6"/>
    <w:rsid w:val="00B07E39"/>
    <w:rsid w:val="00B12E6E"/>
    <w:rsid w:val="00B20576"/>
    <w:rsid w:val="00B23C0C"/>
    <w:rsid w:val="00B30ACB"/>
    <w:rsid w:val="00B34566"/>
    <w:rsid w:val="00B43F47"/>
    <w:rsid w:val="00B44E27"/>
    <w:rsid w:val="00B541C6"/>
    <w:rsid w:val="00B54F88"/>
    <w:rsid w:val="00B61B52"/>
    <w:rsid w:val="00B67B0D"/>
    <w:rsid w:val="00B70E7B"/>
    <w:rsid w:val="00B718BB"/>
    <w:rsid w:val="00B80D78"/>
    <w:rsid w:val="00B92BD1"/>
    <w:rsid w:val="00B92C8E"/>
    <w:rsid w:val="00B952BA"/>
    <w:rsid w:val="00B95428"/>
    <w:rsid w:val="00B971A1"/>
    <w:rsid w:val="00BA31BB"/>
    <w:rsid w:val="00BA5D71"/>
    <w:rsid w:val="00BB2097"/>
    <w:rsid w:val="00BB6E2A"/>
    <w:rsid w:val="00BC2AEB"/>
    <w:rsid w:val="00BC5D68"/>
    <w:rsid w:val="00BE5C04"/>
    <w:rsid w:val="00BE6A98"/>
    <w:rsid w:val="00BF2CAA"/>
    <w:rsid w:val="00C16350"/>
    <w:rsid w:val="00C23AA9"/>
    <w:rsid w:val="00C32126"/>
    <w:rsid w:val="00C360F2"/>
    <w:rsid w:val="00C440F9"/>
    <w:rsid w:val="00C452A6"/>
    <w:rsid w:val="00C51299"/>
    <w:rsid w:val="00C62B92"/>
    <w:rsid w:val="00C646A5"/>
    <w:rsid w:val="00C6649E"/>
    <w:rsid w:val="00C86987"/>
    <w:rsid w:val="00C87F08"/>
    <w:rsid w:val="00C9298A"/>
    <w:rsid w:val="00C9405C"/>
    <w:rsid w:val="00CA0CAE"/>
    <w:rsid w:val="00CB4B8F"/>
    <w:rsid w:val="00CC0EC6"/>
    <w:rsid w:val="00CC4A2C"/>
    <w:rsid w:val="00CD0FB2"/>
    <w:rsid w:val="00CD302F"/>
    <w:rsid w:val="00CE7B6C"/>
    <w:rsid w:val="00CF3BBA"/>
    <w:rsid w:val="00D01441"/>
    <w:rsid w:val="00D078D6"/>
    <w:rsid w:val="00D15760"/>
    <w:rsid w:val="00D1596F"/>
    <w:rsid w:val="00D214FB"/>
    <w:rsid w:val="00D22809"/>
    <w:rsid w:val="00D32DD8"/>
    <w:rsid w:val="00D33E5D"/>
    <w:rsid w:val="00D50C3E"/>
    <w:rsid w:val="00D552A6"/>
    <w:rsid w:val="00D63E66"/>
    <w:rsid w:val="00D641D2"/>
    <w:rsid w:val="00D66F3B"/>
    <w:rsid w:val="00D77EDC"/>
    <w:rsid w:val="00D81C87"/>
    <w:rsid w:val="00D821FB"/>
    <w:rsid w:val="00D83935"/>
    <w:rsid w:val="00DA24A4"/>
    <w:rsid w:val="00DA394D"/>
    <w:rsid w:val="00DA653C"/>
    <w:rsid w:val="00DB52F1"/>
    <w:rsid w:val="00DD74C0"/>
    <w:rsid w:val="00DD75C6"/>
    <w:rsid w:val="00DE4F9E"/>
    <w:rsid w:val="00DF61C0"/>
    <w:rsid w:val="00E12E28"/>
    <w:rsid w:val="00E14D84"/>
    <w:rsid w:val="00E17C54"/>
    <w:rsid w:val="00E24224"/>
    <w:rsid w:val="00E27951"/>
    <w:rsid w:val="00E57032"/>
    <w:rsid w:val="00E60600"/>
    <w:rsid w:val="00E6342E"/>
    <w:rsid w:val="00E64B93"/>
    <w:rsid w:val="00E86608"/>
    <w:rsid w:val="00E92C15"/>
    <w:rsid w:val="00E95862"/>
    <w:rsid w:val="00EA0DA5"/>
    <w:rsid w:val="00EA4034"/>
    <w:rsid w:val="00EB4A18"/>
    <w:rsid w:val="00EC2A50"/>
    <w:rsid w:val="00ED0D2E"/>
    <w:rsid w:val="00ED1C1D"/>
    <w:rsid w:val="00EE3FE0"/>
    <w:rsid w:val="00EF03B2"/>
    <w:rsid w:val="00F01FF0"/>
    <w:rsid w:val="00F0214B"/>
    <w:rsid w:val="00F07421"/>
    <w:rsid w:val="00F1325C"/>
    <w:rsid w:val="00F17628"/>
    <w:rsid w:val="00F1764E"/>
    <w:rsid w:val="00F17B26"/>
    <w:rsid w:val="00F17BDF"/>
    <w:rsid w:val="00F201AB"/>
    <w:rsid w:val="00F20D67"/>
    <w:rsid w:val="00F31877"/>
    <w:rsid w:val="00F33557"/>
    <w:rsid w:val="00F3745B"/>
    <w:rsid w:val="00F37798"/>
    <w:rsid w:val="00F42B31"/>
    <w:rsid w:val="00F53611"/>
    <w:rsid w:val="00F57E82"/>
    <w:rsid w:val="00F57E8D"/>
    <w:rsid w:val="00F60EAB"/>
    <w:rsid w:val="00F773BA"/>
    <w:rsid w:val="00F812B0"/>
    <w:rsid w:val="00F94BEC"/>
    <w:rsid w:val="00F95FF4"/>
    <w:rsid w:val="00FB23A0"/>
    <w:rsid w:val="00FB550F"/>
    <w:rsid w:val="00FB7B93"/>
    <w:rsid w:val="00FC2840"/>
    <w:rsid w:val="00FC4EE6"/>
    <w:rsid w:val="00FD0F51"/>
    <w:rsid w:val="00FD45C8"/>
    <w:rsid w:val="00FD4A1A"/>
    <w:rsid w:val="00FE19D1"/>
    <w:rsid w:val="00FE1C35"/>
    <w:rsid w:val="00FE426D"/>
    <w:rsid w:val="00FF0FB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9DBE"/>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4FB"/>
  </w:style>
  <w:style w:type="paragraph" w:styleId="Heading1">
    <w:name w:val="heading 1"/>
    <w:basedOn w:val="Normal"/>
    <w:next w:val="Normal"/>
    <w:link w:val="Heading1Char"/>
    <w:autoRedefine/>
    <w:uiPriority w:val="9"/>
    <w:qFormat/>
    <w:rsid w:val="004C4E43"/>
    <w:pPr>
      <w:keepNext/>
      <w:keepLines/>
      <w:spacing w:before="120" w:after="60" w:line="240" w:lineRule="auto"/>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4C4E43"/>
    <w:pPr>
      <w:keepNext/>
      <w:keepLines/>
      <w:spacing w:before="120" w:after="60" w:line="240" w:lineRule="auto"/>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4C4E43"/>
    <w:pPr>
      <w:keepNext/>
      <w:keepLines/>
      <w:spacing w:before="120" w:after="60" w:line="240" w:lineRule="auto"/>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47276B"/>
    <w:pPr>
      <w:keepNext/>
      <w:keepLines/>
      <w:spacing w:before="40" w:after="0"/>
      <w:outlineLvl w:val="3"/>
    </w:pPr>
    <w:rPr>
      <w:rFonts w:asciiTheme="majorHAnsi" w:eastAsiaTheme="majorEastAsia" w:hAnsiTheme="majorHAnsi" w:cstheme="majorBidi"/>
      <w:b/>
      <w:i/>
      <w:iCs/>
      <w:sz w:val="24"/>
      <w:szCs w:val="24"/>
      <w:lang w:val="en-U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03DD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qFormat/>
    <w:rsid w:val="00A0058F"/>
    <w:pPr>
      <w:ind w:left="720"/>
      <w:contextualSpacing/>
    </w:pPr>
  </w:style>
  <w:style w:type="character" w:customStyle="1" w:styleId="Heading1Char">
    <w:name w:val="Heading 1 Char"/>
    <w:basedOn w:val="DefaultParagraphFont"/>
    <w:link w:val="Heading1"/>
    <w:uiPriority w:val="9"/>
    <w:rsid w:val="004C4E43"/>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4C4E43"/>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4C4E43"/>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47276B"/>
    <w:rPr>
      <w:rFonts w:asciiTheme="majorHAnsi" w:eastAsiaTheme="majorEastAsia" w:hAnsiTheme="majorHAnsi" w:cstheme="majorBidi"/>
      <w:b/>
      <w:i/>
      <w:iCs/>
      <w:sz w:val="24"/>
      <w:szCs w:val="24"/>
      <w:lang w:val="en-U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customStyle="1" w:styleId="TableParagraph">
    <w:name w:val="Table Paragraph"/>
    <w:basedOn w:val="Normal"/>
    <w:uiPriority w:val="1"/>
    <w:qFormat/>
    <w:rsid w:val="00AA1261"/>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F42B31"/>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8"/>
      </w:numPr>
      <w:pBdr>
        <w:bottom w:val="thinThickSmallGap" w:sz="24" w:space="1" w:color="auto"/>
      </w:pBdr>
      <w:spacing w:after="120"/>
    </w:pPr>
    <w:rPr>
      <w:rFonts w:ascii="Arial" w:eastAsia="MS Mincho" w:hAnsi="Arial" w:cs="Arial"/>
      <w:bCs/>
      <w:color w:val="auto"/>
      <w:kern w:val="24"/>
      <w:lang w:val="en-US"/>
    </w:rPr>
  </w:style>
  <w:style w:type="paragraph" w:customStyle="1" w:styleId="IVCHeading2">
    <w:name w:val="IVC_Heading 2"/>
    <w:basedOn w:val="Heading2"/>
    <w:next w:val="Heading2"/>
    <w:rsid w:val="00363690"/>
    <w:pPr>
      <w:numPr>
        <w:ilvl w:val="1"/>
        <w:numId w:val="8"/>
      </w:numPr>
      <w:spacing w:before="240" w:after="120"/>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8"/>
      </w:numPr>
      <w:spacing w:before="220"/>
      <w:jc w:val="both"/>
    </w:pPr>
    <w:rPr>
      <w:rFonts w:ascii="Arial" w:eastAsia="MS Mincho" w:hAnsi="Arial" w:cs="Arial"/>
      <w:bCs/>
      <w:i/>
      <w:iCs/>
      <w:kern w:val="24"/>
      <w:sz w:val="22"/>
      <w:szCs w:val="26"/>
      <w:lang w:val="en-US"/>
    </w:rPr>
  </w:style>
  <w:style w:type="paragraph" w:customStyle="1" w:styleId="IVCHeading4">
    <w:name w:val="IVC_Heading 4"/>
    <w:basedOn w:val="Heading4"/>
    <w:next w:val="Heading4"/>
    <w:rsid w:val="00363690"/>
    <w:pPr>
      <w:keepNext w:val="0"/>
      <w:keepLines w:val="0"/>
      <w:numPr>
        <w:ilvl w:val="3"/>
        <w:numId w:val="8"/>
      </w:numPr>
      <w:spacing w:before="220" w:after="60" w:line="240" w:lineRule="auto"/>
      <w:jc w:val="both"/>
    </w:pPr>
    <w:rPr>
      <w:rFonts w:ascii="Arial" w:eastAsia="MS Mincho" w:hAnsi="Arial" w:cs="Arial"/>
      <w:b w:val="0"/>
      <w:i w:val="0"/>
      <w:kern w:val="24"/>
      <w:szCs w:val="28"/>
    </w:rPr>
  </w:style>
  <w:style w:type="paragraph" w:customStyle="1" w:styleId="IVCHeading5">
    <w:name w:val="IVC_Heading 5"/>
    <w:basedOn w:val="Heading5"/>
    <w:next w:val="Heading5"/>
    <w:rsid w:val="00363690"/>
    <w:pPr>
      <w:keepNext w:val="0"/>
      <w:keepLines w:val="0"/>
      <w:numPr>
        <w:ilvl w:val="4"/>
        <w:numId w:val="8"/>
      </w:numPr>
      <w:spacing w:before="220" w:after="60" w:line="240" w:lineRule="auto"/>
      <w:jc w:val="both"/>
    </w:pPr>
    <w:rPr>
      <w:rFonts w:ascii="Arial" w:eastAsia="MS Mincho" w:hAnsi="Arial" w:cs="Arial"/>
      <w:bCs/>
      <w:i/>
      <w:color w:val="auto"/>
      <w:kern w:val="24"/>
      <w:szCs w:val="26"/>
      <w:lang w:val="en-US"/>
    </w:rPr>
  </w:style>
  <w:style w:type="paragraph" w:customStyle="1" w:styleId="StyleParagraphLeft03">
    <w:name w:val="Style Paragraph + Left:  0.3&quot;"/>
    <w:basedOn w:val="Normal"/>
    <w:rsid w:val="00363690"/>
    <w:pPr>
      <w:spacing w:before="220" w:after="0" w:line="240" w:lineRule="auto"/>
      <w:ind w:left="432"/>
      <w:jc w:val="both"/>
    </w:pPr>
    <w:rPr>
      <w:rFonts w:ascii="Arial" w:eastAsia="MS Mincho" w:hAnsi="Arial" w:cs="Times New Roman"/>
      <w:sz w:val="20"/>
      <w:szCs w:val="20"/>
      <w:lang w:val="en-US"/>
    </w:rPr>
  </w:style>
  <w:style w:type="paragraph" w:customStyle="1" w:styleId="Paragraph">
    <w:name w:val="Paragraph"/>
    <w:basedOn w:val="Normal"/>
    <w:link w:val="ParagraphChar"/>
    <w:rsid w:val="00363690"/>
    <w:pPr>
      <w:spacing w:before="220" w:after="0" w:line="240" w:lineRule="auto"/>
      <w:ind w:left="1080"/>
      <w:jc w:val="both"/>
    </w:pPr>
    <w:rPr>
      <w:rFonts w:ascii="Times New Roman" w:eastAsia="MS Mincho" w:hAnsi="Times New Roman" w:cs="Times New Roman"/>
      <w:szCs w:val="24"/>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autoRedefine/>
    <w:uiPriority w:val="39"/>
    <w:unhideWhenUsed/>
    <w:rsid w:val="00023B14"/>
    <w:pPr>
      <w:spacing w:before="60" w:after="0"/>
    </w:pPr>
  </w:style>
  <w:style w:type="paragraph" w:styleId="TOC2">
    <w:name w:val="toc 2"/>
    <w:basedOn w:val="Normal"/>
    <w:next w:val="Normal"/>
    <w:autoRedefine/>
    <w:uiPriority w:val="39"/>
    <w:unhideWhenUsed/>
    <w:rsid w:val="00023B14"/>
    <w:pPr>
      <w:tabs>
        <w:tab w:val="right" w:leader="dot" w:pos="9040"/>
      </w:tabs>
      <w:spacing w:after="60"/>
      <w:ind w:left="221"/>
    </w:pPr>
  </w:style>
  <w:style w:type="paragraph" w:styleId="TOC3">
    <w:name w:val="toc 3"/>
    <w:basedOn w:val="Normal"/>
    <w:next w:val="Normal"/>
    <w:autoRedefine/>
    <w:uiPriority w:val="39"/>
    <w:unhideWhenUsed/>
    <w:rsid w:val="00B61B52"/>
    <w:pPr>
      <w:spacing w:after="100"/>
      <w:ind w:left="440"/>
    </w:pPr>
  </w:style>
  <w:style w:type="character" w:customStyle="1" w:styleId="ListParagraphChar">
    <w:name w:val="List Paragraph Char"/>
    <w:aliases w:val="lp1 Char,List Paragraph1 Char,List Paragraph11 Char,Steps Char,Bullet 1 Char,bullet Char"/>
    <w:basedOn w:val="DefaultParagraphFont"/>
    <w:link w:val="ListParagraph"/>
    <w:rsid w:val="00552526"/>
  </w:style>
  <w:style w:type="paragraph" w:customStyle="1" w:styleId="BodyTextArial">
    <w:name w:val="Body Text + Arial"/>
    <w:aliases w:val="9 pt,Italic,Blue,Left  1.63 ch"/>
    <w:basedOn w:val="Normal"/>
    <w:rsid w:val="006D52F4"/>
    <w:pPr>
      <w:widowControl w:val="0"/>
      <w:spacing w:before="120" w:after="0" w:line="240" w:lineRule="auto"/>
      <w:ind w:leftChars="163" w:left="359" w:firstLine="1"/>
    </w:pPr>
    <w:rPr>
      <w:rFonts w:ascii="Arial" w:eastAsia="MS Mincho" w:hAnsi="Arial" w:cs="Arial"/>
      <w:i/>
      <w:color w:val="0000FF"/>
      <w:sz w:val="18"/>
      <w:szCs w:val="18"/>
      <w:lang w:val="en-US"/>
    </w:rPr>
  </w:style>
  <w:style w:type="paragraph" w:customStyle="1" w:styleId="comment">
    <w:name w:val="comment"/>
    <w:basedOn w:val="Normal"/>
    <w:rsid w:val="006D52F4"/>
    <w:pPr>
      <w:spacing w:before="120" w:after="0" w:line="360" w:lineRule="auto"/>
      <w:ind w:left="720"/>
    </w:pPr>
    <w:rPr>
      <w:rFonts w:ascii="Tahoma" w:eastAsia="MS Mincho" w:hAnsi="Tahoma" w:cs="Arial"/>
      <w:bCs/>
      <w:i/>
      <w:snapToGrid w:val="0"/>
      <w:color w:val="808080"/>
      <w:sz w:val="20"/>
      <w:szCs w:val="20"/>
      <w:lang w:val="en-US" w:eastAsia="ja-JP"/>
    </w:rPr>
  </w:style>
  <w:style w:type="paragraph" w:styleId="NoSpacing">
    <w:name w:val="No Spacing"/>
    <w:link w:val="NoSpacingChar"/>
    <w:qFormat/>
    <w:rsid w:val="00D63E66"/>
    <w:pPr>
      <w:spacing w:after="0" w:line="240" w:lineRule="auto"/>
    </w:pPr>
    <w:rPr>
      <w:rFonts w:ascii="Calibri" w:eastAsia="Times New Roman" w:hAnsi="Calibri"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 w:type="paragraph" w:styleId="Header">
    <w:name w:val="header"/>
    <w:basedOn w:val="Normal"/>
    <w:link w:val="HeaderChar"/>
    <w:uiPriority w:val="99"/>
    <w:unhideWhenUsed/>
    <w:rsid w:val="00841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11E7"/>
  </w:style>
  <w:style w:type="paragraph" w:styleId="Footer">
    <w:name w:val="footer"/>
    <w:basedOn w:val="Normal"/>
    <w:link w:val="FooterChar"/>
    <w:uiPriority w:val="99"/>
    <w:unhideWhenUsed/>
    <w:rsid w:val="00841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11E7"/>
  </w:style>
  <w:style w:type="character" w:customStyle="1" w:styleId="Heading6Char">
    <w:name w:val="Heading 6 Char"/>
    <w:basedOn w:val="DefaultParagraphFont"/>
    <w:link w:val="Heading6"/>
    <w:uiPriority w:val="9"/>
    <w:rsid w:val="00403DD4"/>
    <w:rPr>
      <w:rFonts w:asciiTheme="majorHAnsi" w:eastAsiaTheme="majorEastAsia" w:hAnsiTheme="majorHAnsi" w:cstheme="majorBidi"/>
      <w:color w:val="1F4D78" w:themeColor="accent1" w:themeShade="7F"/>
    </w:rPr>
  </w:style>
  <w:style w:type="character" w:styleId="IntenseReference">
    <w:name w:val="Intense Reference"/>
    <w:basedOn w:val="DefaultParagraphFont"/>
    <w:uiPriority w:val="32"/>
    <w:qFormat/>
    <w:rsid w:val="00E14D84"/>
    <w:rPr>
      <w:b/>
      <w:bCs/>
      <w:smallCaps/>
      <w:color w:val="5B9BD5" w:themeColor="accent1"/>
      <w:spacing w:val="5"/>
    </w:rPr>
  </w:style>
  <w:style w:type="paragraph" w:styleId="Bibliography">
    <w:name w:val="Bibliography"/>
    <w:basedOn w:val="Normal"/>
    <w:next w:val="Normal"/>
    <w:autoRedefine/>
    <w:uiPriority w:val="37"/>
    <w:unhideWhenUsed/>
    <w:rsid w:val="00023B14"/>
    <w:pPr>
      <w:spacing w:before="60" w:after="0" w:line="240" w:lineRule="auto"/>
    </w:pPr>
  </w:style>
  <w:style w:type="paragraph" w:customStyle="1" w:styleId="Compact">
    <w:name w:val="Compact"/>
    <w:basedOn w:val="BodyText"/>
    <w:qFormat/>
    <w:rsid w:val="0092000B"/>
    <w:pPr>
      <w:tabs>
        <w:tab w:val="clear" w:pos="567"/>
      </w:tabs>
      <w:suppressAutoHyphens w:val="0"/>
      <w:spacing w:before="36" w:after="36" w:line="240" w:lineRule="auto"/>
      <w:ind w:left="0"/>
    </w:pPr>
    <w:rPr>
      <w:rFonts w:asciiTheme="minorHAnsi" w:eastAsiaTheme="minorHAnsi" w:hAnsiTheme="minorHAnsi" w:cstheme="minorBidi"/>
      <w:sz w:val="24"/>
      <w:szCs w:val="24"/>
      <w:lang w:val="en-US" w:eastAsia="en-US"/>
    </w:rPr>
  </w:style>
  <w:style w:type="table" w:customStyle="1" w:styleId="Table">
    <w:name w:val="Table"/>
    <w:semiHidden/>
    <w:unhideWhenUsed/>
    <w:qFormat/>
    <w:rsid w:val="0092000B"/>
    <w:pPr>
      <w:spacing w:after="200"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8310">
      <w:bodyDiv w:val="1"/>
      <w:marLeft w:val="0"/>
      <w:marRight w:val="0"/>
      <w:marTop w:val="0"/>
      <w:marBottom w:val="0"/>
      <w:divBdr>
        <w:top w:val="none" w:sz="0" w:space="0" w:color="auto"/>
        <w:left w:val="none" w:sz="0" w:space="0" w:color="auto"/>
        <w:bottom w:val="none" w:sz="0" w:space="0" w:color="auto"/>
        <w:right w:val="none" w:sz="0" w:space="0" w:color="auto"/>
      </w:divBdr>
    </w:div>
    <w:div w:id="90322849">
      <w:bodyDiv w:val="1"/>
      <w:marLeft w:val="0"/>
      <w:marRight w:val="0"/>
      <w:marTop w:val="0"/>
      <w:marBottom w:val="0"/>
      <w:divBdr>
        <w:top w:val="none" w:sz="0" w:space="0" w:color="auto"/>
        <w:left w:val="none" w:sz="0" w:space="0" w:color="auto"/>
        <w:bottom w:val="none" w:sz="0" w:space="0" w:color="auto"/>
        <w:right w:val="none" w:sz="0" w:space="0" w:color="auto"/>
      </w:divBdr>
    </w:div>
    <w:div w:id="172300669">
      <w:bodyDiv w:val="1"/>
      <w:marLeft w:val="0"/>
      <w:marRight w:val="0"/>
      <w:marTop w:val="0"/>
      <w:marBottom w:val="0"/>
      <w:divBdr>
        <w:top w:val="none" w:sz="0" w:space="0" w:color="auto"/>
        <w:left w:val="none" w:sz="0" w:space="0" w:color="auto"/>
        <w:bottom w:val="none" w:sz="0" w:space="0" w:color="auto"/>
        <w:right w:val="none" w:sz="0" w:space="0" w:color="auto"/>
      </w:divBdr>
    </w:div>
    <w:div w:id="180633839">
      <w:bodyDiv w:val="1"/>
      <w:marLeft w:val="0"/>
      <w:marRight w:val="0"/>
      <w:marTop w:val="0"/>
      <w:marBottom w:val="0"/>
      <w:divBdr>
        <w:top w:val="none" w:sz="0" w:space="0" w:color="auto"/>
        <w:left w:val="none" w:sz="0" w:space="0" w:color="auto"/>
        <w:bottom w:val="none" w:sz="0" w:space="0" w:color="auto"/>
        <w:right w:val="none" w:sz="0" w:space="0" w:color="auto"/>
      </w:divBdr>
    </w:div>
    <w:div w:id="213543686">
      <w:bodyDiv w:val="1"/>
      <w:marLeft w:val="0"/>
      <w:marRight w:val="0"/>
      <w:marTop w:val="0"/>
      <w:marBottom w:val="0"/>
      <w:divBdr>
        <w:top w:val="none" w:sz="0" w:space="0" w:color="auto"/>
        <w:left w:val="none" w:sz="0" w:space="0" w:color="auto"/>
        <w:bottom w:val="none" w:sz="0" w:space="0" w:color="auto"/>
        <w:right w:val="none" w:sz="0" w:space="0" w:color="auto"/>
      </w:divBdr>
    </w:div>
    <w:div w:id="244459420">
      <w:bodyDiv w:val="1"/>
      <w:marLeft w:val="0"/>
      <w:marRight w:val="0"/>
      <w:marTop w:val="0"/>
      <w:marBottom w:val="0"/>
      <w:divBdr>
        <w:top w:val="none" w:sz="0" w:space="0" w:color="auto"/>
        <w:left w:val="none" w:sz="0" w:space="0" w:color="auto"/>
        <w:bottom w:val="none" w:sz="0" w:space="0" w:color="auto"/>
        <w:right w:val="none" w:sz="0" w:space="0" w:color="auto"/>
      </w:divBdr>
    </w:div>
    <w:div w:id="673411599">
      <w:bodyDiv w:val="1"/>
      <w:marLeft w:val="0"/>
      <w:marRight w:val="0"/>
      <w:marTop w:val="0"/>
      <w:marBottom w:val="0"/>
      <w:divBdr>
        <w:top w:val="none" w:sz="0" w:space="0" w:color="auto"/>
        <w:left w:val="none" w:sz="0" w:space="0" w:color="auto"/>
        <w:bottom w:val="none" w:sz="0" w:space="0" w:color="auto"/>
        <w:right w:val="none" w:sz="0" w:space="0" w:color="auto"/>
      </w:divBdr>
    </w:div>
    <w:div w:id="806624116">
      <w:bodyDiv w:val="1"/>
      <w:marLeft w:val="0"/>
      <w:marRight w:val="0"/>
      <w:marTop w:val="0"/>
      <w:marBottom w:val="0"/>
      <w:divBdr>
        <w:top w:val="none" w:sz="0" w:space="0" w:color="auto"/>
        <w:left w:val="none" w:sz="0" w:space="0" w:color="auto"/>
        <w:bottom w:val="none" w:sz="0" w:space="0" w:color="auto"/>
        <w:right w:val="none" w:sz="0" w:space="0" w:color="auto"/>
      </w:divBdr>
    </w:div>
    <w:div w:id="871843260">
      <w:bodyDiv w:val="1"/>
      <w:marLeft w:val="0"/>
      <w:marRight w:val="0"/>
      <w:marTop w:val="0"/>
      <w:marBottom w:val="0"/>
      <w:divBdr>
        <w:top w:val="none" w:sz="0" w:space="0" w:color="auto"/>
        <w:left w:val="none" w:sz="0" w:space="0" w:color="auto"/>
        <w:bottom w:val="none" w:sz="0" w:space="0" w:color="auto"/>
        <w:right w:val="none" w:sz="0" w:space="0" w:color="auto"/>
      </w:divBdr>
    </w:div>
    <w:div w:id="909778800">
      <w:bodyDiv w:val="1"/>
      <w:marLeft w:val="0"/>
      <w:marRight w:val="0"/>
      <w:marTop w:val="0"/>
      <w:marBottom w:val="0"/>
      <w:divBdr>
        <w:top w:val="none" w:sz="0" w:space="0" w:color="auto"/>
        <w:left w:val="none" w:sz="0" w:space="0" w:color="auto"/>
        <w:bottom w:val="none" w:sz="0" w:space="0" w:color="auto"/>
        <w:right w:val="none" w:sz="0" w:space="0" w:color="auto"/>
      </w:divBdr>
    </w:div>
    <w:div w:id="1052122521">
      <w:bodyDiv w:val="1"/>
      <w:marLeft w:val="0"/>
      <w:marRight w:val="0"/>
      <w:marTop w:val="0"/>
      <w:marBottom w:val="0"/>
      <w:divBdr>
        <w:top w:val="none" w:sz="0" w:space="0" w:color="auto"/>
        <w:left w:val="none" w:sz="0" w:space="0" w:color="auto"/>
        <w:bottom w:val="none" w:sz="0" w:space="0" w:color="auto"/>
        <w:right w:val="none" w:sz="0" w:space="0" w:color="auto"/>
      </w:divBdr>
    </w:div>
    <w:div w:id="1085106738">
      <w:bodyDiv w:val="1"/>
      <w:marLeft w:val="0"/>
      <w:marRight w:val="0"/>
      <w:marTop w:val="0"/>
      <w:marBottom w:val="0"/>
      <w:divBdr>
        <w:top w:val="none" w:sz="0" w:space="0" w:color="auto"/>
        <w:left w:val="none" w:sz="0" w:space="0" w:color="auto"/>
        <w:bottom w:val="none" w:sz="0" w:space="0" w:color="auto"/>
        <w:right w:val="none" w:sz="0" w:space="0" w:color="auto"/>
      </w:divBdr>
    </w:div>
    <w:div w:id="1090009219">
      <w:bodyDiv w:val="1"/>
      <w:marLeft w:val="0"/>
      <w:marRight w:val="0"/>
      <w:marTop w:val="0"/>
      <w:marBottom w:val="0"/>
      <w:divBdr>
        <w:top w:val="none" w:sz="0" w:space="0" w:color="auto"/>
        <w:left w:val="none" w:sz="0" w:space="0" w:color="auto"/>
        <w:bottom w:val="none" w:sz="0" w:space="0" w:color="auto"/>
        <w:right w:val="none" w:sz="0" w:space="0" w:color="auto"/>
      </w:divBdr>
    </w:div>
    <w:div w:id="1156335207">
      <w:bodyDiv w:val="1"/>
      <w:marLeft w:val="0"/>
      <w:marRight w:val="0"/>
      <w:marTop w:val="0"/>
      <w:marBottom w:val="0"/>
      <w:divBdr>
        <w:top w:val="none" w:sz="0" w:space="0" w:color="auto"/>
        <w:left w:val="none" w:sz="0" w:space="0" w:color="auto"/>
        <w:bottom w:val="none" w:sz="0" w:space="0" w:color="auto"/>
        <w:right w:val="none" w:sz="0" w:space="0" w:color="auto"/>
      </w:divBdr>
    </w:div>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328436756">
      <w:bodyDiv w:val="1"/>
      <w:marLeft w:val="0"/>
      <w:marRight w:val="0"/>
      <w:marTop w:val="0"/>
      <w:marBottom w:val="0"/>
      <w:divBdr>
        <w:top w:val="none" w:sz="0" w:space="0" w:color="auto"/>
        <w:left w:val="none" w:sz="0" w:space="0" w:color="auto"/>
        <w:bottom w:val="none" w:sz="0" w:space="0" w:color="auto"/>
        <w:right w:val="none" w:sz="0" w:space="0" w:color="auto"/>
      </w:divBdr>
    </w:div>
    <w:div w:id="1550994921">
      <w:bodyDiv w:val="1"/>
      <w:marLeft w:val="0"/>
      <w:marRight w:val="0"/>
      <w:marTop w:val="0"/>
      <w:marBottom w:val="0"/>
      <w:divBdr>
        <w:top w:val="none" w:sz="0" w:space="0" w:color="auto"/>
        <w:left w:val="none" w:sz="0" w:space="0" w:color="auto"/>
        <w:bottom w:val="none" w:sz="0" w:space="0" w:color="auto"/>
        <w:right w:val="none" w:sz="0" w:space="0" w:color="auto"/>
      </w:divBdr>
    </w:div>
    <w:div w:id="1561592210">
      <w:bodyDiv w:val="1"/>
      <w:marLeft w:val="0"/>
      <w:marRight w:val="0"/>
      <w:marTop w:val="0"/>
      <w:marBottom w:val="0"/>
      <w:divBdr>
        <w:top w:val="none" w:sz="0" w:space="0" w:color="auto"/>
        <w:left w:val="none" w:sz="0" w:space="0" w:color="auto"/>
        <w:bottom w:val="none" w:sz="0" w:space="0" w:color="auto"/>
        <w:right w:val="none" w:sz="0" w:space="0" w:color="auto"/>
      </w:divBdr>
    </w:div>
    <w:div w:id="1567446446">
      <w:bodyDiv w:val="1"/>
      <w:marLeft w:val="0"/>
      <w:marRight w:val="0"/>
      <w:marTop w:val="0"/>
      <w:marBottom w:val="0"/>
      <w:divBdr>
        <w:top w:val="none" w:sz="0" w:space="0" w:color="auto"/>
        <w:left w:val="none" w:sz="0" w:space="0" w:color="auto"/>
        <w:bottom w:val="none" w:sz="0" w:space="0" w:color="auto"/>
        <w:right w:val="none" w:sz="0" w:space="0" w:color="auto"/>
      </w:divBdr>
    </w:div>
    <w:div w:id="1788354368">
      <w:bodyDiv w:val="1"/>
      <w:marLeft w:val="0"/>
      <w:marRight w:val="0"/>
      <w:marTop w:val="0"/>
      <w:marBottom w:val="0"/>
      <w:divBdr>
        <w:top w:val="none" w:sz="0" w:space="0" w:color="auto"/>
        <w:left w:val="none" w:sz="0" w:space="0" w:color="auto"/>
        <w:bottom w:val="none" w:sz="0" w:space="0" w:color="auto"/>
        <w:right w:val="none" w:sz="0" w:space="0" w:color="auto"/>
      </w:divBdr>
    </w:div>
    <w:div w:id="1838571091">
      <w:bodyDiv w:val="1"/>
      <w:marLeft w:val="0"/>
      <w:marRight w:val="0"/>
      <w:marTop w:val="0"/>
      <w:marBottom w:val="0"/>
      <w:divBdr>
        <w:top w:val="none" w:sz="0" w:space="0" w:color="auto"/>
        <w:left w:val="none" w:sz="0" w:space="0" w:color="auto"/>
        <w:bottom w:val="none" w:sz="0" w:space="0" w:color="auto"/>
        <w:right w:val="none" w:sz="0" w:space="0" w:color="auto"/>
      </w:divBdr>
    </w:div>
    <w:div w:id="1887444473">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896044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1247</TotalTime>
  <Pages>28</Pages>
  <Words>6888</Words>
  <Characters>39264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 Nguyen Trung</cp:lastModifiedBy>
  <cp:revision>420</cp:revision>
  <dcterms:created xsi:type="dcterms:W3CDTF">2020-01-14T01:28:00Z</dcterms:created>
  <dcterms:modified xsi:type="dcterms:W3CDTF">2026-08-18T01:09:00Z</dcterms:modified>
</cp:coreProperties>
</file>