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6B4F7" w14:textId="7F926A90" w:rsidR="00CC4C16" w:rsidRDefault="001B1CFB" w:rsidP="001B1CFB">
      <w:pPr>
        <w:pStyle w:val="Heading1"/>
        <w:jc w:val="center"/>
      </w:pPr>
      <w:r>
        <w:t>Lab 0</w:t>
      </w:r>
      <w:r w:rsidR="000168E0">
        <w:t>3</w:t>
      </w:r>
      <w:r>
        <w:t xml:space="preserve">: </w:t>
      </w:r>
      <w:r w:rsidR="00427986">
        <w:t xml:space="preserve">Synthesize, Implement and Generate </w:t>
      </w:r>
      <w:proofErr w:type="spellStart"/>
      <w:r w:rsidR="00427986">
        <w:t>Bistream</w:t>
      </w:r>
      <w:proofErr w:type="spellEnd"/>
      <w:r w:rsidR="00427986">
        <w:t xml:space="preserve"> with Vivado</w:t>
      </w:r>
    </w:p>
    <w:p w14:paraId="284DA579" w14:textId="6B8A893C" w:rsidR="00AD3670" w:rsidRDefault="005F1BCF" w:rsidP="00AD3670">
      <w:pPr>
        <w:pStyle w:val="Heading1"/>
      </w:pPr>
      <w:r>
        <w:t>Objectives</w:t>
      </w:r>
    </w:p>
    <w:p w14:paraId="1B0CB83C" w14:textId="08BF78F8" w:rsidR="005F1BCF" w:rsidRDefault="005F1BCF" w:rsidP="005F1BCF">
      <w:r>
        <w:t>After completing this lab, you will be able to:</w:t>
      </w:r>
    </w:p>
    <w:p w14:paraId="734026DB" w14:textId="13A42E61" w:rsidR="005F1BCF" w:rsidRDefault="005F1BCF" w:rsidP="00463EE6">
      <w:r>
        <w:t xml:space="preserve">- </w:t>
      </w:r>
      <w:r w:rsidR="00463EE6">
        <w:t>Synthesize and implement the design</w:t>
      </w:r>
      <w:r>
        <w:t>.</w:t>
      </w:r>
    </w:p>
    <w:p w14:paraId="1C9401A1" w14:textId="208F4339" w:rsidR="00463EE6" w:rsidRDefault="00463EE6" w:rsidP="00463EE6">
      <w:r>
        <w:t>- Generate the bitstream.</w:t>
      </w:r>
    </w:p>
    <w:p w14:paraId="3312AE0F" w14:textId="4B7D6168" w:rsidR="00463EE6" w:rsidRDefault="00463EE6" w:rsidP="00463EE6">
      <w:r>
        <w:t>- Configure Zynq Ultrascale+ using the generated bitstream and verify the functionality</w:t>
      </w:r>
    </w:p>
    <w:p w14:paraId="775D6585" w14:textId="240E9FCF" w:rsidR="00AD3670" w:rsidRDefault="005F1BCF" w:rsidP="00AD3670">
      <w:pPr>
        <w:pStyle w:val="Heading1"/>
      </w:pPr>
      <w:r>
        <w:t>Steps</w:t>
      </w:r>
    </w:p>
    <w:p w14:paraId="6015978C" w14:textId="47DE5C0D" w:rsidR="00463EE6" w:rsidRPr="00463EE6" w:rsidRDefault="00463EE6" w:rsidP="00463EE6">
      <w:r>
        <w:t>This lab is a continuation of lab 1. Open the project created in lab 1 and continue from there.</w:t>
      </w:r>
    </w:p>
    <w:p w14:paraId="64B4B2E9" w14:textId="7325700E" w:rsidR="00AD4201" w:rsidRPr="00322B58" w:rsidRDefault="00463EE6" w:rsidP="005F1BCF">
      <w:pPr>
        <w:jc w:val="left"/>
        <w:rPr>
          <w:b/>
          <w:bCs/>
          <w:sz w:val="32"/>
          <w:szCs w:val="32"/>
          <w:u w:val="single"/>
        </w:rPr>
      </w:pPr>
      <w:r>
        <w:rPr>
          <w:b/>
          <w:bCs/>
          <w:sz w:val="32"/>
          <w:szCs w:val="32"/>
          <w:u w:val="single"/>
        </w:rPr>
        <w:t>Synthesize the Design and Analyze the Project Summary Output</w:t>
      </w:r>
    </w:p>
    <w:p w14:paraId="5C4C445A" w14:textId="78249621" w:rsidR="00463EE6" w:rsidRDefault="005F1BCF" w:rsidP="00463EE6">
      <w:r>
        <w:t xml:space="preserve">1. </w:t>
      </w:r>
      <w:r w:rsidR="00463EE6">
        <w:t xml:space="preserve">Click on </w:t>
      </w:r>
      <w:r w:rsidR="00463EE6" w:rsidRPr="00463EE6">
        <w:rPr>
          <w:b/>
          <w:bCs/>
        </w:rPr>
        <w:t>Run Synthesis</w:t>
      </w:r>
      <w:r w:rsidR="00463EE6">
        <w:t xml:space="preserve"> under the </w:t>
      </w:r>
      <w:r w:rsidR="00463EE6" w:rsidRPr="00463EE6">
        <w:rPr>
          <w:i/>
          <w:iCs/>
        </w:rPr>
        <w:t>SYNTHESIS</w:t>
      </w:r>
      <w:r w:rsidR="00463EE6">
        <w:t xml:space="preserve"> tasks of the </w:t>
      </w:r>
      <w:r w:rsidR="00463EE6" w:rsidRPr="00463EE6">
        <w:rPr>
          <w:i/>
          <w:iCs/>
        </w:rPr>
        <w:t>Flow Navigator</w:t>
      </w:r>
      <w:r w:rsidR="00463EE6">
        <w:t xml:space="preserve"> pane.</w:t>
      </w:r>
    </w:p>
    <w:p w14:paraId="2498C56E" w14:textId="2EA0646E" w:rsidR="005F1BCF" w:rsidRDefault="00463EE6" w:rsidP="005F1BCF">
      <w:r>
        <w:t xml:space="preserve">The synthesis process will be run on the lab1.v file (and all its hierarchical files if they exist). When the process is </w:t>
      </w:r>
      <w:proofErr w:type="gramStart"/>
      <w:r>
        <w:t>completed</w:t>
      </w:r>
      <w:proofErr w:type="gramEnd"/>
      <w:r>
        <w:t xml:space="preserve"> a </w:t>
      </w:r>
      <w:r w:rsidRPr="00463EE6">
        <w:rPr>
          <w:i/>
          <w:iCs/>
        </w:rPr>
        <w:t>Synthesis Completed</w:t>
      </w:r>
      <w:r>
        <w:t xml:space="preserve"> dialog box with three options will be displayed.</w:t>
      </w:r>
    </w:p>
    <w:p w14:paraId="67897659" w14:textId="39EBD7E7" w:rsidR="00463EE6" w:rsidRDefault="00463EE6" w:rsidP="00463EE6">
      <w:r>
        <w:t xml:space="preserve">2. Select the </w:t>
      </w:r>
      <w:r w:rsidRPr="00463EE6">
        <w:rPr>
          <w:i/>
          <w:iCs/>
        </w:rPr>
        <w:t>Open Synthesized Design</w:t>
      </w:r>
      <w:r>
        <w:t xml:space="preserve"> option and click </w:t>
      </w:r>
      <w:r w:rsidRPr="00463EE6">
        <w:rPr>
          <w:b/>
          <w:bCs/>
        </w:rPr>
        <w:t>OK</w:t>
      </w:r>
      <w:r>
        <w:t xml:space="preserve"> as we want to look at the synthesis output before progressing to the implementation stage.</w:t>
      </w:r>
    </w:p>
    <w:p w14:paraId="2C3E28EA" w14:textId="1009F47B" w:rsidR="008622F0" w:rsidRDefault="00463EE6" w:rsidP="00463EE6">
      <w:r>
        <w:t xml:space="preserve">Click </w:t>
      </w:r>
      <w:r w:rsidRPr="00463EE6">
        <w:rPr>
          <w:b/>
          <w:bCs/>
        </w:rPr>
        <w:t>Yes</w:t>
      </w:r>
      <w:r>
        <w:t xml:space="preserve"> to close the elaborated design if the dialog box is displayed.</w:t>
      </w:r>
    </w:p>
    <w:p w14:paraId="3F5A6F13" w14:textId="1905002F" w:rsidR="00463EE6" w:rsidRDefault="00463EE6" w:rsidP="00463EE6">
      <w:r>
        <w:t xml:space="preserve">3. Select the </w:t>
      </w:r>
      <w:r w:rsidRPr="00463EE6">
        <w:rPr>
          <w:b/>
          <w:bCs/>
        </w:rPr>
        <w:t>Project Summary</w:t>
      </w:r>
      <w:r>
        <w:t xml:space="preserve"> tab and understand the various windows.</w:t>
      </w:r>
    </w:p>
    <w:p w14:paraId="159D2B83" w14:textId="15F3637F" w:rsidR="00463EE6" w:rsidRDefault="00463EE6" w:rsidP="00463EE6">
      <w:r>
        <w:t xml:space="preserve">If you don’t see the Project Summary tab then select </w:t>
      </w:r>
      <w:r w:rsidRPr="00463EE6">
        <w:rPr>
          <w:b/>
          <w:bCs/>
        </w:rPr>
        <w:t>Window &gt; Project Summary</w:t>
      </w:r>
      <w:r>
        <w:t xml:space="preserve"> or click the </w:t>
      </w:r>
      <w:r w:rsidRPr="00463EE6">
        <w:rPr>
          <w:b/>
          <w:bCs/>
        </w:rPr>
        <w:t>Project Summary</w:t>
      </w:r>
      <w:r>
        <w:t xml:space="preserve"> icon </w:t>
      </w:r>
      <w:r>
        <w:rPr>
          <w:noProof/>
        </w:rPr>
        <w:drawing>
          <wp:inline distT="0" distB="0" distL="0" distR="0" wp14:anchorId="4F26A6E8" wp14:editId="6FB88C83">
            <wp:extent cx="23812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w:t>
      </w:r>
    </w:p>
    <w:p w14:paraId="47AC7D77" w14:textId="77777777" w:rsidR="00AB5D28" w:rsidRDefault="00AB5D28" w:rsidP="00AB5D28">
      <w:pPr>
        <w:keepNext/>
        <w:jc w:val="center"/>
      </w:pPr>
      <w:r>
        <w:rPr>
          <w:noProof/>
        </w:rPr>
        <w:lastRenderedPageBreak/>
        <w:drawing>
          <wp:inline distT="0" distB="0" distL="0" distR="0" wp14:anchorId="19FA24A8" wp14:editId="28CF326D">
            <wp:extent cx="5731510" cy="31076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07690"/>
                    </a:xfrm>
                    <a:prstGeom prst="rect">
                      <a:avLst/>
                    </a:prstGeom>
                    <a:noFill/>
                    <a:ln>
                      <a:noFill/>
                    </a:ln>
                  </pic:spPr>
                </pic:pic>
              </a:graphicData>
            </a:graphic>
          </wp:inline>
        </w:drawing>
      </w:r>
    </w:p>
    <w:p w14:paraId="68F4D43E" w14:textId="2FE0CD89" w:rsidR="00463EE6" w:rsidRDefault="00AB5D28" w:rsidP="00AB5D28">
      <w:pPr>
        <w:pStyle w:val="Caption"/>
        <w:jc w:val="center"/>
      </w:pPr>
      <w:r>
        <w:t xml:space="preserve">Figure </w:t>
      </w:r>
      <w:r w:rsidR="004903C6">
        <w:fldChar w:fldCharType="begin"/>
      </w:r>
      <w:r w:rsidR="004903C6">
        <w:instrText xml:space="preserve"> SEQ Figure \* ARABIC </w:instrText>
      </w:r>
      <w:r w:rsidR="004903C6">
        <w:fldChar w:fldCharType="separate"/>
      </w:r>
      <w:r w:rsidR="00427986">
        <w:rPr>
          <w:noProof/>
        </w:rPr>
        <w:t>1</w:t>
      </w:r>
      <w:r w:rsidR="004903C6">
        <w:rPr>
          <w:noProof/>
        </w:rPr>
        <w:fldChar w:fldCharType="end"/>
      </w:r>
      <w:r>
        <w:t xml:space="preserve"> Project summary view</w:t>
      </w:r>
    </w:p>
    <w:p w14:paraId="55513072" w14:textId="64B1486C" w:rsidR="00AB5D28" w:rsidRDefault="00AB5D28" w:rsidP="00AB5D28">
      <w:r w:rsidRPr="00AB5D28">
        <w:t>Click on the various links to see what information they provide and which allows you to change the synthesis settings.</w:t>
      </w:r>
    </w:p>
    <w:p w14:paraId="0209983F" w14:textId="5CD6F1EE" w:rsidR="00AB5D28" w:rsidRDefault="00AB5D28" w:rsidP="00AB5D28">
      <w:r>
        <w:t xml:space="preserve">4. Click on the </w:t>
      </w:r>
      <w:r w:rsidRPr="00AB5D28">
        <w:rPr>
          <w:b/>
          <w:bCs/>
        </w:rPr>
        <w:t>Table</w:t>
      </w:r>
      <w:r>
        <w:t xml:space="preserve"> tab in the </w:t>
      </w:r>
      <w:r w:rsidRPr="00AB5D28">
        <w:rPr>
          <w:b/>
          <w:bCs/>
        </w:rPr>
        <w:t>Project Summary</w:t>
      </w:r>
      <w:r>
        <w:t xml:space="preserve"> tab.</w:t>
      </w:r>
    </w:p>
    <w:p w14:paraId="00343ECA" w14:textId="3D0C19B1" w:rsidR="00AB5D28" w:rsidRDefault="00AB5D28" w:rsidP="00AB5D28">
      <w:r>
        <w:t>Notice that there are an estimated 3 LUTs and 8 IOs (4 input and 4 output) that are used.</w:t>
      </w:r>
    </w:p>
    <w:p w14:paraId="7390C807" w14:textId="77777777" w:rsidR="00AB5D28" w:rsidRDefault="00AB5D28" w:rsidP="00AB5D28">
      <w:pPr>
        <w:keepNext/>
        <w:jc w:val="center"/>
      </w:pPr>
      <w:r>
        <w:rPr>
          <w:noProof/>
        </w:rPr>
        <w:drawing>
          <wp:inline distT="0" distB="0" distL="0" distR="0" wp14:anchorId="00A42736" wp14:editId="03A643D4">
            <wp:extent cx="5495925" cy="2228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2228850"/>
                    </a:xfrm>
                    <a:prstGeom prst="rect">
                      <a:avLst/>
                    </a:prstGeom>
                    <a:noFill/>
                    <a:ln>
                      <a:noFill/>
                    </a:ln>
                  </pic:spPr>
                </pic:pic>
              </a:graphicData>
            </a:graphic>
          </wp:inline>
        </w:drawing>
      </w:r>
    </w:p>
    <w:p w14:paraId="14427A2A" w14:textId="143CD49E" w:rsidR="00AB5D28" w:rsidRDefault="00AB5D28" w:rsidP="00AB5D28">
      <w:pPr>
        <w:pStyle w:val="Caption"/>
        <w:jc w:val="center"/>
      </w:pPr>
      <w:r>
        <w:t xml:space="preserve">Figure </w:t>
      </w:r>
      <w:r w:rsidR="004903C6">
        <w:fldChar w:fldCharType="begin"/>
      </w:r>
      <w:r w:rsidR="004903C6">
        <w:instrText xml:space="preserve"> SEQ Figure \* ARABIC </w:instrText>
      </w:r>
      <w:r w:rsidR="004903C6">
        <w:fldChar w:fldCharType="separate"/>
      </w:r>
      <w:r w:rsidR="00427986">
        <w:rPr>
          <w:noProof/>
        </w:rPr>
        <w:t>2</w:t>
      </w:r>
      <w:r w:rsidR="004903C6">
        <w:rPr>
          <w:noProof/>
        </w:rPr>
        <w:fldChar w:fldCharType="end"/>
      </w:r>
      <w:r>
        <w:t xml:space="preserve"> Resource utilization estimation </w:t>
      </w:r>
      <w:proofErr w:type="spellStart"/>
      <w:r>
        <w:t>symmary</w:t>
      </w:r>
      <w:proofErr w:type="spellEnd"/>
    </w:p>
    <w:p w14:paraId="707B1C69" w14:textId="6E375A51" w:rsidR="00AB5D28" w:rsidRDefault="00AB5D28" w:rsidP="00AB5D28">
      <w:r>
        <w:t xml:space="preserve">5. </w:t>
      </w:r>
      <w:r w:rsidRPr="00AB5D28">
        <w:t xml:space="preserve">In </w:t>
      </w:r>
      <w:proofErr w:type="gramStart"/>
      <w:r w:rsidRPr="00AB5D28">
        <w:t>The</w:t>
      </w:r>
      <w:proofErr w:type="gramEnd"/>
      <w:r w:rsidRPr="00AB5D28">
        <w:t xml:space="preserve"> </w:t>
      </w:r>
      <w:r w:rsidRPr="00AB5D28">
        <w:rPr>
          <w:i/>
          <w:iCs/>
        </w:rPr>
        <w:t>Flow Navigator</w:t>
      </w:r>
      <w:r w:rsidRPr="00AB5D28">
        <w:t xml:space="preserve">, under Synthesis (expand </w:t>
      </w:r>
      <w:r w:rsidRPr="00AB5D28">
        <w:rPr>
          <w:i/>
          <w:iCs/>
        </w:rPr>
        <w:t>Open Synthesized Design</w:t>
      </w:r>
      <w:r w:rsidRPr="00AB5D28">
        <w:t xml:space="preserve"> if necessary), click on </w:t>
      </w:r>
      <w:r w:rsidRPr="00AB5D28">
        <w:rPr>
          <w:b/>
          <w:bCs/>
        </w:rPr>
        <w:t>Schematic</w:t>
      </w:r>
      <w:r w:rsidRPr="00AB5D28">
        <w:t xml:space="preserve"> to view the synthesized design in a schematic view</w:t>
      </w:r>
      <w:r>
        <w:t>.</w:t>
      </w:r>
    </w:p>
    <w:p w14:paraId="54F2479C" w14:textId="77777777" w:rsidR="00AB5D28" w:rsidRDefault="00AB5D28" w:rsidP="00AB5D28">
      <w:pPr>
        <w:keepNext/>
      </w:pPr>
      <w:r>
        <w:rPr>
          <w:noProof/>
        </w:rPr>
        <w:lastRenderedPageBreak/>
        <w:drawing>
          <wp:inline distT="0" distB="0" distL="0" distR="0" wp14:anchorId="634B307F" wp14:editId="11323030">
            <wp:extent cx="5731510" cy="27133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1EE1873" w14:textId="04E6EA81" w:rsidR="00AB5D28" w:rsidRDefault="00AB5D28" w:rsidP="00AB5D28">
      <w:pPr>
        <w:pStyle w:val="Caption"/>
        <w:jc w:val="center"/>
      </w:pPr>
      <w:r>
        <w:t xml:space="preserve">Figure </w:t>
      </w:r>
      <w:r w:rsidR="004903C6">
        <w:fldChar w:fldCharType="begin"/>
      </w:r>
      <w:r w:rsidR="004903C6">
        <w:instrText xml:space="preserve"> SEQ Figure \* ARABIC </w:instrText>
      </w:r>
      <w:r w:rsidR="004903C6">
        <w:fldChar w:fldCharType="separate"/>
      </w:r>
      <w:r w:rsidR="00427986">
        <w:rPr>
          <w:noProof/>
        </w:rPr>
        <w:t>3</w:t>
      </w:r>
      <w:r w:rsidR="004903C6">
        <w:rPr>
          <w:noProof/>
        </w:rPr>
        <w:fldChar w:fldCharType="end"/>
      </w:r>
      <w:r>
        <w:t xml:space="preserve"> Synthesized design's schematic view</w:t>
      </w:r>
    </w:p>
    <w:p w14:paraId="4618E426" w14:textId="2016B359" w:rsidR="00AB5D28" w:rsidRDefault="00AB5D28" w:rsidP="00AB5D28">
      <w:r w:rsidRPr="00AB5D28">
        <w:t>Notice that IBUFs and OBUFs are automatically instantiated (added) to the design as the input and output are buffered. The logical gates are implemented in LUTs (1 input is listed as LUT1, 2 input is listed as LUT2, and 3 input is listed as LUT3). Four gates in RTL analysis output are mapped onto 3 LUTs in the synthesized output.</w:t>
      </w:r>
    </w:p>
    <w:p w14:paraId="21EB312E" w14:textId="77777777" w:rsidR="00AB5D28" w:rsidRDefault="00AB5D28">
      <w:pPr>
        <w:jc w:val="left"/>
      </w:pPr>
      <w:r>
        <w:br w:type="page"/>
      </w:r>
    </w:p>
    <w:p w14:paraId="2034AE7D" w14:textId="77777777" w:rsidR="00AB5D28" w:rsidRPr="00AB5D28" w:rsidRDefault="00AB5D28" w:rsidP="00AB5D28"/>
    <w:p w14:paraId="541606AC" w14:textId="18E529E7" w:rsidR="00517401" w:rsidRDefault="00AB5D28" w:rsidP="00BD0631">
      <w:pPr>
        <w:jc w:val="left"/>
        <w:rPr>
          <w:b/>
          <w:bCs/>
          <w:sz w:val="32"/>
          <w:szCs w:val="32"/>
          <w:u w:val="single"/>
        </w:rPr>
      </w:pPr>
      <w:r>
        <w:rPr>
          <w:b/>
          <w:bCs/>
          <w:sz w:val="32"/>
          <w:szCs w:val="32"/>
          <w:u w:val="single"/>
        </w:rPr>
        <w:t>Implement the Design</w:t>
      </w:r>
      <w:r w:rsidR="00517401" w:rsidRPr="00322B58">
        <w:rPr>
          <w:b/>
          <w:bCs/>
          <w:sz w:val="32"/>
          <w:szCs w:val="32"/>
          <w:u w:val="single"/>
        </w:rPr>
        <w:t>.</w:t>
      </w:r>
    </w:p>
    <w:p w14:paraId="4DA8C218" w14:textId="2FCD7B1B" w:rsidR="00AB5D28" w:rsidRDefault="00AB5D28" w:rsidP="00AB5D28">
      <w:r>
        <w:t xml:space="preserve">1. Click on </w:t>
      </w:r>
      <w:r w:rsidRPr="00AB5D28">
        <w:rPr>
          <w:b/>
          <w:bCs/>
        </w:rPr>
        <w:t>Run Implementation</w:t>
      </w:r>
      <w:r>
        <w:t xml:space="preserve"> under the </w:t>
      </w:r>
      <w:r w:rsidRPr="00AB5D28">
        <w:rPr>
          <w:i/>
          <w:iCs/>
        </w:rPr>
        <w:t>Implementation</w:t>
      </w:r>
      <w:r>
        <w:t xml:space="preserve"> tasks of the </w:t>
      </w:r>
      <w:r w:rsidRPr="00AB5D28">
        <w:rPr>
          <w:i/>
          <w:iCs/>
        </w:rPr>
        <w:t>Flow Navigator</w:t>
      </w:r>
      <w:r>
        <w:t xml:space="preserve"> pane.</w:t>
      </w:r>
    </w:p>
    <w:p w14:paraId="18A6D0E4" w14:textId="183ACC3D" w:rsidR="00AB5D28" w:rsidRDefault="00AB5D28" w:rsidP="00AB5D28">
      <w:r>
        <w:t xml:space="preserve">The implementation process will be run on the synthesized design. When the process is </w:t>
      </w:r>
      <w:r w:rsidR="00926243">
        <w:t>completed,</w:t>
      </w:r>
      <w:r>
        <w:t xml:space="preserve"> an </w:t>
      </w:r>
      <w:r w:rsidRPr="00AB5D28">
        <w:rPr>
          <w:i/>
          <w:iCs/>
        </w:rPr>
        <w:t>Implementation Completed</w:t>
      </w:r>
      <w:r>
        <w:t xml:space="preserve"> dialog box with three options will be displayed. You can choose to use how many jobs you want to implement this design. In general, more jobs </w:t>
      </w:r>
      <w:r w:rsidR="00926243">
        <w:t>consume</w:t>
      </w:r>
      <w:r>
        <w:t xml:space="preserve"> more computing resources and less runtime.</w:t>
      </w:r>
    </w:p>
    <w:p w14:paraId="5FCAC255" w14:textId="77777777" w:rsidR="0097470E" w:rsidRDefault="00AB5D28" w:rsidP="0097470E">
      <w:pPr>
        <w:keepNext/>
        <w:jc w:val="left"/>
      </w:pPr>
      <w:r>
        <w:rPr>
          <w:noProof/>
        </w:rPr>
        <w:drawing>
          <wp:inline distT="0" distB="0" distL="0" distR="0" wp14:anchorId="521919C0" wp14:editId="4F58DEFB">
            <wp:extent cx="5731510" cy="43002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2A853A37" w14:textId="00B1674E" w:rsidR="00AB5D28" w:rsidRDefault="0097470E" w:rsidP="0097470E">
      <w:pPr>
        <w:pStyle w:val="Caption"/>
        <w:jc w:val="center"/>
        <w:rPr>
          <w:b/>
          <w:bCs/>
          <w:sz w:val="32"/>
          <w:szCs w:val="32"/>
          <w:u w:val="single"/>
        </w:rPr>
      </w:pPr>
      <w:r>
        <w:t xml:space="preserve">Figure </w:t>
      </w:r>
      <w:r w:rsidR="004903C6">
        <w:fldChar w:fldCharType="begin"/>
      </w:r>
      <w:r w:rsidR="004903C6">
        <w:instrText xml:space="preserve"> SEQ Figure \* ARABIC </w:instrText>
      </w:r>
      <w:r w:rsidR="004903C6">
        <w:fldChar w:fldCharType="separate"/>
      </w:r>
      <w:r w:rsidR="00427986">
        <w:rPr>
          <w:noProof/>
        </w:rPr>
        <w:t>4</w:t>
      </w:r>
      <w:r w:rsidR="004903C6">
        <w:rPr>
          <w:noProof/>
        </w:rPr>
        <w:fldChar w:fldCharType="end"/>
      </w:r>
      <w:r>
        <w:t xml:space="preserve"> Select the threads (jobs) you want to use for implementation</w:t>
      </w:r>
    </w:p>
    <w:p w14:paraId="66AAB960" w14:textId="04A8D604" w:rsidR="00AB5D28" w:rsidRDefault="00AB5D28" w:rsidP="00AB5D28">
      <w:r>
        <w:t xml:space="preserve">2. </w:t>
      </w:r>
      <w:r w:rsidRPr="00AB5D28">
        <w:t xml:space="preserve">Select </w:t>
      </w:r>
      <w:r w:rsidRPr="00AB5D28">
        <w:rPr>
          <w:b/>
          <w:bCs/>
        </w:rPr>
        <w:t>Open implemented design</w:t>
      </w:r>
      <w:r w:rsidRPr="00AB5D28">
        <w:t xml:space="preserve"> and click </w:t>
      </w:r>
      <w:r w:rsidRPr="00AB5D28">
        <w:rPr>
          <w:b/>
          <w:bCs/>
        </w:rPr>
        <w:t>OK</w:t>
      </w:r>
      <w:r w:rsidRPr="00AB5D28">
        <w:t xml:space="preserve"> as we want to look at the implemented design in a Device view tab</w:t>
      </w:r>
      <w:r>
        <w:t>.</w:t>
      </w:r>
    </w:p>
    <w:p w14:paraId="7D936C0C" w14:textId="02C8979B" w:rsidR="00AB5D28" w:rsidRDefault="00AB5D28" w:rsidP="00AB5D28">
      <w:r>
        <w:t xml:space="preserve">3. </w:t>
      </w:r>
      <w:r w:rsidRPr="00AB5D28">
        <w:t>Click Yes, if prompted, to close the synthesized design. The implemented design will be opened.</w:t>
      </w:r>
    </w:p>
    <w:p w14:paraId="646CD5BF" w14:textId="452A8799" w:rsidR="00AB5D28" w:rsidRPr="00AB5D28" w:rsidRDefault="00AB5D28" w:rsidP="00AB5D28">
      <w:r>
        <w:t xml:space="preserve">4. </w:t>
      </w:r>
      <w:r w:rsidRPr="00AB5D28">
        <w:t xml:space="preserve">In the Netlist pane, select one of the nets (e.g. </w:t>
      </w:r>
      <w:proofErr w:type="spellStart"/>
      <w:r w:rsidRPr="00AB5D28">
        <w:t>led_</w:t>
      </w:r>
      <w:proofErr w:type="gramStart"/>
      <w:r w:rsidRPr="00AB5D28">
        <w:t>OBUF</w:t>
      </w:r>
      <w:proofErr w:type="spellEnd"/>
      <w:r w:rsidRPr="00AB5D28">
        <w:t>[</w:t>
      </w:r>
      <w:proofErr w:type="gramEnd"/>
      <w:r w:rsidRPr="00AB5D28">
        <w:t>3]) and notice that the net displayed in the Device view tab (you may have to zoom in to see it).</w:t>
      </w:r>
    </w:p>
    <w:p w14:paraId="5C2707A1" w14:textId="558D0A6A" w:rsidR="00AB5D28" w:rsidRDefault="0097470E" w:rsidP="00AB5D28">
      <w:r>
        <w:t xml:space="preserve">5. </w:t>
      </w:r>
      <w:r w:rsidRPr="0097470E">
        <w:t xml:space="preserve">If it is not selected, click the </w:t>
      </w:r>
      <w:r w:rsidRPr="0097470E">
        <w:rPr>
          <w:i/>
          <w:iCs/>
        </w:rPr>
        <w:t>Routing Resources</w:t>
      </w:r>
      <w:r w:rsidRPr="0097470E">
        <w:t xml:space="preserve"> icon</w:t>
      </w:r>
      <w:r>
        <w:t xml:space="preserve"> </w:t>
      </w:r>
      <w:r>
        <w:rPr>
          <w:noProof/>
        </w:rPr>
        <w:drawing>
          <wp:inline distT="0" distB="0" distL="0" distR="0" wp14:anchorId="7A6319E8" wp14:editId="0CC6EF7D">
            <wp:extent cx="276225" cy="276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97470E">
        <w:t xml:space="preserve">  to show routing resources.</w:t>
      </w:r>
    </w:p>
    <w:p w14:paraId="00D7EEC3" w14:textId="77777777" w:rsidR="0097470E" w:rsidRDefault="0097470E" w:rsidP="0097470E">
      <w:pPr>
        <w:keepNext/>
        <w:jc w:val="center"/>
      </w:pPr>
      <w:r>
        <w:rPr>
          <w:noProof/>
        </w:rPr>
        <w:lastRenderedPageBreak/>
        <w:drawing>
          <wp:inline distT="0" distB="0" distL="0" distR="0" wp14:anchorId="026A77BF" wp14:editId="057F79B9">
            <wp:extent cx="2505075" cy="3181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3181350"/>
                    </a:xfrm>
                    <a:prstGeom prst="rect">
                      <a:avLst/>
                    </a:prstGeom>
                    <a:noFill/>
                    <a:ln>
                      <a:noFill/>
                    </a:ln>
                  </pic:spPr>
                </pic:pic>
              </a:graphicData>
            </a:graphic>
          </wp:inline>
        </w:drawing>
      </w:r>
    </w:p>
    <w:p w14:paraId="1ED56ACA" w14:textId="57061BCD" w:rsidR="0097470E" w:rsidRDefault="0097470E" w:rsidP="0097470E">
      <w:pPr>
        <w:pStyle w:val="Caption"/>
        <w:jc w:val="center"/>
      </w:pPr>
      <w:r>
        <w:t xml:space="preserve">Figure </w:t>
      </w:r>
      <w:r w:rsidR="004903C6">
        <w:fldChar w:fldCharType="begin"/>
      </w:r>
      <w:r w:rsidR="004903C6">
        <w:instrText xml:space="preserve"> SEQ Figure \* ARABIC </w:instrText>
      </w:r>
      <w:r w:rsidR="004903C6">
        <w:fldChar w:fldCharType="separate"/>
      </w:r>
      <w:r w:rsidR="00427986">
        <w:rPr>
          <w:noProof/>
        </w:rPr>
        <w:t>5</w:t>
      </w:r>
      <w:r w:rsidR="004903C6">
        <w:rPr>
          <w:noProof/>
        </w:rPr>
        <w:fldChar w:fldCharType="end"/>
      </w:r>
      <w:r>
        <w:t xml:space="preserve"> Viewing implemented design</w:t>
      </w:r>
    </w:p>
    <w:p w14:paraId="15B4F446" w14:textId="77777777" w:rsidR="0097470E" w:rsidRDefault="0097470E" w:rsidP="0097470E">
      <w:pPr>
        <w:keepNext/>
        <w:jc w:val="center"/>
      </w:pPr>
      <w:r>
        <w:rPr>
          <w:noProof/>
        </w:rPr>
        <w:drawing>
          <wp:inline distT="0" distB="0" distL="0" distR="0" wp14:anchorId="4F8A09E1" wp14:editId="15904B8F">
            <wp:extent cx="4752975" cy="3924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3924300"/>
                    </a:xfrm>
                    <a:prstGeom prst="rect">
                      <a:avLst/>
                    </a:prstGeom>
                    <a:noFill/>
                    <a:ln>
                      <a:noFill/>
                    </a:ln>
                  </pic:spPr>
                </pic:pic>
              </a:graphicData>
            </a:graphic>
          </wp:inline>
        </w:drawing>
      </w:r>
    </w:p>
    <w:p w14:paraId="1BFD3194" w14:textId="12F6B845" w:rsidR="0097470E" w:rsidRDefault="0097470E" w:rsidP="0097470E">
      <w:pPr>
        <w:pStyle w:val="Caption"/>
        <w:jc w:val="center"/>
      </w:pPr>
      <w:r>
        <w:t xml:space="preserve">Figure </w:t>
      </w:r>
      <w:r w:rsidR="004903C6">
        <w:fldChar w:fldCharType="begin"/>
      </w:r>
      <w:r w:rsidR="004903C6">
        <w:instrText xml:space="preserve"> SEQ Figure \* ARABIC </w:instrText>
      </w:r>
      <w:r w:rsidR="004903C6">
        <w:fldChar w:fldCharType="separate"/>
      </w:r>
      <w:r w:rsidR="00427986">
        <w:rPr>
          <w:noProof/>
        </w:rPr>
        <w:t>6</w:t>
      </w:r>
      <w:r w:rsidR="004903C6">
        <w:rPr>
          <w:noProof/>
        </w:rPr>
        <w:fldChar w:fldCharType="end"/>
      </w:r>
      <w:r>
        <w:t xml:space="preserve"> Selecting a net</w:t>
      </w:r>
    </w:p>
    <w:p w14:paraId="753B43C9" w14:textId="5369E466" w:rsidR="0097470E" w:rsidRDefault="0097470E" w:rsidP="0097470E">
      <w:r>
        <w:t xml:space="preserve">6. Close the implemented design view by selecting </w:t>
      </w:r>
      <w:r w:rsidRPr="0097470E">
        <w:rPr>
          <w:b/>
          <w:bCs/>
        </w:rPr>
        <w:t>File &gt; Close Implemented Design</w:t>
      </w:r>
      <w:r>
        <w:t xml:space="preserve">, and select the </w:t>
      </w:r>
      <w:r w:rsidRPr="0097470E">
        <w:rPr>
          <w:b/>
          <w:bCs/>
        </w:rPr>
        <w:t>Project Summary</w:t>
      </w:r>
      <w:r>
        <w:t xml:space="preserve"> tab (you may have to change to the Default Layout view) and observe the results.</w:t>
      </w:r>
    </w:p>
    <w:p w14:paraId="7DA45DA4" w14:textId="77777777" w:rsidR="0097470E" w:rsidRDefault="0097470E" w:rsidP="0097470E"/>
    <w:p w14:paraId="6C408FF7" w14:textId="25820720" w:rsidR="0097470E" w:rsidRDefault="0097470E" w:rsidP="0097470E">
      <w:r>
        <w:lastRenderedPageBreak/>
        <w:t xml:space="preserve">7. Select the </w:t>
      </w:r>
      <w:r w:rsidRPr="0097470E">
        <w:rPr>
          <w:b/>
          <w:bCs/>
        </w:rPr>
        <w:t>Post-Implementation</w:t>
      </w:r>
      <w:r>
        <w:t xml:space="preserve"> tab.</w:t>
      </w:r>
    </w:p>
    <w:p w14:paraId="085823CE" w14:textId="08E991A2" w:rsidR="0097470E" w:rsidRPr="0097470E" w:rsidRDefault="0097470E" w:rsidP="0097470E">
      <w:r w:rsidRPr="0097470E">
        <w:rPr>
          <w:b/>
          <w:bCs/>
        </w:rPr>
        <w:t>Notice</w:t>
      </w:r>
      <w:r w:rsidRPr="0097470E">
        <w:t xml:space="preserve"> that the actual resource utilization is 3 LUTs and 8 IOs. Also, it indicates that no timing constraints were defined for this design (since the design is combinational).</w:t>
      </w:r>
    </w:p>
    <w:p w14:paraId="6549F5A0" w14:textId="77777777" w:rsidR="0097470E" w:rsidRDefault="0097470E" w:rsidP="0097470E">
      <w:pPr>
        <w:keepNext/>
        <w:jc w:val="center"/>
      </w:pPr>
      <w:r>
        <w:rPr>
          <w:noProof/>
        </w:rPr>
        <w:drawing>
          <wp:inline distT="0" distB="0" distL="0" distR="0" wp14:anchorId="717F1C86" wp14:editId="72130285">
            <wp:extent cx="5731510" cy="550926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509260"/>
                    </a:xfrm>
                    <a:prstGeom prst="rect">
                      <a:avLst/>
                    </a:prstGeom>
                    <a:noFill/>
                    <a:ln>
                      <a:noFill/>
                    </a:ln>
                  </pic:spPr>
                </pic:pic>
              </a:graphicData>
            </a:graphic>
          </wp:inline>
        </w:drawing>
      </w:r>
    </w:p>
    <w:p w14:paraId="7C4CC70D" w14:textId="78AA922D" w:rsidR="0097470E" w:rsidRPr="0097470E" w:rsidRDefault="0097470E" w:rsidP="0097470E">
      <w:pPr>
        <w:pStyle w:val="Caption"/>
        <w:jc w:val="center"/>
      </w:pPr>
      <w:r>
        <w:t xml:space="preserve">Figure </w:t>
      </w:r>
      <w:r w:rsidR="004903C6">
        <w:fldChar w:fldCharType="begin"/>
      </w:r>
      <w:r w:rsidR="004903C6">
        <w:instrText xml:space="preserve"> SEQ Figure \* ARABIC </w:instrText>
      </w:r>
      <w:r w:rsidR="004903C6">
        <w:fldChar w:fldCharType="separate"/>
      </w:r>
      <w:r w:rsidR="00427986">
        <w:rPr>
          <w:noProof/>
        </w:rPr>
        <w:t>7</w:t>
      </w:r>
      <w:r w:rsidR="004903C6">
        <w:rPr>
          <w:noProof/>
        </w:rPr>
        <w:fldChar w:fldCharType="end"/>
      </w:r>
      <w:r>
        <w:t xml:space="preserve"> Implementation results for the ZCU106</w:t>
      </w:r>
    </w:p>
    <w:p w14:paraId="000108E1" w14:textId="56A47680" w:rsidR="0097470E" w:rsidRDefault="0097470E" w:rsidP="0097470E">
      <w:r>
        <w:t xml:space="preserve">8. </w:t>
      </w:r>
      <w:r w:rsidRPr="0097470E">
        <w:t>In Vivado, select the Reports tab in the bottom panel (if not visible, click Window in the menu bar and select Reports), and double-click on the Utilization Report entry under the Place Design section. The report will be displayed in the auxiliary view pane showing resource utilization. Note that since the design is combinatorial, no registers are used.</w:t>
      </w:r>
    </w:p>
    <w:p w14:paraId="09FAE2D9" w14:textId="77777777" w:rsidR="0097470E" w:rsidRDefault="0097470E" w:rsidP="0097470E">
      <w:pPr>
        <w:keepNext/>
        <w:jc w:val="center"/>
      </w:pPr>
      <w:r>
        <w:rPr>
          <w:noProof/>
        </w:rPr>
        <w:lastRenderedPageBreak/>
        <w:drawing>
          <wp:inline distT="0" distB="0" distL="0" distR="0" wp14:anchorId="05B46388" wp14:editId="3FA2839A">
            <wp:extent cx="5731510" cy="53936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393690"/>
                    </a:xfrm>
                    <a:prstGeom prst="rect">
                      <a:avLst/>
                    </a:prstGeom>
                    <a:noFill/>
                    <a:ln>
                      <a:noFill/>
                    </a:ln>
                  </pic:spPr>
                </pic:pic>
              </a:graphicData>
            </a:graphic>
          </wp:inline>
        </w:drawing>
      </w:r>
    </w:p>
    <w:p w14:paraId="05F85280" w14:textId="1BC549E6" w:rsidR="00AB5D28" w:rsidRPr="0097470E" w:rsidRDefault="0097470E" w:rsidP="0097470E">
      <w:pPr>
        <w:pStyle w:val="Caption"/>
        <w:jc w:val="center"/>
      </w:pPr>
      <w:r>
        <w:t xml:space="preserve">Figure </w:t>
      </w:r>
      <w:r w:rsidR="004903C6">
        <w:fldChar w:fldCharType="begin"/>
      </w:r>
      <w:r w:rsidR="004903C6">
        <w:instrText xml:space="preserve"> SEQ Figure \* ARABIC </w:instrText>
      </w:r>
      <w:r w:rsidR="004903C6">
        <w:fldChar w:fldCharType="separate"/>
      </w:r>
      <w:r w:rsidR="00427986">
        <w:rPr>
          <w:noProof/>
        </w:rPr>
        <w:t>8</w:t>
      </w:r>
      <w:r w:rsidR="004903C6">
        <w:rPr>
          <w:noProof/>
        </w:rPr>
        <w:fldChar w:fldCharType="end"/>
      </w:r>
      <w:r>
        <w:t xml:space="preserve"> Available reports to view</w:t>
      </w:r>
    </w:p>
    <w:p w14:paraId="080F74E4" w14:textId="6BBCAA92" w:rsidR="00322B58" w:rsidRDefault="0097470E" w:rsidP="00BD0631">
      <w:pPr>
        <w:jc w:val="left"/>
        <w:rPr>
          <w:b/>
          <w:bCs/>
          <w:sz w:val="32"/>
          <w:szCs w:val="32"/>
          <w:u w:val="single"/>
        </w:rPr>
      </w:pPr>
      <w:r>
        <w:rPr>
          <w:b/>
          <w:bCs/>
          <w:sz w:val="32"/>
          <w:szCs w:val="32"/>
          <w:u w:val="single"/>
        </w:rPr>
        <w:t>Perform Timing Simulation</w:t>
      </w:r>
      <w:r w:rsidR="00322B58" w:rsidRPr="00322B58">
        <w:rPr>
          <w:b/>
          <w:bCs/>
          <w:sz w:val="32"/>
          <w:szCs w:val="32"/>
          <w:u w:val="single"/>
        </w:rPr>
        <w:t>.</w:t>
      </w:r>
    </w:p>
    <w:p w14:paraId="13504EA7" w14:textId="532663D1" w:rsidR="00F11CFD" w:rsidRDefault="00F11CFD" w:rsidP="00F11CFD">
      <w:r>
        <w:t xml:space="preserve">1. Select </w:t>
      </w:r>
      <w:r w:rsidRPr="00F11CFD">
        <w:rPr>
          <w:b/>
          <w:bCs/>
        </w:rPr>
        <w:t>Run Simulation &gt; Run Post-Implementation Timing Simulation</w:t>
      </w:r>
      <w:r>
        <w:t xml:space="preserve"> process under the </w:t>
      </w:r>
      <w:r w:rsidRPr="00F11CFD">
        <w:rPr>
          <w:i/>
          <w:iCs/>
        </w:rPr>
        <w:t>Simulation</w:t>
      </w:r>
      <w:r>
        <w:t xml:space="preserve"> tasks of the </w:t>
      </w:r>
      <w:r w:rsidRPr="00F11CFD">
        <w:rPr>
          <w:i/>
          <w:iCs/>
        </w:rPr>
        <w:t>Flow Navigator</w:t>
      </w:r>
      <w:r>
        <w:t xml:space="preserve"> pane.</w:t>
      </w:r>
    </w:p>
    <w:p w14:paraId="356DFF7A" w14:textId="02D03D85" w:rsidR="00F11CFD" w:rsidRDefault="00F11CFD" w:rsidP="00F11CFD">
      <w:r>
        <w:t xml:space="preserve">The Vivado simulator will be launched using the implemented design and </w:t>
      </w:r>
      <w:r w:rsidRPr="00F11CFD">
        <w:rPr>
          <w:b/>
          <w:bCs/>
        </w:rPr>
        <w:t>lab1_tb</w:t>
      </w:r>
      <w:r>
        <w:t xml:space="preserve"> as the top-level module.</w:t>
      </w:r>
    </w:p>
    <w:p w14:paraId="1DA0F69F" w14:textId="6CECC0E9" w:rsidR="00F11CFD" w:rsidRDefault="00F11CFD" w:rsidP="00F11CFD">
      <w:r>
        <w:t xml:space="preserve">2. Click on the </w:t>
      </w:r>
      <w:r w:rsidRPr="00F11CFD">
        <w:rPr>
          <w:b/>
          <w:bCs/>
        </w:rPr>
        <w:t>Zoom Fit</w:t>
      </w:r>
      <w:r>
        <w:t xml:space="preserve"> button to see the waveform window from 0 to 200 ns.</w:t>
      </w:r>
    </w:p>
    <w:p w14:paraId="08E24A20" w14:textId="2F5109A7" w:rsidR="00F11CFD" w:rsidRDefault="00F11CFD" w:rsidP="00F11CFD">
      <w:r>
        <w:t xml:space="preserve">3. Right-click at 50 ns (where the </w:t>
      </w:r>
      <w:proofErr w:type="spellStart"/>
      <w:r>
        <w:t>btns</w:t>
      </w:r>
      <w:proofErr w:type="spellEnd"/>
      <w:r>
        <w:t xml:space="preserve"> input is set to 0000b) and select </w:t>
      </w:r>
      <w:r w:rsidRPr="00F11CFD">
        <w:rPr>
          <w:b/>
          <w:bCs/>
        </w:rPr>
        <w:t>Markers &gt; Add Marker</w:t>
      </w:r>
      <w:r>
        <w:t>.</w:t>
      </w:r>
    </w:p>
    <w:p w14:paraId="4A62EACE" w14:textId="329DB469" w:rsidR="00F11CFD" w:rsidRDefault="00F11CFD" w:rsidP="00F11CFD">
      <w:r>
        <w:t xml:space="preserve">4. Similarly, right-click and add a marker at around 58.000 ns where the </w:t>
      </w:r>
      <w:proofErr w:type="spellStart"/>
      <w:r w:rsidRPr="00F11CFD">
        <w:rPr>
          <w:b/>
          <w:bCs/>
        </w:rPr>
        <w:t>leds</w:t>
      </w:r>
      <w:proofErr w:type="spellEnd"/>
      <w:r>
        <w:t xml:space="preserve"> changes.</w:t>
      </w:r>
    </w:p>
    <w:p w14:paraId="76D41734" w14:textId="187EF408" w:rsidR="00F11CFD" w:rsidRDefault="00F11CFD" w:rsidP="00F11CFD">
      <w:r>
        <w:t>5. You can also add a marker by clicking on the Add Marker button (</w:t>
      </w:r>
      <w:r>
        <w:rPr>
          <w:noProof/>
        </w:rPr>
        <w:drawing>
          <wp:inline distT="0" distB="0" distL="0" distR="0" wp14:anchorId="7B86519F" wp14:editId="190CBB6D">
            <wp:extent cx="228600" cy="219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 xml:space="preserve">). Click on the </w:t>
      </w:r>
      <w:r w:rsidRPr="00F11CFD">
        <w:rPr>
          <w:b/>
          <w:bCs/>
        </w:rPr>
        <w:t>Add Marker</w:t>
      </w:r>
      <w:r>
        <w:t xml:space="preserve"> button and left-click at around 60 ns where </w:t>
      </w:r>
      <w:proofErr w:type="spellStart"/>
      <w:r w:rsidRPr="00F11CFD">
        <w:rPr>
          <w:b/>
          <w:bCs/>
        </w:rPr>
        <w:t>e_led</w:t>
      </w:r>
      <w:proofErr w:type="spellEnd"/>
      <w:r>
        <w:t xml:space="preserve"> changes.</w:t>
      </w:r>
    </w:p>
    <w:p w14:paraId="1F6AF272" w14:textId="77777777" w:rsidR="00F11CFD" w:rsidRDefault="00F11CFD" w:rsidP="00F11CFD">
      <w:pPr>
        <w:keepNext/>
        <w:jc w:val="center"/>
      </w:pPr>
      <w:r>
        <w:rPr>
          <w:noProof/>
        </w:rPr>
        <w:lastRenderedPageBreak/>
        <w:drawing>
          <wp:inline distT="0" distB="0" distL="0" distR="0" wp14:anchorId="197DBE39" wp14:editId="15B3AFA1">
            <wp:extent cx="5731510" cy="121729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17295"/>
                    </a:xfrm>
                    <a:prstGeom prst="rect">
                      <a:avLst/>
                    </a:prstGeom>
                    <a:noFill/>
                    <a:ln>
                      <a:noFill/>
                    </a:ln>
                  </pic:spPr>
                </pic:pic>
              </a:graphicData>
            </a:graphic>
          </wp:inline>
        </w:drawing>
      </w:r>
    </w:p>
    <w:p w14:paraId="50E6B4C0" w14:textId="6CE40D6A" w:rsidR="00642907" w:rsidRDefault="00F11CFD" w:rsidP="00F11CFD">
      <w:pPr>
        <w:pStyle w:val="Caption"/>
        <w:jc w:val="center"/>
      </w:pPr>
      <w:r>
        <w:t xml:space="preserve">Figure </w:t>
      </w:r>
      <w:r w:rsidR="004903C6">
        <w:fldChar w:fldCharType="begin"/>
      </w:r>
      <w:r w:rsidR="004903C6">
        <w:instrText xml:space="preserve"> SEQ Figure \* ARABIC </w:instrText>
      </w:r>
      <w:r w:rsidR="004903C6">
        <w:fldChar w:fldCharType="separate"/>
      </w:r>
      <w:r w:rsidR="00427986">
        <w:rPr>
          <w:noProof/>
        </w:rPr>
        <w:t>9</w:t>
      </w:r>
      <w:r w:rsidR="004903C6">
        <w:rPr>
          <w:noProof/>
        </w:rPr>
        <w:fldChar w:fldCharType="end"/>
      </w:r>
      <w:r>
        <w:t xml:space="preserve"> Timing simulation output</w:t>
      </w:r>
    </w:p>
    <w:p w14:paraId="240014AE" w14:textId="73E24624" w:rsidR="00F11CFD" w:rsidRDefault="00F11CFD" w:rsidP="00F11CFD">
      <w:r>
        <w:t>Notice that we monitored the expected led output at 10 ns after the input is changed (see the testbench) whereas the actual delay is about 8 to 9.7 ns (depending on the board).</w:t>
      </w:r>
    </w:p>
    <w:p w14:paraId="7687BA21" w14:textId="25487EE6" w:rsidR="00F11CFD" w:rsidRDefault="00F11CFD" w:rsidP="00F11CFD">
      <w:r>
        <w:t xml:space="preserve">6. Close the simulator by selecting </w:t>
      </w:r>
      <w:r w:rsidRPr="00F11CFD">
        <w:rPr>
          <w:b/>
          <w:bCs/>
        </w:rPr>
        <w:t>File &gt; Close Simulation</w:t>
      </w:r>
      <w:r>
        <w:t xml:space="preserve"> without saving any changes.</w:t>
      </w:r>
    </w:p>
    <w:p w14:paraId="497DA654" w14:textId="3CD71591" w:rsidR="00F11CFD" w:rsidRDefault="00F11CFD" w:rsidP="00F11CFD">
      <w:pPr>
        <w:jc w:val="left"/>
        <w:rPr>
          <w:b/>
          <w:bCs/>
          <w:sz w:val="32"/>
          <w:szCs w:val="32"/>
          <w:u w:val="single"/>
        </w:rPr>
      </w:pPr>
      <w:r>
        <w:rPr>
          <w:b/>
          <w:bCs/>
          <w:sz w:val="32"/>
          <w:szCs w:val="32"/>
          <w:u w:val="single"/>
        </w:rPr>
        <w:t>Generate the Bitstream and Verify Functionality</w:t>
      </w:r>
      <w:r w:rsidRPr="00322B58">
        <w:rPr>
          <w:b/>
          <w:bCs/>
          <w:sz w:val="32"/>
          <w:szCs w:val="32"/>
          <w:u w:val="single"/>
        </w:rPr>
        <w:t>.</w:t>
      </w:r>
    </w:p>
    <w:p w14:paraId="6938F78C" w14:textId="16C1551B" w:rsidR="00F11CFD" w:rsidRDefault="00F11CFD" w:rsidP="00F11CFD">
      <w:pPr>
        <w:rPr>
          <w:b/>
          <w:bCs/>
          <w:u w:val="single"/>
        </w:rPr>
      </w:pPr>
      <w:r w:rsidRPr="00F11CFD">
        <w:rPr>
          <w:b/>
          <w:bCs/>
          <w:u w:val="single"/>
        </w:rPr>
        <w:t>Connect the board and power it ON. Generate the bitstream, open a hardware manager session, and program the FPGA.</w:t>
      </w:r>
    </w:p>
    <w:p w14:paraId="040C6538" w14:textId="4E667AD8" w:rsidR="00F11CFD" w:rsidRPr="00F11CFD" w:rsidRDefault="00F11CFD" w:rsidP="00F11CFD">
      <w:r>
        <w:t xml:space="preserve">1. </w:t>
      </w:r>
      <w:r w:rsidRPr="00F11CFD">
        <w:t>Make sure that the Micro-USB cable is connected to the USB JTAG (J2) connector on the ZCU106 board.</w:t>
      </w:r>
    </w:p>
    <w:p w14:paraId="11EA9A85" w14:textId="0BD36BCE" w:rsidR="00F11CFD" w:rsidRDefault="00F11CFD" w:rsidP="00F11CFD">
      <w:r>
        <w:t xml:space="preserve">2. </w:t>
      </w:r>
      <w:r w:rsidRPr="00F11CFD">
        <w:t>Connect the power supply to the ZCU106 (J52).</w:t>
      </w:r>
    </w:p>
    <w:p w14:paraId="0D17EAD2" w14:textId="28AF53E6" w:rsidR="00F11CFD" w:rsidRDefault="00F11CFD" w:rsidP="00F11CFD">
      <w:r>
        <w:t xml:space="preserve">3. Power </w:t>
      </w:r>
      <w:r w:rsidRPr="00F11CFD">
        <w:rPr>
          <w:b/>
          <w:bCs/>
        </w:rPr>
        <w:t>ON</w:t>
      </w:r>
      <w:r>
        <w:t xml:space="preserve"> the board.</w:t>
      </w:r>
    </w:p>
    <w:p w14:paraId="10680FA0" w14:textId="3F928CF7" w:rsidR="00F11CFD" w:rsidRDefault="00F11CFD" w:rsidP="00F11CFD">
      <w:r>
        <w:t xml:space="preserve">4. Click on the </w:t>
      </w:r>
      <w:r w:rsidRPr="00F11CFD">
        <w:rPr>
          <w:b/>
          <w:bCs/>
        </w:rPr>
        <w:t>Generate Bitstream</w:t>
      </w:r>
      <w:r>
        <w:t xml:space="preserve"> entry under the </w:t>
      </w:r>
      <w:r w:rsidRPr="00F11CFD">
        <w:rPr>
          <w:i/>
          <w:iCs/>
        </w:rPr>
        <w:t>PROGRAM AND DEBUG</w:t>
      </w:r>
      <w:r>
        <w:t xml:space="preserve"> tasks of the </w:t>
      </w:r>
      <w:r w:rsidRPr="00F11CFD">
        <w:rPr>
          <w:i/>
          <w:iCs/>
        </w:rPr>
        <w:t>Flow Navigator</w:t>
      </w:r>
      <w:r>
        <w:t xml:space="preserve"> pane.</w:t>
      </w:r>
    </w:p>
    <w:p w14:paraId="48DB713D" w14:textId="7436B60C" w:rsidR="00F11CFD" w:rsidRDefault="00F11CFD" w:rsidP="00F11CFD">
      <w:r>
        <w:t xml:space="preserve">The bitstream generation process will be run on the implemented design. When the process is completed a </w:t>
      </w:r>
      <w:r w:rsidRPr="00F11CFD">
        <w:rPr>
          <w:i/>
          <w:iCs/>
        </w:rPr>
        <w:t>Bitstream Generation Completed</w:t>
      </w:r>
      <w:r>
        <w:t xml:space="preserve"> dialog box with three options will be displayed.</w:t>
      </w:r>
    </w:p>
    <w:p w14:paraId="4D3C9F4F" w14:textId="77777777" w:rsidR="00F11CFD" w:rsidRDefault="00F11CFD" w:rsidP="00F11CFD">
      <w:pPr>
        <w:keepNext/>
        <w:jc w:val="center"/>
      </w:pPr>
      <w:r>
        <w:rPr>
          <w:noProof/>
        </w:rPr>
        <w:drawing>
          <wp:inline distT="0" distB="0" distL="0" distR="0" wp14:anchorId="2D377BCF" wp14:editId="7B60E0AD">
            <wp:extent cx="3524250" cy="3086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0" cy="3086100"/>
                    </a:xfrm>
                    <a:prstGeom prst="rect">
                      <a:avLst/>
                    </a:prstGeom>
                    <a:noFill/>
                    <a:ln>
                      <a:noFill/>
                    </a:ln>
                  </pic:spPr>
                </pic:pic>
              </a:graphicData>
            </a:graphic>
          </wp:inline>
        </w:drawing>
      </w:r>
    </w:p>
    <w:p w14:paraId="71F2CDC9" w14:textId="35756859" w:rsidR="00F11CFD" w:rsidRDefault="00F11CFD" w:rsidP="00F11CFD">
      <w:pPr>
        <w:pStyle w:val="Caption"/>
        <w:jc w:val="center"/>
      </w:pPr>
      <w:r>
        <w:t xml:space="preserve">Figure </w:t>
      </w:r>
      <w:r w:rsidR="004903C6">
        <w:fldChar w:fldCharType="begin"/>
      </w:r>
      <w:r w:rsidR="004903C6">
        <w:instrText xml:space="preserve"> SEQ Figure \* ARABIC </w:instrText>
      </w:r>
      <w:r w:rsidR="004903C6">
        <w:fldChar w:fldCharType="separate"/>
      </w:r>
      <w:r w:rsidR="00427986">
        <w:rPr>
          <w:noProof/>
        </w:rPr>
        <w:t>10</w:t>
      </w:r>
      <w:r w:rsidR="004903C6">
        <w:rPr>
          <w:noProof/>
        </w:rPr>
        <w:fldChar w:fldCharType="end"/>
      </w:r>
      <w:r>
        <w:t xml:space="preserve"> </w:t>
      </w:r>
      <w:proofErr w:type="spellStart"/>
      <w:r>
        <w:t>Bitsream</w:t>
      </w:r>
      <w:proofErr w:type="spellEnd"/>
      <w:r>
        <w:t xml:space="preserve"> generation</w:t>
      </w:r>
    </w:p>
    <w:p w14:paraId="208A4B11" w14:textId="1B4C4989" w:rsidR="00F11CFD" w:rsidRDefault="00F11CFD" w:rsidP="00F11CFD">
      <w:r>
        <w:t xml:space="preserve">5. Select the </w:t>
      </w:r>
      <w:r w:rsidRPr="00F11CFD">
        <w:rPr>
          <w:i/>
          <w:iCs/>
        </w:rPr>
        <w:t>Open Hardware Manager</w:t>
      </w:r>
      <w:r>
        <w:t xml:space="preserve"> option and click </w:t>
      </w:r>
      <w:r w:rsidRPr="00F11CFD">
        <w:rPr>
          <w:b/>
          <w:bCs/>
        </w:rPr>
        <w:t>OK</w:t>
      </w:r>
      <w:r>
        <w:t>.</w:t>
      </w:r>
    </w:p>
    <w:p w14:paraId="746E9C3F" w14:textId="77777777" w:rsidR="00F11CFD" w:rsidRDefault="00F11CFD" w:rsidP="00F11CFD"/>
    <w:p w14:paraId="3C55ABE2" w14:textId="21ED6AF0" w:rsidR="00F11CFD" w:rsidRDefault="00F11CFD" w:rsidP="00F11CFD">
      <w:r>
        <w:t>The Hardware Manager window will open indicating “unconnected” status.</w:t>
      </w:r>
    </w:p>
    <w:p w14:paraId="289EF1E1" w14:textId="5920561A" w:rsidR="00F11CFD" w:rsidRDefault="00F11CFD" w:rsidP="00F11CFD">
      <w:r>
        <w:t xml:space="preserve">6. Click on the </w:t>
      </w:r>
      <w:r w:rsidRPr="00F11CFD">
        <w:rPr>
          <w:b/>
          <w:bCs/>
        </w:rPr>
        <w:t>Open target</w:t>
      </w:r>
      <w:r>
        <w:t xml:space="preserve"> link.</w:t>
      </w:r>
    </w:p>
    <w:p w14:paraId="7D25D9D3" w14:textId="77777777" w:rsidR="00F11CFD" w:rsidRDefault="00F11CFD" w:rsidP="00F11CFD">
      <w:pPr>
        <w:keepNext/>
        <w:jc w:val="center"/>
      </w:pPr>
      <w:r>
        <w:rPr>
          <w:noProof/>
        </w:rPr>
        <w:drawing>
          <wp:inline distT="0" distB="0" distL="0" distR="0" wp14:anchorId="45F7498D" wp14:editId="36AE7125">
            <wp:extent cx="2600325" cy="581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325" cy="581025"/>
                    </a:xfrm>
                    <a:prstGeom prst="rect">
                      <a:avLst/>
                    </a:prstGeom>
                    <a:noFill/>
                    <a:ln>
                      <a:noFill/>
                    </a:ln>
                  </pic:spPr>
                </pic:pic>
              </a:graphicData>
            </a:graphic>
          </wp:inline>
        </w:drawing>
      </w:r>
    </w:p>
    <w:p w14:paraId="489409CC" w14:textId="4FABB182" w:rsidR="00F11CFD" w:rsidRDefault="00F11CFD" w:rsidP="00F11CFD">
      <w:pPr>
        <w:pStyle w:val="Caption"/>
        <w:jc w:val="center"/>
      </w:pPr>
      <w:r>
        <w:t xml:space="preserve">Figure </w:t>
      </w:r>
      <w:r w:rsidR="004903C6">
        <w:fldChar w:fldCharType="begin"/>
      </w:r>
      <w:r w:rsidR="004903C6">
        <w:instrText xml:space="preserve"> SEQ Figure \* ARABIC </w:instrText>
      </w:r>
      <w:r w:rsidR="004903C6">
        <w:fldChar w:fldCharType="separate"/>
      </w:r>
      <w:r w:rsidR="00427986">
        <w:rPr>
          <w:noProof/>
        </w:rPr>
        <w:t>11</w:t>
      </w:r>
      <w:r w:rsidR="004903C6">
        <w:rPr>
          <w:noProof/>
        </w:rPr>
        <w:fldChar w:fldCharType="end"/>
      </w:r>
      <w:r>
        <w:t xml:space="preserve"> Opening new Hardware target</w:t>
      </w:r>
    </w:p>
    <w:p w14:paraId="063B48DE" w14:textId="72EA7F0F" w:rsidR="00F11CFD" w:rsidRDefault="00F11CFD" w:rsidP="00F11CFD">
      <w:r>
        <w:t xml:space="preserve">7. From the dropdown menu, click </w:t>
      </w:r>
      <w:r w:rsidRPr="00427986">
        <w:rPr>
          <w:b/>
          <w:bCs/>
        </w:rPr>
        <w:t>Auto Connect</w:t>
      </w:r>
      <w:r>
        <w:t>.</w:t>
      </w:r>
    </w:p>
    <w:p w14:paraId="4BF577DC" w14:textId="6B54322D" w:rsidR="00F11CFD" w:rsidRDefault="00F11CFD" w:rsidP="00F11CFD">
      <w:r>
        <w:t xml:space="preserve">The Hardware Session status changes from Unconnected to the </w:t>
      </w:r>
      <w:proofErr w:type="gramStart"/>
      <w:r>
        <w:t>server</w:t>
      </w:r>
      <w:proofErr w:type="gramEnd"/>
      <w:r>
        <w:t xml:space="preserve"> name and the device is highlighted. Also notice that the Status indicates that it is not programmed.</w:t>
      </w:r>
    </w:p>
    <w:p w14:paraId="52714198" w14:textId="77777777" w:rsidR="00427986" w:rsidRDefault="00427986" w:rsidP="00427986">
      <w:pPr>
        <w:keepNext/>
        <w:jc w:val="center"/>
      </w:pPr>
      <w:r>
        <w:rPr>
          <w:noProof/>
        </w:rPr>
        <w:drawing>
          <wp:inline distT="0" distB="0" distL="0" distR="0" wp14:anchorId="2C843B5F" wp14:editId="4D3E5964">
            <wp:extent cx="5731510" cy="4856480"/>
            <wp:effectExtent l="0" t="0" r="254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856480"/>
                    </a:xfrm>
                    <a:prstGeom prst="rect">
                      <a:avLst/>
                    </a:prstGeom>
                    <a:noFill/>
                    <a:ln>
                      <a:noFill/>
                    </a:ln>
                  </pic:spPr>
                </pic:pic>
              </a:graphicData>
            </a:graphic>
          </wp:inline>
        </w:drawing>
      </w:r>
    </w:p>
    <w:p w14:paraId="1815C809" w14:textId="77EB47EC" w:rsidR="00427986" w:rsidRDefault="00427986" w:rsidP="00427986">
      <w:pPr>
        <w:pStyle w:val="Caption"/>
        <w:jc w:val="center"/>
      </w:pPr>
      <w:r>
        <w:t xml:space="preserve">Figure </w:t>
      </w:r>
      <w:r w:rsidR="004903C6">
        <w:fldChar w:fldCharType="begin"/>
      </w:r>
      <w:r w:rsidR="004903C6">
        <w:instrText xml:space="preserve"> SEQ Figure \* ARABIC </w:instrText>
      </w:r>
      <w:r w:rsidR="004903C6">
        <w:fldChar w:fldCharType="separate"/>
      </w:r>
      <w:r>
        <w:rPr>
          <w:noProof/>
        </w:rPr>
        <w:t>12</w:t>
      </w:r>
      <w:r w:rsidR="004903C6">
        <w:rPr>
          <w:noProof/>
        </w:rPr>
        <w:fldChar w:fldCharType="end"/>
      </w:r>
      <w:r>
        <w:t xml:space="preserve"> Opened </w:t>
      </w:r>
      <w:proofErr w:type="spellStart"/>
      <w:r>
        <w:t>hardare</w:t>
      </w:r>
      <w:proofErr w:type="spellEnd"/>
      <w:r>
        <w:t xml:space="preserve"> manager session</w:t>
      </w:r>
    </w:p>
    <w:p w14:paraId="4F6C7C64" w14:textId="2F625EB0" w:rsidR="00427986" w:rsidRDefault="00427986" w:rsidP="00427986">
      <w:r w:rsidRPr="00427986">
        <w:t>Select the device and verify that the lab1.bit is selected as the programming file in the General tab.</w:t>
      </w:r>
    </w:p>
    <w:p w14:paraId="6E7716EA" w14:textId="77777777" w:rsidR="00427986" w:rsidRDefault="00427986" w:rsidP="00427986">
      <w:pPr>
        <w:keepNext/>
        <w:jc w:val="center"/>
      </w:pPr>
      <w:r>
        <w:rPr>
          <w:noProof/>
        </w:rPr>
        <w:lastRenderedPageBreak/>
        <w:drawing>
          <wp:inline distT="0" distB="0" distL="0" distR="0" wp14:anchorId="650D91D5" wp14:editId="7CC73DD5">
            <wp:extent cx="5731510" cy="430847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308475"/>
                    </a:xfrm>
                    <a:prstGeom prst="rect">
                      <a:avLst/>
                    </a:prstGeom>
                    <a:noFill/>
                    <a:ln>
                      <a:noFill/>
                    </a:ln>
                  </pic:spPr>
                </pic:pic>
              </a:graphicData>
            </a:graphic>
          </wp:inline>
        </w:drawing>
      </w:r>
    </w:p>
    <w:p w14:paraId="6BD75DD3" w14:textId="2F0F1624" w:rsidR="00427986" w:rsidRDefault="00427986" w:rsidP="00427986">
      <w:pPr>
        <w:pStyle w:val="Caption"/>
        <w:jc w:val="center"/>
      </w:pPr>
      <w:r>
        <w:t xml:space="preserve">Figure </w:t>
      </w:r>
      <w:r w:rsidR="004903C6">
        <w:fldChar w:fldCharType="begin"/>
      </w:r>
      <w:r w:rsidR="004903C6">
        <w:instrText xml:space="preserve"> SEQ Figure \* ARABIC </w:instrText>
      </w:r>
      <w:r w:rsidR="004903C6">
        <w:fldChar w:fldCharType="separate"/>
      </w:r>
      <w:r>
        <w:rPr>
          <w:noProof/>
        </w:rPr>
        <w:t>13</w:t>
      </w:r>
      <w:r w:rsidR="004903C6">
        <w:rPr>
          <w:noProof/>
        </w:rPr>
        <w:fldChar w:fldCharType="end"/>
      </w:r>
      <w:r>
        <w:t xml:space="preserve"> Programming File</w:t>
      </w:r>
    </w:p>
    <w:p w14:paraId="70D1386B" w14:textId="4B922D05" w:rsidR="00427986" w:rsidRDefault="00427986" w:rsidP="00427986">
      <w:r>
        <w:t xml:space="preserve">8. </w:t>
      </w:r>
      <w:r w:rsidRPr="00427986">
        <w:t xml:space="preserve">Click on the </w:t>
      </w:r>
      <w:r w:rsidRPr="00427986">
        <w:rPr>
          <w:i/>
          <w:iCs/>
        </w:rPr>
        <w:t>Program device</w:t>
      </w:r>
      <w:r w:rsidRPr="00427986">
        <w:t xml:space="preserve"> link in the green information bar to program the target FPGA device. Another way is to right click on the device and select </w:t>
      </w:r>
      <w:r w:rsidRPr="00427986">
        <w:rPr>
          <w:i/>
          <w:iCs/>
        </w:rPr>
        <w:t>Program Device</w:t>
      </w:r>
      <w:r w:rsidRPr="00427986">
        <w:t>.</w:t>
      </w:r>
    </w:p>
    <w:p w14:paraId="0DBDE214" w14:textId="5D5B2FFA" w:rsidR="00427986" w:rsidRDefault="00427986" w:rsidP="00427986">
      <w:r>
        <w:t xml:space="preserve">9. Click </w:t>
      </w:r>
      <w:r w:rsidRPr="00427986">
        <w:rPr>
          <w:b/>
          <w:bCs/>
        </w:rPr>
        <w:t>Program</w:t>
      </w:r>
      <w:r>
        <w:t xml:space="preserve"> to program the FPGA.</w:t>
      </w:r>
    </w:p>
    <w:p w14:paraId="5F1C2575" w14:textId="0E4C830F" w:rsidR="00427986" w:rsidRDefault="00427986" w:rsidP="00427986">
      <w:r>
        <w:t xml:space="preserve">The DONE LED will </w:t>
      </w:r>
      <w:proofErr w:type="gramStart"/>
      <w:r>
        <w:t>lit</w:t>
      </w:r>
      <w:proofErr w:type="gramEnd"/>
      <w:r>
        <w:t xml:space="preserve"> when the device is programmed. You may see some other LEDs lit depending on switch positions.</w:t>
      </w:r>
    </w:p>
    <w:p w14:paraId="094A2F6D" w14:textId="5881D642" w:rsidR="00427986" w:rsidRDefault="00427986" w:rsidP="00427986">
      <w:r>
        <w:t>10. Verify the functionality by flipping the switches and observing the output on the LEDs (Refer to the earlier logic diagram).</w:t>
      </w:r>
    </w:p>
    <w:p w14:paraId="652033DB" w14:textId="60F443BA" w:rsidR="00427986" w:rsidRDefault="00427986" w:rsidP="00427986">
      <w:r>
        <w:t xml:space="preserve">11. When satisfied, close the hardware manager session by selecting </w:t>
      </w:r>
      <w:r w:rsidRPr="00427986">
        <w:rPr>
          <w:b/>
          <w:bCs/>
        </w:rPr>
        <w:t>File &gt; Close Hardware Manager</w:t>
      </w:r>
      <w:r>
        <w:t>.</w:t>
      </w:r>
    </w:p>
    <w:p w14:paraId="7F3D1419" w14:textId="27878A02" w:rsidR="00427986" w:rsidRDefault="00427986" w:rsidP="00427986">
      <w:r>
        <w:t xml:space="preserve">12. Click </w:t>
      </w:r>
      <w:r w:rsidRPr="00427986">
        <w:rPr>
          <w:b/>
          <w:bCs/>
        </w:rPr>
        <w:t>OK</w:t>
      </w:r>
      <w:r>
        <w:t xml:space="preserve"> to close the session.</w:t>
      </w:r>
    </w:p>
    <w:p w14:paraId="54EFB3E8" w14:textId="5E518EDB" w:rsidR="00427986" w:rsidRDefault="00427986" w:rsidP="00427986">
      <w:r>
        <w:t xml:space="preserve">13. Power </w:t>
      </w:r>
      <w:r w:rsidRPr="00427986">
        <w:rPr>
          <w:b/>
          <w:bCs/>
        </w:rPr>
        <w:t>OFF</w:t>
      </w:r>
      <w:r>
        <w:t xml:space="preserve"> the board.</w:t>
      </w:r>
    </w:p>
    <w:p w14:paraId="41D6096F" w14:textId="6D1146E5" w:rsidR="00427986" w:rsidRDefault="00427986" w:rsidP="00427986">
      <w:r>
        <w:t xml:space="preserve">14. Close the </w:t>
      </w:r>
      <w:r w:rsidRPr="00427986">
        <w:rPr>
          <w:b/>
          <w:bCs/>
        </w:rPr>
        <w:t>Vivado</w:t>
      </w:r>
      <w:r>
        <w:t xml:space="preserve"> program by selecting </w:t>
      </w:r>
      <w:r w:rsidRPr="00427986">
        <w:rPr>
          <w:b/>
          <w:bCs/>
        </w:rPr>
        <w:t>File &gt; Exit</w:t>
      </w:r>
      <w:r>
        <w:t xml:space="preserve"> and click </w:t>
      </w:r>
      <w:r w:rsidRPr="00427986">
        <w:rPr>
          <w:b/>
          <w:bCs/>
        </w:rPr>
        <w:t>OK</w:t>
      </w:r>
      <w:r>
        <w:t>.</w:t>
      </w:r>
    </w:p>
    <w:p w14:paraId="6AC494A0" w14:textId="3252E4CE" w:rsidR="00FE6E5A" w:rsidRDefault="00FE6E5A" w:rsidP="00FE6E5A">
      <w:pPr>
        <w:pStyle w:val="Heading1"/>
      </w:pPr>
      <w:r>
        <w:t>Exercises</w:t>
      </w:r>
    </w:p>
    <w:p w14:paraId="31207479" w14:textId="605BD7CC" w:rsidR="00FE6E5A" w:rsidRDefault="00FE6E5A" w:rsidP="00FE6E5A">
      <w:r>
        <w:t>1. Make some changes to the constraints file so that the input will come from the DIP switch (refer to the ZCU106 User Guide to find the correct pin number).</w:t>
      </w:r>
    </w:p>
    <w:p w14:paraId="4AD9C1B7" w14:textId="7F94F764" w:rsidR="00214280" w:rsidRPr="004903C6" w:rsidRDefault="00FE6E5A" w:rsidP="00427986">
      <w:r>
        <w:t>2. Try to implement and test on the kit the modified design in lab 1.</w:t>
      </w:r>
    </w:p>
    <w:sectPr w:rsidR="00214280" w:rsidRPr="004903C6" w:rsidSect="00AD367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DF9"/>
    <w:multiLevelType w:val="multilevel"/>
    <w:tmpl w:val="EDAA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C1D49"/>
    <w:multiLevelType w:val="hybridMultilevel"/>
    <w:tmpl w:val="0C660386"/>
    <w:lvl w:ilvl="0" w:tplc="8C5ACB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A3DAB"/>
    <w:multiLevelType w:val="hybridMultilevel"/>
    <w:tmpl w:val="D3B46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40CD0"/>
    <w:multiLevelType w:val="hybridMultilevel"/>
    <w:tmpl w:val="D52C9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C3FB7"/>
    <w:multiLevelType w:val="hybridMultilevel"/>
    <w:tmpl w:val="179E5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D6350"/>
    <w:multiLevelType w:val="hybridMultilevel"/>
    <w:tmpl w:val="D12C1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33764E"/>
    <w:multiLevelType w:val="hybridMultilevel"/>
    <w:tmpl w:val="5AFE1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332CC"/>
    <w:multiLevelType w:val="hybridMultilevel"/>
    <w:tmpl w:val="D9A6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6"/>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F8"/>
    <w:rsid w:val="000168E0"/>
    <w:rsid w:val="0006717E"/>
    <w:rsid w:val="000812F8"/>
    <w:rsid w:val="00186A13"/>
    <w:rsid w:val="001B1CFB"/>
    <w:rsid w:val="001D4159"/>
    <w:rsid w:val="00214280"/>
    <w:rsid w:val="00322B58"/>
    <w:rsid w:val="00332F6B"/>
    <w:rsid w:val="00427986"/>
    <w:rsid w:val="00463EE6"/>
    <w:rsid w:val="00485982"/>
    <w:rsid w:val="004903C6"/>
    <w:rsid w:val="00495051"/>
    <w:rsid w:val="00517401"/>
    <w:rsid w:val="00552506"/>
    <w:rsid w:val="00555114"/>
    <w:rsid w:val="0056662C"/>
    <w:rsid w:val="005D7ED9"/>
    <w:rsid w:val="005F1BCF"/>
    <w:rsid w:val="00642907"/>
    <w:rsid w:val="006D2A37"/>
    <w:rsid w:val="007C4DEF"/>
    <w:rsid w:val="008321F8"/>
    <w:rsid w:val="008622F0"/>
    <w:rsid w:val="008C31B3"/>
    <w:rsid w:val="00926243"/>
    <w:rsid w:val="0097470E"/>
    <w:rsid w:val="009D1DF2"/>
    <w:rsid w:val="009D4A5A"/>
    <w:rsid w:val="00A50831"/>
    <w:rsid w:val="00A67E38"/>
    <w:rsid w:val="00A9280E"/>
    <w:rsid w:val="00AB5D28"/>
    <w:rsid w:val="00AD3670"/>
    <w:rsid w:val="00AD4201"/>
    <w:rsid w:val="00AE0BB8"/>
    <w:rsid w:val="00BC3190"/>
    <w:rsid w:val="00BD0631"/>
    <w:rsid w:val="00BD54EA"/>
    <w:rsid w:val="00C93723"/>
    <w:rsid w:val="00CC2E38"/>
    <w:rsid w:val="00CC4C16"/>
    <w:rsid w:val="00D171FB"/>
    <w:rsid w:val="00D619AC"/>
    <w:rsid w:val="00DD7A59"/>
    <w:rsid w:val="00E12092"/>
    <w:rsid w:val="00EF7688"/>
    <w:rsid w:val="00F11CFD"/>
    <w:rsid w:val="00FC0BEB"/>
    <w:rsid w:val="00FC4FCA"/>
    <w:rsid w:val="00FE6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F5C6"/>
  <w15:chartTrackingRefBased/>
  <w15:docId w15:val="{638BC636-E5CF-483D-AA22-DD1FD86A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670"/>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AD3670"/>
    <w:pPr>
      <w:outlineLvl w:val="0"/>
    </w:pPr>
    <w:rPr>
      <w:rFonts w:eastAsia="Times New Roman"/>
      <w:b/>
      <w:bCs/>
      <w:color w:val="000000" w:themeColor="text1"/>
      <w:sz w:val="32"/>
      <w:szCs w:val="32"/>
    </w:rPr>
  </w:style>
  <w:style w:type="paragraph" w:styleId="Heading2">
    <w:name w:val="heading 2"/>
    <w:basedOn w:val="Normal"/>
    <w:link w:val="Heading2Char"/>
    <w:uiPriority w:val="9"/>
    <w:qFormat/>
    <w:rsid w:val="00AD3670"/>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AD367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D41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67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D3670"/>
    <w:rPr>
      <w:rFonts w:ascii="Times New Roman" w:eastAsia="Times New Roman" w:hAnsi="Times New Roman" w:cs="Times New Roman"/>
      <w:b/>
      <w:bCs/>
      <w:color w:val="000000" w:themeColor="text1"/>
      <w:sz w:val="32"/>
      <w:szCs w:val="32"/>
    </w:rPr>
  </w:style>
  <w:style w:type="character" w:customStyle="1" w:styleId="Heading3Char">
    <w:name w:val="Heading 3 Char"/>
    <w:basedOn w:val="DefaultParagraphFont"/>
    <w:link w:val="Heading3"/>
    <w:uiPriority w:val="9"/>
    <w:semiHidden/>
    <w:rsid w:val="00AD367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17401"/>
    <w:pPr>
      <w:ind w:left="720"/>
      <w:contextualSpacing/>
    </w:pPr>
  </w:style>
  <w:style w:type="character" w:customStyle="1" w:styleId="Heading4Char">
    <w:name w:val="Heading 4 Char"/>
    <w:basedOn w:val="DefaultParagraphFont"/>
    <w:link w:val="Heading4"/>
    <w:uiPriority w:val="9"/>
    <w:semiHidden/>
    <w:rsid w:val="001D4159"/>
    <w:rPr>
      <w:rFonts w:asciiTheme="majorHAnsi" w:eastAsiaTheme="majorEastAsia" w:hAnsiTheme="majorHAnsi" w:cstheme="majorBidi"/>
      <w:i/>
      <w:iCs/>
      <w:color w:val="2F5496" w:themeColor="accent1" w:themeShade="BF"/>
      <w:sz w:val="24"/>
      <w:szCs w:val="24"/>
    </w:rPr>
  </w:style>
  <w:style w:type="character" w:styleId="Emphasis">
    <w:name w:val="Emphasis"/>
    <w:basedOn w:val="DefaultParagraphFont"/>
    <w:uiPriority w:val="20"/>
    <w:qFormat/>
    <w:rsid w:val="001D4159"/>
    <w:rPr>
      <w:i/>
      <w:iCs/>
    </w:rPr>
  </w:style>
  <w:style w:type="character" w:styleId="Strong">
    <w:name w:val="Strong"/>
    <w:basedOn w:val="DefaultParagraphFont"/>
    <w:uiPriority w:val="22"/>
    <w:qFormat/>
    <w:rsid w:val="001D4159"/>
    <w:rPr>
      <w:b/>
      <w:bCs/>
    </w:rPr>
  </w:style>
  <w:style w:type="paragraph" w:styleId="Caption">
    <w:name w:val="caption"/>
    <w:basedOn w:val="Normal"/>
    <w:next w:val="Normal"/>
    <w:uiPriority w:val="35"/>
    <w:unhideWhenUsed/>
    <w:qFormat/>
    <w:rsid w:val="00332F6B"/>
    <w:pPr>
      <w:spacing w:after="200" w:line="240" w:lineRule="auto"/>
    </w:pPr>
    <w:rPr>
      <w:i/>
      <w:iCs/>
      <w:color w:val="44546A" w:themeColor="text2"/>
      <w:sz w:val="18"/>
      <w:szCs w:val="18"/>
    </w:rPr>
  </w:style>
  <w:style w:type="paragraph" w:styleId="NormalWeb">
    <w:name w:val="Normal (Web)"/>
    <w:basedOn w:val="Normal"/>
    <w:uiPriority w:val="99"/>
    <w:semiHidden/>
    <w:unhideWhenUsed/>
    <w:rsid w:val="00555114"/>
    <w:pPr>
      <w:spacing w:before="100" w:beforeAutospacing="1" w:after="100" w:afterAutospacing="1" w:line="240" w:lineRule="auto"/>
      <w:jc w:val="left"/>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249">
      <w:bodyDiv w:val="1"/>
      <w:marLeft w:val="0"/>
      <w:marRight w:val="0"/>
      <w:marTop w:val="0"/>
      <w:marBottom w:val="0"/>
      <w:divBdr>
        <w:top w:val="none" w:sz="0" w:space="0" w:color="auto"/>
        <w:left w:val="none" w:sz="0" w:space="0" w:color="auto"/>
        <w:bottom w:val="none" w:sz="0" w:space="0" w:color="auto"/>
        <w:right w:val="none" w:sz="0" w:space="0" w:color="auto"/>
      </w:divBdr>
    </w:div>
    <w:div w:id="71438353">
      <w:bodyDiv w:val="1"/>
      <w:marLeft w:val="0"/>
      <w:marRight w:val="0"/>
      <w:marTop w:val="0"/>
      <w:marBottom w:val="0"/>
      <w:divBdr>
        <w:top w:val="none" w:sz="0" w:space="0" w:color="auto"/>
        <w:left w:val="none" w:sz="0" w:space="0" w:color="auto"/>
        <w:bottom w:val="none" w:sz="0" w:space="0" w:color="auto"/>
        <w:right w:val="none" w:sz="0" w:space="0" w:color="auto"/>
      </w:divBdr>
    </w:div>
    <w:div w:id="204681551">
      <w:bodyDiv w:val="1"/>
      <w:marLeft w:val="0"/>
      <w:marRight w:val="0"/>
      <w:marTop w:val="0"/>
      <w:marBottom w:val="0"/>
      <w:divBdr>
        <w:top w:val="none" w:sz="0" w:space="0" w:color="auto"/>
        <w:left w:val="none" w:sz="0" w:space="0" w:color="auto"/>
        <w:bottom w:val="none" w:sz="0" w:space="0" w:color="auto"/>
        <w:right w:val="none" w:sz="0" w:space="0" w:color="auto"/>
      </w:divBdr>
    </w:div>
    <w:div w:id="263609628">
      <w:bodyDiv w:val="1"/>
      <w:marLeft w:val="0"/>
      <w:marRight w:val="0"/>
      <w:marTop w:val="0"/>
      <w:marBottom w:val="0"/>
      <w:divBdr>
        <w:top w:val="none" w:sz="0" w:space="0" w:color="auto"/>
        <w:left w:val="none" w:sz="0" w:space="0" w:color="auto"/>
        <w:bottom w:val="none" w:sz="0" w:space="0" w:color="auto"/>
        <w:right w:val="none" w:sz="0" w:space="0" w:color="auto"/>
      </w:divBdr>
    </w:div>
    <w:div w:id="264464747">
      <w:bodyDiv w:val="1"/>
      <w:marLeft w:val="0"/>
      <w:marRight w:val="0"/>
      <w:marTop w:val="0"/>
      <w:marBottom w:val="0"/>
      <w:divBdr>
        <w:top w:val="none" w:sz="0" w:space="0" w:color="auto"/>
        <w:left w:val="none" w:sz="0" w:space="0" w:color="auto"/>
        <w:bottom w:val="none" w:sz="0" w:space="0" w:color="auto"/>
        <w:right w:val="none" w:sz="0" w:space="0" w:color="auto"/>
      </w:divBdr>
    </w:div>
    <w:div w:id="344938588">
      <w:bodyDiv w:val="1"/>
      <w:marLeft w:val="0"/>
      <w:marRight w:val="0"/>
      <w:marTop w:val="0"/>
      <w:marBottom w:val="0"/>
      <w:divBdr>
        <w:top w:val="none" w:sz="0" w:space="0" w:color="auto"/>
        <w:left w:val="none" w:sz="0" w:space="0" w:color="auto"/>
        <w:bottom w:val="none" w:sz="0" w:space="0" w:color="auto"/>
        <w:right w:val="none" w:sz="0" w:space="0" w:color="auto"/>
      </w:divBdr>
    </w:div>
    <w:div w:id="600916632">
      <w:bodyDiv w:val="1"/>
      <w:marLeft w:val="0"/>
      <w:marRight w:val="0"/>
      <w:marTop w:val="0"/>
      <w:marBottom w:val="0"/>
      <w:divBdr>
        <w:top w:val="none" w:sz="0" w:space="0" w:color="auto"/>
        <w:left w:val="none" w:sz="0" w:space="0" w:color="auto"/>
        <w:bottom w:val="none" w:sz="0" w:space="0" w:color="auto"/>
        <w:right w:val="none" w:sz="0" w:space="0" w:color="auto"/>
      </w:divBdr>
    </w:div>
    <w:div w:id="620461329">
      <w:bodyDiv w:val="1"/>
      <w:marLeft w:val="0"/>
      <w:marRight w:val="0"/>
      <w:marTop w:val="0"/>
      <w:marBottom w:val="0"/>
      <w:divBdr>
        <w:top w:val="none" w:sz="0" w:space="0" w:color="auto"/>
        <w:left w:val="none" w:sz="0" w:space="0" w:color="auto"/>
        <w:bottom w:val="none" w:sz="0" w:space="0" w:color="auto"/>
        <w:right w:val="none" w:sz="0" w:space="0" w:color="auto"/>
      </w:divBdr>
    </w:div>
    <w:div w:id="625896882">
      <w:bodyDiv w:val="1"/>
      <w:marLeft w:val="0"/>
      <w:marRight w:val="0"/>
      <w:marTop w:val="0"/>
      <w:marBottom w:val="0"/>
      <w:divBdr>
        <w:top w:val="none" w:sz="0" w:space="0" w:color="auto"/>
        <w:left w:val="none" w:sz="0" w:space="0" w:color="auto"/>
        <w:bottom w:val="none" w:sz="0" w:space="0" w:color="auto"/>
        <w:right w:val="none" w:sz="0" w:space="0" w:color="auto"/>
      </w:divBdr>
    </w:div>
    <w:div w:id="677271813">
      <w:bodyDiv w:val="1"/>
      <w:marLeft w:val="0"/>
      <w:marRight w:val="0"/>
      <w:marTop w:val="0"/>
      <w:marBottom w:val="0"/>
      <w:divBdr>
        <w:top w:val="none" w:sz="0" w:space="0" w:color="auto"/>
        <w:left w:val="none" w:sz="0" w:space="0" w:color="auto"/>
        <w:bottom w:val="none" w:sz="0" w:space="0" w:color="auto"/>
        <w:right w:val="none" w:sz="0" w:space="0" w:color="auto"/>
      </w:divBdr>
    </w:div>
    <w:div w:id="850949243">
      <w:bodyDiv w:val="1"/>
      <w:marLeft w:val="0"/>
      <w:marRight w:val="0"/>
      <w:marTop w:val="0"/>
      <w:marBottom w:val="0"/>
      <w:divBdr>
        <w:top w:val="none" w:sz="0" w:space="0" w:color="auto"/>
        <w:left w:val="none" w:sz="0" w:space="0" w:color="auto"/>
        <w:bottom w:val="none" w:sz="0" w:space="0" w:color="auto"/>
        <w:right w:val="none" w:sz="0" w:space="0" w:color="auto"/>
      </w:divBdr>
    </w:div>
    <w:div w:id="938954354">
      <w:bodyDiv w:val="1"/>
      <w:marLeft w:val="0"/>
      <w:marRight w:val="0"/>
      <w:marTop w:val="0"/>
      <w:marBottom w:val="0"/>
      <w:divBdr>
        <w:top w:val="none" w:sz="0" w:space="0" w:color="auto"/>
        <w:left w:val="none" w:sz="0" w:space="0" w:color="auto"/>
        <w:bottom w:val="none" w:sz="0" w:space="0" w:color="auto"/>
        <w:right w:val="none" w:sz="0" w:space="0" w:color="auto"/>
      </w:divBdr>
    </w:div>
    <w:div w:id="953485053">
      <w:bodyDiv w:val="1"/>
      <w:marLeft w:val="0"/>
      <w:marRight w:val="0"/>
      <w:marTop w:val="0"/>
      <w:marBottom w:val="0"/>
      <w:divBdr>
        <w:top w:val="none" w:sz="0" w:space="0" w:color="auto"/>
        <w:left w:val="none" w:sz="0" w:space="0" w:color="auto"/>
        <w:bottom w:val="none" w:sz="0" w:space="0" w:color="auto"/>
        <w:right w:val="none" w:sz="0" w:space="0" w:color="auto"/>
      </w:divBdr>
    </w:div>
    <w:div w:id="953705499">
      <w:bodyDiv w:val="1"/>
      <w:marLeft w:val="0"/>
      <w:marRight w:val="0"/>
      <w:marTop w:val="0"/>
      <w:marBottom w:val="0"/>
      <w:divBdr>
        <w:top w:val="none" w:sz="0" w:space="0" w:color="auto"/>
        <w:left w:val="none" w:sz="0" w:space="0" w:color="auto"/>
        <w:bottom w:val="none" w:sz="0" w:space="0" w:color="auto"/>
        <w:right w:val="none" w:sz="0" w:space="0" w:color="auto"/>
      </w:divBdr>
    </w:div>
    <w:div w:id="963196481">
      <w:bodyDiv w:val="1"/>
      <w:marLeft w:val="0"/>
      <w:marRight w:val="0"/>
      <w:marTop w:val="0"/>
      <w:marBottom w:val="0"/>
      <w:divBdr>
        <w:top w:val="none" w:sz="0" w:space="0" w:color="auto"/>
        <w:left w:val="none" w:sz="0" w:space="0" w:color="auto"/>
        <w:bottom w:val="none" w:sz="0" w:space="0" w:color="auto"/>
        <w:right w:val="none" w:sz="0" w:space="0" w:color="auto"/>
      </w:divBdr>
    </w:div>
    <w:div w:id="1002077901">
      <w:bodyDiv w:val="1"/>
      <w:marLeft w:val="0"/>
      <w:marRight w:val="0"/>
      <w:marTop w:val="0"/>
      <w:marBottom w:val="0"/>
      <w:divBdr>
        <w:top w:val="none" w:sz="0" w:space="0" w:color="auto"/>
        <w:left w:val="none" w:sz="0" w:space="0" w:color="auto"/>
        <w:bottom w:val="none" w:sz="0" w:space="0" w:color="auto"/>
        <w:right w:val="none" w:sz="0" w:space="0" w:color="auto"/>
      </w:divBdr>
    </w:div>
    <w:div w:id="1012757087">
      <w:bodyDiv w:val="1"/>
      <w:marLeft w:val="0"/>
      <w:marRight w:val="0"/>
      <w:marTop w:val="0"/>
      <w:marBottom w:val="0"/>
      <w:divBdr>
        <w:top w:val="none" w:sz="0" w:space="0" w:color="auto"/>
        <w:left w:val="none" w:sz="0" w:space="0" w:color="auto"/>
        <w:bottom w:val="none" w:sz="0" w:space="0" w:color="auto"/>
        <w:right w:val="none" w:sz="0" w:space="0" w:color="auto"/>
      </w:divBdr>
      <w:divsChild>
        <w:div w:id="1290479176">
          <w:marLeft w:val="0"/>
          <w:marRight w:val="0"/>
          <w:marTop w:val="0"/>
          <w:marBottom w:val="0"/>
          <w:divBdr>
            <w:top w:val="none" w:sz="0" w:space="0" w:color="auto"/>
            <w:left w:val="none" w:sz="0" w:space="0" w:color="auto"/>
            <w:bottom w:val="none" w:sz="0" w:space="0" w:color="auto"/>
            <w:right w:val="none" w:sz="0" w:space="0" w:color="auto"/>
          </w:divBdr>
        </w:div>
      </w:divsChild>
    </w:div>
    <w:div w:id="1022127135">
      <w:bodyDiv w:val="1"/>
      <w:marLeft w:val="0"/>
      <w:marRight w:val="0"/>
      <w:marTop w:val="0"/>
      <w:marBottom w:val="0"/>
      <w:divBdr>
        <w:top w:val="none" w:sz="0" w:space="0" w:color="auto"/>
        <w:left w:val="none" w:sz="0" w:space="0" w:color="auto"/>
        <w:bottom w:val="none" w:sz="0" w:space="0" w:color="auto"/>
        <w:right w:val="none" w:sz="0" w:space="0" w:color="auto"/>
      </w:divBdr>
      <w:divsChild>
        <w:div w:id="134221913">
          <w:marLeft w:val="0"/>
          <w:marRight w:val="0"/>
          <w:marTop w:val="0"/>
          <w:marBottom w:val="0"/>
          <w:divBdr>
            <w:top w:val="none" w:sz="0" w:space="0" w:color="auto"/>
            <w:left w:val="none" w:sz="0" w:space="0" w:color="auto"/>
            <w:bottom w:val="none" w:sz="0" w:space="0" w:color="auto"/>
            <w:right w:val="none" w:sz="0" w:space="0" w:color="auto"/>
          </w:divBdr>
          <w:divsChild>
            <w:div w:id="5802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1831">
      <w:bodyDiv w:val="1"/>
      <w:marLeft w:val="0"/>
      <w:marRight w:val="0"/>
      <w:marTop w:val="0"/>
      <w:marBottom w:val="0"/>
      <w:divBdr>
        <w:top w:val="none" w:sz="0" w:space="0" w:color="auto"/>
        <w:left w:val="none" w:sz="0" w:space="0" w:color="auto"/>
        <w:bottom w:val="none" w:sz="0" w:space="0" w:color="auto"/>
        <w:right w:val="none" w:sz="0" w:space="0" w:color="auto"/>
      </w:divBdr>
    </w:div>
    <w:div w:id="1130129954">
      <w:bodyDiv w:val="1"/>
      <w:marLeft w:val="0"/>
      <w:marRight w:val="0"/>
      <w:marTop w:val="0"/>
      <w:marBottom w:val="0"/>
      <w:divBdr>
        <w:top w:val="none" w:sz="0" w:space="0" w:color="auto"/>
        <w:left w:val="none" w:sz="0" w:space="0" w:color="auto"/>
        <w:bottom w:val="none" w:sz="0" w:space="0" w:color="auto"/>
        <w:right w:val="none" w:sz="0" w:space="0" w:color="auto"/>
      </w:divBdr>
    </w:div>
    <w:div w:id="1133718531">
      <w:bodyDiv w:val="1"/>
      <w:marLeft w:val="0"/>
      <w:marRight w:val="0"/>
      <w:marTop w:val="0"/>
      <w:marBottom w:val="0"/>
      <w:divBdr>
        <w:top w:val="none" w:sz="0" w:space="0" w:color="auto"/>
        <w:left w:val="none" w:sz="0" w:space="0" w:color="auto"/>
        <w:bottom w:val="none" w:sz="0" w:space="0" w:color="auto"/>
        <w:right w:val="none" w:sz="0" w:space="0" w:color="auto"/>
      </w:divBdr>
    </w:div>
    <w:div w:id="1163738690">
      <w:bodyDiv w:val="1"/>
      <w:marLeft w:val="0"/>
      <w:marRight w:val="0"/>
      <w:marTop w:val="0"/>
      <w:marBottom w:val="0"/>
      <w:divBdr>
        <w:top w:val="none" w:sz="0" w:space="0" w:color="auto"/>
        <w:left w:val="none" w:sz="0" w:space="0" w:color="auto"/>
        <w:bottom w:val="none" w:sz="0" w:space="0" w:color="auto"/>
        <w:right w:val="none" w:sz="0" w:space="0" w:color="auto"/>
      </w:divBdr>
    </w:div>
    <w:div w:id="1169981278">
      <w:bodyDiv w:val="1"/>
      <w:marLeft w:val="0"/>
      <w:marRight w:val="0"/>
      <w:marTop w:val="0"/>
      <w:marBottom w:val="0"/>
      <w:divBdr>
        <w:top w:val="none" w:sz="0" w:space="0" w:color="auto"/>
        <w:left w:val="none" w:sz="0" w:space="0" w:color="auto"/>
        <w:bottom w:val="none" w:sz="0" w:space="0" w:color="auto"/>
        <w:right w:val="none" w:sz="0" w:space="0" w:color="auto"/>
      </w:divBdr>
      <w:divsChild>
        <w:div w:id="1794250335">
          <w:marLeft w:val="0"/>
          <w:marRight w:val="0"/>
          <w:marTop w:val="0"/>
          <w:marBottom w:val="0"/>
          <w:divBdr>
            <w:top w:val="none" w:sz="0" w:space="0" w:color="auto"/>
            <w:left w:val="none" w:sz="0" w:space="0" w:color="auto"/>
            <w:bottom w:val="none" w:sz="0" w:space="0" w:color="auto"/>
            <w:right w:val="none" w:sz="0" w:space="0" w:color="auto"/>
          </w:divBdr>
        </w:div>
      </w:divsChild>
    </w:div>
    <w:div w:id="1319384220">
      <w:bodyDiv w:val="1"/>
      <w:marLeft w:val="0"/>
      <w:marRight w:val="0"/>
      <w:marTop w:val="0"/>
      <w:marBottom w:val="0"/>
      <w:divBdr>
        <w:top w:val="none" w:sz="0" w:space="0" w:color="auto"/>
        <w:left w:val="none" w:sz="0" w:space="0" w:color="auto"/>
        <w:bottom w:val="none" w:sz="0" w:space="0" w:color="auto"/>
        <w:right w:val="none" w:sz="0" w:space="0" w:color="auto"/>
      </w:divBdr>
    </w:div>
    <w:div w:id="1337884080">
      <w:bodyDiv w:val="1"/>
      <w:marLeft w:val="0"/>
      <w:marRight w:val="0"/>
      <w:marTop w:val="0"/>
      <w:marBottom w:val="0"/>
      <w:divBdr>
        <w:top w:val="none" w:sz="0" w:space="0" w:color="auto"/>
        <w:left w:val="none" w:sz="0" w:space="0" w:color="auto"/>
        <w:bottom w:val="none" w:sz="0" w:space="0" w:color="auto"/>
        <w:right w:val="none" w:sz="0" w:space="0" w:color="auto"/>
      </w:divBdr>
    </w:div>
    <w:div w:id="1338920879">
      <w:bodyDiv w:val="1"/>
      <w:marLeft w:val="0"/>
      <w:marRight w:val="0"/>
      <w:marTop w:val="0"/>
      <w:marBottom w:val="0"/>
      <w:divBdr>
        <w:top w:val="none" w:sz="0" w:space="0" w:color="auto"/>
        <w:left w:val="none" w:sz="0" w:space="0" w:color="auto"/>
        <w:bottom w:val="none" w:sz="0" w:space="0" w:color="auto"/>
        <w:right w:val="none" w:sz="0" w:space="0" w:color="auto"/>
      </w:divBdr>
    </w:div>
    <w:div w:id="1360355947">
      <w:bodyDiv w:val="1"/>
      <w:marLeft w:val="0"/>
      <w:marRight w:val="0"/>
      <w:marTop w:val="0"/>
      <w:marBottom w:val="0"/>
      <w:divBdr>
        <w:top w:val="none" w:sz="0" w:space="0" w:color="auto"/>
        <w:left w:val="none" w:sz="0" w:space="0" w:color="auto"/>
        <w:bottom w:val="none" w:sz="0" w:space="0" w:color="auto"/>
        <w:right w:val="none" w:sz="0" w:space="0" w:color="auto"/>
      </w:divBdr>
    </w:div>
    <w:div w:id="1368530129">
      <w:bodyDiv w:val="1"/>
      <w:marLeft w:val="0"/>
      <w:marRight w:val="0"/>
      <w:marTop w:val="0"/>
      <w:marBottom w:val="0"/>
      <w:divBdr>
        <w:top w:val="none" w:sz="0" w:space="0" w:color="auto"/>
        <w:left w:val="none" w:sz="0" w:space="0" w:color="auto"/>
        <w:bottom w:val="none" w:sz="0" w:space="0" w:color="auto"/>
        <w:right w:val="none" w:sz="0" w:space="0" w:color="auto"/>
      </w:divBdr>
    </w:div>
    <w:div w:id="1410729359">
      <w:bodyDiv w:val="1"/>
      <w:marLeft w:val="0"/>
      <w:marRight w:val="0"/>
      <w:marTop w:val="0"/>
      <w:marBottom w:val="0"/>
      <w:divBdr>
        <w:top w:val="none" w:sz="0" w:space="0" w:color="auto"/>
        <w:left w:val="none" w:sz="0" w:space="0" w:color="auto"/>
        <w:bottom w:val="none" w:sz="0" w:space="0" w:color="auto"/>
        <w:right w:val="none" w:sz="0" w:space="0" w:color="auto"/>
      </w:divBdr>
      <w:divsChild>
        <w:div w:id="2033996167">
          <w:marLeft w:val="0"/>
          <w:marRight w:val="0"/>
          <w:marTop w:val="0"/>
          <w:marBottom w:val="0"/>
          <w:divBdr>
            <w:top w:val="none" w:sz="0" w:space="0" w:color="auto"/>
            <w:left w:val="none" w:sz="0" w:space="0" w:color="auto"/>
            <w:bottom w:val="none" w:sz="0" w:space="0" w:color="auto"/>
            <w:right w:val="none" w:sz="0" w:space="0" w:color="auto"/>
          </w:divBdr>
        </w:div>
      </w:divsChild>
    </w:div>
    <w:div w:id="1507741829">
      <w:bodyDiv w:val="1"/>
      <w:marLeft w:val="0"/>
      <w:marRight w:val="0"/>
      <w:marTop w:val="0"/>
      <w:marBottom w:val="0"/>
      <w:divBdr>
        <w:top w:val="none" w:sz="0" w:space="0" w:color="auto"/>
        <w:left w:val="none" w:sz="0" w:space="0" w:color="auto"/>
        <w:bottom w:val="none" w:sz="0" w:space="0" w:color="auto"/>
        <w:right w:val="none" w:sz="0" w:space="0" w:color="auto"/>
      </w:divBdr>
    </w:div>
    <w:div w:id="1516580754">
      <w:bodyDiv w:val="1"/>
      <w:marLeft w:val="0"/>
      <w:marRight w:val="0"/>
      <w:marTop w:val="0"/>
      <w:marBottom w:val="0"/>
      <w:divBdr>
        <w:top w:val="none" w:sz="0" w:space="0" w:color="auto"/>
        <w:left w:val="none" w:sz="0" w:space="0" w:color="auto"/>
        <w:bottom w:val="none" w:sz="0" w:space="0" w:color="auto"/>
        <w:right w:val="none" w:sz="0" w:space="0" w:color="auto"/>
      </w:divBdr>
    </w:div>
    <w:div w:id="1526210097">
      <w:bodyDiv w:val="1"/>
      <w:marLeft w:val="0"/>
      <w:marRight w:val="0"/>
      <w:marTop w:val="0"/>
      <w:marBottom w:val="0"/>
      <w:divBdr>
        <w:top w:val="none" w:sz="0" w:space="0" w:color="auto"/>
        <w:left w:val="none" w:sz="0" w:space="0" w:color="auto"/>
        <w:bottom w:val="none" w:sz="0" w:space="0" w:color="auto"/>
        <w:right w:val="none" w:sz="0" w:space="0" w:color="auto"/>
      </w:divBdr>
    </w:div>
    <w:div w:id="1539975931">
      <w:bodyDiv w:val="1"/>
      <w:marLeft w:val="0"/>
      <w:marRight w:val="0"/>
      <w:marTop w:val="0"/>
      <w:marBottom w:val="0"/>
      <w:divBdr>
        <w:top w:val="none" w:sz="0" w:space="0" w:color="auto"/>
        <w:left w:val="none" w:sz="0" w:space="0" w:color="auto"/>
        <w:bottom w:val="none" w:sz="0" w:space="0" w:color="auto"/>
        <w:right w:val="none" w:sz="0" w:space="0" w:color="auto"/>
      </w:divBdr>
    </w:div>
    <w:div w:id="1721706929">
      <w:bodyDiv w:val="1"/>
      <w:marLeft w:val="0"/>
      <w:marRight w:val="0"/>
      <w:marTop w:val="0"/>
      <w:marBottom w:val="0"/>
      <w:divBdr>
        <w:top w:val="none" w:sz="0" w:space="0" w:color="auto"/>
        <w:left w:val="none" w:sz="0" w:space="0" w:color="auto"/>
        <w:bottom w:val="none" w:sz="0" w:space="0" w:color="auto"/>
        <w:right w:val="none" w:sz="0" w:space="0" w:color="auto"/>
      </w:divBdr>
    </w:div>
    <w:div w:id="1746031068">
      <w:bodyDiv w:val="1"/>
      <w:marLeft w:val="0"/>
      <w:marRight w:val="0"/>
      <w:marTop w:val="0"/>
      <w:marBottom w:val="0"/>
      <w:divBdr>
        <w:top w:val="none" w:sz="0" w:space="0" w:color="auto"/>
        <w:left w:val="none" w:sz="0" w:space="0" w:color="auto"/>
        <w:bottom w:val="none" w:sz="0" w:space="0" w:color="auto"/>
        <w:right w:val="none" w:sz="0" w:space="0" w:color="auto"/>
      </w:divBdr>
    </w:div>
    <w:div w:id="1781759557">
      <w:bodyDiv w:val="1"/>
      <w:marLeft w:val="0"/>
      <w:marRight w:val="0"/>
      <w:marTop w:val="0"/>
      <w:marBottom w:val="0"/>
      <w:divBdr>
        <w:top w:val="none" w:sz="0" w:space="0" w:color="auto"/>
        <w:left w:val="none" w:sz="0" w:space="0" w:color="auto"/>
        <w:bottom w:val="none" w:sz="0" w:space="0" w:color="auto"/>
        <w:right w:val="none" w:sz="0" w:space="0" w:color="auto"/>
      </w:divBdr>
    </w:div>
    <w:div w:id="1886673193">
      <w:bodyDiv w:val="1"/>
      <w:marLeft w:val="0"/>
      <w:marRight w:val="0"/>
      <w:marTop w:val="0"/>
      <w:marBottom w:val="0"/>
      <w:divBdr>
        <w:top w:val="none" w:sz="0" w:space="0" w:color="auto"/>
        <w:left w:val="none" w:sz="0" w:space="0" w:color="auto"/>
        <w:bottom w:val="none" w:sz="0" w:space="0" w:color="auto"/>
        <w:right w:val="none" w:sz="0" w:space="0" w:color="auto"/>
      </w:divBdr>
    </w:div>
    <w:div w:id="1921132944">
      <w:bodyDiv w:val="1"/>
      <w:marLeft w:val="0"/>
      <w:marRight w:val="0"/>
      <w:marTop w:val="0"/>
      <w:marBottom w:val="0"/>
      <w:divBdr>
        <w:top w:val="none" w:sz="0" w:space="0" w:color="auto"/>
        <w:left w:val="none" w:sz="0" w:space="0" w:color="auto"/>
        <w:bottom w:val="none" w:sz="0" w:space="0" w:color="auto"/>
        <w:right w:val="none" w:sz="0" w:space="0" w:color="auto"/>
      </w:divBdr>
    </w:div>
    <w:div w:id="1928030417">
      <w:bodyDiv w:val="1"/>
      <w:marLeft w:val="0"/>
      <w:marRight w:val="0"/>
      <w:marTop w:val="0"/>
      <w:marBottom w:val="0"/>
      <w:divBdr>
        <w:top w:val="none" w:sz="0" w:space="0" w:color="auto"/>
        <w:left w:val="none" w:sz="0" w:space="0" w:color="auto"/>
        <w:bottom w:val="none" w:sz="0" w:space="0" w:color="auto"/>
        <w:right w:val="none" w:sz="0" w:space="0" w:color="auto"/>
      </w:divBdr>
      <w:divsChild>
        <w:div w:id="1108698472">
          <w:marLeft w:val="0"/>
          <w:marRight w:val="0"/>
          <w:marTop w:val="0"/>
          <w:marBottom w:val="0"/>
          <w:divBdr>
            <w:top w:val="none" w:sz="0" w:space="0" w:color="auto"/>
            <w:left w:val="none" w:sz="0" w:space="0" w:color="auto"/>
            <w:bottom w:val="none" w:sz="0" w:space="0" w:color="auto"/>
            <w:right w:val="none" w:sz="0" w:space="0" w:color="auto"/>
          </w:divBdr>
        </w:div>
      </w:divsChild>
    </w:div>
    <w:div w:id="1999452641">
      <w:bodyDiv w:val="1"/>
      <w:marLeft w:val="0"/>
      <w:marRight w:val="0"/>
      <w:marTop w:val="0"/>
      <w:marBottom w:val="0"/>
      <w:divBdr>
        <w:top w:val="none" w:sz="0" w:space="0" w:color="auto"/>
        <w:left w:val="none" w:sz="0" w:space="0" w:color="auto"/>
        <w:bottom w:val="none" w:sz="0" w:space="0" w:color="auto"/>
        <w:right w:val="none" w:sz="0" w:space="0" w:color="auto"/>
      </w:divBdr>
    </w:div>
    <w:div w:id="2022315411">
      <w:bodyDiv w:val="1"/>
      <w:marLeft w:val="0"/>
      <w:marRight w:val="0"/>
      <w:marTop w:val="0"/>
      <w:marBottom w:val="0"/>
      <w:divBdr>
        <w:top w:val="none" w:sz="0" w:space="0" w:color="auto"/>
        <w:left w:val="none" w:sz="0" w:space="0" w:color="auto"/>
        <w:bottom w:val="none" w:sz="0" w:space="0" w:color="auto"/>
        <w:right w:val="none" w:sz="0" w:space="0" w:color="auto"/>
      </w:divBdr>
    </w:div>
    <w:div w:id="2045783811">
      <w:bodyDiv w:val="1"/>
      <w:marLeft w:val="0"/>
      <w:marRight w:val="0"/>
      <w:marTop w:val="0"/>
      <w:marBottom w:val="0"/>
      <w:divBdr>
        <w:top w:val="none" w:sz="0" w:space="0" w:color="auto"/>
        <w:left w:val="none" w:sz="0" w:space="0" w:color="auto"/>
        <w:bottom w:val="none" w:sz="0" w:space="0" w:color="auto"/>
        <w:right w:val="none" w:sz="0" w:space="0" w:color="auto"/>
      </w:divBdr>
    </w:div>
    <w:div w:id="2112966933">
      <w:bodyDiv w:val="1"/>
      <w:marLeft w:val="0"/>
      <w:marRight w:val="0"/>
      <w:marTop w:val="0"/>
      <w:marBottom w:val="0"/>
      <w:divBdr>
        <w:top w:val="none" w:sz="0" w:space="0" w:color="auto"/>
        <w:left w:val="none" w:sz="0" w:space="0" w:color="auto"/>
        <w:bottom w:val="none" w:sz="0" w:space="0" w:color="auto"/>
        <w:right w:val="none" w:sz="0" w:space="0" w:color="auto"/>
      </w:divBdr>
    </w:div>
    <w:div w:id="2126146794">
      <w:bodyDiv w:val="1"/>
      <w:marLeft w:val="0"/>
      <w:marRight w:val="0"/>
      <w:marTop w:val="0"/>
      <w:marBottom w:val="0"/>
      <w:divBdr>
        <w:top w:val="none" w:sz="0" w:space="0" w:color="auto"/>
        <w:left w:val="none" w:sz="0" w:space="0" w:color="auto"/>
        <w:bottom w:val="none" w:sz="0" w:space="0" w:color="auto"/>
        <w:right w:val="none" w:sz="0" w:space="0" w:color="auto"/>
      </w:divBdr>
    </w:div>
    <w:div w:id="2135557500">
      <w:bodyDiv w:val="1"/>
      <w:marLeft w:val="0"/>
      <w:marRight w:val="0"/>
      <w:marTop w:val="0"/>
      <w:marBottom w:val="0"/>
      <w:divBdr>
        <w:top w:val="none" w:sz="0" w:space="0" w:color="auto"/>
        <w:left w:val="none" w:sz="0" w:space="0" w:color="auto"/>
        <w:bottom w:val="none" w:sz="0" w:space="0" w:color="auto"/>
        <w:right w:val="none" w:sz="0" w:space="0" w:color="auto"/>
      </w:divBdr>
    </w:div>
    <w:div w:id="214434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F37159-0A76-4FE8-95BE-41855083664B}">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25939-F1A5-464B-A235-F3D12956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10</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DANguyen</dc:creator>
  <cp:keywords/>
  <dc:description/>
  <cp:lastModifiedBy>DANguyen</cp:lastModifiedBy>
  <cp:revision>28</cp:revision>
  <dcterms:created xsi:type="dcterms:W3CDTF">2023-09-13T02:44:00Z</dcterms:created>
  <dcterms:modified xsi:type="dcterms:W3CDTF">2023-10-24T01:49:00Z</dcterms:modified>
</cp:coreProperties>
</file>