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E75D" w14:textId="77777777" w:rsidR="00A41664" w:rsidRPr="006D6CE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บทที่</w:t>
      </w:r>
      <w:r w:rsidRPr="006D6CE0">
        <w:rPr>
          <w:rFonts w:ascii="TH SarabunPSK" w:hAnsi="TH SarabunPSK" w:cs="TH SarabunPSK" w:hint="cs"/>
          <w:b/>
          <w:bCs/>
          <w:sz w:val="40"/>
          <w:szCs w:val="40"/>
        </w:rPr>
        <w:t xml:space="preserve"> 2</w:t>
      </w:r>
    </w:p>
    <w:p w14:paraId="5373A09E" w14:textId="77777777" w:rsidR="00A41664" w:rsidRPr="006D6CE0" w:rsidRDefault="00A41664" w:rsidP="006D6CE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D6CE0">
        <w:rPr>
          <w:rFonts w:ascii="TH SarabunPSK" w:hAnsi="TH SarabunPSK" w:cs="TH SarabunPSK" w:hint="cs"/>
          <w:b/>
          <w:bCs/>
          <w:sz w:val="40"/>
          <w:szCs w:val="40"/>
          <w:cs/>
        </w:rPr>
        <w:t>ทฤษฎีและงานวิจัยที่เกี่ยวข้อง</w:t>
      </w:r>
    </w:p>
    <w:p w14:paraId="15E5B254" w14:textId="77777777" w:rsidR="00A41664" w:rsidRPr="00F533FC" w:rsidRDefault="00A41664" w:rsidP="00A41664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BD51C96" w14:textId="4B52FE5D" w:rsidR="00A41664" w:rsidRPr="009B358A" w:rsidRDefault="00A41664" w:rsidP="00A4166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    ในการทำปริญญานิพนธ์</w:t>
      </w:r>
      <w:r w:rsidR="002073A5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ระบบบริหารจัดการร้านถวิลผ่านเว็บแอปพลิเคชัน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กรณีศึกษาจำเป็นต้องใช้ความรู้ และทฤษฎีที่หลากหลายเพื่อใช้ในการปรับปรุงการทำงานของร้า</w:t>
      </w:r>
      <w:r>
        <w:rPr>
          <w:rFonts w:ascii="TH SarabunPSK" w:hAnsi="TH SarabunPSK" w:cs="TH SarabunPSK" w:hint="cs"/>
          <w:sz w:val="32"/>
          <w:szCs w:val="32"/>
          <w:cs/>
        </w:rPr>
        <w:t>นถวิล</w:t>
      </w:r>
      <w:r w:rsidRPr="009B358A">
        <w:rPr>
          <w:rFonts w:ascii="TH SarabunPSK" w:hAnsi="TH SarabunPSK" w:cs="TH SarabunPSK" w:hint="cs"/>
          <w:sz w:val="32"/>
          <w:szCs w:val="32"/>
          <w:cs/>
        </w:rPr>
        <w:t xml:space="preserve"> และช่วยอำนวยความสะดวกในการดำเนินงาน โดยคณะผู้จัดทำได้ทำการศึกษารายละเอียด และรวบรวมเนื้อหาข้อมูลต่างๆ ที่เกี่ยวข้องสรุปได้ดังนี้</w:t>
      </w:r>
    </w:p>
    <w:p w14:paraId="49B685CD" w14:textId="6DF85FA7" w:rsidR="00A41664" w:rsidRPr="009B358A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 w:hint="cs"/>
          <w:sz w:val="32"/>
          <w:szCs w:val="32"/>
          <w:cs/>
        </w:rPr>
        <w:tab/>
        <w:t>2.1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B358A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จาวาสคริปต์ </w:t>
      </w:r>
      <w:r w:rsidR="009C2407">
        <w:rPr>
          <w:rFonts w:ascii="TH SarabunPSK" w:hAnsi="TH SarabunPSK" w:cs="TH SarabunPSK"/>
          <w:sz w:val="32"/>
          <w:szCs w:val="32"/>
        </w:rPr>
        <w:t>(JavaScript)</w:t>
      </w:r>
    </w:p>
    <w:p w14:paraId="7A37E51B" w14:textId="6C7A71F7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 w:rsidRPr="009B358A">
        <w:rPr>
          <w:rFonts w:ascii="TH SarabunPSK" w:hAnsi="TH SarabunPSK" w:cs="TH SarabunPSK"/>
          <w:sz w:val="32"/>
          <w:szCs w:val="32"/>
        </w:rPr>
        <w:tab/>
        <w:t xml:space="preserve">2.2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>จาวา</w:t>
      </w:r>
      <w:r w:rsidR="009C2407">
        <w:rPr>
          <w:rFonts w:ascii="TH SarabunPSK" w:hAnsi="TH SarabunPSK" w:cs="TH SarabunPSK"/>
          <w:sz w:val="32"/>
          <w:szCs w:val="32"/>
        </w:rPr>
        <w:t xml:space="preserve"> (Java)</w:t>
      </w:r>
    </w:p>
    <w:p w14:paraId="4D5D42A1" w14:textId="7749305E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2.3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9C2407">
        <w:rPr>
          <w:rFonts w:ascii="TH SarabunPSK" w:hAnsi="TH SarabunPSK" w:cs="TH SarabunPSK"/>
          <w:sz w:val="32"/>
          <w:szCs w:val="32"/>
        </w:rPr>
        <w:t>(Java Spring Boot)</w:t>
      </w:r>
    </w:p>
    <w:p w14:paraId="0DD20437" w14:textId="7F35F4B5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2.4. 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รีแอค </w:t>
      </w:r>
      <w:r w:rsidR="009C2407">
        <w:rPr>
          <w:rFonts w:ascii="TH SarabunPSK" w:hAnsi="TH SarabunPSK" w:cs="TH SarabunPSK"/>
          <w:sz w:val="32"/>
          <w:szCs w:val="32"/>
        </w:rPr>
        <w:t>(React)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4CF870C5" w14:textId="0A99E959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2.5 </w:t>
      </w: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="00FB067B">
        <w:rPr>
          <w:rFonts w:ascii="TH SarabunPSK" w:hAnsi="TH SarabunPSK" w:cs="TH SarabunPSK"/>
          <w:sz w:val="32"/>
          <w:szCs w:val="32"/>
        </w:rPr>
        <w:t>(St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 w:rsidR="00FB067B">
        <w:rPr>
          <w:rFonts w:ascii="TH SarabunPSK" w:hAnsi="TH SarabunPSK" w:cs="TH SarabunPSK"/>
          <w:sz w:val="32"/>
          <w:szCs w:val="32"/>
        </w:rPr>
        <w:t>Q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 w:rsidR="00FB067B">
        <w:rPr>
          <w:rFonts w:ascii="TH SarabunPSK" w:hAnsi="TH SarabunPSK" w:cs="TH SarabunPSK"/>
          <w:sz w:val="32"/>
          <w:szCs w:val="32"/>
        </w:rPr>
        <w:t>L</w:t>
      </w:r>
      <w:r w:rsidR="00FB067B" w:rsidRPr="00426C0E">
        <w:rPr>
          <w:rFonts w:ascii="TH SarabunPSK" w:hAnsi="TH SarabunPSK" w:cs="TH SarabunPSK" w:hint="cs"/>
          <w:sz w:val="32"/>
          <w:szCs w:val="32"/>
        </w:rPr>
        <w:t>anguage</w:t>
      </w:r>
      <w:r w:rsidR="00FB067B">
        <w:rPr>
          <w:rFonts w:ascii="TH SarabunPSK" w:hAnsi="TH SarabunPSK" w:cs="TH SarabunPSK"/>
          <w:sz w:val="32"/>
          <w:szCs w:val="32"/>
        </w:rPr>
        <w:t xml:space="preserve"> : SQL)</w:t>
      </w:r>
    </w:p>
    <w:p w14:paraId="720B17A5" w14:textId="13148920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2.6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 </w:t>
      </w:r>
      <w:r w:rsidR="00FB067B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Data Flow</w:t>
      </w:r>
      <w:r w:rsidR="00FB067B">
        <w:rPr>
          <w:rFonts w:ascii="TH SarabunPSK" w:hAnsi="TH SarabunPSK" w:cs="TH SarabunPSK"/>
          <w:sz w:val="32"/>
          <w:szCs w:val="32"/>
        </w:rPr>
        <w:t xml:space="preserve"> Diagram)</w:t>
      </w:r>
    </w:p>
    <w:p w14:paraId="73BCED80" w14:textId="469A6330" w:rsidR="00A41664" w:rsidRDefault="00A41664" w:rsidP="00A4166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2.7 </w:t>
      </w:r>
      <w:r w:rsidR="00FB067B">
        <w:rPr>
          <w:rFonts w:ascii="TH SarabunPSK" w:hAnsi="TH SarabunPSK" w:cs="TH SarabunPSK" w:hint="cs"/>
          <w:sz w:val="32"/>
          <w:szCs w:val="32"/>
          <w:cs/>
        </w:rPr>
        <w:t>แผนภาพแสดงความสัมพันธ์ระหว่างข้อมูล</w:t>
      </w:r>
      <w:r w:rsidR="00FB067B">
        <w:rPr>
          <w:rFonts w:ascii="TH SarabunPSK" w:hAnsi="TH SarabunPSK" w:cs="TH SarabunPSK"/>
          <w:sz w:val="32"/>
          <w:szCs w:val="32"/>
        </w:rPr>
        <w:t xml:space="preserve"> (Entity Relation Diagrams : </w:t>
      </w:r>
      <w:r>
        <w:rPr>
          <w:rFonts w:ascii="TH SarabunPSK" w:hAnsi="TH SarabunPSK" w:cs="TH SarabunPSK"/>
          <w:sz w:val="32"/>
          <w:szCs w:val="32"/>
        </w:rPr>
        <w:t>ER–Diagram</w:t>
      </w:r>
      <w:r w:rsidR="00FB067B">
        <w:rPr>
          <w:rFonts w:ascii="TH SarabunPSK" w:hAnsi="TH SarabunPSK" w:cs="TH SarabunPSK"/>
          <w:sz w:val="32"/>
          <w:szCs w:val="32"/>
        </w:rPr>
        <w:t>s)</w:t>
      </w:r>
    </w:p>
    <w:p w14:paraId="10CC55E5" w14:textId="77777777" w:rsidR="00A41664" w:rsidRPr="002073A5" w:rsidRDefault="00A41664" w:rsidP="00A41664">
      <w:pPr>
        <w:rPr>
          <w:rFonts w:ascii="TH SarabunPSK" w:hAnsi="TH SarabunPSK" w:cs="TH SarabunPSK"/>
          <w:b/>
          <w:bCs/>
          <w:color w:val="000000" w:themeColor="text1"/>
          <w:sz w:val="32"/>
          <w:szCs w:val="32"/>
          <w:bdr w:val="none" w:sz="0" w:space="0" w:color="auto" w:frame="1"/>
          <w:shd w:val="clear" w:color="auto" w:fill="F9F9F9"/>
        </w:rPr>
      </w:pPr>
    </w:p>
    <w:p w14:paraId="48B613AF" w14:textId="676E6DFA" w:rsidR="00A41664" w:rsidRDefault="00A41664" w:rsidP="00A41664">
      <w:pPr>
        <w:rPr>
          <w:rFonts w:ascii="TH SarabunPSK" w:hAnsi="TH SarabunPSK" w:cs="TH SarabunPSK"/>
          <w:sz w:val="32"/>
          <w:szCs w:val="32"/>
          <w:cs/>
        </w:rPr>
      </w:pPr>
      <w:r w:rsidRPr="00A4166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2.1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b/>
          <w:bCs/>
          <w:sz w:val="32"/>
          <w:szCs w:val="32"/>
          <w:cs/>
        </w:rPr>
        <w:t>จาวาสคริปต์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(JavaScript)</w:t>
      </w:r>
    </w:p>
    <w:p w14:paraId="5D56CE6D" w14:textId="7D0A9CEE" w:rsidR="006D6CE0" w:rsidRPr="00F74518" w:rsidRDefault="00E600D0" w:rsidP="00F74518">
      <w:pPr>
        <w:ind w:firstLine="72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9F9F9"/>
          <w:cs/>
        </w:rPr>
        <w:sectPr w:rsidR="006D6CE0" w:rsidRPr="00F74518" w:rsidSect="00F74518">
          <w:headerReference w:type="even" r:id="rId11"/>
          <w:headerReference w:type="default" r:id="rId12"/>
          <w:pgSz w:w="12240" w:h="15840"/>
          <w:pgMar w:top="2160" w:right="1440" w:bottom="1440" w:left="2160" w:header="1440" w:footer="1440" w:gutter="0"/>
          <w:pgNumType w:start="6"/>
          <w:cols w:space="708"/>
          <w:titlePg/>
          <w:docGrid w:linePitch="360"/>
        </w:sectPr>
      </w:pPr>
      <w:r>
        <w:rPr>
          <w:rFonts w:ascii="TH SarabunPSK" w:hAnsi="TH SarabunPSK" w:cs="TH SarabunPSK" w:hint="cs"/>
          <w:sz w:val="32"/>
          <w:szCs w:val="32"/>
          <w:cs/>
        </w:rPr>
        <w:t>ภาษา</w:t>
      </w:r>
      <w:r w:rsidR="009C2407"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>
        <w:rPr>
          <w:rFonts w:ascii="TH SarabunPSK" w:hAnsi="TH SarabunPSK" w:cs="TH SarabunPSK"/>
          <w:sz w:val="32"/>
          <w:szCs w:val="32"/>
        </w:rPr>
        <w:t>[1]</w:t>
      </w:r>
      <w:r w:rsidR="00A41664" w:rsidRPr="00A41664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A4166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A41664" w:rsidRPr="00A41664">
        <w:rPr>
          <w:rFonts w:ascii="TH SarabunPSK" w:hAnsi="TH SarabunPSK" w:cs="TH SarabunPSK" w:hint="cs"/>
          <w:sz w:val="32"/>
          <w:szCs w:val="32"/>
        </w:rPr>
        <w:t> </w:t>
      </w:r>
      <w:r w:rsidR="00A41664" w:rsidRPr="00823B1C">
        <w:rPr>
          <w:rFonts w:ascii="TH SarabunPSK" w:hAnsi="TH SarabunPSK" w:cs="TH SarabunPSK" w:hint="cs"/>
          <w:sz w:val="32"/>
          <w:szCs w:val="32"/>
          <w:cs/>
        </w:rPr>
        <w:t>ภาษาคอมพิวเตอร์</w:t>
      </w:r>
      <w:r w:rsidR="00A41664" w:rsidRPr="00A41664">
        <w:rPr>
          <w:rFonts w:ascii="TH SarabunPSK" w:hAnsi="TH SarabunPSK" w:cs="TH SarabunPSK" w:hint="cs"/>
          <w:sz w:val="32"/>
          <w:szCs w:val="32"/>
          <w:cs/>
        </w:rPr>
        <w:t xml:space="preserve">สำหรับการเขียนโปรแกรมบนระบบอินเทอร์เน็ต ที่กำลังได้รับความนิยมอย่างสูง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</w:t>
      </w:r>
      <w:r w:rsidR="00A41664" w:rsidRPr="00A41664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A41664">
        <w:rPr>
          <w:rFonts w:ascii="TH SarabunPSK" w:hAnsi="TH SarabunPSK" w:cs="TH SarabunPSK" w:hint="cs"/>
          <w:sz w:val="32"/>
          <w:szCs w:val="32"/>
          <w:cs/>
        </w:rPr>
        <w:t>เป็น ภาษาสคริปต์เชิงวัตถุ ซึ่งในการสร้างและพัฒนาเว็บไซต์ เพื่อให้เว็บไซต์ของเราดูมีการเคลื่อนไหว สามาร</w:t>
      </w:r>
      <w:r w:rsidR="009C2407">
        <w:rPr>
          <w:rFonts w:ascii="TH SarabunPSK" w:hAnsi="TH SarabunPSK" w:cs="TH SarabunPSK" w:hint="cs"/>
          <w:sz w:val="32"/>
          <w:szCs w:val="32"/>
          <w:cs/>
        </w:rPr>
        <w:t>ถ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ตอบสนองผู้ใช้งานได้มากขึ้น ซึ่งมีวิธีการทำงานในลักษณะ ดำเนินงานไปทีละคำสั่ง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หรือเรียกว่า อ็อบ</w:t>
      </w:r>
      <w:proofErr w:type="spellStart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เจ็ก</w:t>
      </w:r>
      <w:proofErr w:type="spellEnd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โอเรียล</w:t>
      </w:r>
      <w:proofErr w:type="spellStart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เต็ด</w:t>
      </w:r>
      <w:proofErr w:type="spellEnd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: OOP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 xml:space="preserve">) 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ที่มีเป้าหมายในการ ออกแบบและพัฒนาโปรแกรมในระบบอินเทอร์เน็ต</w:t>
      </w:r>
      <w:r w:rsidR="009C2407" w:rsidRPr="00A41664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9F9F9"/>
          <w:cs/>
        </w:rPr>
        <w:t xml:space="preserve"> สำหรับผู้เขียน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 xml:space="preserve">HTML 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> </w:t>
      </w:r>
      <w:r w:rsidR="009C2407" w:rsidRPr="00823B1C">
        <w:rPr>
          <w:rFonts w:ascii="TH SarabunPSK" w:hAnsi="TH SarabunPSK" w:cs="TH SarabunPSK" w:hint="cs"/>
          <w:sz w:val="32"/>
          <w:szCs w:val="32"/>
        </w:rPr>
        <w:t>HTML 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และภาษา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> </w:t>
      </w:r>
      <w:r w:rsidR="009C2407" w:rsidRPr="00823B1C">
        <w:rPr>
          <w:rFonts w:ascii="TH SarabunPSK" w:hAnsi="TH SarabunPSK" w:cs="TH SarabunPSK" w:hint="cs"/>
          <w:sz w:val="32"/>
          <w:szCs w:val="32"/>
        </w:rPr>
        <w:t>Java 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ได้ทั้งทางฝั่ง</w:t>
      </w:r>
      <w:proofErr w:type="spellStart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ไคลเอนต์</w:t>
      </w:r>
      <w:proofErr w:type="spellEnd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 xml:space="preserve">Client) </w:t>
      </w:r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และ ทางฝั่ง</w:t>
      </w:r>
      <w:proofErr w:type="spellStart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  <w:r w:rsidR="009C2407" w:rsidRPr="00A416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C2407" w:rsidRPr="00A41664">
        <w:rPr>
          <w:rFonts w:ascii="TH SarabunPSK" w:hAnsi="TH SarabunPSK" w:cs="TH SarabunPSK" w:hint="cs"/>
          <w:sz w:val="32"/>
          <w:szCs w:val="32"/>
        </w:rPr>
        <w:t>Server</w:t>
      </w:r>
    </w:p>
    <w:p w14:paraId="053172A3" w14:textId="777754FF" w:rsidR="006D6CE0" w:rsidRDefault="00A41664" w:rsidP="006D6CE0">
      <w:pPr>
        <w:rPr>
          <w:rFonts w:ascii="TH SarabunPSK" w:hAnsi="TH SarabunPSK" w:cs="TH SarabunPSK"/>
          <w:sz w:val="32"/>
          <w:szCs w:val="32"/>
          <w:cs/>
        </w:rPr>
      </w:pPr>
      <w:r w:rsidRPr="006D6CE0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2.2 </w:t>
      </w:r>
      <w:r w:rsidR="00E600D0">
        <w:rPr>
          <w:rFonts w:ascii="TH SarabunPSK" w:hAnsi="TH SarabunPSK" w:cs="TH SarabunPSK" w:hint="cs"/>
          <w:b/>
          <w:bCs/>
          <w:sz w:val="32"/>
          <w:szCs w:val="32"/>
          <w:cs/>
        </w:rPr>
        <w:t>ภาษาจาวา</w:t>
      </w:r>
      <w:r w:rsidR="008573AB">
        <w:rPr>
          <w:rFonts w:ascii="TH SarabunPSK" w:hAnsi="TH SarabunPSK" w:cs="TH SarabunPSK"/>
          <w:b/>
          <w:bCs/>
          <w:sz w:val="32"/>
          <w:szCs w:val="32"/>
        </w:rPr>
        <w:t xml:space="preserve"> (Java)</w:t>
      </w:r>
    </w:p>
    <w:p w14:paraId="46F046AC" w14:textId="3804A1BD" w:rsidR="00B62D58" w:rsidRPr="00B62D58" w:rsidRDefault="00E600D0" w:rsidP="00B62D58">
      <w:pPr>
        <w:ind w:firstLine="720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>
        <w:rPr>
          <w:rFonts w:ascii="TH SarabunPSK" w:hAnsi="TH SarabunPSK" w:cs="TH SarabunPSK"/>
          <w:sz w:val="32"/>
          <w:szCs w:val="32"/>
        </w:rPr>
        <w:t>[2]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Java programming language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คือภาษาโปรแกรมเชิงวัตถุ</w:t>
      </w:r>
      <w:r w:rsidR="00B62D58">
        <w:rPr>
          <w:rFonts w:ascii="TH SarabunPSK" w:hAnsi="TH SarabunPSK" w:cs="TH SarabunPSK"/>
          <w:sz w:val="32"/>
          <w:szCs w:val="32"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Object-Oriented Programming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>
        <w:rPr>
          <w:rFonts w:ascii="TH SarabunPSK" w:hAnsi="TH SarabunPSK" w:cs="TH SarabunPSK"/>
          <w:sz w:val="32"/>
          <w:szCs w:val="32"/>
        </w:rPr>
        <w:t>:</w:t>
      </w:r>
      <w:r w:rsidR="00B62D5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>OOP</w:t>
      </w:r>
      <w:r w:rsidR="00B62D58">
        <w:rPr>
          <w:rFonts w:ascii="TH SarabunPSK" w:hAnsi="TH SarabunPSK" w:cs="TH SarabunPSK"/>
          <w:sz w:val="32"/>
          <w:szCs w:val="32"/>
        </w:rPr>
        <w:t>)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พัฒนาโดย เจมส์ กอสลิง และ</w:t>
      </w:r>
      <w:r w:rsidR="00EF6071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ที่บริษัท ซัน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ไม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โค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รซิสเต็มส์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 ภาษานี้มีจุดประสงค์เพื่อใช้แทน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ภาษาซีพลัสพลัส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</w:rPr>
        <w:t> 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C++ 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โดยรูปแบบที่เพิ่มเติมขึ้นคล้ายกับ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ภาษาอ็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อบ</w:t>
      </w:r>
      <w:proofErr w:type="spellStart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เจกต์ทีฟ</w:t>
      </w:r>
      <w:proofErr w:type="spellEnd"/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ซี (</w:t>
      </w:r>
      <w:r w:rsidR="00A41664" w:rsidRPr="00823B1C">
        <w:rPr>
          <w:rFonts w:ascii="TH SarabunPSK" w:hAnsi="TH SarabunPSK" w:cs="TH SarabunPSK" w:hint="cs"/>
          <w:sz w:val="32"/>
          <w:szCs w:val="32"/>
        </w:rPr>
        <w:t>Objective-C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แต่เดิมภาษานี้เรียกว่า ภาษาโอ๊ก (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Oak)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ซึ่งตั้งชื่อตามต้นโอ๊กใกล้</w:t>
      </w:r>
      <w:r w:rsidR="00AE35F1">
        <w:rPr>
          <w:rFonts w:ascii="TH SarabunPSK" w:hAnsi="TH SarabunPSK" w:cs="TH SarabunPSK" w:hint="cs"/>
          <w:sz w:val="32"/>
          <w:szCs w:val="32"/>
          <w:cs/>
        </w:rPr>
        <w:t>สถาน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ที่ทำงานของ เจมส์ กอสลิง แล้วภายหลังจึงเปลี่ยนไปใช้ชื่อ จาวา ซึ่งเป็นชื่อกาแฟแทน จุดเด่นของภาษา</w:t>
      </w:r>
      <w:r>
        <w:rPr>
          <w:rFonts w:ascii="TH SarabunPSK" w:hAnsi="TH SarabunPSK" w:cs="TH SarabunPSK" w:hint="cs"/>
          <w:sz w:val="32"/>
          <w:szCs w:val="32"/>
          <w:cs/>
        </w:rPr>
        <w:t>จาวา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อยู่ที่ผู้เขียนโปรแกรมสามารถใช้หลักการของ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> </w:t>
      </w:r>
      <w:r>
        <w:rPr>
          <w:rFonts w:ascii="TH SarabunPSK" w:hAnsi="TH SarabunPSK" w:cs="TH SarabunPSK" w:hint="cs"/>
          <w:sz w:val="32"/>
          <w:szCs w:val="32"/>
          <w:cs/>
        </w:rPr>
        <w:t>การเขียนโปรแกรมเชิงวัตถุ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มาพัฒนาโปรแกรมของตน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 </w:t>
      </w:r>
      <w:r w:rsidR="00B62D58">
        <w:rPr>
          <w:rFonts w:ascii="TH SarabunPSK" w:hAnsi="TH SarabunPSK" w:cs="TH SarabunPSK" w:hint="cs"/>
          <w:sz w:val="32"/>
          <w:szCs w:val="32"/>
          <w:cs/>
        </w:rPr>
        <w:t>ภาษาจาวา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เป็นภาษาสำหรับเขียนโปรแกรมที่สนับสนุนการเขียนโปรแกรมเชิงวัตถุ โปรแกรมที่เขียนขึ้นถูกสร้างภายในคลาส ดังนั้นคลาสคือที่เก็บเมทอด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Method)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หรือพฤติกรรม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Behavior)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ซึ่งมีสถานะ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State)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และรูปพรรณ (</w:t>
      </w:r>
      <w:r w:rsidR="00B62D58" w:rsidRPr="00B62D58">
        <w:rPr>
          <w:rFonts w:ascii="TH SarabunPSK" w:hAnsi="TH SarabunPSK" w:cs="TH SarabunPSK" w:hint="cs"/>
          <w:sz w:val="32"/>
          <w:szCs w:val="32"/>
        </w:rPr>
        <w:t xml:space="preserve">Identity) </w:t>
      </w:r>
      <w:r w:rsidR="00B62D58" w:rsidRPr="00B62D58">
        <w:rPr>
          <w:rFonts w:ascii="TH SarabunPSK" w:hAnsi="TH SarabunPSK" w:cs="TH SarabunPSK" w:hint="cs"/>
          <w:sz w:val="32"/>
          <w:szCs w:val="32"/>
          <w:cs/>
        </w:rPr>
        <w:t>ประจำพฤติกรรม</w:t>
      </w:r>
    </w:p>
    <w:p w14:paraId="7381A10C" w14:textId="513E1881" w:rsidR="00A41664" w:rsidRPr="00B62D58" w:rsidRDefault="00A41664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D6CE0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23AD9A96" w14:textId="69C28EF7" w:rsidR="006D6CE0" w:rsidRDefault="00A41664" w:rsidP="006D6CE0">
      <w:pPr>
        <w:shd w:val="clear" w:color="auto" w:fill="FFFFFF"/>
        <w:spacing w:after="210" w:line="312" w:lineRule="atLeast"/>
        <w:textAlignment w:val="baseline"/>
        <w:outlineLvl w:val="1"/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</w:pPr>
      <w:r w:rsidRPr="00ED4CB7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2.3 </w:t>
      </w:r>
      <w:r w:rsidR="00B62D58">
        <w:rPr>
          <w:rFonts w:ascii="TH SarabunPSK" w:hAnsi="TH SarabunPSK" w:cs="TH SarabunPSK" w:hint="cs"/>
          <w:b/>
          <w:bCs/>
          <w:color w:val="000000" w:themeColor="text1"/>
          <w:spacing w:val="-11"/>
          <w:sz w:val="32"/>
          <w:szCs w:val="32"/>
          <w:cs/>
        </w:rPr>
        <w:t>สปริงบูท</w:t>
      </w:r>
      <w:r w:rsidR="008573AB">
        <w:rPr>
          <w:rFonts w:ascii="TH SarabunPSK" w:hAnsi="TH SarabunPSK" w:cs="TH SarabunPSK"/>
          <w:b/>
          <w:bCs/>
          <w:color w:val="000000" w:themeColor="text1"/>
          <w:spacing w:val="-11"/>
          <w:sz w:val="32"/>
          <w:szCs w:val="32"/>
        </w:rPr>
        <w:t xml:space="preserve"> (Spring Boot)</w:t>
      </w:r>
    </w:p>
    <w:p w14:paraId="4D277DC6" w14:textId="7F18DBFE" w:rsidR="00A41664" w:rsidRDefault="00B62D58" w:rsidP="00B62D58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>
        <w:rPr>
          <w:rFonts w:ascii="TH SarabunPSK" w:hAnsi="TH SarabunPSK" w:cs="TH SarabunPSK"/>
          <w:sz w:val="32"/>
          <w:szCs w:val="32"/>
        </w:rPr>
        <w:t>[3]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เป็นหนึ่งในเฟรมเวิร์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>
        <w:rPr>
          <w:rFonts w:ascii="TH SarabunPSK" w:hAnsi="TH SarabunPSK" w:cs="TH SarabunPSK"/>
          <w:sz w:val="32"/>
          <w:szCs w:val="32"/>
        </w:rPr>
        <w:t xml:space="preserve"> (Framework)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ที่ได้รับความนิยมมากที่สุดสำหรับพัฒนาแอพพลิเคชั่นด้วยภาษาจาวา แรกเริ่ม</w:t>
      </w:r>
      <w:r w:rsidR="001F166C">
        <w:rPr>
          <w:rFonts w:ascii="TH SarabunPSK" w:hAnsi="TH SarabunPSK" w:cs="TH SarabunPSK" w:hint="cs"/>
          <w:sz w:val="32"/>
          <w:szCs w:val="32"/>
          <w:cs/>
        </w:rPr>
        <w:t>นักพัฒนา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เพื่อพัฒนาเว็บแอปพลิเคชัน แต่เราสามารถนำ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จาวาสปริงบูท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ใช้กับการพัฒนาแอพพลิเคชั่นสำหรับคอมพิวเตอร์ตั้งโต๊ะหรือแม้แต่แอปพลิเคชันที่ทำงานในแบบบรรทัดคำสั่งได้ </w:t>
      </w:r>
      <w:r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เป็นเฟรมเวิร์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ที่รวบรวมเฟรมเวิร์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หลาย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มาทำงานร่วมกันเพื่อสร้างเป็นฟังก์ชันมาตรฐานให้กับแอปพลิเคชัน ในบางครั้งจึงเรียก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ว่าแพลตฟอร์ม ตัวอย่างของสิ่งที่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สามารถทำได้ เช่น</w:t>
      </w:r>
      <w:r w:rsid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component container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รองรับการจัดการวงจรชีวิตของ</w:t>
      </w:r>
      <w:proofErr w:type="spellStart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ออบเจ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ก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ต์</w:t>
      </w:r>
      <w:proofErr w:type="spellEnd"/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ภายในแอพพลิเคชั่น</w:t>
      </w:r>
      <w:r w:rsidR="001F166C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data access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รองรับการทำงานกับฐานข้อมูลได้หลายแบบ</w:t>
      </w:r>
      <w:r w:rsidR="00CA3B23">
        <w:rPr>
          <w:rFonts w:ascii="TH SarabunPSK" w:hAnsi="TH SarabunPSK" w:cs="TH SarabunPSK"/>
          <w:sz w:val="32"/>
          <w:szCs w:val="32"/>
        </w:rPr>
        <w:t xml:space="preserve">,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security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รองรับเรื่องความปลอดภัย เช่น การรับรองผู้ใช้งาน การควบคุมการใช้งาน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testing framework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มีเฟรมเวิร์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รองรับการทดสอบแอพพลิเคชั่น</w:t>
      </w:r>
      <w:r w:rsidR="00CA3B23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เนื่องจาก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มีความสามารถมากมาย ดังนั้นจึงมีความซับซ้อนอย่างมากในการตั้งค่าการใช้งาน ทางผู้พัฒนา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จึงพัฒนาเฟรมเวิร์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ขึ้นมาเพื่อแก้ปัญหาเรื่องความซับซ้อนในการตั้งค่าการใช้งานของ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ให้เป็นอัตโนมัติมากขึ้น ทำให้นักพัฒนาไม่ต้องตั้งค่าทุกอย่างด้วยตัวเองโดย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8573AB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เฟรมเวิร์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ค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จะใช้ค่าตั้งต้นที่กำหนดแล้วในการกำหนดค่าต่าง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ๆ</w:t>
      </w:r>
      <w:r w:rsidR="008573AB">
        <w:rPr>
          <w:rFonts w:ascii="TH SarabunPSK" w:hAnsi="TH SarabunPSK" w:cs="TH SarabunPSK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ให้แทน นอกจากนี้ </w:t>
      </w:r>
      <w:r w:rsidR="008573AB">
        <w:rPr>
          <w:rFonts w:ascii="TH SarabunPSK" w:hAnsi="TH SarabunPSK" w:cs="TH SarabunPSK" w:hint="cs"/>
          <w:sz w:val="32"/>
          <w:szCs w:val="32"/>
          <w:cs/>
        </w:rPr>
        <w:t>จาวาสปริงบูท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 xml:space="preserve">ยังรองรับการใช้งานในแบบบรรทัดคำสั่ง การติดตามสถานะการทำงานของแอพพลิเคชั่น มี </w:t>
      </w:r>
      <w:r w:rsidR="001F166C" w:rsidRPr="001F166C">
        <w:rPr>
          <w:rFonts w:ascii="TH SarabunPSK" w:hAnsi="TH SarabunPSK" w:cs="TH SarabunPSK" w:hint="cs"/>
          <w:sz w:val="32"/>
          <w:szCs w:val="32"/>
        </w:rPr>
        <w:t xml:space="preserve">application server 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ในตัวเพื่อให้</w:t>
      </w:r>
      <w:r w:rsidR="00CA3B23">
        <w:rPr>
          <w:rFonts w:ascii="TH SarabunPSK" w:hAnsi="TH SarabunPSK" w:cs="TH SarabunPSK" w:hint="cs"/>
          <w:sz w:val="32"/>
          <w:szCs w:val="32"/>
          <w:cs/>
        </w:rPr>
        <w:t>ผู้พัฒนา</w:t>
      </w:r>
      <w:r w:rsidR="001F166C" w:rsidRPr="001F166C">
        <w:rPr>
          <w:rFonts w:ascii="TH SarabunPSK" w:hAnsi="TH SarabunPSK" w:cs="TH SarabunPSK" w:hint="cs"/>
          <w:sz w:val="32"/>
          <w:szCs w:val="32"/>
          <w:cs/>
        </w:rPr>
        <w:t>เรียกใช้แอพพลิเคชั่นที่สร้างขึ้นมา</w:t>
      </w:r>
    </w:p>
    <w:p w14:paraId="23770661" w14:textId="1B335491" w:rsidR="00B62D58" w:rsidRDefault="00B62D58" w:rsidP="00E4438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1B400D21" w14:textId="77777777" w:rsidR="00F74518" w:rsidRPr="00A22806" w:rsidRDefault="00F74518" w:rsidP="00E4438D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7F10E0E7" w14:textId="2DD408E3" w:rsidR="00A41664" w:rsidRPr="00132101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 w:rsidRPr="0013210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 xml:space="preserve">2.4 </w:t>
      </w:r>
      <w:r w:rsidR="008573AB">
        <w:rPr>
          <w:rFonts w:ascii="TH SarabunPSK" w:hAnsi="TH SarabunPSK" w:cs="TH SarabunPSK" w:hint="cs"/>
          <w:b/>
          <w:bCs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 xml:space="preserve"> (React)</w:t>
      </w:r>
    </w:p>
    <w:p w14:paraId="0FDB6488" w14:textId="60D7949C" w:rsidR="006D6CE0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รีแอค</w:t>
      </w:r>
      <w:r w:rsidR="00426C0E">
        <w:rPr>
          <w:rFonts w:ascii="TH SarabunPSK" w:hAnsi="TH SarabunPSK" w:cs="TH SarabunPSK"/>
          <w:sz w:val="32"/>
          <w:szCs w:val="32"/>
        </w:rPr>
        <w:t>[4]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จาวาสคริปต์ ไลบรารี</w:t>
      </w:r>
      <w:r>
        <w:rPr>
          <w:rFonts w:ascii="TH SarabunPSK" w:hAnsi="TH SarabunPSK" w:cs="TH SarabunPSK"/>
          <w:sz w:val="32"/>
          <w:szCs w:val="32"/>
        </w:rPr>
        <w:t xml:space="preserve"> (JavaScript Library)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ที่ใช้สำหรับสร้าง </w:t>
      </w:r>
      <w:r w:rsidR="00426C0E">
        <w:rPr>
          <w:rFonts w:ascii="TH SarabunPSK" w:hAnsi="TH SarabunPSK" w:cs="TH SarabunPSK" w:hint="cs"/>
          <w:sz w:val="32"/>
          <w:szCs w:val="32"/>
          <w:cs/>
        </w:rPr>
        <w:t xml:space="preserve">หน้าต่างผู้ใช้งาน </w:t>
      </w:r>
      <w:r w:rsidR="00426C0E">
        <w:rPr>
          <w:rFonts w:ascii="TH SarabunPSK" w:hAnsi="TH SarabunPSK" w:cs="TH SarabunPSK"/>
          <w:sz w:val="32"/>
          <w:szCs w:val="32"/>
        </w:rPr>
        <w:t>(User Interface : UI)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ที่ให้เราสามารถเขียนโค้ดในการสร้าง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ที่มีความซับซ้อนแบ่งเป็นส่วนเล็ก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ๆ</w:t>
      </w:r>
      <w:r w:rsidR="00426C0E">
        <w:rPr>
          <w:rFonts w:ascii="TH SarabunPSK" w:hAnsi="TH SarabunPSK" w:cs="TH SarabunPSK"/>
          <w:sz w:val="32"/>
          <w:szCs w:val="32"/>
        </w:rPr>
        <w:t xml:space="preserve">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 xml:space="preserve">ออกจากกันได้ ซึ่งแต่ละส่วนสามารถแยกการทำงานออกจากกันได้อย่างอิสระ และทำให้สามารถนำชิ้นส่วน </w:t>
      </w:r>
      <w:r w:rsidR="00A41664" w:rsidRPr="006D6CE0">
        <w:rPr>
          <w:rFonts w:ascii="TH SarabunPSK" w:hAnsi="TH SarabunPSK" w:cs="TH SarabunPSK" w:hint="cs"/>
          <w:sz w:val="32"/>
          <w:szCs w:val="32"/>
        </w:rPr>
        <w:t xml:space="preserve">UI </w:t>
      </w:r>
      <w:r w:rsidR="00A41664" w:rsidRPr="006D6CE0">
        <w:rPr>
          <w:rFonts w:ascii="TH SarabunPSK" w:hAnsi="TH SarabunPSK" w:cs="TH SarabunPSK" w:hint="cs"/>
          <w:sz w:val="32"/>
          <w:szCs w:val="32"/>
          <w:cs/>
        </w:rPr>
        <w:t>เหล่านั้นไปใช้ซ้ำได้อีก</w:t>
      </w:r>
    </w:p>
    <w:p w14:paraId="0AFDC0BD" w14:textId="77777777" w:rsidR="008573AB" w:rsidRPr="00E92D36" w:rsidRDefault="008573AB" w:rsidP="009C2407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054059A" w14:textId="3916A3CF" w:rsidR="006D6CE0" w:rsidRDefault="00A41664" w:rsidP="006D6CE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</w:rPr>
        <w:t>2.5</w:t>
      </w:r>
      <w:r w:rsidRPr="00E92D36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E92D36">
        <w:rPr>
          <w:rFonts w:ascii="TH SarabunPSK" w:hAnsi="TH SarabunPSK" w:cs="TH SarabunPSK" w:hint="cs"/>
          <w:b/>
          <w:bCs/>
          <w:sz w:val="32"/>
          <w:szCs w:val="32"/>
          <w:cs/>
        </w:rPr>
        <w:t>ภาษา</w:t>
      </w:r>
      <w:r w:rsidR="00426C0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เอสคิวแอล </w:t>
      </w:r>
      <w:r w:rsidR="00426C0E">
        <w:rPr>
          <w:rFonts w:ascii="TH SarabunPSK" w:hAnsi="TH SarabunPSK" w:cs="TH SarabunPSK"/>
          <w:b/>
          <w:bCs/>
          <w:sz w:val="32"/>
          <w:szCs w:val="32"/>
        </w:rPr>
        <w:t>(SQL)</w:t>
      </w:r>
    </w:p>
    <w:p w14:paraId="3470D30B" w14:textId="5087832C" w:rsidR="00426C0E" w:rsidRPr="00426C0E" w:rsidRDefault="00426C0E" w:rsidP="00426C0E">
      <w:pPr>
        <w:ind w:firstLine="720"/>
        <w:jc w:val="thaiDistribute"/>
      </w:pPr>
      <w:r>
        <w:rPr>
          <w:rFonts w:ascii="TH SarabunPSK" w:hAnsi="TH SarabunPSK" w:cs="TH SarabunPSK" w:hint="cs"/>
          <w:sz w:val="32"/>
          <w:szCs w:val="32"/>
          <w:cs/>
        </w:rPr>
        <w:t>ภาษาเอสคิวแอล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ย่อมาจาก </w:t>
      </w:r>
      <w:r>
        <w:rPr>
          <w:rFonts w:ascii="TH SarabunPSK" w:hAnsi="TH SarabunPSK" w:cs="TH SarabunPSK"/>
          <w:sz w:val="32"/>
          <w:szCs w:val="32"/>
        </w:rPr>
        <w:t>(St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ructured </w:t>
      </w:r>
      <w:r>
        <w:rPr>
          <w:rFonts w:ascii="TH SarabunPSK" w:hAnsi="TH SarabunPSK" w:cs="TH SarabunPSK"/>
          <w:sz w:val="32"/>
          <w:szCs w:val="32"/>
        </w:rPr>
        <w:t>Q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uery </w:t>
      </w:r>
      <w:r>
        <w:rPr>
          <w:rFonts w:ascii="TH SarabunPSK" w:hAnsi="TH SarabunPSK" w:cs="TH SarabunPSK"/>
          <w:sz w:val="32"/>
          <w:szCs w:val="32"/>
        </w:rPr>
        <w:t>L</w:t>
      </w:r>
      <w:r w:rsidRPr="00426C0E">
        <w:rPr>
          <w:rFonts w:ascii="TH SarabunPSK" w:hAnsi="TH SarabunPSK" w:cs="TH SarabunPSK" w:hint="cs"/>
          <w:sz w:val="32"/>
          <w:szCs w:val="32"/>
        </w:rPr>
        <w:t>anguage</w:t>
      </w:r>
      <w:r>
        <w:rPr>
          <w:rFonts w:ascii="TH SarabunPSK" w:hAnsi="TH SarabunPSK" w:cs="TH SarabunPSK"/>
          <w:sz w:val="32"/>
          <w:szCs w:val="32"/>
        </w:rPr>
        <w:t xml:space="preserve"> : SQL)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26C0E">
        <w:rPr>
          <w:rFonts w:ascii="thsarabunnew" w:hAnsi="thsarabunnew"/>
          <w:color w:val="444444"/>
          <w:shd w:val="clear" w:color="auto" w:fill="F9F9F9"/>
        </w:rPr>
        <w:t> 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ภาษาที่ใช้ในการเขียนโปรแกรม เพื่อจัดการกับฐานข้อมูลโดยเฉพาะ เป็นภาษามาตราฐานบนระบบฐานข้อมูลเชิงสัมพันธ์และเป็นระบบเปิดหมายถึงเราสามารถใช้คำสั่ง </w:t>
      </w:r>
      <w:r w:rsidR="00FB067B"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กับฐานข้อมูลชนิดใดก็ได้ และ คำสั่งงานเดียวกันเมื่อสั่งงานผ่าน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 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ระบบฐานข้อมูลที่แตกต่างกันจะได้ ผลลัพธ์เหมือนกัน ทำให้เราสามารถเลือกใช้ฐานข้อมูล ชนิดใดก็ได้โดยไม่ติดยึดกับฐานข้อมูลใดฐานข้อมูลหนึ่ง นอกจากนี้แล้ว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 เอสคิวแอล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ยังเป็นชื่อโปรแกรมฐานข้อมูล ซึ่งโปรแกรม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เป็นโปรแกรมฐานข้อมูลที่มีโครงสร้างของภาษาที่เข้าใจง่าย ไม่ซับซ้อน มีประสิทธิภาพการทำงานสูง สามารถทำงานที่ซับซ้อนได้โดยใช้คำสั่งเพียงไม่กี่คำสั่ง โปรแกรม </w:t>
      </w:r>
      <w:r w:rsidR="00FB067B">
        <w:rPr>
          <w:rFonts w:ascii="TH SarabunPSK" w:hAnsi="TH SarabunPSK" w:cs="TH SarabunPSK" w:hint="cs"/>
          <w:sz w:val="32"/>
          <w:szCs w:val="32"/>
          <w:cs/>
        </w:rPr>
        <w:t xml:space="preserve">เอสคิวแอล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 xml:space="preserve">จึงเหมาะที่จะใช้กับระบบฐานข้อมูลเชิงสัมพันธ์ และเป็นภาษาหนึ่ง ซึ่งแบ่งการทำงานได้เป็น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4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ประเภท 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Select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ใช้สำหรับดึงข้อมูลที่ต้องการ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Update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ใช้สำหรับแก้ไขข้อมูล</w:t>
      </w:r>
      <w:r>
        <w:rPr>
          <w:rFonts w:ascii="TH SarabunPSK" w:hAnsi="TH SarabunPSK" w:cs="TH SarabunPSK"/>
          <w:sz w:val="32"/>
          <w:szCs w:val="32"/>
        </w:rPr>
        <w:t>,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Insert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ใช้สำหรับการเพิ่มข้อมูล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Pr="00426C0E">
        <w:rPr>
          <w:rFonts w:ascii="TH SarabunPSK" w:hAnsi="TH SarabunPSK" w:cs="TH SarabunPSK" w:hint="cs"/>
          <w:sz w:val="32"/>
          <w:szCs w:val="32"/>
        </w:rPr>
        <w:t xml:space="preserve">Delete query </w:t>
      </w:r>
      <w:r w:rsidRPr="00426C0E">
        <w:rPr>
          <w:rFonts w:ascii="TH SarabunPSK" w:hAnsi="TH SarabunPSK" w:cs="TH SarabunPSK" w:hint="cs"/>
          <w:sz w:val="32"/>
          <w:szCs w:val="32"/>
          <w:cs/>
        </w:rPr>
        <w:t>ใช้สำหรับลบข้อมูลออกไป</w:t>
      </w:r>
    </w:p>
    <w:p w14:paraId="5E99B5D2" w14:textId="77777777" w:rsidR="00A41664" w:rsidRDefault="00A41664" w:rsidP="00A41664">
      <w:pPr>
        <w:rPr>
          <w:rFonts w:ascii="TH SarabunPSK" w:hAnsi="TH SarabunPSK" w:cs="TH SarabunPSK"/>
        </w:rPr>
      </w:pPr>
    </w:p>
    <w:p w14:paraId="6DB54A0A" w14:textId="04BD2DDD" w:rsidR="006D6CE0" w:rsidRDefault="00A41664" w:rsidP="00A41664">
      <w:pPr>
        <w:rPr>
          <w:rFonts w:ascii="TH SarabunPSK" w:hAnsi="TH SarabunPSK" w:cs="TH SarabunPSK"/>
          <w:b/>
          <w:bCs/>
          <w:sz w:val="32"/>
          <w:szCs w:val="32"/>
        </w:rPr>
      </w:pPr>
      <w:r w:rsidRPr="00207064">
        <w:rPr>
          <w:rFonts w:ascii="TH SarabunPSK" w:hAnsi="TH SarabunPSK" w:cs="TH SarabunPSK"/>
          <w:b/>
          <w:bCs/>
          <w:sz w:val="32"/>
          <w:szCs w:val="32"/>
        </w:rPr>
        <w:t xml:space="preserve">2.6 </w:t>
      </w:r>
      <w:r w:rsidR="00FB06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แผนภาพกระแสข้อมูล </w:t>
      </w:r>
      <w:r w:rsidR="00FB067B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207064">
        <w:rPr>
          <w:rFonts w:ascii="TH SarabunPSK" w:hAnsi="TH SarabunPSK" w:cs="TH SarabunPSK"/>
          <w:b/>
          <w:bCs/>
          <w:sz w:val="32"/>
          <w:szCs w:val="32"/>
        </w:rPr>
        <w:t>Data Flow</w:t>
      </w:r>
      <w:r w:rsidR="00FB067B">
        <w:rPr>
          <w:rFonts w:ascii="TH SarabunPSK" w:hAnsi="TH SarabunPSK" w:cs="TH SarabunPSK"/>
          <w:b/>
          <w:bCs/>
          <w:sz w:val="32"/>
          <w:szCs w:val="32"/>
        </w:rPr>
        <w:t xml:space="preserve"> Diagram)</w:t>
      </w:r>
    </w:p>
    <w:p w14:paraId="5C45C578" w14:textId="3E88C41D" w:rsidR="00033AD5" w:rsidRPr="00033AD5" w:rsidRDefault="00FB067B" w:rsidP="00033AD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 </w:t>
      </w:r>
      <w:r>
        <w:rPr>
          <w:rFonts w:ascii="TH SarabunPSK" w:hAnsi="TH SarabunPSK" w:cs="TH SarabunPSK"/>
          <w:sz w:val="32"/>
          <w:szCs w:val="32"/>
        </w:rPr>
        <w:t>(Data Flow Diagram : DFD)</w:t>
      </w:r>
      <w:r w:rsidR="00A24F6A">
        <w:rPr>
          <w:rFonts w:ascii="TH SarabunPSK" w:hAnsi="TH SarabunPSK" w:cs="TH SarabunPSK"/>
          <w:sz w:val="32"/>
          <w:szCs w:val="32"/>
        </w:rPr>
        <w:t xml:space="preserve"> [6]</w:t>
      </w:r>
      <w:r w:rsidR="00A41664" w:rsidRPr="00EA2EC1">
        <w:rPr>
          <w:rFonts w:ascii="TH SarabunPSK" w:hAnsi="TH SarabunPSK" w:cs="TH SarabunPSK" w:hint="cs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เป็นเครื่องมือเชิงโครงสร้างที่ใช้บรรยายภาพรวม</w:t>
      </w:r>
      <w:r w:rsidR="00033AD5" w:rsidRPr="00033AD5">
        <w:rPr>
          <w:rFonts w:ascii="TH SarabunPSK" w:hAnsi="TH SarabunPSK" w:cs="TH SarabunPSK" w:hint="cs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ของระบบโดยแสดงขั้นตอนการท</w:t>
      </w:r>
      <w:r w:rsidR="00033AD5">
        <w:rPr>
          <w:rFonts w:ascii="TH SarabunPSK" w:hAnsi="TH SarabunPSK" w:cs="TH SarabunPSK" w:hint="cs"/>
          <w:sz w:val="32"/>
          <w:szCs w:val="32"/>
          <w:cs/>
        </w:rPr>
        <w:t>ำ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งานของระบบหรือ</w:t>
      </w:r>
      <w:r w:rsidR="00033AD5">
        <w:rPr>
          <w:rFonts w:ascii="TH SarabunPSK" w:hAnsi="TH SarabunPSK" w:cs="TH SarabunPSK" w:hint="cs"/>
          <w:sz w:val="32"/>
          <w:szCs w:val="32"/>
          <w:cs/>
        </w:rPr>
        <w:t>โพรเซส</w:t>
      </w:r>
      <w:r w:rsidR="00033AD5">
        <w:rPr>
          <w:rFonts w:ascii="TH SarabunPSK" w:hAnsi="TH SarabunPSK" w:cs="TH SarabunPSK"/>
          <w:sz w:val="32"/>
          <w:szCs w:val="32"/>
        </w:rPr>
        <w:t xml:space="preserve"> (Process)</w:t>
      </w:r>
      <w:r w:rsidR="00033AD5" w:rsidRPr="00033AD5">
        <w:rPr>
          <w:rFonts w:ascii="TH SarabunPSK" w:hAnsi="TH SarabunPSK" w:cs="TH SarabunPSK" w:hint="cs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ระบุแหล่งก</w:t>
      </w:r>
      <w:r w:rsidR="00033AD5">
        <w:rPr>
          <w:rFonts w:ascii="TH SarabunPSK" w:hAnsi="TH SarabunPSK" w:cs="TH SarabunPSK" w:hint="cs"/>
          <w:sz w:val="32"/>
          <w:szCs w:val="32"/>
          <w:cs/>
        </w:rPr>
        <w:t>ำ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 xml:space="preserve">เนิดของข้อมูล การไหลของข้อมูล ปลายทางข้อมูล การเก็บข้อมูลและการประมวลผลข้อมูล กล่าวง่าย ๆ คือ </w:t>
      </w:r>
      <w:r w:rsidR="00033AD5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  <w:r w:rsidR="00033AD5">
        <w:rPr>
          <w:rFonts w:ascii="TH SarabunPSK" w:hAnsi="TH SarabunPSK" w:cs="TH SarabunPSK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จะช่วยแสดงแผนภาพว่า</w:t>
      </w:r>
      <w:r w:rsidR="00033AD5" w:rsidRPr="00033AD5">
        <w:rPr>
          <w:rFonts w:ascii="TH SarabunPSK" w:hAnsi="TH SarabunPSK" w:cs="TH SarabunPSK" w:hint="cs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>ข้อมูลมาจากไหน จะไปไหน เก็บข้อมูลไว้ที่ไหน มีอะไรเกิดขึ้นกับข้อมูลระหว่างทางเรียกว่าแผนภาพกระแสข้อมูล</w:t>
      </w:r>
      <w:r w:rsidR="00033AD5" w:rsidRPr="00033AD5">
        <w:rPr>
          <w:rFonts w:ascii="TH SarabunPSK" w:hAnsi="TH SarabunPSK" w:cs="TH SarabunPSK" w:hint="cs"/>
          <w:sz w:val="32"/>
          <w:szCs w:val="32"/>
        </w:rPr>
        <w:t xml:space="preserve"> </w:t>
      </w:r>
      <w:r w:rsidR="00033AD5" w:rsidRPr="00033AD5">
        <w:rPr>
          <w:rFonts w:ascii="TH SarabunPSK" w:hAnsi="TH SarabunPSK" w:cs="TH SarabunPSK" w:hint="cs"/>
          <w:sz w:val="32"/>
          <w:szCs w:val="32"/>
          <w:cs/>
        </w:rPr>
        <w:t xml:space="preserve">หรือ แผนภาพแสดงความเคลื่อนไหวของข้อมูลโดย </w:t>
      </w:r>
      <w:r w:rsidR="00033AD5">
        <w:rPr>
          <w:rFonts w:ascii="TH SarabunPSK" w:hAnsi="TH SarabunPSK" w:cs="TH SarabunPSK" w:hint="cs"/>
          <w:sz w:val="32"/>
          <w:szCs w:val="32"/>
          <w:cs/>
        </w:rPr>
        <w:t>แผนภาพกระแสข้อมูล</w:t>
      </w:r>
    </w:p>
    <w:p w14:paraId="1A6B0A08" w14:textId="7BB564EE" w:rsidR="001175D9" w:rsidRPr="00033AD5" w:rsidRDefault="001175D9" w:rsidP="00033AD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7BB4FA93" w14:textId="3B0231CE" w:rsidR="006D6CE0" w:rsidRDefault="00A41664" w:rsidP="00A41664">
      <w:pPr>
        <w:rPr>
          <w:rFonts w:ascii="TH SarabunPSK" w:hAnsi="TH SarabunPSK" w:cs="TH SarabunPSK"/>
          <w:b/>
          <w:bCs/>
          <w:sz w:val="32"/>
          <w:szCs w:val="32"/>
        </w:rPr>
      </w:pPr>
      <w:r w:rsidRPr="00207064">
        <w:rPr>
          <w:rFonts w:ascii="TH SarabunPSK" w:hAnsi="TH SarabunPSK" w:cs="TH SarabunPSK"/>
          <w:b/>
          <w:bCs/>
          <w:sz w:val="32"/>
          <w:szCs w:val="32"/>
        </w:rPr>
        <w:t xml:space="preserve">2.7 </w:t>
      </w:r>
      <w:r w:rsidR="00033AD5" w:rsidRPr="00033AD5">
        <w:rPr>
          <w:rFonts w:ascii="TH SarabunPSK" w:hAnsi="TH SarabunPSK" w:cs="TH SarabunPSK" w:hint="cs"/>
          <w:b/>
          <w:bCs/>
          <w:sz w:val="32"/>
          <w:szCs w:val="32"/>
          <w:cs/>
        </w:rPr>
        <w:t>แผนภาพแสดงความสัมพันธ์ระหว่างข้อมูล</w:t>
      </w:r>
      <w:r w:rsidR="00033AD5" w:rsidRPr="00033AD5">
        <w:rPr>
          <w:rFonts w:ascii="TH SarabunPSK" w:hAnsi="TH SarabunPSK" w:cs="TH SarabunPSK"/>
          <w:b/>
          <w:bCs/>
          <w:sz w:val="32"/>
          <w:szCs w:val="32"/>
        </w:rPr>
        <w:t xml:space="preserve"> (Entity Relation Diagrams : ER–Diagrams)</w:t>
      </w:r>
    </w:p>
    <w:p w14:paraId="207CA099" w14:textId="2753C5C0" w:rsidR="00E600D0" w:rsidRDefault="00A24F6A" w:rsidP="00A24F6A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24F6A">
        <w:rPr>
          <w:rFonts w:ascii="TH SarabunPSK" w:hAnsi="TH SarabunPSK" w:cs="TH SarabunPSK" w:hint="cs"/>
          <w:sz w:val="32"/>
          <w:szCs w:val="32"/>
          <w:cs/>
        </w:rPr>
        <w:t>แผนภาพ</w:t>
      </w:r>
      <w:r>
        <w:rPr>
          <w:rFonts w:ascii="TH SarabunPSK" w:hAnsi="TH SarabunPSK" w:cs="TH SarabunPSK"/>
          <w:sz w:val="32"/>
          <w:szCs w:val="32"/>
        </w:rPr>
        <w:t xml:space="preserve"> (E-R Diagram) [7]</w:t>
      </w:r>
      <w:r w:rsidR="00A41664" w:rsidRPr="00207064">
        <w:rPr>
          <w:rFonts w:ascii="TH SarabunPSK" w:hAnsi="TH SarabunPSK" w:cs="TH SarabunPSK" w:hint="cs"/>
          <w:sz w:val="32"/>
          <w:szCs w:val="32"/>
        </w:rPr>
        <w:t xml:space="preserve"> 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A41664" w:rsidRPr="00207064">
        <w:rPr>
          <w:rFonts w:ascii="TH SarabunPSK" w:hAnsi="TH SarabunPSK" w:cs="TH SarabunPSK" w:hint="cs"/>
          <w:sz w:val="32"/>
          <w:szCs w:val="32"/>
        </w:rPr>
        <w:t> 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t>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 (</w:t>
      </w:r>
      <w:r w:rsidR="00A41664" w:rsidRPr="00207064">
        <w:rPr>
          <w:rFonts w:ascii="TH SarabunPSK" w:hAnsi="TH SarabunPSK" w:cs="TH SarabunPSK" w:hint="cs"/>
          <w:sz w:val="32"/>
          <w:szCs w:val="32"/>
        </w:rPr>
        <w:t xml:space="preserve">Relationship) 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t xml:space="preserve">ประกอบด้วย 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lastRenderedPageBreak/>
        <w:t>เอนทิตี้ (</w:t>
      </w:r>
      <w:r w:rsidR="00A41664" w:rsidRPr="00207064">
        <w:rPr>
          <w:rFonts w:ascii="TH SarabunPSK" w:hAnsi="TH SarabunPSK" w:cs="TH SarabunPSK" w:hint="cs"/>
          <w:sz w:val="32"/>
          <w:szCs w:val="32"/>
        </w:rPr>
        <w:t xml:space="preserve">Entity) 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t>เป็นวัตถุ หรือสิ่งของที่เราสนใจในระบบงานนั้น ๆ แอททริบิว (</w:t>
      </w:r>
      <w:r w:rsidR="00A41664" w:rsidRPr="00207064">
        <w:rPr>
          <w:rFonts w:ascii="TH SarabunPSK" w:hAnsi="TH SarabunPSK" w:cs="TH SarabunPSK" w:hint="cs"/>
          <w:sz w:val="32"/>
          <w:szCs w:val="32"/>
        </w:rPr>
        <w:t xml:space="preserve">Attribute) </w:t>
      </w:r>
      <w:r w:rsidR="00A41664" w:rsidRPr="00207064">
        <w:rPr>
          <w:rFonts w:ascii="TH SarabunPSK" w:hAnsi="TH SarabunPSK" w:cs="TH SarabunPSK" w:hint="cs"/>
          <w:sz w:val="32"/>
          <w:szCs w:val="32"/>
          <w:cs/>
        </w:rPr>
        <w:t>เป็นคุณสมบัติของวัตถุที่เราสนใจ</w:t>
      </w:r>
    </w:p>
    <w:p w14:paraId="6FD27FCC" w14:textId="77777777" w:rsidR="00A24F6A" w:rsidRDefault="00A24F6A" w:rsidP="00E600D0">
      <w:pPr>
        <w:rPr>
          <w:rFonts w:ascii="TH SarabunPSK" w:hAnsi="TH SarabunPSK" w:cs="TH SarabunPSK"/>
          <w:sz w:val="32"/>
          <w:szCs w:val="32"/>
        </w:rPr>
      </w:pPr>
    </w:p>
    <w:p w14:paraId="4D67A1BC" w14:textId="77777777" w:rsidR="00FB067B" w:rsidRDefault="00FB067B" w:rsidP="00E600D0">
      <w:pPr>
        <w:rPr>
          <w:rFonts w:ascii="TH SarabunPSK" w:hAnsi="TH SarabunPSK" w:cs="TH SarabunPSK"/>
          <w:sz w:val="32"/>
          <w:szCs w:val="32"/>
          <w:cs/>
        </w:rPr>
      </w:pPr>
    </w:p>
    <w:p w14:paraId="574FED0F" w14:textId="77777777" w:rsidR="00B62D58" w:rsidRPr="00B62D58" w:rsidRDefault="00B62D58" w:rsidP="00E600D0">
      <w:pPr>
        <w:rPr>
          <w:rFonts w:ascii="TH SarabunPSK" w:hAnsi="TH SarabunPSK" w:cs="TH SarabunPSK"/>
          <w:sz w:val="32"/>
          <w:szCs w:val="32"/>
          <w:cs/>
          <w:lang w:val="en-US"/>
        </w:rPr>
      </w:pPr>
    </w:p>
    <w:p w14:paraId="4767BCEA" w14:textId="71C72D07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01176573" w14:textId="799BA2A6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62BBAB25" w14:textId="54A1A4F3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5841D771" w14:textId="70F2E9BB" w:rsidR="00B62D58" w:rsidRDefault="00B62D58" w:rsidP="00E600D0">
      <w:pPr>
        <w:rPr>
          <w:rFonts w:ascii="TH SarabunPSK" w:hAnsi="TH SarabunPSK" w:cs="TH SarabunPSK"/>
          <w:sz w:val="32"/>
          <w:szCs w:val="32"/>
        </w:rPr>
      </w:pPr>
    </w:p>
    <w:p w14:paraId="31FDA96A" w14:textId="77777777" w:rsidR="00B62D58" w:rsidRPr="00E600D0" w:rsidRDefault="00B62D58" w:rsidP="00E600D0">
      <w:pPr>
        <w:rPr>
          <w:rFonts w:ascii="TH SarabunPSK" w:hAnsi="TH SarabunPSK" w:cs="TH SarabunPSK"/>
          <w:sz w:val="32"/>
          <w:szCs w:val="32"/>
        </w:rPr>
      </w:pPr>
    </w:p>
    <w:sectPr w:rsidR="00B62D58" w:rsidRPr="00E600D0" w:rsidSect="00F74518">
      <w:pgSz w:w="12240" w:h="15840"/>
      <w:pgMar w:top="1440" w:right="1440" w:bottom="1440" w:left="216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E4EB0" w14:textId="77777777" w:rsidR="00A4429C" w:rsidRDefault="00A4429C" w:rsidP="00F74518">
      <w:r>
        <w:separator/>
      </w:r>
    </w:p>
  </w:endnote>
  <w:endnote w:type="continuationSeparator" w:id="0">
    <w:p w14:paraId="39223EDB" w14:textId="77777777" w:rsidR="00A4429C" w:rsidRDefault="00A4429C" w:rsidP="00F7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thsarabunnew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EDA17" w14:textId="77777777" w:rsidR="00A4429C" w:rsidRDefault="00A4429C" w:rsidP="00F74518">
      <w:r>
        <w:separator/>
      </w:r>
    </w:p>
  </w:footnote>
  <w:footnote w:type="continuationSeparator" w:id="0">
    <w:p w14:paraId="2FC64CBA" w14:textId="77777777" w:rsidR="00A4429C" w:rsidRDefault="00A4429C" w:rsidP="00F745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86482898"/>
      <w:docPartObj>
        <w:docPartGallery w:val="Page Numbers (Top of Page)"/>
        <w:docPartUnique/>
      </w:docPartObj>
    </w:sdtPr>
    <w:sdtContent>
      <w:p w14:paraId="5E0C7EA7" w14:textId="2E5B8855" w:rsidR="00F74518" w:rsidRDefault="00F74518" w:rsidP="002156F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AADDD1" w14:textId="77777777" w:rsidR="00F74518" w:rsidRDefault="00F74518" w:rsidP="00F7451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H SarabunPSK" w:hAnsi="TH SarabunPSK" w:cs="TH SarabunPSK" w:hint="cs"/>
        <w:sz w:val="32"/>
        <w:szCs w:val="32"/>
      </w:rPr>
      <w:id w:val="-757215644"/>
      <w:docPartObj>
        <w:docPartGallery w:val="Page Numbers (Top of Page)"/>
        <w:docPartUnique/>
      </w:docPartObj>
    </w:sdtPr>
    <w:sdtContent>
      <w:p w14:paraId="63136755" w14:textId="13769DAC" w:rsidR="00F74518" w:rsidRPr="00F74518" w:rsidRDefault="00F74518" w:rsidP="002156F5">
        <w:pPr>
          <w:pStyle w:val="Header"/>
          <w:framePr w:wrap="none" w:vAnchor="text" w:hAnchor="margin" w:xAlign="right" w:y="1"/>
          <w:rPr>
            <w:rStyle w:val="PageNumber"/>
            <w:rFonts w:ascii="TH SarabunPSK" w:hAnsi="TH SarabunPSK" w:cs="TH SarabunPSK"/>
            <w:sz w:val="32"/>
            <w:szCs w:val="32"/>
          </w:rPr>
        </w:pPr>
        <w:r w:rsidRPr="00F74518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begin"/>
        </w:r>
        <w:r w:rsidRPr="00F74518">
          <w:rPr>
            <w:rStyle w:val="PageNumber"/>
            <w:rFonts w:ascii="TH SarabunPSK" w:hAnsi="TH SarabunPSK" w:cs="TH SarabunPSK" w:hint="cs"/>
            <w:sz w:val="32"/>
            <w:szCs w:val="32"/>
          </w:rPr>
          <w:instrText xml:space="preserve"> PAGE </w:instrText>
        </w:r>
        <w:r w:rsidRPr="00F74518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separate"/>
        </w:r>
        <w:r w:rsidRPr="00F74518">
          <w:rPr>
            <w:rStyle w:val="PageNumber"/>
            <w:rFonts w:ascii="TH SarabunPSK" w:hAnsi="TH SarabunPSK" w:cs="TH SarabunPSK" w:hint="cs"/>
            <w:noProof/>
            <w:sz w:val="32"/>
            <w:szCs w:val="32"/>
          </w:rPr>
          <w:t>6</w:t>
        </w:r>
        <w:r w:rsidRPr="00F74518">
          <w:rPr>
            <w:rStyle w:val="PageNumber"/>
            <w:rFonts w:ascii="TH SarabunPSK" w:hAnsi="TH SarabunPSK" w:cs="TH SarabunPSK" w:hint="cs"/>
            <w:sz w:val="32"/>
            <w:szCs w:val="32"/>
          </w:rPr>
          <w:fldChar w:fldCharType="end"/>
        </w:r>
      </w:p>
    </w:sdtContent>
  </w:sdt>
  <w:p w14:paraId="4A70C3C6" w14:textId="77777777" w:rsidR="00F74518" w:rsidRPr="00F74518" w:rsidRDefault="00F74518" w:rsidP="00F74518">
    <w:pPr>
      <w:pStyle w:val="Header"/>
      <w:ind w:right="360"/>
      <w:rPr>
        <w:rFonts w:ascii="TH SarabunPSK" w:hAnsi="TH SarabunPSK" w:cs="TH SarabunPSK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D0F25"/>
    <w:multiLevelType w:val="multilevel"/>
    <w:tmpl w:val="7274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022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4"/>
    <w:rsid w:val="00033AD5"/>
    <w:rsid w:val="0006208A"/>
    <w:rsid w:val="000E75F7"/>
    <w:rsid w:val="00115627"/>
    <w:rsid w:val="001175D9"/>
    <w:rsid w:val="00132101"/>
    <w:rsid w:val="00176C7B"/>
    <w:rsid w:val="001F166C"/>
    <w:rsid w:val="001F63BF"/>
    <w:rsid w:val="002073A5"/>
    <w:rsid w:val="002A46A3"/>
    <w:rsid w:val="003240E8"/>
    <w:rsid w:val="00333008"/>
    <w:rsid w:val="003E6310"/>
    <w:rsid w:val="00426C0E"/>
    <w:rsid w:val="004871AD"/>
    <w:rsid w:val="004A06D5"/>
    <w:rsid w:val="0067291E"/>
    <w:rsid w:val="00672E1F"/>
    <w:rsid w:val="006D6CE0"/>
    <w:rsid w:val="00700E1B"/>
    <w:rsid w:val="00791AFE"/>
    <w:rsid w:val="00823B1C"/>
    <w:rsid w:val="00831972"/>
    <w:rsid w:val="008573AB"/>
    <w:rsid w:val="00883F02"/>
    <w:rsid w:val="009C2407"/>
    <w:rsid w:val="00A05479"/>
    <w:rsid w:val="00A24F6A"/>
    <w:rsid w:val="00A41664"/>
    <w:rsid w:val="00A4429C"/>
    <w:rsid w:val="00AD4A60"/>
    <w:rsid w:val="00AE35F1"/>
    <w:rsid w:val="00B62D58"/>
    <w:rsid w:val="00C833FA"/>
    <w:rsid w:val="00CA3B23"/>
    <w:rsid w:val="00CC4602"/>
    <w:rsid w:val="00CE73D4"/>
    <w:rsid w:val="00D4621E"/>
    <w:rsid w:val="00E4438D"/>
    <w:rsid w:val="00E600D0"/>
    <w:rsid w:val="00EF6071"/>
    <w:rsid w:val="00F74518"/>
    <w:rsid w:val="00FB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EF495"/>
  <w15:chartTrackingRefBased/>
  <w15:docId w15:val="{FE8AB221-B4E8-4646-A874-931D3110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7B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link w:val="Heading2Char"/>
    <w:uiPriority w:val="9"/>
    <w:qFormat/>
    <w:rsid w:val="00A41664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166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A4166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1664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4166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D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F74518"/>
    <w:rPr>
      <w:rFonts w:ascii="Times New Roman" w:eastAsia="Times New Roman" w:hAnsi="Times New Roman" w:cs="Angsana New"/>
    </w:rPr>
  </w:style>
  <w:style w:type="character" w:styleId="PageNumber">
    <w:name w:val="page number"/>
    <w:basedOn w:val="DefaultParagraphFont"/>
    <w:uiPriority w:val="99"/>
    <w:semiHidden/>
    <w:unhideWhenUsed/>
    <w:rsid w:val="00F74518"/>
  </w:style>
  <w:style w:type="paragraph" w:styleId="Footer">
    <w:name w:val="footer"/>
    <w:basedOn w:val="Normal"/>
    <w:link w:val="FooterChar"/>
    <w:uiPriority w:val="99"/>
    <w:unhideWhenUsed/>
    <w:rsid w:val="00F74518"/>
    <w:pPr>
      <w:tabs>
        <w:tab w:val="center" w:pos="4680"/>
        <w:tab w:val="right" w:pos="9360"/>
      </w:tabs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F74518"/>
    <w:rPr>
      <w:rFonts w:ascii="Times New Roman" w:eastAsia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7001104-0fbb-43f5-97e6-7101044d6d8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4C478D9ED3F40BE50A26AE6341F80" ma:contentTypeVersion="3" ma:contentTypeDescription="Create a new document." ma:contentTypeScope="" ma:versionID="fa11e473561dcecfaea7e38683494d11">
  <xsd:schema xmlns:xsd="http://www.w3.org/2001/XMLSchema" xmlns:xs="http://www.w3.org/2001/XMLSchema" xmlns:p="http://schemas.microsoft.com/office/2006/metadata/properties" xmlns:ns2="97001104-0fbb-43f5-97e6-7101044d6d84" targetNamespace="http://schemas.microsoft.com/office/2006/metadata/properties" ma:root="true" ma:fieldsID="8372fc8bf2ec6ee0ca0f38b1e2ea6830" ns2:_="">
    <xsd:import namespace="97001104-0fbb-43f5-97e6-7101044d6d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01104-0fbb-43f5-97e6-7101044d6d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CAC60A-9500-4A8E-873C-EEF61566CC13}">
  <ds:schemaRefs>
    <ds:schemaRef ds:uri="http://schemas.microsoft.com/office/2006/metadata/properties"/>
    <ds:schemaRef ds:uri="http://schemas.microsoft.com/office/infopath/2007/PartnerControls"/>
    <ds:schemaRef ds:uri="97001104-0fbb-43f5-97e6-7101044d6d84"/>
  </ds:schemaRefs>
</ds:datastoreItem>
</file>

<file path=customXml/itemProps2.xml><?xml version="1.0" encoding="utf-8"?>
<ds:datastoreItem xmlns:ds="http://schemas.openxmlformats.org/officeDocument/2006/customXml" ds:itemID="{2A9F98C3-11F6-4EEF-B582-AB9EB91CDF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01104-0fbb-43f5-97e6-7101044d6d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3F5D0B-D10C-D04F-94EB-88B304F2B91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B29608-2917-434D-99BF-94820D7124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Wattana Namma</cp:lastModifiedBy>
  <cp:revision>2</cp:revision>
  <cp:lastPrinted>2022-07-20T14:59:00Z</cp:lastPrinted>
  <dcterms:created xsi:type="dcterms:W3CDTF">2022-11-22T16:19:00Z</dcterms:created>
  <dcterms:modified xsi:type="dcterms:W3CDTF">2022-11-22T16:19:00Z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0x010100DCC4C478D9ED3F40BE50A26AE6341F80</vt:lpwstr>
  </property>
</Properties>
</file>