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FA24" w14:textId="77777777" w:rsidR="002610AF" w:rsidRPr="00992868" w:rsidRDefault="002610AF" w:rsidP="002610AF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992868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992868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>5</w:t>
      </w:r>
    </w:p>
    <w:p w14:paraId="320C19FC" w14:textId="77777777" w:rsidR="002610AF" w:rsidRDefault="002610AF" w:rsidP="002610AF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992868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บทสรุปผลการดําเนินงานและข้อเสนอแนะ</w:t>
      </w:r>
    </w:p>
    <w:p w14:paraId="154DA966" w14:textId="77777777" w:rsidR="002610AF" w:rsidRDefault="002610AF" w:rsidP="002610AF">
      <w:pPr>
        <w:ind w:left="72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5F686127" w14:textId="77777777" w:rsidR="002610AF" w:rsidRPr="00F94ABE" w:rsidRDefault="002610AF" w:rsidP="002610AF">
      <w:pPr>
        <w:pStyle w:val="NoSpacing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F94AB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5.1</w:t>
      </w:r>
      <w:r w:rsidRPr="00F94AB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สรุปผลการทดลอง</w:t>
      </w:r>
    </w:p>
    <w:p w14:paraId="426410BA" w14:textId="77777777" w:rsidR="002610AF" w:rsidRDefault="002610AF" w:rsidP="00406EC6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31DDC">
        <w:rPr>
          <w:rFonts w:ascii="TH SarabunPSK" w:hAnsi="TH SarabunPSK" w:cs="TH SarabunPSK" w:hint="cs"/>
          <w:sz w:val="32"/>
          <w:szCs w:val="32"/>
          <w:cs/>
        </w:rPr>
        <w:t>ปริญญานิพนธ์เรื่องระบบ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531DDC">
        <w:rPr>
          <w:rFonts w:ascii="TH SarabunPSK" w:hAnsi="TH SarabunPSK" w:cs="TH SarabunPSK" w:hint="cs"/>
          <w:sz w:val="32"/>
          <w:szCs w:val="32"/>
          <w:cs/>
        </w:rPr>
        <w:t xml:space="preserve"> ถูกพัฒนาขึ้นบนเว็บแอปพลิเคชัน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สามารถแสดงผลข้อมูลในรูปแบบ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r w:rsidRPr="00531DDC">
        <w:rPr>
          <w:rFonts w:ascii="TH SarabunPSK" w:hAnsi="TH SarabunPSK" w:cs="TH SarabunPSK" w:hint="cs"/>
          <w:sz w:val="32"/>
          <w:szCs w:val="32"/>
          <w:cs/>
        </w:rPr>
        <w:t xml:space="preserve">/ </w:t>
      </w:r>
      <w:r>
        <w:rPr>
          <w:rFonts w:ascii="TH SarabunPSK" w:hAnsi="TH SarabunPSK" w:cs="TH SarabunPSK" w:hint="cs"/>
          <w:sz w:val="32"/>
          <w:szCs w:val="32"/>
          <w:cs/>
        </w:rPr>
        <w:t>การสั่งอาหาร</w:t>
      </w:r>
      <w:r w:rsidRPr="00531DDC"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proofErr w:type="spellStart"/>
      <w:r w:rsidRPr="00531DDC">
        <w:rPr>
          <w:rFonts w:ascii="TH SarabunPSK" w:hAnsi="TH SarabunPSK" w:cs="TH SarabunPSK" w:hint="cs"/>
          <w:sz w:val="32"/>
          <w:szCs w:val="32"/>
          <w:cs/>
        </w:rPr>
        <w:t>อํา</w:t>
      </w:r>
      <w:proofErr w:type="spellEnd"/>
      <w:r w:rsidRPr="00531DDC">
        <w:rPr>
          <w:rFonts w:ascii="TH SarabunPSK" w:hAnsi="TH SarabunPSK" w:cs="TH SarabunPSK" w:hint="cs"/>
          <w:sz w:val="32"/>
          <w:szCs w:val="32"/>
          <w:cs/>
        </w:rPr>
        <w:t>นวยควา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สะดวกในการใช้งานระบบ โดยตัวระบบสามารถแก้ปัญหาความผิดพลาด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ของการสั่งอาหาร การทำงานที่เป็นระเบียบ และความสะดวกรวดเร็วให้กับทางร้านถวิล 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และลดความยุ่งยากในการ</w:t>
      </w:r>
      <w:r>
        <w:rPr>
          <w:rFonts w:ascii="TH SarabunPSK" w:hAnsi="TH SarabunPSK" w:cs="TH SarabunPSK" w:hint="cs"/>
          <w:sz w:val="32"/>
          <w:szCs w:val="32"/>
          <w:cs/>
        </w:rPr>
        <w:t>ในการจัดการสต๊อก</w:t>
      </w:r>
      <w:r w:rsidRPr="00531DDC">
        <w:rPr>
          <w:rFonts w:ascii="TH SarabunPSK" w:hAnsi="TH SarabunPSK" w:cs="TH SarabunPSK" w:hint="cs"/>
          <w:sz w:val="32"/>
          <w:szCs w:val="32"/>
          <w:cs/>
        </w:rPr>
        <w:t xml:space="preserve"> อีกทั้งระบบยังสามารถแจ้งเตือน</w:t>
      </w:r>
      <w:r>
        <w:rPr>
          <w:rFonts w:ascii="TH SarabunPSK" w:hAnsi="TH SarabunPSK" w:cs="TH SarabunPSK" w:hint="cs"/>
          <w:sz w:val="32"/>
          <w:szCs w:val="32"/>
          <w:cs/>
        </w:rPr>
        <w:t>สต๊อกวัตถุดิบเวลาใกล้จะหมด</w:t>
      </w:r>
      <w:r w:rsidRPr="00531DDC">
        <w:rPr>
          <w:rFonts w:ascii="TH SarabunPSK" w:hAnsi="TH SarabunPSK" w:cs="TH SarabunPSK" w:hint="cs"/>
          <w:sz w:val="32"/>
          <w:szCs w:val="32"/>
          <w:cs/>
        </w:rPr>
        <w:t xml:space="preserve"> โดยสามารถสรุปผลได้ดังต่อไปนี้</w:t>
      </w:r>
    </w:p>
    <w:p w14:paraId="13E27734" w14:textId="77777777" w:rsidR="002610AF" w:rsidRDefault="002610AF" w:rsidP="00406EC6">
      <w:pPr>
        <w:ind w:firstLine="720"/>
        <w:jc w:val="thaiDistribute"/>
        <w:rPr>
          <w:rFonts w:ascii="TH SarabunPSK" w:hAnsi="TH SarabunPSK" w:cs="TH SarabunPSK"/>
          <w:sz w:val="28"/>
          <w:szCs w:val="32"/>
        </w:rPr>
      </w:pPr>
      <w:r w:rsidRPr="00F4703F">
        <w:rPr>
          <w:rFonts w:ascii="TH SarabunPSK" w:hAnsi="TH SarabunPSK" w:cs="TH SarabunPSK" w:hint="cs"/>
          <w:sz w:val="28"/>
          <w:szCs w:val="32"/>
          <w:cs/>
        </w:rPr>
        <w:t>5.1.1</w:t>
      </w:r>
      <w:r>
        <w:rPr>
          <w:rFonts w:ascii="TH SarabunPSK" w:hAnsi="TH SarabunPSK" w:cs="TH SarabunPSK" w:hint="cs"/>
          <w:sz w:val="28"/>
          <w:szCs w:val="32"/>
          <w:cs/>
        </w:rPr>
        <w:t xml:space="preserve"> </w:t>
      </w:r>
      <w:r w:rsidRPr="00F4703F">
        <w:rPr>
          <w:rFonts w:ascii="TH SarabunPSK" w:hAnsi="TH SarabunPSK" w:cs="TH SarabunPSK" w:hint="cs"/>
          <w:sz w:val="28"/>
          <w:szCs w:val="32"/>
          <w:cs/>
        </w:rPr>
        <w:t>สรุปผลการทดลองการทดสอบการใช้งานของระบบ ซึ่งจากผลการทดลองของระบ</w:t>
      </w:r>
      <w:r>
        <w:rPr>
          <w:rFonts w:ascii="TH SarabunPSK" w:hAnsi="TH SarabunPSK" w:cs="TH SarabunPSK" w:hint="cs"/>
          <w:sz w:val="28"/>
          <w:szCs w:val="32"/>
          <w:cs/>
        </w:rPr>
        <w:t>บ</w:t>
      </w:r>
      <w:r w:rsidRPr="00F4703F">
        <w:rPr>
          <w:rFonts w:ascii="TH SarabunPSK" w:hAnsi="TH SarabunPSK" w:cs="TH SarabunPSK" w:hint="cs"/>
          <w:sz w:val="28"/>
          <w:szCs w:val="32"/>
          <w:cs/>
        </w:rPr>
        <w:t>สามารถสรุปผลได้ดังต่อไปนี้</w:t>
      </w:r>
    </w:p>
    <w:p w14:paraId="7203D23D" w14:textId="77777777" w:rsidR="002610AF" w:rsidRPr="00F4703F" w:rsidRDefault="002610AF" w:rsidP="002610AF">
      <w:pPr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 w:hint="cs"/>
          <w:sz w:val="28"/>
          <w:szCs w:val="32"/>
          <w:cs/>
        </w:rPr>
        <w:t xml:space="preserve">                  </w:t>
      </w:r>
      <w:r w:rsidRPr="00F4703F">
        <w:rPr>
          <w:rFonts w:ascii="TH SarabunPSK" w:hAnsi="TH SarabunPSK" w:cs="TH SarabunPSK"/>
          <w:sz w:val="28"/>
          <w:szCs w:val="32"/>
          <w:cs/>
        </w:rPr>
        <w:t>1) สรุปผลการทดสอบการใช้งานระบบของผู้ใช้งานระดับผู้ดูแลระบบ ซึ่งจากการ</w:t>
      </w:r>
    </w:p>
    <w:p w14:paraId="17A571E3" w14:textId="77777777" w:rsidR="002610AF" w:rsidRDefault="002610AF" w:rsidP="00406EC6">
      <w:pPr>
        <w:jc w:val="thaiDistribute"/>
        <w:rPr>
          <w:rFonts w:ascii="TH SarabunPSK" w:hAnsi="TH SarabunPSK" w:cs="TH SarabunPSK"/>
          <w:sz w:val="28"/>
          <w:szCs w:val="32"/>
        </w:rPr>
      </w:pPr>
      <w:r w:rsidRPr="00F4703F">
        <w:rPr>
          <w:rFonts w:ascii="TH SarabunPSK" w:hAnsi="TH SarabunPSK" w:cs="TH SarabunPSK"/>
          <w:sz w:val="28"/>
          <w:szCs w:val="32"/>
          <w:cs/>
        </w:rPr>
        <w:t>ทดลองใช้งาน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F4703F">
        <w:rPr>
          <w:rFonts w:ascii="TH SarabunPSK" w:hAnsi="TH SarabunPSK" w:cs="TH SarabunPSK"/>
          <w:sz w:val="28"/>
          <w:szCs w:val="32"/>
          <w:cs/>
        </w:rPr>
        <w:t xml:space="preserve"> พบว่า มีความสะดวกในการ</w:t>
      </w:r>
      <w:r>
        <w:rPr>
          <w:rFonts w:ascii="TH SarabunPSK" w:hAnsi="TH SarabunPSK" w:cs="TH SarabunPSK" w:hint="cs"/>
          <w:sz w:val="28"/>
          <w:szCs w:val="32"/>
          <w:cs/>
        </w:rPr>
        <w:t>จัดการการรวมโต๊ะ ย้ายโต๊ะ</w:t>
      </w:r>
    </w:p>
    <w:p w14:paraId="410ED187" w14:textId="77777777" w:rsidR="002610AF" w:rsidRPr="00F4703F" w:rsidRDefault="002610AF" w:rsidP="002610AF">
      <w:pPr>
        <w:rPr>
          <w:rFonts w:ascii="TH SarabunPSK" w:hAnsi="TH SarabunPSK" w:cs="TH SarabunPSK"/>
          <w:sz w:val="28"/>
          <w:szCs w:val="32"/>
          <w:cs/>
        </w:rPr>
      </w:pPr>
      <w:r>
        <w:rPr>
          <w:rFonts w:ascii="TH SarabunPSK" w:hAnsi="TH SarabunPSK" w:cs="TH SarabunPSK" w:hint="cs"/>
          <w:sz w:val="28"/>
          <w:szCs w:val="32"/>
          <w:cs/>
        </w:rPr>
        <w:t>เช็คบิล สามารถทำได้รวดเร็วขึ้น</w:t>
      </w:r>
    </w:p>
    <w:p w14:paraId="70890D7E" w14:textId="77777777" w:rsidR="002610AF" w:rsidRPr="00F4703F" w:rsidRDefault="002610AF" w:rsidP="00406EC6">
      <w:pPr>
        <w:ind w:firstLine="720"/>
        <w:jc w:val="thaiDistribute"/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 w:hint="cs"/>
          <w:sz w:val="28"/>
          <w:szCs w:val="32"/>
          <w:cs/>
        </w:rPr>
        <w:t xml:space="preserve">        </w:t>
      </w:r>
      <w:r w:rsidRPr="00F4703F">
        <w:rPr>
          <w:rFonts w:ascii="TH SarabunPSK" w:hAnsi="TH SarabunPSK" w:cs="TH SarabunPSK"/>
          <w:sz w:val="28"/>
          <w:szCs w:val="32"/>
          <w:cs/>
        </w:rPr>
        <w:t>2) สรุปผลการทดสอบการใช้งานระบบของผู้ใช้งานระดับ</w:t>
      </w:r>
      <w:r>
        <w:rPr>
          <w:rFonts w:ascii="TH SarabunPSK" w:hAnsi="TH SarabunPSK" w:cs="TH SarabunPSK" w:hint="cs"/>
          <w:sz w:val="28"/>
          <w:szCs w:val="32"/>
          <w:cs/>
        </w:rPr>
        <w:t>พนักงานรับรายการอาหาร</w:t>
      </w:r>
      <w:r w:rsidRPr="00F4703F">
        <w:rPr>
          <w:rFonts w:ascii="TH SarabunPSK" w:hAnsi="TH SarabunPSK" w:cs="TH SarabunPSK"/>
          <w:sz w:val="28"/>
          <w:szCs w:val="32"/>
          <w:cs/>
        </w:rPr>
        <w:t xml:space="preserve"> ซึ่งจากการทดลองใช้งาน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F4703F">
        <w:rPr>
          <w:rFonts w:ascii="TH SarabunPSK" w:hAnsi="TH SarabunPSK" w:cs="TH SarabunPSK"/>
          <w:sz w:val="28"/>
          <w:szCs w:val="32"/>
          <w:cs/>
        </w:rPr>
        <w:t xml:space="preserve"> พบว่า โปรแกรมมีความสะดวกในการ</w:t>
      </w:r>
      <w:r>
        <w:rPr>
          <w:rFonts w:ascii="TH SarabunPSK" w:hAnsi="TH SarabunPSK" w:cs="TH SarabunPSK" w:hint="cs"/>
          <w:sz w:val="28"/>
          <w:szCs w:val="32"/>
          <w:cs/>
        </w:rPr>
        <w:t>รับรายการอาหารของแต่ละโต๊ะ มีการรับรายการอาหารเป็นลำดับ ไม่ซับซ้อน</w:t>
      </w:r>
    </w:p>
    <w:p w14:paraId="54D798BA" w14:textId="77777777" w:rsidR="002610AF" w:rsidRPr="00F4703F" w:rsidRDefault="002610AF" w:rsidP="00406EC6">
      <w:pPr>
        <w:ind w:firstLine="720"/>
        <w:jc w:val="thaiDistribute"/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 w:hint="cs"/>
          <w:sz w:val="28"/>
          <w:szCs w:val="32"/>
          <w:cs/>
        </w:rPr>
        <w:t xml:space="preserve">        </w:t>
      </w:r>
      <w:r w:rsidRPr="00F4703F">
        <w:rPr>
          <w:rFonts w:ascii="TH SarabunPSK" w:hAnsi="TH SarabunPSK" w:cs="TH SarabunPSK"/>
          <w:sz w:val="28"/>
          <w:szCs w:val="32"/>
          <w:cs/>
        </w:rPr>
        <w:t>3) สรุปผลการทดสอบการใช้งานระบบของผู้ใช้งานระดับ</w:t>
      </w:r>
      <w:r>
        <w:rPr>
          <w:rFonts w:ascii="TH SarabunPSK" w:hAnsi="TH SarabunPSK" w:cs="TH SarabunPSK" w:hint="cs"/>
          <w:sz w:val="28"/>
          <w:szCs w:val="32"/>
          <w:cs/>
        </w:rPr>
        <w:t>พนักงานครัว</w:t>
      </w:r>
      <w:r w:rsidRPr="00F4703F">
        <w:rPr>
          <w:rFonts w:ascii="TH SarabunPSK" w:hAnsi="TH SarabunPSK" w:cs="TH SarabunPSK"/>
          <w:sz w:val="28"/>
          <w:szCs w:val="32"/>
          <w:cs/>
        </w:rPr>
        <w:t xml:space="preserve"> ซึ่งจากการ</w:t>
      </w:r>
    </w:p>
    <w:p w14:paraId="6E0AFE72" w14:textId="77777777" w:rsidR="002610AF" w:rsidRDefault="002610AF" w:rsidP="00406EC6">
      <w:pPr>
        <w:jc w:val="thaiDistribute"/>
        <w:rPr>
          <w:rFonts w:ascii="TH SarabunPSK" w:hAnsi="TH SarabunPSK" w:cs="TH SarabunPSK"/>
          <w:sz w:val="28"/>
          <w:szCs w:val="32"/>
        </w:rPr>
      </w:pPr>
      <w:r w:rsidRPr="00F4703F">
        <w:rPr>
          <w:rFonts w:ascii="TH SarabunPSK" w:hAnsi="TH SarabunPSK" w:cs="TH SarabunPSK"/>
          <w:sz w:val="28"/>
          <w:szCs w:val="32"/>
          <w:cs/>
        </w:rPr>
        <w:t>ทดลองใช้งาน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F4703F">
        <w:rPr>
          <w:rFonts w:ascii="TH SarabunPSK" w:hAnsi="TH SarabunPSK" w:cs="TH SarabunPSK"/>
          <w:sz w:val="28"/>
          <w:szCs w:val="32"/>
          <w:cs/>
        </w:rPr>
        <w:t xml:space="preserve"> พบว่า โปรแกรมมีความสะดวกในการ</w:t>
      </w:r>
      <w:r>
        <w:rPr>
          <w:rFonts w:ascii="TH SarabunPSK" w:hAnsi="TH SarabunPSK" w:cs="TH SarabunPSK" w:hint="cs"/>
          <w:sz w:val="28"/>
          <w:szCs w:val="32"/>
          <w:cs/>
        </w:rPr>
        <w:t>ดูรายการอาหารที่สั่งมาจากพนักงานรับรายการอาหารแบบเป็นลำดับ</w:t>
      </w:r>
    </w:p>
    <w:p w14:paraId="36D04451" w14:textId="77777777" w:rsidR="002610AF" w:rsidRDefault="002610AF" w:rsidP="002610AF">
      <w:pPr>
        <w:rPr>
          <w:rFonts w:ascii="TH SarabunPSK" w:hAnsi="TH SarabunPSK" w:cs="TH SarabunPSK"/>
          <w:sz w:val="28"/>
          <w:szCs w:val="32"/>
        </w:rPr>
      </w:pPr>
    </w:p>
    <w:p w14:paraId="6ED9964A" w14:textId="77777777" w:rsidR="002610AF" w:rsidRPr="00F94ABE" w:rsidRDefault="002610AF" w:rsidP="002610AF">
      <w:pPr>
        <w:rPr>
          <w:rFonts w:ascii="TH SarabunPSK" w:hAnsi="TH SarabunPSK" w:cs="TH SarabunPSK"/>
          <w:b/>
          <w:bCs/>
          <w:sz w:val="28"/>
          <w:szCs w:val="32"/>
        </w:rPr>
      </w:pPr>
      <w:r w:rsidRPr="00F94ABE">
        <w:rPr>
          <w:rFonts w:ascii="TH SarabunPSK" w:hAnsi="TH SarabunPSK" w:cs="TH SarabunPSK"/>
          <w:b/>
          <w:bCs/>
          <w:sz w:val="28"/>
          <w:szCs w:val="32"/>
          <w:cs/>
        </w:rPr>
        <w:t>5.2 ปัญหาและอุปสรรคในการดําเนินงาน</w:t>
      </w:r>
    </w:p>
    <w:p w14:paraId="2C677DEF" w14:textId="77777777" w:rsidR="002610AF" w:rsidRDefault="002610AF" w:rsidP="00406EC6">
      <w:pPr>
        <w:ind w:firstLine="720"/>
        <w:jc w:val="thaiDistribute"/>
        <w:rPr>
          <w:rFonts w:ascii="TH SarabunPSK" w:hAnsi="TH SarabunPSK" w:cs="TH SarabunPSK"/>
          <w:sz w:val="28"/>
          <w:szCs w:val="32"/>
        </w:rPr>
      </w:pPr>
      <w:r w:rsidRPr="003514FC">
        <w:rPr>
          <w:rFonts w:ascii="TH SarabunPSK" w:hAnsi="TH SarabunPSK" w:cs="TH SarabunPSK"/>
          <w:sz w:val="28"/>
          <w:szCs w:val="32"/>
          <w:cs/>
        </w:rPr>
        <w:t>5.2.1 เนื่องจาก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3514FC">
        <w:rPr>
          <w:rFonts w:ascii="TH SarabunPSK" w:hAnsi="TH SarabunPSK" w:cs="TH SarabunPSK"/>
          <w:sz w:val="28"/>
          <w:szCs w:val="32"/>
          <w:cs/>
        </w:rPr>
        <w:t xml:space="preserve"> ที่คณะผู้จัดทําได้พัฒนาขึ้น</w:t>
      </w:r>
      <w:r>
        <w:rPr>
          <w:rFonts w:ascii="TH SarabunPSK" w:hAnsi="TH SarabunPSK" w:cs="TH SarabunPSK" w:hint="cs"/>
          <w:sz w:val="28"/>
          <w:szCs w:val="32"/>
          <w:cs/>
        </w:rPr>
        <w:t>ต้องการข้อมูลรายการอาหารและวัตถุดิบจริง เลยต้องขออนุญาตจากเจ้าของร้านไปเก็บข้อมูลภายในร้าน เนื่องจากเวลาว่างไม่ตรงกันจึงทำให้เกิดความล่าช้าของงาน</w:t>
      </w:r>
    </w:p>
    <w:p w14:paraId="195706C7" w14:textId="77777777" w:rsidR="002610AF" w:rsidRDefault="002610AF" w:rsidP="00406EC6">
      <w:pPr>
        <w:ind w:firstLine="720"/>
        <w:jc w:val="thaiDistribute"/>
        <w:rPr>
          <w:rFonts w:ascii="TH SarabunPSK" w:hAnsi="TH SarabunPSK" w:cs="TH SarabunPSK"/>
          <w:sz w:val="28"/>
          <w:szCs w:val="32"/>
        </w:rPr>
      </w:pPr>
      <w:r w:rsidRPr="00F94ABE">
        <w:rPr>
          <w:rFonts w:ascii="TH SarabunPSK" w:hAnsi="TH SarabunPSK" w:cs="TH SarabunPSK"/>
          <w:sz w:val="28"/>
          <w:szCs w:val="32"/>
          <w:cs/>
        </w:rPr>
        <w:t>5.2.2 เนื่องจาก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F94ABE">
        <w:rPr>
          <w:rFonts w:ascii="TH SarabunPSK" w:hAnsi="TH SarabunPSK" w:cs="TH SarabunPSK"/>
          <w:sz w:val="28"/>
          <w:szCs w:val="32"/>
          <w:cs/>
        </w:rPr>
        <w:t xml:space="preserve"> ที่คณะผู้จัดทําได้พัฒนาขึ้น</w:t>
      </w:r>
      <w:r>
        <w:rPr>
          <w:rFonts w:ascii="TH SarabunPSK" w:hAnsi="TH SarabunPSK" w:cs="TH SarabunPSK" w:hint="cs"/>
          <w:sz w:val="28"/>
          <w:szCs w:val="32"/>
          <w:cs/>
        </w:rPr>
        <w:t>มีฟังก์ชันหลายอย่างจึงทำให้การทดสอบฟังก์ชันต่าง ๆ เป็นไปด้วยความล่าช้า เพราะว่าเกิดบัคเกิดขึ้นทำให้แก้ต้องแก้เป็นเวลานาน</w:t>
      </w:r>
    </w:p>
    <w:p w14:paraId="3AABC8AD" w14:textId="77777777" w:rsidR="002610AF" w:rsidRDefault="002610AF" w:rsidP="002610AF">
      <w:pPr>
        <w:ind w:firstLine="720"/>
        <w:rPr>
          <w:rFonts w:ascii="TH SarabunPSK" w:hAnsi="TH SarabunPSK" w:cs="TH SarabunPSK"/>
          <w:sz w:val="28"/>
          <w:szCs w:val="32"/>
        </w:rPr>
      </w:pPr>
    </w:p>
    <w:p w14:paraId="79D782C4" w14:textId="77777777" w:rsidR="002610AF" w:rsidRDefault="002610AF" w:rsidP="002610AF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2610AF" w:rsidSect="00C414C0">
          <w:headerReference w:type="even" r:id="rId6"/>
          <w:headerReference w:type="default" r:id="rId7"/>
          <w:pgSz w:w="12240" w:h="15840"/>
          <w:pgMar w:top="2160" w:right="1440" w:bottom="1440" w:left="2160" w:header="706" w:footer="706" w:gutter="0"/>
          <w:pgNumType w:start="63"/>
          <w:cols w:space="708"/>
          <w:titlePg/>
          <w:docGrid w:linePitch="360"/>
        </w:sectPr>
      </w:pPr>
    </w:p>
    <w:p w14:paraId="6B3E5A27" w14:textId="77777777" w:rsidR="002610AF" w:rsidRPr="00F94ABE" w:rsidRDefault="002610AF" w:rsidP="002610AF">
      <w:pPr>
        <w:rPr>
          <w:rFonts w:ascii="TH SarabunPSK" w:hAnsi="TH SarabunPSK" w:cs="TH SarabunPSK"/>
          <w:b/>
          <w:bCs/>
          <w:sz w:val="32"/>
          <w:szCs w:val="32"/>
        </w:rPr>
      </w:pPr>
      <w:r w:rsidRPr="00F94AB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5.3 แนวทางการแก้ไขปัญหา</w:t>
      </w:r>
    </w:p>
    <w:p w14:paraId="52158B0B" w14:textId="2F933485" w:rsidR="002610AF" w:rsidRPr="00F94ABE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F94ABE">
        <w:rPr>
          <w:rFonts w:ascii="TH SarabunPSK" w:hAnsi="TH SarabunPSK" w:cs="TH SarabunPSK" w:hint="cs"/>
          <w:sz w:val="32"/>
          <w:szCs w:val="32"/>
          <w:cs/>
        </w:rPr>
        <w:t xml:space="preserve">5.3.1 </w:t>
      </w:r>
      <w:r>
        <w:rPr>
          <w:rFonts w:ascii="TH SarabunPSK" w:hAnsi="TH SarabunPSK" w:cs="TH SarabunPSK" w:hint="cs"/>
          <w:sz w:val="32"/>
          <w:szCs w:val="32"/>
          <w:cs/>
        </w:rPr>
        <w:t>สมม</w:t>
      </w:r>
      <w:r w:rsidR="00406EC6">
        <w:rPr>
          <w:rFonts w:ascii="TH SarabunPSK" w:hAnsi="TH SarabunPSK" w:cs="TH SarabunPSK" w:hint="cs"/>
          <w:sz w:val="32"/>
          <w:szCs w:val="32"/>
          <w:cs/>
        </w:rPr>
        <w:t>ุ</w:t>
      </w:r>
      <w:r>
        <w:rPr>
          <w:rFonts w:ascii="TH SarabunPSK" w:hAnsi="TH SarabunPSK" w:cs="TH SarabunPSK" w:hint="cs"/>
          <w:sz w:val="32"/>
          <w:szCs w:val="32"/>
          <w:cs/>
        </w:rPr>
        <w:t>ต</w:t>
      </w:r>
      <w:r w:rsidR="00406EC6">
        <w:rPr>
          <w:rFonts w:ascii="TH SarabunPSK" w:hAnsi="TH SarabunPSK" w:cs="TH SarabunPSK" w:hint="cs"/>
          <w:sz w:val="32"/>
          <w:szCs w:val="32"/>
          <w:cs/>
        </w:rPr>
        <w:t>ิ</w:t>
      </w:r>
      <w:r>
        <w:rPr>
          <w:rFonts w:ascii="TH SarabunPSK" w:hAnsi="TH SarabunPSK" w:cs="TH SarabunPSK" w:hint="cs"/>
          <w:sz w:val="32"/>
          <w:szCs w:val="32"/>
          <w:cs/>
        </w:rPr>
        <w:t>เมนูอาหารและเครื่องดื่มขึ้นมาใช้ก่อน</w:t>
      </w:r>
    </w:p>
    <w:p w14:paraId="1F840F06" w14:textId="2D9A3A12" w:rsidR="002610AF" w:rsidRDefault="002610AF" w:rsidP="00406EC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94ABE">
        <w:rPr>
          <w:rFonts w:ascii="TH SarabunPSK" w:hAnsi="TH SarabunPSK" w:cs="TH SarabunPSK" w:hint="cs"/>
          <w:sz w:val="32"/>
          <w:szCs w:val="32"/>
          <w:cs/>
        </w:rPr>
        <w:t xml:space="preserve">5.3.2 </w:t>
      </w:r>
      <w:r>
        <w:rPr>
          <w:rFonts w:ascii="TH SarabunPSK" w:hAnsi="TH SarabunPSK" w:cs="TH SarabunPSK" w:hint="cs"/>
          <w:sz w:val="32"/>
          <w:szCs w:val="32"/>
          <w:cs/>
        </w:rPr>
        <w:t>เร่งทำชิ้นงานให้เสร็จ เพื่อจะได้ทดสอบระบบว่าเกิด</w:t>
      </w:r>
      <w:r w:rsidR="00406EC6">
        <w:rPr>
          <w:rFonts w:ascii="TH SarabunPSK" w:hAnsi="TH SarabunPSK" w:cs="TH SarabunPSK" w:hint="cs"/>
          <w:sz w:val="32"/>
          <w:szCs w:val="32"/>
          <w:cs/>
        </w:rPr>
        <w:t>ข้อผิดพลาด</w:t>
      </w:r>
      <w:r>
        <w:rPr>
          <w:rFonts w:ascii="TH SarabunPSK" w:hAnsi="TH SarabunPSK" w:cs="TH SarabunPSK" w:hint="cs"/>
          <w:sz w:val="32"/>
          <w:szCs w:val="32"/>
          <w:cs/>
        </w:rPr>
        <w:t>อะไรขึ้น จะได้แก้ทันเวลา</w:t>
      </w:r>
    </w:p>
    <w:p w14:paraId="28410D7B" w14:textId="77777777" w:rsidR="002610AF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2AEF947" w14:textId="77777777" w:rsidR="002610AF" w:rsidRPr="005C35BE" w:rsidRDefault="002610AF" w:rsidP="002610AF">
      <w:pPr>
        <w:rPr>
          <w:rFonts w:ascii="TH SarabunPSK" w:hAnsi="TH SarabunPSK" w:cs="TH SarabunPSK"/>
          <w:b/>
          <w:bCs/>
          <w:sz w:val="32"/>
          <w:szCs w:val="32"/>
        </w:rPr>
      </w:pPr>
      <w:r w:rsidRPr="005C35BE">
        <w:rPr>
          <w:rFonts w:ascii="TH SarabunPSK" w:hAnsi="TH SarabunPSK" w:cs="TH SarabunPSK"/>
          <w:b/>
          <w:bCs/>
          <w:sz w:val="32"/>
          <w:szCs w:val="32"/>
          <w:cs/>
        </w:rPr>
        <w:t>5.4 แนวทางในการพัฒนาและข้อเสนอแนะ</w:t>
      </w:r>
    </w:p>
    <w:p w14:paraId="6D9E1193" w14:textId="07F4EF15" w:rsidR="002610AF" w:rsidRPr="005C35BE" w:rsidRDefault="002610AF" w:rsidP="00406EC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แนวทางการพัฒนาของ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บริหารจัดการร้านถวิล ผ่านเว็ปแอปพลิเคชัน </w:t>
      </w:r>
      <w:r w:rsidRPr="005C35BE">
        <w:rPr>
          <w:rFonts w:ascii="TH SarabunPSK" w:hAnsi="TH SarabunPSK" w:cs="TH SarabunPSK"/>
          <w:sz w:val="32"/>
          <w:szCs w:val="32"/>
          <w:cs/>
        </w:rPr>
        <w:t>ในระดับต่อไปควรมีการพัฒนาระบบดังนี้</w:t>
      </w:r>
    </w:p>
    <w:p w14:paraId="64152D1C" w14:textId="77777777" w:rsidR="002610AF" w:rsidRPr="005C35BE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5.4.1 พัฒนาในส่วนของ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หน้าเว็บต้องมีความสวยงาม</w:t>
      </w:r>
    </w:p>
    <w:p w14:paraId="1B707CFE" w14:textId="77777777" w:rsidR="002610AF" w:rsidRPr="005C35BE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5.4.2 ควรพัฒนาระบบให้สามารถแจ้งเตือน</w:t>
      </w:r>
      <w:r>
        <w:rPr>
          <w:rFonts w:ascii="TH SarabunPSK" w:hAnsi="TH SarabunPSK" w:cs="TH SarabunPSK" w:hint="cs"/>
          <w:sz w:val="32"/>
          <w:szCs w:val="32"/>
          <w:cs/>
        </w:rPr>
        <w:t>วัตถุดิบเหลือน้อย</w:t>
      </w:r>
    </w:p>
    <w:p w14:paraId="4577CC61" w14:textId="77777777" w:rsidR="002610AF" w:rsidRPr="005C35BE" w:rsidRDefault="002610AF" w:rsidP="00406EC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5.4.</w:t>
      </w:r>
      <w:r>
        <w:rPr>
          <w:rFonts w:ascii="TH SarabunPSK" w:hAnsi="TH SarabunPSK" w:cs="TH SarabunPSK"/>
          <w:sz w:val="32"/>
          <w:szCs w:val="32"/>
        </w:rPr>
        <w:t>3</w:t>
      </w:r>
      <w:r w:rsidRPr="005C35BE">
        <w:rPr>
          <w:rFonts w:ascii="TH SarabunPSK" w:hAnsi="TH SarabunPSK" w:cs="TH SarabunPSK"/>
          <w:sz w:val="32"/>
          <w:szCs w:val="32"/>
          <w:cs/>
        </w:rPr>
        <w:t xml:space="preserve"> พัฒนาในส่วนของเมนู </w:t>
      </w:r>
      <w:r w:rsidRPr="005C35BE">
        <w:rPr>
          <w:rFonts w:ascii="TH SarabunPSK" w:hAnsi="TH SarabunPSK" w:cs="TH SarabunPSK"/>
          <w:sz w:val="32"/>
          <w:szCs w:val="32"/>
        </w:rPr>
        <w:t xml:space="preserve">Dashboard </w:t>
      </w:r>
      <w:r w:rsidRPr="005C35BE">
        <w:rPr>
          <w:rFonts w:ascii="TH SarabunPSK" w:hAnsi="TH SarabunPSK" w:cs="TH SarabunPSK"/>
          <w:sz w:val="32"/>
          <w:szCs w:val="32"/>
          <w:cs/>
        </w:rPr>
        <w:t>ให้สามารถรายงานสรุปผลตามช่วง วัน เดือน ปีที่</w:t>
      </w:r>
    </w:p>
    <w:p w14:paraId="1FE8703E" w14:textId="77777777" w:rsidR="002610AF" w:rsidRPr="005C35BE" w:rsidRDefault="002610AF" w:rsidP="002610AF">
      <w:pPr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กําหนด</w:t>
      </w:r>
    </w:p>
    <w:p w14:paraId="3326CD8C" w14:textId="77777777" w:rsidR="002610AF" w:rsidRPr="005C35BE" w:rsidRDefault="002610AF" w:rsidP="00406EC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5.4.</w:t>
      </w:r>
      <w:r>
        <w:rPr>
          <w:rFonts w:ascii="TH SarabunPSK" w:hAnsi="TH SarabunPSK" w:cs="TH SarabunPSK"/>
          <w:sz w:val="32"/>
          <w:szCs w:val="32"/>
        </w:rPr>
        <w:t>4</w:t>
      </w:r>
      <w:r w:rsidRPr="005C35BE">
        <w:rPr>
          <w:rFonts w:ascii="TH SarabunPSK" w:hAnsi="TH SarabunPSK" w:cs="TH SarabunPSK"/>
          <w:sz w:val="32"/>
          <w:szCs w:val="32"/>
          <w:cs/>
        </w:rPr>
        <w:t xml:space="preserve"> ควรพัฒนาให้มีการยืนยันบัญชีผู้ใช้งาน สําหรับผู้ใช้งานบุคคลภายนอกที่เข้าสู่ระบบด้วย</w:t>
      </w:r>
    </w:p>
    <w:p w14:paraId="72A83139" w14:textId="77777777" w:rsidR="002610AF" w:rsidRPr="005C35BE" w:rsidRDefault="002610AF" w:rsidP="002610AF">
      <w:pPr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 xml:space="preserve">การสมัครสมาชิก </w:t>
      </w:r>
    </w:p>
    <w:p w14:paraId="39754ED8" w14:textId="77777777" w:rsidR="002610AF" w:rsidRPr="005C35BE" w:rsidRDefault="002610AF" w:rsidP="00406EC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5.4.</w:t>
      </w:r>
      <w:r>
        <w:rPr>
          <w:rFonts w:ascii="TH SarabunPSK" w:hAnsi="TH SarabunPSK" w:cs="TH SarabunPSK"/>
          <w:sz w:val="32"/>
          <w:szCs w:val="32"/>
        </w:rPr>
        <w:t>5</w:t>
      </w:r>
      <w:r w:rsidRPr="005C35BE">
        <w:rPr>
          <w:rFonts w:ascii="TH SarabunPSK" w:hAnsi="TH SarabunPSK" w:cs="TH SarabunPSK"/>
          <w:sz w:val="32"/>
          <w:szCs w:val="32"/>
          <w:cs/>
        </w:rPr>
        <w:t xml:space="preserve"> พัฒนาในส่วนของการรายงานสรุปผลข้อมูลต่าง ๆ ภายในระบบ อาทิเช่น ข้อมูลการ</w:t>
      </w:r>
    </w:p>
    <w:p w14:paraId="645E871D" w14:textId="77777777" w:rsidR="002610AF" w:rsidRDefault="002610AF" w:rsidP="002610AF">
      <w:pPr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พิจารณาอนุมัติการ</w:t>
      </w:r>
      <w:r>
        <w:rPr>
          <w:rFonts w:ascii="TH SarabunPSK" w:hAnsi="TH SarabunPSK" w:cs="TH SarabunPSK" w:hint="cs"/>
          <w:sz w:val="32"/>
          <w:szCs w:val="32"/>
          <w:cs/>
        </w:rPr>
        <w:t>ชำระเงิน</w:t>
      </w:r>
      <w:r w:rsidRPr="005C35BE">
        <w:rPr>
          <w:rFonts w:ascii="TH SarabunPSK" w:hAnsi="TH SarabunPSK" w:cs="TH SarabunPSK"/>
          <w:sz w:val="32"/>
          <w:szCs w:val="32"/>
          <w:cs/>
        </w:rPr>
        <w:t xml:space="preserve"> ข้อมูลผู้ใช้งาน เป็นต้น</w:t>
      </w:r>
    </w:p>
    <w:p w14:paraId="3F553A3B" w14:textId="77777777" w:rsidR="00600972" w:rsidRDefault="00600972"/>
    <w:sectPr w:rsidR="00600972" w:rsidSect="00C414C0">
      <w:pgSz w:w="12240" w:h="15840"/>
      <w:pgMar w:top="1440" w:right="1440" w:bottom="1440" w:left="216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F3429" w14:textId="77777777" w:rsidR="00C81349" w:rsidRDefault="00C81349" w:rsidP="00C414C0">
      <w:r>
        <w:separator/>
      </w:r>
    </w:p>
  </w:endnote>
  <w:endnote w:type="continuationSeparator" w:id="0">
    <w:p w14:paraId="2E176D3E" w14:textId="77777777" w:rsidR="00C81349" w:rsidRDefault="00C81349" w:rsidP="00C41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B1C11" w14:textId="77777777" w:rsidR="00C81349" w:rsidRDefault="00C81349" w:rsidP="00C414C0">
      <w:r>
        <w:separator/>
      </w:r>
    </w:p>
  </w:footnote>
  <w:footnote w:type="continuationSeparator" w:id="0">
    <w:p w14:paraId="2D49F683" w14:textId="77777777" w:rsidR="00C81349" w:rsidRDefault="00C81349" w:rsidP="00C41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0515804"/>
      <w:docPartObj>
        <w:docPartGallery w:val="Page Numbers (Top of Page)"/>
        <w:docPartUnique/>
      </w:docPartObj>
    </w:sdtPr>
    <w:sdtContent>
      <w:p w14:paraId="6545A36F" w14:textId="6414ABCD" w:rsidR="00C414C0" w:rsidRDefault="00C414C0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C5406E" w14:textId="77777777" w:rsidR="00C414C0" w:rsidRDefault="00C414C0" w:rsidP="00C414C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4562534"/>
      <w:docPartObj>
        <w:docPartGallery w:val="Page Numbers (Top of Page)"/>
        <w:docPartUnique/>
      </w:docPartObj>
    </w:sdtPr>
    <w:sdtEndPr>
      <w:rPr>
        <w:rStyle w:val="PageNumber"/>
        <w:rFonts w:ascii="TH SarabunPSK" w:hAnsi="TH SarabunPSK" w:cs="TH SarabunPSK" w:hint="cs"/>
        <w:sz w:val="32"/>
        <w:szCs w:val="32"/>
      </w:rPr>
    </w:sdtEndPr>
    <w:sdtContent>
      <w:p w14:paraId="35996A62" w14:textId="519A31C0" w:rsidR="00C414C0" w:rsidRDefault="00C414C0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64</w:t>
        </w:r>
        <w:r>
          <w:rPr>
            <w:rStyle w:val="PageNumber"/>
          </w:rPr>
          <w:fldChar w:fldCharType="end"/>
        </w:r>
      </w:p>
    </w:sdtContent>
  </w:sdt>
  <w:p w14:paraId="11FD1849" w14:textId="77777777" w:rsidR="00C414C0" w:rsidRDefault="00C414C0" w:rsidP="00C414C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AF"/>
    <w:rsid w:val="002610AF"/>
    <w:rsid w:val="00406EC6"/>
    <w:rsid w:val="00600972"/>
    <w:rsid w:val="00806BD8"/>
    <w:rsid w:val="00C414C0"/>
    <w:rsid w:val="00C81349"/>
    <w:rsid w:val="00D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97B0E"/>
  <w15:chartTrackingRefBased/>
  <w15:docId w15:val="{30149F5E-DB65-984F-A529-2BE130F0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0AF"/>
    <w:rPr>
      <w:rFonts w:cs="Angsana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0AF"/>
    <w:rPr>
      <w:rFonts w:cs="Angsana New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4C0"/>
    <w:rPr>
      <w:rFonts w:cs="Angsana New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414C0"/>
  </w:style>
  <w:style w:type="paragraph" w:styleId="Footer">
    <w:name w:val="footer"/>
    <w:basedOn w:val="Normal"/>
    <w:link w:val="FooterChar"/>
    <w:uiPriority w:val="99"/>
    <w:unhideWhenUsed/>
    <w:rsid w:val="00C41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4C0"/>
    <w:rPr>
      <w:rFonts w:cs="Angsana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Chaiyadee</dc:creator>
  <cp:keywords/>
  <dc:description/>
  <cp:lastModifiedBy>Phupha Chaiyadee</cp:lastModifiedBy>
  <cp:revision>3</cp:revision>
  <dcterms:created xsi:type="dcterms:W3CDTF">2023-01-28T16:43:00Z</dcterms:created>
  <dcterms:modified xsi:type="dcterms:W3CDTF">2023-01-30T11:41:00Z</dcterms:modified>
</cp:coreProperties>
</file>