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3D5A" w:rsidRDefault="00CF163A">
      <w:pPr>
        <w:jc w:val="both"/>
      </w:pPr>
      <w:r>
        <w:t xml:space="preserve">LADIER Kévin </w:t>
      </w:r>
    </w:p>
    <w:p w:rsidR="00EA3D5A" w:rsidRDefault="00CF163A">
      <w:pPr>
        <w:jc w:val="both"/>
      </w:pPr>
      <w:r>
        <w:t>COURSIER Pierre</w:t>
      </w:r>
      <w:r>
        <w:rPr>
          <w:noProof/>
          <w:lang w:eastAsia="fr-FR"/>
        </w:rPr>
        <w:drawing>
          <wp:anchor distT="0" distB="101600" distL="0" distR="0" simplePos="0" relativeHeight="6" behindDoc="0" locked="0" layoutInCell="1" allowOverlap="1">
            <wp:simplePos x="0" y="0"/>
            <wp:positionH relativeFrom="column">
              <wp:posOffset>-472440</wp:posOffset>
            </wp:positionH>
            <wp:positionV relativeFrom="paragraph">
              <wp:posOffset>6596380</wp:posOffset>
            </wp:positionV>
            <wp:extent cx="6582410" cy="1096010"/>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a:stretch>
                      <a:fillRect/>
                    </a:stretch>
                  </pic:blipFill>
                  <pic:spPr bwMode="auto">
                    <a:xfrm>
                      <a:off x="0" y="0"/>
                      <a:ext cx="6582410" cy="1096010"/>
                    </a:xfrm>
                    <a:prstGeom prst="rect">
                      <a:avLst/>
                    </a:prstGeom>
                    <a:noFill/>
                    <a:ln w="9525">
                      <a:noFill/>
                      <a:miter lim="800000"/>
                      <a:headEnd/>
                      <a:tailEnd/>
                    </a:ln>
                  </pic:spPr>
                </pic:pic>
              </a:graphicData>
            </a:graphic>
          </wp:anchor>
        </w:drawing>
      </w:r>
      <w:r>
        <w:rPr>
          <w:noProof/>
          <w:lang w:eastAsia="fr-FR"/>
        </w:rPr>
        <w:drawing>
          <wp:anchor distT="0" distB="101600" distL="0" distR="0" simplePos="0" relativeHeight="7" behindDoc="0" locked="0" layoutInCell="1" allowOverlap="1">
            <wp:simplePos x="0" y="0"/>
            <wp:positionH relativeFrom="column">
              <wp:posOffset>-491490</wp:posOffset>
            </wp:positionH>
            <wp:positionV relativeFrom="paragraph">
              <wp:posOffset>7848600</wp:posOffset>
            </wp:positionV>
            <wp:extent cx="6658610" cy="1158240"/>
            <wp:effectExtent l="0" t="0" r="0" b="0"/>
            <wp:wrapSquare wrapText="largest"/>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9"/>
                    <a:stretch>
                      <a:fillRect/>
                    </a:stretch>
                  </pic:blipFill>
                  <pic:spPr bwMode="auto">
                    <a:xfrm>
                      <a:off x="0" y="0"/>
                      <a:ext cx="6658610" cy="1158240"/>
                    </a:xfrm>
                    <a:prstGeom prst="rect">
                      <a:avLst/>
                    </a:prstGeom>
                    <a:noFill/>
                    <a:ln w="9525">
                      <a:noFill/>
                      <a:miter lim="800000"/>
                      <a:headEnd/>
                      <a:tailEnd/>
                    </a:ln>
                  </pic:spPr>
                </pic:pic>
              </a:graphicData>
            </a:graphic>
          </wp:anchor>
        </w:drawing>
      </w:r>
    </w:p>
    <w:p w:rsidR="00EA3D5A" w:rsidRDefault="00CF163A">
      <w:pPr>
        <w:jc w:val="both"/>
      </w:pPr>
      <w:r>
        <w:t>Licence 3 Informatique</w:t>
      </w:r>
    </w:p>
    <w:p w:rsidR="00EA3D5A" w:rsidRDefault="00CF163A">
      <w:pPr>
        <w:jc w:val="both"/>
      </w:pPr>
      <w:r>
        <w:t>Année 2014-2015</w:t>
      </w:r>
    </w:p>
    <w:p w:rsidR="00EA3D5A" w:rsidRDefault="00CF163A">
      <w:pPr>
        <w:jc w:val="both"/>
      </w:pPr>
      <w:r>
        <w:t xml:space="preserve">Responsable de projet : KOUCHNARENKO Olga </w:t>
      </w:r>
    </w:p>
    <w:p w:rsidR="00EA3D5A" w:rsidRDefault="00EA3D5A">
      <w:pPr>
        <w:jc w:val="both"/>
      </w:pPr>
    </w:p>
    <w:p w:rsidR="00EA3D5A" w:rsidRDefault="00EA3D5A">
      <w:pPr>
        <w:jc w:val="center"/>
      </w:pPr>
    </w:p>
    <w:p w:rsidR="00EA3D5A" w:rsidRDefault="00EA3D5A">
      <w:pPr>
        <w:jc w:val="center"/>
      </w:pPr>
    </w:p>
    <w:p w:rsidR="00EA3D5A" w:rsidRDefault="00EA3D5A">
      <w:pPr>
        <w:jc w:val="center"/>
      </w:pPr>
    </w:p>
    <w:p w:rsidR="00EA3D5A" w:rsidRDefault="00EA3D5A">
      <w:pPr>
        <w:jc w:val="center"/>
      </w:pPr>
    </w:p>
    <w:p w:rsidR="00EA3D5A" w:rsidRDefault="00EA3D5A">
      <w:pPr>
        <w:jc w:val="center"/>
      </w:pPr>
    </w:p>
    <w:p w:rsidR="00EA3D5A" w:rsidRDefault="00EA3D5A">
      <w:pPr>
        <w:jc w:val="center"/>
      </w:pPr>
    </w:p>
    <w:p w:rsidR="00EA3D5A" w:rsidRDefault="00EA3D5A">
      <w:pPr>
        <w:jc w:val="center"/>
      </w:pPr>
    </w:p>
    <w:p w:rsidR="00EA3D5A" w:rsidRDefault="00EA3D5A">
      <w:pPr>
        <w:jc w:val="center"/>
      </w:pPr>
    </w:p>
    <w:p w:rsidR="00EA3D5A" w:rsidRDefault="00CF163A">
      <w:pPr>
        <w:jc w:val="center"/>
      </w:pPr>
      <w:r>
        <w:t>Projet de 3ème année de licence</w:t>
      </w:r>
    </w:p>
    <w:p w:rsidR="00EA3D5A" w:rsidRDefault="00CF163A">
      <w:pPr>
        <w:jc w:val="center"/>
      </w:pPr>
      <w:r>
        <w:t>Logiciel Autoroute</w:t>
      </w:r>
    </w:p>
    <w:p w:rsidR="00EA3D5A" w:rsidRDefault="00CF163A">
      <w:pPr>
        <w:jc w:val="center"/>
      </w:pPr>
      <w:r>
        <w:t xml:space="preserve">Animation d'algorithmes sur </w:t>
      </w:r>
      <w:proofErr w:type="gramStart"/>
      <w:r>
        <w:t>les automate</w:t>
      </w:r>
      <w:proofErr w:type="gramEnd"/>
      <w:r>
        <w:t xml:space="preserve"> d'états finis</w:t>
      </w:r>
    </w:p>
    <w:p w:rsidR="00EA3D5A" w:rsidRDefault="00EA3D5A">
      <w:pPr>
        <w:jc w:val="center"/>
      </w:pPr>
    </w:p>
    <w:p w:rsidR="00EA3D5A" w:rsidRDefault="00EA3D5A">
      <w:pPr>
        <w:jc w:val="center"/>
        <w:sectPr w:rsidR="00EA3D5A">
          <w:footerReference w:type="default" r:id="rId10"/>
          <w:pgSz w:w="11906" w:h="16838"/>
          <w:pgMar w:top="1417" w:right="1417" w:bottom="1417" w:left="1417" w:header="0" w:footer="708" w:gutter="0"/>
          <w:cols w:space="720"/>
          <w:formProt w:val="0"/>
          <w:titlePg/>
          <w:docGrid w:linePitch="360" w:charSpace="-2049"/>
        </w:sectPr>
      </w:pPr>
    </w:p>
    <w:p w:rsidR="00EA3D5A" w:rsidRDefault="00CF163A">
      <w:pPr>
        <w:pStyle w:val="Titredetabledesmatires"/>
        <w:pageBreakBefore/>
        <w:jc w:val="both"/>
      </w:pPr>
      <w:bookmarkStart w:id="0" w:name="_Toc412499178"/>
      <w:r>
        <w:lastRenderedPageBreak/>
        <w:t>Table des matières</w:t>
      </w:r>
      <w:bookmarkEnd w:id="0"/>
    </w:p>
    <w:p w:rsidR="00226BBC" w:rsidRDefault="00CF163A">
      <w:pPr>
        <w:pStyle w:val="TM1"/>
        <w:rPr>
          <w:rFonts w:asciiTheme="minorHAnsi" w:eastAsiaTheme="minorEastAsia" w:hAnsiTheme="minorHAnsi" w:cstheme="minorBidi"/>
          <w:lang w:eastAsia="fr-FR"/>
        </w:rPr>
      </w:pPr>
      <w:r>
        <w:fldChar w:fldCharType="begin"/>
      </w:r>
      <w:r>
        <w:instrText>TOC</w:instrText>
      </w:r>
      <w:r>
        <w:fldChar w:fldCharType="separate"/>
      </w:r>
      <w:r w:rsidR="00226BBC">
        <w:t>Table des matières</w:t>
      </w:r>
      <w:r w:rsidR="00226BBC">
        <w:tab/>
      </w:r>
      <w:r w:rsidR="00226BBC">
        <w:fldChar w:fldCharType="begin"/>
      </w:r>
      <w:r w:rsidR="00226BBC">
        <w:instrText xml:space="preserve"> PAGEREF _Toc412499178 \h </w:instrText>
      </w:r>
      <w:r w:rsidR="00226BBC">
        <w:fldChar w:fldCharType="separate"/>
      </w:r>
      <w:r w:rsidR="003B23DC">
        <w:t>2</w:t>
      </w:r>
      <w:r w:rsidR="00226BBC">
        <w:fldChar w:fldCharType="end"/>
      </w:r>
    </w:p>
    <w:p w:rsidR="00226BBC" w:rsidRDefault="00226BBC">
      <w:pPr>
        <w:pStyle w:val="TM1"/>
        <w:rPr>
          <w:rFonts w:asciiTheme="minorHAnsi" w:eastAsiaTheme="minorEastAsia" w:hAnsiTheme="minorHAnsi" w:cstheme="minorBidi"/>
          <w:lang w:eastAsia="fr-FR"/>
        </w:rPr>
      </w:pPr>
      <w:r>
        <w:t>Introduction</w:t>
      </w:r>
      <w:r>
        <w:tab/>
      </w:r>
      <w:r>
        <w:fldChar w:fldCharType="begin"/>
      </w:r>
      <w:r>
        <w:instrText xml:space="preserve"> PAGEREF _Toc412499179 \h </w:instrText>
      </w:r>
      <w:r>
        <w:fldChar w:fldCharType="separate"/>
      </w:r>
      <w:r w:rsidR="003B23DC">
        <w:t>3</w:t>
      </w:r>
      <w:r>
        <w:fldChar w:fldCharType="end"/>
      </w:r>
    </w:p>
    <w:p w:rsidR="00226BBC" w:rsidRDefault="00226BBC">
      <w:pPr>
        <w:pStyle w:val="TM1"/>
        <w:rPr>
          <w:rFonts w:asciiTheme="minorHAnsi" w:eastAsiaTheme="minorEastAsia" w:hAnsiTheme="minorHAnsi" w:cstheme="minorBidi"/>
          <w:lang w:eastAsia="fr-FR"/>
        </w:rPr>
      </w:pPr>
      <w:r w:rsidRPr="00A62FA3">
        <w:t>1°) Présentation du sujet</w:t>
      </w:r>
      <w:r>
        <w:tab/>
      </w:r>
      <w:r>
        <w:fldChar w:fldCharType="begin"/>
      </w:r>
      <w:r>
        <w:instrText xml:space="preserve"> PAGEREF _Toc412499180 \h </w:instrText>
      </w:r>
      <w:r>
        <w:fldChar w:fldCharType="separate"/>
      </w:r>
      <w:r w:rsidR="003B23DC">
        <w:t>4</w:t>
      </w:r>
      <w:r>
        <w:fldChar w:fldCharType="end"/>
      </w:r>
    </w:p>
    <w:p w:rsidR="00226BBC" w:rsidRDefault="00226BBC">
      <w:pPr>
        <w:pStyle w:val="TM1"/>
        <w:rPr>
          <w:rFonts w:asciiTheme="minorHAnsi" w:eastAsiaTheme="minorEastAsia" w:hAnsiTheme="minorHAnsi" w:cstheme="minorBidi"/>
          <w:lang w:eastAsia="fr-FR"/>
        </w:rPr>
      </w:pPr>
      <w:r w:rsidRPr="00A62FA3">
        <w:t>2°) Analyse de l’existant</w:t>
      </w:r>
      <w:r>
        <w:tab/>
      </w:r>
      <w:r>
        <w:fldChar w:fldCharType="begin"/>
      </w:r>
      <w:r>
        <w:instrText xml:space="preserve"> PAGEREF _Toc412499181 \h </w:instrText>
      </w:r>
      <w:r>
        <w:fldChar w:fldCharType="separate"/>
      </w:r>
      <w:r w:rsidR="003B23DC">
        <w:t>4</w:t>
      </w:r>
      <w:r>
        <w:fldChar w:fldCharType="end"/>
      </w:r>
    </w:p>
    <w:p w:rsidR="00226BBC" w:rsidRPr="00A62FA3" w:rsidRDefault="00226BBC">
      <w:pPr>
        <w:pStyle w:val="TM2"/>
        <w:tabs>
          <w:tab w:val="right" w:leader="dot" w:pos="9062"/>
        </w:tabs>
        <w:rPr>
          <w:rFonts w:asciiTheme="minorHAnsi" w:eastAsiaTheme="minorEastAsia" w:hAnsiTheme="minorHAnsi" w:cstheme="minorBidi"/>
          <w:noProof/>
          <w:lang w:eastAsia="fr-FR"/>
        </w:rPr>
      </w:pPr>
      <w:r w:rsidRPr="00A62FA3">
        <w:rPr>
          <w:noProof/>
        </w:rPr>
        <w:t>2.2 °) Version de 2010</w:t>
      </w:r>
      <w:r w:rsidRPr="00A62FA3">
        <w:rPr>
          <w:noProof/>
        </w:rPr>
        <w:tab/>
      </w:r>
      <w:r w:rsidRPr="00A62FA3">
        <w:rPr>
          <w:noProof/>
        </w:rPr>
        <w:fldChar w:fldCharType="begin"/>
      </w:r>
      <w:r w:rsidRPr="00A62FA3">
        <w:rPr>
          <w:noProof/>
        </w:rPr>
        <w:instrText xml:space="preserve"> PAGEREF _Toc412499182 \h </w:instrText>
      </w:r>
      <w:r w:rsidRPr="00A62FA3">
        <w:rPr>
          <w:noProof/>
        </w:rPr>
      </w:r>
      <w:r w:rsidRPr="00A62FA3">
        <w:rPr>
          <w:noProof/>
        </w:rPr>
        <w:fldChar w:fldCharType="separate"/>
      </w:r>
      <w:r w:rsidR="003B23DC">
        <w:rPr>
          <w:noProof/>
        </w:rPr>
        <w:t>4</w:t>
      </w:r>
      <w:r w:rsidRPr="00A62FA3">
        <w:rPr>
          <w:noProof/>
        </w:rPr>
        <w:fldChar w:fldCharType="end"/>
      </w:r>
    </w:p>
    <w:p w:rsidR="00226BBC" w:rsidRDefault="00226BBC">
      <w:pPr>
        <w:pStyle w:val="TM2"/>
        <w:tabs>
          <w:tab w:val="right" w:leader="dot" w:pos="9062"/>
        </w:tabs>
        <w:rPr>
          <w:rFonts w:asciiTheme="minorHAnsi" w:eastAsiaTheme="minorEastAsia" w:hAnsiTheme="minorHAnsi" w:cstheme="minorBidi"/>
          <w:noProof/>
          <w:lang w:eastAsia="fr-FR"/>
        </w:rPr>
      </w:pPr>
      <w:r w:rsidRPr="00A62FA3">
        <w:rPr>
          <w:noProof/>
        </w:rPr>
        <w:t>2.2°)  Version de 2013</w:t>
      </w:r>
      <w:r>
        <w:rPr>
          <w:noProof/>
        </w:rPr>
        <w:tab/>
      </w:r>
      <w:r>
        <w:rPr>
          <w:noProof/>
        </w:rPr>
        <w:fldChar w:fldCharType="begin"/>
      </w:r>
      <w:r>
        <w:rPr>
          <w:noProof/>
        </w:rPr>
        <w:instrText xml:space="preserve"> PAGEREF _Toc412499183 \h </w:instrText>
      </w:r>
      <w:r>
        <w:rPr>
          <w:noProof/>
        </w:rPr>
      </w:r>
      <w:r>
        <w:rPr>
          <w:noProof/>
        </w:rPr>
        <w:fldChar w:fldCharType="separate"/>
      </w:r>
      <w:r w:rsidR="003B23DC">
        <w:rPr>
          <w:noProof/>
        </w:rPr>
        <w:t>5</w:t>
      </w:r>
      <w:r>
        <w:rPr>
          <w:noProof/>
        </w:rPr>
        <w:fldChar w:fldCharType="end"/>
      </w:r>
    </w:p>
    <w:p w:rsidR="00226BBC" w:rsidRDefault="00226BBC">
      <w:pPr>
        <w:pStyle w:val="TM2"/>
        <w:tabs>
          <w:tab w:val="right" w:leader="dot" w:pos="9062"/>
        </w:tabs>
        <w:rPr>
          <w:rFonts w:asciiTheme="minorHAnsi" w:eastAsiaTheme="minorEastAsia" w:hAnsiTheme="minorHAnsi" w:cstheme="minorBidi"/>
          <w:noProof/>
          <w:lang w:eastAsia="fr-FR"/>
        </w:rPr>
      </w:pPr>
      <w:r>
        <w:rPr>
          <w:noProof/>
        </w:rPr>
        <w:t>2.3°) Bilan de l’étude</w:t>
      </w:r>
      <w:r>
        <w:rPr>
          <w:noProof/>
        </w:rPr>
        <w:tab/>
      </w:r>
      <w:r>
        <w:rPr>
          <w:noProof/>
        </w:rPr>
        <w:fldChar w:fldCharType="begin"/>
      </w:r>
      <w:r>
        <w:rPr>
          <w:noProof/>
        </w:rPr>
        <w:instrText xml:space="preserve"> PAGEREF _Toc412499184 \h </w:instrText>
      </w:r>
      <w:r>
        <w:rPr>
          <w:noProof/>
        </w:rPr>
      </w:r>
      <w:r>
        <w:rPr>
          <w:noProof/>
        </w:rPr>
        <w:fldChar w:fldCharType="separate"/>
      </w:r>
      <w:r w:rsidR="003B23DC">
        <w:rPr>
          <w:noProof/>
        </w:rPr>
        <w:t>5</w:t>
      </w:r>
      <w:r>
        <w:rPr>
          <w:noProof/>
        </w:rPr>
        <w:fldChar w:fldCharType="end"/>
      </w:r>
    </w:p>
    <w:p w:rsidR="00226BBC" w:rsidRPr="00A62FA3" w:rsidRDefault="00226BBC">
      <w:pPr>
        <w:pStyle w:val="TM1"/>
        <w:rPr>
          <w:rFonts w:asciiTheme="minorHAnsi" w:eastAsiaTheme="minorEastAsia" w:hAnsiTheme="minorHAnsi" w:cstheme="minorBidi"/>
          <w:lang w:eastAsia="fr-FR"/>
        </w:rPr>
      </w:pPr>
      <w:r w:rsidRPr="00A62FA3">
        <w:t>3°) Une meilleure accessibilité</w:t>
      </w:r>
      <w:r w:rsidRPr="00A62FA3">
        <w:tab/>
      </w:r>
      <w:r w:rsidRPr="00A62FA3">
        <w:fldChar w:fldCharType="begin"/>
      </w:r>
      <w:r w:rsidRPr="00A62FA3">
        <w:instrText xml:space="preserve"> PAGEREF _Toc412499185 \h </w:instrText>
      </w:r>
      <w:r w:rsidRPr="00A62FA3">
        <w:fldChar w:fldCharType="separate"/>
      </w:r>
      <w:r w:rsidR="003B23DC">
        <w:t>7</w:t>
      </w:r>
      <w:r w:rsidRPr="00A62FA3">
        <w:fldChar w:fldCharType="end"/>
      </w:r>
    </w:p>
    <w:p w:rsidR="00226BBC" w:rsidRPr="00A62FA3" w:rsidRDefault="00226BBC">
      <w:pPr>
        <w:pStyle w:val="TM2"/>
        <w:tabs>
          <w:tab w:val="right" w:leader="dot" w:pos="9062"/>
        </w:tabs>
        <w:rPr>
          <w:rFonts w:asciiTheme="minorHAnsi" w:eastAsiaTheme="minorEastAsia" w:hAnsiTheme="minorHAnsi" w:cstheme="minorBidi"/>
          <w:noProof/>
          <w:lang w:eastAsia="fr-FR"/>
        </w:rPr>
      </w:pPr>
      <w:r w:rsidRPr="00A62FA3">
        <w:rPr>
          <w:noProof/>
        </w:rPr>
        <w:t>3.1°) Mise en place d’un serveur GIT</w:t>
      </w:r>
      <w:r w:rsidRPr="00A62FA3">
        <w:rPr>
          <w:noProof/>
        </w:rPr>
        <w:tab/>
      </w:r>
      <w:r w:rsidRPr="00A62FA3">
        <w:rPr>
          <w:noProof/>
        </w:rPr>
        <w:fldChar w:fldCharType="begin"/>
      </w:r>
      <w:r w:rsidRPr="00A62FA3">
        <w:rPr>
          <w:noProof/>
        </w:rPr>
        <w:instrText xml:space="preserve"> PAGEREF _Toc412499186 \h </w:instrText>
      </w:r>
      <w:r w:rsidRPr="00A62FA3">
        <w:rPr>
          <w:noProof/>
        </w:rPr>
      </w:r>
      <w:r w:rsidRPr="00A62FA3">
        <w:rPr>
          <w:noProof/>
        </w:rPr>
        <w:fldChar w:fldCharType="separate"/>
      </w:r>
      <w:r w:rsidR="003B23DC">
        <w:rPr>
          <w:noProof/>
        </w:rPr>
        <w:t>7</w:t>
      </w:r>
      <w:r w:rsidRPr="00A62FA3">
        <w:rPr>
          <w:noProof/>
        </w:rPr>
        <w:fldChar w:fldCharType="end"/>
      </w:r>
    </w:p>
    <w:p w:rsidR="00226BBC" w:rsidRPr="00A62FA3" w:rsidRDefault="00226BBC">
      <w:pPr>
        <w:pStyle w:val="TM2"/>
        <w:tabs>
          <w:tab w:val="right" w:leader="dot" w:pos="9062"/>
        </w:tabs>
        <w:rPr>
          <w:rFonts w:asciiTheme="minorHAnsi" w:eastAsiaTheme="minorEastAsia" w:hAnsiTheme="minorHAnsi" w:cstheme="minorBidi"/>
          <w:noProof/>
          <w:lang w:eastAsia="fr-FR"/>
        </w:rPr>
      </w:pPr>
      <w:r w:rsidRPr="00A62FA3">
        <w:rPr>
          <w:noProof/>
        </w:rPr>
        <w:t>3.2°) Insertion d’une documentation.</w:t>
      </w:r>
      <w:r w:rsidRPr="00A62FA3">
        <w:rPr>
          <w:noProof/>
        </w:rPr>
        <w:tab/>
      </w:r>
      <w:r w:rsidRPr="00A62FA3">
        <w:rPr>
          <w:noProof/>
        </w:rPr>
        <w:fldChar w:fldCharType="begin"/>
      </w:r>
      <w:r w:rsidRPr="00A62FA3">
        <w:rPr>
          <w:noProof/>
        </w:rPr>
        <w:instrText xml:space="preserve"> PAGEREF _Toc412499187 \h </w:instrText>
      </w:r>
      <w:r w:rsidRPr="00A62FA3">
        <w:rPr>
          <w:noProof/>
        </w:rPr>
      </w:r>
      <w:r w:rsidRPr="00A62FA3">
        <w:rPr>
          <w:noProof/>
        </w:rPr>
        <w:fldChar w:fldCharType="separate"/>
      </w:r>
      <w:r w:rsidR="003B23DC">
        <w:rPr>
          <w:noProof/>
        </w:rPr>
        <w:t>8</w:t>
      </w:r>
      <w:r w:rsidRPr="00A62FA3">
        <w:rPr>
          <w:noProof/>
        </w:rPr>
        <w:fldChar w:fldCharType="end"/>
      </w:r>
    </w:p>
    <w:p w:rsidR="00226BBC" w:rsidRPr="00A62FA3" w:rsidRDefault="00226BBC">
      <w:pPr>
        <w:pStyle w:val="TM3"/>
        <w:tabs>
          <w:tab w:val="right" w:leader="dot" w:pos="9062"/>
        </w:tabs>
        <w:rPr>
          <w:rFonts w:asciiTheme="minorHAnsi" w:eastAsiaTheme="minorEastAsia" w:hAnsiTheme="minorHAnsi" w:cstheme="minorBidi"/>
          <w:noProof/>
          <w:lang w:eastAsia="fr-FR"/>
        </w:rPr>
      </w:pPr>
      <w:r w:rsidRPr="00A62FA3">
        <w:rPr>
          <w:rFonts w:cs="Calibri"/>
          <w:noProof/>
        </w:rPr>
        <w:t>3.2.1°) Doxygen</w:t>
      </w:r>
      <w:r w:rsidRPr="00A62FA3">
        <w:rPr>
          <w:noProof/>
        </w:rPr>
        <w:tab/>
      </w:r>
      <w:r w:rsidRPr="00A62FA3">
        <w:rPr>
          <w:noProof/>
        </w:rPr>
        <w:fldChar w:fldCharType="begin"/>
      </w:r>
      <w:r w:rsidRPr="00A62FA3">
        <w:rPr>
          <w:noProof/>
        </w:rPr>
        <w:instrText xml:space="preserve"> PAGEREF _Toc412499188 \h </w:instrText>
      </w:r>
      <w:r w:rsidRPr="00A62FA3">
        <w:rPr>
          <w:noProof/>
        </w:rPr>
      </w:r>
      <w:r w:rsidRPr="00A62FA3">
        <w:rPr>
          <w:noProof/>
        </w:rPr>
        <w:fldChar w:fldCharType="separate"/>
      </w:r>
      <w:r w:rsidR="003B23DC">
        <w:rPr>
          <w:noProof/>
        </w:rPr>
        <w:t>8</w:t>
      </w:r>
      <w:r w:rsidRPr="00A62FA3">
        <w:rPr>
          <w:noProof/>
        </w:rPr>
        <w:fldChar w:fldCharType="end"/>
      </w:r>
    </w:p>
    <w:p w:rsidR="00226BBC" w:rsidRPr="00A62FA3" w:rsidRDefault="00226BBC">
      <w:pPr>
        <w:pStyle w:val="TM3"/>
        <w:tabs>
          <w:tab w:val="right" w:leader="dot" w:pos="9062"/>
        </w:tabs>
        <w:rPr>
          <w:rFonts w:asciiTheme="minorHAnsi" w:eastAsiaTheme="minorEastAsia" w:hAnsiTheme="minorHAnsi" w:cstheme="minorBidi"/>
          <w:noProof/>
          <w:lang w:eastAsia="fr-FR"/>
        </w:rPr>
      </w:pPr>
      <w:r w:rsidRPr="00A62FA3">
        <w:rPr>
          <w:noProof/>
        </w:rPr>
        <w:t>3.2.2°) Des algorithmes clairement expliqués.</w:t>
      </w:r>
      <w:r w:rsidRPr="00A62FA3">
        <w:rPr>
          <w:noProof/>
        </w:rPr>
        <w:tab/>
      </w:r>
      <w:r w:rsidRPr="00A62FA3">
        <w:rPr>
          <w:noProof/>
        </w:rPr>
        <w:fldChar w:fldCharType="begin"/>
      </w:r>
      <w:r w:rsidRPr="00A62FA3">
        <w:rPr>
          <w:noProof/>
        </w:rPr>
        <w:instrText xml:space="preserve"> PAGEREF _Toc412499189 \h </w:instrText>
      </w:r>
      <w:r w:rsidRPr="00A62FA3">
        <w:rPr>
          <w:noProof/>
        </w:rPr>
      </w:r>
      <w:r w:rsidRPr="00A62FA3">
        <w:rPr>
          <w:noProof/>
        </w:rPr>
        <w:fldChar w:fldCharType="separate"/>
      </w:r>
      <w:r w:rsidR="003B23DC">
        <w:rPr>
          <w:noProof/>
        </w:rPr>
        <w:t>9</w:t>
      </w:r>
      <w:r w:rsidRPr="00A62FA3">
        <w:rPr>
          <w:noProof/>
        </w:rPr>
        <w:fldChar w:fldCharType="end"/>
      </w:r>
    </w:p>
    <w:p w:rsidR="00226BBC" w:rsidRPr="00A62FA3" w:rsidRDefault="00226BBC">
      <w:pPr>
        <w:pStyle w:val="TM2"/>
        <w:tabs>
          <w:tab w:val="right" w:leader="dot" w:pos="9062"/>
        </w:tabs>
        <w:rPr>
          <w:rFonts w:asciiTheme="minorHAnsi" w:eastAsiaTheme="minorEastAsia" w:hAnsiTheme="minorHAnsi" w:cstheme="minorBidi"/>
          <w:noProof/>
          <w:lang w:eastAsia="fr-FR"/>
        </w:rPr>
      </w:pPr>
      <w:r w:rsidRPr="00A62FA3">
        <w:rPr>
          <w:noProof/>
        </w:rPr>
        <w:t>3.3°) Une installation très simple</w:t>
      </w:r>
      <w:r w:rsidRPr="00A62FA3">
        <w:rPr>
          <w:noProof/>
        </w:rPr>
        <w:tab/>
      </w:r>
      <w:r w:rsidRPr="00A62FA3">
        <w:rPr>
          <w:noProof/>
        </w:rPr>
        <w:fldChar w:fldCharType="begin"/>
      </w:r>
      <w:r w:rsidRPr="00A62FA3">
        <w:rPr>
          <w:noProof/>
        </w:rPr>
        <w:instrText xml:space="preserve"> PAGEREF _Toc412499190 \h </w:instrText>
      </w:r>
      <w:r w:rsidRPr="00A62FA3">
        <w:rPr>
          <w:noProof/>
        </w:rPr>
      </w:r>
      <w:r w:rsidRPr="00A62FA3">
        <w:rPr>
          <w:noProof/>
        </w:rPr>
        <w:fldChar w:fldCharType="separate"/>
      </w:r>
      <w:r w:rsidR="003B23DC">
        <w:rPr>
          <w:noProof/>
        </w:rPr>
        <w:t>9</w:t>
      </w:r>
      <w:r w:rsidRPr="00A62FA3">
        <w:rPr>
          <w:noProof/>
        </w:rPr>
        <w:fldChar w:fldCharType="end"/>
      </w:r>
    </w:p>
    <w:p w:rsidR="00226BBC" w:rsidRPr="00A62FA3" w:rsidRDefault="00226BBC">
      <w:pPr>
        <w:pStyle w:val="TM1"/>
        <w:rPr>
          <w:rFonts w:asciiTheme="minorHAnsi" w:eastAsiaTheme="minorEastAsia" w:hAnsiTheme="minorHAnsi" w:cstheme="minorBidi"/>
          <w:lang w:eastAsia="fr-FR"/>
        </w:rPr>
      </w:pPr>
      <w:r w:rsidRPr="00A62FA3">
        <w:t>4°) Implémentation des nouvelles fonctionnalités</w:t>
      </w:r>
      <w:r w:rsidRPr="00A62FA3">
        <w:tab/>
      </w:r>
      <w:r w:rsidRPr="00A62FA3">
        <w:fldChar w:fldCharType="begin"/>
      </w:r>
      <w:r w:rsidRPr="00A62FA3">
        <w:instrText xml:space="preserve"> PAGEREF _Toc412499191 \h </w:instrText>
      </w:r>
      <w:r w:rsidRPr="00A62FA3">
        <w:fldChar w:fldCharType="separate"/>
      </w:r>
      <w:r w:rsidR="003B23DC">
        <w:t>10</w:t>
      </w:r>
      <w:r w:rsidRPr="00A62FA3">
        <w:fldChar w:fldCharType="end"/>
      </w:r>
    </w:p>
    <w:p w:rsidR="00226BBC" w:rsidRPr="00A62FA3" w:rsidRDefault="00226BBC">
      <w:pPr>
        <w:pStyle w:val="TM2"/>
        <w:tabs>
          <w:tab w:val="right" w:leader="dot" w:pos="9062"/>
        </w:tabs>
        <w:rPr>
          <w:rFonts w:asciiTheme="minorHAnsi" w:eastAsiaTheme="minorEastAsia" w:hAnsiTheme="minorHAnsi" w:cstheme="minorBidi"/>
          <w:noProof/>
          <w:lang w:eastAsia="fr-FR"/>
        </w:rPr>
      </w:pPr>
      <w:r w:rsidRPr="00A62FA3">
        <w:rPr>
          <w:noProof/>
        </w:rPr>
        <w:t>4.2°) Algorithme de standardisation</w:t>
      </w:r>
      <w:r w:rsidRPr="00A62FA3">
        <w:rPr>
          <w:noProof/>
        </w:rPr>
        <w:tab/>
      </w:r>
      <w:r w:rsidRPr="00A62FA3">
        <w:rPr>
          <w:noProof/>
        </w:rPr>
        <w:fldChar w:fldCharType="begin"/>
      </w:r>
      <w:r w:rsidRPr="00A62FA3">
        <w:rPr>
          <w:noProof/>
        </w:rPr>
        <w:instrText xml:space="preserve"> PAGEREF _Toc412499192 \h </w:instrText>
      </w:r>
      <w:r w:rsidRPr="00A62FA3">
        <w:rPr>
          <w:noProof/>
        </w:rPr>
      </w:r>
      <w:r w:rsidRPr="00A62FA3">
        <w:rPr>
          <w:noProof/>
        </w:rPr>
        <w:fldChar w:fldCharType="separate"/>
      </w:r>
      <w:r w:rsidR="003B23DC">
        <w:rPr>
          <w:noProof/>
        </w:rPr>
        <w:t>10</w:t>
      </w:r>
      <w:r w:rsidRPr="00A62FA3">
        <w:rPr>
          <w:noProof/>
        </w:rPr>
        <w:fldChar w:fldCharType="end"/>
      </w:r>
    </w:p>
    <w:p w:rsidR="00226BBC" w:rsidRPr="00A62FA3" w:rsidRDefault="00226BBC">
      <w:pPr>
        <w:pStyle w:val="TM2"/>
        <w:tabs>
          <w:tab w:val="right" w:leader="dot" w:pos="9062"/>
        </w:tabs>
        <w:rPr>
          <w:rFonts w:asciiTheme="minorHAnsi" w:eastAsiaTheme="minorEastAsia" w:hAnsiTheme="minorHAnsi" w:cstheme="minorBidi"/>
          <w:noProof/>
          <w:lang w:eastAsia="fr-FR"/>
        </w:rPr>
      </w:pPr>
      <w:r w:rsidRPr="00A62FA3">
        <w:rPr>
          <w:noProof/>
        </w:rPr>
        <w:t>4.3°) Algorithme de minimisation</w:t>
      </w:r>
      <w:r w:rsidRPr="00A62FA3">
        <w:rPr>
          <w:noProof/>
        </w:rPr>
        <w:tab/>
      </w:r>
      <w:r w:rsidRPr="00A62FA3">
        <w:rPr>
          <w:noProof/>
        </w:rPr>
        <w:fldChar w:fldCharType="begin"/>
      </w:r>
      <w:r w:rsidRPr="00A62FA3">
        <w:rPr>
          <w:noProof/>
        </w:rPr>
        <w:instrText xml:space="preserve"> PAGEREF _Toc412499193 \h </w:instrText>
      </w:r>
      <w:r w:rsidRPr="00A62FA3">
        <w:rPr>
          <w:noProof/>
        </w:rPr>
      </w:r>
      <w:r w:rsidRPr="00A62FA3">
        <w:rPr>
          <w:noProof/>
        </w:rPr>
        <w:fldChar w:fldCharType="separate"/>
      </w:r>
      <w:r w:rsidR="003B23DC">
        <w:rPr>
          <w:noProof/>
        </w:rPr>
        <w:t>11</w:t>
      </w:r>
      <w:r w:rsidRPr="00A62FA3">
        <w:rPr>
          <w:noProof/>
        </w:rPr>
        <w:fldChar w:fldCharType="end"/>
      </w:r>
    </w:p>
    <w:p w:rsidR="00226BBC" w:rsidRPr="00A62FA3" w:rsidRDefault="00226BBC">
      <w:pPr>
        <w:pStyle w:val="TM1"/>
        <w:rPr>
          <w:rFonts w:asciiTheme="minorHAnsi" w:eastAsiaTheme="minorEastAsia" w:hAnsiTheme="minorHAnsi" w:cstheme="minorBidi"/>
          <w:lang w:eastAsia="fr-FR"/>
        </w:rPr>
      </w:pPr>
      <w:r w:rsidRPr="00A62FA3">
        <w:t>5°) Problèmes rencontrés</w:t>
      </w:r>
      <w:r w:rsidRPr="00A62FA3">
        <w:tab/>
      </w:r>
      <w:r w:rsidRPr="00A62FA3">
        <w:fldChar w:fldCharType="begin"/>
      </w:r>
      <w:r w:rsidRPr="00A62FA3">
        <w:instrText xml:space="preserve"> PAGEREF _Toc412499197 \h </w:instrText>
      </w:r>
      <w:r w:rsidRPr="00A62FA3">
        <w:fldChar w:fldCharType="separate"/>
      </w:r>
      <w:r w:rsidR="003B23DC">
        <w:t>11</w:t>
      </w:r>
      <w:r w:rsidRPr="00A62FA3">
        <w:fldChar w:fldCharType="end"/>
      </w:r>
    </w:p>
    <w:p w:rsidR="00226BBC" w:rsidRDefault="00226BBC">
      <w:pPr>
        <w:pStyle w:val="TM1"/>
        <w:rPr>
          <w:rFonts w:asciiTheme="minorHAnsi" w:eastAsiaTheme="minorEastAsia" w:hAnsiTheme="minorHAnsi" w:cstheme="minorBidi"/>
          <w:lang w:eastAsia="fr-FR"/>
        </w:rPr>
      </w:pPr>
      <w:r w:rsidRPr="00A62FA3">
        <w:t>Conclusion</w:t>
      </w:r>
      <w:r>
        <w:tab/>
      </w:r>
      <w:r>
        <w:fldChar w:fldCharType="begin"/>
      </w:r>
      <w:r>
        <w:instrText xml:space="preserve"> PAGEREF _Toc412499198 \h </w:instrText>
      </w:r>
      <w:r>
        <w:fldChar w:fldCharType="separate"/>
      </w:r>
      <w:r w:rsidR="003B23DC">
        <w:t>12</w:t>
      </w:r>
      <w:r>
        <w:fldChar w:fldCharType="end"/>
      </w:r>
    </w:p>
    <w:p w:rsidR="00EA3D5A" w:rsidRDefault="00CF163A">
      <w:pPr>
        <w:jc w:val="both"/>
        <w:rPr>
          <w:b/>
          <w:bCs/>
        </w:rPr>
      </w:pPr>
      <w:r>
        <w:fldChar w:fldCharType="end"/>
      </w:r>
    </w:p>
    <w:p w:rsidR="00EA3D5A" w:rsidRDefault="00EA3D5A">
      <w:pPr>
        <w:jc w:val="both"/>
        <w:rPr>
          <w:b/>
          <w:bCs/>
        </w:rPr>
      </w:pPr>
    </w:p>
    <w:p w:rsidR="00EA3D5A" w:rsidRDefault="00EA3D5A">
      <w:pPr>
        <w:pageBreakBefore/>
        <w:jc w:val="both"/>
      </w:pPr>
    </w:p>
    <w:p w:rsidR="00EA3D5A" w:rsidRDefault="00CF163A">
      <w:pPr>
        <w:pStyle w:val="Titre1"/>
        <w:jc w:val="both"/>
      </w:pPr>
      <w:bookmarkStart w:id="1" w:name="_Toc412499179"/>
      <w:r>
        <w:t>Introduction</w:t>
      </w:r>
      <w:bookmarkEnd w:id="1"/>
    </w:p>
    <w:p w:rsidR="00EA3D5A" w:rsidRDefault="00EA3D5A">
      <w:pPr>
        <w:jc w:val="both"/>
      </w:pPr>
    </w:p>
    <w:p w:rsidR="00EA3D5A" w:rsidRDefault="00CF163A">
      <w:pPr>
        <w:jc w:val="both"/>
      </w:pPr>
      <w:r>
        <w:tab/>
        <w:t>Dans le cadre de notre troisième année de licence informatique  nous avons réalisé un projet tuteuré en binôme. Le projet s’intitule animation d’algorithme sur automates d’états finis, il était demandé de réaliser un logiciel, à but pédagogique, permettant d’expliquer de manière la plus claire possible les étapes des algorithmes appliqués aux automates.</w:t>
      </w:r>
      <w:r>
        <w:tab/>
      </w:r>
    </w:p>
    <w:p w:rsidR="00EA3D5A" w:rsidRDefault="00CF163A">
      <w:pPr>
        <w:ind w:firstLine="708"/>
        <w:jc w:val="both"/>
      </w:pPr>
      <w:r>
        <w:t>Ce logiciel serait utilisé par des professeurs pour des étudiants dans le cadre d’un enseignement à distance. Un petit dessin étant souvent plus explicite qu’un grand discours, ce logiciel pourrait faciliter la compréhension de</w:t>
      </w:r>
      <w:r w:rsidR="002232E2">
        <w:t>s algorithmes par les étudiants.</w:t>
      </w:r>
    </w:p>
    <w:p w:rsidR="002232E2" w:rsidRDefault="002232E2">
      <w:pPr>
        <w:ind w:firstLine="708"/>
        <w:jc w:val="both"/>
      </w:pPr>
      <w:r>
        <w:t xml:space="preserve">Ce document vous présente donc les différentes étapes </w:t>
      </w:r>
      <w:r w:rsidR="001E063A">
        <w:t>de réalisation de notre projet, à commencer par l’analyse de l’existant qui nous a permis de nous lancer. S’en suit l’explication de la mise en place de la nouvelle documentation, puis l’insertion des nouveaux algorithmes liés aux automates. Enfin un résumé des problèmes majeurs rencontrés au cours de notre développement et une partie détaillant les tests réalisés pour déterminer la fiabilité de la nouvelle version du logiciel</w:t>
      </w:r>
      <w:r w:rsidR="00CC7AB8">
        <w:t>.</w:t>
      </w:r>
    </w:p>
    <w:p w:rsidR="00EA3D5A" w:rsidRDefault="00CF163A">
      <w:pPr>
        <w:jc w:val="both"/>
      </w:pPr>
      <w:r>
        <w:tab/>
      </w:r>
      <w:r>
        <w:tab/>
        <w:t xml:space="preserve"> </w:t>
      </w:r>
    </w:p>
    <w:p w:rsidR="00EA3D5A" w:rsidRDefault="00CF163A">
      <w:pPr>
        <w:jc w:val="both"/>
      </w:pPr>
      <w:r>
        <w:tab/>
      </w:r>
      <w:r>
        <w:tab/>
      </w:r>
    </w:p>
    <w:p w:rsidR="00EA3D5A" w:rsidRDefault="00EA3D5A">
      <w:pPr>
        <w:jc w:val="both"/>
      </w:pPr>
    </w:p>
    <w:p w:rsidR="00EA3D5A" w:rsidRDefault="00CF163A">
      <w:pPr>
        <w:pStyle w:val="Titre1"/>
        <w:pageBreakBefore/>
        <w:rPr>
          <w:u w:val="single"/>
        </w:rPr>
      </w:pPr>
      <w:bookmarkStart w:id="2" w:name="_Toc412499180"/>
      <w:r>
        <w:rPr>
          <w:u w:val="single"/>
        </w:rPr>
        <w:lastRenderedPageBreak/>
        <w:t>1°) Présentation du sujet</w:t>
      </w:r>
      <w:bookmarkEnd w:id="2"/>
      <w:r>
        <w:rPr>
          <w:u w:val="single"/>
        </w:rPr>
        <w:t xml:space="preserve"> </w:t>
      </w:r>
    </w:p>
    <w:p w:rsidR="00181F01" w:rsidRPr="00181F01" w:rsidRDefault="00181F01" w:rsidP="00181F01"/>
    <w:p w:rsidR="00EA3D5A" w:rsidRDefault="00CF163A">
      <w:pPr>
        <w:ind w:firstLine="708"/>
        <w:jc w:val="both"/>
      </w:pPr>
      <w:r>
        <w:t xml:space="preserve">Nous devions donc permettre au logiciel de fonctionner sur les plateformes Linux et Windows. Le sujet nous imposait l’implémentation de fonctionnalités pour faciliter la compréhension des algorithmes pour les utilisateurs du logiciel. Il était question de permettre un déroulement séquentiel des algorithmes et la possibilité de traverser l’algorithme dans les deux sens, et ainsi revenir sur une étape qui pouvait poser problème. </w:t>
      </w:r>
    </w:p>
    <w:p w:rsidR="00EA3D5A" w:rsidRDefault="00CF163A">
      <w:pPr>
        <w:jc w:val="both"/>
      </w:pPr>
      <w:r>
        <w:tab/>
        <w:t>Au départ nous disposions également de deux versions existantes du projet, réalisées dans le même cadre ces dernières années. Il nous fallait donc les étudier afin de décider quelle version utiliser. Reprendre une version du projet nous imposait également les outils à utiliser.</w:t>
      </w:r>
    </w:p>
    <w:p w:rsidR="00EA3D5A" w:rsidRDefault="00CF163A">
      <w:pPr>
        <w:jc w:val="both"/>
      </w:pPr>
      <w:r>
        <w:tab/>
        <w:t>Enfin nous nous étions fixé comme objectif de créer une documentation pour notre logiciel pour faciliter sa prise en main par les utilisateurs comme par les futur développeurs.</w:t>
      </w:r>
    </w:p>
    <w:p w:rsidR="00EA3D5A" w:rsidRDefault="00EA3D5A">
      <w:pPr>
        <w:jc w:val="both"/>
      </w:pPr>
    </w:p>
    <w:p w:rsidR="00EA3D5A" w:rsidRDefault="00CF163A">
      <w:pPr>
        <w:jc w:val="both"/>
      </w:pPr>
      <w:r>
        <w:tab/>
        <w:t xml:space="preserve">Après l’analyse de notre sujet nous devions donc : </w:t>
      </w:r>
    </w:p>
    <w:p w:rsidR="00EA3D5A" w:rsidRDefault="00CF163A">
      <w:pPr>
        <w:jc w:val="both"/>
      </w:pPr>
      <w:r>
        <w:tab/>
      </w:r>
      <w:r>
        <w:tab/>
        <w:t>- Analyser les projets existants.</w:t>
      </w:r>
    </w:p>
    <w:p w:rsidR="00EA3D5A" w:rsidRDefault="00CF163A">
      <w:pPr>
        <w:jc w:val="both"/>
      </w:pPr>
      <w:r>
        <w:tab/>
      </w:r>
      <w:r>
        <w:tab/>
        <w:t xml:space="preserve">- Proposer des nouveaux algorithmes (minimisation standardisation…). </w:t>
      </w:r>
    </w:p>
    <w:p w:rsidR="00EA3D5A" w:rsidRDefault="00CF163A">
      <w:pPr>
        <w:jc w:val="both"/>
      </w:pPr>
      <w:r>
        <w:tab/>
      </w:r>
      <w:r>
        <w:tab/>
        <w:t>- Réaliser une documentation du logiciel.</w:t>
      </w:r>
    </w:p>
    <w:p w:rsidR="00EA3D5A" w:rsidRDefault="00CF163A">
      <w:pPr>
        <w:jc w:val="both"/>
      </w:pPr>
      <w:r>
        <w:tab/>
      </w:r>
      <w:r>
        <w:tab/>
        <w:t>- Garder les éléments déjà présents dans la version utilisée (un exécutable, support de    Linux et Windows).</w:t>
      </w:r>
    </w:p>
    <w:p w:rsidR="00EA3D5A" w:rsidRDefault="00EA3D5A"/>
    <w:p w:rsidR="00EA3D5A" w:rsidRDefault="00CF163A">
      <w:pPr>
        <w:pStyle w:val="Titre1"/>
        <w:jc w:val="both"/>
        <w:rPr>
          <w:u w:val="single"/>
        </w:rPr>
      </w:pPr>
      <w:bookmarkStart w:id="3" w:name="_Toc412499181"/>
      <w:r>
        <w:rPr>
          <w:u w:val="single"/>
        </w:rPr>
        <w:t>2°) Analyse de l’existant</w:t>
      </w:r>
      <w:bookmarkEnd w:id="3"/>
      <w:r>
        <w:rPr>
          <w:u w:val="single"/>
        </w:rPr>
        <w:t xml:space="preserve"> </w:t>
      </w:r>
    </w:p>
    <w:p w:rsidR="00EA3D5A" w:rsidRDefault="00EA3D5A">
      <w:pPr>
        <w:jc w:val="both"/>
      </w:pPr>
    </w:p>
    <w:p w:rsidR="00EA3D5A" w:rsidRDefault="00CF163A">
      <w:pPr>
        <w:jc w:val="both"/>
      </w:pPr>
      <w:r>
        <w:tab/>
        <w:t xml:space="preserve">Au commencement de notre projet notre encadrante avait mis à notre disposition deux versions du logiciel. Nous devions donc dans un premier temps les étudier afin de savoir laquelle nous allions poursuivre. </w:t>
      </w:r>
    </w:p>
    <w:p w:rsidR="00EA3D5A" w:rsidRDefault="00CF163A">
      <w:pPr>
        <w:pStyle w:val="Titre2"/>
        <w:rPr>
          <w:u w:val="single"/>
        </w:rPr>
      </w:pPr>
      <w:r>
        <w:tab/>
      </w:r>
      <w:bookmarkStart w:id="4" w:name="_Toc412499182"/>
      <w:r>
        <w:rPr>
          <w:u w:val="single"/>
        </w:rPr>
        <w:t>2.2 °) Version de 2010</w:t>
      </w:r>
      <w:bookmarkEnd w:id="4"/>
    </w:p>
    <w:p w:rsidR="00FF67CE" w:rsidRPr="00FF67CE" w:rsidRDefault="00FF67CE" w:rsidP="00FF67CE"/>
    <w:p w:rsidR="00EA3D5A" w:rsidRDefault="00CF163A">
      <w:pPr>
        <w:jc w:val="both"/>
      </w:pPr>
      <w:r>
        <w:tab/>
        <w:t xml:space="preserve">La première des deux versions datait de 2010, elle proposait une version du logiciel fonctionnelle sur Linux et sur Windows. Elle offrait à l’utilisateur aux travers d’une interface la possibilité de réaliser les actions de bases sur les automates : créer un automate, ouvrir un automate existant, elle permettait également de réaliser le produit de deux automates et de </w:t>
      </w:r>
      <w:proofErr w:type="spellStart"/>
      <w:r>
        <w:t>déterminiser</w:t>
      </w:r>
      <w:proofErr w:type="spellEnd"/>
      <w:r>
        <w:t xml:space="preserve"> un automate. Elle proposait également la fonctionnalité de parcours des algorithmes dans les deux sens. Le logiciel répondait donc parfaitement au côté pédagogique demandé par le sujet. D’autre part les créateurs du logiciel avaient réalisé de nombreux test (en fabriquant des automates types) de chacune de leur fonction. Ces tests démontraient la fiabilité de leur produit. Cependant elle ne fournissait aucune documentation logicielle, et le code étant dépourvu de commentaire il nous était difficile de le prendre en main.   Cette version étant néanmoins déjà très complète par rapport au sujet, elle semblait convenir à nos besoins. </w:t>
      </w:r>
    </w:p>
    <w:p w:rsidR="00EA3D5A" w:rsidRDefault="00CF163A">
      <w:pPr>
        <w:keepNext/>
        <w:jc w:val="center"/>
      </w:pPr>
      <w:r>
        <w:rPr>
          <w:noProof/>
          <w:lang w:eastAsia="fr-FR"/>
        </w:rPr>
        <w:lastRenderedPageBreak/>
        <w:drawing>
          <wp:inline distT="0" distB="0" distL="0" distR="0">
            <wp:extent cx="4438650" cy="2901950"/>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1"/>
                    <a:stretch>
                      <a:fillRect/>
                    </a:stretch>
                  </pic:blipFill>
                  <pic:spPr bwMode="auto">
                    <a:xfrm>
                      <a:off x="0" y="0"/>
                      <a:ext cx="4438650" cy="2901950"/>
                    </a:xfrm>
                    <a:prstGeom prst="rect">
                      <a:avLst/>
                    </a:prstGeom>
                    <a:noFill/>
                    <a:ln w="9525">
                      <a:noFill/>
                      <a:miter lim="800000"/>
                      <a:headEnd/>
                      <a:tailEnd/>
                    </a:ln>
                  </pic:spPr>
                </pic:pic>
              </a:graphicData>
            </a:graphic>
          </wp:inline>
        </w:drawing>
      </w:r>
    </w:p>
    <w:p w:rsidR="00EA3D5A" w:rsidRDefault="00EA3D5A">
      <w:pPr>
        <w:keepNext/>
      </w:pPr>
    </w:p>
    <w:p w:rsidR="00EA3D5A" w:rsidRDefault="00CF163A">
      <w:pPr>
        <w:pStyle w:val="Lgende"/>
        <w:jc w:val="center"/>
      </w:pPr>
      <w:r>
        <w:t xml:space="preserve">Figure </w:t>
      </w:r>
      <w:r>
        <w:rPr>
          <w:b/>
          <w:bCs/>
        </w:rPr>
        <w:t xml:space="preserve">Erreur ! Utilisez l'onglet Accueil pour appliquer 0 au texte que vous souhaitez faire apparaître </w:t>
      </w:r>
      <w:proofErr w:type="spellStart"/>
      <w:r>
        <w:rPr>
          <w:b/>
          <w:bCs/>
        </w:rPr>
        <w:t>ici</w:t>
      </w:r>
      <w:proofErr w:type="gramStart"/>
      <w:r>
        <w:rPr>
          <w:b/>
          <w:bCs/>
        </w:rPr>
        <w:t>.</w:t>
      </w:r>
      <w:r>
        <w:t>.</w:t>
      </w:r>
      <w:proofErr w:type="gramEnd"/>
      <w:r w:rsidR="001025F2">
        <w:fldChar w:fldCharType="begin"/>
      </w:r>
      <w:r w:rsidR="001025F2">
        <w:instrText xml:space="preserve"> STYLEREF 0 \s </w:instrText>
      </w:r>
      <w:r w:rsidR="001025F2">
        <w:fldChar w:fldCharType="separate"/>
      </w:r>
      <w:r w:rsidR="003B23DC">
        <w:rPr>
          <w:b/>
          <w:bCs/>
          <w:noProof/>
        </w:rPr>
        <w:t>Erreur</w:t>
      </w:r>
      <w:proofErr w:type="spellEnd"/>
      <w:r w:rsidR="003B23DC">
        <w:rPr>
          <w:b/>
          <w:bCs/>
          <w:noProof/>
        </w:rPr>
        <w:t> ! Utilisez l'onglet Accueil pour appliquer 0 au texte que vous souhaitez faire apparaître ici.</w:t>
      </w:r>
      <w:r w:rsidR="001025F2">
        <w:fldChar w:fldCharType="end"/>
      </w:r>
      <w:r w:rsidR="001025F2">
        <w:t>.</w:t>
      </w:r>
      <w:r w:rsidR="00CC3621">
        <w:fldChar w:fldCharType="begin"/>
      </w:r>
      <w:r w:rsidR="00CC3621">
        <w:instrText xml:space="preserve"> SEQ Figure \* ARABIC \s 0 </w:instrText>
      </w:r>
      <w:r w:rsidR="00CC3621">
        <w:fldChar w:fldCharType="separate"/>
      </w:r>
      <w:r w:rsidR="003B23DC">
        <w:rPr>
          <w:noProof/>
        </w:rPr>
        <w:t>1</w:t>
      </w:r>
      <w:r w:rsidR="00CC3621">
        <w:rPr>
          <w:noProof/>
        </w:rPr>
        <w:fldChar w:fldCharType="end"/>
      </w:r>
      <w:r>
        <w:t xml:space="preserve"> Interface de la version 2010 du logiciel</w:t>
      </w:r>
    </w:p>
    <w:p w:rsidR="00EA3D5A" w:rsidRDefault="00CF163A">
      <w:pPr>
        <w:pStyle w:val="Titre2"/>
        <w:ind w:firstLine="708"/>
        <w:rPr>
          <w:u w:val="single"/>
        </w:rPr>
      </w:pPr>
      <w:bookmarkStart w:id="5" w:name="_Toc412499183"/>
      <w:r>
        <w:rPr>
          <w:u w:val="single"/>
        </w:rPr>
        <w:t>2.2°)  Version de 2013</w:t>
      </w:r>
      <w:bookmarkEnd w:id="5"/>
    </w:p>
    <w:p w:rsidR="00EA3D5A" w:rsidRDefault="00CF163A">
      <w:pPr>
        <w:jc w:val="both"/>
      </w:pPr>
      <w:r>
        <w:tab/>
        <w:t>La deuxième version en date du logiciel avait été réalisée en 2013. Elle reprenait la première version du projet. Cependant après les développeurs n’avait pas réussi à lier leur travail à l’interface graphique, ainsi après l’implémentation de leur algorithme dans le logiciel, aucune visualisation du résultat n’était possible. Aucun test n’a pu donc être réaliser. Il nous paraissait donc extrêmement difficile de prendre en main cette version.</w:t>
      </w:r>
    </w:p>
    <w:p w:rsidR="00EA3D5A" w:rsidRDefault="00CF163A">
      <w:pPr>
        <w:jc w:val="both"/>
      </w:pPr>
      <w:r>
        <w:t xml:space="preserve">De plus cette version n'était utilisable que sur Windows, la compatibilité avec Linux a été </w:t>
      </w:r>
      <w:proofErr w:type="gramStart"/>
      <w:r>
        <w:t>abandonné</w:t>
      </w:r>
      <w:proofErr w:type="gramEnd"/>
      <w:r>
        <w:t>.</w:t>
      </w:r>
    </w:p>
    <w:p w:rsidR="00EA3D5A" w:rsidRDefault="00CF163A">
      <w:pPr>
        <w:jc w:val="both"/>
      </w:pPr>
      <w:r>
        <w:tab/>
        <w:t xml:space="preserve"> </w:t>
      </w:r>
    </w:p>
    <w:p w:rsidR="00EA3D5A" w:rsidRDefault="00EA3D5A">
      <w:pPr>
        <w:jc w:val="both"/>
      </w:pPr>
    </w:p>
    <w:p w:rsidR="00EA3D5A" w:rsidRDefault="00CF163A">
      <w:pPr>
        <w:jc w:val="both"/>
      </w:pPr>
      <w:r>
        <w:tab/>
      </w:r>
    </w:p>
    <w:p w:rsidR="00EA3D5A" w:rsidRDefault="00CF163A">
      <w:pPr>
        <w:pStyle w:val="Titre2"/>
        <w:jc w:val="both"/>
      </w:pPr>
      <w:r>
        <w:t xml:space="preserve"> </w:t>
      </w:r>
      <w:r>
        <w:tab/>
      </w:r>
      <w:bookmarkStart w:id="6" w:name="_Toc412499184"/>
      <w:r>
        <w:t>2.3°) Bilan de l’étude</w:t>
      </w:r>
      <w:bookmarkEnd w:id="6"/>
    </w:p>
    <w:p w:rsidR="00EA3D5A" w:rsidRDefault="00EA3D5A">
      <w:pPr>
        <w:jc w:val="both"/>
      </w:pPr>
    </w:p>
    <w:p w:rsidR="00EA3D5A" w:rsidRDefault="00CF163A">
      <w:r>
        <w:tab/>
        <w:t>Cette donc naturellement qu’après notre étude nous avons décidé de poursuivre le projet en prenant la version de 2010 comme base.</w:t>
      </w:r>
    </w:p>
    <w:p w:rsidR="00EA3D5A" w:rsidRDefault="00CF163A">
      <w:pPr>
        <w:jc w:val="both"/>
      </w:pPr>
      <w:r>
        <w:tab/>
        <w:t xml:space="preserve">A la suite de cette analyse avions donc notre liste finale d’objectifs à réaliser : </w:t>
      </w:r>
    </w:p>
    <w:p w:rsidR="00EA3D5A" w:rsidRDefault="00CF163A">
      <w:pPr>
        <w:pStyle w:val="Paragraphedeliste"/>
        <w:numPr>
          <w:ilvl w:val="0"/>
          <w:numId w:val="1"/>
        </w:numPr>
        <w:jc w:val="both"/>
      </w:pPr>
      <w:r>
        <w:t>Mise en place d’un l’algorithme de minimisation d’automates.</w:t>
      </w:r>
    </w:p>
    <w:p w:rsidR="00EA3D5A" w:rsidRDefault="00EA3D5A">
      <w:pPr>
        <w:pStyle w:val="Paragraphedeliste"/>
        <w:ind w:left="1780"/>
        <w:jc w:val="both"/>
      </w:pPr>
    </w:p>
    <w:p w:rsidR="00EA3D5A" w:rsidRDefault="00CF163A">
      <w:pPr>
        <w:pStyle w:val="Paragraphedeliste"/>
        <w:numPr>
          <w:ilvl w:val="0"/>
          <w:numId w:val="1"/>
        </w:numPr>
        <w:jc w:val="both"/>
      </w:pPr>
      <w:r>
        <w:t>Mise en place d’un algorithme de standardisation d’automates.</w:t>
      </w:r>
    </w:p>
    <w:p w:rsidR="00EA3D5A" w:rsidRDefault="00EA3D5A">
      <w:pPr>
        <w:pStyle w:val="Paragraphedeliste"/>
        <w:ind w:left="1780"/>
        <w:jc w:val="both"/>
      </w:pPr>
    </w:p>
    <w:p w:rsidR="00EA3D5A" w:rsidRDefault="00CF163A">
      <w:pPr>
        <w:pStyle w:val="Paragraphedeliste"/>
        <w:numPr>
          <w:ilvl w:val="0"/>
          <w:numId w:val="1"/>
        </w:numPr>
        <w:jc w:val="both"/>
      </w:pPr>
      <w:r>
        <w:t xml:space="preserve">Mise en place d’une documentation utilisateur/développeur pour une prise en main plus intuitive. </w:t>
      </w:r>
    </w:p>
    <w:p w:rsidR="00EA3D5A" w:rsidRDefault="00EA3D5A">
      <w:pPr>
        <w:pStyle w:val="Paragraphedeliste"/>
        <w:jc w:val="both"/>
      </w:pPr>
    </w:p>
    <w:p w:rsidR="0079647E" w:rsidRDefault="00CF163A">
      <w:pPr>
        <w:ind w:left="708"/>
        <w:jc w:val="both"/>
      </w:pPr>
      <w:r>
        <w:lastRenderedPageBreak/>
        <w:t xml:space="preserve">Nous avions également la liste des outils avec lesquels nous allions devoir travailler. Le code de la version du logiciel choisie était implémenté en C++, l’interface graphique avait été réalisée à l’aide du logiciel </w:t>
      </w:r>
      <w:proofErr w:type="spellStart"/>
      <w:r>
        <w:t>QTCreator</w:t>
      </w:r>
      <w:proofErr w:type="spellEnd"/>
      <w:r>
        <w:t xml:space="preserve">, et </w:t>
      </w:r>
      <w:proofErr w:type="spellStart"/>
      <w:r>
        <w:t>Graphviz</w:t>
      </w:r>
      <w:proofErr w:type="spellEnd"/>
      <w:r>
        <w:t xml:space="preserve"> qui permet la réalisation de fichiers dot (format des fichiers automates) ainsi qu'un affichage correct des automates à partir de ces .dot.</w:t>
      </w:r>
      <w:r w:rsidR="00955D63">
        <w:t xml:space="preserve"> </w:t>
      </w:r>
    </w:p>
    <w:p w:rsidR="00EA3D5A" w:rsidRDefault="00955D63" w:rsidP="0079647E">
      <w:pPr>
        <w:ind w:left="708" w:firstLine="708"/>
        <w:jc w:val="both"/>
      </w:pPr>
      <w:r>
        <w:t>Le langage avait été choisi avant que nous nous lancions dans la suite du projet, le C++ est un très bon choix car il permet la manipulation de liste doublement chainée qui permet à l’utilisateur de parcourir un algorithme étape par étape dan</w:t>
      </w:r>
      <w:r w:rsidR="0079647E">
        <w:t>s les deux sens.</w:t>
      </w:r>
    </w:p>
    <w:p w:rsidR="00CF3211" w:rsidRDefault="00CF3211" w:rsidP="0079647E">
      <w:pPr>
        <w:ind w:left="708" w:firstLine="708"/>
        <w:jc w:val="both"/>
      </w:pPr>
      <w:r>
        <w:t xml:space="preserve">Voici un petit schéma explicatif des logiciels utilisé lors de ce projet. </w:t>
      </w:r>
      <w:r w:rsidR="001853D2">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5pt;height:422pt">
            <v:imagedata r:id="rId12" o:title="logiciels"/>
          </v:shape>
        </w:pict>
      </w:r>
    </w:p>
    <w:p w:rsidR="008E1012" w:rsidRDefault="008E1012" w:rsidP="0079647E">
      <w:pPr>
        <w:ind w:left="708" w:firstLine="708"/>
        <w:jc w:val="both"/>
      </w:pPr>
    </w:p>
    <w:p w:rsidR="00EA3D5A" w:rsidRDefault="00EA3D5A">
      <w:pPr>
        <w:ind w:left="708"/>
        <w:jc w:val="both"/>
      </w:pPr>
    </w:p>
    <w:p w:rsidR="00EA3D5A" w:rsidRDefault="00EA3D5A">
      <w:pPr>
        <w:pStyle w:val="Titre1"/>
      </w:pPr>
    </w:p>
    <w:p w:rsidR="00EA3D5A" w:rsidRDefault="00CF163A">
      <w:pPr>
        <w:pStyle w:val="Titre1"/>
        <w:pageBreakBefore/>
        <w:rPr>
          <w:u w:val="single"/>
        </w:rPr>
      </w:pPr>
      <w:bookmarkStart w:id="7" w:name="_Toc412499185"/>
      <w:r>
        <w:rPr>
          <w:u w:val="single"/>
        </w:rPr>
        <w:lastRenderedPageBreak/>
        <w:t>3°) Une meilleure accessibilité</w:t>
      </w:r>
      <w:bookmarkEnd w:id="7"/>
      <w:r>
        <w:rPr>
          <w:u w:val="single"/>
        </w:rPr>
        <w:t xml:space="preserve"> </w:t>
      </w:r>
    </w:p>
    <w:p w:rsidR="00EA3D5A" w:rsidRDefault="00CF163A">
      <w:r>
        <w:tab/>
      </w:r>
    </w:p>
    <w:p w:rsidR="00EA3D5A" w:rsidRDefault="00CF163A">
      <w:pPr>
        <w:pStyle w:val="Titre2"/>
        <w:rPr>
          <w:u w:val="single"/>
        </w:rPr>
      </w:pPr>
      <w:bookmarkStart w:id="8" w:name="_Toc412499186"/>
      <w:r>
        <w:rPr>
          <w:u w:val="single"/>
        </w:rPr>
        <w:t>3.1°) Mise en place d’un serveur GIT</w:t>
      </w:r>
      <w:bookmarkEnd w:id="8"/>
    </w:p>
    <w:p w:rsidR="00EA3D5A" w:rsidRDefault="00EA3D5A"/>
    <w:p w:rsidR="00EA3D5A" w:rsidRDefault="00CF163A">
      <w:pPr>
        <w:jc w:val="both"/>
      </w:pPr>
      <w:r>
        <w:tab/>
        <w:t xml:space="preserve">Travailler à deux sur un même projet a été notre premier obstacle. En effet il nous était très peu pratique de modifier notre code les deux en même temps. Nous avions eu à travailler à deux sur un même fichier et avions à cette époque fonctionner en travaillant chacun notre nous. Il nous fallait ensuite s’envoyer par mail le fichier après chaque modification pour être tous les deux au même niveau. Cette méthode étant très fastidieuse et très peu productive nous avons donc réfléchis à la mise en place d’un système de travail commun.  Après quelques recherches deux solutions s’offraient à nous : SVN ou GIT. </w:t>
      </w:r>
    </w:p>
    <w:p w:rsidR="00EA3D5A" w:rsidRDefault="00CF163A">
      <w:pPr>
        <w:jc w:val="both"/>
      </w:pPr>
      <w:r>
        <w:tab/>
        <w:t xml:space="preserve">Nous avions déjà eu l’occasion d’étudier SVN au cours de notre cursus à dans le cadre de notre module MOP avec SVN </w:t>
      </w:r>
      <w:proofErr w:type="spellStart"/>
      <w:r>
        <w:t>Tortoise</w:t>
      </w:r>
      <w:proofErr w:type="spellEnd"/>
      <w:r>
        <w:t xml:space="preserve">. Ce logiciel répondait à nos attentes  en termes de possibilité. Pour GIT nous l’avions déjà utilisé dans un cadre personnel. Ayant une meilleure connaissance de GIT nous avons préféré utiliser cet outil. </w:t>
      </w:r>
    </w:p>
    <w:p w:rsidR="00EA3D5A" w:rsidRDefault="00CF163A">
      <w:pPr>
        <w:jc w:val="both"/>
      </w:pPr>
      <w:r>
        <w:tab/>
        <w:t xml:space="preserve">Afin de perfectionner l’idée d’accessibilité au logiciel pour tous, nous avons donc décidé d’utiliser </w:t>
      </w:r>
      <w:proofErr w:type="spellStart"/>
      <w:r>
        <w:t>GiTHub</w:t>
      </w:r>
      <w:proofErr w:type="spellEnd"/>
      <w:r>
        <w:t xml:space="preserve"> qui permet la mise en place de serveur public. Les sources de notre code sont donc disponibles pour tout le monde à l’adresse de notre dépôt. </w:t>
      </w:r>
    </w:p>
    <w:p w:rsidR="00EA3D5A" w:rsidRDefault="00CF163A">
      <w:pPr>
        <w:jc w:val="both"/>
      </w:pPr>
      <w:r>
        <w:tab/>
        <w:t xml:space="preserve">Le logiciel </w:t>
      </w:r>
      <w:proofErr w:type="spellStart"/>
      <w:r>
        <w:t>SmartGit</w:t>
      </w:r>
      <w:proofErr w:type="spellEnd"/>
      <w:r>
        <w:t xml:space="preserve"> nous a apporté un complément et facilite la prise en main de cet outil extrêmement puissant. </w:t>
      </w:r>
    </w:p>
    <w:p w:rsidR="00EA3D5A" w:rsidRDefault="00CC3621">
      <w:pPr>
        <w:jc w:val="both"/>
      </w:pPr>
      <w:r>
        <w:rPr>
          <w:noProof/>
        </w:rPr>
        <w:pict>
          <v:shapetype id="_x0000_t202" coordsize="21600,21600" o:spt="202" path="m,l,21600r21600,l21600,xe">
            <v:stroke joinstyle="miter"/>
            <v:path gradientshapeok="t" o:connecttype="rect"/>
          </v:shapetype>
          <v:shape id="_x0000_s1026" type="#_x0000_t202" style="position:absolute;left:0;text-align:left;margin-left:-6.75pt;margin-top:291.5pt;width:453.6pt;height:.05pt;z-index:251659264;mso-position-horizontal-relative:text;mso-position-vertical-relative:text" stroked="f">
            <v:textbox style="mso-fit-shape-to-text:t" inset="0,0,0,0">
              <w:txbxContent>
                <w:p w:rsidR="001025F2" w:rsidRPr="000E1955" w:rsidRDefault="001025F2" w:rsidP="001025F2">
                  <w:pPr>
                    <w:pStyle w:val="Lgende"/>
                    <w:jc w:val="center"/>
                    <w:rPr>
                      <w:noProof/>
                    </w:rPr>
                  </w:pPr>
                  <w:r>
                    <w:t xml:space="preserve">Figure </w:t>
                  </w:r>
                  <w:r w:rsidR="00CC3621">
                    <w:fldChar w:fldCharType="begin"/>
                  </w:r>
                  <w:r w:rsidR="00CC3621">
                    <w:instrText xml:space="preserve"> SEQ Figure \* ARABIC \s 0 </w:instrText>
                  </w:r>
                  <w:r w:rsidR="00CC3621">
                    <w:fldChar w:fldCharType="separate"/>
                  </w:r>
                  <w:r w:rsidR="003B23DC">
                    <w:rPr>
                      <w:noProof/>
                    </w:rPr>
                    <w:t>2</w:t>
                  </w:r>
                  <w:r w:rsidR="00CC3621">
                    <w:rPr>
                      <w:noProof/>
                    </w:rPr>
                    <w:fldChar w:fldCharType="end"/>
                  </w:r>
                  <w:r>
                    <w:t xml:space="preserve"> </w:t>
                  </w:r>
                  <w:proofErr w:type="spellStart"/>
                  <w:r>
                    <w:t>Dépot</w:t>
                  </w:r>
                  <w:proofErr w:type="spellEnd"/>
                  <w:r>
                    <w:t xml:space="preserve"> GIT</w:t>
                  </w:r>
                </w:p>
              </w:txbxContent>
            </v:textbox>
            <w10:wrap type="square" side="largest"/>
          </v:shape>
        </w:pict>
      </w:r>
      <w:r w:rsidR="00CF163A">
        <w:rPr>
          <w:noProof/>
          <w:lang w:eastAsia="fr-FR"/>
        </w:rPr>
        <w:drawing>
          <wp:anchor distT="0" distB="101600" distL="0" distR="0" simplePos="0" relativeHeight="251657216" behindDoc="0" locked="0" layoutInCell="1" allowOverlap="1">
            <wp:simplePos x="0" y="0"/>
            <wp:positionH relativeFrom="column">
              <wp:posOffset>-85725</wp:posOffset>
            </wp:positionH>
            <wp:positionV relativeFrom="paragraph">
              <wp:posOffset>105410</wp:posOffset>
            </wp:positionV>
            <wp:extent cx="5760720" cy="3539490"/>
            <wp:effectExtent l="0" t="0" r="0" b="0"/>
            <wp:wrapSquare wrapText="largest"/>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13"/>
                    <a:stretch>
                      <a:fillRect/>
                    </a:stretch>
                  </pic:blipFill>
                  <pic:spPr bwMode="auto">
                    <a:xfrm>
                      <a:off x="0" y="0"/>
                      <a:ext cx="5760720" cy="3539490"/>
                    </a:xfrm>
                    <a:prstGeom prst="rect">
                      <a:avLst/>
                    </a:prstGeom>
                    <a:noFill/>
                    <a:ln w="9525">
                      <a:noFill/>
                      <a:miter lim="800000"/>
                      <a:headEnd/>
                      <a:tailEnd/>
                    </a:ln>
                  </pic:spPr>
                </pic:pic>
              </a:graphicData>
            </a:graphic>
          </wp:anchor>
        </w:drawing>
      </w:r>
    </w:p>
    <w:p w:rsidR="00EA3D5A" w:rsidRDefault="00CF163A">
      <w:pPr>
        <w:pStyle w:val="Titre2"/>
        <w:pageBreakBefore/>
        <w:jc w:val="both"/>
        <w:rPr>
          <w:u w:val="single"/>
        </w:rPr>
      </w:pPr>
      <w:bookmarkStart w:id="9" w:name="_Toc412499187"/>
      <w:r>
        <w:rPr>
          <w:u w:val="single"/>
        </w:rPr>
        <w:lastRenderedPageBreak/>
        <w:t>3.2°) Insertion d’une documentation.</w:t>
      </w:r>
      <w:bookmarkEnd w:id="9"/>
    </w:p>
    <w:p w:rsidR="00EA3D5A" w:rsidRDefault="00EA3D5A">
      <w:pPr>
        <w:jc w:val="both"/>
      </w:pPr>
    </w:p>
    <w:p w:rsidR="00EA3D5A" w:rsidRDefault="00CF163A">
      <w:pPr>
        <w:jc w:val="both"/>
      </w:pPr>
      <w:r>
        <w:tab/>
        <w:t xml:space="preserve">Lors de l’étude des projets existant le manque d’information quant au logiciel et à son fonctionnement ont été un gros  frein à la prise en main du code. Cela a donc renforcé notre détermination pour la création d’une documentation la plus complète et intuitive possible. </w:t>
      </w:r>
    </w:p>
    <w:p w:rsidR="00EA3D5A" w:rsidRDefault="00CF163A">
      <w:pPr>
        <w:pStyle w:val="Titre3"/>
        <w:jc w:val="both"/>
        <w:rPr>
          <w:rFonts w:cs="Calibri"/>
          <w:u w:val="single"/>
        </w:rPr>
      </w:pPr>
      <w:r>
        <w:rPr>
          <w:rFonts w:cs="Calibri"/>
        </w:rPr>
        <w:tab/>
      </w:r>
      <w:bookmarkStart w:id="10" w:name="_Toc412499188"/>
      <w:r>
        <w:rPr>
          <w:rFonts w:cs="Calibri"/>
          <w:u w:val="single"/>
        </w:rPr>
        <w:t xml:space="preserve">3.2.1°) </w:t>
      </w:r>
      <w:proofErr w:type="spellStart"/>
      <w:r>
        <w:rPr>
          <w:rFonts w:cs="Calibri"/>
          <w:u w:val="single"/>
        </w:rPr>
        <w:t>Doxygen</w:t>
      </w:r>
      <w:bookmarkEnd w:id="10"/>
      <w:proofErr w:type="spellEnd"/>
    </w:p>
    <w:p w:rsidR="00EA3D5A" w:rsidRDefault="00CF163A">
      <w:pPr>
        <w:jc w:val="both"/>
      </w:pPr>
      <w:r>
        <w:tab/>
      </w:r>
      <w:r>
        <w:tab/>
      </w:r>
    </w:p>
    <w:p w:rsidR="00EA3D5A" w:rsidRDefault="00CF163A">
      <w:pPr>
        <w:jc w:val="both"/>
      </w:pPr>
      <w:r>
        <w:tab/>
      </w:r>
      <w:proofErr w:type="spellStart"/>
      <w:r>
        <w:t>Doxygen</w:t>
      </w:r>
      <w:proofErr w:type="spellEnd"/>
      <w:r>
        <w:t xml:space="preserve"> est un outil qui permet à partir de code C++ et au moyen de balises dans le code de générer une documentation très complète sous différents formats comme </w:t>
      </w:r>
      <w:proofErr w:type="spellStart"/>
      <w:r>
        <w:t>LateX</w:t>
      </w:r>
      <w:proofErr w:type="spellEnd"/>
      <w:r>
        <w:t xml:space="preserve"> ou HTML. La première étape consiste à installer </w:t>
      </w:r>
      <w:proofErr w:type="spellStart"/>
      <w:r>
        <w:t>Doxygen</w:t>
      </w:r>
      <w:proofErr w:type="spellEnd"/>
      <w:r>
        <w:t xml:space="preserve"> et à le configurer. Il faut pour cela créer un fichier qui contiendra toutes les informations nécessaire à la création de la doc, qui sera appelé lors du lancement de la fonction de création (encodage, nom du projet, …)</w:t>
      </w:r>
    </w:p>
    <w:p w:rsidR="00EA3D5A" w:rsidRDefault="00CF163A">
      <w:pPr>
        <w:keepNext/>
        <w:jc w:val="center"/>
      </w:pPr>
      <w:r>
        <w:rPr>
          <w:noProof/>
          <w:lang w:eastAsia="fr-FR"/>
        </w:rPr>
        <w:drawing>
          <wp:inline distT="0" distB="0" distL="0" distR="0">
            <wp:extent cx="4019550" cy="311150"/>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4"/>
                    <a:stretch>
                      <a:fillRect/>
                    </a:stretch>
                  </pic:blipFill>
                  <pic:spPr bwMode="auto">
                    <a:xfrm>
                      <a:off x="0" y="0"/>
                      <a:ext cx="4019550" cy="311150"/>
                    </a:xfrm>
                    <a:prstGeom prst="rect">
                      <a:avLst/>
                    </a:prstGeom>
                    <a:noFill/>
                    <a:ln w="9525">
                      <a:noFill/>
                      <a:miter lim="800000"/>
                      <a:headEnd/>
                      <a:tailEnd/>
                    </a:ln>
                  </pic:spPr>
                </pic:pic>
              </a:graphicData>
            </a:graphic>
          </wp:inline>
        </w:drawing>
      </w:r>
    </w:p>
    <w:p w:rsidR="00EA3D5A" w:rsidRDefault="00CF163A">
      <w:pPr>
        <w:pStyle w:val="Lgende"/>
        <w:jc w:val="center"/>
      </w:pPr>
      <w:r>
        <w:t>Figure</w:t>
      </w:r>
      <w:r w:rsidR="001025F2">
        <w:t>.</w:t>
      </w:r>
      <w:r w:rsidR="00CC3621">
        <w:fldChar w:fldCharType="begin"/>
      </w:r>
      <w:r w:rsidR="00CC3621">
        <w:instrText xml:space="preserve"> SEQ Figure \* ARABIC \s 0 </w:instrText>
      </w:r>
      <w:r w:rsidR="00CC3621">
        <w:fldChar w:fldCharType="separate"/>
      </w:r>
      <w:r w:rsidR="003B23DC">
        <w:rPr>
          <w:noProof/>
        </w:rPr>
        <w:t>3</w:t>
      </w:r>
      <w:r w:rsidR="00CC3621">
        <w:rPr>
          <w:noProof/>
        </w:rPr>
        <w:fldChar w:fldCharType="end"/>
      </w:r>
      <w:r>
        <w:t xml:space="preserve"> Commande initialisation </w:t>
      </w:r>
      <w:proofErr w:type="spellStart"/>
      <w:r>
        <w:t>doxygen</w:t>
      </w:r>
      <w:proofErr w:type="spellEnd"/>
    </w:p>
    <w:p w:rsidR="00EA3D5A" w:rsidRDefault="00EA3D5A">
      <w:pPr>
        <w:jc w:val="center"/>
      </w:pPr>
    </w:p>
    <w:p w:rsidR="00EA3D5A" w:rsidRDefault="00EA3D5A"/>
    <w:p w:rsidR="00EA3D5A" w:rsidRDefault="00CF163A">
      <w:pPr>
        <w:jc w:val="both"/>
      </w:pPr>
      <w:r>
        <w:tab/>
      </w:r>
    </w:p>
    <w:p w:rsidR="00EA3D5A" w:rsidRDefault="00CF163A">
      <w:pPr>
        <w:keepNext/>
        <w:ind w:firstLine="708"/>
        <w:jc w:val="both"/>
      </w:pPr>
      <w:r>
        <w:t xml:space="preserve">Afin de pouvoir générer la doc souhaitée, il faut implémenter dans les fichiers des commentaires en utilisant des balises qui seront ensuite traduites par le logiciel et généreront selon le format de sortie une documentation adaptée. Par exemple pour référencer toutes les fonctions dans la documentation il faut se placer dans les fichiers Headers (.h) du projet. </w:t>
      </w:r>
    </w:p>
    <w:p w:rsidR="00EA3D5A" w:rsidRDefault="00CF163A">
      <w:pPr>
        <w:keepNext/>
        <w:jc w:val="center"/>
      </w:pPr>
      <w:r>
        <w:rPr>
          <w:noProof/>
          <w:lang w:eastAsia="fr-FR"/>
        </w:rPr>
        <w:drawing>
          <wp:inline distT="0" distB="0" distL="0" distR="0">
            <wp:extent cx="4705350" cy="1657350"/>
            <wp:effectExtent l="0" t="0" r="0" b="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15"/>
                    <a:stretch>
                      <a:fillRect/>
                    </a:stretch>
                  </pic:blipFill>
                  <pic:spPr bwMode="auto">
                    <a:xfrm>
                      <a:off x="0" y="0"/>
                      <a:ext cx="4705350" cy="1657350"/>
                    </a:xfrm>
                    <a:prstGeom prst="rect">
                      <a:avLst/>
                    </a:prstGeom>
                    <a:noFill/>
                    <a:ln w="9525">
                      <a:noFill/>
                      <a:miter lim="800000"/>
                      <a:headEnd/>
                      <a:tailEnd/>
                    </a:ln>
                  </pic:spPr>
                </pic:pic>
              </a:graphicData>
            </a:graphic>
          </wp:inline>
        </w:drawing>
      </w:r>
    </w:p>
    <w:p w:rsidR="00EA3D5A" w:rsidRDefault="000B2998">
      <w:pPr>
        <w:pStyle w:val="Lgende"/>
        <w:jc w:val="center"/>
      </w:pPr>
      <w:proofErr w:type="spellStart"/>
      <w:r>
        <w:t>Figure</w:t>
      </w:r>
      <w:r w:rsidR="001025F2">
        <w:fldChar w:fldCharType="begin"/>
      </w:r>
      <w:r w:rsidR="001025F2">
        <w:instrText xml:space="preserve"> STYLEREF 0 \s </w:instrText>
      </w:r>
      <w:r w:rsidR="001025F2">
        <w:fldChar w:fldCharType="separate"/>
      </w:r>
      <w:r w:rsidR="003B23DC">
        <w:rPr>
          <w:b/>
          <w:bCs/>
          <w:noProof/>
        </w:rPr>
        <w:t>Erreur</w:t>
      </w:r>
      <w:proofErr w:type="spellEnd"/>
      <w:r w:rsidR="003B23DC">
        <w:rPr>
          <w:b/>
          <w:bCs/>
          <w:noProof/>
        </w:rPr>
        <w:t> ! Utilisez l'onglet Accueil pour appliquer 0 au texte que vous souhaitez faire apparaître ici.</w:t>
      </w:r>
      <w:r w:rsidR="001025F2">
        <w:fldChar w:fldCharType="end"/>
      </w:r>
      <w:r w:rsidR="00E07B03">
        <w:t xml:space="preserve"> </w:t>
      </w:r>
      <w:r w:rsidR="00CC3621">
        <w:fldChar w:fldCharType="begin"/>
      </w:r>
      <w:r w:rsidR="00CC3621">
        <w:instrText xml:space="preserve"> SEQ Figure \* A</w:instrText>
      </w:r>
      <w:r w:rsidR="00CC3621">
        <w:instrText xml:space="preserve">RABIC \s 0 </w:instrText>
      </w:r>
      <w:r w:rsidR="00CC3621">
        <w:fldChar w:fldCharType="separate"/>
      </w:r>
      <w:r w:rsidR="003B23DC">
        <w:rPr>
          <w:noProof/>
        </w:rPr>
        <w:t>4</w:t>
      </w:r>
      <w:r w:rsidR="00CC3621">
        <w:rPr>
          <w:noProof/>
        </w:rPr>
        <w:fldChar w:fldCharType="end"/>
      </w:r>
      <w:r w:rsidR="00CF163A">
        <w:t xml:space="preserve"> Exemple de  doc pour une fonction</w:t>
      </w:r>
    </w:p>
    <w:p w:rsidR="00EA3D5A" w:rsidRDefault="00CF163A">
      <w:pPr>
        <w:jc w:val="both"/>
      </w:pPr>
      <w:r>
        <w:tab/>
      </w:r>
      <w:proofErr w:type="spellStart"/>
      <w:r>
        <w:t>Doxygen</w:t>
      </w:r>
      <w:proofErr w:type="spellEnd"/>
      <w:r>
        <w:t xml:space="preserve"> crée ensuite, à l’aide du fichier de configuration crée au préalable une documentation complète en s’appuyant donc sur tous les commentaires qu’il trouve au format adéquat dans le code. Cette documentation peut être générée dans plusieurs formats. Nous avons pour notre part choisi de la générer en HTML et en format </w:t>
      </w:r>
      <w:proofErr w:type="spellStart"/>
      <w:r>
        <w:t>LateX</w:t>
      </w:r>
      <w:proofErr w:type="spellEnd"/>
      <w:r>
        <w:t xml:space="preserve"> qui sont les deux formats les plus standards et les plus faciles à utiliser. </w:t>
      </w:r>
    </w:p>
    <w:p w:rsidR="00EA3D5A" w:rsidRDefault="00EA3D5A">
      <w:pPr>
        <w:jc w:val="center"/>
      </w:pPr>
    </w:p>
    <w:p w:rsidR="00EA3D5A" w:rsidRDefault="00CF163A">
      <w:pPr>
        <w:keepNext/>
        <w:jc w:val="center"/>
      </w:pPr>
      <w:r>
        <w:rPr>
          <w:noProof/>
          <w:lang w:eastAsia="fr-FR"/>
        </w:rPr>
        <w:lastRenderedPageBreak/>
        <w:drawing>
          <wp:inline distT="0" distB="0" distL="0" distR="0">
            <wp:extent cx="3435350" cy="1911350"/>
            <wp:effectExtent l="0" t="0" r="0" b="0"/>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16"/>
                    <a:stretch>
                      <a:fillRect/>
                    </a:stretch>
                  </pic:blipFill>
                  <pic:spPr bwMode="auto">
                    <a:xfrm>
                      <a:off x="0" y="0"/>
                      <a:ext cx="3435350" cy="1911350"/>
                    </a:xfrm>
                    <a:prstGeom prst="rect">
                      <a:avLst/>
                    </a:prstGeom>
                    <a:noFill/>
                    <a:ln w="9525">
                      <a:noFill/>
                      <a:miter lim="800000"/>
                      <a:headEnd/>
                      <a:tailEnd/>
                    </a:ln>
                  </pic:spPr>
                </pic:pic>
              </a:graphicData>
            </a:graphic>
          </wp:inline>
        </w:drawing>
      </w:r>
    </w:p>
    <w:p w:rsidR="00EA3D5A" w:rsidRDefault="00CE5851">
      <w:pPr>
        <w:pStyle w:val="Lgende"/>
        <w:jc w:val="center"/>
      </w:pPr>
      <w:r>
        <w:t>Figure</w:t>
      </w:r>
      <w:r w:rsidR="00DE2B69">
        <w:t xml:space="preserve"> </w:t>
      </w:r>
      <w:r w:rsidR="00CF163A">
        <w:t>Exemple de documentation HTML</w:t>
      </w:r>
    </w:p>
    <w:p w:rsidR="00EA3D5A" w:rsidRDefault="00CF163A">
      <w:r>
        <w:tab/>
        <w:t>Pour confirmer le côté intuitif de notre documentation nous l’avons fait découvrir à des personnes extérieures au projet, qui nous ont affirmé de sa simplicité.</w:t>
      </w:r>
    </w:p>
    <w:p w:rsidR="00EA3D5A" w:rsidRDefault="00EA3D5A"/>
    <w:p w:rsidR="00EA3D5A" w:rsidRDefault="00CF163A">
      <w:pPr>
        <w:pStyle w:val="Titre3"/>
        <w:rPr>
          <w:u w:val="single"/>
        </w:rPr>
      </w:pPr>
      <w:r>
        <w:tab/>
      </w:r>
      <w:bookmarkStart w:id="11" w:name="_Toc412499189"/>
      <w:r>
        <w:rPr>
          <w:u w:val="single"/>
        </w:rPr>
        <w:t>3.2.2°) Des algorithmes clairement expliqués.</w:t>
      </w:r>
      <w:bookmarkEnd w:id="11"/>
      <w:r>
        <w:rPr>
          <w:u w:val="single"/>
        </w:rPr>
        <w:t xml:space="preserve"> </w:t>
      </w:r>
    </w:p>
    <w:p w:rsidR="00EA3D5A" w:rsidRDefault="00CF163A">
      <w:r>
        <w:tab/>
      </w:r>
    </w:p>
    <w:p w:rsidR="00EA3D5A" w:rsidRDefault="00CF163A">
      <w:pPr>
        <w:jc w:val="both"/>
      </w:pPr>
      <w:r>
        <w:tab/>
        <w:t xml:space="preserve">Il nous paraissait indispensable de faire comprendre au mieux les algorithmes aux étudiants. C’est dans cette idée que l’implémentation du code des algorithmes a donné lieu à des explications claire et précise du déroulement des opérations dans une fenêtre de l’interface (déjà présente et utilisée dans la version précédente) </w:t>
      </w:r>
    </w:p>
    <w:p w:rsidR="00EA3D5A" w:rsidRDefault="00CF163A">
      <w:pPr>
        <w:pStyle w:val="Titre2"/>
        <w:jc w:val="both"/>
        <w:rPr>
          <w:u w:val="single"/>
        </w:rPr>
      </w:pPr>
      <w:bookmarkStart w:id="12" w:name="_Toc412499190"/>
      <w:r>
        <w:rPr>
          <w:u w:val="single"/>
        </w:rPr>
        <w:t>3.3°) Une installation très simple</w:t>
      </w:r>
      <w:bookmarkEnd w:id="12"/>
    </w:p>
    <w:p w:rsidR="00EA3D5A" w:rsidRDefault="00EA3D5A">
      <w:pPr>
        <w:jc w:val="both"/>
      </w:pPr>
    </w:p>
    <w:p w:rsidR="00EA3D5A" w:rsidRDefault="00CF163A">
      <w:pPr>
        <w:jc w:val="both"/>
      </w:pPr>
      <w:r>
        <w:tab/>
        <w:t xml:space="preserve">La première utilisation du logicielle par les utilisateurs est l’installation qui peut s’avérer parfois très fastidieuse si elle est compliqué et mal expliquée. C’est pour éviter cette situation qu’un setup a été mis en place pour les utilisateurs de </w:t>
      </w:r>
      <w:proofErr w:type="spellStart"/>
      <w:r>
        <w:t>windows</w:t>
      </w:r>
      <w:proofErr w:type="spellEnd"/>
      <w:r>
        <w:t>. Les utilisateurs de linux pour leur part doivent suivre le tutoriel d’installation fournit par la documentation du logiciel (mais ils sont en théorie habitué à l’absence de .</w:t>
      </w:r>
      <w:proofErr w:type="spellStart"/>
      <w:r>
        <w:t>exe</w:t>
      </w:r>
      <w:proofErr w:type="spellEnd"/>
      <w:r>
        <w:t xml:space="preserve"> dans leurs programmes).</w:t>
      </w:r>
    </w:p>
    <w:p w:rsidR="00EA3D5A" w:rsidRDefault="00EA3D5A">
      <w:pPr>
        <w:jc w:val="both"/>
      </w:pPr>
    </w:p>
    <w:p w:rsidR="00EA3D5A" w:rsidRDefault="00CF163A">
      <w:pPr>
        <w:pStyle w:val="Titre1"/>
      </w:pPr>
      <w:r>
        <w:tab/>
      </w:r>
    </w:p>
    <w:p w:rsidR="00EA3D5A" w:rsidRDefault="00CF163A">
      <w:pPr>
        <w:pStyle w:val="Titre1"/>
        <w:pageBreakBefore/>
        <w:rPr>
          <w:u w:val="single"/>
        </w:rPr>
      </w:pPr>
      <w:bookmarkStart w:id="13" w:name="__DdeLink__415_1846648691"/>
      <w:bookmarkStart w:id="14" w:name="_Toc412499191"/>
      <w:bookmarkEnd w:id="13"/>
      <w:r>
        <w:rPr>
          <w:u w:val="single"/>
        </w:rPr>
        <w:lastRenderedPageBreak/>
        <w:t>4°) Implémentation des nouvelles fonctionnalités</w:t>
      </w:r>
      <w:bookmarkEnd w:id="14"/>
    </w:p>
    <w:p w:rsidR="00EA3D5A" w:rsidRDefault="00EA3D5A"/>
    <w:p w:rsidR="00EA3D5A" w:rsidRDefault="00CF163A">
      <w:r>
        <w:tab/>
      </w:r>
    </w:p>
    <w:p w:rsidR="00EA3D5A" w:rsidRDefault="00CF163A" w:rsidP="00A72E24">
      <w:pPr>
        <w:jc w:val="both"/>
      </w:pPr>
      <w:r>
        <w:t xml:space="preserve">              Après une première prise en main du code du logiciel le premier problème survenu était lié à sa date de création. En effet depuis 2010, le </w:t>
      </w:r>
      <w:proofErr w:type="spellStart"/>
      <w:r>
        <w:t>framework</w:t>
      </w:r>
      <w:proofErr w:type="spellEnd"/>
      <w:r>
        <w:t xml:space="preserve"> QT est passé de la version 4 à la version 5, ce qui entrainait des erreurs d'exécutions, nous avons donc </w:t>
      </w:r>
      <w:proofErr w:type="spellStart"/>
      <w:r>
        <w:t>du</w:t>
      </w:r>
      <w:proofErr w:type="spellEnd"/>
      <w:r>
        <w:t xml:space="preserve"> mettre à jour les bibliothèques utilisées et faire quelques modifications car les paramètres de certaines méthodes avaient changés.</w:t>
      </w:r>
    </w:p>
    <w:p w:rsidR="00EA3D5A" w:rsidRDefault="00CF163A" w:rsidP="00A72E24">
      <w:pPr>
        <w:jc w:val="both"/>
      </w:pPr>
      <w:r>
        <w:t xml:space="preserve">         Afin de rendre le logiciel plus complet par rapport à sa première version, il nous a été demandé d’implémenter 2 nouveaux algorithmes. A savoir la minimisation et la standardisation. Chacun de ses deux algorithmes donne lieu à un nouveau bouton sur l’interface graphique. </w:t>
      </w:r>
      <w:proofErr w:type="gramStart"/>
      <w:r>
        <w:t>et</w:t>
      </w:r>
      <w:proofErr w:type="gramEnd"/>
      <w:r>
        <w:t xml:space="preserve"> j'ai mis les images des boutons </w:t>
      </w:r>
    </w:p>
    <w:p w:rsidR="00EA3D5A" w:rsidRDefault="00EA3D5A"/>
    <w:p w:rsidR="00EA3D5A" w:rsidRDefault="00CF163A">
      <w:pPr>
        <w:keepNext/>
        <w:jc w:val="center"/>
      </w:pPr>
      <w:r>
        <w:rPr>
          <w:noProof/>
          <w:lang w:eastAsia="fr-FR"/>
        </w:rPr>
        <w:drawing>
          <wp:inline distT="0" distB="0" distL="0" distR="0">
            <wp:extent cx="501650" cy="285750"/>
            <wp:effectExtent l="0" t="0" r="0" b="0"/>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pic:cNvPicPr>
                      <a:picLocks noChangeAspect="1" noChangeArrowheads="1"/>
                    </pic:cNvPicPr>
                  </pic:nvPicPr>
                  <pic:blipFill>
                    <a:blip r:embed="rId17"/>
                    <a:stretch>
                      <a:fillRect/>
                    </a:stretch>
                  </pic:blipFill>
                  <pic:spPr bwMode="auto">
                    <a:xfrm>
                      <a:off x="0" y="0"/>
                      <a:ext cx="501650" cy="285750"/>
                    </a:xfrm>
                    <a:prstGeom prst="rect">
                      <a:avLst/>
                    </a:prstGeom>
                    <a:noFill/>
                    <a:ln w="9525">
                      <a:noFill/>
                      <a:miter lim="800000"/>
                      <a:headEnd/>
                      <a:tailEnd/>
                    </a:ln>
                  </pic:spPr>
                </pic:pic>
              </a:graphicData>
            </a:graphic>
          </wp:inline>
        </w:drawing>
      </w:r>
    </w:p>
    <w:p w:rsidR="00EA3D5A" w:rsidRDefault="00CF163A">
      <w:pPr>
        <w:pStyle w:val="Lgende"/>
        <w:jc w:val="center"/>
      </w:pPr>
      <w:r>
        <w:t>Figure</w:t>
      </w:r>
      <w:r w:rsidR="00253ACD">
        <w:t xml:space="preserve"> </w:t>
      </w:r>
      <w:r w:rsidR="00CC3621">
        <w:fldChar w:fldCharType="begin"/>
      </w:r>
      <w:r w:rsidR="00CC3621">
        <w:instrText xml:space="preserve"> SEQ Figure \* ARABIC \s 0 </w:instrText>
      </w:r>
      <w:r w:rsidR="00CC3621">
        <w:fldChar w:fldCharType="separate"/>
      </w:r>
      <w:r w:rsidR="003B23DC">
        <w:rPr>
          <w:noProof/>
        </w:rPr>
        <w:t>5</w:t>
      </w:r>
      <w:r w:rsidR="00CC3621">
        <w:rPr>
          <w:noProof/>
        </w:rPr>
        <w:fldChar w:fldCharType="end"/>
      </w:r>
      <w:r>
        <w:t xml:space="preserve"> Bouton des nouveaux algorithmes</w:t>
      </w:r>
    </w:p>
    <w:p w:rsidR="00EA3D5A" w:rsidRDefault="00EA3D5A">
      <w:pPr>
        <w:jc w:val="both"/>
      </w:pPr>
    </w:p>
    <w:p w:rsidR="00EA3D5A" w:rsidRPr="00FF67CE" w:rsidRDefault="00CF163A">
      <w:pPr>
        <w:pStyle w:val="Titre2"/>
        <w:rPr>
          <w:u w:val="single"/>
        </w:rPr>
      </w:pPr>
      <w:bookmarkStart w:id="15" w:name="_Toc412499192"/>
      <w:r w:rsidRPr="00FF67CE">
        <w:rPr>
          <w:u w:val="single"/>
        </w:rPr>
        <w:t>4.2°) Algorithme de standardisation</w:t>
      </w:r>
      <w:bookmarkEnd w:id="15"/>
      <w:r w:rsidRPr="00FF67CE">
        <w:rPr>
          <w:u w:val="single"/>
        </w:rPr>
        <w:t xml:space="preserve"> </w:t>
      </w:r>
    </w:p>
    <w:p w:rsidR="00EA3D5A" w:rsidRDefault="00CF163A">
      <w:r>
        <w:tab/>
      </w:r>
    </w:p>
    <w:p w:rsidR="00EA3D5A" w:rsidRDefault="00CF163A" w:rsidP="00A72E24">
      <w:pPr>
        <w:jc w:val="both"/>
      </w:pPr>
      <w:r>
        <w:t>Nous avons commencé par la standardisation, car c'était le plus simple à mettre en place pour commencer et une bonne occasion de prendre en main les sources et comprendre le fonctionnement du logiciel.</w:t>
      </w:r>
    </w:p>
    <w:p w:rsidR="00EA3D5A" w:rsidRDefault="00CF163A" w:rsidP="00A72E24">
      <w:pPr>
        <w:jc w:val="both"/>
      </w:pPr>
      <w:r>
        <w:t>   C'était le problème rencontré le plus important car c'est celui qui nous a pris le plus de temps à régler : comprendre le fonctionnement global et en détails du logiciel.</w:t>
      </w:r>
    </w:p>
    <w:p w:rsidR="00EA3D5A" w:rsidRDefault="00CF163A" w:rsidP="00A72E24">
      <w:pPr>
        <w:jc w:val="both"/>
      </w:pPr>
      <w:r>
        <w:t xml:space="preserve">   Ensuite, nous avons </w:t>
      </w:r>
      <w:proofErr w:type="spellStart"/>
      <w:r>
        <w:t>du</w:t>
      </w:r>
      <w:proofErr w:type="spellEnd"/>
      <w:r>
        <w:t xml:space="preserve"> choisir les structures de données à utiliser pour ces fonctionnalités. Nous nous sommes inspirés de ce qui avait déjà été utilisé pour la </w:t>
      </w:r>
      <w:proofErr w:type="spellStart"/>
      <w:r>
        <w:t>déterminisation</w:t>
      </w:r>
      <w:proofErr w:type="spellEnd"/>
      <w:r>
        <w:t>, en remplissant un vecteur contenant une paire : le 1er élément étant un automate et le second la chaine contenant le commentaire à mettre à chaque étape. Chaque élément du vecteur représente donc en fait une étape.</w:t>
      </w:r>
    </w:p>
    <w:p w:rsidR="00EA3D5A" w:rsidRDefault="00CF163A" w:rsidP="00A72E24">
      <w:pPr>
        <w:jc w:val="both"/>
      </w:pPr>
      <w:r>
        <w:t xml:space="preserve">   Les boutons suivant et précédent servent donc à incrémenter ou </w:t>
      </w:r>
      <w:proofErr w:type="spellStart"/>
      <w:r>
        <w:t>décrementer</w:t>
      </w:r>
      <w:proofErr w:type="spellEnd"/>
      <w:r>
        <w:t xml:space="preserve"> l'indice dans ce vecteur et afficher les éléments correspondants.</w:t>
      </w:r>
    </w:p>
    <w:p w:rsidR="00EA3D5A" w:rsidRDefault="00CF163A" w:rsidP="00A72E24">
      <w:pPr>
        <w:jc w:val="both"/>
      </w:pPr>
      <w:r>
        <w:t>  Nous avons utilisé cette structure aussi pour la minimisation ce qui permet aussi de commencer à rendre le code plus clair comme la même structure est utilisée pour toutes les fonctionnalités sauf le produit.</w:t>
      </w:r>
    </w:p>
    <w:p w:rsidR="00EA3D5A" w:rsidRDefault="00CF163A" w:rsidP="00A72E24">
      <w:pPr>
        <w:jc w:val="both"/>
      </w:pPr>
      <w:r>
        <w:t xml:space="preserve">Pas de problème particulier lié à la conception, la standardisation est </w:t>
      </w:r>
      <w:proofErr w:type="spellStart"/>
      <w:r>
        <w:t>plutot</w:t>
      </w:r>
      <w:proofErr w:type="spellEnd"/>
      <w:r>
        <w:t xml:space="preserve"> simple à mettre en place une fois qu'on a compris le fonctionnement du logiciel.</w:t>
      </w:r>
    </w:p>
    <w:p w:rsidR="00EA3D5A" w:rsidRDefault="00EA3D5A"/>
    <w:p w:rsidR="00EA3D5A" w:rsidRPr="00A66C0C" w:rsidRDefault="00CF163A" w:rsidP="00A66C0C">
      <w:pPr>
        <w:pStyle w:val="Titre2"/>
        <w:rPr>
          <w:u w:val="single"/>
        </w:rPr>
      </w:pPr>
      <w:bookmarkStart w:id="16" w:name="_Toc412499193"/>
      <w:r w:rsidRPr="00A66C0C">
        <w:rPr>
          <w:u w:val="single"/>
        </w:rPr>
        <w:lastRenderedPageBreak/>
        <w:t>4.3°) Algorithme de minimisation</w:t>
      </w:r>
      <w:bookmarkEnd w:id="16"/>
    </w:p>
    <w:p w:rsidR="00EA3D5A" w:rsidRPr="00A72E24" w:rsidRDefault="00EA3D5A" w:rsidP="00A66C0C">
      <w:pPr>
        <w:pStyle w:val="Titre2"/>
        <w:jc w:val="both"/>
        <w:rPr>
          <w:rFonts w:ascii="Calibri" w:hAnsi="Calibri"/>
          <w:sz w:val="22"/>
          <w:szCs w:val="22"/>
        </w:rPr>
      </w:pPr>
    </w:p>
    <w:p w:rsidR="00EA3D5A" w:rsidRPr="00A72E24" w:rsidRDefault="00CF163A" w:rsidP="00226BBC">
      <w:pPr>
        <w:ind w:firstLine="708"/>
        <w:jc w:val="both"/>
      </w:pPr>
      <w:bookmarkStart w:id="17" w:name="_Toc412499107"/>
      <w:bookmarkStart w:id="18" w:name="_Toc412499194"/>
      <w:r w:rsidRPr="00A72E24">
        <w:t>A l'inverse la minimisation était beaucoup plus compliqué</w:t>
      </w:r>
      <w:r w:rsidR="00A66C0C" w:rsidRPr="00A72E24">
        <w:t>e</w:t>
      </w:r>
      <w:r w:rsidRPr="00A72E24">
        <w:t xml:space="preserve"> pour la conception. La minimisation d'un automate se réalise en 2 étapes : faire le tableau de minimisation puis construire un nouvel automate à partir du tableau. Construire le tableau de minimisation était une étape assez technique, longue à mettre en place. Pour m'aider j'ai pris un exemple un peu complexe d'automate à minimiser, et j'ai </w:t>
      </w:r>
      <w:proofErr w:type="spellStart"/>
      <w:r w:rsidRPr="00A72E24">
        <w:t>fais</w:t>
      </w:r>
      <w:proofErr w:type="spellEnd"/>
      <w:r w:rsidRPr="00A72E24">
        <w:t xml:space="preserve"> des tests au fur et à mesure du développement. J'ai aussi du développer plusieurs fonctions utilisées seulement par la minimisation pour rendre plus clair la fonction de minimisation et pour éviter de répéter les mêmes blocs de code.</w:t>
      </w:r>
      <w:bookmarkEnd w:id="17"/>
      <w:bookmarkEnd w:id="18"/>
    </w:p>
    <w:p w:rsidR="00EA3D5A" w:rsidRPr="00A72E24" w:rsidRDefault="00CF163A" w:rsidP="00226BBC">
      <w:pPr>
        <w:ind w:firstLine="708"/>
        <w:jc w:val="both"/>
      </w:pPr>
      <w:bookmarkStart w:id="19" w:name="_Toc412499108"/>
      <w:bookmarkStart w:id="20" w:name="_Toc412499195"/>
      <w:r w:rsidRPr="00A72E24">
        <w:t>Il y a des explications pour construire le tableau de minimisation ainsi que pour construire le nouvel automate à partir de ce tableau.</w:t>
      </w:r>
      <w:bookmarkEnd w:id="19"/>
      <w:bookmarkEnd w:id="20"/>
    </w:p>
    <w:p w:rsidR="00EA3D5A" w:rsidRPr="00A72E24" w:rsidRDefault="00CF163A" w:rsidP="00226BBC">
      <w:pPr>
        <w:ind w:firstLine="708"/>
        <w:jc w:val="both"/>
      </w:pPr>
      <w:bookmarkStart w:id="21" w:name="_Toc412499109"/>
      <w:bookmarkStart w:id="22" w:name="_Toc412499196"/>
      <w:r w:rsidRPr="00A72E24">
        <w:t>Pour les 2 algorithmes, une fois que la fonctionnalité était mise en place, nous avons fait une batterie de tests qui nous a permis de  rectifier plusieurs erreurs restantes.</w:t>
      </w:r>
      <w:bookmarkEnd w:id="21"/>
      <w:bookmarkEnd w:id="22"/>
      <w:r w:rsidRPr="00A72E24">
        <w:t> </w:t>
      </w:r>
    </w:p>
    <w:p w:rsidR="00EA3D5A" w:rsidRDefault="00EA3D5A">
      <w:pPr>
        <w:rPr>
          <w:color w:val="000000"/>
        </w:rPr>
      </w:pPr>
    </w:p>
    <w:p w:rsidR="00EA3D5A" w:rsidRDefault="00CF163A">
      <w:pPr>
        <w:pStyle w:val="Titre1"/>
        <w:rPr>
          <w:color w:val="000000"/>
        </w:rPr>
      </w:pPr>
      <w:r>
        <w:rPr>
          <w:color w:val="000000"/>
        </w:rPr>
        <w:tab/>
      </w:r>
    </w:p>
    <w:p w:rsidR="00EA3D5A" w:rsidRPr="00FF67CE" w:rsidRDefault="00CF163A" w:rsidP="00FF67CE">
      <w:pPr>
        <w:pStyle w:val="Titre1"/>
        <w:rPr>
          <w:u w:val="single"/>
        </w:rPr>
      </w:pPr>
      <w:bookmarkStart w:id="23" w:name="_Toc412499197"/>
      <w:r w:rsidRPr="00FF67CE">
        <w:rPr>
          <w:u w:val="single"/>
        </w:rPr>
        <w:t>5°) Problèmes rencontrés</w:t>
      </w:r>
      <w:bookmarkEnd w:id="23"/>
      <w:r w:rsidR="002B137D">
        <w:rPr>
          <w:u w:val="single"/>
        </w:rPr>
        <w:t xml:space="preserve"> et phase de validation</w:t>
      </w:r>
    </w:p>
    <w:p w:rsidR="00EA3D5A" w:rsidRDefault="00EA3D5A">
      <w:pPr>
        <w:rPr>
          <w:color w:val="000000"/>
        </w:rPr>
      </w:pPr>
    </w:p>
    <w:p w:rsidR="00EA3D5A" w:rsidRDefault="00EA3D5A">
      <w:pPr>
        <w:rPr>
          <w:color w:val="000000"/>
        </w:rPr>
      </w:pPr>
    </w:p>
    <w:p w:rsidR="00EA3D5A" w:rsidRDefault="00CF163A" w:rsidP="00BF6023">
      <w:pPr>
        <w:ind w:firstLine="708"/>
        <w:jc w:val="both"/>
        <w:rPr>
          <w:color w:val="000000"/>
        </w:rPr>
      </w:pPr>
      <w:r>
        <w:rPr>
          <w:color w:val="000000"/>
        </w:rPr>
        <w:t>Une fois encore, bien qu'il soit intéressant de prendre en main les sources d'un logiciel, il manquait vraiment un vrai travail de documen</w:t>
      </w:r>
      <w:r w:rsidR="00BF6023">
        <w:rPr>
          <w:color w:val="000000"/>
        </w:rPr>
        <w:t>tation et de mini-tutoriels. Il</w:t>
      </w:r>
      <w:r>
        <w:rPr>
          <w:color w:val="000000"/>
        </w:rPr>
        <w:t xml:space="preserve"> nous </w:t>
      </w:r>
      <w:r w:rsidR="00F83FA6">
        <w:rPr>
          <w:color w:val="000000"/>
        </w:rPr>
        <w:t xml:space="preserve">a </w:t>
      </w:r>
      <w:r>
        <w:rPr>
          <w:color w:val="000000"/>
        </w:rPr>
        <w:t>donc été assez long de comprendre le fonctionnement du logiciel. Conscient de cette problématique, nous nous sommes donc particulièrement attaché au fait qu'il soit bien plus facile et rapide pour les futurs développeurs de comprendre le fonctionnement du logiciel, de connaître les outils qui leur seront utiles, de prendre en main les sourc</w:t>
      </w:r>
      <w:r w:rsidR="009144A8">
        <w:rPr>
          <w:color w:val="000000"/>
        </w:rPr>
        <w:t>es. Nous en avons aussi profité</w:t>
      </w:r>
      <w:r>
        <w:rPr>
          <w:color w:val="000000"/>
        </w:rPr>
        <w:t xml:space="preserve"> pour produire les textes destinés aux utilisateurs : installation du logiciel et utilisation basique. Il nous a fallu aussi faire des recherches pour trouver un outil équivalent à </w:t>
      </w:r>
      <w:proofErr w:type="spellStart"/>
      <w:r>
        <w:rPr>
          <w:color w:val="000000"/>
        </w:rPr>
        <w:t>Javadoc</w:t>
      </w:r>
      <w:proofErr w:type="spellEnd"/>
      <w:r>
        <w:rPr>
          <w:color w:val="000000"/>
        </w:rPr>
        <w:t xml:space="preserve"> que nous avions déjà utilisé : nou</w:t>
      </w:r>
      <w:r w:rsidR="00243F51">
        <w:rPr>
          <w:color w:val="000000"/>
        </w:rPr>
        <w:t>s sommes assez rapidement tombé</w:t>
      </w:r>
      <w:r w:rsidR="00CD62E1">
        <w:rPr>
          <w:color w:val="000000"/>
        </w:rPr>
        <w:t>s</w:t>
      </w:r>
      <w:r>
        <w:rPr>
          <w:color w:val="000000"/>
        </w:rPr>
        <w:t xml:space="preserve"> sur </w:t>
      </w:r>
      <w:proofErr w:type="spellStart"/>
      <w:r>
        <w:rPr>
          <w:color w:val="000000"/>
        </w:rPr>
        <w:t>Doxygen</w:t>
      </w:r>
      <w:proofErr w:type="spellEnd"/>
      <w:r>
        <w:rPr>
          <w:color w:val="000000"/>
        </w:rPr>
        <w:t xml:space="preserve"> qui correspondait très bien à nos besoins.</w:t>
      </w:r>
    </w:p>
    <w:p w:rsidR="00EA3D5A" w:rsidRDefault="00CF163A" w:rsidP="00BF6023">
      <w:pPr>
        <w:ind w:firstLine="708"/>
        <w:jc w:val="both"/>
        <w:rPr>
          <w:color w:val="000000"/>
        </w:rPr>
      </w:pPr>
      <w:r>
        <w:rPr>
          <w:color w:val="000000"/>
        </w:rPr>
        <w:t>La documentation a été longue et fastidieu</w:t>
      </w:r>
      <w:r w:rsidR="002E399F">
        <w:rPr>
          <w:color w:val="000000"/>
        </w:rPr>
        <w:t>se à réaliser. Nous l'avons faite</w:t>
      </w:r>
      <w:r>
        <w:rPr>
          <w:color w:val="000000"/>
        </w:rPr>
        <w:t xml:space="preserve"> juste après avoir implémenté la standardisation ce qui nous avait permis de prendre en main une partie des sources. Elle nous a tout de mêm</w:t>
      </w:r>
      <w:r w:rsidR="00A9657B">
        <w:rPr>
          <w:color w:val="000000"/>
        </w:rPr>
        <w:t>e obligé à faire le tour de tous</w:t>
      </w:r>
      <w:r>
        <w:rPr>
          <w:color w:val="000000"/>
        </w:rPr>
        <w:t xml:space="preserve"> les attributs et méthodes de toutes les classes et de comprendre le fonctionnement en détails de ce logiciel.</w:t>
      </w:r>
    </w:p>
    <w:p w:rsidR="00EA3D5A" w:rsidRDefault="00CF163A" w:rsidP="00BF6023">
      <w:pPr>
        <w:ind w:firstLine="708"/>
        <w:jc w:val="both"/>
        <w:rPr>
          <w:color w:val="000000"/>
        </w:rPr>
      </w:pPr>
      <w:r>
        <w:rPr>
          <w:color w:val="000000"/>
        </w:rPr>
        <w:t>Nous avons déjà parlé des problèmes liés à la conception, surtout pour la minimisation qui demandait un certain niveau d'abstraction et une bonne connaissance des structures pratiques en C++ ainsi qu'une connaissance détaillée de la minimisation.</w:t>
      </w:r>
    </w:p>
    <w:p w:rsidR="00A32986" w:rsidRDefault="00A32986" w:rsidP="00BF6023">
      <w:pPr>
        <w:ind w:firstLine="708"/>
        <w:jc w:val="both"/>
        <w:rPr>
          <w:color w:val="000000"/>
        </w:rPr>
      </w:pPr>
    </w:p>
    <w:p w:rsidR="0023107F" w:rsidRDefault="00A32986" w:rsidP="0023107F">
      <w:pPr>
        <w:ind w:firstLine="708"/>
        <w:jc w:val="both"/>
        <w:rPr>
          <w:color w:val="000000"/>
        </w:rPr>
      </w:pPr>
      <w:r>
        <w:rPr>
          <w:color w:val="000000"/>
        </w:rPr>
        <w:t xml:space="preserve">Pour tester la fiabilité du rendu final de notre projet il a été nécessaire de tester la solidité de tous les éléments qui nous avons apporté. Pour les algorithmes mis en place, de nombreux fichiers .dot ont été réalisé, ces exemples d’automates (de diverses complexités) nous ont </w:t>
      </w:r>
      <w:r w:rsidR="000712DC">
        <w:rPr>
          <w:color w:val="000000"/>
        </w:rPr>
        <w:t xml:space="preserve">permis de déterminer </w:t>
      </w:r>
      <w:r w:rsidR="0023107F">
        <w:rPr>
          <w:color w:val="000000"/>
        </w:rPr>
        <w:t>la sureté des algorithmes.</w:t>
      </w:r>
    </w:p>
    <w:p w:rsidR="00DE2436" w:rsidRDefault="00DE2436" w:rsidP="0023107F">
      <w:pPr>
        <w:ind w:firstLine="708"/>
        <w:jc w:val="both"/>
        <w:rPr>
          <w:color w:val="000000"/>
        </w:rPr>
      </w:pPr>
      <w:r>
        <w:rPr>
          <w:color w:val="000000"/>
        </w:rPr>
        <w:lastRenderedPageBreak/>
        <w:t xml:space="preserve">Concernant la documentation ajoutée au logiciel, elle a été testée par plusieurs personnes extérieures au projet, qui nous ont affirmé sa clarté et sa facilité de prise en main.  </w:t>
      </w:r>
    </w:p>
    <w:p w:rsidR="00DA0A84" w:rsidRPr="00DA0A84" w:rsidRDefault="00DA0A84" w:rsidP="00DA0A84">
      <w:pPr>
        <w:pStyle w:val="Titre1"/>
      </w:pPr>
      <w:r w:rsidRPr="00DA0A84">
        <w:t xml:space="preserve">Conclusion </w:t>
      </w:r>
    </w:p>
    <w:p w:rsidR="00DA0A84" w:rsidRPr="00DA0A84" w:rsidRDefault="00DA0A84" w:rsidP="00DA0A84">
      <w:pPr>
        <w:ind w:firstLine="708"/>
        <w:jc w:val="both"/>
        <w:rPr>
          <w:color w:val="000000"/>
        </w:rPr>
      </w:pPr>
    </w:p>
    <w:p w:rsidR="00DA0A84" w:rsidRPr="00DA0A84" w:rsidRDefault="00DA0A84" w:rsidP="00DA0A84">
      <w:pPr>
        <w:ind w:firstLine="708"/>
        <w:jc w:val="both"/>
        <w:rPr>
          <w:color w:val="000000"/>
        </w:rPr>
      </w:pPr>
      <w:r w:rsidRPr="00DA0A84">
        <w:rPr>
          <w:color w:val="000000"/>
        </w:rPr>
        <w:tab/>
        <w:t xml:space="preserve">Ce projet nous a été très bénéfique car il nous a permis d’approfondir nos connaissances dans divers domaines. D’une part sur le travail en équipe qui nous a fait utiliser  Git un peu plus sérieusement que lors de nos expériences passées. Il nous aussi été très bénéfique d’utiliser un code déjà existant car cela nous a permis de nous rendre compte de l’importance de la documentation dans un code. Il est également très intéressant de reprendre le travail de quelqu’un d’autre et d’étudier son style de développement. Travailler sur ce logiciel a grandement enrichi nos compétences en C++ et avec le </w:t>
      </w:r>
      <w:proofErr w:type="spellStart"/>
      <w:r w:rsidRPr="00DA0A84">
        <w:rPr>
          <w:color w:val="000000"/>
        </w:rPr>
        <w:t>framework</w:t>
      </w:r>
      <w:proofErr w:type="spellEnd"/>
      <w:r w:rsidRPr="00DA0A84">
        <w:rPr>
          <w:color w:val="000000"/>
        </w:rPr>
        <w:t xml:space="preserve"> QT. Il nous a également permis de découvrir un outil puissant (</w:t>
      </w:r>
      <w:proofErr w:type="spellStart"/>
      <w:r w:rsidRPr="00DA0A84">
        <w:rPr>
          <w:color w:val="000000"/>
        </w:rPr>
        <w:t>Doxygen</w:t>
      </w:r>
      <w:proofErr w:type="spellEnd"/>
      <w:r w:rsidRPr="00DA0A84">
        <w:rPr>
          <w:color w:val="000000"/>
        </w:rPr>
        <w:t>) et d’apprendre à le maîtriser.</w:t>
      </w:r>
    </w:p>
    <w:p w:rsidR="00DA0A84" w:rsidRDefault="00DA0A84" w:rsidP="00DA0A84">
      <w:pPr>
        <w:ind w:firstLine="708"/>
        <w:jc w:val="both"/>
        <w:rPr>
          <w:color w:val="000000"/>
        </w:rPr>
      </w:pPr>
      <w:r w:rsidRPr="00DA0A84">
        <w:rPr>
          <w:color w:val="000000"/>
        </w:rPr>
        <w:tab/>
        <w:t>En reprenant la liste des objectifs de départ il semblerait que le contrat ait été remplit car toutes les consignes ont étés respectées. Il reste cependant toujours des améliorations à apporter (rien n’est parfait) qui pourront être implémentés par les prochains étudiants en charge de ce projet. Il existe également de nombreux algorithmes qui mériteraient d’être développés afin de faciliter l’apprentissage des automates à des étudiants (expressions régulières, compléter un automate etc…)</w:t>
      </w:r>
    </w:p>
    <w:p w:rsidR="00192BFB" w:rsidRDefault="00192BFB" w:rsidP="00DA0A84">
      <w:pPr>
        <w:ind w:firstLine="708"/>
        <w:jc w:val="both"/>
        <w:rPr>
          <w:color w:val="000000"/>
        </w:rPr>
      </w:pPr>
    </w:p>
    <w:p w:rsidR="00192BFB" w:rsidRDefault="00192BFB" w:rsidP="00DA0A84">
      <w:pPr>
        <w:ind w:firstLine="708"/>
        <w:jc w:val="both"/>
        <w:rPr>
          <w:color w:val="000000"/>
        </w:rPr>
      </w:pPr>
    </w:p>
    <w:p w:rsidR="00192BFB" w:rsidRDefault="00192BFB">
      <w:pPr>
        <w:suppressAutoHyphens w:val="0"/>
        <w:spacing w:after="0"/>
        <w:rPr>
          <w:color w:val="000000"/>
        </w:rPr>
      </w:pPr>
      <w:r>
        <w:rPr>
          <w:color w:val="000000"/>
        </w:rPr>
        <w:br w:type="page"/>
      </w:r>
    </w:p>
    <w:p w:rsidR="00192BFB" w:rsidRPr="00192BFB" w:rsidRDefault="00192BFB" w:rsidP="00192BFB">
      <w:pPr>
        <w:pStyle w:val="Titre1"/>
      </w:pPr>
      <w:r>
        <w:lastRenderedPageBreak/>
        <w:t>Bibliographie</w:t>
      </w:r>
    </w:p>
    <w:p w:rsidR="00DA0A84" w:rsidRDefault="00DA0A84" w:rsidP="0023107F">
      <w:pPr>
        <w:ind w:firstLine="708"/>
        <w:jc w:val="both"/>
        <w:rPr>
          <w:color w:val="000000"/>
        </w:rPr>
      </w:pPr>
    </w:p>
    <w:p w:rsidR="00EA3D5A" w:rsidRDefault="00EA3D5A">
      <w:pPr>
        <w:jc w:val="both"/>
      </w:pPr>
    </w:p>
    <w:p w:rsidR="00EA3D5A" w:rsidRDefault="00EA3D5A">
      <w:pPr>
        <w:jc w:val="both"/>
      </w:pPr>
    </w:p>
    <w:p w:rsidR="00EA3D5A" w:rsidRDefault="00EA3D5A">
      <w:pPr>
        <w:jc w:val="both"/>
      </w:pPr>
    </w:p>
    <w:p w:rsidR="00EA3D5A" w:rsidRDefault="00EA3D5A">
      <w:pPr>
        <w:jc w:val="both"/>
      </w:pPr>
    </w:p>
    <w:p w:rsidR="00EA3D5A" w:rsidRDefault="00CF163A">
      <w:pPr>
        <w:jc w:val="both"/>
      </w:pPr>
      <w:r>
        <w:t xml:space="preserve">Lien </w:t>
      </w:r>
      <w:proofErr w:type="spellStart"/>
      <w:r>
        <w:t>github</w:t>
      </w:r>
      <w:proofErr w:type="spellEnd"/>
      <w:r>
        <w:t xml:space="preserve"> : </w:t>
      </w:r>
      <w:hyperlink r:id="rId18" w:history="1">
        <w:r w:rsidR="00A658B5" w:rsidRPr="00C36E36">
          <w:rPr>
            <w:rStyle w:val="Lienhypertexte"/>
          </w:rPr>
          <w:t>https://github.com/kladier/projetTL.git</w:t>
        </w:r>
      </w:hyperlink>
    </w:p>
    <w:p w:rsidR="00A658B5" w:rsidRDefault="00A658B5">
      <w:pPr>
        <w:suppressAutoHyphens w:val="0"/>
        <w:spacing w:after="0"/>
      </w:pPr>
      <w:r>
        <w:br w:type="page"/>
      </w:r>
    </w:p>
    <w:p w:rsidR="00A658B5" w:rsidRDefault="00A658B5" w:rsidP="00A658B5">
      <w:pPr>
        <w:pStyle w:val="Titre1"/>
      </w:pPr>
      <w:r>
        <w:lastRenderedPageBreak/>
        <w:t xml:space="preserve">Annexes </w:t>
      </w:r>
    </w:p>
    <w:p w:rsidR="00D70FF9" w:rsidRDefault="00D70FF9" w:rsidP="00D70FF9"/>
    <w:p w:rsidR="00F16C26" w:rsidRDefault="00D70FF9" w:rsidP="00D70FF9">
      <w:pPr>
        <w:rPr>
          <w:noProof/>
          <w:lang w:eastAsia="fr-FR"/>
        </w:rPr>
      </w:pPr>
      <w:r>
        <w:t>Frise chronologique des étapes de travaille sur GIT</w:t>
      </w:r>
    </w:p>
    <w:p w:rsidR="00F16C26" w:rsidRDefault="00F16C26" w:rsidP="00D70FF9">
      <w:pPr>
        <w:rPr>
          <w:noProof/>
          <w:lang w:eastAsia="fr-FR"/>
        </w:rPr>
      </w:pPr>
    </w:p>
    <w:p w:rsidR="00F16C26" w:rsidRDefault="00F16C26" w:rsidP="00D70FF9">
      <w:pPr>
        <w:rPr>
          <w:noProof/>
          <w:lang w:eastAsia="fr-FR"/>
        </w:rPr>
      </w:pPr>
    </w:p>
    <w:p w:rsidR="00D70FF9" w:rsidRDefault="00D70FF9" w:rsidP="00D70FF9">
      <w:r>
        <w:rPr>
          <w:noProof/>
          <w:lang w:eastAsia="fr-FR"/>
        </w:rPr>
        <w:drawing>
          <wp:inline distT="0" distB="0" distL="0" distR="0">
            <wp:extent cx="7602220" cy="723265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riseEntiere.png"/>
                    <pic:cNvPicPr/>
                  </pic:nvPicPr>
                  <pic:blipFill>
                    <a:blip r:embed="rId19">
                      <a:extLst>
                        <a:ext uri="{28A0092B-C50C-407E-A947-70E740481C1C}">
                          <a14:useLocalDpi xmlns:a14="http://schemas.microsoft.com/office/drawing/2010/main" val="0"/>
                        </a:ext>
                      </a:extLst>
                    </a:blip>
                    <a:stretch>
                      <a:fillRect/>
                    </a:stretch>
                  </pic:blipFill>
                  <pic:spPr>
                    <a:xfrm>
                      <a:off x="0" y="0"/>
                      <a:ext cx="7602220" cy="7232650"/>
                    </a:xfrm>
                    <a:prstGeom prst="rect">
                      <a:avLst/>
                    </a:prstGeom>
                  </pic:spPr>
                </pic:pic>
              </a:graphicData>
            </a:graphic>
          </wp:inline>
        </w:drawing>
      </w:r>
    </w:p>
    <w:p w:rsidR="00F16C26" w:rsidRDefault="00F16C26" w:rsidP="00D70FF9">
      <w:r>
        <w:lastRenderedPageBreak/>
        <w:t xml:space="preserve">Diagramme de classe du projet </w:t>
      </w:r>
      <w:bookmarkStart w:id="24" w:name="_GoBack"/>
      <w:bookmarkEnd w:id="24"/>
    </w:p>
    <w:p w:rsidR="00F16C26" w:rsidRPr="00D70FF9" w:rsidRDefault="00F16C26" w:rsidP="00D70FF9">
      <w:r w:rsidRPr="00F16C26">
        <w:rPr>
          <w:noProof/>
          <w:lang w:eastAsia="fr-FR"/>
        </w:rPr>
        <w:drawing>
          <wp:inline distT="0" distB="0" distL="0" distR="0">
            <wp:extent cx="7004685" cy="54610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005906" cy="5461952"/>
                    </a:xfrm>
                    <a:prstGeom prst="rect">
                      <a:avLst/>
                    </a:prstGeom>
                    <a:noFill/>
                    <a:ln>
                      <a:noFill/>
                    </a:ln>
                  </pic:spPr>
                </pic:pic>
              </a:graphicData>
            </a:graphic>
          </wp:inline>
        </w:drawing>
      </w:r>
    </w:p>
    <w:sectPr w:rsidR="00F16C26" w:rsidRPr="00D70FF9">
      <w:footerReference w:type="default" r:id="rId21"/>
      <w:footerReference w:type="first" r:id="rId22"/>
      <w:pgSz w:w="11906" w:h="16838"/>
      <w:pgMar w:top="1417" w:right="1417" w:bottom="1417" w:left="1417" w:header="0" w:footer="708" w:gutter="0"/>
      <w:cols w:space="720"/>
      <w:formProt w:val="0"/>
      <w:titlePg/>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3621" w:rsidRDefault="00CC3621">
      <w:pPr>
        <w:spacing w:after="0" w:line="240" w:lineRule="auto"/>
      </w:pPr>
      <w:r>
        <w:separator/>
      </w:r>
    </w:p>
  </w:endnote>
  <w:endnote w:type="continuationSeparator" w:id="0">
    <w:p w:rsidR="00CC3621" w:rsidRDefault="00CC36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roid Sans Fallback">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FreeSans">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3D5A" w:rsidRDefault="00CF163A">
    <w:pPr>
      <w:pStyle w:val="Pieddepage"/>
      <w:jc w:val="right"/>
    </w:pPr>
    <w:r>
      <w:fldChar w:fldCharType="begin"/>
    </w:r>
    <w:r>
      <w:instrText>PAGE</w:instrText>
    </w:r>
    <w:r>
      <w:fldChar w:fldCharType="separate"/>
    </w:r>
    <w:r>
      <w:t>13</w:t>
    </w:r>
    <w:r>
      <w:fldChar w:fldCharType="end"/>
    </w:r>
    <w:r>
      <w:tab/>
    </w:r>
    <w:proofErr w:type="spellStart"/>
    <w:r>
      <w:t>Ladier</w:t>
    </w:r>
    <w:proofErr w:type="spellEnd"/>
    <w:r>
      <w:t xml:space="preserve"> Coursier</w:t>
    </w:r>
  </w:p>
  <w:p w:rsidR="00EA3D5A" w:rsidRDefault="00EA3D5A">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3D5A" w:rsidRDefault="00CF163A">
    <w:pPr>
      <w:pStyle w:val="Pieddepage"/>
      <w:jc w:val="right"/>
    </w:pPr>
    <w:r>
      <w:fldChar w:fldCharType="begin"/>
    </w:r>
    <w:r>
      <w:instrText>PAGE</w:instrText>
    </w:r>
    <w:r>
      <w:fldChar w:fldCharType="separate"/>
    </w:r>
    <w:r w:rsidR="00F16C26">
      <w:rPr>
        <w:noProof/>
      </w:rPr>
      <w:t>3</w:t>
    </w:r>
    <w:r>
      <w:fldChar w:fldCharType="end"/>
    </w:r>
    <w:r>
      <w:tab/>
    </w:r>
    <w:proofErr w:type="spellStart"/>
    <w:r>
      <w:t>Ladier</w:t>
    </w:r>
    <w:proofErr w:type="spellEnd"/>
    <w:r>
      <w:t xml:space="preserve"> Coursier</w:t>
    </w:r>
  </w:p>
  <w:p w:rsidR="00EA3D5A" w:rsidRDefault="00EA3D5A">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3D5A" w:rsidRDefault="00CF163A">
    <w:pPr>
      <w:pStyle w:val="Pieddepage"/>
      <w:jc w:val="right"/>
    </w:pPr>
    <w:r>
      <w:fldChar w:fldCharType="begin"/>
    </w:r>
    <w:r>
      <w:instrText>PAGE</w:instrText>
    </w:r>
    <w:r>
      <w:fldChar w:fldCharType="separate"/>
    </w:r>
    <w:r w:rsidR="00F16C26">
      <w:rPr>
        <w:noProof/>
      </w:rPr>
      <w:t>2</w:t>
    </w:r>
    <w:r>
      <w:fldChar w:fldCharType="end"/>
    </w:r>
    <w:r>
      <w:tab/>
    </w:r>
    <w:proofErr w:type="spellStart"/>
    <w:r>
      <w:t>Ladier</w:t>
    </w:r>
    <w:proofErr w:type="spellEnd"/>
    <w:r>
      <w:t xml:space="preserve"> Coursier</w:t>
    </w:r>
  </w:p>
  <w:p w:rsidR="00EA3D5A" w:rsidRDefault="00EA3D5A">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3621" w:rsidRDefault="00CC3621">
      <w:pPr>
        <w:spacing w:after="0" w:line="240" w:lineRule="auto"/>
      </w:pPr>
      <w:r>
        <w:separator/>
      </w:r>
    </w:p>
  </w:footnote>
  <w:footnote w:type="continuationSeparator" w:id="0">
    <w:p w:rsidR="00CC3621" w:rsidRDefault="00CC362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9689C"/>
    <w:multiLevelType w:val="multilevel"/>
    <w:tmpl w:val="DC36B1B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4C616A66"/>
    <w:multiLevelType w:val="multilevel"/>
    <w:tmpl w:val="0F769ABE"/>
    <w:lvl w:ilvl="0">
      <w:start w:val="1"/>
      <w:numFmt w:val="bullet"/>
      <w:lvlText w:val="-"/>
      <w:lvlJc w:val="left"/>
      <w:pPr>
        <w:ind w:left="1780" w:hanging="360"/>
      </w:pPr>
      <w:rPr>
        <w:rFonts w:ascii="Calibri" w:hAnsi="Calibri" w:cs="Calibri" w:hint="default"/>
      </w:rPr>
    </w:lvl>
    <w:lvl w:ilvl="1">
      <w:start w:val="1"/>
      <w:numFmt w:val="bullet"/>
      <w:lvlText w:val="o"/>
      <w:lvlJc w:val="left"/>
      <w:pPr>
        <w:ind w:left="2500" w:hanging="360"/>
      </w:pPr>
      <w:rPr>
        <w:rFonts w:ascii="Courier New" w:hAnsi="Courier New" w:cs="Courier New" w:hint="default"/>
      </w:rPr>
    </w:lvl>
    <w:lvl w:ilvl="2">
      <w:start w:val="1"/>
      <w:numFmt w:val="bullet"/>
      <w:lvlText w:val=""/>
      <w:lvlJc w:val="left"/>
      <w:pPr>
        <w:ind w:left="3220" w:hanging="360"/>
      </w:pPr>
      <w:rPr>
        <w:rFonts w:ascii="Wingdings" w:hAnsi="Wingdings" w:cs="Wingdings" w:hint="default"/>
      </w:rPr>
    </w:lvl>
    <w:lvl w:ilvl="3">
      <w:start w:val="1"/>
      <w:numFmt w:val="bullet"/>
      <w:lvlText w:val=""/>
      <w:lvlJc w:val="left"/>
      <w:pPr>
        <w:ind w:left="3940" w:hanging="360"/>
      </w:pPr>
      <w:rPr>
        <w:rFonts w:ascii="Symbol" w:hAnsi="Symbol" w:cs="Symbol" w:hint="default"/>
      </w:rPr>
    </w:lvl>
    <w:lvl w:ilvl="4">
      <w:start w:val="1"/>
      <w:numFmt w:val="bullet"/>
      <w:lvlText w:val="o"/>
      <w:lvlJc w:val="left"/>
      <w:pPr>
        <w:ind w:left="4660" w:hanging="360"/>
      </w:pPr>
      <w:rPr>
        <w:rFonts w:ascii="Courier New" w:hAnsi="Courier New" w:cs="Courier New" w:hint="default"/>
      </w:rPr>
    </w:lvl>
    <w:lvl w:ilvl="5">
      <w:start w:val="1"/>
      <w:numFmt w:val="bullet"/>
      <w:lvlText w:val=""/>
      <w:lvlJc w:val="left"/>
      <w:pPr>
        <w:ind w:left="5380" w:hanging="360"/>
      </w:pPr>
      <w:rPr>
        <w:rFonts w:ascii="Wingdings" w:hAnsi="Wingdings" w:cs="Wingdings" w:hint="default"/>
      </w:rPr>
    </w:lvl>
    <w:lvl w:ilvl="6">
      <w:start w:val="1"/>
      <w:numFmt w:val="bullet"/>
      <w:lvlText w:val=""/>
      <w:lvlJc w:val="left"/>
      <w:pPr>
        <w:ind w:left="6100" w:hanging="360"/>
      </w:pPr>
      <w:rPr>
        <w:rFonts w:ascii="Symbol" w:hAnsi="Symbol" w:cs="Symbol" w:hint="default"/>
      </w:rPr>
    </w:lvl>
    <w:lvl w:ilvl="7">
      <w:start w:val="1"/>
      <w:numFmt w:val="bullet"/>
      <w:lvlText w:val="o"/>
      <w:lvlJc w:val="left"/>
      <w:pPr>
        <w:ind w:left="6820" w:hanging="360"/>
      </w:pPr>
      <w:rPr>
        <w:rFonts w:ascii="Courier New" w:hAnsi="Courier New" w:cs="Courier New" w:hint="default"/>
      </w:rPr>
    </w:lvl>
    <w:lvl w:ilvl="8">
      <w:start w:val="1"/>
      <w:numFmt w:val="bullet"/>
      <w:lvlText w:val=""/>
      <w:lvlJc w:val="left"/>
      <w:pPr>
        <w:ind w:left="754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EA3D5A"/>
    <w:rsid w:val="000712DC"/>
    <w:rsid w:val="000B2998"/>
    <w:rsid w:val="001025F2"/>
    <w:rsid w:val="00116AD5"/>
    <w:rsid w:val="001351B0"/>
    <w:rsid w:val="00181F01"/>
    <w:rsid w:val="001853D2"/>
    <w:rsid w:val="00192BFB"/>
    <w:rsid w:val="001E063A"/>
    <w:rsid w:val="002232E2"/>
    <w:rsid w:val="00226BBC"/>
    <w:rsid w:val="0023107F"/>
    <w:rsid w:val="00243F51"/>
    <w:rsid w:val="00253ACD"/>
    <w:rsid w:val="002B137D"/>
    <w:rsid w:val="002E399F"/>
    <w:rsid w:val="003B23DC"/>
    <w:rsid w:val="004D5DC3"/>
    <w:rsid w:val="005C40F2"/>
    <w:rsid w:val="00695E40"/>
    <w:rsid w:val="00757DD5"/>
    <w:rsid w:val="0079647E"/>
    <w:rsid w:val="007C7A39"/>
    <w:rsid w:val="0087173F"/>
    <w:rsid w:val="008B536A"/>
    <w:rsid w:val="008E1012"/>
    <w:rsid w:val="009144A8"/>
    <w:rsid w:val="00955D63"/>
    <w:rsid w:val="009A0664"/>
    <w:rsid w:val="00A14999"/>
    <w:rsid w:val="00A32986"/>
    <w:rsid w:val="00A34F73"/>
    <w:rsid w:val="00A62FA3"/>
    <w:rsid w:val="00A658B5"/>
    <w:rsid w:val="00A66C0C"/>
    <w:rsid w:val="00A72E24"/>
    <w:rsid w:val="00A9657B"/>
    <w:rsid w:val="00BE4F96"/>
    <w:rsid w:val="00BF6023"/>
    <w:rsid w:val="00CC3621"/>
    <w:rsid w:val="00CC7AB8"/>
    <w:rsid w:val="00CD62E1"/>
    <w:rsid w:val="00CE5851"/>
    <w:rsid w:val="00CF163A"/>
    <w:rsid w:val="00CF3211"/>
    <w:rsid w:val="00D70FF9"/>
    <w:rsid w:val="00DA0A84"/>
    <w:rsid w:val="00DE2436"/>
    <w:rsid w:val="00DE2B69"/>
    <w:rsid w:val="00E07B03"/>
    <w:rsid w:val="00E4413B"/>
    <w:rsid w:val="00E8057A"/>
    <w:rsid w:val="00EA3D5A"/>
    <w:rsid w:val="00F16C26"/>
    <w:rsid w:val="00F83FA6"/>
    <w:rsid w:val="00F92B31"/>
    <w:rsid w:val="00FF35FB"/>
    <w:rsid w:val="00FF67C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0BE8CDA4-0861-44D7-B6AD-3EDA5AC05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Times New Roman"/>
        <w:sz w:val="22"/>
        <w:szCs w:val="22"/>
        <w:lang w:val="fr-FR"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pPr>
  </w:style>
  <w:style w:type="paragraph" w:styleId="Titre1">
    <w:name w:val="heading 1"/>
    <w:basedOn w:val="Normal"/>
    <w:next w:val="Normal"/>
    <w:link w:val="Titre1Car"/>
    <w:uiPriority w:val="9"/>
    <w:qFormat/>
    <w:rsid w:val="00710C81"/>
    <w:pPr>
      <w:keepNext/>
      <w:keepLines/>
      <w:spacing w:before="240" w:after="0"/>
      <w:outlineLvl w:val="0"/>
    </w:pPr>
    <w:rPr>
      <w:rFonts w:ascii="Calibri Light" w:hAnsi="Calibri Light"/>
      <w:color w:val="2E74B5"/>
      <w:sz w:val="32"/>
      <w:szCs w:val="32"/>
    </w:rPr>
  </w:style>
  <w:style w:type="paragraph" w:styleId="Titre2">
    <w:name w:val="heading 2"/>
    <w:basedOn w:val="Normal"/>
    <w:next w:val="Normal"/>
    <w:link w:val="Titre2Car"/>
    <w:uiPriority w:val="9"/>
    <w:unhideWhenUsed/>
    <w:qFormat/>
    <w:rsid w:val="00141C88"/>
    <w:pPr>
      <w:keepNext/>
      <w:keepLines/>
      <w:spacing w:before="40" w:after="0"/>
      <w:outlineLvl w:val="1"/>
    </w:pPr>
    <w:rPr>
      <w:rFonts w:ascii="Calibri Light" w:hAnsi="Calibri Light"/>
      <w:color w:val="2E74B5"/>
      <w:sz w:val="26"/>
      <w:szCs w:val="26"/>
    </w:rPr>
  </w:style>
  <w:style w:type="paragraph" w:styleId="Titre3">
    <w:name w:val="heading 3"/>
    <w:basedOn w:val="Normal"/>
    <w:next w:val="Normal"/>
    <w:link w:val="Titre3Car"/>
    <w:uiPriority w:val="9"/>
    <w:unhideWhenUsed/>
    <w:qFormat/>
    <w:rsid w:val="00C716B1"/>
    <w:pPr>
      <w:keepNext/>
      <w:keepLines/>
      <w:spacing w:before="40" w:after="0"/>
      <w:outlineLvl w:val="2"/>
    </w:pPr>
    <w:rPr>
      <w:rFonts w:ascii="Calibri Light" w:hAnsi="Calibri Light"/>
      <w:color w:val="1F4D78"/>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10C81"/>
    <w:rPr>
      <w:rFonts w:ascii="Calibri Light" w:hAnsi="Calibri Light"/>
      <w:color w:val="2E74B5"/>
      <w:sz w:val="32"/>
      <w:szCs w:val="32"/>
    </w:rPr>
  </w:style>
  <w:style w:type="character" w:customStyle="1" w:styleId="LienInternet">
    <w:name w:val="Lien Internet"/>
    <w:basedOn w:val="Policepardfaut"/>
    <w:uiPriority w:val="99"/>
    <w:unhideWhenUsed/>
    <w:rsid w:val="00EF0EA1"/>
    <w:rPr>
      <w:color w:val="0563C1"/>
      <w:u w:val="single"/>
    </w:rPr>
  </w:style>
  <w:style w:type="character" w:customStyle="1" w:styleId="En-tteCar">
    <w:name w:val="En-tête Car"/>
    <w:basedOn w:val="Policepardfaut"/>
    <w:uiPriority w:val="99"/>
    <w:rsid w:val="00564DAA"/>
  </w:style>
  <w:style w:type="character" w:customStyle="1" w:styleId="PieddepageCar">
    <w:name w:val="Pied de page Car"/>
    <w:basedOn w:val="Policepardfaut"/>
    <w:link w:val="Pieddepage"/>
    <w:uiPriority w:val="99"/>
    <w:rsid w:val="00564DAA"/>
  </w:style>
  <w:style w:type="character" w:customStyle="1" w:styleId="Titre2Car">
    <w:name w:val="Titre 2 Car"/>
    <w:basedOn w:val="Policepardfaut"/>
    <w:link w:val="Titre2"/>
    <w:uiPriority w:val="9"/>
    <w:rsid w:val="00141C88"/>
    <w:rPr>
      <w:rFonts w:ascii="Calibri Light" w:hAnsi="Calibri Light"/>
      <w:color w:val="2E74B5"/>
      <w:sz w:val="26"/>
      <w:szCs w:val="26"/>
    </w:rPr>
  </w:style>
  <w:style w:type="character" w:customStyle="1" w:styleId="Titre3Car">
    <w:name w:val="Titre 3 Car"/>
    <w:basedOn w:val="Policepardfaut"/>
    <w:link w:val="Titre3"/>
    <w:uiPriority w:val="9"/>
    <w:rsid w:val="00C716B1"/>
    <w:rPr>
      <w:rFonts w:ascii="Calibri Light" w:hAnsi="Calibri Light"/>
      <w:color w:val="1F4D78"/>
      <w:sz w:val="24"/>
      <w:szCs w:val="24"/>
    </w:rPr>
  </w:style>
  <w:style w:type="character" w:customStyle="1" w:styleId="ListLabel1">
    <w:name w:val="ListLabel 1"/>
  </w:style>
  <w:style w:type="character" w:customStyle="1" w:styleId="ListLabel2">
    <w:name w:val="ListLabel 2"/>
    <w:rPr>
      <w:rFonts w:cs="Courier New"/>
    </w:rPr>
  </w:style>
  <w:style w:type="character" w:customStyle="1" w:styleId="Sautdindex">
    <w:name w:val="Saut d'index"/>
  </w:style>
  <w:style w:type="paragraph" w:styleId="Titre">
    <w:name w:val="Title"/>
    <w:basedOn w:val="Normal"/>
    <w:next w:val="Corpsdetexte"/>
    <w:pPr>
      <w:keepNext/>
      <w:spacing w:before="240" w:after="120"/>
    </w:pPr>
    <w:rPr>
      <w:rFonts w:ascii="Liberation Sans" w:hAnsi="Liberation Sans" w:cs="FreeSans"/>
      <w:sz w:val="28"/>
      <w:szCs w:val="28"/>
    </w:rPr>
  </w:style>
  <w:style w:type="paragraph" w:styleId="Corpsdetexte">
    <w:name w:val="Body Text"/>
    <w:basedOn w:val="Normal"/>
    <w:pPr>
      <w:spacing w:after="140" w:line="288" w:lineRule="auto"/>
    </w:pPr>
  </w:style>
  <w:style w:type="paragraph" w:styleId="Liste">
    <w:name w:val="List"/>
    <w:basedOn w:val="Corpsdetexte"/>
    <w:rPr>
      <w:rFonts w:cs="FreeSans"/>
    </w:rPr>
  </w:style>
  <w:style w:type="paragraph" w:styleId="Lgende">
    <w:name w:val="caption"/>
    <w:basedOn w:val="Normal"/>
    <w:next w:val="Normal"/>
    <w:uiPriority w:val="35"/>
    <w:unhideWhenUsed/>
    <w:qFormat/>
    <w:rsid w:val="00E64CAE"/>
    <w:pPr>
      <w:spacing w:after="200" w:line="240" w:lineRule="auto"/>
    </w:pPr>
    <w:rPr>
      <w:i/>
      <w:iCs/>
      <w:color w:val="44546A"/>
      <w:sz w:val="18"/>
      <w:szCs w:val="18"/>
    </w:rPr>
  </w:style>
  <w:style w:type="paragraph" w:customStyle="1" w:styleId="Index">
    <w:name w:val="Index"/>
    <w:basedOn w:val="Normal"/>
    <w:pPr>
      <w:suppressLineNumbers/>
    </w:pPr>
    <w:rPr>
      <w:rFonts w:cs="FreeSans"/>
    </w:rPr>
  </w:style>
  <w:style w:type="paragraph" w:customStyle="1" w:styleId="Titredetabledesmatires">
    <w:name w:val="Titre de table des matières"/>
    <w:basedOn w:val="Titre1"/>
    <w:next w:val="Normal"/>
    <w:uiPriority w:val="39"/>
    <w:unhideWhenUsed/>
    <w:qFormat/>
    <w:rsid w:val="00710C81"/>
    <w:rPr>
      <w:lang w:eastAsia="fr-FR"/>
    </w:rPr>
  </w:style>
  <w:style w:type="paragraph" w:customStyle="1" w:styleId="Tabledesmatiresniveau1">
    <w:name w:val="Table des matières niveau 1"/>
    <w:basedOn w:val="Normal"/>
    <w:next w:val="Normal"/>
    <w:autoRedefine/>
    <w:uiPriority w:val="39"/>
    <w:unhideWhenUsed/>
    <w:rsid w:val="00EF0EA1"/>
    <w:pPr>
      <w:spacing w:after="100"/>
    </w:pPr>
  </w:style>
  <w:style w:type="paragraph" w:styleId="Paragraphedeliste">
    <w:name w:val="List Paragraph"/>
    <w:basedOn w:val="Normal"/>
    <w:uiPriority w:val="34"/>
    <w:qFormat/>
    <w:rsid w:val="0097095D"/>
    <w:pPr>
      <w:ind w:left="720"/>
      <w:contextualSpacing/>
    </w:pPr>
  </w:style>
  <w:style w:type="paragraph" w:styleId="En-tte">
    <w:name w:val="header"/>
    <w:basedOn w:val="Normal"/>
    <w:uiPriority w:val="99"/>
    <w:unhideWhenUsed/>
    <w:rsid w:val="00564DAA"/>
    <w:pPr>
      <w:tabs>
        <w:tab w:val="center" w:pos="4536"/>
        <w:tab w:val="right" w:pos="9072"/>
      </w:tabs>
      <w:spacing w:after="0" w:line="240" w:lineRule="auto"/>
    </w:pPr>
  </w:style>
  <w:style w:type="paragraph" w:styleId="Pieddepage">
    <w:name w:val="footer"/>
    <w:basedOn w:val="Normal"/>
    <w:link w:val="PieddepageCar"/>
    <w:uiPriority w:val="99"/>
    <w:unhideWhenUsed/>
    <w:rsid w:val="00564DAA"/>
    <w:pPr>
      <w:tabs>
        <w:tab w:val="center" w:pos="4536"/>
        <w:tab w:val="right" w:pos="9072"/>
      </w:tabs>
      <w:spacing w:after="0" w:line="240" w:lineRule="auto"/>
    </w:pPr>
  </w:style>
  <w:style w:type="paragraph" w:customStyle="1" w:styleId="Tabledesmatiresniveau2">
    <w:name w:val="Table des matières niveau 2"/>
    <w:basedOn w:val="Normal"/>
    <w:next w:val="Normal"/>
    <w:autoRedefine/>
    <w:uiPriority w:val="39"/>
    <w:unhideWhenUsed/>
    <w:rsid w:val="00A61447"/>
    <w:pPr>
      <w:spacing w:after="100"/>
      <w:ind w:left="220"/>
    </w:pPr>
  </w:style>
  <w:style w:type="paragraph" w:customStyle="1" w:styleId="Tabledesmatiresniveau3">
    <w:name w:val="Table des matières niveau 3"/>
    <w:basedOn w:val="Normal"/>
    <w:next w:val="Normal"/>
    <w:autoRedefine/>
    <w:uiPriority w:val="39"/>
    <w:unhideWhenUsed/>
    <w:rsid w:val="003D7585"/>
    <w:pPr>
      <w:spacing w:after="100"/>
      <w:ind w:left="440"/>
    </w:pPr>
  </w:style>
  <w:style w:type="paragraph" w:styleId="TM1">
    <w:name w:val="toc 1"/>
    <w:basedOn w:val="Normal"/>
    <w:next w:val="Normal"/>
    <w:autoRedefine/>
    <w:uiPriority w:val="39"/>
    <w:unhideWhenUsed/>
    <w:rsid w:val="00A14999"/>
    <w:pPr>
      <w:tabs>
        <w:tab w:val="right" w:leader="dot" w:pos="9062"/>
      </w:tabs>
      <w:spacing w:after="100"/>
    </w:pPr>
    <w:rPr>
      <w:noProof/>
    </w:rPr>
  </w:style>
  <w:style w:type="paragraph" w:styleId="TM2">
    <w:name w:val="toc 2"/>
    <w:basedOn w:val="Normal"/>
    <w:next w:val="Normal"/>
    <w:autoRedefine/>
    <w:uiPriority w:val="39"/>
    <w:unhideWhenUsed/>
    <w:rsid w:val="00A14999"/>
    <w:pPr>
      <w:spacing w:after="100"/>
      <w:ind w:left="220"/>
    </w:pPr>
  </w:style>
  <w:style w:type="paragraph" w:styleId="TM3">
    <w:name w:val="toc 3"/>
    <w:basedOn w:val="Normal"/>
    <w:next w:val="Normal"/>
    <w:autoRedefine/>
    <w:uiPriority w:val="39"/>
    <w:unhideWhenUsed/>
    <w:rsid w:val="00A14999"/>
    <w:pPr>
      <w:spacing w:after="100"/>
      <w:ind w:left="440"/>
    </w:pPr>
  </w:style>
  <w:style w:type="character" w:styleId="Lienhypertexte">
    <w:name w:val="Hyperlink"/>
    <w:basedOn w:val="Policepardfaut"/>
    <w:uiPriority w:val="99"/>
    <w:unhideWhenUsed/>
    <w:rsid w:val="00A658B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github.com/kladier/projetTL.git"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oter" Target="foot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A4D87F-959F-44A1-ABEC-4C9715F810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1442</TotalTime>
  <Pages>15</Pages>
  <Words>2771</Words>
  <Characters>15244</Characters>
  <Application>Microsoft Office Word</Application>
  <DocSecurity>0</DocSecurity>
  <Lines>127</Lines>
  <Paragraphs>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Coursier</dc:creator>
  <cp:lastModifiedBy>Coursier</cp:lastModifiedBy>
  <cp:revision>142</cp:revision>
  <cp:lastPrinted>2015-02-23T23:07:00Z</cp:lastPrinted>
  <dcterms:created xsi:type="dcterms:W3CDTF">2015-02-23T13:35:00Z</dcterms:created>
  <dcterms:modified xsi:type="dcterms:W3CDTF">2015-02-28T15:09:00Z</dcterms:modified>
  <dc:language>fr-FR</dc:language>
</cp:coreProperties>
</file>