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0F2" w:rsidRDefault="00C125FE">
      <w:pPr>
        <w:rPr>
          <w:b/>
          <w:sz w:val="36"/>
          <w:szCs w:val="36"/>
        </w:rPr>
      </w:pPr>
      <w:r>
        <w:rPr>
          <w:b/>
          <w:sz w:val="36"/>
          <w:szCs w:val="36"/>
        </w:rPr>
        <w:t>Pregunta 1</w:t>
      </w:r>
    </w:p>
    <w:tbl>
      <w:tblPr>
        <w:tblStyle w:val="a0"/>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2"/>
        <w:gridCol w:w="1264"/>
        <w:gridCol w:w="1275"/>
        <w:gridCol w:w="1134"/>
        <w:gridCol w:w="1701"/>
        <w:gridCol w:w="1418"/>
        <w:gridCol w:w="1672"/>
      </w:tblGrid>
      <w:tr w:rsidR="005E30F2">
        <w:trPr>
          <w:trHeight w:val="380"/>
        </w:trPr>
        <w:tc>
          <w:tcPr>
            <w:tcW w:w="1992" w:type="dxa"/>
          </w:tcPr>
          <w:p w:rsidR="005E30F2" w:rsidRDefault="00C125FE">
            <w:pPr>
              <w:rPr>
                <w:b/>
              </w:rPr>
            </w:pPr>
            <w:r>
              <w:rPr>
                <w:b/>
              </w:rPr>
              <w:t>Éxito/Fracaso</w:t>
            </w:r>
          </w:p>
        </w:tc>
        <w:tc>
          <w:tcPr>
            <w:tcW w:w="1264" w:type="dxa"/>
          </w:tcPr>
          <w:p w:rsidR="005E30F2" w:rsidRDefault="00C125FE">
            <w:pPr>
              <w:rPr>
                <w:b/>
              </w:rPr>
            </w:pPr>
            <w:r>
              <w:rPr>
                <w:b/>
              </w:rPr>
              <w:t>CTA</w:t>
            </w:r>
          </w:p>
        </w:tc>
        <w:tc>
          <w:tcPr>
            <w:tcW w:w="1275" w:type="dxa"/>
          </w:tcPr>
          <w:p w:rsidR="005E30F2" w:rsidRDefault="00C125FE">
            <w:pPr>
              <w:rPr>
                <w:b/>
              </w:rPr>
            </w:pPr>
            <w:r>
              <w:rPr>
                <w:b/>
              </w:rPr>
              <w:t>Clics</w:t>
            </w:r>
          </w:p>
        </w:tc>
        <w:tc>
          <w:tcPr>
            <w:tcW w:w="1134" w:type="dxa"/>
          </w:tcPr>
          <w:p w:rsidR="005E30F2" w:rsidRDefault="00C125FE">
            <w:pPr>
              <w:rPr>
                <w:b/>
              </w:rPr>
            </w:pPr>
            <w:r>
              <w:rPr>
                <w:b/>
              </w:rPr>
              <w:t>Ruta</w:t>
            </w:r>
          </w:p>
        </w:tc>
        <w:tc>
          <w:tcPr>
            <w:tcW w:w="1701" w:type="dxa"/>
          </w:tcPr>
          <w:p w:rsidR="005E30F2" w:rsidRDefault="00C125FE">
            <w:pPr>
              <w:rPr>
                <w:b/>
              </w:rPr>
            </w:pPr>
            <w:r>
              <w:rPr>
                <w:b/>
              </w:rPr>
              <w:t>Rating (1-5)</w:t>
            </w:r>
          </w:p>
        </w:tc>
        <w:tc>
          <w:tcPr>
            <w:tcW w:w="1418" w:type="dxa"/>
          </w:tcPr>
          <w:p w:rsidR="005E30F2" w:rsidRDefault="00C125FE">
            <w:pPr>
              <w:rPr>
                <w:b/>
              </w:rPr>
            </w:pPr>
            <w:r>
              <w:rPr>
                <w:b/>
              </w:rPr>
              <w:t>Filtro (comedia)</w:t>
            </w:r>
          </w:p>
        </w:tc>
        <w:tc>
          <w:tcPr>
            <w:tcW w:w="1672" w:type="dxa"/>
          </w:tcPr>
          <w:p w:rsidR="005E30F2" w:rsidRDefault="00C125FE">
            <w:pPr>
              <w:rPr>
                <w:b/>
              </w:rPr>
            </w:pPr>
            <w:r>
              <w:rPr>
                <w:b/>
              </w:rPr>
              <w:t xml:space="preserve">Filtro </w:t>
            </w:r>
            <w:proofErr w:type="spellStart"/>
            <w:r>
              <w:rPr>
                <w:b/>
              </w:rPr>
              <w:t>ord</w:t>
            </w:r>
            <w:proofErr w:type="spellEnd"/>
            <w:r>
              <w:rPr>
                <w:b/>
              </w:rPr>
              <w:t xml:space="preserve">. </w:t>
            </w:r>
            <w:r>
              <w:rPr>
                <w:b/>
              </w:rPr>
              <w:t>resultados</w:t>
            </w:r>
          </w:p>
        </w:tc>
      </w:tr>
      <w:tr w:rsidR="005E30F2">
        <w:trPr>
          <w:trHeight w:val="320"/>
        </w:trPr>
        <w:tc>
          <w:tcPr>
            <w:tcW w:w="1992" w:type="dxa"/>
          </w:tcPr>
          <w:p w:rsidR="005E30F2" w:rsidRDefault="00C125FE">
            <w:r>
              <w:t>1</w:t>
            </w:r>
          </w:p>
        </w:tc>
        <w:tc>
          <w:tcPr>
            <w:tcW w:w="1264" w:type="dxa"/>
          </w:tcPr>
          <w:p w:rsidR="005E30F2" w:rsidRDefault="00C125FE">
            <w:r>
              <w:t>1</w:t>
            </w:r>
          </w:p>
        </w:tc>
        <w:tc>
          <w:tcPr>
            <w:tcW w:w="1275" w:type="dxa"/>
          </w:tcPr>
          <w:p w:rsidR="005E30F2" w:rsidRDefault="00C125FE">
            <w:r>
              <w:t>5</w:t>
            </w:r>
          </w:p>
        </w:tc>
        <w:tc>
          <w:tcPr>
            <w:tcW w:w="1134" w:type="dxa"/>
          </w:tcPr>
          <w:p w:rsidR="005E30F2" w:rsidRDefault="00C125FE">
            <w:r>
              <w:t>A</w:t>
            </w:r>
          </w:p>
        </w:tc>
        <w:tc>
          <w:tcPr>
            <w:tcW w:w="1701" w:type="dxa"/>
          </w:tcPr>
          <w:p w:rsidR="005E30F2" w:rsidRDefault="00C125FE">
            <w:r>
              <w:t>3’5</w:t>
            </w:r>
          </w:p>
        </w:tc>
        <w:tc>
          <w:tcPr>
            <w:tcW w:w="1418" w:type="dxa"/>
          </w:tcPr>
          <w:p w:rsidR="005E30F2" w:rsidRDefault="00C125FE">
            <w:r>
              <w:t>1</w:t>
            </w:r>
          </w:p>
        </w:tc>
        <w:tc>
          <w:tcPr>
            <w:tcW w:w="1672" w:type="dxa"/>
          </w:tcPr>
          <w:p w:rsidR="005E30F2" w:rsidRDefault="00C125FE">
            <w:r>
              <w:t>Valoración</w:t>
            </w:r>
          </w:p>
        </w:tc>
      </w:tr>
      <w:tr w:rsidR="005E30F2">
        <w:trPr>
          <w:trHeight w:val="320"/>
        </w:trPr>
        <w:tc>
          <w:tcPr>
            <w:tcW w:w="10456" w:type="dxa"/>
            <w:gridSpan w:val="7"/>
          </w:tcPr>
          <w:p w:rsidR="005E30F2" w:rsidRDefault="00C125FE">
            <w:r>
              <w:t>-Sólo se puede filtrar por día de fecha, no puedes especificar la hora a la que te interesaría verla.</w:t>
            </w:r>
          </w:p>
          <w:p w:rsidR="005E30F2" w:rsidRDefault="00C125FE">
            <w:r>
              <w:t>-Una vez cargan los resultados, no puedes ver las horas a las que está disponible el espectáculo a no ser que entres ya a la página de perfil de dicho espectáculo.</w:t>
            </w:r>
          </w:p>
          <w:p w:rsidR="005E30F2" w:rsidRDefault="00C125FE">
            <w:r>
              <w:t>-Hay un botón específico para el día de mañana.</w:t>
            </w:r>
          </w:p>
        </w:tc>
      </w:tr>
    </w:tbl>
    <w:p w:rsidR="005E30F2" w:rsidRDefault="005E30F2"/>
    <w:p w:rsidR="005E30F2" w:rsidRDefault="00C125FE">
      <w:pPr>
        <w:rPr>
          <w:b/>
        </w:rPr>
      </w:pPr>
      <w:r>
        <w:rPr>
          <w:b/>
        </w:rPr>
        <w:t>Valora esta tarea del 1 al 5:</w:t>
      </w:r>
    </w:p>
    <w:p w:rsidR="005E30F2" w:rsidRDefault="00C125FE">
      <w:pPr>
        <w:numPr>
          <w:ilvl w:val="0"/>
          <w:numId w:val="2"/>
        </w:numPr>
        <w:pBdr>
          <w:top w:val="nil"/>
          <w:left w:val="nil"/>
          <w:bottom w:val="nil"/>
          <w:right w:val="nil"/>
          <w:between w:val="nil"/>
        </w:pBdr>
      </w:pPr>
      <w:r>
        <w:rPr>
          <w:b/>
          <w:color w:val="000000"/>
        </w:rPr>
        <w:t>¿Qué es lo que te ha gustado menos? (puntúalo del 1 al 5):</w:t>
      </w:r>
      <w:r>
        <w:rPr>
          <w:color w:val="000000"/>
        </w:rPr>
        <w:t xml:space="preserve"> </w:t>
      </w:r>
      <w:r>
        <w:t>2</w:t>
      </w:r>
      <w:r>
        <w:rPr>
          <w:color w:val="000000"/>
        </w:rPr>
        <w:t xml:space="preserve"> </w:t>
      </w:r>
    </w:p>
    <w:p w:rsidR="005E30F2" w:rsidRDefault="00C125FE">
      <w:r>
        <w:t>Que no se pueda filtrar por hora. Además, cuando ya te cargan resultados para espectáculos que quieras visualizar, tienes que entrar en el perfil de cada espectáculo para ver las sesiones de las</w:t>
      </w:r>
      <w:r>
        <w:t xml:space="preserve"> que dispone, lo cual en el caso de que no encontrases al principio la hora a la que te interesa ir, puedes perder mucho tiempo teniendo que ir de ficha en ficha de cada espectáculo.</w:t>
      </w:r>
    </w:p>
    <w:p w:rsidR="005E30F2" w:rsidRDefault="00C125FE">
      <w:pPr>
        <w:numPr>
          <w:ilvl w:val="0"/>
          <w:numId w:val="2"/>
        </w:numPr>
        <w:pBdr>
          <w:top w:val="nil"/>
          <w:left w:val="nil"/>
          <w:bottom w:val="nil"/>
          <w:right w:val="nil"/>
          <w:between w:val="nil"/>
        </w:pBdr>
      </w:pPr>
      <w:r>
        <w:rPr>
          <w:b/>
          <w:color w:val="000000"/>
        </w:rPr>
        <w:t>¿Qué es lo que te ha gustado más? (puntúalo del 1 al 5):</w:t>
      </w:r>
      <w:r>
        <w:rPr>
          <w:color w:val="000000"/>
        </w:rPr>
        <w:t xml:space="preserve"> </w:t>
      </w:r>
      <w:r>
        <w:t>3</w:t>
      </w:r>
    </w:p>
    <w:p w:rsidR="005E30F2" w:rsidRDefault="00C125FE">
      <w:r>
        <w:t>No ha sido dif</w:t>
      </w:r>
      <w:r>
        <w:t>ícil encontrar espectáculos de comedia y disponían de un botón para buscar directamente espectáculos para el día de mañana.</w:t>
      </w:r>
    </w:p>
    <w:p w:rsidR="005E30F2" w:rsidRDefault="00C125FE">
      <w:pPr>
        <w:numPr>
          <w:ilvl w:val="0"/>
          <w:numId w:val="2"/>
        </w:numPr>
        <w:pBdr>
          <w:top w:val="nil"/>
          <w:left w:val="nil"/>
          <w:bottom w:val="nil"/>
          <w:right w:val="nil"/>
          <w:between w:val="nil"/>
        </w:pBdr>
        <w:rPr>
          <w:b/>
          <w:color w:val="000000"/>
        </w:rPr>
      </w:pPr>
      <w:r>
        <w:rPr>
          <w:b/>
          <w:color w:val="000000"/>
        </w:rPr>
        <w:t>¿Cómo se podría mejorar?</w:t>
      </w:r>
    </w:p>
    <w:p w:rsidR="005E30F2" w:rsidRDefault="00C125FE">
      <w:r>
        <w:t>Poder filtrar directamente por horario, como he especificado directamente, puede ser todo un incordio tener</w:t>
      </w:r>
      <w:r>
        <w:t xml:space="preserve"> que </w:t>
      </w:r>
      <w:r>
        <w:t>ir entrando en el perfil de cada espectáculo hasta que encuentres una hora a la que te interesa.</w:t>
      </w:r>
    </w:p>
    <w:p w:rsidR="005E30F2" w:rsidRDefault="005E30F2"/>
    <w:p w:rsidR="005E30F2" w:rsidRDefault="00C125FE">
      <w:pPr>
        <w:rPr>
          <w:b/>
          <w:sz w:val="36"/>
          <w:szCs w:val="36"/>
        </w:rPr>
      </w:pPr>
      <w:r>
        <w:rPr>
          <w:b/>
          <w:sz w:val="36"/>
          <w:szCs w:val="36"/>
        </w:rPr>
        <w:t>Pregunta 2</w:t>
      </w:r>
    </w:p>
    <w:tbl>
      <w:tblPr>
        <w:tblStyle w:val="a1"/>
        <w:tblW w:w="10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9"/>
        <w:gridCol w:w="1870"/>
        <w:gridCol w:w="1615"/>
        <w:gridCol w:w="1615"/>
        <w:gridCol w:w="3255"/>
      </w:tblGrid>
      <w:tr w:rsidR="005E30F2">
        <w:trPr>
          <w:trHeight w:val="380"/>
        </w:trPr>
        <w:tc>
          <w:tcPr>
            <w:tcW w:w="2019" w:type="dxa"/>
          </w:tcPr>
          <w:p w:rsidR="005E30F2" w:rsidRDefault="00C125FE">
            <w:pPr>
              <w:rPr>
                <w:b/>
              </w:rPr>
            </w:pPr>
            <w:r>
              <w:rPr>
                <w:b/>
              </w:rPr>
              <w:t>Éxito/Fracaso</w:t>
            </w:r>
          </w:p>
        </w:tc>
        <w:tc>
          <w:tcPr>
            <w:tcW w:w="1870" w:type="dxa"/>
          </w:tcPr>
          <w:p w:rsidR="005E30F2" w:rsidRDefault="00C125FE">
            <w:pPr>
              <w:rPr>
                <w:b/>
              </w:rPr>
            </w:pPr>
            <w:r>
              <w:rPr>
                <w:b/>
              </w:rPr>
              <w:t>CTA</w:t>
            </w:r>
          </w:p>
        </w:tc>
        <w:tc>
          <w:tcPr>
            <w:tcW w:w="1615" w:type="dxa"/>
          </w:tcPr>
          <w:p w:rsidR="005E30F2" w:rsidRDefault="00C125FE">
            <w:pPr>
              <w:rPr>
                <w:b/>
              </w:rPr>
            </w:pPr>
            <w:r>
              <w:rPr>
                <w:b/>
              </w:rPr>
              <w:t>Clics</w:t>
            </w:r>
          </w:p>
        </w:tc>
        <w:tc>
          <w:tcPr>
            <w:tcW w:w="1615" w:type="dxa"/>
          </w:tcPr>
          <w:p w:rsidR="005E30F2" w:rsidRDefault="00C125FE">
            <w:pPr>
              <w:rPr>
                <w:b/>
              </w:rPr>
            </w:pPr>
            <w:r>
              <w:rPr>
                <w:b/>
              </w:rPr>
              <w:t>Ruta</w:t>
            </w:r>
          </w:p>
        </w:tc>
        <w:tc>
          <w:tcPr>
            <w:tcW w:w="3255" w:type="dxa"/>
          </w:tcPr>
          <w:p w:rsidR="005E30F2" w:rsidRDefault="00C125FE">
            <w:pPr>
              <w:rPr>
                <w:b/>
              </w:rPr>
            </w:pPr>
            <w:r>
              <w:rPr>
                <w:b/>
              </w:rPr>
              <w:t>Rating (1-5)</w:t>
            </w:r>
          </w:p>
        </w:tc>
      </w:tr>
      <w:tr w:rsidR="005E30F2">
        <w:trPr>
          <w:trHeight w:val="320"/>
        </w:trPr>
        <w:tc>
          <w:tcPr>
            <w:tcW w:w="2019" w:type="dxa"/>
          </w:tcPr>
          <w:p w:rsidR="005E30F2" w:rsidRDefault="00C125FE">
            <w:r>
              <w:t>2’5</w:t>
            </w:r>
          </w:p>
        </w:tc>
        <w:tc>
          <w:tcPr>
            <w:tcW w:w="1870" w:type="dxa"/>
          </w:tcPr>
          <w:p w:rsidR="005E30F2" w:rsidRDefault="00C125FE">
            <w:r>
              <w:t>1</w:t>
            </w:r>
          </w:p>
        </w:tc>
        <w:tc>
          <w:tcPr>
            <w:tcW w:w="1615" w:type="dxa"/>
          </w:tcPr>
          <w:p w:rsidR="005E30F2" w:rsidRDefault="00C125FE">
            <w:r>
              <w:t>15</w:t>
            </w:r>
          </w:p>
        </w:tc>
        <w:tc>
          <w:tcPr>
            <w:tcW w:w="1615" w:type="dxa"/>
          </w:tcPr>
          <w:p w:rsidR="005E30F2" w:rsidRDefault="00C125FE">
            <w:r>
              <w:t>A</w:t>
            </w:r>
          </w:p>
        </w:tc>
        <w:tc>
          <w:tcPr>
            <w:tcW w:w="3255" w:type="dxa"/>
          </w:tcPr>
          <w:p w:rsidR="005E30F2" w:rsidRDefault="00C125FE">
            <w:r>
              <w:t>1</w:t>
            </w:r>
          </w:p>
        </w:tc>
      </w:tr>
      <w:tr w:rsidR="005E30F2">
        <w:trPr>
          <w:trHeight w:val="200"/>
        </w:trPr>
        <w:tc>
          <w:tcPr>
            <w:tcW w:w="10374" w:type="dxa"/>
            <w:gridSpan w:val="5"/>
          </w:tcPr>
          <w:p w:rsidR="005E30F2" w:rsidRDefault="00C125FE">
            <w:pPr>
              <w:numPr>
                <w:ilvl w:val="0"/>
                <w:numId w:val="1"/>
              </w:numPr>
            </w:pPr>
            <w:r>
              <w:t>No te indica las entradas disponibles, simplemente hay un momento</w:t>
            </w:r>
            <w:r>
              <w:t xml:space="preserve"> en el que no te deja añadir entradas al reservar (cuando le das</w:t>
            </w:r>
            <w:r>
              <w:t xml:space="preserve"> al +)</w:t>
            </w:r>
          </w:p>
          <w:p w:rsidR="005E30F2" w:rsidRDefault="00C125FE">
            <w:pPr>
              <w:numPr>
                <w:ilvl w:val="0"/>
                <w:numId w:val="1"/>
              </w:numPr>
            </w:pPr>
            <w:r>
              <w:t>Facilidad para regalar entradas, permitiéndote enviarlas directamente al destinatario</w:t>
            </w:r>
            <w:r>
              <w:t xml:space="preserve"> o a ti</w:t>
            </w:r>
          </w:p>
        </w:tc>
      </w:tr>
    </w:tbl>
    <w:p w:rsidR="005E30F2" w:rsidRDefault="005E30F2"/>
    <w:p w:rsidR="005E30F2" w:rsidRDefault="00C125FE">
      <w:pPr>
        <w:rPr>
          <w:b/>
        </w:rPr>
      </w:pPr>
      <w:r>
        <w:rPr>
          <w:b/>
        </w:rPr>
        <w:t>Valora esta tarea del 1 al 5:</w:t>
      </w:r>
    </w:p>
    <w:p w:rsidR="005E30F2" w:rsidRDefault="00C125FE">
      <w:pPr>
        <w:numPr>
          <w:ilvl w:val="0"/>
          <w:numId w:val="2"/>
        </w:numPr>
        <w:pBdr>
          <w:top w:val="nil"/>
          <w:left w:val="nil"/>
          <w:bottom w:val="nil"/>
          <w:right w:val="nil"/>
          <w:between w:val="nil"/>
        </w:pBdr>
        <w:spacing w:after="0"/>
      </w:pPr>
      <w:r>
        <w:rPr>
          <w:b/>
          <w:color w:val="000000"/>
        </w:rPr>
        <w:t>¿Qué es lo que te ha gustado menos? (puntúalo del 1 al 5):</w:t>
      </w:r>
      <w:r>
        <w:rPr>
          <w:color w:val="000000"/>
        </w:rPr>
        <w:t xml:space="preserve">  1</w:t>
      </w:r>
    </w:p>
    <w:p w:rsidR="005E30F2" w:rsidRDefault="00C125FE">
      <w:pPr>
        <w:pBdr>
          <w:top w:val="nil"/>
          <w:left w:val="nil"/>
          <w:bottom w:val="nil"/>
          <w:right w:val="nil"/>
          <w:between w:val="nil"/>
        </w:pBdr>
        <w:spacing w:after="0"/>
        <w:ind w:left="720"/>
      </w:pPr>
      <w:r>
        <w:t xml:space="preserve">No te especifica en ningún momento cuántos asientos quedan disponibles, lo tienes que descubrir tú por </w:t>
      </w:r>
      <w:proofErr w:type="spellStart"/>
      <w:r>
        <w:t>tu</w:t>
      </w:r>
      <w:proofErr w:type="spellEnd"/>
      <w:r>
        <w:t xml:space="preserve"> propia </w:t>
      </w:r>
      <w:r>
        <w:t xml:space="preserve">cuenta. Me he quedado un rato confundido al ver que no podía añadir para reservar más de una entrada, hasta que </w:t>
      </w:r>
      <w:r>
        <w:t>ya vi el mapa de butacas dispon</w:t>
      </w:r>
      <w:r>
        <w:t>ibles.</w:t>
      </w:r>
    </w:p>
    <w:p w:rsidR="005E30F2" w:rsidRDefault="005E30F2">
      <w:pPr>
        <w:pBdr>
          <w:top w:val="nil"/>
          <w:left w:val="nil"/>
          <w:bottom w:val="nil"/>
          <w:right w:val="nil"/>
          <w:between w:val="nil"/>
        </w:pBdr>
        <w:spacing w:after="0"/>
        <w:ind w:left="720" w:hanging="720"/>
        <w:rPr>
          <w:color w:val="000000"/>
        </w:rPr>
      </w:pPr>
    </w:p>
    <w:p w:rsidR="005E30F2" w:rsidRDefault="00C125FE">
      <w:pPr>
        <w:numPr>
          <w:ilvl w:val="0"/>
          <w:numId w:val="2"/>
        </w:numPr>
        <w:pBdr>
          <w:top w:val="nil"/>
          <w:left w:val="nil"/>
          <w:bottom w:val="nil"/>
          <w:right w:val="nil"/>
          <w:between w:val="nil"/>
        </w:pBdr>
        <w:spacing w:after="0"/>
      </w:pPr>
      <w:r>
        <w:rPr>
          <w:b/>
          <w:color w:val="000000"/>
        </w:rPr>
        <w:t>¿Qué es lo que te ha gustado más? (puntúalo del 1 al 5): 4</w:t>
      </w:r>
    </w:p>
    <w:p w:rsidR="005E30F2" w:rsidRDefault="00C125FE">
      <w:pPr>
        <w:pBdr>
          <w:top w:val="nil"/>
          <w:left w:val="nil"/>
          <w:bottom w:val="nil"/>
          <w:right w:val="nil"/>
          <w:between w:val="nil"/>
        </w:pBdr>
        <w:spacing w:after="0"/>
        <w:ind w:left="720"/>
      </w:pPr>
      <w:r>
        <w:t>La comodidad para regalar entradas, sólo indicas el nombre</w:t>
      </w:r>
      <w:r>
        <w:t xml:space="preserve"> y apellidos e de los destinatarios y escoges a qué correo se enviará</w:t>
      </w:r>
    </w:p>
    <w:p w:rsidR="005E30F2" w:rsidRDefault="005E30F2">
      <w:pPr>
        <w:pBdr>
          <w:top w:val="nil"/>
          <w:left w:val="nil"/>
          <w:bottom w:val="nil"/>
          <w:right w:val="nil"/>
          <w:between w:val="nil"/>
        </w:pBdr>
        <w:spacing w:after="0"/>
        <w:rPr>
          <w:color w:val="000000"/>
        </w:rPr>
      </w:pPr>
    </w:p>
    <w:p w:rsidR="005E30F2" w:rsidRDefault="00C125FE">
      <w:pPr>
        <w:numPr>
          <w:ilvl w:val="0"/>
          <w:numId w:val="2"/>
        </w:numPr>
        <w:pBdr>
          <w:top w:val="nil"/>
          <w:left w:val="nil"/>
          <w:bottom w:val="nil"/>
          <w:right w:val="nil"/>
          <w:between w:val="nil"/>
        </w:pBdr>
        <w:rPr>
          <w:b/>
          <w:color w:val="000000"/>
        </w:rPr>
      </w:pPr>
      <w:r>
        <w:rPr>
          <w:b/>
          <w:color w:val="000000"/>
        </w:rPr>
        <w:t>¿Cómo se podría mejorar?</w:t>
      </w:r>
    </w:p>
    <w:p w:rsidR="005E30F2" w:rsidRDefault="00C125FE">
      <w:pPr>
        <w:pBdr>
          <w:top w:val="nil"/>
          <w:left w:val="nil"/>
          <w:bottom w:val="nil"/>
          <w:right w:val="nil"/>
          <w:between w:val="nil"/>
        </w:pBdr>
        <w:ind w:left="720"/>
      </w:pPr>
      <w:r>
        <w:t>Mejorar la cantidad de información que se facilita sobre la disponibilidad de los asientos, podrían mostrar el mapa de asientos disponibles sin que tengas que elegir el número de asientos antes sin ninguna indicación de que sólo queda esa cantidad de sitio</w:t>
      </w:r>
      <w:r>
        <w:t>s disponibles.</w:t>
      </w:r>
    </w:p>
    <w:p w:rsidR="005E30F2" w:rsidRDefault="005E30F2"/>
    <w:p w:rsidR="005E30F2" w:rsidRDefault="00C125FE">
      <w:pPr>
        <w:rPr>
          <w:b/>
          <w:sz w:val="36"/>
          <w:szCs w:val="36"/>
        </w:rPr>
      </w:pPr>
      <w:r>
        <w:rPr>
          <w:b/>
          <w:sz w:val="36"/>
          <w:szCs w:val="36"/>
        </w:rPr>
        <w:t>Pregunta 3</w:t>
      </w:r>
    </w:p>
    <w:tbl>
      <w:tblPr>
        <w:tblStyle w:val="a2"/>
        <w:tblW w:w="10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9"/>
        <w:gridCol w:w="1870"/>
        <w:gridCol w:w="1615"/>
        <w:gridCol w:w="1615"/>
        <w:gridCol w:w="3255"/>
      </w:tblGrid>
      <w:tr w:rsidR="005E30F2">
        <w:trPr>
          <w:trHeight w:val="380"/>
        </w:trPr>
        <w:tc>
          <w:tcPr>
            <w:tcW w:w="2019" w:type="dxa"/>
          </w:tcPr>
          <w:p w:rsidR="005E30F2" w:rsidRDefault="00C125FE">
            <w:pPr>
              <w:rPr>
                <w:b/>
              </w:rPr>
            </w:pPr>
            <w:r>
              <w:rPr>
                <w:b/>
              </w:rPr>
              <w:t>Éxito/Fracaso</w:t>
            </w:r>
          </w:p>
        </w:tc>
        <w:tc>
          <w:tcPr>
            <w:tcW w:w="1870" w:type="dxa"/>
          </w:tcPr>
          <w:p w:rsidR="005E30F2" w:rsidRDefault="00C125FE">
            <w:pPr>
              <w:rPr>
                <w:b/>
              </w:rPr>
            </w:pPr>
            <w:r>
              <w:rPr>
                <w:b/>
              </w:rPr>
              <w:t>CTA</w:t>
            </w:r>
          </w:p>
        </w:tc>
        <w:tc>
          <w:tcPr>
            <w:tcW w:w="1615" w:type="dxa"/>
          </w:tcPr>
          <w:p w:rsidR="005E30F2" w:rsidRDefault="00C125FE">
            <w:pPr>
              <w:rPr>
                <w:b/>
              </w:rPr>
            </w:pPr>
            <w:r>
              <w:rPr>
                <w:b/>
              </w:rPr>
              <w:t>Clics</w:t>
            </w:r>
          </w:p>
        </w:tc>
        <w:tc>
          <w:tcPr>
            <w:tcW w:w="1615" w:type="dxa"/>
          </w:tcPr>
          <w:p w:rsidR="005E30F2" w:rsidRDefault="00C125FE">
            <w:pPr>
              <w:rPr>
                <w:b/>
              </w:rPr>
            </w:pPr>
            <w:r>
              <w:rPr>
                <w:b/>
              </w:rPr>
              <w:t>Ruta</w:t>
            </w:r>
          </w:p>
        </w:tc>
        <w:tc>
          <w:tcPr>
            <w:tcW w:w="3255" w:type="dxa"/>
          </w:tcPr>
          <w:p w:rsidR="005E30F2" w:rsidRDefault="00C125FE">
            <w:pPr>
              <w:rPr>
                <w:b/>
              </w:rPr>
            </w:pPr>
            <w:r>
              <w:rPr>
                <w:b/>
              </w:rPr>
              <w:t>Rating (1-5)</w:t>
            </w:r>
          </w:p>
        </w:tc>
      </w:tr>
      <w:tr w:rsidR="005E30F2">
        <w:trPr>
          <w:trHeight w:val="160"/>
        </w:trPr>
        <w:tc>
          <w:tcPr>
            <w:tcW w:w="2019" w:type="dxa"/>
          </w:tcPr>
          <w:p w:rsidR="005E30F2" w:rsidRDefault="00C125FE">
            <w:r>
              <w:t>1</w:t>
            </w:r>
          </w:p>
        </w:tc>
        <w:tc>
          <w:tcPr>
            <w:tcW w:w="1870" w:type="dxa"/>
          </w:tcPr>
          <w:p w:rsidR="005E30F2" w:rsidRDefault="00C125FE">
            <w:r>
              <w:t>1</w:t>
            </w:r>
          </w:p>
        </w:tc>
        <w:tc>
          <w:tcPr>
            <w:tcW w:w="1615" w:type="dxa"/>
          </w:tcPr>
          <w:p w:rsidR="005E30F2" w:rsidRDefault="00C125FE">
            <w:r>
              <w:t>8</w:t>
            </w:r>
          </w:p>
        </w:tc>
        <w:tc>
          <w:tcPr>
            <w:tcW w:w="1615" w:type="dxa"/>
          </w:tcPr>
          <w:p w:rsidR="005E30F2" w:rsidRDefault="00C125FE">
            <w:r>
              <w:t>A</w:t>
            </w:r>
          </w:p>
        </w:tc>
        <w:tc>
          <w:tcPr>
            <w:tcW w:w="3255" w:type="dxa"/>
          </w:tcPr>
          <w:p w:rsidR="005E30F2" w:rsidRDefault="00C125FE">
            <w:r>
              <w:t>2</w:t>
            </w:r>
          </w:p>
        </w:tc>
      </w:tr>
      <w:tr w:rsidR="005E30F2">
        <w:trPr>
          <w:trHeight w:val="320"/>
        </w:trPr>
        <w:tc>
          <w:tcPr>
            <w:tcW w:w="10374" w:type="dxa"/>
            <w:gridSpan w:val="5"/>
          </w:tcPr>
          <w:p w:rsidR="005E30F2" w:rsidRDefault="00C125FE">
            <w:r>
              <w:t>-No se especifica nada acerca del acceso para minusválidos, o al menos yo no he podido encontrar nada, por lo que si se encuentra, está escondido.</w:t>
            </w:r>
          </w:p>
          <w:p w:rsidR="005E30F2" w:rsidRDefault="00C125FE">
            <w:r>
              <w:t>- Sólo especifica cómo llegar en metro, nada sobre autobús.</w:t>
            </w:r>
          </w:p>
          <w:p w:rsidR="005E30F2" w:rsidRDefault="00C125FE">
            <w:r>
              <w:t>- No especifica nada sobre el parking</w:t>
            </w:r>
          </w:p>
          <w:p w:rsidR="005E30F2" w:rsidRDefault="00C125FE">
            <w:r>
              <w:t>- No especifica nada sobre restaurantes cercanos.</w:t>
            </w:r>
          </w:p>
          <w:p w:rsidR="005E30F2" w:rsidRDefault="00C125FE">
            <w:r>
              <w:t>-Deja un mapa interactivo para que busques los sitios que hay cercanos, pero sería mucho más cómodo que se especificara ya en la propia ficha del espectáculo.</w:t>
            </w:r>
          </w:p>
        </w:tc>
      </w:tr>
    </w:tbl>
    <w:p w:rsidR="005E30F2" w:rsidRDefault="005E30F2"/>
    <w:p w:rsidR="005E30F2" w:rsidRDefault="00C125FE">
      <w:pPr>
        <w:rPr>
          <w:b/>
        </w:rPr>
      </w:pPr>
      <w:r>
        <w:rPr>
          <w:b/>
        </w:rPr>
        <w:t>Valora esta tarea del 1 al 5:</w:t>
      </w:r>
    </w:p>
    <w:p w:rsidR="005E30F2" w:rsidRDefault="00C125FE">
      <w:pPr>
        <w:numPr>
          <w:ilvl w:val="0"/>
          <w:numId w:val="2"/>
        </w:numPr>
        <w:pBdr>
          <w:top w:val="nil"/>
          <w:left w:val="nil"/>
          <w:bottom w:val="nil"/>
          <w:right w:val="nil"/>
          <w:between w:val="nil"/>
        </w:pBdr>
        <w:spacing w:after="0"/>
      </w:pPr>
      <w:r>
        <w:rPr>
          <w:b/>
          <w:color w:val="000000"/>
        </w:rPr>
        <w:t>¿Qué es lo que te ha gustado menos? (puntúalo del 1 al 5):</w:t>
      </w:r>
      <w:r>
        <w:rPr>
          <w:color w:val="000000"/>
        </w:rPr>
        <w:t xml:space="preserve"> 1</w:t>
      </w:r>
    </w:p>
    <w:p w:rsidR="005E30F2" w:rsidRDefault="00C125FE">
      <w:pPr>
        <w:pBdr>
          <w:top w:val="nil"/>
          <w:left w:val="nil"/>
          <w:bottom w:val="nil"/>
          <w:right w:val="nil"/>
          <w:between w:val="nil"/>
        </w:pBdr>
        <w:spacing w:after="0"/>
        <w:ind w:left="720" w:hanging="720"/>
        <w:rPr>
          <w:color w:val="000000"/>
        </w:rPr>
      </w:pPr>
      <w:r>
        <w:tab/>
      </w:r>
    </w:p>
    <w:p w:rsidR="005E30F2" w:rsidRDefault="00C125FE">
      <w:pPr>
        <w:pBdr>
          <w:top w:val="nil"/>
          <w:left w:val="nil"/>
          <w:bottom w:val="nil"/>
          <w:right w:val="nil"/>
          <w:between w:val="nil"/>
        </w:pBdr>
        <w:spacing w:after="0"/>
        <w:ind w:left="720" w:hanging="720"/>
      </w:pPr>
      <w:r>
        <w:t>No se especifica absolutamente nada en la ficha de perfil respecto a: acceso para minusválidos</w:t>
      </w:r>
      <w:r>
        <w:t xml:space="preserve">, </w:t>
      </w:r>
      <w:r>
        <w:t xml:space="preserve">parking, restaurantes cercanos o acceso mediante bus… </w:t>
      </w:r>
    </w:p>
    <w:p w:rsidR="005E30F2" w:rsidRDefault="00C125FE">
      <w:pPr>
        <w:pBdr>
          <w:top w:val="nil"/>
          <w:left w:val="nil"/>
          <w:bottom w:val="nil"/>
          <w:right w:val="nil"/>
          <w:between w:val="nil"/>
        </w:pBdr>
        <w:spacing w:after="0"/>
        <w:ind w:left="720" w:hanging="720"/>
        <w:rPr>
          <w:color w:val="000000"/>
        </w:rPr>
      </w:pPr>
      <w:r>
        <w:rPr>
          <w:b/>
          <w:color w:val="000000"/>
        </w:rPr>
        <w:t>¿Qué es lo que te ha gustado más? (puntúalo</w:t>
      </w:r>
      <w:r>
        <w:rPr>
          <w:b/>
          <w:color w:val="000000"/>
        </w:rPr>
        <w:t xml:space="preserve"> del 1 al 5):2</w:t>
      </w:r>
    </w:p>
    <w:p w:rsidR="005E30F2" w:rsidRDefault="00C125FE">
      <w:pPr>
        <w:pBdr>
          <w:top w:val="nil"/>
          <w:left w:val="nil"/>
          <w:bottom w:val="nil"/>
          <w:right w:val="nil"/>
          <w:between w:val="nil"/>
        </w:pBdr>
        <w:spacing w:after="0"/>
        <w:ind w:left="720" w:hanging="720"/>
        <w:rPr>
          <w:color w:val="000000"/>
        </w:rPr>
      </w:pPr>
      <w:bookmarkStart w:id="0" w:name="_GoBack"/>
      <w:r>
        <w:t>Te indica a qué paradas de metro debes de ir para poder acceder</w:t>
      </w:r>
      <w:bookmarkEnd w:id="0"/>
      <w:r>
        <w:t>.</w:t>
      </w:r>
    </w:p>
    <w:p w:rsidR="005E30F2" w:rsidRDefault="005E30F2">
      <w:pPr>
        <w:pBdr>
          <w:top w:val="nil"/>
          <w:left w:val="nil"/>
          <w:bottom w:val="nil"/>
          <w:right w:val="nil"/>
          <w:between w:val="nil"/>
        </w:pBdr>
        <w:spacing w:after="0"/>
        <w:ind w:left="720" w:hanging="720"/>
        <w:rPr>
          <w:color w:val="000000"/>
        </w:rPr>
      </w:pPr>
    </w:p>
    <w:p w:rsidR="005E30F2" w:rsidRDefault="00C125FE">
      <w:pPr>
        <w:numPr>
          <w:ilvl w:val="0"/>
          <w:numId w:val="2"/>
        </w:numPr>
        <w:pBdr>
          <w:top w:val="nil"/>
          <w:left w:val="nil"/>
          <w:bottom w:val="nil"/>
          <w:right w:val="nil"/>
          <w:between w:val="nil"/>
        </w:pBdr>
        <w:rPr>
          <w:b/>
          <w:color w:val="000000"/>
        </w:rPr>
      </w:pPr>
      <w:r>
        <w:rPr>
          <w:b/>
          <w:color w:val="000000"/>
        </w:rPr>
        <w:t>¿Cómo se podría mejorar?</w:t>
      </w:r>
    </w:p>
    <w:p w:rsidR="005E30F2" w:rsidRDefault="00C125FE">
      <w:r>
        <w:t>Añadir nuevos campos en “Información del evento”</w:t>
      </w:r>
      <w:r>
        <w:t xml:space="preserve">, los cuales serían: </w:t>
      </w:r>
    </w:p>
    <w:p w:rsidR="005E30F2" w:rsidRDefault="00C125FE">
      <w:r>
        <w:t>-Si tiene acceso para minusválidos</w:t>
      </w:r>
    </w:p>
    <w:p w:rsidR="005E30F2" w:rsidRDefault="00C125FE">
      <w:r>
        <w:t>-Si dispone de Parking (En caso de que no se podría indicar alguno cercano)</w:t>
      </w:r>
    </w:p>
    <w:p w:rsidR="005E30F2" w:rsidRDefault="00C125FE">
      <w:r>
        <w:t>-Si hay restaurantes cerca o en el teatro, podrían indicar algunos de ellos y no que tengas que buscar por tu cuenta en el mapa</w:t>
      </w:r>
    </w:p>
    <w:p w:rsidR="005E30F2" w:rsidRDefault="005E30F2"/>
    <w:sectPr w:rsidR="005E30F2">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7B3FEC"/>
    <w:multiLevelType w:val="multilevel"/>
    <w:tmpl w:val="282A3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7E5303"/>
    <w:multiLevelType w:val="multilevel"/>
    <w:tmpl w:val="A84E36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5E30F2"/>
    <w:rsid w:val="005E30F2"/>
    <w:rsid w:val="00C125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F97A2A-2F79-4B33-B7AC-A4373560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569</Words>
  <Characters>3132</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cp:lastModifiedBy>
  <cp:revision>2</cp:revision>
  <dcterms:created xsi:type="dcterms:W3CDTF">2019-02-23T12:52:00Z</dcterms:created>
  <dcterms:modified xsi:type="dcterms:W3CDTF">2019-02-23T13:00:00Z</dcterms:modified>
</cp:coreProperties>
</file>