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4FCDB0" w14:textId="581B27F9" w:rsidR="00F26BE5" w:rsidRPr="00F26BE5" w:rsidRDefault="00CD3845" w:rsidP="00F26BE5">
      <w:pPr>
        <w:pStyle w:val="Ttulo1"/>
        <w:jc w:val="center"/>
      </w:pPr>
      <w:r>
        <w:t>PRACTICA DE DISEÑO DE INTERFACES WEB</w:t>
      </w:r>
    </w:p>
    <w:p w14:paraId="7AB3CD65" w14:textId="77777777" w:rsidR="00AD3B2A" w:rsidRDefault="00AD3B2A" w:rsidP="00AD3B2A">
      <w:pPr>
        <w:spacing w:line="240" w:lineRule="auto"/>
        <w:rPr>
          <w:b/>
          <w:bCs/>
        </w:rPr>
      </w:pPr>
    </w:p>
    <w:p w14:paraId="1CE4225E" w14:textId="0D6BC6BC" w:rsidR="00AD3B2A" w:rsidRPr="00AD3B2A" w:rsidRDefault="00AD3B2A" w:rsidP="00AD3B2A">
      <w:pPr>
        <w:spacing w:line="240" w:lineRule="auto"/>
        <w:rPr>
          <w:b/>
          <w:bCs/>
        </w:rPr>
      </w:pPr>
      <w:r w:rsidRPr="00AD3B2A">
        <w:rPr>
          <w:b/>
          <w:bCs/>
        </w:rPr>
        <w:t xml:space="preserve">Práctica de CSS: Márgenes, bordes, </w:t>
      </w:r>
      <w:proofErr w:type="spellStart"/>
      <w:r w:rsidRPr="00AD3B2A">
        <w:rPr>
          <w:b/>
          <w:bCs/>
        </w:rPr>
        <w:t>padding</w:t>
      </w:r>
      <w:proofErr w:type="spellEnd"/>
      <w:r w:rsidRPr="00AD3B2A">
        <w:rPr>
          <w:b/>
          <w:bCs/>
        </w:rPr>
        <w:t xml:space="preserve"> y posicionamiento</w:t>
      </w:r>
    </w:p>
    <w:p w14:paraId="02B6F42E" w14:textId="77777777" w:rsidR="0082085E" w:rsidRPr="0082085E" w:rsidRDefault="0082085E" w:rsidP="0082085E">
      <w:pPr>
        <w:spacing w:line="240" w:lineRule="auto"/>
      </w:pPr>
      <w:r w:rsidRPr="0082085E">
        <w:pict w14:anchorId="17A72805">
          <v:rect id="_x0000_i1051" style="width:0;height:1.5pt" o:hralign="center" o:hrstd="t" o:hr="t" fillcolor="#a0a0a0" stroked="f"/>
        </w:pict>
      </w:r>
    </w:p>
    <w:p w14:paraId="3FC22A34" w14:textId="77777777" w:rsidR="0082085E" w:rsidRPr="0082085E" w:rsidRDefault="0082085E" w:rsidP="0082085E">
      <w:pPr>
        <w:spacing w:line="240" w:lineRule="auto"/>
        <w:rPr>
          <w:b/>
          <w:bCs/>
        </w:rPr>
      </w:pPr>
      <w:r w:rsidRPr="0082085E">
        <w:rPr>
          <w:rFonts w:ascii="Segoe UI Emoji" w:hAnsi="Segoe UI Emoji" w:cs="Segoe UI Emoji"/>
          <w:b/>
          <w:bCs/>
        </w:rPr>
        <w:t>🧠</w:t>
      </w:r>
      <w:r w:rsidRPr="0082085E">
        <w:rPr>
          <w:b/>
          <w:bCs/>
        </w:rPr>
        <w:t xml:space="preserve"> Resumen por ejercicio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2916"/>
        <w:gridCol w:w="3975"/>
      </w:tblGrid>
      <w:tr w:rsidR="0082085E" w:rsidRPr="0082085E" w14:paraId="79C5D5C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D9EE27" w14:textId="77777777" w:rsidR="0082085E" w:rsidRPr="0082085E" w:rsidRDefault="0082085E" w:rsidP="0082085E">
            <w:pPr>
              <w:spacing w:line="240" w:lineRule="auto"/>
              <w:rPr>
                <w:b/>
                <w:bCs/>
              </w:rPr>
            </w:pPr>
            <w:proofErr w:type="spellStart"/>
            <w:r w:rsidRPr="0082085E">
              <w:rPr>
                <w:b/>
                <w:bCs/>
              </w:rPr>
              <w:t>Nº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920FCE" w14:textId="77777777" w:rsidR="0082085E" w:rsidRPr="0082085E" w:rsidRDefault="0082085E" w:rsidP="0082085E">
            <w:pPr>
              <w:spacing w:line="240" w:lineRule="auto"/>
              <w:rPr>
                <w:b/>
                <w:bCs/>
              </w:rPr>
            </w:pPr>
            <w:r w:rsidRPr="0082085E">
              <w:rPr>
                <w:b/>
                <w:bCs/>
              </w:rPr>
              <w:t>Conceptos principales</w:t>
            </w:r>
          </w:p>
        </w:tc>
        <w:tc>
          <w:tcPr>
            <w:tcW w:w="0" w:type="auto"/>
            <w:vAlign w:val="center"/>
            <w:hideMark/>
          </w:tcPr>
          <w:p w14:paraId="1B75302C" w14:textId="77777777" w:rsidR="0082085E" w:rsidRPr="0082085E" w:rsidRDefault="0082085E" w:rsidP="0082085E">
            <w:pPr>
              <w:spacing w:line="240" w:lineRule="auto"/>
              <w:rPr>
                <w:b/>
                <w:bCs/>
              </w:rPr>
            </w:pPr>
            <w:r w:rsidRPr="0082085E">
              <w:rPr>
                <w:b/>
                <w:bCs/>
              </w:rPr>
              <w:t>Propiedades destacadas</w:t>
            </w:r>
          </w:p>
        </w:tc>
      </w:tr>
      <w:tr w:rsidR="0082085E" w:rsidRPr="0082085E" w14:paraId="57BC887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A66226" w14:textId="77777777" w:rsidR="0082085E" w:rsidRPr="0082085E" w:rsidRDefault="0082085E" w:rsidP="0082085E">
            <w:pPr>
              <w:spacing w:line="240" w:lineRule="auto"/>
            </w:pPr>
            <w:r w:rsidRPr="0082085E">
              <w:t>1</w:t>
            </w:r>
          </w:p>
        </w:tc>
        <w:tc>
          <w:tcPr>
            <w:tcW w:w="0" w:type="auto"/>
            <w:vAlign w:val="center"/>
            <w:hideMark/>
          </w:tcPr>
          <w:p w14:paraId="4B100A38" w14:textId="77777777" w:rsidR="0082085E" w:rsidRPr="0082085E" w:rsidRDefault="0082085E" w:rsidP="0082085E">
            <w:pPr>
              <w:spacing w:line="240" w:lineRule="auto"/>
            </w:pPr>
            <w:r w:rsidRPr="0082085E">
              <w:t>Márgenes y centrado horizontal</w:t>
            </w:r>
          </w:p>
        </w:tc>
        <w:tc>
          <w:tcPr>
            <w:tcW w:w="0" w:type="auto"/>
            <w:vAlign w:val="center"/>
            <w:hideMark/>
          </w:tcPr>
          <w:p w14:paraId="4164EBF2" w14:textId="77777777" w:rsidR="0082085E" w:rsidRPr="0082085E" w:rsidRDefault="0082085E" w:rsidP="0082085E">
            <w:pPr>
              <w:spacing w:line="240" w:lineRule="auto"/>
              <w:rPr>
                <w:lang w:val="en-US"/>
              </w:rPr>
            </w:pPr>
            <w:r w:rsidRPr="0082085E">
              <w:rPr>
                <w:lang w:val="en-US"/>
              </w:rPr>
              <w:t>margin: auto, margin-top/bottom</w:t>
            </w:r>
          </w:p>
        </w:tc>
      </w:tr>
      <w:tr w:rsidR="0082085E" w:rsidRPr="0082085E" w14:paraId="320DECC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CB359B" w14:textId="77777777" w:rsidR="0082085E" w:rsidRPr="0082085E" w:rsidRDefault="0082085E" w:rsidP="0082085E">
            <w:pPr>
              <w:spacing w:line="240" w:lineRule="auto"/>
            </w:pPr>
            <w:r w:rsidRPr="0082085E">
              <w:t>2</w:t>
            </w:r>
          </w:p>
        </w:tc>
        <w:tc>
          <w:tcPr>
            <w:tcW w:w="0" w:type="auto"/>
            <w:vAlign w:val="center"/>
            <w:hideMark/>
          </w:tcPr>
          <w:p w14:paraId="6CD4845A" w14:textId="77777777" w:rsidR="0082085E" w:rsidRPr="0082085E" w:rsidRDefault="0082085E" w:rsidP="0082085E">
            <w:pPr>
              <w:spacing w:line="240" w:lineRule="auto"/>
            </w:pPr>
            <w:proofErr w:type="spellStart"/>
            <w:r w:rsidRPr="0082085E">
              <w:t>Padding</w:t>
            </w:r>
            <w:proofErr w:type="spellEnd"/>
            <w:r w:rsidRPr="0082085E">
              <w:t xml:space="preserve"> y box-</w:t>
            </w:r>
            <w:proofErr w:type="spellStart"/>
            <w:r w:rsidRPr="0082085E">
              <w:t>sizing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E65314" w14:textId="77777777" w:rsidR="0082085E" w:rsidRPr="0082085E" w:rsidRDefault="0082085E" w:rsidP="0082085E">
            <w:pPr>
              <w:spacing w:line="240" w:lineRule="auto"/>
              <w:rPr>
                <w:lang w:val="en-US"/>
              </w:rPr>
            </w:pPr>
            <w:r w:rsidRPr="0082085E">
              <w:rPr>
                <w:lang w:val="en-US"/>
              </w:rPr>
              <w:t>padding, box-sizing: border-box</w:t>
            </w:r>
          </w:p>
        </w:tc>
      </w:tr>
      <w:tr w:rsidR="0082085E" w:rsidRPr="0082085E" w14:paraId="0A9434B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413ED8" w14:textId="77777777" w:rsidR="0082085E" w:rsidRPr="0082085E" w:rsidRDefault="0082085E" w:rsidP="0082085E">
            <w:pPr>
              <w:spacing w:line="240" w:lineRule="auto"/>
            </w:pPr>
            <w:r w:rsidRPr="0082085E">
              <w:t>3</w:t>
            </w:r>
          </w:p>
        </w:tc>
        <w:tc>
          <w:tcPr>
            <w:tcW w:w="0" w:type="auto"/>
            <w:vAlign w:val="center"/>
            <w:hideMark/>
          </w:tcPr>
          <w:p w14:paraId="7114D947" w14:textId="77777777" w:rsidR="0082085E" w:rsidRPr="0082085E" w:rsidRDefault="0082085E" w:rsidP="0082085E">
            <w:pPr>
              <w:spacing w:line="240" w:lineRule="auto"/>
            </w:pPr>
            <w:r w:rsidRPr="0082085E">
              <w:t>Bordes personalizados</w:t>
            </w:r>
          </w:p>
        </w:tc>
        <w:tc>
          <w:tcPr>
            <w:tcW w:w="0" w:type="auto"/>
            <w:vAlign w:val="center"/>
            <w:hideMark/>
          </w:tcPr>
          <w:p w14:paraId="47E07FD0" w14:textId="77777777" w:rsidR="0082085E" w:rsidRPr="0082085E" w:rsidRDefault="0082085E" w:rsidP="0082085E">
            <w:pPr>
              <w:spacing w:line="240" w:lineRule="auto"/>
            </w:pPr>
            <w:proofErr w:type="spellStart"/>
            <w:r w:rsidRPr="0082085E">
              <w:t>border</w:t>
            </w:r>
            <w:proofErr w:type="spellEnd"/>
            <w:r w:rsidRPr="0082085E">
              <w:t xml:space="preserve">, </w:t>
            </w:r>
            <w:proofErr w:type="spellStart"/>
            <w:r w:rsidRPr="0082085E">
              <w:t>border-radius</w:t>
            </w:r>
            <w:proofErr w:type="spellEnd"/>
            <w:r w:rsidRPr="0082085E">
              <w:t>, distintos estilos</w:t>
            </w:r>
          </w:p>
        </w:tc>
      </w:tr>
      <w:tr w:rsidR="0082085E" w:rsidRPr="0082085E" w14:paraId="06F7942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B633E1" w14:textId="77777777" w:rsidR="0082085E" w:rsidRPr="0082085E" w:rsidRDefault="0082085E" w:rsidP="0082085E">
            <w:pPr>
              <w:spacing w:line="240" w:lineRule="auto"/>
            </w:pPr>
            <w:r w:rsidRPr="0082085E">
              <w:t>4</w:t>
            </w:r>
          </w:p>
        </w:tc>
        <w:tc>
          <w:tcPr>
            <w:tcW w:w="0" w:type="auto"/>
            <w:vAlign w:val="center"/>
            <w:hideMark/>
          </w:tcPr>
          <w:p w14:paraId="52F126D0" w14:textId="77777777" w:rsidR="0082085E" w:rsidRPr="0082085E" w:rsidRDefault="0082085E" w:rsidP="0082085E">
            <w:pPr>
              <w:spacing w:line="240" w:lineRule="auto"/>
            </w:pPr>
            <w:r w:rsidRPr="0082085E">
              <w:t xml:space="preserve">Box </w:t>
            </w:r>
            <w:proofErr w:type="spellStart"/>
            <w:r w:rsidRPr="0082085E">
              <w:t>model</w:t>
            </w:r>
            <w:proofErr w:type="spellEnd"/>
            <w:r w:rsidRPr="0082085E">
              <w:t xml:space="preserve"> completo</w:t>
            </w:r>
          </w:p>
        </w:tc>
        <w:tc>
          <w:tcPr>
            <w:tcW w:w="0" w:type="auto"/>
            <w:vAlign w:val="center"/>
            <w:hideMark/>
          </w:tcPr>
          <w:p w14:paraId="086ADEF2" w14:textId="77777777" w:rsidR="0082085E" w:rsidRPr="0082085E" w:rsidRDefault="0082085E" w:rsidP="0082085E">
            <w:pPr>
              <w:spacing w:line="240" w:lineRule="auto"/>
            </w:pPr>
            <w:r w:rsidRPr="0082085E">
              <w:t xml:space="preserve">combinación de </w:t>
            </w:r>
            <w:proofErr w:type="spellStart"/>
            <w:r w:rsidRPr="0082085E">
              <w:t>margin</w:t>
            </w:r>
            <w:proofErr w:type="spellEnd"/>
            <w:r w:rsidRPr="0082085E">
              <w:t xml:space="preserve">, </w:t>
            </w:r>
            <w:proofErr w:type="spellStart"/>
            <w:r w:rsidRPr="0082085E">
              <w:t>border</w:t>
            </w:r>
            <w:proofErr w:type="spellEnd"/>
            <w:r w:rsidRPr="0082085E">
              <w:t xml:space="preserve">, </w:t>
            </w:r>
            <w:proofErr w:type="spellStart"/>
            <w:r w:rsidRPr="0082085E">
              <w:t>padding</w:t>
            </w:r>
            <w:proofErr w:type="spellEnd"/>
          </w:p>
        </w:tc>
      </w:tr>
      <w:tr w:rsidR="0082085E" w:rsidRPr="0082085E" w14:paraId="00078EF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FC46E8" w14:textId="77777777" w:rsidR="0082085E" w:rsidRPr="0082085E" w:rsidRDefault="0082085E" w:rsidP="0082085E">
            <w:pPr>
              <w:spacing w:line="240" w:lineRule="auto"/>
            </w:pPr>
            <w:r w:rsidRPr="0082085E">
              <w:t>5</w:t>
            </w:r>
          </w:p>
        </w:tc>
        <w:tc>
          <w:tcPr>
            <w:tcW w:w="0" w:type="auto"/>
            <w:vAlign w:val="center"/>
            <w:hideMark/>
          </w:tcPr>
          <w:p w14:paraId="033913D8" w14:textId="77777777" w:rsidR="0082085E" w:rsidRPr="0082085E" w:rsidRDefault="0082085E" w:rsidP="0082085E">
            <w:pPr>
              <w:spacing w:line="240" w:lineRule="auto"/>
            </w:pPr>
            <w:r w:rsidRPr="0082085E">
              <w:t>Posicionamiento relative</w:t>
            </w:r>
          </w:p>
        </w:tc>
        <w:tc>
          <w:tcPr>
            <w:tcW w:w="0" w:type="auto"/>
            <w:vAlign w:val="center"/>
            <w:hideMark/>
          </w:tcPr>
          <w:p w14:paraId="3FBAE59D" w14:textId="77777777" w:rsidR="0082085E" w:rsidRPr="0082085E" w:rsidRDefault="0082085E" w:rsidP="0082085E">
            <w:pPr>
              <w:spacing w:line="240" w:lineRule="auto"/>
            </w:pPr>
            <w:r w:rsidRPr="0082085E">
              <w:t>position: relative, top/</w:t>
            </w:r>
            <w:proofErr w:type="spellStart"/>
            <w:r w:rsidRPr="0082085E">
              <w:t>left</w:t>
            </w:r>
            <w:proofErr w:type="spellEnd"/>
          </w:p>
        </w:tc>
      </w:tr>
      <w:tr w:rsidR="0082085E" w:rsidRPr="0082085E" w14:paraId="52420DE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040C18" w14:textId="77777777" w:rsidR="0082085E" w:rsidRPr="0082085E" w:rsidRDefault="0082085E" w:rsidP="0082085E">
            <w:pPr>
              <w:spacing w:line="240" w:lineRule="auto"/>
            </w:pPr>
            <w:r w:rsidRPr="0082085E">
              <w:t>6</w:t>
            </w:r>
          </w:p>
        </w:tc>
        <w:tc>
          <w:tcPr>
            <w:tcW w:w="0" w:type="auto"/>
            <w:vAlign w:val="center"/>
            <w:hideMark/>
          </w:tcPr>
          <w:p w14:paraId="5F50CC4F" w14:textId="77777777" w:rsidR="0082085E" w:rsidRPr="0082085E" w:rsidRDefault="0082085E" w:rsidP="0082085E">
            <w:pPr>
              <w:spacing w:line="240" w:lineRule="auto"/>
            </w:pPr>
            <w:r w:rsidRPr="0082085E">
              <w:t>Posicionamiento absolute</w:t>
            </w:r>
          </w:p>
        </w:tc>
        <w:tc>
          <w:tcPr>
            <w:tcW w:w="0" w:type="auto"/>
            <w:vAlign w:val="center"/>
            <w:hideMark/>
          </w:tcPr>
          <w:p w14:paraId="39BAE723" w14:textId="77777777" w:rsidR="0082085E" w:rsidRPr="0082085E" w:rsidRDefault="0082085E" w:rsidP="0082085E">
            <w:pPr>
              <w:spacing w:line="240" w:lineRule="auto"/>
            </w:pPr>
            <w:r w:rsidRPr="0082085E">
              <w:t>position: absolute, contenedor posicionado</w:t>
            </w:r>
          </w:p>
        </w:tc>
      </w:tr>
      <w:tr w:rsidR="0082085E" w:rsidRPr="0082085E" w14:paraId="731B708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1BDE69" w14:textId="77777777" w:rsidR="0082085E" w:rsidRPr="0082085E" w:rsidRDefault="0082085E" w:rsidP="0082085E">
            <w:pPr>
              <w:spacing w:line="240" w:lineRule="auto"/>
            </w:pPr>
            <w:r w:rsidRPr="0082085E">
              <w:t>7</w:t>
            </w:r>
          </w:p>
        </w:tc>
        <w:tc>
          <w:tcPr>
            <w:tcW w:w="0" w:type="auto"/>
            <w:vAlign w:val="center"/>
            <w:hideMark/>
          </w:tcPr>
          <w:p w14:paraId="07304248" w14:textId="77777777" w:rsidR="0082085E" w:rsidRPr="0082085E" w:rsidRDefault="0082085E" w:rsidP="0082085E">
            <w:pPr>
              <w:spacing w:line="240" w:lineRule="auto"/>
            </w:pPr>
            <w:proofErr w:type="spellStart"/>
            <w:r w:rsidRPr="0082085E">
              <w:t>Fixed</w:t>
            </w:r>
            <w:proofErr w:type="spellEnd"/>
            <w:r w:rsidRPr="0082085E">
              <w:t xml:space="preserve"> y </w:t>
            </w:r>
            <w:proofErr w:type="spellStart"/>
            <w:r w:rsidRPr="0082085E">
              <w:t>sticky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6B795B" w14:textId="77777777" w:rsidR="0082085E" w:rsidRPr="0082085E" w:rsidRDefault="0082085E" w:rsidP="0082085E">
            <w:pPr>
              <w:spacing w:line="240" w:lineRule="auto"/>
              <w:rPr>
                <w:lang w:val="en-US"/>
              </w:rPr>
            </w:pPr>
            <w:r w:rsidRPr="0082085E">
              <w:rPr>
                <w:lang w:val="en-US"/>
              </w:rPr>
              <w:t>position: fixed vs position: sticky</w:t>
            </w:r>
          </w:p>
        </w:tc>
      </w:tr>
      <w:tr w:rsidR="0082085E" w:rsidRPr="0082085E" w14:paraId="6D0390B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B9988D" w14:textId="77777777" w:rsidR="0082085E" w:rsidRPr="0082085E" w:rsidRDefault="0082085E" w:rsidP="0082085E">
            <w:pPr>
              <w:spacing w:line="240" w:lineRule="auto"/>
            </w:pPr>
            <w:r w:rsidRPr="0082085E">
              <w:t>8</w:t>
            </w:r>
          </w:p>
        </w:tc>
        <w:tc>
          <w:tcPr>
            <w:tcW w:w="0" w:type="auto"/>
            <w:vAlign w:val="center"/>
            <w:hideMark/>
          </w:tcPr>
          <w:p w14:paraId="311E566E" w14:textId="77777777" w:rsidR="0082085E" w:rsidRPr="0082085E" w:rsidRDefault="0082085E" w:rsidP="0082085E">
            <w:pPr>
              <w:spacing w:line="240" w:lineRule="auto"/>
            </w:pPr>
            <w:r w:rsidRPr="0082085E">
              <w:t xml:space="preserve">Tipos de </w:t>
            </w:r>
            <w:proofErr w:type="spellStart"/>
            <w:r w:rsidRPr="0082085E">
              <w:t>display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E68184" w14:textId="77777777" w:rsidR="0082085E" w:rsidRPr="0082085E" w:rsidRDefault="0082085E" w:rsidP="0082085E">
            <w:pPr>
              <w:spacing w:line="240" w:lineRule="auto"/>
              <w:rPr>
                <w:lang w:val="en-US"/>
              </w:rPr>
            </w:pPr>
            <w:r w:rsidRPr="0082085E">
              <w:rPr>
                <w:lang w:val="en-US"/>
              </w:rPr>
              <w:t>display: block, inline, inline-block</w:t>
            </w:r>
          </w:p>
        </w:tc>
      </w:tr>
      <w:tr w:rsidR="0082085E" w:rsidRPr="0082085E" w14:paraId="741A9AE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D304A9" w14:textId="77777777" w:rsidR="0082085E" w:rsidRPr="0082085E" w:rsidRDefault="0082085E" w:rsidP="0082085E">
            <w:pPr>
              <w:spacing w:line="240" w:lineRule="auto"/>
            </w:pPr>
            <w:r w:rsidRPr="0082085E">
              <w:t>9</w:t>
            </w:r>
          </w:p>
        </w:tc>
        <w:tc>
          <w:tcPr>
            <w:tcW w:w="0" w:type="auto"/>
            <w:vAlign w:val="center"/>
            <w:hideMark/>
          </w:tcPr>
          <w:p w14:paraId="066694F3" w14:textId="77777777" w:rsidR="0082085E" w:rsidRPr="0082085E" w:rsidRDefault="0082085E" w:rsidP="0082085E">
            <w:pPr>
              <w:spacing w:line="240" w:lineRule="auto"/>
            </w:pPr>
            <w:proofErr w:type="spellStart"/>
            <w:r w:rsidRPr="0082085E">
              <w:t>Float</w:t>
            </w:r>
            <w:proofErr w:type="spellEnd"/>
            <w:r w:rsidRPr="0082085E">
              <w:t xml:space="preserve"> y </w:t>
            </w:r>
            <w:proofErr w:type="spellStart"/>
            <w:r w:rsidRPr="0082085E">
              <w:t>clear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6CE1AE" w14:textId="77777777" w:rsidR="0082085E" w:rsidRPr="0082085E" w:rsidRDefault="0082085E" w:rsidP="0082085E">
            <w:pPr>
              <w:spacing w:line="240" w:lineRule="auto"/>
            </w:pPr>
            <w:proofErr w:type="spellStart"/>
            <w:r w:rsidRPr="0082085E">
              <w:t>float</w:t>
            </w:r>
            <w:proofErr w:type="spellEnd"/>
            <w:r w:rsidRPr="0082085E">
              <w:t xml:space="preserve">, </w:t>
            </w:r>
            <w:proofErr w:type="spellStart"/>
            <w:r w:rsidRPr="0082085E">
              <w:t>clear</w:t>
            </w:r>
            <w:proofErr w:type="spellEnd"/>
            <w:r w:rsidRPr="0082085E">
              <w:t xml:space="preserve">, </w:t>
            </w:r>
            <w:proofErr w:type="spellStart"/>
            <w:r w:rsidRPr="0082085E">
              <w:t>overflow</w:t>
            </w:r>
            <w:proofErr w:type="spellEnd"/>
            <w:r w:rsidRPr="0082085E">
              <w:t>: auto</w:t>
            </w:r>
          </w:p>
        </w:tc>
      </w:tr>
      <w:tr w:rsidR="0082085E" w:rsidRPr="0082085E" w14:paraId="69BA6DC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B5E085" w14:textId="77777777" w:rsidR="0082085E" w:rsidRPr="0082085E" w:rsidRDefault="0082085E" w:rsidP="0082085E">
            <w:pPr>
              <w:spacing w:line="240" w:lineRule="auto"/>
            </w:pPr>
            <w:r w:rsidRPr="0082085E">
              <w:t>10</w:t>
            </w:r>
          </w:p>
        </w:tc>
        <w:tc>
          <w:tcPr>
            <w:tcW w:w="0" w:type="auto"/>
            <w:vAlign w:val="center"/>
            <w:hideMark/>
          </w:tcPr>
          <w:p w14:paraId="4B731C2B" w14:textId="77777777" w:rsidR="0082085E" w:rsidRPr="0082085E" w:rsidRDefault="0082085E" w:rsidP="0082085E">
            <w:pPr>
              <w:spacing w:line="240" w:lineRule="auto"/>
            </w:pPr>
            <w:proofErr w:type="spellStart"/>
            <w:r w:rsidRPr="0082085E">
              <w:t>Layout</w:t>
            </w:r>
            <w:proofErr w:type="spellEnd"/>
            <w:r w:rsidRPr="0082085E">
              <w:t xml:space="preserve"> clásico sin </w:t>
            </w:r>
            <w:proofErr w:type="spellStart"/>
            <w:r w:rsidRPr="0082085E">
              <w:t>flex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0C6CE6" w14:textId="77777777" w:rsidR="0082085E" w:rsidRPr="0082085E" w:rsidRDefault="0082085E" w:rsidP="0082085E">
            <w:pPr>
              <w:spacing w:line="240" w:lineRule="auto"/>
              <w:rPr>
                <w:lang w:val="en-US"/>
              </w:rPr>
            </w:pPr>
            <w:r w:rsidRPr="0082085E">
              <w:rPr>
                <w:lang w:val="en-US"/>
              </w:rPr>
              <w:t>inline-block, width, box-sizing, vertical-align</w:t>
            </w:r>
          </w:p>
        </w:tc>
      </w:tr>
    </w:tbl>
    <w:p w14:paraId="121BAFD5" w14:textId="15691007" w:rsidR="00735580" w:rsidRDefault="00735580" w:rsidP="006D363F">
      <w:pPr>
        <w:spacing w:line="240" w:lineRule="auto"/>
        <w:rPr>
          <w:lang w:val="en-US"/>
        </w:rPr>
      </w:pPr>
    </w:p>
    <w:p w14:paraId="7F2A2A0A" w14:textId="77777777" w:rsidR="0082085E" w:rsidRDefault="0082085E" w:rsidP="006D363F">
      <w:pPr>
        <w:spacing w:line="240" w:lineRule="auto"/>
        <w:rPr>
          <w:lang w:val="en-US"/>
        </w:rPr>
      </w:pPr>
    </w:p>
    <w:p w14:paraId="623A8503" w14:textId="77777777" w:rsidR="0082085E" w:rsidRDefault="0082085E" w:rsidP="006D363F">
      <w:pPr>
        <w:spacing w:line="240" w:lineRule="auto"/>
        <w:rPr>
          <w:lang w:val="en-US"/>
        </w:rPr>
      </w:pPr>
    </w:p>
    <w:p w14:paraId="274144B2" w14:textId="48DD5E1C" w:rsidR="0082085E" w:rsidRPr="0082085E" w:rsidRDefault="0082085E" w:rsidP="006D363F">
      <w:pPr>
        <w:spacing w:line="240" w:lineRule="auto"/>
        <w:rPr>
          <w:b/>
          <w:bCs/>
          <w:sz w:val="32"/>
          <w:szCs w:val="32"/>
          <w:u w:val="single"/>
          <w:lang w:val="en-US"/>
        </w:rPr>
      </w:pPr>
      <w:proofErr w:type="spellStart"/>
      <w:r w:rsidRPr="0082085E">
        <w:rPr>
          <w:b/>
          <w:bCs/>
          <w:sz w:val="32"/>
          <w:szCs w:val="32"/>
          <w:u w:val="single"/>
          <w:lang w:val="en-US"/>
        </w:rPr>
        <w:t>Problema</w:t>
      </w:r>
      <w:proofErr w:type="spellEnd"/>
      <w:r w:rsidRPr="0082085E">
        <w:rPr>
          <w:b/>
          <w:bCs/>
          <w:sz w:val="32"/>
          <w:szCs w:val="32"/>
          <w:u w:val="single"/>
          <w:lang w:val="en-US"/>
        </w:rPr>
        <w:t xml:space="preserve"> </w:t>
      </w:r>
      <w:proofErr w:type="spellStart"/>
      <w:r w:rsidRPr="0082085E">
        <w:rPr>
          <w:b/>
          <w:bCs/>
          <w:sz w:val="32"/>
          <w:szCs w:val="32"/>
          <w:u w:val="single"/>
          <w:lang w:val="en-US"/>
        </w:rPr>
        <w:t>en</w:t>
      </w:r>
      <w:proofErr w:type="spellEnd"/>
      <w:r w:rsidRPr="0082085E">
        <w:rPr>
          <w:b/>
          <w:bCs/>
          <w:sz w:val="32"/>
          <w:szCs w:val="32"/>
          <w:u w:val="single"/>
          <w:lang w:val="en-US"/>
        </w:rPr>
        <w:t xml:space="preserve"> </w:t>
      </w:r>
      <w:proofErr w:type="spellStart"/>
      <w:r w:rsidRPr="0082085E">
        <w:rPr>
          <w:b/>
          <w:bCs/>
          <w:sz w:val="32"/>
          <w:szCs w:val="32"/>
          <w:u w:val="single"/>
          <w:lang w:val="en-US"/>
        </w:rPr>
        <w:t>el</w:t>
      </w:r>
      <w:proofErr w:type="spellEnd"/>
      <w:r w:rsidRPr="0082085E">
        <w:rPr>
          <w:b/>
          <w:bCs/>
          <w:sz w:val="32"/>
          <w:szCs w:val="32"/>
          <w:u w:val="single"/>
          <w:lang w:val="en-US"/>
        </w:rPr>
        <w:t xml:space="preserve"> </w:t>
      </w:r>
      <w:proofErr w:type="spellStart"/>
      <w:r w:rsidRPr="0082085E">
        <w:rPr>
          <w:b/>
          <w:bCs/>
          <w:sz w:val="32"/>
          <w:szCs w:val="32"/>
          <w:u w:val="single"/>
          <w:lang w:val="en-US"/>
        </w:rPr>
        <w:t>ejercicio</w:t>
      </w:r>
      <w:proofErr w:type="spellEnd"/>
      <w:r w:rsidRPr="0082085E">
        <w:rPr>
          <w:b/>
          <w:bCs/>
          <w:sz w:val="32"/>
          <w:szCs w:val="32"/>
          <w:u w:val="single"/>
          <w:lang w:val="en-US"/>
        </w:rPr>
        <w:t xml:space="preserve"> 10</w:t>
      </w:r>
    </w:p>
    <w:p w14:paraId="6F1BF2C3" w14:textId="77777777" w:rsidR="0082085E" w:rsidRPr="0082085E" w:rsidRDefault="0082085E" w:rsidP="0082085E">
      <w:pPr>
        <w:spacing w:line="240" w:lineRule="auto"/>
        <w:rPr>
          <w:b/>
          <w:bCs/>
        </w:rPr>
      </w:pPr>
      <w:r w:rsidRPr="0082085E">
        <w:rPr>
          <w:b/>
          <w:bCs/>
        </w:rPr>
        <w:t>Causa principal</w:t>
      </w:r>
    </w:p>
    <w:p w14:paraId="1E3D0992" w14:textId="77777777" w:rsidR="0082085E" w:rsidRPr="0082085E" w:rsidRDefault="0082085E" w:rsidP="0082085E">
      <w:pPr>
        <w:spacing w:line="240" w:lineRule="auto"/>
      </w:pPr>
      <w:r w:rsidRPr="0082085E">
        <w:t xml:space="preserve">Cuando usas </w:t>
      </w:r>
      <w:proofErr w:type="spellStart"/>
      <w:r w:rsidRPr="0082085E">
        <w:t>display</w:t>
      </w:r>
      <w:proofErr w:type="spellEnd"/>
      <w:r w:rsidRPr="0082085E">
        <w:t xml:space="preserve">: </w:t>
      </w:r>
      <w:proofErr w:type="spellStart"/>
      <w:r w:rsidRPr="0082085E">
        <w:t>inline</w:t>
      </w:r>
      <w:proofErr w:type="spellEnd"/>
      <w:r w:rsidRPr="0082085E">
        <w:t xml:space="preserve">-block; en elementos (por </w:t>
      </w:r>
      <w:proofErr w:type="gramStart"/>
      <w:r w:rsidRPr="0082085E">
        <w:t>ejemplo .</w:t>
      </w:r>
      <w:proofErr w:type="spellStart"/>
      <w:r w:rsidRPr="0082085E">
        <w:t>sidebar</w:t>
      </w:r>
      <w:proofErr w:type="spellEnd"/>
      <w:r w:rsidRPr="0082085E">
        <w:t>, .</w:t>
      </w:r>
      <w:proofErr w:type="spellStart"/>
      <w:r w:rsidRPr="0082085E">
        <w:t>content</w:t>
      </w:r>
      <w:proofErr w:type="spellEnd"/>
      <w:r w:rsidRPr="0082085E">
        <w:t>, .extra</w:t>
      </w:r>
      <w:proofErr w:type="gramEnd"/>
      <w:r w:rsidRPr="0082085E">
        <w:t xml:space="preserve">), </w:t>
      </w:r>
      <w:r w:rsidRPr="0082085E">
        <w:rPr>
          <w:b/>
          <w:bCs/>
        </w:rPr>
        <w:t>el navegador interpreta los saltos de línea o espacios en el HTML como espacios reales</w:t>
      </w:r>
      <w:r w:rsidRPr="0082085E">
        <w:t xml:space="preserve"> (como si fueran “espacios” entre palabras).</w:t>
      </w:r>
    </w:p>
    <w:p w14:paraId="26A4DAB7" w14:textId="77777777" w:rsidR="0082085E" w:rsidRPr="0082085E" w:rsidRDefault="0082085E" w:rsidP="0082085E">
      <w:pPr>
        <w:spacing w:line="240" w:lineRule="auto"/>
      </w:pPr>
      <w:r w:rsidRPr="0082085E">
        <w:t>Por ejemplo:</w:t>
      </w:r>
    </w:p>
    <w:p w14:paraId="1D676C8F" w14:textId="77777777" w:rsidR="0082085E" w:rsidRPr="0082085E" w:rsidRDefault="0082085E" w:rsidP="0082085E">
      <w:pPr>
        <w:spacing w:line="240" w:lineRule="auto"/>
      </w:pPr>
      <w:r w:rsidRPr="0082085E">
        <w:t>&lt;</w:t>
      </w:r>
      <w:proofErr w:type="spellStart"/>
      <w:r w:rsidRPr="0082085E">
        <w:t>div</w:t>
      </w:r>
      <w:proofErr w:type="spellEnd"/>
      <w:r w:rsidRPr="0082085E">
        <w:t xml:space="preserve"> </w:t>
      </w:r>
      <w:proofErr w:type="spellStart"/>
      <w:r w:rsidRPr="0082085E">
        <w:t>class</w:t>
      </w:r>
      <w:proofErr w:type="spellEnd"/>
      <w:r w:rsidRPr="0082085E">
        <w:t>="</w:t>
      </w:r>
      <w:proofErr w:type="spellStart"/>
      <w:r w:rsidRPr="0082085E">
        <w:t>sidebar</w:t>
      </w:r>
      <w:proofErr w:type="spellEnd"/>
      <w:r w:rsidRPr="0082085E">
        <w:t>"&gt;</w:t>
      </w:r>
      <w:proofErr w:type="spellStart"/>
      <w:r w:rsidRPr="0082085E">
        <w:t>Sidebar</w:t>
      </w:r>
      <w:proofErr w:type="spellEnd"/>
      <w:r w:rsidRPr="0082085E">
        <w:t>&lt;/</w:t>
      </w:r>
      <w:proofErr w:type="spellStart"/>
      <w:r w:rsidRPr="0082085E">
        <w:t>div</w:t>
      </w:r>
      <w:proofErr w:type="spellEnd"/>
      <w:r w:rsidRPr="0082085E">
        <w:t>&gt;</w:t>
      </w:r>
    </w:p>
    <w:p w14:paraId="23BC67C4" w14:textId="77777777" w:rsidR="0082085E" w:rsidRPr="0082085E" w:rsidRDefault="0082085E" w:rsidP="0082085E">
      <w:pPr>
        <w:spacing w:line="240" w:lineRule="auto"/>
        <w:rPr>
          <w:lang w:val="en-US"/>
        </w:rPr>
      </w:pPr>
      <w:r w:rsidRPr="0082085E">
        <w:rPr>
          <w:lang w:val="en-US"/>
        </w:rPr>
        <w:t>&lt;div class="content"&gt;</w:t>
      </w:r>
      <w:proofErr w:type="spellStart"/>
      <w:r w:rsidRPr="0082085E">
        <w:rPr>
          <w:lang w:val="en-US"/>
        </w:rPr>
        <w:t>Contenido</w:t>
      </w:r>
      <w:proofErr w:type="spellEnd"/>
      <w:r w:rsidRPr="0082085E">
        <w:rPr>
          <w:lang w:val="en-US"/>
        </w:rPr>
        <w:t>&lt;/div&gt;</w:t>
      </w:r>
    </w:p>
    <w:p w14:paraId="0DE59E6D" w14:textId="77777777" w:rsidR="0082085E" w:rsidRPr="0082085E" w:rsidRDefault="0082085E" w:rsidP="0082085E">
      <w:pPr>
        <w:spacing w:line="240" w:lineRule="auto"/>
        <w:rPr>
          <w:lang w:val="en-US"/>
        </w:rPr>
      </w:pPr>
      <w:r w:rsidRPr="0082085E">
        <w:rPr>
          <w:lang w:val="en-US"/>
        </w:rPr>
        <w:t>&lt;div class="extra"&gt;Extra&lt;/div&gt;</w:t>
      </w:r>
    </w:p>
    <w:p w14:paraId="3CFB755E" w14:textId="77777777" w:rsidR="0082085E" w:rsidRPr="0082085E" w:rsidRDefault="0082085E" w:rsidP="0082085E">
      <w:pPr>
        <w:spacing w:line="240" w:lineRule="auto"/>
      </w:pPr>
      <w:r w:rsidRPr="0082085E">
        <w:t>Entre &lt;/</w:t>
      </w:r>
      <w:proofErr w:type="spellStart"/>
      <w:r w:rsidRPr="0082085E">
        <w:t>div</w:t>
      </w:r>
      <w:proofErr w:type="spellEnd"/>
      <w:r w:rsidRPr="0082085E">
        <w:t>&gt; y &lt;</w:t>
      </w:r>
      <w:proofErr w:type="spellStart"/>
      <w:r w:rsidRPr="0082085E">
        <w:t>div</w:t>
      </w:r>
      <w:proofErr w:type="spellEnd"/>
      <w:r w:rsidRPr="0082085E">
        <w:t xml:space="preserve">&gt; hay un </w:t>
      </w:r>
      <w:r w:rsidRPr="0082085E">
        <w:rPr>
          <w:b/>
          <w:bCs/>
        </w:rPr>
        <w:t>espacio o salto de línea</w:t>
      </w:r>
      <w:r w:rsidRPr="0082085E">
        <w:t xml:space="preserve"> → el navegador lo dibuja como un espacio pequeño (~4px o más, según la fuente).</w:t>
      </w:r>
      <w:r w:rsidRPr="0082085E">
        <w:br/>
        <w:t xml:space="preserve">Por eso se ve un </w:t>
      </w:r>
      <w:r w:rsidRPr="0082085E">
        <w:rPr>
          <w:b/>
          <w:bCs/>
        </w:rPr>
        <w:t>pequeño margen a la izquierda de cada caja</w:t>
      </w:r>
      <w:r w:rsidRPr="0082085E">
        <w:t>, aunque no lo hayas definido.</w:t>
      </w:r>
    </w:p>
    <w:p w14:paraId="15D272B7" w14:textId="77777777" w:rsidR="0082085E" w:rsidRPr="0082085E" w:rsidRDefault="0082085E" w:rsidP="0082085E">
      <w:pPr>
        <w:spacing w:line="240" w:lineRule="auto"/>
      </w:pPr>
      <w:r w:rsidRPr="0082085E">
        <w:t xml:space="preserve">Además, esos </w:t>
      </w:r>
      <w:r w:rsidRPr="0082085E">
        <w:rPr>
          <w:b/>
          <w:bCs/>
        </w:rPr>
        <w:t>espacios suman ancho total</w:t>
      </w:r>
      <w:r w:rsidRPr="0082085E">
        <w:t>.</w:t>
      </w:r>
      <w:r w:rsidRPr="0082085E">
        <w:br/>
        <w:t xml:space="preserve">Si tus tres cajas ocupan, por ejemplo, 33.33% cada una o 300px cada una dentro de un contenedor de 900px, esos pequeños espacios extra pueden hacer que la última caja (“extra”) </w:t>
      </w:r>
      <w:r w:rsidRPr="0082085E">
        <w:rPr>
          <w:b/>
          <w:bCs/>
        </w:rPr>
        <w:t>salte a la siguiente fila</w:t>
      </w:r>
      <w:r w:rsidRPr="0082085E">
        <w:t>, porque ya no cabe.</w:t>
      </w:r>
    </w:p>
    <w:p w14:paraId="4587889C" w14:textId="77777777" w:rsidR="0082085E" w:rsidRPr="0082085E" w:rsidRDefault="0082085E" w:rsidP="0082085E">
      <w:pPr>
        <w:spacing w:line="240" w:lineRule="auto"/>
      </w:pPr>
      <w:r w:rsidRPr="0082085E">
        <w:pict w14:anchorId="0A84472D">
          <v:rect id="_x0000_i1077" style="width:0;height:1.5pt" o:hralign="center" o:hrstd="t" o:hr="t" fillcolor="#a0a0a0" stroked="f"/>
        </w:pict>
      </w:r>
    </w:p>
    <w:p w14:paraId="7B909000" w14:textId="77777777" w:rsidR="0082085E" w:rsidRPr="0082085E" w:rsidRDefault="0082085E" w:rsidP="0082085E">
      <w:pPr>
        <w:spacing w:line="240" w:lineRule="auto"/>
        <w:rPr>
          <w:b/>
          <w:bCs/>
        </w:rPr>
      </w:pPr>
      <w:r w:rsidRPr="0082085E">
        <w:rPr>
          <w:rFonts w:ascii="Segoe UI Emoji" w:hAnsi="Segoe UI Emoji" w:cs="Segoe UI Emoji"/>
          <w:b/>
          <w:bCs/>
        </w:rPr>
        <w:lastRenderedPageBreak/>
        <w:t>🧩</w:t>
      </w:r>
      <w:r w:rsidRPr="0082085E">
        <w:rPr>
          <w:b/>
          <w:bCs/>
        </w:rPr>
        <w:t xml:space="preserve"> Soluciones posibles</w:t>
      </w:r>
    </w:p>
    <w:p w14:paraId="73F14D34" w14:textId="77777777" w:rsidR="0082085E" w:rsidRPr="0082085E" w:rsidRDefault="0082085E" w:rsidP="0082085E">
      <w:pPr>
        <w:spacing w:line="240" w:lineRule="auto"/>
        <w:rPr>
          <w:b/>
          <w:bCs/>
        </w:rPr>
      </w:pPr>
      <w:r w:rsidRPr="0082085E">
        <w:rPr>
          <w:rFonts w:ascii="Segoe UI Emoji" w:hAnsi="Segoe UI Emoji" w:cs="Segoe UI Emoji"/>
          <w:b/>
          <w:bCs/>
        </w:rPr>
        <w:t>✅</w:t>
      </w:r>
      <w:r w:rsidRPr="0082085E">
        <w:rPr>
          <w:b/>
          <w:bCs/>
        </w:rPr>
        <w:t xml:space="preserve"> Opción 1: Eliminar el espacio en el HTML</w:t>
      </w:r>
    </w:p>
    <w:p w14:paraId="0B2BB1D0" w14:textId="77777777" w:rsidR="0082085E" w:rsidRPr="0082085E" w:rsidRDefault="0082085E" w:rsidP="0082085E">
      <w:pPr>
        <w:spacing w:line="240" w:lineRule="auto"/>
      </w:pPr>
      <w:r w:rsidRPr="0082085E">
        <w:t>Pega las etiquetas sin espacio:</w:t>
      </w:r>
    </w:p>
    <w:p w14:paraId="26513E06" w14:textId="77777777" w:rsidR="0082085E" w:rsidRPr="0082085E" w:rsidRDefault="0082085E" w:rsidP="0082085E">
      <w:pPr>
        <w:spacing w:line="240" w:lineRule="auto"/>
        <w:rPr>
          <w:lang w:val="en-US"/>
        </w:rPr>
      </w:pPr>
      <w:r w:rsidRPr="0082085E">
        <w:rPr>
          <w:lang w:val="en-US"/>
        </w:rPr>
        <w:t>&lt;div class="sidebar"&gt;Sidebar&lt;/div&gt;&lt;div class="content"&gt;</w:t>
      </w:r>
      <w:proofErr w:type="spellStart"/>
      <w:r w:rsidRPr="0082085E">
        <w:rPr>
          <w:lang w:val="en-US"/>
        </w:rPr>
        <w:t>Contenido</w:t>
      </w:r>
      <w:proofErr w:type="spellEnd"/>
      <w:r w:rsidRPr="0082085E">
        <w:rPr>
          <w:lang w:val="en-US"/>
        </w:rPr>
        <w:t>&lt;/div&gt;&lt;div class="extra"&gt;Extra&lt;/div&gt;</w:t>
      </w:r>
    </w:p>
    <w:p w14:paraId="15C52E45" w14:textId="77777777" w:rsidR="0082085E" w:rsidRPr="0082085E" w:rsidRDefault="0082085E" w:rsidP="0082085E">
      <w:pPr>
        <w:spacing w:line="240" w:lineRule="auto"/>
      </w:pPr>
      <w:r w:rsidRPr="0082085E">
        <w:rPr>
          <w:rFonts w:ascii="Segoe UI Emoji" w:hAnsi="Segoe UI Emoji" w:cs="Segoe UI Emoji"/>
        </w:rPr>
        <w:t>👉</w:t>
      </w:r>
      <w:r w:rsidRPr="0082085E">
        <w:t xml:space="preserve"> Esto elimina los espacios interpretados.</w:t>
      </w:r>
    </w:p>
    <w:p w14:paraId="488CC87C" w14:textId="77777777" w:rsidR="0082085E" w:rsidRPr="0082085E" w:rsidRDefault="0082085E" w:rsidP="0082085E">
      <w:pPr>
        <w:spacing w:line="240" w:lineRule="auto"/>
      </w:pPr>
      <w:r w:rsidRPr="0082085E">
        <w:pict w14:anchorId="0FAB4E36">
          <v:rect id="_x0000_i1078" style="width:0;height:1.5pt" o:hralign="center" o:hrstd="t" o:hr="t" fillcolor="#a0a0a0" stroked="f"/>
        </w:pict>
      </w:r>
    </w:p>
    <w:p w14:paraId="5BF41875" w14:textId="77777777" w:rsidR="0082085E" w:rsidRPr="0082085E" w:rsidRDefault="0082085E" w:rsidP="0082085E">
      <w:pPr>
        <w:spacing w:line="240" w:lineRule="auto"/>
        <w:rPr>
          <w:b/>
          <w:bCs/>
        </w:rPr>
      </w:pPr>
      <w:r w:rsidRPr="0082085E">
        <w:rPr>
          <w:rFonts w:ascii="Segoe UI Emoji" w:hAnsi="Segoe UI Emoji" w:cs="Segoe UI Emoji"/>
          <w:b/>
          <w:bCs/>
        </w:rPr>
        <w:t>✅</w:t>
      </w:r>
      <w:r w:rsidRPr="0082085E">
        <w:rPr>
          <w:b/>
          <w:bCs/>
        </w:rPr>
        <w:t xml:space="preserve"> Opción 2: Comentar los saltos de línea</w:t>
      </w:r>
    </w:p>
    <w:p w14:paraId="3E5B316C" w14:textId="77777777" w:rsidR="0082085E" w:rsidRPr="0082085E" w:rsidRDefault="0082085E" w:rsidP="0082085E">
      <w:pPr>
        <w:spacing w:line="240" w:lineRule="auto"/>
        <w:rPr>
          <w:lang w:val="en-US"/>
        </w:rPr>
      </w:pPr>
      <w:r w:rsidRPr="0082085E">
        <w:rPr>
          <w:lang w:val="en-US"/>
        </w:rPr>
        <w:t>&lt;div class="sidebar"&gt;Sidebar&lt;/div&gt;</w:t>
      </w:r>
      <w:proofErr w:type="gramStart"/>
      <w:r w:rsidRPr="0082085E">
        <w:rPr>
          <w:lang w:val="en-US"/>
        </w:rPr>
        <w:t>&lt;!-</w:t>
      </w:r>
      <w:proofErr w:type="gramEnd"/>
      <w:r w:rsidRPr="0082085E">
        <w:rPr>
          <w:lang w:val="en-US"/>
        </w:rPr>
        <w:t>-</w:t>
      </w:r>
    </w:p>
    <w:p w14:paraId="4B83CBCF" w14:textId="77777777" w:rsidR="0082085E" w:rsidRPr="0082085E" w:rsidRDefault="0082085E" w:rsidP="0082085E">
      <w:pPr>
        <w:spacing w:line="240" w:lineRule="auto"/>
        <w:rPr>
          <w:lang w:val="en-US"/>
        </w:rPr>
      </w:pPr>
      <w:r w:rsidRPr="0082085E">
        <w:rPr>
          <w:lang w:val="en-US"/>
        </w:rPr>
        <w:t>--&gt;&lt;div class="content"&gt;</w:t>
      </w:r>
      <w:proofErr w:type="spellStart"/>
      <w:r w:rsidRPr="0082085E">
        <w:rPr>
          <w:lang w:val="en-US"/>
        </w:rPr>
        <w:t>Contenido</w:t>
      </w:r>
      <w:proofErr w:type="spellEnd"/>
      <w:r w:rsidRPr="0082085E">
        <w:rPr>
          <w:lang w:val="en-US"/>
        </w:rPr>
        <w:t>&lt;/div&gt;</w:t>
      </w:r>
      <w:proofErr w:type="gramStart"/>
      <w:r w:rsidRPr="0082085E">
        <w:rPr>
          <w:lang w:val="en-US"/>
        </w:rPr>
        <w:t>&lt;!-</w:t>
      </w:r>
      <w:proofErr w:type="gramEnd"/>
      <w:r w:rsidRPr="0082085E">
        <w:rPr>
          <w:lang w:val="en-US"/>
        </w:rPr>
        <w:t>-</w:t>
      </w:r>
    </w:p>
    <w:p w14:paraId="1A2E9A4B" w14:textId="77777777" w:rsidR="0082085E" w:rsidRPr="0082085E" w:rsidRDefault="0082085E" w:rsidP="0082085E">
      <w:pPr>
        <w:spacing w:line="240" w:lineRule="auto"/>
        <w:rPr>
          <w:lang w:val="en-US"/>
        </w:rPr>
      </w:pPr>
      <w:r w:rsidRPr="0082085E">
        <w:rPr>
          <w:lang w:val="en-US"/>
        </w:rPr>
        <w:t>--&gt;&lt;div class="extra"&gt;Extra&lt;/div&gt;</w:t>
      </w:r>
    </w:p>
    <w:p w14:paraId="08E1FDC6" w14:textId="77777777" w:rsidR="0082085E" w:rsidRPr="0082085E" w:rsidRDefault="0082085E" w:rsidP="0082085E">
      <w:pPr>
        <w:spacing w:line="240" w:lineRule="auto"/>
      </w:pPr>
      <w:r w:rsidRPr="0082085E">
        <w:rPr>
          <w:rFonts w:ascii="Segoe UI Emoji" w:hAnsi="Segoe UI Emoji" w:cs="Segoe UI Emoji"/>
        </w:rPr>
        <w:t>👉</w:t>
      </w:r>
      <w:r w:rsidRPr="0082085E">
        <w:t xml:space="preserve"> Técnica muy usada para mantener legibilidad sin generar espacio visual.</w:t>
      </w:r>
    </w:p>
    <w:p w14:paraId="60D15631" w14:textId="77777777" w:rsidR="0082085E" w:rsidRPr="0082085E" w:rsidRDefault="0082085E" w:rsidP="0082085E">
      <w:pPr>
        <w:spacing w:line="240" w:lineRule="auto"/>
      </w:pPr>
      <w:r w:rsidRPr="0082085E">
        <w:pict w14:anchorId="39E41E52">
          <v:rect id="_x0000_i1079" style="width:0;height:1.5pt" o:hralign="center" o:hrstd="t" o:hr="t" fillcolor="#a0a0a0" stroked="f"/>
        </w:pict>
      </w:r>
    </w:p>
    <w:p w14:paraId="59E477A8" w14:textId="77777777" w:rsidR="0082085E" w:rsidRPr="0082085E" w:rsidRDefault="0082085E" w:rsidP="0082085E">
      <w:pPr>
        <w:spacing w:line="240" w:lineRule="auto"/>
        <w:rPr>
          <w:b/>
          <w:bCs/>
        </w:rPr>
      </w:pPr>
      <w:r w:rsidRPr="0082085E">
        <w:rPr>
          <w:rFonts w:ascii="Segoe UI Emoji" w:hAnsi="Segoe UI Emoji" w:cs="Segoe UI Emoji"/>
          <w:b/>
          <w:bCs/>
        </w:rPr>
        <w:t>✅</w:t>
      </w:r>
      <w:r w:rsidRPr="0082085E">
        <w:rPr>
          <w:b/>
          <w:bCs/>
        </w:rPr>
        <w:t xml:space="preserve"> Opción 3: Usar </w:t>
      </w:r>
      <w:proofErr w:type="spellStart"/>
      <w:r w:rsidRPr="0082085E">
        <w:rPr>
          <w:b/>
          <w:bCs/>
        </w:rPr>
        <w:t>font-size</w:t>
      </w:r>
      <w:proofErr w:type="spellEnd"/>
      <w:r w:rsidRPr="0082085E">
        <w:rPr>
          <w:b/>
          <w:bCs/>
        </w:rPr>
        <w:t>: 0; en el contenedor</w:t>
      </w:r>
    </w:p>
    <w:p w14:paraId="2CCF4A6A" w14:textId="77777777" w:rsidR="0082085E" w:rsidRPr="0082085E" w:rsidRDefault="0082085E" w:rsidP="0082085E">
      <w:pPr>
        <w:spacing w:line="240" w:lineRule="auto"/>
        <w:rPr>
          <w:lang w:val="en-US"/>
        </w:rPr>
      </w:pPr>
      <w:proofErr w:type="gramStart"/>
      <w:r w:rsidRPr="0082085E">
        <w:rPr>
          <w:lang w:val="en-US"/>
        </w:rPr>
        <w:t>.</w:t>
      </w:r>
      <w:proofErr w:type="spellStart"/>
      <w:r w:rsidRPr="0082085E">
        <w:rPr>
          <w:lang w:val="en-US"/>
        </w:rPr>
        <w:t>contenedor</w:t>
      </w:r>
      <w:proofErr w:type="spellEnd"/>
      <w:proofErr w:type="gramEnd"/>
      <w:r w:rsidRPr="0082085E">
        <w:rPr>
          <w:lang w:val="en-US"/>
        </w:rPr>
        <w:t xml:space="preserve"> {</w:t>
      </w:r>
    </w:p>
    <w:p w14:paraId="27668AF1" w14:textId="77777777" w:rsidR="0082085E" w:rsidRPr="0082085E" w:rsidRDefault="0082085E" w:rsidP="0082085E">
      <w:pPr>
        <w:spacing w:line="240" w:lineRule="auto"/>
        <w:rPr>
          <w:lang w:val="en-US"/>
        </w:rPr>
      </w:pPr>
      <w:r w:rsidRPr="0082085E">
        <w:rPr>
          <w:lang w:val="en-US"/>
        </w:rPr>
        <w:t xml:space="preserve">  font-size: 0;</w:t>
      </w:r>
    </w:p>
    <w:p w14:paraId="23ED0F80" w14:textId="77777777" w:rsidR="0082085E" w:rsidRPr="0082085E" w:rsidRDefault="0082085E" w:rsidP="0082085E">
      <w:pPr>
        <w:spacing w:line="240" w:lineRule="auto"/>
        <w:rPr>
          <w:lang w:val="en-US"/>
        </w:rPr>
      </w:pPr>
      <w:r w:rsidRPr="0082085E">
        <w:rPr>
          <w:lang w:val="en-US"/>
        </w:rPr>
        <w:t>}</w:t>
      </w:r>
    </w:p>
    <w:p w14:paraId="58787412" w14:textId="77777777" w:rsidR="0082085E" w:rsidRPr="0082085E" w:rsidRDefault="0082085E" w:rsidP="0082085E">
      <w:pPr>
        <w:spacing w:line="240" w:lineRule="auto"/>
        <w:rPr>
          <w:lang w:val="en-US"/>
        </w:rPr>
      </w:pPr>
      <w:proofErr w:type="gramStart"/>
      <w:r w:rsidRPr="0082085E">
        <w:rPr>
          <w:lang w:val="en-US"/>
        </w:rPr>
        <w:t>.</w:t>
      </w:r>
      <w:proofErr w:type="spellStart"/>
      <w:r w:rsidRPr="0082085E">
        <w:rPr>
          <w:lang w:val="en-US"/>
        </w:rPr>
        <w:t>caja</w:t>
      </w:r>
      <w:proofErr w:type="spellEnd"/>
      <w:proofErr w:type="gramEnd"/>
      <w:r w:rsidRPr="0082085E">
        <w:rPr>
          <w:lang w:val="en-US"/>
        </w:rPr>
        <w:t xml:space="preserve"> {</w:t>
      </w:r>
    </w:p>
    <w:p w14:paraId="2009B6D3" w14:textId="77777777" w:rsidR="0082085E" w:rsidRPr="0082085E" w:rsidRDefault="0082085E" w:rsidP="0082085E">
      <w:pPr>
        <w:spacing w:line="240" w:lineRule="auto"/>
        <w:rPr>
          <w:lang w:val="en-US"/>
        </w:rPr>
      </w:pPr>
      <w:r w:rsidRPr="0082085E">
        <w:rPr>
          <w:lang w:val="en-US"/>
        </w:rPr>
        <w:t xml:space="preserve">  display: inline-block;</w:t>
      </w:r>
    </w:p>
    <w:p w14:paraId="2FB77FCA" w14:textId="77777777" w:rsidR="0082085E" w:rsidRPr="0082085E" w:rsidRDefault="0082085E" w:rsidP="0082085E">
      <w:pPr>
        <w:spacing w:line="240" w:lineRule="auto"/>
      </w:pPr>
      <w:r w:rsidRPr="0082085E">
        <w:rPr>
          <w:lang w:val="en-US"/>
        </w:rPr>
        <w:t xml:space="preserve">  </w:t>
      </w:r>
      <w:proofErr w:type="spellStart"/>
      <w:r w:rsidRPr="0082085E">
        <w:t>font-size</w:t>
      </w:r>
      <w:proofErr w:type="spellEnd"/>
      <w:r w:rsidRPr="0082085E">
        <w:t>: 16px; /* restauramos dentro */</w:t>
      </w:r>
    </w:p>
    <w:p w14:paraId="2DAE38A2" w14:textId="77777777" w:rsidR="0082085E" w:rsidRPr="0082085E" w:rsidRDefault="0082085E" w:rsidP="0082085E">
      <w:pPr>
        <w:spacing w:line="240" w:lineRule="auto"/>
      </w:pPr>
      <w:r w:rsidRPr="0082085E">
        <w:t>}</w:t>
      </w:r>
    </w:p>
    <w:p w14:paraId="0FBF66F0" w14:textId="77777777" w:rsidR="0082085E" w:rsidRPr="0082085E" w:rsidRDefault="0082085E" w:rsidP="0082085E">
      <w:pPr>
        <w:spacing w:line="240" w:lineRule="auto"/>
      </w:pPr>
      <w:r w:rsidRPr="0082085E">
        <w:rPr>
          <w:rFonts w:ascii="Segoe UI Emoji" w:hAnsi="Segoe UI Emoji" w:cs="Segoe UI Emoji"/>
        </w:rPr>
        <w:t>👉</w:t>
      </w:r>
      <w:r w:rsidRPr="0082085E">
        <w:t xml:space="preserve"> Elimina los espacios entre elementos </w:t>
      </w:r>
      <w:proofErr w:type="spellStart"/>
      <w:r w:rsidRPr="0082085E">
        <w:t>inline</w:t>
      </w:r>
      <w:proofErr w:type="spellEnd"/>
      <w:r w:rsidRPr="0082085E">
        <w:t>-block sin tocar el HTML.</w:t>
      </w:r>
    </w:p>
    <w:p w14:paraId="3CDCAEA0" w14:textId="77777777" w:rsidR="0082085E" w:rsidRPr="0082085E" w:rsidRDefault="0082085E" w:rsidP="0082085E">
      <w:pPr>
        <w:spacing w:line="240" w:lineRule="auto"/>
      </w:pPr>
      <w:r w:rsidRPr="0082085E">
        <w:pict w14:anchorId="7F6C0C2C">
          <v:rect id="_x0000_i1080" style="width:0;height:1.5pt" o:hralign="center" o:hrstd="t" o:hr="t" fillcolor="#a0a0a0" stroked="f"/>
        </w:pict>
      </w:r>
    </w:p>
    <w:p w14:paraId="7923F4C2" w14:textId="77777777" w:rsidR="0082085E" w:rsidRPr="0082085E" w:rsidRDefault="0082085E" w:rsidP="0082085E">
      <w:pPr>
        <w:spacing w:line="240" w:lineRule="auto"/>
        <w:rPr>
          <w:b/>
          <w:bCs/>
        </w:rPr>
      </w:pPr>
      <w:r w:rsidRPr="0082085E">
        <w:rPr>
          <w:rFonts w:ascii="Segoe UI Emoji" w:hAnsi="Segoe UI Emoji" w:cs="Segoe UI Emoji"/>
          <w:b/>
          <w:bCs/>
        </w:rPr>
        <w:t>✅</w:t>
      </w:r>
      <w:r w:rsidRPr="0082085E">
        <w:rPr>
          <w:b/>
          <w:bCs/>
        </w:rPr>
        <w:t xml:space="preserve"> Opción 4 (moderna): usar </w:t>
      </w:r>
      <w:proofErr w:type="spellStart"/>
      <w:r w:rsidRPr="0082085E">
        <w:rPr>
          <w:b/>
          <w:bCs/>
        </w:rPr>
        <w:t>float</w:t>
      </w:r>
      <w:proofErr w:type="spellEnd"/>
      <w:r w:rsidRPr="0082085E">
        <w:rPr>
          <w:b/>
          <w:bCs/>
        </w:rPr>
        <w:t xml:space="preserve"> o </w:t>
      </w:r>
      <w:proofErr w:type="spellStart"/>
      <w:r w:rsidRPr="0082085E">
        <w:rPr>
          <w:b/>
          <w:bCs/>
        </w:rPr>
        <w:t>grid</w:t>
      </w:r>
      <w:proofErr w:type="spellEnd"/>
    </w:p>
    <w:p w14:paraId="73719F00" w14:textId="77777777" w:rsidR="0082085E" w:rsidRPr="0082085E" w:rsidRDefault="0082085E" w:rsidP="0082085E">
      <w:pPr>
        <w:spacing w:line="240" w:lineRule="auto"/>
      </w:pPr>
      <w:r w:rsidRPr="0082085E">
        <w:t xml:space="preserve">Aunque dijiste </w:t>
      </w:r>
      <w:r w:rsidRPr="0082085E">
        <w:rPr>
          <w:b/>
          <w:bCs/>
        </w:rPr>
        <w:t xml:space="preserve">sin </w:t>
      </w:r>
      <w:proofErr w:type="spellStart"/>
      <w:r w:rsidRPr="0082085E">
        <w:rPr>
          <w:b/>
          <w:bCs/>
        </w:rPr>
        <w:t>flexbox</w:t>
      </w:r>
      <w:proofErr w:type="spellEnd"/>
      <w:r w:rsidRPr="0082085E">
        <w:t xml:space="preserve">, podrías usar </w:t>
      </w:r>
      <w:proofErr w:type="spellStart"/>
      <w:r w:rsidRPr="0082085E">
        <w:t>float</w:t>
      </w:r>
      <w:proofErr w:type="spellEnd"/>
      <w:r w:rsidRPr="0082085E">
        <w:t xml:space="preserve">: </w:t>
      </w:r>
      <w:proofErr w:type="spellStart"/>
      <w:r w:rsidRPr="0082085E">
        <w:t>left</w:t>
      </w:r>
      <w:proofErr w:type="spellEnd"/>
      <w:r w:rsidRPr="0082085E">
        <w:t xml:space="preserve">; o </w:t>
      </w:r>
      <w:proofErr w:type="spellStart"/>
      <w:r w:rsidRPr="0082085E">
        <w:t>display</w:t>
      </w:r>
      <w:proofErr w:type="spellEnd"/>
      <w:r w:rsidRPr="0082085E">
        <w:t xml:space="preserve">: </w:t>
      </w:r>
      <w:proofErr w:type="spellStart"/>
      <w:r w:rsidRPr="0082085E">
        <w:t>grid</w:t>
      </w:r>
      <w:proofErr w:type="spellEnd"/>
      <w:r w:rsidRPr="0082085E">
        <w:t>; si quieres alinear sin preocuparte por los espacios.</w:t>
      </w:r>
      <w:r w:rsidRPr="0082085E">
        <w:br/>
        <w:t xml:space="preserve">Pero si el objetivo del ejercicio es entender </w:t>
      </w:r>
      <w:proofErr w:type="spellStart"/>
      <w:r w:rsidRPr="0082085E">
        <w:t>inline</w:t>
      </w:r>
      <w:proofErr w:type="spellEnd"/>
      <w:r w:rsidRPr="0082085E">
        <w:t xml:space="preserve">-block, te recomiendo mantener esa técnica y usar </w:t>
      </w:r>
      <w:proofErr w:type="spellStart"/>
      <w:r w:rsidRPr="0082085E">
        <w:t>font-size</w:t>
      </w:r>
      <w:proofErr w:type="spellEnd"/>
      <w:r w:rsidRPr="0082085E">
        <w:t>: 0; o eliminar los espacios manualmente.</w:t>
      </w:r>
    </w:p>
    <w:p w14:paraId="4112AE0B" w14:textId="77777777" w:rsidR="0082085E" w:rsidRPr="0082085E" w:rsidRDefault="0082085E" w:rsidP="006D363F">
      <w:pPr>
        <w:spacing w:line="240" w:lineRule="auto"/>
      </w:pPr>
    </w:p>
    <w:sectPr w:rsidR="0082085E" w:rsidRPr="0082085E" w:rsidSect="00F26BE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01BBCA" w14:textId="77777777" w:rsidR="00605ED5" w:rsidRDefault="00605ED5" w:rsidP="006D363F">
      <w:pPr>
        <w:spacing w:after="0" w:line="240" w:lineRule="auto"/>
      </w:pPr>
      <w:r>
        <w:separator/>
      </w:r>
    </w:p>
  </w:endnote>
  <w:endnote w:type="continuationSeparator" w:id="0">
    <w:p w14:paraId="7BCA321E" w14:textId="77777777" w:rsidR="00605ED5" w:rsidRDefault="00605ED5" w:rsidP="006D36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DFDE63" w14:textId="77777777" w:rsidR="006D363F" w:rsidRDefault="006D363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61F0C0" w14:textId="77777777" w:rsidR="006D363F" w:rsidRDefault="006D363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03DF9D" w14:textId="77777777" w:rsidR="006D363F" w:rsidRDefault="006D363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595CE5" w14:textId="77777777" w:rsidR="00605ED5" w:rsidRDefault="00605ED5" w:rsidP="006D363F">
      <w:pPr>
        <w:spacing w:after="0" w:line="240" w:lineRule="auto"/>
      </w:pPr>
      <w:r>
        <w:separator/>
      </w:r>
    </w:p>
  </w:footnote>
  <w:footnote w:type="continuationSeparator" w:id="0">
    <w:p w14:paraId="0B0918A8" w14:textId="77777777" w:rsidR="00605ED5" w:rsidRDefault="00605ED5" w:rsidP="006D36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B51799" w14:textId="77777777" w:rsidR="006D363F" w:rsidRDefault="006D363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BFC9B8" w14:textId="77777777" w:rsidR="006D363F" w:rsidRDefault="006D363F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2BA578" w14:textId="77777777" w:rsidR="006D363F" w:rsidRDefault="006D363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536C5"/>
    <w:multiLevelType w:val="multilevel"/>
    <w:tmpl w:val="D83AA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2835B6"/>
    <w:multiLevelType w:val="multilevel"/>
    <w:tmpl w:val="7CAC7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055FC0"/>
    <w:multiLevelType w:val="multilevel"/>
    <w:tmpl w:val="25827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D96B9B"/>
    <w:multiLevelType w:val="multilevel"/>
    <w:tmpl w:val="F0521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EC0704"/>
    <w:multiLevelType w:val="multilevel"/>
    <w:tmpl w:val="950ED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AF2F78"/>
    <w:multiLevelType w:val="multilevel"/>
    <w:tmpl w:val="6680B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694FD1"/>
    <w:multiLevelType w:val="multilevel"/>
    <w:tmpl w:val="B50E5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EC7B74"/>
    <w:multiLevelType w:val="multilevel"/>
    <w:tmpl w:val="C6623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9007C8"/>
    <w:multiLevelType w:val="hybridMultilevel"/>
    <w:tmpl w:val="736EA384"/>
    <w:lvl w:ilvl="0" w:tplc="011A978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1FAB2943"/>
    <w:multiLevelType w:val="multilevel"/>
    <w:tmpl w:val="0C1E4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E56815"/>
    <w:multiLevelType w:val="multilevel"/>
    <w:tmpl w:val="8EE0B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F050FA"/>
    <w:multiLevelType w:val="multilevel"/>
    <w:tmpl w:val="937A2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9E5E13"/>
    <w:multiLevelType w:val="multilevel"/>
    <w:tmpl w:val="9EE42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24658E"/>
    <w:multiLevelType w:val="hybridMultilevel"/>
    <w:tmpl w:val="EF566D5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756B3C"/>
    <w:multiLevelType w:val="multilevel"/>
    <w:tmpl w:val="78F0F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9848F8"/>
    <w:multiLevelType w:val="multilevel"/>
    <w:tmpl w:val="29E0C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15F2957"/>
    <w:multiLevelType w:val="hybridMultilevel"/>
    <w:tmpl w:val="3FB460A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EE6E03"/>
    <w:multiLevelType w:val="hybridMultilevel"/>
    <w:tmpl w:val="C912344C"/>
    <w:lvl w:ilvl="0" w:tplc="BC56A8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F5164C"/>
    <w:multiLevelType w:val="multilevel"/>
    <w:tmpl w:val="6680B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DA56652"/>
    <w:multiLevelType w:val="multilevel"/>
    <w:tmpl w:val="4258B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6236D3"/>
    <w:multiLevelType w:val="hybridMultilevel"/>
    <w:tmpl w:val="8D4877C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CA0B5F"/>
    <w:multiLevelType w:val="multilevel"/>
    <w:tmpl w:val="D81EA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DF679ED"/>
    <w:multiLevelType w:val="multilevel"/>
    <w:tmpl w:val="0C1E4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31E35BB"/>
    <w:multiLevelType w:val="hybridMultilevel"/>
    <w:tmpl w:val="8D4877C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D665E9"/>
    <w:multiLevelType w:val="multilevel"/>
    <w:tmpl w:val="ACA00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4A60AAC"/>
    <w:multiLevelType w:val="multilevel"/>
    <w:tmpl w:val="22F8C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4E27D08"/>
    <w:multiLevelType w:val="hybridMultilevel"/>
    <w:tmpl w:val="93E404E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5F19AD"/>
    <w:multiLevelType w:val="multilevel"/>
    <w:tmpl w:val="5DC81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B0B2F32"/>
    <w:multiLevelType w:val="multilevel"/>
    <w:tmpl w:val="B1B29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DD65CE1"/>
    <w:multiLevelType w:val="multilevel"/>
    <w:tmpl w:val="B540F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6929694">
    <w:abstractNumId w:val="16"/>
  </w:num>
  <w:num w:numId="2" w16cid:durableId="961419178">
    <w:abstractNumId w:val="8"/>
  </w:num>
  <w:num w:numId="3" w16cid:durableId="387530844">
    <w:abstractNumId w:val="20"/>
  </w:num>
  <w:num w:numId="4" w16cid:durableId="1149976479">
    <w:abstractNumId w:val="13"/>
  </w:num>
  <w:num w:numId="5" w16cid:durableId="735084160">
    <w:abstractNumId w:val="26"/>
  </w:num>
  <w:num w:numId="6" w16cid:durableId="327710731">
    <w:abstractNumId w:val="23"/>
  </w:num>
  <w:num w:numId="7" w16cid:durableId="1842506514">
    <w:abstractNumId w:val="17"/>
  </w:num>
  <w:num w:numId="8" w16cid:durableId="1034504084">
    <w:abstractNumId w:val="28"/>
  </w:num>
  <w:num w:numId="9" w16cid:durableId="2092040711">
    <w:abstractNumId w:val="15"/>
  </w:num>
  <w:num w:numId="10" w16cid:durableId="2147122254">
    <w:abstractNumId w:val="27"/>
  </w:num>
  <w:num w:numId="11" w16cid:durableId="309673114">
    <w:abstractNumId w:val="2"/>
  </w:num>
  <w:num w:numId="12" w16cid:durableId="642466911">
    <w:abstractNumId w:val="6"/>
  </w:num>
  <w:num w:numId="13" w16cid:durableId="1894467829">
    <w:abstractNumId w:val="10"/>
  </w:num>
  <w:num w:numId="14" w16cid:durableId="1260286030">
    <w:abstractNumId w:val="9"/>
  </w:num>
  <w:num w:numId="15" w16cid:durableId="1229413907">
    <w:abstractNumId w:val="11"/>
  </w:num>
  <w:num w:numId="16" w16cid:durableId="859513424">
    <w:abstractNumId w:val="21"/>
  </w:num>
  <w:num w:numId="17" w16cid:durableId="1147823989">
    <w:abstractNumId w:val="5"/>
  </w:num>
  <w:num w:numId="18" w16cid:durableId="561252536">
    <w:abstractNumId w:val="18"/>
  </w:num>
  <w:num w:numId="19" w16cid:durableId="998270799">
    <w:abstractNumId w:val="22"/>
  </w:num>
  <w:num w:numId="20" w16cid:durableId="1404716086">
    <w:abstractNumId w:val="24"/>
  </w:num>
  <w:num w:numId="21" w16cid:durableId="2013683016">
    <w:abstractNumId w:val="4"/>
  </w:num>
  <w:num w:numId="22" w16cid:durableId="1253276770">
    <w:abstractNumId w:val="19"/>
  </w:num>
  <w:num w:numId="23" w16cid:durableId="1107778097">
    <w:abstractNumId w:val="7"/>
  </w:num>
  <w:num w:numId="24" w16cid:durableId="1106584065">
    <w:abstractNumId w:val="25"/>
  </w:num>
  <w:num w:numId="25" w16cid:durableId="1043407331">
    <w:abstractNumId w:val="12"/>
  </w:num>
  <w:num w:numId="26" w16cid:durableId="233785898">
    <w:abstractNumId w:val="14"/>
  </w:num>
  <w:num w:numId="27" w16cid:durableId="1893693217">
    <w:abstractNumId w:val="29"/>
  </w:num>
  <w:num w:numId="28" w16cid:durableId="822696909">
    <w:abstractNumId w:val="0"/>
  </w:num>
  <w:num w:numId="29" w16cid:durableId="1354575210">
    <w:abstractNumId w:val="3"/>
  </w:num>
  <w:num w:numId="30" w16cid:durableId="11175241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4DA"/>
    <w:rsid w:val="00032935"/>
    <w:rsid w:val="00050388"/>
    <w:rsid w:val="0005538D"/>
    <w:rsid w:val="000C6D82"/>
    <w:rsid w:val="000D090C"/>
    <w:rsid w:val="000D5D38"/>
    <w:rsid w:val="000F1075"/>
    <w:rsid w:val="000F57EB"/>
    <w:rsid w:val="00152408"/>
    <w:rsid w:val="001A12B7"/>
    <w:rsid w:val="001B6B1E"/>
    <w:rsid w:val="001D7F84"/>
    <w:rsid w:val="001E4782"/>
    <w:rsid w:val="001F1A2F"/>
    <w:rsid w:val="001F50AB"/>
    <w:rsid w:val="00233050"/>
    <w:rsid w:val="002408DA"/>
    <w:rsid w:val="00274307"/>
    <w:rsid w:val="0029562D"/>
    <w:rsid w:val="002E34EF"/>
    <w:rsid w:val="002F3DEA"/>
    <w:rsid w:val="00306230"/>
    <w:rsid w:val="00334422"/>
    <w:rsid w:val="00335F28"/>
    <w:rsid w:val="003614A5"/>
    <w:rsid w:val="003655B5"/>
    <w:rsid w:val="003657C0"/>
    <w:rsid w:val="00371DAB"/>
    <w:rsid w:val="00372E32"/>
    <w:rsid w:val="003C6BD8"/>
    <w:rsid w:val="003E5750"/>
    <w:rsid w:val="00420099"/>
    <w:rsid w:val="00437918"/>
    <w:rsid w:val="0044190C"/>
    <w:rsid w:val="004524D6"/>
    <w:rsid w:val="00473580"/>
    <w:rsid w:val="004762D8"/>
    <w:rsid w:val="004D144C"/>
    <w:rsid w:val="00513135"/>
    <w:rsid w:val="00522841"/>
    <w:rsid w:val="00535896"/>
    <w:rsid w:val="00551871"/>
    <w:rsid w:val="00564127"/>
    <w:rsid w:val="00605ED5"/>
    <w:rsid w:val="0064506F"/>
    <w:rsid w:val="00657CAC"/>
    <w:rsid w:val="00663CE7"/>
    <w:rsid w:val="006A2C92"/>
    <w:rsid w:val="006D363F"/>
    <w:rsid w:val="006D6E4D"/>
    <w:rsid w:val="00715B39"/>
    <w:rsid w:val="007234BF"/>
    <w:rsid w:val="00735580"/>
    <w:rsid w:val="007655CF"/>
    <w:rsid w:val="007A08DE"/>
    <w:rsid w:val="007E327A"/>
    <w:rsid w:val="008077CA"/>
    <w:rsid w:val="0082085E"/>
    <w:rsid w:val="0083360F"/>
    <w:rsid w:val="008368DA"/>
    <w:rsid w:val="008919E0"/>
    <w:rsid w:val="008A174F"/>
    <w:rsid w:val="008B5E59"/>
    <w:rsid w:val="009A7F0A"/>
    <w:rsid w:val="009C501D"/>
    <w:rsid w:val="00A339AB"/>
    <w:rsid w:val="00A4373D"/>
    <w:rsid w:val="00A520ED"/>
    <w:rsid w:val="00A6730A"/>
    <w:rsid w:val="00A83037"/>
    <w:rsid w:val="00AB2F3E"/>
    <w:rsid w:val="00AD3B2A"/>
    <w:rsid w:val="00AE0245"/>
    <w:rsid w:val="00AE14DA"/>
    <w:rsid w:val="00B61771"/>
    <w:rsid w:val="00B74066"/>
    <w:rsid w:val="00B9373D"/>
    <w:rsid w:val="00BC6F15"/>
    <w:rsid w:val="00BE1046"/>
    <w:rsid w:val="00C0412E"/>
    <w:rsid w:val="00C06FDA"/>
    <w:rsid w:val="00CB0123"/>
    <w:rsid w:val="00CD3845"/>
    <w:rsid w:val="00D0268F"/>
    <w:rsid w:val="00D54FD6"/>
    <w:rsid w:val="00D639DC"/>
    <w:rsid w:val="00D8240E"/>
    <w:rsid w:val="00DB3271"/>
    <w:rsid w:val="00DC5139"/>
    <w:rsid w:val="00DF213D"/>
    <w:rsid w:val="00E02976"/>
    <w:rsid w:val="00E96343"/>
    <w:rsid w:val="00EA0A7F"/>
    <w:rsid w:val="00EB23F0"/>
    <w:rsid w:val="00EB272D"/>
    <w:rsid w:val="00EB6EDB"/>
    <w:rsid w:val="00EC602F"/>
    <w:rsid w:val="00EF3A5E"/>
    <w:rsid w:val="00F12648"/>
    <w:rsid w:val="00F242C9"/>
    <w:rsid w:val="00F26BE5"/>
    <w:rsid w:val="00F66427"/>
    <w:rsid w:val="00FA2F2B"/>
    <w:rsid w:val="00FA61A7"/>
    <w:rsid w:val="00FD6282"/>
    <w:rsid w:val="00FE4399"/>
    <w:rsid w:val="00FE5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F8DC5A"/>
  <w15:chartTrackingRefBased/>
  <w15:docId w15:val="{784F37D1-BE99-4FC7-9351-819FC4B92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355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234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919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919E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355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735580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7234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05538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5538D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6D36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363F"/>
  </w:style>
  <w:style w:type="paragraph" w:styleId="Piedepgina">
    <w:name w:val="footer"/>
    <w:basedOn w:val="Normal"/>
    <w:link w:val="PiedepginaCar"/>
    <w:uiPriority w:val="99"/>
    <w:unhideWhenUsed/>
    <w:rsid w:val="006D36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363F"/>
  </w:style>
  <w:style w:type="paragraph" w:customStyle="1" w:styleId="Default">
    <w:name w:val="Default"/>
    <w:rsid w:val="003657C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F66427"/>
    <w:rPr>
      <w:color w:val="954F72" w:themeColor="followed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919E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919E0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62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1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0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0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36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7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4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56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3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4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74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1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4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56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1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0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4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9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9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1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7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4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1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8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4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6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23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8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3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22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8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7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7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4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2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68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29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9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7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9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2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94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8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8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07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7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15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2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3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8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3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5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4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43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8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13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0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3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0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9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9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31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6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16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12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9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9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8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57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8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0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30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43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41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8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9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4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0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6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14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86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45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7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8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9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3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3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96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82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4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0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0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5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14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2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7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96B6CB-D215-4331-82DB-4BA411F46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4489</TotalTime>
  <Pages>2</Pages>
  <Words>413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Ángel Luis Berasuain Ruiz</cp:lastModifiedBy>
  <cp:revision>36</cp:revision>
  <cp:lastPrinted>2023-02-06T08:33:00Z</cp:lastPrinted>
  <dcterms:created xsi:type="dcterms:W3CDTF">2022-11-30T08:23:00Z</dcterms:created>
  <dcterms:modified xsi:type="dcterms:W3CDTF">2025-10-21T10:50:00Z</dcterms:modified>
</cp:coreProperties>
</file>