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7A" w:rsidRDefault="00124189">
      <w:r>
        <w:rPr>
          <w:noProof/>
          <w:lang w:eastAsia="sv-SE"/>
        </w:rPr>
        <w:drawing>
          <wp:anchor distT="0" distB="0" distL="114300" distR="114300" simplePos="0" relativeHeight="251659264" behindDoc="1" locked="0" layoutInCell="1" allowOverlap="1" wp14:anchorId="4AC281CA" wp14:editId="22F9FBED">
            <wp:simplePos x="0" y="0"/>
            <wp:positionH relativeFrom="column">
              <wp:posOffset>-899795</wp:posOffset>
            </wp:positionH>
            <wp:positionV relativeFrom="paragraph">
              <wp:posOffset>-911671</wp:posOffset>
            </wp:positionV>
            <wp:extent cx="7577293" cy="3241963"/>
            <wp:effectExtent l="0" t="0" r="508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665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8EF">
        <w:br w:type="textWrapping" w:clear="all"/>
      </w:r>
    </w:p>
    <w:p w:rsidR="000B2E6E" w:rsidRPr="000B2E6E" w:rsidRDefault="000B2E6E">
      <w:pPr>
        <w:rPr>
          <w:rFonts w:ascii="Cambria" w:hAnsi="Cambria"/>
          <w:b/>
          <w:sz w:val="24"/>
          <w:szCs w:val="24"/>
        </w:rPr>
      </w:pPr>
    </w:p>
    <w:p w:rsidR="008F18EF" w:rsidRPr="006D4705" w:rsidRDefault="008F18EF">
      <w:pPr>
        <w:rPr>
          <w:rFonts w:ascii="Cambria" w:hAnsi="Cambria"/>
          <w:b/>
          <w:sz w:val="72"/>
          <w:szCs w:val="72"/>
        </w:rPr>
      </w:pPr>
      <w:r w:rsidRPr="006D4705">
        <w:rPr>
          <w:rFonts w:ascii="Cambria" w:hAnsi="Cambria"/>
          <w:b/>
          <w:sz w:val="72"/>
          <w:szCs w:val="72"/>
        </w:rPr>
        <w:t xml:space="preserve">QGIS Användarträff </w:t>
      </w:r>
    </w:p>
    <w:p w:rsidR="008F18EF" w:rsidRPr="006D4705" w:rsidRDefault="0022570D">
      <w:pPr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Lunch till lunch, 1</w:t>
      </w:r>
      <w:r w:rsidR="00124189">
        <w:rPr>
          <w:rFonts w:ascii="Cambria" w:hAnsi="Cambria"/>
          <w:b/>
          <w:sz w:val="48"/>
          <w:szCs w:val="48"/>
        </w:rPr>
        <w:t>1</w:t>
      </w:r>
      <w:r>
        <w:rPr>
          <w:rFonts w:ascii="Cambria" w:hAnsi="Cambria"/>
          <w:b/>
          <w:sz w:val="48"/>
          <w:szCs w:val="48"/>
        </w:rPr>
        <w:t>-1</w:t>
      </w:r>
      <w:r w:rsidR="00124189">
        <w:rPr>
          <w:rFonts w:ascii="Cambria" w:hAnsi="Cambria"/>
          <w:b/>
          <w:sz w:val="48"/>
          <w:szCs w:val="48"/>
        </w:rPr>
        <w:t>2</w:t>
      </w:r>
      <w:r w:rsidR="008F18EF" w:rsidRPr="006D4705">
        <w:rPr>
          <w:rFonts w:ascii="Cambria" w:hAnsi="Cambria"/>
          <w:b/>
          <w:sz w:val="48"/>
          <w:szCs w:val="48"/>
        </w:rPr>
        <w:t xml:space="preserve"> oktober 201</w:t>
      </w:r>
      <w:r w:rsidR="00124189">
        <w:rPr>
          <w:rFonts w:ascii="Cambria" w:hAnsi="Cambria"/>
          <w:b/>
          <w:sz w:val="48"/>
          <w:szCs w:val="48"/>
        </w:rPr>
        <w:t>6</w:t>
      </w:r>
      <w:r w:rsidR="008F18EF" w:rsidRPr="006D4705">
        <w:rPr>
          <w:rFonts w:ascii="Cambria" w:hAnsi="Cambria"/>
          <w:b/>
          <w:sz w:val="48"/>
          <w:szCs w:val="48"/>
        </w:rPr>
        <w:t>.</w:t>
      </w:r>
    </w:p>
    <w:p w:rsidR="008F18EF" w:rsidRDefault="008F18EF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6D4705">
        <w:rPr>
          <w:rFonts w:ascii="Cambria" w:hAnsi="Cambria" w:cs="Cambria"/>
          <w:sz w:val="28"/>
          <w:szCs w:val="28"/>
        </w:rPr>
        <w:t>Välkommen till höstens användarträff för QGIS! Ett utmärkt tillfälle att träffas, utbyta</w:t>
      </w:r>
      <w:r w:rsidR="006D4705">
        <w:rPr>
          <w:rFonts w:ascii="Cambria" w:hAnsi="Cambria" w:cs="Cambria"/>
          <w:sz w:val="28"/>
          <w:szCs w:val="28"/>
        </w:rPr>
        <w:t xml:space="preserve"> </w:t>
      </w:r>
      <w:r w:rsidRPr="006D4705">
        <w:rPr>
          <w:rFonts w:ascii="Cambria" w:hAnsi="Cambria" w:cs="Cambria"/>
          <w:sz w:val="28"/>
          <w:szCs w:val="28"/>
        </w:rPr>
        <w:t>kunskap och inspireras kring möjligheterna med QGIS, det fria desktop GIS-programmet.</w:t>
      </w:r>
      <w:r w:rsidR="00734B94" w:rsidRPr="006D4705">
        <w:rPr>
          <w:rFonts w:ascii="Cambria" w:hAnsi="Cambria" w:cs="Cambria"/>
          <w:sz w:val="28"/>
          <w:szCs w:val="28"/>
        </w:rPr>
        <w:t xml:space="preserve"> </w:t>
      </w:r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6"/>
          <w:szCs w:val="36"/>
          <w:u w:val="single"/>
        </w:rPr>
      </w:pPr>
      <w:r w:rsidRPr="00E5572D">
        <w:rPr>
          <w:rFonts w:ascii="Cambria" w:hAnsi="Cambria" w:cs="Cambria"/>
          <w:sz w:val="36"/>
          <w:szCs w:val="36"/>
          <w:u w:val="single"/>
        </w:rPr>
        <w:t xml:space="preserve">Program </w:t>
      </w:r>
      <w:r w:rsidR="00A22910">
        <w:rPr>
          <w:rFonts w:ascii="Cambria" w:hAnsi="Cambria" w:cs="Cambria"/>
          <w:sz w:val="36"/>
          <w:szCs w:val="36"/>
          <w:u w:val="single"/>
        </w:rPr>
        <w:t>finns här:</w:t>
      </w:r>
    </w:p>
    <w:p w:rsidR="00A22910" w:rsidRPr="00A22910" w:rsidRDefault="00C751C6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u w:val="single"/>
        </w:rPr>
      </w:pPr>
      <w:hyperlink r:id="rId9" w:history="1">
        <w:r w:rsidRPr="00722E07">
          <w:rPr>
            <w:rStyle w:val="Hyperlnk"/>
            <w:rFonts w:ascii="Cambria" w:hAnsi="Cambria"/>
            <w:sz w:val="28"/>
            <w:szCs w:val="28"/>
          </w:rPr>
          <w:t>http://qgis.se/meetings/program2015.pdf</w:t>
        </w:r>
      </w:hyperlink>
    </w:p>
    <w:p w:rsidR="006D4705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6D4705" w:rsidRPr="00035B7C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34"/>
          <w:szCs w:val="34"/>
        </w:rPr>
      </w:pPr>
      <w:r w:rsidRPr="00035B7C">
        <w:rPr>
          <w:rFonts w:ascii="Cambria" w:hAnsi="Cambria" w:cs="Cambria"/>
          <w:b/>
          <w:sz w:val="34"/>
          <w:szCs w:val="34"/>
        </w:rPr>
        <w:t xml:space="preserve">Träffen äger rum </w:t>
      </w:r>
      <w:r w:rsidR="00725F17">
        <w:rPr>
          <w:rFonts w:ascii="Cambria" w:hAnsi="Cambria" w:cs="Cambria"/>
          <w:b/>
          <w:sz w:val="34"/>
          <w:szCs w:val="34"/>
        </w:rPr>
        <w:t>i SMHI:s lokaler i Norrköping</w:t>
      </w:r>
      <w:r w:rsidRPr="00035B7C">
        <w:rPr>
          <w:rFonts w:ascii="Cambria" w:hAnsi="Cambria" w:cs="Cambria"/>
          <w:b/>
          <w:sz w:val="34"/>
          <w:szCs w:val="34"/>
        </w:rPr>
        <w:t>.</w:t>
      </w:r>
    </w:p>
    <w:p w:rsidR="006D4705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5572D" w:rsidRPr="00035B7C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035B7C">
        <w:rPr>
          <w:rFonts w:ascii="Cambria" w:hAnsi="Cambria" w:cs="Cambria"/>
          <w:b/>
          <w:sz w:val="28"/>
          <w:szCs w:val="28"/>
        </w:rPr>
        <w:t>Lite praktiska detaljer:</w:t>
      </w:r>
    </w:p>
    <w:p w:rsidR="00035B7C" w:rsidRDefault="00424FE1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Träffen inleds den 1</w:t>
      </w:r>
      <w:r w:rsidR="00725F17">
        <w:rPr>
          <w:rFonts w:ascii="Cambria" w:hAnsi="Cambria" w:cs="Cambria"/>
          <w:sz w:val="28"/>
          <w:szCs w:val="28"/>
        </w:rPr>
        <w:t>1</w:t>
      </w:r>
      <w:r w:rsidR="00035B7C">
        <w:rPr>
          <w:rFonts w:ascii="Cambria" w:hAnsi="Cambria" w:cs="Cambria"/>
          <w:sz w:val="28"/>
          <w:szCs w:val="28"/>
        </w:rPr>
        <w:t xml:space="preserve"> oktober kl. 12.00 med lunch (valfritt) i restaurangen</w:t>
      </w:r>
      <w:r w:rsidR="00725F17">
        <w:rPr>
          <w:rFonts w:ascii="Cambria" w:hAnsi="Cambria" w:cs="Cambria"/>
          <w:sz w:val="28"/>
          <w:szCs w:val="28"/>
        </w:rPr>
        <w:t xml:space="preserve"> </w:t>
      </w:r>
      <w:r w:rsidR="00035B7C">
        <w:rPr>
          <w:rFonts w:ascii="Cambria" w:hAnsi="Cambria" w:cs="Cambria"/>
          <w:sz w:val="28"/>
          <w:szCs w:val="28"/>
        </w:rPr>
        <w:t>och startar s</w:t>
      </w:r>
      <w:r w:rsidR="00725F17">
        <w:rPr>
          <w:rFonts w:ascii="Cambria" w:hAnsi="Cambria" w:cs="Cambria"/>
          <w:sz w:val="28"/>
          <w:szCs w:val="28"/>
        </w:rPr>
        <w:t>edan</w:t>
      </w:r>
      <w:r w:rsidR="00035B7C">
        <w:rPr>
          <w:rFonts w:ascii="Cambria" w:hAnsi="Cambria" w:cs="Cambria"/>
          <w:sz w:val="28"/>
          <w:szCs w:val="28"/>
        </w:rPr>
        <w:t xml:space="preserve"> kl. 13.00. </w:t>
      </w:r>
      <w:r w:rsidR="00BD18C1">
        <w:rPr>
          <w:rFonts w:ascii="Cambria" w:hAnsi="Cambria" w:cs="Cambria"/>
          <w:sz w:val="28"/>
          <w:szCs w:val="28"/>
        </w:rPr>
        <w:t>Under eftermiddagen hålls</w:t>
      </w:r>
      <w:r w:rsidR="00035B7C">
        <w:rPr>
          <w:rFonts w:ascii="Cambria" w:hAnsi="Cambria" w:cs="Cambria"/>
          <w:sz w:val="28"/>
          <w:szCs w:val="28"/>
        </w:rPr>
        <w:t xml:space="preserve"> föredrag och worksh</w:t>
      </w:r>
      <w:r>
        <w:rPr>
          <w:rFonts w:ascii="Cambria" w:hAnsi="Cambria" w:cs="Cambria"/>
          <w:sz w:val="28"/>
          <w:szCs w:val="28"/>
        </w:rPr>
        <w:t>ops fram till kl. 17.00. Den 1</w:t>
      </w:r>
      <w:r w:rsidR="00725F17">
        <w:rPr>
          <w:rFonts w:ascii="Cambria" w:hAnsi="Cambria" w:cs="Cambria"/>
          <w:sz w:val="28"/>
          <w:szCs w:val="28"/>
        </w:rPr>
        <w:t>2</w:t>
      </w:r>
      <w:r w:rsidR="00035B7C">
        <w:rPr>
          <w:rFonts w:ascii="Cambria" w:hAnsi="Cambria" w:cs="Cambria"/>
          <w:sz w:val="28"/>
          <w:szCs w:val="28"/>
        </w:rPr>
        <w:t xml:space="preserve"> </w:t>
      </w:r>
      <w:r w:rsidR="00BD18C1">
        <w:rPr>
          <w:rFonts w:ascii="Cambria" w:hAnsi="Cambria" w:cs="Cambria"/>
          <w:sz w:val="28"/>
          <w:szCs w:val="28"/>
        </w:rPr>
        <w:t xml:space="preserve">oktober </w:t>
      </w:r>
      <w:r w:rsidR="00035B7C">
        <w:rPr>
          <w:rFonts w:ascii="Cambria" w:hAnsi="Cambria" w:cs="Cambria"/>
          <w:sz w:val="28"/>
          <w:szCs w:val="28"/>
        </w:rPr>
        <w:t>startar dagen kl. 8.30 och pågår fram till kl. 12.</w:t>
      </w:r>
      <w:r>
        <w:rPr>
          <w:rFonts w:ascii="Cambria" w:hAnsi="Cambria" w:cs="Cambria"/>
          <w:sz w:val="28"/>
          <w:szCs w:val="28"/>
        </w:rPr>
        <w:t>00</w:t>
      </w:r>
      <w:r w:rsidR="00A22910">
        <w:rPr>
          <w:rFonts w:ascii="Cambria" w:hAnsi="Cambria" w:cs="Cambria"/>
          <w:sz w:val="28"/>
          <w:szCs w:val="28"/>
        </w:rPr>
        <w:t>. Deltagande är kostnadsfritt men mat bekostas av deltagarna på plats.</w:t>
      </w:r>
    </w:p>
    <w:p w:rsidR="00E5572D" w:rsidRDefault="00E5572D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27786" w:rsidRDefault="00B43F47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B43F47">
        <w:rPr>
          <w:rFonts w:ascii="Cambria" w:hAnsi="Cambria" w:cs="Cambria"/>
          <w:b/>
          <w:sz w:val="28"/>
          <w:szCs w:val="28"/>
        </w:rPr>
        <w:t>Hitta hit</w:t>
      </w:r>
      <w:r>
        <w:rPr>
          <w:rFonts w:ascii="Cambria" w:hAnsi="Cambria" w:cs="Cambria"/>
          <w:b/>
          <w:sz w:val="28"/>
          <w:szCs w:val="28"/>
        </w:rPr>
        <w:t>:</w:t>
      </w:r>
      <w:r w:rsidR="00E5572D">
        <w:rPr>
          <w:rFonts w:ascii="Cambria" w:hAnsi="Cambria" w:cs="Cambria"/>
          <w:sz w:val="28"/>
          <w:szCs w:val="28"/>
        </w:rPr>
        <w:t xml:space="preserve"> </w:t>
      </w:r>
    </w:p>
    <w:p w:rsidR="00E5572D" w:rsidRDefault="00E5572D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035B7C" w:rsidRDefault="00B43F47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B43F47">
        <w:rPr>
          <w:rFonts w:ascii="Cambria" w:hAnsi="Cambria" w:cs="Cambria"/>
          <w:b/>
          <w:sz w:val="28"/>
          <w:szCs w:val="28"/>
        </w:rPr>
        <w:t>Bo</w:t>
      </w:r>
      <w:r>
        <w:rPr>
          <w:rFonts w:ascii="Cambria" w:hAnsi="Cambria" w:cs="Cambria"/>
          <w:b/>
          <w:sz w:val="28"/>
          <w:szCs w:val="28"/>
        </w:rPr>
        <w:t>:</w:t>
      </w:r>
      <w:r w:rsidR="00E5572D">
        <w:rPr>
          <w:rFonts w:ascii="Cambria" w:hAnsi="Cambria" w:cs="Cambria"/>
          <w:sz w:val="28"/>
          <w:szCs w:val="28"/>
        </w:rPr>
        <w:t xml:space="preserve"> </w:t>
      </w:r>
    </w:p>
    <w:p w:rsidR="00035B7C" w:rsidRPr="00A22910" w:rsidRDefault="00035B7C" w:rsidP="00A22910">
      <w:pPr>
        <w:rPr>
          <w:rFonts w:ascii="Cambria" w:hAnsi="Cambria"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Anmälan:</w:t>
      </w:r>
      <w:r w:rsidR="0022570D">
        <w:rPr>
          <w:rFonts w:ascii="Cambria" w:hAnsi="Cambria" w:cs="Cambria"/>
          <w:b/>
          <w:sz w:val="28"/>
          <w:szCs w:val="28"/>
        </w:rPr>
        <w:t xml:space="preserve"> </w:t>
      </w:r>
      <w:r w:rsidR="0022570D">
        <w:rPr>
          <w:rFonts w:ascii="Cambria" w:hAnsi="Cambria" w:cs="Cambria"/>
          <w:sz w:val="28"/>
          <w:szCs w:val="28"/>
        </w:rPr>
        <w:t>Anmäl er här</w:t>
      </w:r>
      <w:r w:rsidR="0022570D" w:rsidRPr="0022570D">
        <w:rPr>
          <w:rFonts w:ascii="Cambria" w:hAnsi="Cambria" w:cs="Cambria"/>
          <w:sz w:val="28"/>
          <w:szCs w:val="28"/>
        </w:rPr>
        <w:t xml:space="preserve">: </w:t>
      </w:r>
      <w:r w:rsidR="00A22910">
        <w:rPr>
          <w:rStyle w:val="Hyperlnk"/>
          <w:rFonts w:ascii="Cambria" w:hAnsi="Cambria"/>
          <w:color w:val="auto"/>
          <w:sz w:val="28"/>
          <w:szCs w:val="28"/>
          <w:u w:val="none"/>
        </w:rPr>
        <w:t>Sista anmälningsdatum 30/9.</w:t>
      </w:r>
    </w:p>
    <w:p w:rsidR="00E5572D" w:rsidRPr="00035B7C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bookmarkStart w:id="0" w:name="_GoBack"/>
      <w:bookmarkEnd w:id="0"/>
    </w:p>
    <w:sectPr w:rsidR="00E5572D" w:rsidRPr="00035B7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08A" w:rsidRDefault="0023308A" w:rsidP="008F18EF">
      <w:pPr>
        <w:spacing w:after="0" w:line="240" w:lineRule="auto"/>
      </w:pPr>
      <w:r>
        <w:separator/>
      </w:r>
    </w:p>
  </w:endnote>
  <w:endnote w:type="continuationSeparator" w:id="0">
    <w:p w:rsidR="0023308A" w:rsidRDefault="0023308A" w:rsidP="008F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08A" w:rsidRDefault="0023308A" w:rsidP="008F18EF">
      <w:pPr>
        <w:spacing w:after="0" w:line="240" w:lineRule="auto"/>
      </w:pPr>
      <w:r>
        <w:separator/>
      </w:r>
    </w:p>
  </w:footnote>
  <w:footnote w:type="continuationSeparator" w:id="0">
    <w:p w:rsidR="0023308A" w:rsidRDefault="0023308A" w:rsidP="008F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EF" w:rsidRDefault="008F18EF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94ED3"/>
    <w:multiLevelType w:val="hybridMultilevel"/>
    <w:tmpl w:val="FD764228"/>
    <w:lvl w:ilvl="0" w:tplc="1B10975A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EF"/>
    <w:rsid w:val="00035B7C"/>
    <w:rsid w:val="000B2E6E"/>
    <w:rsid w:val="00124189"/>
    <w:rsid w:val="00194775"/>
    <w:rsid w:val="0022570D"/>
    <w:rsid w:val="0023308A"/>
    <w:rsid w:val="00424FE1"/>
    <w:rsid w:val="00572959"/>
    <w:rsid w:val="005E04A4"/>
    <w:rsid w:val="006D4705"/>
    <w:rsid w:val="00725F17"/>
    <w:rsid w:val="00734B94"/>
    <w:rsid w:val="00740205"/>
    <w:rsid w:val="008C67B9"/>
    <w:rsid w:val="008F18EF"/>
    <w:rsid w:val="00A20331"/>
    <w:rsid w:val="00A22910"/>
    <w:rsid w:val="00A27786"/>
    <w:rsid w:val="00B43F47"/>
    <w:rsid w:val="00B60C7B"/>
    <w:rsid w:val="00BD18C1"/>
    <w:rsid w:val="00C751C6"/>
    <w:rsid w:val="00D20FC6"/>
    <w:rsid w:val="00E15058"/>
    <w:rsid w:val="00E5572D"/>
    <w:rsid w:val="00EC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18EF"/>
  </w:style>
  <w:style w:type="paragraph" w:styleId="Sidfot">
    <w:name w:val="footer"/>
    <w:basedOn w:val="Normal"/>
    <w:link w:val="Sidfot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18EF"/>
  </w:style>
  <w:style w:type="paragraph" w:styleId="Liststycke">
    <w:name w:val="List Paragraph"/>
    <w:basedOn w:val="Normal"/>
    <w:uiPriority w:val="34"/>
    <w:qFormat/>
    <w:rsid w:val="00E557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43F47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2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4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18EF"/>
  </w:style>
  <w:style w:type="paragraph" w:styleId="Sidfot">
    <w:name w:val="footer"/>
    <w:basedOn w:val="Normal"/>
    <w:link w:val="Sidfot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18EF"/>
  </w:style>
  <w:style w:type="paragraph" w:styleId="Liststycke">
    <w:name w:val="List Paragraph"/>
    <w:basedOn w:val="Normal"/>
    <w:uiPriority w:val="34"/>
    <w:qFormat/>
    <w:rsid w:val="00E557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43F47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2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4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qgis.se/meetings/program2015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Kristianstads kommun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Jönsson Karl-Magnus</dc:creator>
  <cp:lastModifiedBy>AutoBVT</cp:lastModifiedBy>
  <cp:revision>3</cp:revision>
  <dcterms:created xsi:type="dcterms:W3CDTF">2016-05-31T06:37:00Z</dcterms:created>
  <dcterms:modified xsi:type="dcterms:W3CDTF">2016-05-31T07:18:00Z</dcterms:modified>
</cp:coreProperties>
</file>