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73" w:rsidRPr="00BF76E1" w:rsidRDefault="00005E76" w:rsidP="00152451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BF76E1">
        <w:rPr>
          <w:rFonts w:ascii="Times New Roman" w:hAnsi="Times New Roman" w:cs="Times New Roman"/>
          <w:sz w:val="52"/>
          <w:szCs w:val="52"/>
        </w:rPr>
        <w:t>Karim Lameer</w:t>
      </w:r>
    </w:p>
    <w:p w:rsidR="00B61DDF" w:rsidRPr="00BF76E1" w:rsidRDefault="00837A23" w:rsidP="00613827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Address: Twyford, Berkshire · </w:t>
      </w:r>
      <w:r w:rsidR="00B61DDF" w:rsidRPr="00BF76E1">
        <w:rPr>
          <w:rFonts w:ascii="Times New Roman" w:hAnsi="Times New Roman" w:cs="Times New Roman"/>
        </w:rPr>
        <w:t xml:space="preserve">Email: </w:t>
      </w:r>
      <w:hyperlink r:id="rId8" w:history="1">
        <w:r w:rsidR="00B61DDF" w:rsidRPr="00BF76E1">
          <w:rPr>
            <w:rStyle w:val="Hyperlink"/>
            <w:rFonts w:ascii="Times New Roman" w:hAnsi="Times New Roman" w:cs="Times New Roman"/>
          </w:rPr>
          <w:t>klameer@yahoo.com</w:t>
        </w:r>
      </w:hyperlink>
      <w:r w:rsidRPr="00BF76E1">
        <w:rPr>
          <w:rFonts w:ascii="Times New Roman" w:hAnsi="Times New Roman" w:cs="Times New Roman"/>
        </w:rPr>
        <w:t xml:space="preserve"> · </w:t>
      </w:r>
      <w:r w:rsidR="00B61DDF" w:rsidRPr="00BF76E1">
        <w:rPr>
          <w:rFonts w:ascii="Times New Roman" w:hAnsi="Times New Roman" w:cs="Times New Roman"/>
        </w:rPr>
        <w:t>Tel: +44 792 1977067</w:t>
      </w:r>
    </w:p>
    <w:p w:rsidR="00743CBF" w:rsidRDefault="00574E17" w:rsidP="00B31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experienced</w:t>
      </w:r>
      <w:r w:rsidR="000C0B76">
        <w:rPr>
          <w:rFonts w:ascii="Times New Roman" w:hAnsi="Times New Roman" w:cs="Times New Roman"/>
        </w:rPr>
        <w:t>, conscientious</w:t>
      </w:r>
      <w:r>
        <w:rPr>
          <w:rFonts w:ascii="Times New Roman" w:hAnsi="Times New Roman" w:cs="Times New Roman"/>
        </w:rPr>
        <w:t xml:space="preserve"> </w:t>
      </w:r>
      <w:r w:rsidR="00743CBF">
        <w:rPr>
          <w:rFonts w:ascii="Times New Roman" w:hAnsi="Times New Roman" w:cs="Times New Roman"/>
        </w:rPr>
        <w:t xml:space="preserve">financial data </w:t>
      </w:r>
      <w:r w:rsidR="006F0B17">
        <w:rPr>
          <w:rFonts w:ascii="Times New Roman" w:hAnsi="Times New Roman" w:cs="Times New Roman"/>
        </w:rPr>
        <w:t>analyst</w:t>
      </w:r>
      <w:r w:rsidR="00B3180E" w:rsidRPr="00BF7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involved in delivering innovative solutions </w:t>
      </w:r>
      <w:r w:rsidR="00B3180E" w:rsidRPr="00BF76E1">
        <w:rPr>
          <w:rFonts w:ascii="Times New Roman" w:hAnsi="Times New Roman" w:cs="Times New Roman"/>
        </w:rPr>
        <w:t>to organisations including FTSE 10</w:t>
      </w:r>
      <w:r w:rsidR="00B310BE">
        <w:rPr>
          <w:rFonts w:ascii="Times New Roman" w:hAnsi="Times New Roman" w:cs="Times New Roman"/>
        </w:rPr>
        <w:t>0</w:t>
      </w:r>
      <w:r w:rsidR="00B3180E" w:rsidRPr="00BF76E1">
        <w:rPr>
          <w:rFonts w:ascii="Times New Roman" w:hAnsi="Times New Roman" w:cs="Times New Roman"/>
        </w:rPr>
        <w:t xml:space="preserve"> companies. Worked in a range of industries including </w:t>
      </w:r>
      <w:r w:rsidR="00743CBF">
        <w:rPr>
          <w:rFonts w:ascii="Times New Roman" w:hAnsi="Times New Roman" w:cs="Times New Roman"/>
        </w:rPr>
        <w:t>banking, commercial and public sector</w:t>
      </w:r>
      <w:r w:rsidR="00B3180E" w:rsidRPr="00BF76E1">
        <w:rPr>
          <w:rFonts w:ascii="Times New Roman" w:hAnsi="Times New Roman" w:cs="Times New Roman"/>
        </w:rPr>
        <w:t xml:space="preserve">. </w:t>
      </w:r>
      <w:r w:rsidR="00743CBF">
        <w:rPr>
          <w:rFonts w:ascii="Times New Roman" w:hAnsi="Times New Roman" w:cs="Times New Roman"/>
        </w:rPr>
        <w:t xml:space="preserve">Good commercial awareness and </w:t>
      </w:r>
      <w:r>
        <w:rPr>
          <w:rFonts w:ascii="Times New Roman" w:hAnsi="Times New Roman" w:cs="Times New Roman"/>
        </w:rPr>
        <w:t xml:space="preserve">problem solving skills. Strong service orientation, quickly able to understand customer requirements and the implications of different courses of action. </w:t>
      </w:r>
      <w:r w:rsidR="00743CBF">
        <w:rPr>
          <w:rFonts w:ascii="Times New Roman" w:hAnsi="Times New Roman" w:cs="Times New Roman"/>
        </w:rPr>
        <w:t xml:space="preserve"> </w:t>
      </w:r>
    </w:p>
    <w:p w:rsidR="006F1573" w:rsidRPr="00BF76E1" w:rsidRDefault="00B310BE" w:rsidP="004532C6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Progression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B45BC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FB45BC" w:rsidRDefault="00FB45BC" w:rsidP="000861C3">
            <w:pPr>
              <w:rPr>
                <w:rFonts w:ascii="Times New Roman" w:hAnsi="Times New Roman" w:cs="Times New Roman"/>
                <w:b/>
              </w:rPr>
            </w:pPr>
          </w:p>
          <w:p w:rsidR="003604C4" w:rsidRDefault="003604C4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DELL/EMC (Barclays/HSBC/Deutsche Bank) (Contract)</w:t>
            </w:r>
          </w:p>
          <w:p w:rsidR="00080241" w:rsidRPr="00080241" w:rsidRDefault="003604C4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</w:t>
            </w:r>
            <w:r w:rsidR="00B75CB5">
              <w:rPr>
                <w:rFonts w:ascii="Times New Roman" w:hAnsi="Times New Roman" w:cs="Times New Roman"/>
              </w:rPr>
              <w:t>2015</w:t>
            </w:r>
            <w:r w:rsidR="00080241" w:rsidRPr="00080241">
              <w:rPr>
                <w:rFonts w:ascii="Times New Roman" w:hAnsi="Times New Roman" w:cs="Times New Roman"/>
              </w:rPr>
              <w:t xml:space="preserve"> – Present </w:t>
            </w:r>
          </w:p>
        </w:tc>
      </w:tr>
      <w:tr w:rsidR="000861C3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115683" w:rsidRDefault="00BF4224" w:rsidP="0011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Analyst for </w:t>
            </w:r>
            <w:r w:rsidR="00574E17">
              <w:rPr>
                <w:rFonts w:ascii="Times New Roman" w:hAnsi="Times New Roman" w:cs="Times New Roman"/>
              </w:rPr>
              <w:t>e</w:t>
            </w:r>
            <w:r w:rsidR="003604C4">
              <w:rPr>
                <w:rFonts w:ascii="Times New Roman" w:hAnsi="Times New Roman" w:cs="Times New Roman"/>
              </w:rPr>
              <w:t xml:space="preserve">nterprise technology transformation projects. Building </w:t>
            </w:r>
            <w:r>
              <w:rPr>
                <w:rFonts w:ascii="Times New Roman" w:hAnsi="Times New Roman" w:cs="Times New Roman"/>
              </w:rPr>
              <w:t xml:space="preserve">complex </w:t>
            </w:r>
            <w:r w:rsidR="003604C4">
              <w:rPr>
                <w:rFonts w:ascii="Times New Roman" w:hAnsi="Times New Roman" w:cs="Times New Roman"/>
              </w:rPr>
              <w:t>data</w:t>
            </w:r>
            <w:r w:rsidR="00115683">
              <w:rPr>
                <w:rFonts w:ascii="Times New Roman" w:hAnsi="Times New Roman" w:cs="Times New Roman"/>
              </w:rPr>
              <w:t xml:space="preserve"> and financial models, analysing and streamlining </w:t>
            </w:r>
            <w:r w:rsidR="007226EC">
              <w:rPr>
                <w:rFonts w:ascii="Times New Roman" w:hAnsi="Times New Roman" w:cs="Times New Roman"/>
              </w:rPr>
              <w:t>process for resource optimisation</w:t>
            </w:r>
            <w:r w:rsidR="00115683">
              <w:rPr>
                <w:rFonts w:ascii="Times New Roman" w:hAnsi="Times New Roman" w:cs="Times New Roman"/>
              </w:rPr>
              <w:t>.</w:t>
            </w:r>
            <w:r w:rsidR="00A97565">
              <w:rPr>
                <w:rFonts w:ascii="Times New Roman" w:hAnsi="Times New Roman" w:cs="Times New Roman"/>
              </w:rPr>
              <w:t xml:space="preserve"> Enabling evidence based strategic decision making.</w:t>
            </w:r>
          </w:p>
          <w:p w:rsidR="00115683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F4224">
              <w:rPr>
                <w:rFonts w:ascii="Times New Roman" w:hAnsi="Times New Roman" w:cs="Times New Roman"/>
              </w:rPr>
              <w:t xml:space="preserve">complex </w:t>
            </w:r>
            <w:r>
              <w:rPr>
                <w:rFonts w:ascii="Times New Roman" w:hAnsi="Times New Roman" w:cs="Times New Roman"/>
              </w:rPr>
              <w:t>data models and financial models for investment appraisal and benefits realisation tracking.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processes within the project and suggest optimisation strategies based on automation and process improvement.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models for customers to gain better insight and model resource requirements.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and validate golden sources of data within the program to ensure standard and accurate reporting within the sub projects. 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insight into strategic decision </w:t>
            </w:r>
            <w:r w:rsidR="003240DA">
              <w:rPr>
                <w:rFonts w:ascii="Times New Roman" w:hAnsi="Times New Roman" w:cs="Times New Roman"/>
              </w:rPr>
              <w:t>making based on actual data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6EC" w:rsidRPr="004349F9" w:rsidRDefault="003240DA" w:rsidP="003240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case appraisal, analysis and reporting</w:t>
            </w:r>
            <w:r w:rsidR="007226EC">
              <w:rPr>
                <w:rFonts w:ascii="Times New Roman" w:hAnsi="Times New Roman" w:cs="Times New Roman"/>
              </w:rPr>
              <w:t xml:space="preserve"> </w:t>
            </w:r>
          </w:p>
          <w:p w:rsidR="0025665A" w:rsidRPr="00BF76E1" w:rsidRDefault="0025665A" w:rsidP="0025665A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0861C3" w:rsidRDefault="004349F9" w:rsidP="00743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storage tier model that analysed a client’s existing storage metrics and suggested an optimum storage tier. The model also suggested the financial implications of adopting the new tier of storage.</w:t>
            </w:r>
          </w:p>
          <w:p w:rsidR="00BF4224" w:rsidRDefault="00BF4224" w:rsidP="004349F9">
            <w:pPr>
              <w:rPr>
                <w:rFonts w:ascii="Times New Roman" w:hAnsi="Times New Roman" w:cs="Times New Roman"/>
                <w:b/>
              </w:rPr>
            </w:pP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 xml:space="preserve">Vodafone – </w:t>
            </w:r>
            <w:r>
              <w:rPr>
                <w:rFonts w:ascii="Times New Roman" w:hAnsi="Times New Roman" w:cs="Times New Roman"/>
                <w:b/>
              </w:rPr>
              <w:t>Reporting and Finance Manager</w:t>
            </w:r>
            <w:r w:rsidRPr="00BF76E1">
              <w:rPr>
                <w:rFonts w:ascii="Times New Roman" w:hAnsi="Times New Roman" w:cs="Times New Roman"/>
                <w:b/>
              </w:rPr>
              <w:t xml:space="preserve"> (contract)</w:t>
            </w: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</w:rPr>
              <w:t xml:space="preserve">March 2014 – </w:t>
            </w:r>
            <w:r>
              <w:rPr>
                <w:rFonts w:ascii="Times New Roman" w:hAnsi="Times New Roman" w:cs="Times New Roman"/>
              </w:rPr>
              <w:t>May 2015</w:t>
            </w:r>
          </w:p>
        </w:tc>
      </w:tr>
      <w:tr w:rsidR="006F1573" w:rsidRPr="00BF76E1" w:rsidTr="00837A23">
        <w:tc>
          <w:tcPr>
            <w:tcW w:w="9016" w:type="dxa"/>
            <w:tcBorders>
              <w:top w:val="single" w:sz="4" w:space="0" w:color="auto"/>
            </w:tcBorders>
          </w:tcPr>
          <w:p w:rsidR="00B3180E" w:rsidRPr="00BF76E1" w:rsidRDefault="00066F9B" w:rsidP="007D6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Providing financial and business case analysis for the Vodafone Spring Programme a £20Bn reinvestment project over the organisation as a whole. A complex reporting requirement with both financial and </w:t>
            </w:r>
            <w:r w:rsidR="007D60BC">
              <w:rPr>
                <w:rFonts w:ascii="Times New Roman" w:hAnsi="Times New Roman" w:cs="Times New Roman"/>
              </w:rPr>
              <w:t>non-financial</w:t>
            </w:r>
            <w:r>
              <w:rPr>
                <w:rFonts w:ascii="Times New Roman" w:hAnsi="Times New Roman" w:cs="Times New Roman"/>
              </w:rPr>
              <w:t xml:space="preserve"> data. </w:t>
            </w:r>
          </w:p>
          <w:p w:rsidR="007D60BC" w:rsidRDefault="007D60BC" w:rsidP="00076E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case analysis and consolidation which looked at hundreds of business cases and aligned them with the strategic objectives of the programme. </w:t>
            </w:r>
          </w:p>
          <w:p w:rsidR="006F1573" w:rsidRPr="007D60BC" w:rsidRDefault="008C5A60" w:rsidP="007D6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5A60">
              <w:rPr>
                <w:rFonts w:ascii="Times New Roman" w:hAnsi="Times New Roman" w:cs="Times New Roman"/>
              </w:rPr>
              <w:t xml:space="preserve">Implemented a reporting process to organise a vast amount of unstructured data for fast management reporting using Excel, Access, VBA and SQL Server. </w:t>
            </w:r>
            <w:r>
              <w:rPr>
                <w:rFonts w:ascii="Times New Roman" w:hAnsi="Times New Roman" w:cs="Times New Roman"/>
              </w:rPr>
              <w:t xml:space="preserve">This led to the creation of </w:t>
            </w:r>
            <w:r w:rsidR="006F1573" w:rsidRPr="008C5A60">
              <w:rPr>
                <w:rFonts w:ascii="Times New Roman" w:hAnsi="Times New Roman" w:cs="Times New Roman"/>
              </w:rPr>
              <w:t>a financial reporting cube for inte</w:t>
            </w:r>
            <w:r>
              <w:rPr>
                <w:rFonts w:ascii="Times New Roman" w:hAnsi="Times New Roman" w:cs="Times New Roman"/>
              </w:rPr>
              <w:t>ractive analysis and reporting.</w:t>
            </w:r>
          </w:p>
          <w:p w:rsidR="006F1573" w:rsidRPr="00BF76E1" w:rsidRDefault="006F1573" w:rsidP="006F15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Ad hoc analysis as required by senior management for other strategic initiatives. </w:t>
            </w:r>
          </w:p>
          <w:p w:rsidR="006F1573" w:rsidRPr="00BF76E1" w:rsidRDefault="006F1573" w:rsidP="006F1573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6F1573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Organized diverse, unstructured data from various sources into a data reporting cube which provided relevant and </w:t>
            </w:r>
            <w:r w:rsidR="007D60BC">
              <w:rPr>
                <w:rFonts w:ascii="Times New Roman" w:hAnsi="Times New Roman" w:cs="Times New Roman"/>
              </w:rPr>
              <w:t xml:space="preserve">insightful information </w:t>
            </w:r>
            <w:r w:rsidR="004532C6" w:rsidRPr="00BF76E1">
              <w:rPr>
                <w:rFonts w:ascii="Times New Roman" w:hAnsi="Times New Roman" w:cs="Times New Roman"/>
              </w:rPr>
              <w:t>to different stakeholders</w:t>
            </w:r>
            <w:r w:rsidRPr="00BF76E1">
              <w:rPr>
                <w:rFonts w:ascii="Times New Roman" w:hAnsi="Times New Roman" w:cs="Times New Roman"/>
              </w:rPr>
              <w:t xml:space="preserve">. This greatly improved </w:t>
            </w:r>
            <w:r w:rsidR="007D60BC">
              <w:rPr>
                <w:rFonts w:ascii="Times New Roman" w:hAnsi="Times New Roman" w:cs="Times New Roman"/>
              </w:rPr>
              <w:t xml:space="preserve">the quality of </w:t>
            </w:r>
            <w:r w:rsidRPr="00BF76E1">
              <w:rPr>
                <w:rFonts w:ascii="Times New Roman" w:hAnsi="Times New Roman" w:cs="Times New Roman"/>
              </w:rPr>
              <w:t xml:space="preserve">reporting </w:t>
            </w:r>
            <w:r w:rsidR="007D60BC">
              <w:rPr>
                <w:rFonts w:ascii="Times New Roman" w:hAnsi="Times New Roman" w:cs="Times New Roman"/>
              </w:rPr>
              <w:t>while cutting down response time</w:t>
            </w:r>
            <w:r w:rsidR="008C5A60">
              <w:rPr>
                <w:rFonts w:ascii="Times New Roman" w:hAnsi="Times New Roman" w:cs="Times New Roman"/>
              </w:rPr>
              <w:t>.</w:t>
            </w:r>
          </w:p>
          <w:p w:rsidR="006F1573" w:rsidRPr="00BF76E1" w:rsidRDefault="006F1573" w:rsidP="00D545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32C6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4532C6" w:rsidRPr="00BF76E1" w:rsidRDefault="004532C6" w:rsidP="00EA4DA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>Pitney Bowes – Senior Financial Business Analyst (contract)</w:t>
            </w:r>
          </w:p>
          <w:p w:rsidR="004532C6" w:rsidRPr="00BF76E1" w:rsidRDefault="004532C6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2011 – February 2014</w:t>
            </w:r>
          </w:p>
        </w:tc>
      </w:tr>
      <w:tr w:rsidR="006F1573" w:rsidRPr="00BF76E1" w:rsidTr="007D60BC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:rsidR="00B3180E" w:rsidRPr="00BF76E1" w:rsidRDefault="00B3180E" w:rsidP="00B3180E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Finance transformation project within the EMEA region. This involved consolidating and archiving legacy data and creating new business structures for enterprise reporting.</w:t>
            </w:r>
            <w:r w:rsidR="008C5A60">
              <w:rPr>
                <w:rFonts w:ascii="Times New Roman" w:hAnsi="Times New Roman" w:cs="Times New Roman"/>
              </w:rPr>
              <w:t xml:space="preserve"> Setup reporting structures and processes for customer and finance insight.</w:t>
            </w:r>
          </w:p>
          <w:p w:rsidR="008C5A60" w:rsidRDefault="008C5A60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37A23">
              <w:rPr>
                <w:rFonts w:ascii="Times New Roman" w:hAnsi="Times New Roman" w:cs="Times New Roman"/>
              </w:rPr>
              <w:t xml:space="preserve">Financial Modelling of service </w:t>
            </w:r>
            <w:r w:rsidR="008A6785">
              <w:rPr>
                <w:rFonts w:ascii="Times New Roman" w:hAnsi="Times New Roman" w:cs="Times New Roman"/>
              </w:rPr>
              <w:t xml:space="preserve">and finance </w:t>
            </w:r>
            <w:r w:rsidRPr="00837A23">
              <w:rPr>
                <w:rFonts w:ascii="Times New Roman" w:hAnsi="Times New Roman" w:cs="Times New Roman"/>
              </w:rPr>
              <w:t>function to determine the optimum billing opportunity for the year.</w:t>
            </w:r>
          </w:p>
          <w:p w:rsidR="008A6785" w:rsidRDefault="008A6785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analysis and segmentation of customers to create profiles for decision making.</w:t>
            </w:r>
          </w:p>
          <w:p w:rsidR="00B3180E" w:rsidRDefault="00B3180E" w:rsidP="00B318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Create reporting solutions to give senior management greater insight </w:t>
            </w:r>
            <w:r w:rsidR="000861C3">
              <w:rPr>
                <w:rFonts w:ascii="Times New Roman" w:hAnsi="Times New Roman" w:cs="Times New Roman"/>
              </w:rPr>
              <w:t>in</w:t>
            </w:r>
            <w:r w:rsidRPr="00BF76E1">
              <w:rPr>
                <w:rFonts w:ascii="Times New Roman" w:hAnsi="Times New Roman" w:cs="Times New Roman"/>
              </w:rPr>
              <w:t xml:space="preserve"> month end</w:t>
            </w:r>
            <w:r w:rsidR="000861C3">
              <w:rPr>
                <w:rFonts w:ascii="Times New Roman" w:hAnsi="Times New Roman" w:cs="Times New Roman"/>
              </w:rPr>
              <w:t>.</w:t>
            </w:r>
          </w:p>
          <w:p w:rsidR="003240DA" w:rsidRPr="003240DA" w:rsidRDefault="003240DA" w:rsidP="003240DA">
            <w:pPr>
              <w:rPr>
                <w:rFonts w:ascii="Times New Roman" w:hAnsi="Times New Roman" w:cs="Times New Roman"/>
              </w:rPr>
            </w:pPr>
          </w:p>
          <w:p w:rsidR="006F1573" w:rsidRPr="00BF76E1" w:rsidRDefault="006F1573" w:rsidP="00B3180E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B3180E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Implemented MS Excel/Access and SQL Server solution to give management greater insight into month end transactions and therefore had more time to be more proactive to the month end reporting process.</w:t>
            </w:r>
            <w:r w:rsidR="006F1573" w:rsidRPr="00BF76E1">
              <w:rPr>
                <w:rFonts w:ascii="Times New Roman" w:hAnsi="Times New Roman" w:cs="Times New Roman"/>
              </w:rPr>
              <w:t xml:space="preserve"> </w:t>
            </w:r>
          </w:p>
          <w:p w:rsidR="006F1573" w:rsidRDefault="008A6785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Insight into customer data for actionable management information.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  <w:tr w:rsidR="00837A23" w:rsidRPr="00BF76E1" w:rsidTr="007D60BC">
        <w:tc>
          <w:tcPr>
            <w:tcW w:w="9016" w:type="dxa"/>
            <w:tcBorders>
              <w:top w:val="single" w:sz="4" w:space="0" w:color="auto"/>
            </w:tcBorders>
          </w:tcPr>
          <w:p w:rsidR="00837A23" w:rsidRPr="00BF76E1" w:rsidRDefault="00837A23" w:rsidP="006F1573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lastRenderedPageBreak/>
              <w:t>Skype – Finance Business Analyst (contract role)</w:t>
            </w:r>
          </w:p>
          <w:p w:rsidR="00837A23" w:rsidRPr="00BF76E1" w:rsidRDefault="00837A23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2010 – December 2</w:t>
            </w:r>
            <w:r w:rsidR="00463907">
              <w:rPr>
                <w:rFonts w:ascii="Times New Roman" w:hAnsi="Times New Roman" w:cs="Times New Roman"/>
              </w:rPr>
              <w:t>0</w:t>
            </w:r>
            <w:r w:rsidRPr="00BF76E1">
              <w:rPr>
                <w:rFonts w:ascii="Times New Roman" w:hAnsi="Times New Roman" w:cs="Times New Roman"/>
              </w:rPr>
              <w:t>10</w:t>
            </w:r>
          </w:p>
        </w:tc>
      </w:tr>
      <w:tr w:rsidR="006F1573" w:rsidRPr="00BF76E1" w:rsidTr="007D60BC">
        <w:tc>
          <w:tcPr>
            <w:tcW w:w="9016" w:type="dxa"/>
          </w:tcPr>
          <w:p w:rsidR="003B2B41" w:rsidRPr="00BF76E1" w:rsidRDefault="00BF76E1" w:rsidP="007D60BC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Data migration project for the </w:t>
            </w:r>
            <w:r w:rsidR="00206DF7">
              <w:rPr>
                <w:rFonts w:ascii="Times New Roman" w:hAnsi="Times New Roman" w:cs="Times New Roman"/>
              </w:rPr>
              <w:t>S</w:t>
            </w:r>
            <w:r w:rsidRPr="00BF76E1">
              <w:rPr>
                <w:rFonts w:ascii="Times New Roman" w:hAnsi="Times New Roman" w:cs="Times New Roman"/>
              </w:rPr>
              <w:t>kype sell off to Ebay</w:t>
            </w:r>
            <w:r w:rsidR="007D60BC">
              <w:rPr>
                <w:rFonts w:ascii="Times New Roman" w:hAnsi="Times New Roman" w:cs="Times New Roman"/>
              </w:rPr>
              <w:t>.</w:t>
            </w:r>
          </w:p>
          <w:p w:rsidR="0046110C" w:rsidRPr="00BF76E1" w:rsidRDefault="0046110C" w:rsidP="003B2B41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Key </w:t>
            </w:r>
            <w:r w:rsidR="00837A23" w:rsidRPr="00BF76E1">
              <w:rPr>
                <w:rFonts w:ascii="Times New Roman" w:hAnsi="Times New Roman" w:cs="Times New Roman"/>
              </w:rPr>
              <w:t>Achievements</w:t>
            </w:r>
          </w:p>
          <w:p w:rsidR="006F1573" w:rsidRDefault="0046110C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Streamlined data migration process to provide a validated signed off data set within the strict time lines of the </w:t>
            </w:r>
            <w:r w:rsidR="008A6785" w:rsidRPr="00BF76E1">
              <w:rPr>
                <w:rFonts w:ascii="Times New Roman" w:hAnsi="Times New Roman" w:cs="Times New Roman"/>
              </w:rPr>
              <w:t>sell</w:t>
            </w:r>
            <w:r w:rsidR="00CA1744">
              <w:rPr>
                <w:rFonts w:ascii="Times New Roman" w:hAnsi="Times New Roman" w:cs="Times New Roman"/>
              </w:rPr>
              <w:t>-</w:t>
            </w:r>
            <w:r w:rsidR="008A6785" w:rsidRPr="00BF76E1">
              <w:rPr>
                <w:rFonts w:ascii="Times New Roman" w:hAnsi="Times New Roman" w:cs="Times New Roman"/>
              </w:rPr>
              <w:t>off</w:t>
            </w:r>
            <w:r w:rsidR="00825F4C">
              <w:rPr>
                <w:rFonts w:ascii="Times New Roman" w:hAnsi="Times New Roman" w:cs="Times New Roman"/>
              </w:rPr>
              <w:t>.</w:t>
            </w:r>
          </w:p>
          <w:p w:rsidR="007D60BC" w:rsidRPr="00BF76E1" w:rsidRDefault="007D60BC" w:rsidP="00EA4DA3">
            <w:pPr>
              <w:rPr>
                <w:rFonts w:ascii="Times New Roman" w:hAnsi="Times New Roman" w:cs="Times New Roman"/>
              </w:rPr>
            </w:pPr>
          </w:p>
        </w:tc>
      </w:tr>
    </w:tbl>
    <w:p w:rsidR="000038DA" w:rsidRPr="00BF76E1" w:rsidRDefault="000038DA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Other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0038DA" w:rsidRPr="00BF76E1" w:rsidTr="00837A23">
        <w:tc>
          <w:tcPr>
            <w:tcW w:w="5949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NHS – Information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2008 – August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MF Global – Finance Analyst (contract role) 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March 2008 – June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Hutchinson 3G – Business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2007 – January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Vodafone – Finance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December 2005 – January 2007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Centrica – Business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June 2005 – December 2005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O2 – Systems Accountant </w:t>
            </w:r>
            <w:r w:rsidR="00B61DDF" w:rsidRPr="00BF76E1">
              <w:rPr>
                <w:rFonts w:ascii="Times New Roman" w:hAnsi="Times New Roman" w:cs="Times New Roman"/>
              </w:rPr>
              <w:t>(contract role)</w:t>
            </w:r>
          </w:p>
        </w:tc>
        <w:tc>
          <w:tcPr>
            <w:tcW w:w="3067" w:type="dxa"/>
          </w:tcPr>
          <w:p w:rsidR="000038DA" w:rsidRPr="00BF76E1" w:rsidRDefault="000038DA" w:rsidP="002473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November 2004 </w:t>
            </w:r>
            <w:r w:rsidR="002473A3" w:rsidRPr="00BF76E1">
              <w:rPr>
                <w:rFonts w:ascii="Times New Roman" w:hAnsi="Times New Roman" w:cs="Times New Roman"/>
              </w:rPr>
              <w:t>–</w:t>
            </w:r>
            <w:r w:rsidRPr="00BF76E1">
              <w:rPr>
                <w:rFonts w:ascii="Times New Roman" w:hAnsi="Times New Roman" w:cs="Times New Roman"/>
              </w:rPr>
              <w:t xml:space="preserve"> </w:t>
            </w:r>
            <w:r w:rsidR="002473A3" w:rsidRPr="00BF76E1">
              <w:rPr>
                <w:rFonts w:ascii="Times New Roman" w:hAnsi="Times New Roman" w:cs="Times New Roman"/>
              </w:rPr>
              <w:t>June 2005</w:t>
            </w:r>
          </w:p>
        </w:tc>
      </w:tr>
      <w:tr w:rsidR="002473A3" w:rsidRPr="00BF76E1" w:rsidTr="00837A23">
        <w:tc>
          <w:tcPr>
            <w:tcW w:w="5949" w:type="dxa"/>
          </w:tcPr>
          <w:p w:rsidR="002473A3" w:rsidRPr="00BF76E1" w:rsidRDefault="002473A3" w:rsidP="00B61DDF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Srilankan Airlines – Finance Executive</w:t>
            </w:r>
            <w:r w:rsidR="00B61DDF" w:rsidRPr="00BF76E1">
              <w:rPr>
                <w:rFonts w:ascii="Times New Roman" w:hAnsi="Times New Roman" w:cs="Times New Roman"/>
              </w:rPr>
              <w:t xml:space="preserve"> (permanent role)</w:t>
            </w:r>
          </w:p>
        </w:tc>
        <w:tc>
          <w:tcPr>
            <w:tcW w:w="3067" w:type="dxa"/>
          </w:tcPr>
          <w:p w:rsidR="002473A3" w:rsidRPr="00BF76E1" w:rsidRDefault="002473A3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2002 – August 2004</w:t>
            </w:r>
          </w:p>
        </w:tc>
      </w:tr>
    </w:tbl>
    <w:p w:rsidR="000038DA" w:rsidRPr="00BF76E1" w:rsidRDefault="000038DA" w:rsidP="00EA4DA3">
      <w:pPr>
        <w:rPr>
          <w:rFonts w:ascii="Times New Roman" w:hAnsi="Times New Roman" w:cs="Times New Roman"/>
        </w:rPr>
      </w:pPr>
    </w:p>
    <w:p w:rsidR="002473A3" w:rsidRPr="00BF76E1" w:rsidRDefault="004B4DD2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Qualifications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CIMA (UK) - Associate Member – 2002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University of Keele (UK) </w:t>
      </w:r>
      <w:r w:rsidR="009D721F" w:rsidRPr="00BF76E1">
        <w:rPr>
          <w:rFonts w:ascii="Times New Roman" w:hAnsi="Times New Roman" w:cs="Times New Roman"/>
        </w:rPr>
        <w:t>–</w:t>
      </w:r>
      <w:r w:rsidRPr="00BF76E1">
        <w:rPr>
          <w:rFonts w:ascii="Times New Roman" w:hAnsi="Times New Roman" w:cs="Times New Roman"/>
        </w:rPr>
        <w:t xml:space="preserve"> </w:t>
      </w:r>
      <w:r w:rsidR="009D721F" w:rsidRPr="00BF76E1">
        <w:rPr>
          <w:rFonts w:ascii="Times New Roman" w:hAnsi="Times New Roman" w:cs="Times New Roman"/>
        </w:rPr>
        <w:t>MSc in Information Technology</w:t>
      </w:r>
      <w:r w:rsidR="00211781" w:rsidRPr="00BF76E1">
        <w:rPr>
          <w:rFonts w:ascii="Times New Roman" w:hAnsi="Times New Roman" w:cs="Times New Roman"/>
        </w:rPr>
        <w:t xml:space="preserve"> – 2004 </w:t>
      </w:r>
    </w:p>
    <w:p w:rsidR="004B4DD2" w:rsidRPr="00BF76E1" w:rsidRDefault="00D05B20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Microsoft Certification – SQL Server Developer</w:t>
      </w:r>
      <w:r w:rsidR="00211781" w:rsidRPr="00BF76E1">
        <w:rPr>
          <w:rFonts w:ascii="Times New Roman" w:hAnsi="Times New Roman" w:cs="Times New Roman"/>
        </w:rPr>
        <w:t xml:space="preserve"> – 2009 </w:t>
      </w:r>
    </w:p>
    <w:p w:rsidR="00D05B20" w:rsidRPr="00BF76E1" w:rsidRDefault="00C52F3B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Currently completing data science specialization on Coursera</w:t>
      </w:r>
      <w:r w:rsidR="00211781" w:rsidRPr="00BF76E1">
        <w:rPr>
          <w:rFonts w:ascii="Times New Roman" w:hAnsi="Times New Roman" w:cs="Times New Roman"/>
        </w:rPr>
        <w:t xml:space="preserve"> – 2015 </w:t>
      </w:r>
    </w:p>
    <w:p w:rsidR="00D05B20" w:rsidRPr="00BF76E1" w:rsidRDefault="00D05B20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Skills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commercially useful data driven solutions for evidence based decision making. Done using the most up to date best practices available. </w:t>
      </w:r>
    </w:p>
    <w:p w:rsidR="00BF76E1" w:rsidRDefault="00F40813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Financial, Data, </w:t>
      </w:r>
      <w:r w:rsidR="00BF76E1" w:rsidRPr="00BF76E1">
        <w:rPr>
          <w:rFonts w:ascii="Times New Roman" w:hAnsi="Times New Roman" w:cs="Times New Roman"/>
        </w:rPr>
        <w:t xml:space="preserve">Statistical </w:t>
      </w:r>
      <w:r>
        <w:rPr>
          <w:rFonts w:ascii="Times New Roman" w:hAnsi="Times New Roman" w:cs="Times New Roman"/>
        </w:rPr>
        <w:t xml:space="preserve">Modelling. Predictive analysis using a variety of propriety and open source software. 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Develop solutions in MS Office in VBA, MS Access and MS Excel consolidating information from complex requirements.</w:t>
      </w:r>
    </w:p>
    <w:p w:rsidR="00BF4224" w:rsidRDefault="00BF4224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for data analysis in Pandas, Numpy and Matplotlib. Web application development using python frameworks Flask and Django. </w:t>
      </w:r>
    </w:p>
    <w:p w:rsidR="00AD099A" w:rsidRPr="00BF76E1" w:rsidRDefault="00AD099A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Enterprise </w:t>
      </w:r>
      <w:r w:rsidR="00144C61" w:rsidRPr="00BF76E1">
        <w:rPr>
          <w:rFonts w:ascii="Times New Roman" w:hAnsi="Times New Roman" w:cs="Times New Roman"/>
        </w:rPr>
        <w:t>Systems</w:t>
      </w:r>
      <w:r w:rsidRPr="00BF76E1">
        <w:rPr>
          <w:rFonts w:ascii="Times New Roman" w:hAnsi="Times New Roman" w:cs="Times New Roman"/>
        </w:rPr>
        <w:t xml:space="preserve"> – SAP</w:t>
      </w:r>
      <w:r w:rsidR="00144C61" w:rsidRPr="00BF76E1">
        <w:rPr>
          <w:rFonts w:ascii="Times New Roman" w:hAnsi="Times New Roman" w:cs="Times New Roman"/>
        </w:rPr>
        <w:t xml:space="preserve"> in Finance GL, AR. AP, HR, Assets</w:t>
      </w:r>
      <w:r w:rsidR="00211781" w:rsidRPr="00BF7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211781" w:rsidRPr="00BF76E1">
        <w:rPr>
          <w:rFonts w:ascii="Times New Roman" w:hAnsi="Times New Roman" w:cs="Times New Roman"/>
        </w:rPr>
        <w:t xml:space="preserve"> Hyperion</w:t>
      </w:r>
      <w:r w:rsidRPr="00BF76E1">
        <w:rPr>
          <w:rFonts w:ascii="Times New Roman" w:hAnsi="Times New Roman" w:cs="Times New Roman"/>
        </w:rPr>
        <w:t xml:space="preserve">, Essbase, </w:t>
      </w:r>
      <w:r w:rsidR="00144C61" w:rsidRPr="00BF76E1">
        <w:rPr>
          <w:rFonts w:ascii="Times New Roman" w:hAnsi="Times New Roman" w:cs="Times New Roman"/>
        </w:rPr>
        <w:t>Sun Financials, Cognos</w:t>
      </w:r>
      <w:r w:rsidR="00B61DDF" w:rsidRPr="00BF76E1">
        <w:rPr>
          <w:rFonts w:ascii="Times New Roman" w:hAnsi="Times New Roman" w:cs="Times New Roman"/>
        </w:rPr>
        <w:t>, Salesforce reporting and app development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144C61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Database </w:t>
      </w:r>
      <w:r w:rsidR="00B61DDF" w:rsidRPr="00BF76E1">
        <w:rPr>
          <w:rFonts w:ascii="Times New Roman" w:hAnsi="Times New Roman" w:cs="Times New Roman"/>
        </w:rPr>
        <w:t xml:space="preserve">and Reporting </w:t>
      </w:r>
      <w:r w:rsidRPr="00BF76E1">
        <w:rPr>
          <w:rFonts w:ascii="Times New Roman" w:hAnsi="Times New Roman" w:cs="Times New Roman"/>
        </w:rPr>
        <w:t xml:space="preserve">– SQL Server, SSIS, SSAS, SSRS, Oracle, MySQL, </w:t>
      </w:r>
      <w:r w:rsidR="00B61DDF" w:rsidRPr="00BF76E1">
        <w:rPr>
          <w:rFonts w:ascii="Times New Roman" w:hAnsi="Times New Roman" w:cs="Times New Roman"/>
        </w:rPr>
        <w:t>Crystal Reports and Business Objects</w:t>
      </w:r>
      <w:r w:rsidR="00825F4C">
        <w:rPr>
          <w:rFonts w:ascii="Times New Roman" w:hAnsi="Times New Roman" w:cs="Times New Roman"/>
        </w:rPr>
        <w:t>.</w:t>
      </w:r>
    </w:p>
    <w:p w:rsidR="00144C61" w:rsidRDefault="00D05B20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Programming </w:t>
      </w:r>
      <w:r w:rsidR="00AD099A" w:rsidRPr="00BF76E1">
        <w:rPr>
          <w:rFonts w:ascii="Times New Roman" w:hAnsi="Times New Roman" w:cs="Times New Roman"/>
        </w:rPr>
        <w:t xml:space="preserve">experience </w:t>
      </w:r>
      <w:r w:rsidRPr="00BF76E1">
        <w:rPr>
          <w:rFonts w:ascii="Times New Roman" w:hAnsi="Times New Roman" w:cs="Times New Roman"/>
        </w:rPr>
        <w:t xml:space="preserve">– VBA, </w:t>
      </w:r>
      <w:r w:rsidR="00BF4224">
        <w:rPr>
          <w:rFonts w:ascii="Times New Roman" w:hAnsi="Times New Roman" w:cs="Times New Roman"/>
        </w:rPr>
        <w:t>SQL</w:t>
      </w:r>
      <w:r w:rsidRPr="00BF76E1">
        <w:rPr>
          <w:rFonts w:ascii="Times New Roman" w:hAnsi="Times New Roman" w:cs="Times New Roman"/>
        </w:rPr>
        <w:t>, R, Python</w:t>
      </w:r>
      <w:r w:rsidR="00613827" w:rsidRPr="00BF76E1">
        <w:rPr>
          <w:rFonts w:ascii="Times New Roman" w:hAnsi="Times New Roman" w:cs="Times New Roman"/>
        </w:rPr>
        <w:t>,</w:t>
      </w:r>
      <w:r w:rsidR="00BF4224">
        <w:rPr>
          <w:rFonts w:ascii="Times New Roman" w:hAnsi="Times New Roman" w:cs="Times New Roman"/>
        </w:rPr>
        <w:t xml:space="preserve"> Pandas, Numpy, HTML and Javascript. </w:t>
      </w:r>
    </w:p>
    <w:p w:rsidR="00DD34A6" w:rsidRDefault="00DD34A6" w:rsidP="00E94E8C">
      <w:pPr>
        <w:rPr>
          <w:rFonts w:ascii="Times New Roman" w:hAnsi="Times New Roman" w:cs="Times New Roman"/>
        </w:rPr>
      </w:pPr>
    </w:p>
    <w:p w:rsidR="00DD34A6" w:rsidRDefault="00DD34A6" w:rsidP="00E94E8C">
      <w:pPr>
        <w:rPr>
          <w:rFonts w:ascii="Times New Roman" w:hAnsi="Times New Roman" w:cs="Times New Roman"/>
        </w:rPr>
      </w:pPr>
    </w:p>
    <w:p w:rsidR="00DD34A6" w:rsidRDefault="00DD34A6" w:rsidP="00E94E8C">
      <w:pPr>
        <w:rPr>
          <w:rFonts w:ascii="Times New Roman" w:hAnsi="Times New Roman" w:cs="Times New Roman"/>
        </w:rPr>
      </w:pPr>
    </w:p>
    <w:p w:rsidR="00DD34A6" w:rsidRDefault="00DD34A6" w:rsidP="00E94E8C">
      <w:pPr>
        <w:rPr>
          <w:rFonts w:ascii="Times New Roman" w:hAnsi="Times New Roman" w:cs="Times New Roman"/>
        </w:rPr>
      </w:pPr>
    </w:p>
    <w:p w:rsidR="00DD34A6" w:rsidRDefault="00DD34A6" w:rsidP="00E94E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D34A6" w:rsidRPr="00DD34A6" w:rsidTr="00DD34A6">
        <w:tc>
          <w:tcPr>
            <w:tcW w:w="9242" w:type="dxa"/>
          </w:tcPr>
          <w:p w:rsidR="00DD34A6" w:rsidRPr="00DD34A6" w:rsidRDefault="000E1A6B" w:rsidP="00DD34A6">
            <w:pPr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t xml:space="preserve">  </w:t>
            </w:r>
            <w:bookmarkStart w:id="0" w:name="_GoBack"/>
            <w:bookmarkEnd w:id="0"/>
          </w:p>
        </w:tc>
      </w:tr>
    </w:tbl>
    <w:p w:rsidR="00DD34A6" w:rsidRPr="00E94E8C" w:rsidRDefault="00DD34A6" w:rsidP="00E94E8C">
      <w:pPr>
        <w:rPr>
          <w:rFonts w:ascii="Times New Roman" w:hAnsi="Times New Roman" w:cs="Times New Roman"/>
        </w:rPr>
      </w:pPr>
    </w:p>
    <w:sectPr w:rsidR="00DD34A6" w:rsidRPr="00E94E8C" w:rsidSect="00706934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EA" w:rsidRDefault="00860BEA" w:rsidP="00362B9D">
      <w:pPr>
        <w:spacing w:after="0" w:line="240" w:lineRule="auto"/>
      </w:pPr>
      <w:r>
        <w:separator/>
      </w:r>
    </w:p>
  </w:endnote>
  <w:endnote w:type="continuationSeparator" w:id="0">
    <w:p w:rsidR="00860BEA" w:rsidRDefault="00860BEA" w:rsidP="0036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EA" w:rsidRDefault="00860BEA" w:rsidP="00362B9D">
      <w:pPr>
        <w:spacing w:after="0" w:line="240" w:lineRule="auto"/>
      </w:pPr>
      <w:r>
        <w:separator/>
      </w:r>
    </w:p>
  </w:footnote>
  <w:footnote w:type="continuationSeparator" w:id="0">
    <w:p w:rsidR="00860BEA" w:rsidRDefault="00860BEA" w:rsidP="0036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620"/>
    <w:multiLevelType w:val="hybridMultilevel"/>
    <w:tmpl w:val="C5C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3950"/>
    <w:multiLevelType w:val="hybridMultilevel"/>
    <w:tmpl w:val="02AC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0850"/>
    <w:multiLevelType w:val="hybridMultilevel"/>
    <w:tmpl w:val="4D18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79AA"/>
    <w:multiLevelType w:val="hybridMultilevel"/>
    <w:tmpl w:val="9C8AE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25A1"/>
    <w:multiLevelType w:val="hybridMultilevel"/>
    <w:tmpl w:val="3B8A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5EB"/>
    <w:multiLevelType w:val="hybridMultilevel"/>
    <w:tmpl w:val="D206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C0443"/>
    <w:multiLevelType w:val="hybridMultilevel"/>
    <w:tmpl w:val="56EC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76"/>
    <w:rsid w:val="000038DA"/>
    <w:rsid w:val="00005E76"/>
    <w:rsid w:val="00066F9B"/>
    <w:rsid w:val="00076E4D"/>
    <w:rsid w:val="00080241"/>
    <w:rsid w:val="000861C3"/>
    <w:rsid w:val="00097D95"/>
    <w:rsid w:val="000A1D17"/>
    <w:rsid w:val="000A2642"/>
    <w:rsid w:val="000C0B76"/>
    <w:rsid w:val="000E1A6B"/>
    <w:rsid w:val="001048C3"/>
    <w:rsid w:val="00115683"/>
    <w:rsid w:val="00144C61"/>
    <w:rsid w:val="0014729D"/>
    <w:rsid w:val="00152451"/>
    <w:rsid w:val="001665B4"/>
    <w:rsid w:val="0017397A"/>
    <w:rsid w:val="001B33DB"/>
    <w:rsid w:val="0020346B"/>
    <w:rsid w:val="00206DF7"/>
    <w:rsid w:val="00211781"/>
    <w:rsid w:val="002473A3"/>
    <w:rsid w:val="0025665A"/>
    <w:rsid w:val="00263927"/>
    <w:rsid w:val="00306B48"/>
    <w:rsid w:val="0032370E"/>
    <w:rsid w:val="003240DA"/>
    <w:rsid w:val="003604C4"/>
    <w:rsid w:val="00362B9D"/>
    <w:rsid w:val="00382747"/>
    <w:rsid w:val="0038498D"/>
    <w:rsid w:val="003B2B41"/>
    <w:rsid w:val="003B31CB"/>
    <w:rsid w:val="003C4DE5"/>
    <w:rsid w:val="004349F9"/>
    <w:rsid w:val="00445D02"/>
    <w:rsid w:val="004532C6"/>
    <w:rsid w:val="0046110C"/>
    <w:rsid w:val="00463907"/>
    <w:rsid w:val="00482CC9"/>
    <w:rsid w:val="00484BAD"/>
    <w:rsid w:val="004866BD"/>
    <w:rsid w:val="0049795A"/>
    <w:rsid w:val="004B4DD2"/>
    <w:rsid w:val="004C578E"/>
    <w:rsid w:val="004C7B0E"/>
    <w:rsid w:val="004D1B40"/>
    <w:rsid w:val="00522F5A"/>
    <w:rsid w:val="005372DB"/>
    <w:rsid w:val="00574E17"/>
    <w:rsid w:val="00613827"/>
    <w:rsid w:val="00616AD4"/>
    <w:rsid w:val="006227D7"/>
    <w:rsid w:val="00636B9C"/>
    <w:rsid w:val="006777EB"/>
    <w:rsid w:val="00682F74"/>
    <w:rsid w:val="006D472B"/>
    <w:rsid w:val="006D7377"/>
    <w:rsid w:val="006E486D"/>
    <w:rsid w:val="006F0B17"/>
    <w:rsid w:val="006F1573"/>
    <w:rsid w:val="00706934"/>
    <w:rsid w:val="007226EC"/>
    <w:rsid w:val="00743CBF"/>
    <w:rsid w:val="00785DFF"/>
    <w:rsid w:val="007A1AC2"/>
    <w:rsid w:val="007D60BC"/>
    <w:rsid w:val="008015C7"/>
    <w:rsid w:val="0080499A"/>
    <w:rsid w:val="00823753"/>
    <w:rsid w:val="00825F4C"/>
    <w:rsid w:val="00837A23"/>
    <w:rsid w:val="00860BEA"/>
    <w:rsid w:val="008632E0"/>
    <w:rsid w:val="00875048"/>
    <w:rsid w:val="00886E66"/>
    <w:rsid w:val="0089767D"/>
    <w:rsid w:val="008A6785"/>
    <w:rsid w:val="008B3EC0"/>
    <w:rsid w:val="008C5A60"/>
    <w:rsid w:val="008F216F"/>
    <w:rsid w:val="009B22BB"/>
    <w:rsid w:val="009D721F"/>
    <w:rsid w:val="009E1E58"/>
    <w:rsid w:val="00A0214E"/>
    <w:rsid w:val="00A04458"/>
    <w:rsid w:val="00A23145"/>
    <w:rsid w:val="00A24D4A"/>
    <w:rsid w:val="00A97565"/>
    <w:rsid w:val="00AD099A"/>
    <w:rsid w:val="00B2786B"/>
    <w:rsid w:val="00B310BE"/>
    <w:rsid w:val="00B3180E"/>
    <w:rsid w:val="00B32973"/>
    <w:rsid w:val="00B561C8"/>
    <w:rsid w:val="00B60290"/>
    <w:rsid w:val="00B61DDF"/>
    <w:rsid w:val="00B75CB5"/>
    <w:rsid w:val="00BA4140"/>
    <w:rsid w:val="00BD7C23"/>
    <w:rsid w:val="00BE5E7F"/>
    <w:rsid w:val="00BF2991"/>
    <w:rsid w:val="00BF4224"/>
    <w:rsid w:val="00BF76E1"/>
    <w:rsid w:val="00C52F3B"/>
    <w:rsid w:val="00C850BE"/>
    <w:rsid w:val="00C86AC2"/>
    <w:rsid w:val="00CA1744"/>
    <w:rsid w:val="00CF41DA"/>
    <w:rsid w:val="00CF49EC"/>
    <w:rsid w:val="00D02DA7"/>
    <w:rsid w:val="00D05B20"/>
    <w:rsid w:val="00D545AF"/>
    <w:rsid w:val="00D878D2"/>
    <w:rsid w:val="00D923DE"/>
    <w:rsid w:val="00D94DA8"/>
    <w:rsid w:val="00DC7127"/>
    <w:rsid w:val="00DD34A6"/>
    <w:rsid w:val="00E31EB0"/>
    <w:rsid w:val="00E36A36"/>
    <w:rsid w:val="00E841B5"/>
    <w:rsid w:val="00E94E8C"/>
    <w:rsid w:val="00EA4DA3"/>
    <w:rsid w:val="00F36980"/>
    <w:rsid w:val="00F40813"/>
    <w:rsid w:val="00FA0A68"/>
    <w:rsid w:val="00FB45BC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D79CB"/>
  <w15:docId w15:val="{CCD58032-DA7A-4578-AE1B-66868AFE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table" w:styleId="TableGrid">
    <w:name w:val="Table Grid"/>
    <w:basedOn w:val="TableNormal"/>
    <w:uiPriority w:val="39"/>
    <w:rsid w:val="0000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D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9D"/>
  </w:style>
  <w:style w:type="paragraph" w:styleId="Footer">
    <w:name w:val="footer"/>
    <w:basedOn w:val="Normal"/>
    <w:link w:val="Foot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mee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BFB67-A8BF-4596-8185-B6E8F565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Lameer</dc:creator>
  <cp:lastModifiedBy>Karim Lameer</cp:lastModifiedBy>
  <cp:revision>8</cp:revision>
  <dcterms:created xsi:type="dcterms:W3CDTF">2016-10-03T19:54:00Z</dcterms:created>
  <dcterms:modified xsi:type="dcterms:W3CDTF">2017-03-19T13:15:00Z</dcterms:modified>
</cp:coreProperties>
</file>