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Product Life Cycle Framework - sample for eCommerce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below framework represents the basic framework required to deliver a consumer friendly high quality software product. Every product has a lifecycle, and every product requires customer and product support.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POC/MVP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features for MVP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features for MMP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Story Repo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Repo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Repo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Issue Tracking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QA/DevOps - Team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Launch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Acquisition, onboarding and Integration(Delivery)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Branding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Marketing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Site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Customer login - personalization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Product Acquisition Process &amp; Model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Product Delivery and Integration?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Documentation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Support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Ticket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Knowledgebase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Known Bugs/Issues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Enabled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 Service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Team Level 1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Support Team Level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