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595959"/>
          <w:spacing w:val="40"/>
          <w:sz w:val="20"/>
          <w:szCs w:val="20"/>
        </w:rPr>
        <w:t xml:space="preserve">PLA DE TREBALL METRO NORD 2026 · OFICINA TÈCNICA</w:t>
      </w:r>
    </w:p>
    <w:p>
      <w:pPr>
        <w:pBdr>
          <w:bottom w:val="single" w:color="1F4E79" w:sz="18" w:space="8"/>
        </w:pBdr>
        <w:spacing w:after="240"/>
      </w:pPr>
      <w:r>
        <w:rPr>
          <w:b/>
          <w:bCs/>
          <w:color w:val="1F4E79"/>
          <w:sz w:val="56"/>
          <w:szCs w:val="56"/>
        </w:rPr>
        <w:t xml:space="preserve">Pla de desplegament de Jira</w:t>
      </w:r>
    </w:p>
    <w:p>
      <w:pPr>
        <w:spacing w:after="720"/>
      </w:pPr>
      <w:r>
        <w:rPr>
          <w:color w:val="404040"/>
          <w:sz w:val="26"/>
          <w:szCs w:val="26"/>
        </w:rPr>
        <w:t xml:space="preserve">Diagnòstic dels 6 espais, decisions preses, full de ruta del pilot fins al 31 de desembre de 2026 i pas al repositori únic de l'1 de gener de 2027.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 de desplegament i prova pilot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 Lansaque · Direcció de Qualitat i Seguretat del Pacient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Oficina Tècnica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Poses, Kilian Lansaque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 de les dades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 d'octubre de 2026 (consultes per API a rsbmn.atlassian.net)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Documents relacionats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 de formació · Guia d'usuari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Versió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Contingut</w:t>
      </w:r>
    </w:p>
    <w:p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Objectiu i abast</w:t>
      </w:r>
    </w:p>
    <w:p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Diagnòstic dels espais</w:t>
      </w:r>
    </w:p>
    <w:p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Decisions preses</w:t>
      </w:r>
    </w:p>
    <w:p>
      <w:pPr>
        <w:spacing w:after="80"/>
      </w:pPr>
      <w:r>
        <w:rPr>
          <w:b/>
          <w:bCs/>
          <w:color w:val="1F4E79"/>
        </w:rPr>
        <w:t xml:space="preserve">4. </w:t>
      </w:r>
      <w:r>
        <w:t xml:space="preserve">Full de ruta</w:t>
      </w:r>
    </w:p>
    <w:p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Calendari de formació</w:t>
      </w:r>
    </w:p>
    <w:p>
      <w:pPr>
        <w:spacing w:after="80"/>
      </w:pPr>
      <w:r>
        <w:rPr>
          <w:b/>
          <w:bCs/>
          <w:color w:val="1F4E79"/>
        </w:rPr>
        <w:t xml:space="preserve">6. </w:t>
      </w:r>
      <w:r>
        <w:t xml:space="preserve">Configuració per espai (fase 0)</w:t>
      </w:r>
    </w:p>
    <w:p>
      <w:pPr>
        <w:spacing w:after="80"/>
      </w:pPr>
      <w:r>
        <w:rPr>
          <w:b/>
          <w:bCs/>
          <w:color w:val="1F4E79"/>
        </w:rPr>
        <w:t xml:space="preserve">7. </w:t>
      </w:r>
      <w:r>
        <w:t xml:space="preserve">Indicadors i criteri de go / no-go</w:t>
      </w:r>
    </w:p>
    <w:p>
      <w:pPr>
        <w:spacing w:after="80"/>
      </w:pPr>
      <w:r>
        <w:rPr>
          <w:b/>
          <w:bCs/>
          <w:color w:val="1F4E79"/>
        </w:rPr>
        <w:t xml:space="preserve">8. </w:t>
      </w:r>
      <w:r>
        <w:t xml:space="preserve">Riscos</w:t>
      </w:r>
    </w:p>
    <w:p>
      <w:pPr>
        <w:spacing w:after="80"/>
      </w:pPr>
      <w:r>
        <w:rPr>
          <w:b/>
          <w:bCs/>
          <w:color w:val="1F4E79"/>
        </w:rPr>
        <w:t xml:space="preserve">9. </w:t>
      </w:r>
      <w:r>
        <w:t xml:space="preserve">Pendent de confirmar</w:t>
      </w:r>
    </w:p>
    <w:p>
      <w:r>
        <w:br w:type="page"/>
      </w:r>
    </w:p>
    <w:p>
      <w:pPr>
        <w:pStyle w:val="Heading1"/>
      </w:pPr>
      <w:r>
        <w:t xml:space="preserve">1. Objectiu i abast</w:t>
      </w:r>
    </w:p>
    <w:p>
      <w:pPr>
        <w:spacing w:after="120"/>
      </w:pPr>
      <w:r>
        <w:t xml:space="preserve">Jira passa a ser l'eina de seguiment del Pla de Treball Metro Nord 2026. El pilot dura fins al </w:t>
      </w:r>
      <w:r>
        <w:rPr>
          <w:b/>
          <w:bCs/>
        </w:rPr>
        <w:t xml:space="preserve">31 de desembre de 2026</w:t>
      </w:r>
      <w:r>
        <w:t xml:space="preserve">. A partir de l'</w:t>
      </w:r>
      <w:r>
        <w:rPr>
          <w:b/>
          <w:bCs/>
        </w:rPr>
        <w:t xml:space="preserve">1 de gener de 2027</w:t>
      </w:r>
      <w:r>
        <w:t xml:space="preserve">, Jira és el repositori únic de peticions d'informació i l'Excel del pla queda en només lectura.</w:t>
      </w:r>
    </w:p>
    <w:p>
      <w:pPr>
        <w:spacing w:after="120"/>
      </w:pPr>
      <w:r>
        <w:t xml:space="preserve">El pilot cobreix els 6 espais que ja existeixen a Jira. Els 7 espais de les línies que encara no en tenen es planifiquen a la fase 3, amb els resultats del pilot.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4626"/>
        <w:gridCol w:w="3856"/>
      </w:tblGrid>
      <w:tr>
        <w:trPr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Clau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Línia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Intermèdia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 Lansaque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Primària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Mireia Rodríguez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AH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Hospitalària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Alba Luna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Atenció a la Salut Mental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Maria Salut Martínez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Sistemes d'Informació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Contractació i Facturació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Julia Valls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Estructura comuna.</w:t>
      </w:r>
      <w:r>
        <w:t xml:space="preserve"> Cada espai té la jerarquia Projecte → Acció. Els camps del pla (Línia, Objectiu, Sector Sanitari RSBMN i Nivell de prioritat) tenen llistes tancades, iguals a tots els espais. Els estats són Planificat, En curs, Finalitzat i Nevera.</w:t>
      </w:r>
    </w:p>
    <w:p>
      <w:pPr>
        <w:pStyle w:val="Heading1"/>
      </w:pPr>
      <w:r>
        <w:t xml:space="preserve">2. Diagnòstic dels espais</w:t>
      </w:r>
    </w:p>
    <w:p>
      <w:pPr>
        <w:spacing w:after="120"/>
      </w:pPr>
      <w:r>
        <w:t xml:space="preserve">Revisió feta per API sobre la configuració real el 9 d'octubre. Les dades hi són, però l'organització al voltant encara no: ningú ha modificat cap fitxa entre el 24 de setembre i el 8 d'octubre, i gairebé la meitat de les fitxes no tenen responsable.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624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1927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171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 obertes</w:t>
            </w:r>
          </w:p>
        </w:tc>
        <w:tc>
          <w:tcPr>
            <w:tcW w:type="dxa" w:w="1927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284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assignar</w:t>
            </w:r>
          </w:p>
        </w:tc>
        <w:tc>
          <w:tcPr>
            <w:tcW w:type="dxa" w:w="1927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91%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prioritat</w:t>
            </w:r>
          </w:p>
        </w:tc>
        <w:tc>
          <w:tcPr>
            <w:tcW w:type="dxa" w:w="1927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modificades en 2 setmanes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 Estat per línia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734"/>
        <w:gridCol w:w="867"/>
        <w:gridCol w:w="867"/>
        <w:gridCol w:w="867"/>
        <w:gridCol w:w="1060"/>
        <w:gridCol w:w="963"/>
        <w:gridCol w:w="116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Espai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Fitxes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 curs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Finalitz.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Vençudes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&lt;30 dies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Sense resp.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AIN</w:t>
            </w:r>
            <w:r>
              <w:rPr>
                <w:sz w:val="19"/>
                <w:szCs w:val="19"/>
              </w:rPr>
              <w:t xml:space="preserve"> Atenció Intermèdia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 Lansaque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158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48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23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APR</w:t>
            </w:r>
            <w:r>
              <w:rPr>
                <w:sz w:val="19"/>
                <w:szCs w:val="19"/>
              </w:rPr>
              <w:t xml:space="preserve"> Atenció Primària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Mireia Rodríguez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159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32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159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AH</w:t>
            </w:r>
            <w:r>
              <w:rPr>
                <w:sz w:val="19"/>
                <w:szCs w:val="19"/>
              </w:rPr>
              <w:t xml:space="preserve"> Atenció Hospitalària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Alba Luna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ASM</w:t>
            </w:r>
            <w:r>
              <w:rPr>
                <w:sz w:val="19"/>
                <w:szCs w:val="19"/>
              </w:rPr>
              <w:t xml:space="preserve"> Salut Mental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Maria Salut Martínez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32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</w:t>
            </w:r>
            <w:r>
              <w:rPr>
                <w:sz w:val="19"/>
                <w:szCs w:val="19"/>
              </w:rPr>
              <w:t xml:space="preserve"> Sistemes d'Informació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78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29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</w:t>
            </w:r>
            <w:r>
              <w:rPr>
                <w:sz w:val="19"/>
                <w:szCs w:val="19"/>
              </w:rPr>
              <w:t xml:space="preserve"> Contractació i Facturació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Julia Valls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624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171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284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Les 6 fitxes de CIF es van assignar a Julia Valls per API el 9/10. Abans hi havia 290 fitxes sense assignar.</w:t>
      </w:r>
    </w:p>
    <w:p>
      <w:pPr>
        <w:pStyle w:val="Heading2"/>
      </w:pPr>
      <w:r>
        <w:t xml:space="preserve">2.2 Troballes de configuració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2"/>
        <w:gridCol w:w="2120"/>
        <w:gridCol w:w="2891"/>
        <w:gridCol w:w="3375"/>
      </w:tblGrid>
      <w:tr>
        <w:trPr>
          <w:tblHeader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Gravetat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Troballa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Evidència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 cal fer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Activitat zero després de la càrrega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 fitxes modificades entre el 24/9 i el 8/10 als 6 espais.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Formació per línia abans de novembre. Sense això, al desembre hi haurà 545 vençudes (87%).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Fitxes sense responsable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284 de 624. APR i ASM no en tenen cap d'assignada.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Autoassignació amb la tecla I durant la formació. Durant les sessions es treu l'informador de l'avís d'assignació.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Prioritat buida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566 fitxes (91%) sense Nivell de prioritat.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Omplir-la a l'exercici de la formació i fer-la obligatòria en acabar cada sessió.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Mitjana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Camps obligatoris desiguals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Només AIN·Projecte té Sector i Prioritat obligatoris. Persona assignada no ho és enlloc.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Aplicar l'estàndard als 6 espais (12 pantalles). Vegeu l'apartat 6.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Mitjana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Accés no segmentat per espai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mateixos 14 usuaris poden ser assignats a qualsevol dels 6 espais.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Acceptable per al pilot. Decidir abans de l'1/1/2027 si cal restringir.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Resolt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 sense responsable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fitxes sense assignar.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Assignades a Julia Valls per API el 9/10. Falta l'accés d'en Carles López.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Baixa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Fitxes de prova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AH-1 i AH-2 a Nevera, fitxes de prova a SI, duplicats SI-51 i SI-53.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Esborrar o fusionar a la fase 0.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Baixa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50 fitxes sense Sector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Sector buit en 50 fitxes.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Completar a l'exercici de cada línia.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Positiu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IA disponible al lloc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agents d'IA d'Atlassian apareixen com a usuaris assignables.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Confirmar el pla contractat i activar el resum de fitxes i la cerca en llenguatge natural.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Positiu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Estructura sòlida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Jerarquia Projecte → Acció correcta i camps amb llistes tancades.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 canvi. És la base del repositori únic de 2027.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Decisions preses</w:t>
      </w:r>
    </w:p>
    <w:p>
      <w:pPr>
        <w:spacing w:after="120"/>
      </w:pPr>
      <w:r>
        <w:t xml:space="preserve">Decidides per Kilian Lansaque el 9 d'octubre de 2026, després de la revisió de configuració.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2409"/>
        <w:gridCol w:w="2120"/>
        <w:gridCol w:w="4628"/>
      </w:tblGrid>
      <w:tr>
        <w:trPr>
          <w:tblHeader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Decisió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Resolució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Conseqüència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Desplegament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Dues onades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AIN, SI i CIF la setmana del 26/10. AH, ASM i APR la del 2/11.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Responsable de CIF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Julia Valls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Fet el 9/10: CIF-1 a CIF-6 assignades a la Julia per API. Per a les fitxes noves, l'automatització A4 es crea a mà a la fase 0.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Accés d'en Carles López (CIF)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Correu no corporatiu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connector no pot crear ni convidar usuaris. L'administrador del lloc el convida a admin.atlassian.com amb clopez@iconcologia.net. Només funciona si el lloc admet dominis externs i no força SSO. Ocupa una llicència.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Fitxes sense responsable (284)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Autoassignació a la formació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Tecla I a l'exercici central de cada línia.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Camps obligatoris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En acabar cada formació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Sector, Nivell de prioritat i Persona assignada s'activen a cada espai el dia de la seva sessió.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Les 171 vençudes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Cada responsable al novembre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Fora de la formació. Seguiment setmanal per API.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Go / no-go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4 de 5 indicadors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 mesura l'11 de desembre. Pròrroga per línia si no s'hi arriba.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 configura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Cada responsable el seu espai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Risc de diferències. Mitigació: auditoria per API abans de cada formació.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Permisos d'administració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Per comprovar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Primera tasca de la fase 0.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Peticions d'informació 2027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Prova per correu a CIF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Adreça de correu que crea fitxes a CIF al novembre. Decisió definitiva al desembre.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Full de ruta</w:t>
      </w:r>
    </w:p>
    <w:p>
      <w:pPr>
        <w:spacing w:after="120"/>
      </w:pPr>
      <w:r>
        <w:t xml:space="preserve">Cinc fases fins a l'1 de gener de 2027. Cada fase té un resultat verificable abans de passar a la següent.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734"/>
        <w:gridCol w:w="2313"/>
        <w:gridCol w:w="4820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Resultat verificable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 – 23 oct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Preparació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Auditoria per API: 6 espais amb la mateixa configuració i 0 fitxes de prova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 oct – 6 nov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Formació per línia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 fitxes sense assignar, prioritat informada, camps obligatoris actius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 nov – 11 des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Pilot actiu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setmanes de dades d'ús real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 – 18 des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Avaluació i decisió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 / no-go per línia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 des – 1 gen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Repositori únic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Peticions d'informació per Jira des de l'1/1/2027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Fase 0 · Preparació (12 – 23 d'octubre)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L'administrador del lloc comprova i dona rol d'administrador de l'espai a cada responsable (decisió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Convidar en Carles López si el lloc ho permet (decisió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les persones de cada línia i el pla d'Atlassian contractat.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responsable configura el seu espai seguint l'apartat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Neteja: esborrar AH-1 i AH-2 i les fitxes de prova de SI, fusionar SI-51 i SI-53, corregir la data d'AH-43.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les convocatòries amb l'enllaç a la guia i una prova d'accés.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Auditoria per API dels 6 espais i correcció de les diferències.</w:t>
      </w:r>
    </w:p>
    <w:p>
      <w:pPr>
        <w:pStyle w:val="Heading2"/>
      </w:pPr>
      <w:r>
        <w:t xml:space="preserve">Fase 1 · Formació per línia (26 d'octubre – 6 de novembre)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Onada 1 (26–30 oct):</w:t>
      </w:r>
      <w:r>
        <w:t xml:space="preserve"> AIN, SI i CIF.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Onada 2 (2–6 nov):</w:t>
      </w:r>
      <w:r>
        <w:t xml:space="preserve"> AH, ASM i APR, amb els ajustos de l'onada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acabar cada sessió, s'activen els camps obligatoris d'aquell espai.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Detall de cada sessió al Pla de formació.</w:t>
      </w:r>
    </w:p>
    <w:p>
      <w:pPr>
        <w:pStyle w:val="Heading2"/>
      </w:pPr>
      <w:r>
        <w:t xml:space="preserve">Fase 2 · Pilot actiu (9 de novembre – 11 de desembre)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responsable revisa les vençudes de la seva línia (decisió 6): En curs amb nova data, Finalitzat, Nevera amb comentari, o nova data amb motiu.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dilluns: lectura dels indicadors per API i informe breu a les responsables.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Sessió de dubtes de 30 minuts la segona setmana després de cada formació.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Prova de peticions d'informació per correu a CIF.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Revisió del volum de correus a la setmana 2: si algú en rep més de 4 setmanals sense acció, s'ajusta.</w:t>
      </w:r>
    </w:p>
    <w:p>
      <w:pPr>
        <w:pStyle w:val="Heading2"/>
      </w:pPr>
      <w:r>
        <w:t xml:space="preserve">Fase 3 · Avaluació i decisió (14 – 18 de desembre)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Indicadors finals contra objectius i enquesta de satisfacció de 3 preguntes.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Decisió go / no-go per línia i decisió sobre la porta d'entrada de peticions.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 per als 7 espais que encara no existeixen.</w:t>
      </w:r>
    </w:p>
    <w:p>
      <w:pPr>
        <w:pStyle w:val="Heading2"/>
      </w:pPr>
      <w:r>
        <w:t xml:space="preserve">Fase 4 · Repositori únic (21 de desembre – 1 de gener)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Comunicació a tota la regió: a partir de l'1 de gener de 2027, les peticions d'informació entren per Jira.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L'Excel del pla de treball queda en només lectura.</w:t>
      </w:r>
    </w:p>
    <w:p>
      <w:pPr>
        <w:pStyle w:val="Heading1"/>
      </w:pPr>
      <w:r>
        <w:t xml:space="preserve">5. Calendari de formació</w:t>
      </w:r>
    </w:p>
    <w:p>
      <w:pPr>
        <w:spacing w:after="120"/>
      </w:pPr>
      <w:r>
        <w:t xml:space="preserve">Sessions de 2 hores per línia, amb la responsable present. Formen Elisa Poses i Kilian Lansaque. El contingut és al Pla de formació.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2313"/>
        <w:gridCol w:w="1060"/>
        <w:gridCol w:w="2313"/>
        <w:gridCol w:w="3085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Onada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proposada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Espai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Observació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Dimarts 27 d'octubre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 Lansaque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Línia de demostració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Dimecres 28 d'octubre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Neteja de fitxes de prova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Dijous 29 d'octubre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Julia Valls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90 minuts si el grup és petit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Dimarts 3 de novembre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AH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Alba Luna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Posar l'estat al dia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Dimecres 4 de novembre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ASM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Maria Salut Martínez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102 fitxes per assignar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Dijous 5 de novembre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APR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Mireia Rodríguez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línia més gran, dos torns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Dates proposades. Cal validar-les amb l'agenda de cada responsable. L'ordre importa: AIN primer perquè és la línia de demostració, APR l'última perquè és la més gran.</w:t>
      </w:r>
    </w:p>
    <w:p>
      <w:r>
        <w:br w:type="page"/>
      </w:r>
    </w:p>
    <w:p>
      <w:pPr>
        <w:pStyle w:val="Heading1"/>
      </w:pPr>
      <w:r>
        <w:t xml:space="preserve">6. Configuració per espai (fase 0)</w:t>
      </w:r>
    </w:p>
    <w:p>
      <w:pPr>
        <w:pBdr>
          <w:left w:val="single" w:color="7F6000" w:sz="18" w:space="6"/>
        </w:pBdr>
        <w:shd w:fill="FFF2CC" w:color="auto" w:val="clear"/>
        <w:spacing w:after="160" w:before="120"/>
        <w:ind w:left="120" w:right="120"/>
      </w:pPr>
      <w:r>
        <w:rPr>
          <w:b/>
          <w:bCs/>
          <w:color w:val="7F6000"/>
        </w:rPr>
        <w:t xml:space="preserve">Per què és manual. </w:t>
      </w:r>
      <w:r>
        <w:t xml:space="preserve">Aquests canvis no es poden fer per API: són configuració de l'espai, només des de la interfície web i amb rol d'administrador de l'espai. Cal repetir-los a cadascun dels 6 espais. Quan s'acabin, l'Oficina Tècnica en verifica el resultat per API.</w:t>
      </w:r>
    </w:p>
    <w:p>
      <w:pPr>
        <w:pStyle w:val="Heading2"/>
      </w:pPr>
      <w:r>
        <w:t xml:space="preserve">6.1 Camps obligatoris</w:t>
      </w:r>
    </w:p>
    <w:p>
      <w:pPr>
        <w:spacing w:after="120"/>
      </w:pPr>
      <w:r>
        <w:t xml:space="preserve">L'estàndard és el que ja té AIN per al tipus Projecte, més la Persona assignada. S'aplica a Projecte i a Acció, i s'activa en acabar la formació de cada línia (decisió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4438650"/>
            <wp:effectExtent t="0" r="0" b="0" l="0"/>
            <wp:docPr id="1" name="config-tipus-projecte-ain.png" descr="Captura real · AIN · Tipus d'activitat · Projecte, amb Sector i Nivell de prioritat obligatoris. És el model a replicar, afegint-hi Persona assignada." title="Captura real · AIN · Tipus d'activitat · Projecte, amb Sector i Nivell de prioritat obligatoris. És el model a replicar, afegint-hi Persona assign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Captura real · AIN · Tipus d'activitat · Projecte, amb Sector i Nivell de prioritat obligatoris. És el model a replicar, afegint-hi Persona assignada.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Configuració de l'espai → Tipus d'activitat → Projecte</w:t>
      </w:r>
      <w:r>
        <w:t xml:space="preserve">. </w:t>
      </w:r>
      <w:r>
        <w:t xml:space="preserve">A cada camp, botó "···" → marca Obligatori: Sector Sanitari RSBMN, Nivell de prioritat i Persona assignada.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Repeteix al tipus Acció</w:t>
      </w:r>
      <w:r>
        <w:t xml:space="preserve">. </w:t>
      </w:r>
      <w:r>
        <w:t xml:space="preserve">Mateixos 3 camps. Si Persona assignada no hi surt, afegeix-la amb "Afegir camp" i després marca-la obligatòria.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Avisa l'Oficina Tècnica</w:t>
      </w:r>
      <w:r>
        <w:t xml:space="preserve">. </w:t>
      </w:r>
      <w:r>
        <w:t xml:space="preserve">Es passa l'auditoria per API als 6 espais per confirmar que han quedat iguals.</w:t>
      </w:r>
    </w:p>
    <w:p>
      <w:pPr>
        <w:pStyle w:val="Heading2"/>
      </w:pPr>
      <w:r>
        <w:t xml:space="preserve">6.2 Estat Nevera en vermell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Configuració de l'espai → Fluxos de treball</w:t>
      </w:r>
      <w:r>
        <w:t xml:space="preserve">. </w:t>
      </w:r>
      <w:r>
        <w:t xml:space="preserve">O des del desplegable d'estat d'una fitxa, "Explicar flux de treball".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Clica l'estat Nevera i tria un vermell</w:t>
      </w:r>
      <w:r>
        <w:t xml:space="preserve">. </w:t>
      </w:r>
      <w:r>
        <w:t xml:space="preserve">S'aplica a totes les fitxes de l'espai alhora.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Si la paleta de la categoria "Per fer" no ofereix cap vermell, és un límit de Jira. L'alternativa (canviar la categoria de l'estat) altera el comportament del Tauler i del Cronograma i s'ha de decidir abans.</w:t>
      </w:r>
    </w:p>
    <w:p>
      <w:pPr>
        <w:pStyle w:val="Heading2"/>
      </w:pPr>
      <w:r>
        <w:t xml:space="preserve">6.3 Filtres per defecte</w:t>
      </w:r>
    </w:p>
    <w:p>
      <w:pPr>
        <w:spacing w:after="120"/>
      </w:pPr>
      <w:r>
        <w:t xml:space="preserve">A les vistes Llista i Tauler: "Configuració de la vista" → afegir Assignat, Sector i Nivell de prioritat com a filtres visibles → "Desar per a tothom", si l'opció hi surt. Si no, cada professional desa "Assignat a mi" a la formació.</w:t>
      </w:r>
    </w:p>
    <w:p>
      <w:pPr>
        <w:pStyle w:val="Heading2"/>
      </w:pPr>
      <w:r>
        <w:t xml:space="preserve">6.4 Notificacions de l'espai</w:t>
      </w:r>
    </w:p>
    <w:p>
      <w:pPr>
        <w:spacing w:after="120"/>
      </w:pPr>
      <w:r>
        <w:t xml:space="preserve">Configuració de l'espai → Notificacions. Proposta idèntica per als 6 espais: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3469"/>
        <w:gridCol w:w="2893"/>
      </w:tblGrid>
      <w:tr>
        <w:trPr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 passa…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 correu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 rep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 crea una fitxa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Responsable de la línia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Tothom més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S'assigna una fitxa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persona assignada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Responsable, informador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Algú comenta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Assignat, informador, observadors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Responsable (si no observa)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Canvia l'estat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Informador, responsable de la línia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Observadors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 finalitza o es posa a Nevera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Informador, responsable de la línia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S'edita qualsevol camp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Ningú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Tothom: és la principal font de soroll</w:t>
            </w:r>
          </w:p>
        </w:tc>
      </w:tr>
    </w:tbl>
    <w:p>
      <w:pPr>
        <w:spacing w:after="120"/>
      </w:pPr>
    </w:p>
    <w:p>
      <w:pPr>
        <w:pBdr>
          <w:left w:val="single" w:color="7F6000" w:sz="18" w:space="6"/>
        </w:pBdr>
        <w:shd w:fill="FFF2CC" w:color="auto" w:val="clear"/>
        <w:spacing w:after="160" w:before="120"/>
        <w:ind w:left="120" w:right="120"/>
      </w:pPr>
      <w:r>
        <w:rPr>
          <w:b/>
          <w:bCs/>
          <w:color w:val="7F6000"/>
        </w:rPr>
        <w:t xml:space="preserve">Atenció. </w:t>
      </w:r>
      <w:r>
        <w:t xml:space="preserve">Durant les sessions de formació, treure "Informador" de l'avís "S'assigna una fitxa". Qui s'assigna una fitxa amb la tecla I no rep correu del seu propi canvi, però l'informador de la càrrega (Kilian) sí que en rebria un per fitxa.</w:t>
      </w:r>
    </w:p>
    <w:p>
      <w:pPr>
        <w:pStyle w:val="Heading2"/>
      </w:pPr>
      <w:r>
        <w:t xml:space="preserve">6.5 Recordatoris automàtics (R1–R5)</w:t>
      </w:r>
    </w:p>
    <w:p>
      <w:pPr>
        <w:spacing w:after="120"/>
      </w:pPr>
      <w:r>
        <w:t xml:space="preserve">Configuració de l'espai → Automatització → Crear regla, amb activador "Programat" (JQL) i acció "Enviar correu".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2"/>
        <w:gridCol w:w="1445"/>
        <w:gridCol w:w="4144"/>
        <w:gridCol w:w="1447"/>
      </w:tblGrid>
      <w:tr>
        <w:trPr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Condició (JQL)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 qui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R1 · Venç aquesta setmana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Dilluns 08:00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due &lt;= 7d AND due &gt;= now() AND status NOT IN (Finalitzat, Nevera)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R2 · Vençuda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Dilluns 08:05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due &lt; now() AND status NOT IN (Finalitzat, Nevera)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 + responsable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R3 · En curs sense moviment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 1 de mes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status = "En curs" AND updated &lt;= -30d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R4 · Hauria d'haver començat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Dia 1 de mes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status = Planificat AND "Fecha de inicio" &lt;= now()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Assignat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R5 · Sense responsable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Dilluns 08:10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assignee IS EMPTY AND status != Nevera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6.6 Automatitzacions de coherència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2602"/>
        <w:gridCol w:w="4819"/>
        <w:gridCol w:w="1543"/>
      </w:tblGrid>
      <w:tr>
        <w:trPr>
          <w:tblHeader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Funcionament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El Projecte es tanca sol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totes les Accions d'un Projecte són Finalitzat, el Projecte passa a Finalitzat.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6 espais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El Projecte arrenca sol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una Acció passa a En curs i el Projecte és Planificat, el Projecte passa a En curs.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6 espais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Assignació per defecte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es crea una fitxa sense persona assignada, s'assigna a Julia Valls.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Només CIF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Les regles A3 i A5–A9 (data d'inici automàtica, venciment coherent, botó "Demanar estat", accions recurrents, etiqueta de vençuda i avís a Teams) queden per després del pilot. Abans de crear-les, cal comprovar el límit d'execucions del pla d'Atlassian.</w:t>
      </w:r>
    </w:p>
    <w:p>
      <w:pPr>
        <w:pStyle w:val="Heading2"/>
      </w:pPr>
      <w:r>
        <w:t xml:space="preserve">6.7 Llista de comprovació per espai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963"/>
        <w:gridCol w:w="1831"/>
        <w:gridCol w:w="1060"/>
        <w:gridCol w:w="1060"/>
        <w:gridCol w:w="1060"/>
        <w:gridCol w:w="1060"/>
        <w:gridCol w:w="1062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Espai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Camps oblig.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Nevera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Filtres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Notif.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R1–R5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A1–A2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AIN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Sector + Prioritat fets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APR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AH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ASM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</w:t>
            </w:r>
            <w:r>
              <w:rPr>
                <w:sz w:val="19"/>
                <w:szCs w:val="19"/>
              </w:rPr>
              <w:t xml:space="preserve"> (+ A4)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Indicadors i criteri de go / no-go</w:t>
      </w:r>
    </w:p>
    <w:p>
      <w:pPr>
        <w:spacing w:after="120"/>
      </w:pPr>
      <w:r>
        <w:t xml:space="preserve">Cinc indicadors calculables per API, sense que ningú hagi d'omplir res a part. Es mesuren l'</w:t>
      </w:r>
      <w:r>
        <w:rPr>
          <w:b/>
          <w:bCs/>
        </w:rPr>
        <w:t xml:space="preserve">11 de desembre</w:t>
      </w:r>
      <w:r>
        <w:t xml:space="preserve">. El pilot és un go per a una línia si n'assoleix </w:t>
      </w:r>
      <w:r>
        <w:rPr>
          <w:b/>
          <w:bCs/>
        </w:rPr>
        <w:t xml:space="preserve">4 de 5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1349"/>
        <w:gridCol w:w="1156"/>
        <w:gridCol w:w="4049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Avui (9/10)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Objectiu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 es mesura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Fitxes amb persona assignada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54%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95%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assignee IS NOT EMPTY</w:t>
            </w:r>
            <w:r>
              <w:rPr>
                <w:sz w:val="19"/>
                <w:szCs w:val="19"/>
              </w:rPr>
              <w:t xml:space="preserve"> sobre el total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Vençudes obertes sense decisió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171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≤ 20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due &lt; now() AND status NOT IN (Finalitzat, Nevera)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Fitxes obertes tocades en 14 dies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0%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50%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updated &gt;= -14d</w:t>
            </w:r>
            <w:r>
              <w:rPr>
                <w:sz w:val="19"/>
                <w:szCs w:val="19"/>
              </w:rPr>
              <w:t xml:space="preserve"> sobre les obertes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Fitxes amb Nivell de prioritat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9%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90%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"Nivell de prioritat" IS NOT EMPTY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Persones formades actives en 30 dies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sense dada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80%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Fitxes modificades per cada persona formada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143375" cy="6115050"/>
            <wp:effectExtent t="0" r="0" b="0" l="0"/>
            <wp:docPr id="2" name="captura-evolutiu.png" descr="Evolutiu amb dades reals del 9/10. Si ningú actualitza res, les vençudes passen de 171 a 545 el 31 de desembre, perquè 341 accions vencen al desembre. La captura és d'abans d'assignar CIF (290 sense responsable; ara 284)." title="Evolutiu amb dades reals del 9/10. Si ningú actualitza res, les vençudes passen de 171 a 545 el 31 de desembre, perquè 341 accions vencen al desembre. La captura és d'abans d'assignar CIF (290 sense responsable; ara 28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Evolutiu amb dades reals del 9/10. Si ningú actualitza res, les vençudes passen de 171 a 545 el 31 de desembre, perquè 341 accions vencen al desembre. La captura és d'abans d'assignar CIF (290 sense responsable; ara 284).</w:t>
      </w:r>
    </w:p>
    <w:p>
      <w:pPr>
        <w:pStyle w:val="Heading1"/>
      </w:pPr>
      <w:r>
        <w:t xml:space="preserve">8.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3855"/>
        <w:gridCol w:w="3278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Risc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Impacte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Mitigació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0 endarrerida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 la configuració manual no acaba el 23/10, tot el calendari es desplaça.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Seguiment diari de la llista de comprovació (6.7) la setmana del 19/10.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Pla d'Atlassian desconegut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 14 usuaris, el lloc ja no pot ser el pla gratuït (límit de 10). Amb l'estàndard, el límit d'automatitzacions pot quedar curt amb 6 espais, i cada usuari nou, com en Carles, és una llicència de pagament.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Confirmar-lo abans de crear les regles i abans de convidar en Carles.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Pic de venciments al desembre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341 accions (55%) vencen al desembre. El pilot es mesura just abans del pic.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R1 i R2 actives des del novembre. Revisar el gener.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Configuració descentralitzada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 6 persones configurant, els espais divergeixen.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Auditoria per API obligatòria abans de cada formació.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Vençudes fora de la formació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 les responsables no les revisen al novembre, l'indicador no arriba a l'objectiu.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recordatori R2 de cada dilluns i l'informe setmanal.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Dates de formació no validades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Proposta sense conèixer l'agenda de les responsables.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Validar-les la setmana del 12/10.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Accés d'usuaris externs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 Carles pot quedar fora si el lloc no admet dominis externs.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Julia registra la seva feina mentre no tingui accés.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Pendent de confirmar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 d'Atlassian contractat</w:t>
      </w:r>
      <w:r>
        <w:t xml:space="preserve">: determina el límit d'automatitzacions, la IA disponible i el nombre de llicències.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Persones de cada línia</w:t>
      </w:r>
      <w:r>
        <w:t xml:space="preserve">: quines de les 14 persones amb accés pertanyen a cada línia. Necessari per a les convocatòries.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Accés d'en Carles López</w:t>
      </w:r>
      <w:r>
        <w:t xml:space="preserve">: invitació des d'admin.atlassian.com i confirmació que pot entrar.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 d'administrador</w:t>
      </w:r>
      <w:r>
        <w:t xml:space="preserve"> de cada responsable al seu espai.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Dates de formació</w:t>
      </w:r>
      <w:r>
        <w:t xml:space="preserve"> validades amb cada responsable.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Font de les dades: consultes JQL als espais AH, APR, ASM, AIN, SI i CIF de rsbmn.atlassian.net, 9 d'octubre de 2026.</w:t>
      </w:r>
    </w:p>
    <w:sectPr>
      <w:headerReference w:type="default" r:id="rId6"/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Pilot Jira RSBMN · Pla de desplegament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E2E2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003755ac871a0e01e3105cee710f96d0527b4580.png"/><Relationship Id="rId11" Type="http://schemas.openxmlformats.org/officeDocument/2006/relationships/image" Target="media/f5a39605ba678a62291e5ff4230097070591b42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de desplegament</dc:title>
  <dc:creator>Oficina Tècnica RSBMN</dc:creator>
  <cp:lastModifiedBy>Un-named</cp:lastModifiedBy>
  <cp:revision>1</cp:revision>
  <dcterms:created xsi:type="dcterms:W3CDTF">2026-10-09T12:42:41.537Z</dcterms:created>
  <dcterms:modified xsi:type="dcterms:W3CDTF">2026-10-09T12:42:41.538Z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