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git config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--global username "klar5222"                                       error: key does not contain a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section: username                                                   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git config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--global user.name "klar5222"                                                        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git config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--global user.email "klar5222@naver.com"                                             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git config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--global color.ui "auto"                                                             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git config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--global list                                                      error: key does not contain a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section: list                                                       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git config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--global --list                                                    filter.lfs.clean=git-lfs clean -- %f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filter.lfs.smudge=git-lfs smudge -- %f                                          filter.lfs.process=git-lfs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filter-process                                       filter.lfs.required=true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user.name=klar5222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user.email=klar5222@naver.com                                                   color.ui=auto                                                                                     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^C                                                                                                                     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Administrator@Z72FFCCAW6YZAUM MINGW64 /c/githubtest                             $  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add * ##index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commit -am “화일추가” ## local repository에 추가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###처음에는 주소로 push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push https://github.com/klar5112/acornacademy master ##원격자 repository에 추가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inherit" w:eastAsia="inherit" w:hAnsi="inherit" w:hint="default"/>
        </w:rPr>
        <w:t xml:space="preserve">                          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                 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111" w:bottom="1440" w:right="1111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