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0A594" w14:textId="2DA5F9BD" w:rsidR="00312850" w:rsidRPr="006B0129" w:rsidRDefault="00312850" w:rsidP="006B0129">
      <w:pPr>
        <w:jc w:val="center"/>
        <w:rPr>
          <w:b/>
          <w:bCs/>
        </w:rPr>
      </w:pPr>
      <w:r w:rsidRPr="006B0129">
        <w:rPr>
          <w:b/>
          <w:bCs/>
        </w:rPr>
        <w:t>APLIKACIJA ZA VODENJE POTNIH STROŠKOV</w:t>
      </w:r>
    </w:p>
    <w:p w14:paraId="55F11CCB" w14:textId="77777777" w:rsidR="00312850" w:rsidRDefault="00312850" w:rsidP="00EF37F0">
      <w:pPr>
        <w:jc w:val="both"/>
      </w:pPr>
    </w:p>
    <w:p w14:paraId="7AE451DD" w14:textId="3F6D0F4F" w:rsidR="0008291D" w:rsidRDefault="00CE5C70" w:rsidP="00EF37F0">
      <w:pPr>
        <w:jc w:val="both"/>
      </w:pPr>
      <w:r w:rsidRPr="00CE5C70">
        <w:t>Aplikacija za vodenje potnih stroškov</w:t>
      </w:r>
      <w:r>
        <w:t xml:space="preserve"> </w:t>
      </w:r>
      <w:r w:rsidR="0095557F">
        <w:t>Stroški.si</w:t>
      </w:r>
      <w:r w:rsidR="000324B1">
        <w:t xml:space="preserve">, </w:t>
      </w:r>
      <w:r w:rsidRPr="00CE5C70">
        <w:t>omogoča beleženje</w:t>
      </w:r>
      <w:r w:rsidR="00AB17C9">
        <w:t xml:space="preserve"> i</w:t>
      </w:r>
      <w:r w:rsidRPr="00CE5C70">
        <w:t>n pregled potnih stroškov uporabnikov. Vključuje</w:t>
      </w:r>
      <w:r w:rsidR="00874D03">
        <w:t xml:space="preserve"> uporabniški vmesnik, napisan v React.js v jeziku </w:t>
      </w:r>
      <w:proofErr w:type="spellStart"/>
      <w:r w:rsidR="00874D03">
        <w:t>Typescript</w:t>
      </w:r>
      <w:proofErr w:type="spellEnd"/>
      <w:r w:rsidR="00874D03">
        <w:t xml:space="preserve"> in </w:t>
      </w:r>
      <w:proofErr w:type="spellStart"/>
      <w:r w:rsidRPr="00CE5C70">
        <w:t>backend</w:t>
      </w:r>
      <w:proofErr w:type="spellEnd"/>
      <w:r w:rsidRPr="00CE5C70">
        <w:t xml:space="preserve"> </w:t>
      </w:r>
      <w:r w:rsidR="00874D03">
        <w:t xml:space="preserve">v Express.js. </w:t>
      </w:r>
      <w:r w:rsidR="00F418FA">
        <w:t>P</w:t>
      </w:r>
      <w:r w:rsidR="00874D03">
        <w:t xml:space="preserve">odatki so shranjeni v </w:t>
      </w:r>
      <w:proofErr w:type="spellStart"/>
      <w:r w:rsidR="00874D03">
        <w:t>Firebase</w:t>
      </w:r>
      <w:proofErr w:type="spellEnd"/>
      <w:r w:rsidR="00874D03">
        <w:t xml:space="preserve"> podatkovni bazi.</w:t>
      </w:r>
    </w:p>
    <w:p w14:paraId="186775D1" w14:textId="217F0F2B" w:rsidR="0008291D" w:rsidRDefault="0008291D" w:rsidP="00EF37F0">
      <w:pPr>
        <w:jc w:val="both"/>
      </w:pPr>
      <w:r>
        <w:t xml:space="preserve">Aplikacija za vodenje potnih stroškov ponuja funkcionalnosti za učinkovito upravljanje potnih stroškov, z ločenimi pravicami za dva tipa </w:t>
      </w:r>
      <w:r w:rsidR="00F418FA">
        <w:t>oseb</w:t>
      </w:r>
      <w:r>
        <w:t>: uporabnik in delav</w:t>
      </w:r>
      <w:r w:rsidR="00776ECF">
        <w:t>ec</w:t>
      </w:r>
      <w:r>
        <w:t xml:space="preserve">. </w:t>
      </w:r>
    </w:p>
    <w:p w14:paraId="541F862D" w14:textId="77777777" w:rsidR="0008291D" w:rsidRDefault="0008291D" w:rsidP="00EF37F0">
      <w:pPr>
        <w:jc w:val="both"/>
      </w:pPr>
    </w:p>
    <w:p w14:paraId="586B4F7A" w14:textId="43FB533B" w:rsidR="0008291D" w:rsidRDefault="0008291D" w:rsidP="00EF37F0">
      <w:pPr>
        <w:jc w:val="both"/>
      </w:pPr>
      <w:r>
        <w:t>Delave</w:t>
      </w:r>
      <w:r w:rsidR="004B69B0">
        <w:t>c</w:t>
      </w:r>
      <w:r>
        <w:t xml:space="preserve"> ima dostop do funkcij dodajanja, urejanja in brisanja stroškov, vendar lahko vidi in ureja le svoje stroške. Tako je omogočeno, da delavec beleži in spremlja le svoje podatke, kar zagotavlja varnost in zasebnost v aplikaciji.</w:t>
      </w:r>
    </w:p>
    <w:p w14:paraId="27D4E113" w14:textId="74F066CC" w:rsidR="0008291D" w:rsidRDefault="0008291D" w:rsidP="00EF37F0">
      <w:pPr>
        <w:jc w:val="both"/>
      </w:pPr>
      <w:r>
        <w:t xml:space="preserve">Uporabnik, lahko stroške samo pregleduje in nima možnosti urejanja ali dodajanja novih stroškov. </w:t>
      </w:r>
      <w:r w:rsidR="006377C9">
        <w:t xml:space="preserve">Dostop ima do ogleda potnih stroškov vseh delavcev. </w:t>
      </w:r>
      <w:r>
        <w:t>Ta funkcionalnost omogoča dostop do podatkov za pregled brez tveganja nenamernih sprememb.</w:t>
      </w:r>
    </w:p>
    <w:p w14:paraId="2CCB6301" w14:textId="77777777" w:rsidR="0008291D" w:rsidRDefault="0008291D" w:rsidP="00EF37F0">
      <w:pPr>
        <w:jc w:val="both"/>
      </w:pPr>
    </w:p>
    <w:p w14:paraId="11A1F3AF" w14:textId="5CCB082E" w:rsidR="0008291D" w:rsidRDefault="0008291D" w:rsidP="00EF37F0">
      <w:pPr>
        <w:jc w:val="both"/>
      </w:pPr>
      <w:r>
        <w:t xml:space="preserve">Aplikacija vključuje tudi seznam vseh stroškov, kjer lahko uporabniki kliknejo posamezen strošek za ogled podrobnosti, kot so </w:t>
      </w:r>
      <w:r w:rsidR="00B41536">
        <w:t>opis, vsota stroška in kilometrina</w:t>
      </w:r>
      <w:r>
        <w:t xml:space="preserve">. Poleg tega lahko uporabnik klikne na ime osebe, povezane s stroškom, kar omogoča prikaz </w:t>
      </w:r>
      <w:r w:rsidR="00145720">
        <w:t xml:space="preserve">vsote </w:t>
      </w:r>
      <w:r>
        <w:t>vseh stroškov te osebe, kar olajša sledenje celotnim stroškom.</w:t>
      </w:r>
    </w:p>
    <w:p w14:paraId="0D0E3DA5" w14:textId="77777777" w:rsidR="0008291D" w:rsidRDefault="0008291D" w:rsidP="00EF37F0">
      <w:pPr>
        <w:jc w:val="both"/>
      </w:pPr>
    </w:p>
    <w:p w14:paraId="5067C084" w14:textId="7D0CC7D8" w:rsidR="0008291D" w:rsidRDefault="0008291D" w:rsidP="00EF37F0">
      <w:pPr>
        <w:jc w:val="both"/>
      </w:pPr>
      <w:r>
        <w:t>Za boljšo preglednost</w:t>
      </w:r>
      <w:r w:rsidR="00153466">
        <w:t xml:space="preserve"> potnih stroškov,</w:t>
      </w:r>
      <w:r>
        <w:t xml:space="preserve"> aplikacija omogoča filtriranje stroškov po mesecih in letih, kar poenostavi analizo in iskanje določenih stroškov v določenem časovnem obdobju.</w:t>
      </w:r>
    </w:p>
    <w:sectPr w:rsidR="0008291D" w:rsidSect="00F761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E5"/>
    <w:rsid w:val="000324B1"/>
    <w:rsid w:val="0008291D"/>
    <w:rsid w:val="00145720"/>
    <w:rsid w:val="00153466"/>
    <w:rsid w:val="001D671D"/>
    <w:rsid w:val="002015E0"/>
    <w:rsid w:val="00312850"/>
    <w:rsid w:val="003840E5"/>
    <w:rsid w:val="00473214"/>
    <w:rsid w:val="004B69B0"/>
    <w:rsid w:val="00502883"/>
    <w:rsid w:val="006377C9"/>
    <w:rsid w:val="006B0129"/>
    <w:rsid w:val="00706535"/>
    <w:rsid w:val="0071144C"/>
    <w:rsid w:val="00776ECF"/>
    <w:rsid w:val="00821B7E"/>
    <w:rsid w:val="00870502"/>
    <w:rsid w:val="00874D03"/>
    <w:rsid w:val="00884331"/>
    <w:rsid w:val="00943A5B"/>
    <w:rsid w:val="0095557F"/>
    <w:rsid w:val="00A80344"/>
    <w:rsid w:val="00A94D59"/>
    <w:rsid w:val="00AB17C9"/>
    <w:rsid w:val="00AC630A"/>
    <w:rsid w:val="00B41536"/>
    <w:rsid w:val="00C0232A"/>
    <w:rsid w:val="00C57BD0"/>
    <w:rsid w:val="00CC15B0"/>
    <w:rsid w:val="00CE5C70"/>
    <w:rsid w:val="00EF37F0"/>
    <w:rsid w:val="00F04B72"/>
    <w:rsid w:val="00F418FA"/>
    <w:rsid w:val="00F76141"/>
    <w:rsid w:val="00FA1CD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E1ED"/>
  <w15:chartTrackingRefBased/>
  <w15:docId w15:val="{FC1259DB-2A2F-45F0-AC1F-F1208007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384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384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3840E5"/>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3840E5"/>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3840E5"/>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3840E5"/>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3840E5"/>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3840E5"/>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3840E5"/>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840E5"/>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3840E5"/>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3840E5"/>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3840E5"/>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3840E5"/>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3840E5"/>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3840E5"/>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3840E5"/>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3840E5"/>
    <w:rPr>
      <w:rFonts w:eastAsiaTheme="majorEastAsia" w:cstheme="majorBidi"/>
      <w:color w:val="272727" w:themeColor="text1" w:themeTint="D8"/>
    </w:rPr>
  </w:style>
  <w:style w:type="paragraph" w:styleId="Naslov">
    <w:name w:val="Title"/>
    <w:basedOn w:val="Navaden"/>
    <w:next w:val="Navaden"/>
    <w:link w:val="NaslovZnak"/>
    <w:uiPriority w:val="10"/>
    <w:qFormat/>
    <w:rsid w:val="00384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3840E5"/>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3840E5"/>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3840E5"/>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3840E5"/>
    <w:pPr>
      <w:spacing w:before="160"/>
      <w:jc w:val="center"/>
    </w:pPr>
    <w:rPr>
      <w:i/>
      <w:iCs/>
      <w:color w:val="404040" w:themeColor="text1" w:themeTint="BF"/>
    </w:rPr>
  </w:style>
  <w:style w:type="character" w:customStyle="1" w:styleId="CitatZnak">
    <w:name w:val="Citat Znak"/>
    <w:basedOn w:val="Privzetapisavaodstavka"/>
    <w:link w:val="Citat"/>
    <w:uiPriority w:val="29"/>
    <w:rsid w:val="003840E5"/>
    <w:rPr>
      <w:i/>
      <w:iCs/>
      <w:color w:val="404040" w:themeColor="text1" w:themeTint="BF"/>
    </w:rPr>
  </w:style>
  <w:style w:type="paragraph" w:styleId="Odstavekseznama">
    <w:name w:val="List Paragraph"/>
    <w:basedOn w:val="Navaden"/>
    <w:uiPriority w:val="34"/>
    <w:qFormat/>
    <w:rsid w:val="003840E5"/>
    <w:pPr>
      <w:ind w:left="720"/>
      <w:contextualSpacing/>
    </w:pPr>
  </w:style>
  <w:style w:type="character" w:styleId="Intenzivenpoudarek">
    <w:name w:val="Intense Emphasis"/>
    <w:basedOn w:val="Privzetapisavaodstavka"/>
    <w:uiPriority w:val="21"/>
    <w:qFormat/>
    <w:rsid w:val="003840E5"/>
    <w:rPr>
      <w:i/>
      <w:iCs/>
      <w:color w:val="0F4761" w:themeColor="accent1" w:themeShade="BF"/>
    </w:rPr>
  </w:style>
  <w:style w:type="paragraph" w:styleId="Intenzivencitat">
    <w:name w:val="Intense Quote"/>
    <w:basedOn w:val="Navaden"/>
    <w:next w:val="Navaden"/>
    <w:link w:val="IntenzivencitatZnak"/>
    <w:uiPriority w:val="30"/>
    <w:qFormat/>
    <w:rsid w:val="00384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3840E5"/>
    <w:rPr>
      <w:i/>
      <w:iCs/>
      <w:color w:val="0F4761" w:themeColor="accent1" w:themeShade="BF"/>
    </w:rPr>
  </w:style>
  <w:style w:type="character" w:styleId="Intenzivensklic">
    <w:name w:val="Intense Reference"/>
    <w:basedOn w:val="Privzetapisavaodstavka"/>
    <w:uiPriority w:val="32"/>
    <w:qFormat/>
    <w:rsid w:val="003840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Žvajker</dc:creator>
  <cp:keywords/>
  <dc:description/>
  <cp:lastModifiedBy>Tia Žvajker</cp:lastModifiedBy>
  <cp:revision>28</cp:revision>
  <dcterms:created xsi:type="dcterms:W3CDTF">2024-11-11T07:41:00Z</dcterms:created>
  <dcterms:modified xsi:type="dcterms:W3CDTF">2024-11-11T16:17:00Z</dcterms:modified>
</cp:coreProperties>
</file>