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bCs/>
          <w:sz w:val="28"/>
          <w:lang w:val="en"/>
        </w:rPr>
        <w:t>EVERA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bCs/>
          <w:sz w:val="22"/>
          <w:lang w:val="en"/>
        </w:rPr>
        <w:t>MISSION</w:t>
      </w:r>
      <w:r>
        <w:rPr>
          <w:rFonts w:ascii="Calibri" w:hAnsi="Calibri"/>
          <w:sz w:val="22"/>
          <w:lang w:val="en"/>
        </w:rPr>
        <w:t>: To provide platforms that brings people and resources together to achieve their shared/common objectives and dreams.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bCs/>
          <w:sz w:val="22"/>
          <w:lang w:val="en"/>
        </w:rPr>
        <w:t>VISION</w:t>
      </w:r>
      <w:r>
        <w:rPr>
          <w:rFonts w:ascii="Calibri" w:hAnsi="Calibri"/>
          <w:sz w:val="22"/>
          <w:lang w:val="en"/>
        </w:rPr>
        <w:t xml:space="preserve">:   Become a leading provider of digital Events, RSVP and Collections services throughout the country with a market share of between 30-40 % of all events </w:t>
      </w:r>
      <w:r>
        <w:rPr>
          <w:rFonts w:ascii="Calibri" w:hAnsi="Calibri"/>
          <w:sz w:val="22"/>
          <w:lang w:val="en"/>
        </w:rPr>
        <w:t>featuring</w:t>
      </w:r>
      <w:r>
        <w:rPr>
          <w:rFonts w:ascii="Calibri" w:hAnsi="Calibri"/>
          <w:sz w:val="22"/>
          <w:lang w:val="en"/>
        </w:rPr>
        <w:t xml:space="preserve"> a strong digital marketing portfolio covering over 100 top influencers with &gt; 10m followers each as well as other supportive digital services within 10 years. 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bCs/>
          <w:sz w:val="22"/>
          <w:lang w:val="en"/>
        </w:rPr>
        <w:t>OBJECTIVES</w:t>
      </w:r>
      <w:r>
        <w:rPr>
          <w:rFonts w:ascii="Calibri" w:hAnsi="Calibri"/>
          <w:sz w:val="22"/>
          <w:lang w:val="en"/>
        </w:rPr>
        <w:t>: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bCs/>
          <w:sz w:val="22"/>
          <w:lang w:val="en"/>
        </w:rPr>
        <w:t>Short Term(1yr)</w:t>
      </w:r>
      <w:r>
        <w:rPr>
          <w:rFonts w:ascii="Calibri" w:hAnsi="Calibri"/>
          <w:sz w:val="22"/>
          <w:lang w:val="en"/>
        </w:rPr>
        <w:t>: Become provider of eulogy and collections services for 50% of funeral events in Accra. Provide digital marketing services to 5 influencers with 10M followers each.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bCs/>
          <w:sz w:val="22"/>
          <w:lang w:val="en"/>
        </w:rPr>
        <w:t>Medium Term(5yrs)</w:t>
      </w:r>
      <w:r>
        <w:rPr>
          <w:rFonts w:ascii="Calibri" w:hAnsi="Calibri"/>
          <w:sz w:val="22"/>
          <w:lang w:val="en"/>
        </w:rPr>
        <w:t>: Expand beyond Accra to 5 other regions. Include general RSVP and collections services for all kinds of events including weddings, birthdays, outdoorings, conferences, meetings etc . At least 10 events weekly.  Include virtual event organisation and hosting as a service, expand social media marketing and promotions to include 50 top influencers with &gt; 10M followers. develop new digital platfors to bring people together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bCs/>
          <w:sz w:val="22"/>
          <w:lang w:val="en"/>
        </w:rPr>
        <w:t>Long term(10yrs):</w:t>
      </w:r>
      <w:r>
        <w:rPr>
          <w:rFonts w:ascii="Calibri" w:hAnsi="Calibri"/>
          <w:sz w:val="22"/>
          <w:lang w:val="en"/>
        </w:rPr>
        <w:t xml:space="preserve">  Become a leading provider of digital RSVP, Events and Collections services throughout the country with a market share of between 30-40 % of all events with a strong digital marketing portfolio covering over 100 top influencers with &gt; 10m followers each as well as other supportive digital services.   </w:t>
      </w:r>
    </w:p>
    <w:p>
      <w:pPr>
        <w:pStyle w:val="Normal"/>
        <w:bidi w:val="0"/>
        <w:spacing w:lineRule="auto" w:line="276" w:before="0" w:after="200"/>
        <w:jc w:val="left"/>
        <w:rPr>
          <w:b/>
          <w:b/>
          <w:bCs/>
        </w:rPr>
      </w:pPr>
      <w:r>
        <w:rPr>
          <w:rFonts w:ascii="Calibri" w:hAnsi="Calibri"/>
          <w:b/>
          <w:bCs/>
          <w:sz w:val="22"/>
          <w:lang w:val="en"/>
        </w:rPr>
        <w:t>SERVICES: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lang w:val="en"/>
        </w:rPr>
        <w:t>opportunity for families to eulogise departed loved ones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lang w:val="en"/>
        </w:rPr>
        <w:t>make it easier for families to o collect donations for funerals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lang w:val="en"/>
        </w:rPr>
        <w:t>s</w:t>
      </w:r>
      <w:r>
        <w:rPr>
          <w:rFonts w:ascii="Calibri" w:hAnsi="Calibri"/>
          <w:sz w:val="22"/>
          <w:lang w:val="en"/>
        </w:rPr>
        <w:t xml:space="preserve">ocial media marketing for events 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lang w:val="en"/>
        </w:rPr>
        <w:t xml:space="preserve">social media accounts creation, management and promotion 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lang w:val="en"/>
        </w:rPr>
        <w:t xml:space="preserve">make it easiest for people to rsvp events they wish to attend. 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lang w:val="en"/>
        </w:rPr>
        <w:t>make it easier for people to pay for and donate to events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lang w:val="en"/>
        </w:rPr>
        <w:t xml:space="preserve">collect feedback from attendees to events 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lang w:val="en"/>
        </w:rPr>
        <w:t xml:space="preserve">websites and Web app creation for funerals, events, organisations and social media journalists and practitioners 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lang w:val="en"/>
        </w:rPr>
        <w:t>general IT services.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22"/>
        <w:rFonts w:ascii="Calibri" w:hAnsi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LibreOffice/7.0.4.2$Linux_X86_64 LibreOffice_project/00$Build-2</Application>
  <AppVersion>15.0000</AppVersion>
  <Pages>1</Pages>
  <Words>302</Words>
  <Characters>1654</Characters>
  <CharactersWithSpaces>1945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2025-04-08T15:57:50Z</dcterms:modified>
  <cp:revision>1</cp:revision>
  <dc:subject/>
  <dc:title/>
</cp:coreProperties>
</file>