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240" w:lineRule="auto"/>
        <w:jc w:val="center"/>
        <w:rPr>
          <w:rFonts w:ascii="Times New Roman" w:cs="Times New Roman" w:eastAsia="Times New Roman" w:hAnsi="Times New Roman"/>
          <w:b w:val="1"/>
          <w:bCs w:val="1"/>
          <w:color w:val="333333"/>
          <w:sz w:val="48"/>
          <w:szCs w:val="48"/>
          <w:highlight w:val="white"/>
        </w:rPr>
      </w:pPr>
      <w:r w:rsidDel="00000000" w:rsidR="00000000" w:rsidRPr="00000000">
        <w:rPr>
          <w:rFonts w:ascii="Times New Roman" w:cs="Times New Roman" w:eastAsia="Times New Roman" w:hAnsi="Times New Roman"/>
          <w:b w:val="1"/>
          <w:bCs w:val="1"/>
          <w:color w:val="333333"/>
          <w:sz w:val="40"/>
          <w:szCs w:val="40"/>
          <w:highlight w:val="white"/>
          <w:rtl w:val="0"/>
        </w:rPr>
        <w:t xml:space="preserve">Data Structures and Algorithm Analysis</w:t>
      </w:r>
      <w:r w:rsidDel="00000000" w:rsidR="00000000" w:rsidRPr="00000000">
        <w:rPr>
          <w:rFonts w:ascii="Times New Roman" w:cs="Times New Roman" w:eastAsia="Times New Roman" w:hAnsi="Times New Roman"/>
          <w:b w:val="1"/>
          <w:bCs w:val="1"/>
          <w:color w:val="333333"/>
          <w:sz w:val="48"/>
          <w:szCs w:val="48"/>
          <w:highlight w:val="white"/>
          <w:rtl w:val="0"/>
        </w:rPr>
        <w:t xml:space="preserve"> </w:t>
      </w:r>
    </w:p>
    <w:p w:rsidR="00000000" w:rsidDel="00000000" w:rsidP="00000000" w:rsidRDefault="00000000" w:rsidRPr="00000000" w14:paraId="00000002">
      <w:pPr>
        <w:spacing w:after="240" w:before="240" w:line="240" w:lineRule="auto"/>
        <w:jc w:val="center"/>
        <w:rPr>
          <w:rFonts w:ascii="Times New Roman" w:cs="Times New Roman" w:eastAsia="Times New Roman" w:hAnsi="Times New Roman"/>
          <w:i w:val="1"/>
          <w:iCs w:val="1"/>
          <w:color w:val="333333"/>
          <w:sz w:val="42"/>
          <w:szCs w:val="42"/>
          <w:highlight w:val="white"/>
        </w:rPr>
      </w:pPr>
      <w:r w:rsidDel="00000000" w:rsidR="00000000" w:rsidRPr="00000000">
        <w:rPr>
          <w:rFonts w:ascii="Times New Roman" w:cs="Times New Roman" w:eastAsia="Times New Roman" w:hAnsi="Times New Roman"/>
          <w:i w:val="1"/>
          <w:iCs w:val="1"/>
          <w:color w:val="333333"/>
          <w:sz w:val="42"/>
          <w:szCs w:val="42"/>
          <w:highlight w:val="white"/>
          <w:rtl w:val="0"/>
        </w:rPr>
        <w:t xml:space="preserve">Introduction to OOP &amp; Data Structures</w:t>
      </w:r>
    </w:p>
    <w:p w:rsidR="00000000" w:rsidDel="00000000" w:rsidP="00000000" w:rsidRDefault="00000000" w:rsidRPr="00000000" w14:paraId="00000003">
      <w:pPr>
        <w:spacing w:after="240" w:before="240" w:line="240" w:lineRule="auto"/>
        <w:jc w:val="center"/>
        <w:rPr>
          <w:rFonts w:ascii="Times New Roman" w:cs="Times New Roman" w:eastAsia="Times New Roman" w:hAnsi="Times New Roman"/>
          <w:i w:val="1"/>
          <w:iCs w:val="1"/>
          <w:color w:val="333333"/>
          <w:sz w:val="42"/>
          <w:szCs w:val="42"/>
          <w:highlight w:val="white"/>
        </w:rPr>
      </w:pPr>
      <w:r w:rsidDel="00000000" w:rsidR="00000000" w:rsidRPr="00000000">
        <w:rPr>
          <w:rFonts w:ascii="Times New Roman" w:cs="Times New Roman" w:eastAsia="Times New Roman" w:hAnsi="Times New Roman"/>
          <w:i w:val="1"/>
          <w:iCs w:val="1"/>
          <w:color w:val="333333"/>
          <w:sz w:val="42"/>
          <w:szCs w:val="42"/>
          <w:highlight w:val="white"/>
          <w:rtl w:val="0"/>
        </w:rPr>
        <w:t xml:space="preserve">TA 2-W4-S8-G6</w:t>
      </w:r>
    </w:p>
    <w:p w:rsidR="00000000" w:rsidDel="00000000" w:rsidP="00000000" w:rsidRDefault="00000000" w:rsidRPr="00000000" w14:paraId="00000004">
      <w:pPr>
        <w:spacing w:after="240" w:before="240" w:line="240" w:lineRule="auto"/>
        <w:jc w:val="center"/>
        <w:rPr>
          <w:rFonts w:ascii="Times New Roman" w:cs="Times New Roman" w:eastAsia="Times New Roman" w:hAnsi="Times New Roman"/>
          <w:i w:val="1"/>
          <w:iCs w:val="1"/>
          <w:color w:val="333333"/>
          <w:sz w:val="42"/>
          <w:szCs w:val="42"/>
          <w:highlight w:val="white"/>
        </w:rPr>
      </w:pPr>
      <w:r w:rsidDel="00000000" w:rsidR="00000000" w:rsidRPr="00000000">
        <w:rPr>
          <w:rtl w:val="0"/>
        </w:rPr>
      </w:r>
    </w:p>
    <w:p w:rsidR="00000000" w:rsidDel="00000000" w:rsidP="00000000" w:rsidRDefault="00000000" w:rsidRPr="00000000" w14:paraId="00000005">
      <w:pPr>
        <w:spacing w:line="360" w:lineRule="auto"/>
        <w:jc w:val="center"/>
        <w:rPr>
          <w:rFonts w:ascii="Times New Roman" w:cs="Times New Roman" w:eastAsia="Times New Roman" w:hAnsi="Times New Roman"/>
          <w:color w:val="333333"/>
          <w:sz w:val="24"/>
          <w:szCs w:val="24"/>
        </w:rPr>
      </w:pPr>
      <w:r w:rsidDel="00000000" w:rsidR="00000000" w:rsidRPr="00000000">
        <w:rPr>
          <w:rFonts w:ascii="Times New Roman" w:cs="Times New Roman" w:eastAsia="Times New Roman" w:hAnsi="Times New Roman"/>
        </w:rPr>
        <w:drawing>
          <wp:inline distB="0" distT="0" distL="0" distR="0">
            <wp:extent cx="2516025" cy="1770536"/>
            <wp:effectExtent b="0" l="0" r="0" t="0"/>
            <wp:docPr descr="A logo for a university&#10;&#10;Description automatically generated" id="4" name="image2.jpg"/>
            <a:graphic>
              <a:graphicData uri="http://schemas.openxmlformats.org/drawingml/2006/picture">
                <pic:pic>
                  <pic:nvPicPr>
                    <pic:cNvPr descr="A logo for a university&#10;&#10;Description automatically generated" id="0" name="image2.jpg"/>
                    <pic:cNvPicPr preferRelativeResize="0"/>
                  </pic:nvPicPr>
                  <pic:blipFill>
                    <a:blip r:embed="rId7"/>
                    <a:srcRect b="0" l="0" r="0" t="0"/>
                    <a:stretch>
                      <a:fillRect/>
                    </a:stretch>
                  </pic:blipFill>
                  <pic:spPr>
                    <a:xfrm>
                      <a:off x="0" y="0"/>
                      <a:ext cx="2516025" cy="1770536"/>
                    </a:xfrm>
                    <a:prstGeom prst="rect"/>
                    <a:ln/>
                  </pic:spPr>
                </pic:pic>
              </a:graphicData>
            </a:graphic>
          </wp:inline>
        </w:drawing>
      </w:r>
      <w:r w:rsidDel="00000000" w:rsidR="00000000" w:rsidRPr="00000000">
        <w:rPr>
          <w:rtl w:val="0"/>
        </w:rPr>
      </w:r>
    </w:p>
    <w:p w:rsidR="00000000" w:rsidDel="00000000" w:rsidP="00000000" w:rsidRDefault="00000000" w:rsidRPr="00000000" w14:paraId="00000006">
      <w:pPr>
        <w:shd w:fill="ffffff" w:val="clear"/>
        <w:spacing w:after="240" w:before="240" w:line="240" w:lineRule="auto"/>
        <w:ind w:left="2160" w:firstLine="0"/>
        <w:rPr>
          <w:rFonts w:ascii="Times New Roman" w:cs="Times New Roman" w:eastAsia="Times New Roman" w:hAnsi="Times New Roman"/>
          <w:b w:val="1"/>
          <w:bCs w:val="1"/>
          <w:color w:val="333333"/>
          <w:sz w:val="24"/>
          <w:szCs w:val="24"/>
        </w:rPr>
      </w:pPr>
      <w:r w:rsidDel="00000000" w:rsidR="00000000" w:rsidRPr="00000000">
        <w:rPr>
          <w:rtl w:val="0"/>
        </w:rPr>
      </w:r>
    </w:p>
    <w:p w:rsidR="00000000" w:rsidDel="00000000" w:rsidP="00000000" w:rsidRDefault="00000000" w:rsidRPr="00000000" w14:paraId="00000007">
      <w:pPr>
        <w:spacing w:after="240" w:before="0" w:line="360" w:lineRule="auto"/>
        <w:ind w:left="2160" w:firstLine="0"/>
        <w:rPr>
          <w:rFonts w:ascii="Times New Roman" w:cs="Times New Roman" w:eastAsia="Times New Roman" w:hAnsi="Times New Roman"/>
          <w:b w:val="1"/>
          <w:bCs w:val="1"/>
          <w:color w:val="333333"/>
          <w:sz w:val="24"/>
          <w:szCs w:val="24"/>
        </w:rPr>
      </w:pPr>
      <w:r w:rsidDel="00000000" w:rsidR="00000000" w:rsidRPr="00000000">
        <w:rPr>
          <w:rFonts w:ascii="Times New Roman" w:cs="Times New Roman" w:eastAsia="Times New Roman" w:hAnsi="Times New Roman"/>
          <w:b w:val="1"/>
          <w:bCs w:val="1"/>
          <w:color w:val="333333"/>
          <w:sz w:val="24"/>
          <w:szCs w:val="24"/>
          <w:rtl w:val="0"/>
        </w:rPr>
        <w:t xml:space="preserve">KLARIN KINTANY </w:t>
        <w:tab/>
        <w:tab/>
        <w:t xml:space="preserve">|  NIM : 2902785173</w:t>
      </w:r>
    </w:p>
    <w:p w:rsidR="00000000" w:rsidDel="00000000" w:rsidP="00000000" w:rsidRDefault="00000000" w:rsidRPr="00000000" w14:paraId="00000008">
      <w:pPr>
        <w:shd w:fill="ffffff" w:val="clear"/>
        <w:spacing w:after="240" w:line="360" w:lineRule="auto"/>
        <w:ind w:left="2160" w:firstLine="0"/>
        <w:rPr>
          <w:rFonts w:ascii="Times New Roman" w:cs="Times New Roman" w:eastAsia="Times New Roman" w:hAnsi="Times New Roman"/>
          <w:b w:val="1"/>
          <w:bCs w:val="1"/>
          <w:color w:val="333333"/>
          <w:sz w:val="24"/>
          <w:szCs w:val="24"/>
        </w:rPr>
      </w:pPr>
      <w:r w:rsidDel="00000000" w:rsidR="00000000" w:rsidRPr="00000000">
        <w:rPr>
          <w:rFonts w:ascii="Times New Roman" w:cs="Times New Roman" w:eastAsia="Times New Roman" w:hAnsi="Times New Roman"/>
          <w:b w:val="1"/>
          <w:bCs w:val="1"/>
          <w:color w:val="333333"/>
          <w:sz w:val="24"/>
          <w:szCs w:val="24"/>
          <w:highlight w:val="white"/>
          <w:rtl w:val="0"/>
        </w:rPr>
        <w:t xml:space="preserve">DZAKY APRILLIANO</w:t>
      </w:r>
      <w:r w:rsidDel="00000000" w:rsidR="00000000" w:rsidRPr="00000000">
        <w:rPr>
          <w:rFonts w:ascii="Times New Roman" w:cs="Times New Roman" w:eastAsia="Times New Roman" w:hAnsi="Times New Roman"/>
          <w:b w:val="1"/>
          <w:bCs w:val="1"/>
          <w:color w:val="333333"/>
          <w:sz w:val="24"/>
          <w:szCs w:val="24"/>
          <w:rtl w:val="0"/>
        </w:rPr>
        <w:t xml:space="preserve">    </w:t>
        <w:tab/>
        <w:tab/>
        <w:t xml:space="preserve">|  NIM : </w:t>
      </w:r>
      <w:r w:rsidDel="00000000" w:rsidR="00000000" w:rsidRPr="00000000">
        <w:rPr>
          <w:rFonts w:ascii="Times New Roman" w:cs="Times New Roman" w:eastAsia="Times New Roman" w:hAnsi="Times New Roman"/>
          <w:b w:val="1"/>
          <w:bCs w:val="1"/>
          <w:color w:val="333333"/>
          <w:sz w:val="24"/>
          <w:szCs w:val="24"/>
          <w:highlight w:val="white"/>
          <w:rtl w:val="0"/>
        </w:rPr>
        <w:t xml:space="preserve">2902783754</w:t>
      </w:r>
      <w:r w:rsidDel="00000000" w:rsidR="00000000" w:rsidRPr="00000000">
        <w:rPr>
          <w:rFonts w:ascii="Times New Roman" w:cs="Times New Roman" w:eastAsia="Times New Roman" w:hAnsi="Times New Roman"/>
          <w:b w:val="1"/>
          <w:bCs w:val="1"/>
          <w:color w:val="333333"/>
          <w:sz w:val="24"/>
          <w:szCs w:val="24"/>
          <w:rtl w:val="0"/>
        </w:rPr>
        <w:t xml:space="preserve"> </w:t>
      </w:r>
    </w:p>
    <w:p w:rsidR="00000000" w:rsidDel="00000000" w:rsidP="00000000" w:rsidRDefault="00000000" w:rsidRPr="00000000" w14:paraId="00000009">
      <w:pPr>
        <w:shd w:fill="ffffff" w:val="clear"/>
        <w:spacing w:after="240" w:line="360" w:lineRule="auto"/>
        <w:ind w:left="2160" w:firstLine="0"/>
        <w:rPr>
          <w:rFonts w:ascii="Times New Roman" w:cs="Times New Roman" w:eastAsia="Times New Roman" w:hAnsi="Times New Roman"/>
          <w:color w:val="333333"/>
          <w:sz w:val="24"/>
          <w:szCs w:val="24"/>
        </w:rPr>
      </w:pPr>
      <w:r w:rsidDel="00000000" w:rsidR="00000000" w:rsidRPr="00000000">
        <w:rPr>
          <w:rFonts w:ascii="Times New Roman" w:cs="Times New Roman" w:eastAsia="Times New Roman" w:hAnsi="Times New Roman"/>
          <w:b w:val="1"/>
          <w:bCs w:val="1"/>
          <w:color w:val="333333"/>
          <w:sz w:val="24"/>
          <w:szCs w:val="24"/>
          <w:highlight w:val="white"/>
          <w:rtl w:val="0"/>
        </w:rPr>
        <w:t xml:space="preserve">DEVIA NURFITRIANA</w:t>
      </w:r>
      <w:r w:rsidDel="00000000" w:rsidR="00000000" w:rsidRPr="00000000">
        <w:rPr>
          <w:rFonts w:ascii="Times New Roman" w:cs="Times New Roman" w:eastAsia="Times New Roman" w:hAnsi="Times New Roman"/>
          <w:b w:val="1"/>
          <w:bCs w:val="1"/>
          <w:color w:val="333333"/>
          <w:sz w:val="24"/>
          <w:szCs w:val="24"/>
          <w:rtl w:val="0"/>
        </w:rPr>
        <w:t xml:space="preserve">   </w:t>
        <w:tab/>
        <w:tab/>
        <w:t xml:space="preserve">|  NIM : </w:t>
      </w:r>
      <w:r w:rsidDel="00000000" w:rsidR="00000000" w:rsidRPr="00000000">
        <w:rPr>
          <w:rFonts w:ascii="Times New Roman" w:cs="Times New Roman" w:eastAsia="Times New Roman" w:hAnsi="Times New Roman"/>
          <w:b w:val="1"/>
          <w:bCs w:val="1"/>
          <w:color w:val="333333"/>
          <w:sz w:val="24"/>
          <w:szCs w:val="24"/>
          <w:highlight w:val="white"/>
          <w:rtl w:val="0"/>
        </w:rPr>
        <w:t xml:space="preserve">2902775784</w:t>
      </w:r>
      <w:r w:rsidDel="00000000" w:rsidR="00000000" w:rsidRPr="00000000">
        <w:rPr>
          <w:rFonts w:ascii="Times New Roman" w:cs="Times New Roman" w:eastAsia="Times New Roman" w:hAnsi="Times New Roman"/>
          <w:b w:val="1"/>
          <w:bCs w:val="1"/>
          <w:color w:val="333333"/>
          <w:sz w:val="24"/>
          <w:szCs w:val="24"/>
          <w:rtl w:val="0"/>
        </w:rPr>
        <w:t xml:space="preserve"> </w:t>
      </w:r>
      <w:r w:rsidDel="00000000" w:rsidR="00000000" w:rsidRPr="00000000">
        <w:rPr>
          <w:rtl w:val="0"/>
        </w:rPr>
      </w:r>
    </w:p>
    <w:p w:rsidR="00000000" w:rsidDel="00000000" w:rsidP="00000000" w:rsidRDefault="00000000" w:rsidRPr="00000000" w14:paraId="0000000A">
      <w:pPr>
        <w:spacing w:after="240" w:before="240" w:line="240" w:lineRule="auto"/>
        <w:rPr>
          <w:rFonts w:ascii="Times New Roman" w:cs="Times New Roman" w:eastAsia="Times New Roman" w:hAnsi="Times New Roman"/>
          <w:color w:val="333333"/>
          <w:sz w:val="24"/>
          <w:szCs w:val="24"/>
        </w:rPr>
      </w:pPr>
      <w:r w:rsidDel="00000000" w:rsidR="00000000" w:rsidRPr="00000000">
        <w:rPr>
          <w:rtl w:val="0"/>
        </w:rPr>
      </w:r>
    </w:p>
    <w:p w:rsidR="00000000" w:rsidDel="00000000" w:rsidP="00000000" w:rsidRDefault="00000000" w:rsidRPr="00000000" w14:paraId="0000000B">
      <w:pPr>
        <w:spacing w:line="360"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C">
      <w:pPr>
        <w:spacing w:line="360"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D">
      <w:pPr>
        <w:spacing w:line="360"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E">
      <w:pPr>
        <w:spacing w:line="360"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F">
      <w:pPr>
        <w:spacing w:line="360"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0">
      <w:pPr>
        <w:spacing w:after="240" w:before="240"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highlight w:val="white"/>
          <w:rtl w:val="0"/>
        </w:rPr>
        <w:t xml:space="preserve">Data Structures and Algorithm Analysis</w:t>
      </w:r>
      <w:r w:rsidDel="00000000" w:rsidR="00000000" w:rsidRPr="00000000">
        <w:rPr>
          <w:rFonts w:ascii="Times New Roman" w:cs="Times New Roman" w:eastAsia="Times New Roman" w:hAnsi="Times New Roman"/>
          <w:b w:val="1"/>
          <w:bCs w:val="1"/>
          <w:sz w:val="28"/>
          <w:szCs w:val="28"/>
          <w:highlight w:val="white"/>
          <w:rtl w:val="0"/>
        </w:rPr>
        <w:t xml:space="preserve"> </w:t>
      </w:r>
      <w:r w:rsidDel="00000000" w:rsidR="00000000" w:rsidRPr="00000000">
        <w:rPr>
          <w:rtl w:val="0"/>
        </w:rPr>
      </w:r>
    </w:p>
    <w:p w:rsidR="00000000" w:rsidDel="00000000" w:rsidP="00000000" w:rsidRDefault="00000000" w:rsidRPr="00000000" w14:paraId="00000011">
      <w:pPr>
        <w:spacing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Binus Online University</w:t>
      </w:r>
    </w:p>
    <w:p w:rsidR="00000000" w:rsidDel="00000000" w:rsidP="00000000" w:rsidRDefault="00000000" w:rsidRPr="00000000" w14:paraId="00000012">
      <w:pPr>
        <w:spacing w:line="360" w:lineRule="auto"/>
        <w:jc w:val="center"/>
        <w:rPr>
          <w:rFonts w:ascii="Times New Roman" w:cs="Times New Roman" w:eastAsia="Times New Roman" w:hAnsi="Times New Roman"/>
          <w:sz w:val="28"/>
          <w:szCs w:val="28"/>
        </w:rPr>
      </w:pPr>
      <w:bookmarkStart w:colFirst="0" w:colLast="0" w:name="_heading=h.uh3iqat3kcqa" w:id="0"/>
      <w:bookmarkEnd w:id="0"/>
      <w:r w:rsidDel="00000000" w:rsidR="00000000" w:rsidRPr="00000000">
        <w:rPr>
          <w:rFonts w:ascii="Times New Roman" w:cs="Times New Roman" w:eastAsia="Times New Roman" w:hAnsi="Times New Roman"/>
          <w:sz w:val="28"/>
          <w:szCs w:val="28"/>
          <w:rtl w:val="0"/>
        </w:rPr>
        <w:t xml:space="preserve">Tahun Akademik 2025/2026 </w:t>
      </w:r>
    </w:p>
    <w:p w:rsidR="00000000" w:rsidDel="00000000" w:rsidP="00000000" w:rsidRDefault="00000000" w:rsidRPr="00000000" w14:paraId="00000013">
      <w:pPr>
        <w:pStyle w:val="Heading1"/>
        <w:keepNext w:val="0"/>
        <w:keepLines w:val="0"/>
        <w:spacing w:before="480" w:line="360" w:lineRule="auto"/>
        <w:jc w:val="both"/>
        <w:rPr>
          <w:rFonts w:ascii="Times New Roman" w:cs="Times New Roman" w:eastAsia="Times New Roman" w:hAnsi="Times New Roman"/>
          <w:b w:val="1"/>
          <w:bCs w:val="1"/>
          <w:sz w:val="26"/>
          <w:szCs w:val="26"/>
        </w:rPr>
      </w:pPr>
      <w:bookmarkStart w:colFirst="0" w:colLast="0" w:name="_heading=h.93a9lip2q9l8" w:id="1"/>
      <w:bookmarkEnd w:id="1"/>
      <w:r w:rsidDel="00000000" w:rsidR="00000000" w:rsidRPr="00000000">
        <w:rPr>
          <w:rFonts w:ascii="Times New Roman" w:cs="Times New Roman" w:eastAsia="Times New Roman" w:hAnsi="Times New Roman"/>
          <w:b w:val="1"/>
          <w:bCs w:val="1"/>
          <w:sz w:val="26"/>
          <w:szCs w:val="26"/>
          <w:rtl w:val="0"/>
        </w:rPr>
        <w:t xml:space="preserve">Soal 1: Implementasi Operasi Array</w:t>
      </w:r>
    </w:p>
    <w:p w:rsidR="00000000" w:rsidDel="00000000" w:rsidP="00000000" w:rsidRDefault="00000000" w:rsidRPr="00000000" w14:paraId="00000014">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Program PlaylistArray.java mengimplementasikan empat operasi dasar array pada sistem manajemen playlist musik, menggunakan array statis Lagu[] playlist dengan kapasitas maksimum 10 elemen dan variabel pencacah jumlahLagu untuk melacak jumlah data yang sedang tersimpan.</w:t>
      </w:r>
    </w:p>
    <w:p w:rsidR="00000000" w:rsidDel="00000000" w:rsidP="00000000" w:rsidRDefault="00000000" w:rsidRPr="00000000" w14:paraId="00000015">
      <w:pPr>
        <w:pStyle w:val="Heading2"/>
        <w:keepNext w:val="0"/>
        <w:keepLines w:val="0"/>
        <w:spacing w:after="80" w:line="360" w:lineRule="auto"/>
        <w:jc w:val="both"/>
        <w:rPr>
          <w:rFonts w:ascii="Times New Roman" w:cs="Times New Roman" w:eastAsia="Times New Roman" w:hAnsi="Times New Roman"/>
          <w:b w:val="1"/>
          <w:bCs w:val="1"/>
          <w:sz w:val="24"/>
          <w:szCs w:val="24"/>
        </w:rPr>
      </w:pPr>
      <w:bookmarkStart w:colFirst="0" w:colLast="0" w:name="_heading=h.11iytz89digk" w:id="2"/>
      <w:bookmarkEnd w:id="2"/>
      <w:r w:rsidDel="00000000" w:rsidR="00000000" w:rsidRPr="00000000">
        <w:rPr>
          <w:rFonts w:ascii="Times New Roman" w:cs="Times New Roman" w:eastAsia="Times New Roman" w:hAnsi="Times New Roman"/>
          <w:b w:val="1"/>
          <w:bCs w:val="1"/>
          <w:sz w:val="24"/>
          <w:szCs w:val="24"/>
          <w:rtl w:val="0"/>
        </w:rPr>
        <w:t xml:space="preserve">1.1 Traversal - tampilkanSemuaLagu()</w:t>
      </w:r>
    </w:p>
    <w:p w:rsidR="00000000" w:rsidDel="00000000" w:rsidP="00000000" w:rsidRDefault="00000000" w:rsidRPr="00000000" w14:paraId="00000016">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Menelusuri array dari indeks 0 sampai jumlahLagu-1 menggunakan satu buah perulangan for, lalu memanggil method tampilkanInfo() pada setiap objek Lagu untuk menampilkan judul, artis, dan durasi. Jika playlist masih kosong (jumlahLagu == 0), program menampilkan pesan khusus alih-alih daftar kosong, sehingga lebih ramah pengguna.</w:t>
      </w:r>
    </w:p>
    <w:p w:rsidR="00000000" w:rsidDel="00000000" w:rsidP="00000000" w:rsidRDefault="00000000" w:rsidRPr="00000000" w14:paraId="00000017">
      <w:pPr>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1.2 Searching - cariLagu()</w:t>
      </w:r>
    </w:p>
    <w:p w:rsidR="00000000" w:rsidDel="00000000" w:rsidP="00000000" w:rsidRDefault="00000000" w:rsidRPr="00000000" w14:paraId="00000018">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Menggunakan algoritma Linear Search: program membandingkan judul yang dimasukkan pengguna (case-insensitive, menggunakan equalsIgnoreCase) dengan judul setiap elemen array satu per satu mulai dari indeks 0. Begitu kecocokan ditemukan, program langsung menghentikan pencarian (return) dan menampilkan posisi serta detail lagu. Jika seluruh elemen telah diperiksa tanpa kecocokan, program menampilkan pesan “tidak ditemukan”.</w:t>
      </w:r>
    </w:p>
    <w:p w:rsidR="00000000" w:rsidDel="00000000" w:rsidP="00000000" w:rsidRDefault="00000000" w:rsidRPr="00000000" w14:paraId="00000019">
      <w:pPr>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1.3 Insertion - tambahLagu()</w:t>
      </w:r>
    </w:p>
    <w:p w:rsidR="00000000" w:rsidDel="00000000" w:rsidP="00000000" w:rsidRDefault="00000000" w:rsidRPr="00000000" w14:paraId="0000001A">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Sebelum menyisipkan data baru, program memeriksa kondisi jumlahLagu &gt;= KAPASITAS_MAKS (10). Jika playlist sudah penuh, program menolak penambahan dan menampilkan peringatan. Jika masih ada slot kosong, lagu baru dibuat dari input pengguna (judul, artis, durasi) dan disimpan pada indeks jumlahLagu, kemudian pencacah jumlahLagu ditambah satu. Karena penyisipan selalu terjadi di posisi akhir yang sudah pasti, tidak diperlukan pencarian posisi maupun pergeseran elemen.</w:t>
      </w:r>
    </w:p>
    <w:p w:rsidR="00000000" w:rsidDel="00000000" w:rsidP="00000000" w:rsidRDefault="00000000" w:rsidRPr="00000000" w14:paraId="0000001B">
      <w:pPr>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1.4 Deletion - hapusLagu()</w:t>
      </w:r>
    </w:p>
    <w:p w:rsidR="00000000" w:rsidDel="00000000" w:rsidP="00000000" w:rsidRDefault="00000000" w:rsidRPr="00000000" w14:paraId="0000001C">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Proses penghapusan terdiri dari dua langkah: (1) mencari indeks lagu yang judulnya cocok dengan input pengguna menggunakan linear search; (2) jika ditemukan, seluruh elemen pada indeks setelah posisi tersebut digeser satu langkah ke kiri (playlist[i] = playlist[i+1]) sehingga tidak ada slot kosong di tengah array. Slot terakhir yang menjadi tidak terpakai diberi nilai null, dan jumlahLagu dikurangi satu. Jika judul tidak ditemukan, program menampilkan pesan kegagalan tanpa mengubah data.</w:t>
      </w:r>
    </w:p>
    <w:p w:rsidR="00000000" w:rsidDel="00000000" w:rsidP="00000000" w:rsidRDefault="00000000" w:rsidRPr="00000000" w14:paraId="0000001D">
      <w:pPr>
        <w:pStyle w:val="Heading2"/>
        <w:keepNext w:val="0"/>
        <w:keepLines w:val="0"/>
        <w:spacing w:after="80" w:line="360" w:lineRule="auto"/>
        <w:jc w:val="both"/>
        <w:rPr>
          <w:rFonts w:ascii="Times New Roman" w:cs="Times New Roman" w:eastAsia="Times New Roman" w:hAnsi="Times New Roman"/>
          <w:b w:val="1"/>
          <w:bCs w:val="1"/>
          <w:sz w:val="24"/>
          <w:szCs w:val="24"/>
        </w:rPr>
      </w:pPr>
      <w:bookmarkStart w:colFirst="0" w:colLast="0" w:name="_heading=h.5kh93fk9g8fj" w:id="3"/>
      <w:bookmarkEnd w:id="3"/>
      <w:r w:rsidDel="00000000" w:rsidR="00000000" w:rsidRPr="00000000">
        <w:rPr>
          <w:rFonts w:ascii="Times New Roman" w:cs="Times New Roman" w:eastAsia="Times New Roman" w:hAnsi="Times New Roman"/>
          <w:b w:val="1"/>
          <w:bCs w:val="1"/>
          <w:sz w:val="24"/>
          <w:szCs w:val="24"/>
          <w:rtl w:val="0"/>
        </w:rPr>
        <w:t xml:space="preserve">1.5 Menu Interaktif</w:t>
      </w:r>
    </w:p>
    <w:p w:rsidR="00000000" w:rsidDel="00000000" w:rsidP="00000000" w:rsidRDefault="00000000" w:rsidRPr="00000000" w14:paraId="0000001E">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Method main() menampilkan menu berbasis konsol secara berulang (do-while) hingga pengguna memilih opsi keluar:</w:t>
      </w:r>
    </w:p>
    <w:p w:rsidR="00000000" w:rsidDel="00000000" w:rsidP="00000000" w:rsidRDefault="00000000" w:rsidRPr="00000000" w14:paraId="0000001F">
      <w:pPr>
        <w:spacing w:line="360" w:lineRule="auto"/>
        <w:ind w:left="10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sz w:val="24"/>
          <w:szCs w:val="24"/>
          <w:rtl w:val="0"/>
        </w:rPr>
        <w:t xml:space="preserve">Tampilkan semua lagu</w:t>
      </w:r>
    </w:p>
    <w:p w:rsidR="00000000" w:rsidDel="00000000" w:rsidP="00000000" w:rsidRDefault="00000000" w:rsidRPr="00000000" w14:paraId="00000020">
      <w:pPr>
        <w:spacing w:line="360" w:lineRule="auto"/>
        <w:ind w:left="10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sz w:val="24"/>
          <w:szCs w:val="24"/>
          <w:rtl w:val="0"/>
        </w:rPr>
        <w:t xml:space="preserve">Tambah lagu baru</w:t>
      </w:r>
    </w:p>
    <w:p w:rsidR="00000000" w:rsidDel="00000000" w:rsidP="00000000" w:rsidRDefault="00000000" w:rsidRPr="00000000" w14:paraId="00000021">
      <w:pPr>
        <w:spacing w:line="360" w:lineRule="auto"/>
        <w:ind w:left="10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sz w:val="24"/>
          <w:szCs w:val="24"/>
          <w:rtl w:val="0"/>
        </w:rPr>
        <w:t xml:space="preserve">Hapus lagu berdasarkan judul</w:t>
      </w:r>
    </w:p>
    <w:p w:rsidR="00000000" w:rsidDel="00000000" w:rsidP="00000000" w:rsidRDefault="00000000" w:rsidRPr="00000000" w14:paraId="00000022">
      <w:pPr>
        <w:spacing w:line="360" w:lineRule="auto"/>
        <w:ind w:left="10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sz w:val="24"/>
          <w:szCs w:val="24"/>
          <w:rtl w:val="0"/>
        </w:rPr>
        <w:t xml:space="preserve">Cari lagu berdasarkan judul</w:t>
      </w:r>
    </w:p>
    <w:p w:rsidR="00000000" w:rsidDel="00000000" w:rsidP="00000000" w:rsidRDefault="00000000" w:rsidRPr="00000000" w14:paraId="00000023">
      <w:pPr>
        <w:spacing w:line="360" w:lineRule="auto"/>
        <w:ind w:left="10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sz w:val="24"/>
          <w:szCs w:val="24"/>
          <w:rtl w:val="0"/>
        </w:rPr>
        <w:t xml:space="preserve">Urutkan berdasarkan durasi</w:t>
      </w:r>
    </w:p>
    <w:p w:rsidR="00000000" w:rsidDel="00000000" w:rsidP="00000000" w:rsidRDefault="00000000" w:rsidRPr="00000000" w14:paraId="00000024">
      <w:pPr>
        <w:spacing w:line="360" w:lineRule="auto"/>
        <w:ind w:left="10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sz w:val="24"/>
          <w:szCs w:val="24"/>
          <w:rtl w:val="0"/>
        </w:rPr>
        <w:t xml:space="preserve">Keluar</w:t>
      </w:r>
    </w:p>
    <w:p w:rsidR="00000000" w:rsidDel="00000000" w:rsidP="00000000" w:rsidRDefault="00000000" w:rsidRPr="00000000" w14:paraId="00000025">
      <w:pPr>
        <w:spacing w:before="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Pemilihan menu menggunakan struktur switch-case, dan setiap pilihan yang tidak valid (di luar 1-6) ditangani melalui blok default tanpa menghentikan program. Kode lengkap terlampir pada file PlaylistArray.java.</w:t>
      </w:r>
    </w:p>
    <w:p w:rsidR="00000000" w:rsidDel="00000000" w:rsidP="00000000" w:rsidRDefault="00000000" w:rsidRPr="00000000" w14:paraId="00000026">
      <w:pPr>
        <w:pStyle w:val="Heading2"/>
        <w:keepNext w:val="0"/>
        <w:keepLines w:val="0"/>
        <w:spacing w:after="80" w:line="360" w:lineRule="auto"/>
        <w:jc w:val="both"/>
        <w:rPr>
          <w:rFonts w:ascii="Times New Roman" w:cs="Times New Roman" w:eastAsia="Times New Roman" w:hAnsi="Times New Roman"/>
          <w:b w:val="1"/>
          <w:bCs w:val="1"/>
          <w:sz w:val="24"/>
          <w:szCs w:val="24"/>
        </w:rPr>
      </w:pPr>
      <w:bookmarkStart w:colFirst="0" w:colLast="0" w:name="_heading=h.4d1x8wlrfgde" w:id="4"/>
      <w:bookmarkEnd w:id="4"/>
      <w:r w:rsidDel="00000000" w:rsidR="00000000" w:rsidRPr="00000000">
        <w:rPr>
          <w:rFonts w:ascii="Times New Roman" w:cs="Times New Roman" w:eastAsia="Times New Roman" w:hAnsi="Times New Roman"/>
          <w:b w:val="1"/>
          <w:bCs w:val="1"/>
          <w:sz w:val="24"/>
          <w:szCs w:val="24"/>
          <w:rtl w:val="0"/>
        </w:rPr>
        <w:t xml:space="preserve">1.6 Hasil Pengujian (Verifikasi Eksekusi)</w:t>
      </w:r>
    </w:p>
    <w:p w:rsidR="00000000" w:rsidDel="00000000" w:rsidP="00000000" w:rsidRDefault="00000000" w:rsidRPr="00000000" w14:paraId="00000027">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Program telah dikompilasi dan diuji menjalankan seluruh menu secara berurutan (compile dengan javac, dijalankan dengan java pada Visual Code). Hasil pengujian menunjukkan seluruh operasi berfungsi sebagaimana mestinya dan output yang dihasilkan sesuai dengan format pada soal, misalnya saat menambahkan lagu “Rabun Jauh - Bernadya (3.13 menit)”, lagu tersebut langsung muncul di posisi ke-5 pada daftar playlist, identik dengan contoh output yang diharapkan.</w:t>
      </w:r>
    </w:p>
    <w:p w:rsidR="00000000" w:rsidDel="00000000" w:rsidP="00000000" w:rsidRDefault="00000000" w:rsidRPr="00000000" w14:paraId="00000028">
      <w:pPr>
        <w:pStyle w:val="Heading1"/>
        <w:keepNext w:val="0"/>
        <w:keepLines w:val="0"/>
        <w:spacing w:before="480" w:line="319.2000000000001" w:lineRule="auto"/>
        <w:jc w:val="both"/>
        <w:rPr>
          <w:rFonts w:ascii="Times New Roman" w:cs="Times New Roman" w:eastAsia="Times New Roman" w:hAnsi="Times New Roman"/>
          <w:b w:val="1"/>
          <w:bCs w:val="1"/>
          <w:sz w:val="24"/>
          <w:szCs w:val="24"/>
        </w:rPr>
      </w:pPr>
      <w:bookmarkStart w:colFirst="0" w:colLast="0" w:name="_heading=h.dbe20genzub" w:id="5"/>
      <w:bookmarkEnd w:id="5"/>
      <w:r w:rsidDel="00000000" w:rsidR="00000000" w:rsidRPr="00000000">
        <w:rPr>
          <w:rtl w:val="0"/>
        </w:rPr>
      </w:r>
    </w:p>
    <w:p w:rsidR="00000000" w:rsidDel="00000000" w:rsidP="00000000" w:rsidRDefault="00000000" w:rsidRPr="00000000" w14:paraId="00000029">
      <w:pPr>
        <w:pStyle w:val="Heading1"/>
        <w:keepNext w:val="0"/>
        <w:keepLines w:val="0"/>
        <w:spacing w:before="480" w:line="319.2000000000001" w:lineRule="auto"/>
        <w:jc w:val="both"/>
        <w:rPr>
          <w:rFonts w:ascii="Times New Roman" w:cs="Times New Roman" w:eastAsia="Times New Roman" w:hAnsi="Times New Roman"/>
          <w:b w:val="1"/>
          <w:bCs w:val="1"/>
          <w:sz w:val="24"/>
          <w:szCs w:val="24"/>
        </w:rPr>
      </w:pPr>
      <w:bookmarkStart w:colFirst="0" w:colLast="0" w:name="_heading=h.p1xsszhldfr6" w:id="6"/>
      <w:bookmarkEnd w:id="6"/>
      <w:r w:rsidDel="00000000" w:rsidR="00000000" w:rsidRPr="00000000">
        <w:rPr>
          <w:rtl w:val="0"/>
        </w:rPr>
      </w:r>
    </w:p>
    <w:p w:rsidR="00000000" w:rsidDel="00000000" w:rsidP="00000000" w:rsidRDefault="00000000" w:rsidRPr="00000000" w14:paraId="0000002A">
      <w:pPr>
        <w:pStyle w:val="Heading1"/>
        <w:keepNext w:val="0"/>
        <w:keepLines w:val="0"/>
        <w:spacing w:before="480" w:line="319.2000000000001" w:lineRule="auto"/>
        <w:jc w:val="both"/>
        <w:rPr>
          <w:rFonts w:ascii="Times New Roman" w:cs="Times New Roman" w:eastAsia="Times New Roman" w:hAnsi="Times New Roman"/>
          <w:b w:val="1"/>
          <w:bCs w:val="1"/>
          <w:sz w:val="24"/>
          <w:szCs w:val="24"/>
        </w:rPr>
      </w:pPr>
      <w:bookmarkStart w:colFirst="0" w:colLast="0" w:name="_heading=h.1ux7ztxcqrs4" w:id="7"/>
      <w:bookmarkEnd w:id="7"/>
      <w:r w:rsidDel="00000000" w:rsidR="00000000" w:rsidRPr="00000000">
        <w:rPr>
          <w:rtl w:val="0"/>
        </w:rPr>
      </w:r>
    </w:p>
    <w:p w:rsidR="00000000" w:rsidDel="00000000" w:rsidP="00000000" w:rsidRDefault="00000000" w:rsidRPr="00000000" w14:paraId="0000002B">
      <w:pPr>
        <w:pStyle w:val="Heading1"/>
        <w:keepNext w:val="0"/>
        <w:keepLines w:val="0"/>
        <w:spacing w:before="480" w:line="319.2000000000001" w:lineRule="auto"/>
        <w:jc w:val="both"/>
        <w:rPr>
          <w:rFonts w:ascii="Times New Roman" w:cs="Times New Roman" w:eastAsia="Times New Roman" w:hAnsi="Times New Roman"/>
          <w:b w:val="1"/>
          <w:bCs w:val="1"/>
          <w:sz w:val="24"/>
          <w:szCs w:val="24"/>
        </w:rPr>
      </w:pPr>
      <w:bookmarkStart w:colFirst="0" w:colLast="0" w:name="_heading=h.wmyqdc5pyxn9" w:id="8"/>
      <w:bookmarkEnd w:id="8"/>
      <w:r w:rsidDel="00000000" w:rsidR="00000000" w:rsidRPr="00000000">
        <w:rPr>
          <w:rtl w:val="0"/>
        </w:rPr>
      </w:r>
    </w:p>
    <w:p w:rsidR="00000000" w:rsidDel="00000000" w:rsidP="00000000" w:rsidRDefault="00000000" w:rsidRPr="00000000" w14:paraId="0000002C">
      <w:pPr>
        <w:pStyle w:val="Heading1"/>
        <w:keepNext w:val="0"/>
        <w:keepLines w:val="0"/>
        <w:spacing w:before="480" w:line="319.2000000000001" w:lineRule="auto"/>
        <w:jc w:val="both"/>
        <w:rPr>
          <w:rFonts w:ascii="Times New Roman" w:cs="Times New Roman" w:eastAsia="Times New Roman" w:hAnsi="Times New Roman"/>
          <w:b w:val="1"/>
          <w:bCs w:val="1"/>
          <w:sz w:val="24"/>
          <w:szCs w:val="24"/>
        </w:rPr>
      </w:pPr>
      <w:bookmarkStart w:colFirst="0" w:colLast="0" w:name="_heading=h.atuvwx12y4n" w:id="9"/>
      <w:bookmarkEnd w:id="9"/>
      <w:r w:rsidDel="00000000" w:rsidR="00000000" w:rsidRPr="00000000">
        <w:rPr>
          <w:rtl w:val="0"/>
        </w:rPr>
      </w:r>
    </w:p>
    <w:p w:rsidR="00000000" w:rsidDel="00000000" w:rsidP="00000000" w:rsidRDefault="00000000" w:rsidRPr="00000000" w14:paraId="0000002D">
      <w:pPr>
        <w:pStyle w:val="Heading1"/>
        <w:keepNext w:val="0"/>
        <w:keepLines w:val="0"/>
        <w:spacing w:before="480" w:line="319.2000000000001" w:lineRule="auto"/>
        <w:jc w:val="both"/>
        <w:rPr>
          <w:rFonts w:ascii="Times New Roman" w:cs="Times New Roman" w:eastAsia="Times New Roman" w:hAnsi="Times New Roman"/>
          <w:b w:val="1"/>
          <w:bCs w:val="1"/>
          <w:sz w:val="24"/>
          <w:szCs w:val="24"/>
        </w:rPr>
      </w:pPr>
      <w:bookmarkStart w:colFirst="0" w:colLast="0" w:name="_heading=h.ghjwancmlwq4" w:id="10"/>
      <w:bookmarkEnd w:id="10"/>
      <w:r w:rsidDel="00000000" w:rsidR="00000000" w:rsidRPr="00000000">
        <w:rPr>
          <w:rtl w:val="0"/>
        </w:rPr>
      </w:r>
    </w:p>
    <w:p w:rsidR="00000000" w:rsidDel="00000000" w:rsidP="00000000" w:rsidRDefault="00000000" w:rsidRPr="00000000" w14:paraId="0000002E">
      <w:pPr>
        <w:pStyle w:val="Heading1"/>
        <w:keepNext w:val="0"/>
        <w:keepLines w:val="0"/>
        <w:spacing w:before="480" w:line="319.2000000000001" w:lineRule="auto"/>
        <w:jc w:val="both"/>
        <w:rPr>
          <w:rFonts w:ascii="Times New Roman" w:cs="Times New Roman" w:eastAsia="Times New Roman" w:hAnsi="Times New Roman"/>
          <w:b w:val="1"/>
          <w:bCs w:val="1"/>
          <w:sz w:val="28"/>
          <w:szCs w:val="28"/>
        </w:rPr>
      </w:pPr>
      <w:bookmarkStart w:colFirst="0" w:colLast="0" w:name="_heading=h.mgx2pon5324q" w:id="11"/>
      <w:bookmarkEnd w:id="11"/>
      <w:r w:rsidDel="00000000" w:rsidR="00000000" w:rsidRPr="00000000">
        <w:rPr>
          <w:rFonts w:ascii="Times New Roman" w:cs="Times New Roman" w:eastAsia="Times New Roman" w:hAnsi="Times New Roman"/>
          <w:b w:val="1"/>
          <w:bCs w:val="1"/>
          <w:sz w:val="28"/>
          <w:szCs w:val="28"/>
          <w:rtl w:val="0"/>
        </w:rPr>
        <w:t xml:space="preserve">Soal 2: Analisis Kompleksitas Operasi</w:t>
      </w:r>
    </w:p>
    <w:p w:rsidR="00000000" w:rsidDel="00000000" w:rsidP="00000000" w:rsidRDefault="00000000" w:rsidRPr="00000000" w14:paraId="0000002F">
      <w:pPr>
        <w:spacing w:after="160" w:line="319.2000000000001"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Analisis kompleksitas dilakukan dengan menghitung jumlah langkah/operasi dasar (perbandingan, pergeseran, atau akses elemen) relatif terhadap jumlah data n (jumlahLagu) pada kasus terbaik (best case) maupun kasus terburuk (worst case):</w:t>
      </w:r>
    </w:p>
    <w:tbl>
      <w:tblPr>
        <w:tblStyle w:val="Table1"/>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08.0767432160872"/>
        <w:gridCol w:w="1347.3075416134784"/>
        <w:gridCol w:w="1361.79471948029"/>
        <w:gridCol w:w="4708.332806713769"/>
        <w:tblGridChange w:id="0">
          <w:tblGrid>
            <w:gridCol w:w="1608.0767432160872"/>
            <w:gridCol w:w="1347.3075416134784"/>
            <w:gridCol w:w="1361.79471948029"/>
            <w:gridCol w:w="4708.332806713769"/>
          </w:tblGrid>
        </w:tblGridChange>
      </w:tblGrid>
      <w:tr>
        <w:trPr>
          <w:cantSplit w:val="0"/>
          <w:trHeight w:val="750" w:hRule="atLeast"/>
          <w:tblHeader w:val="0"/>
        </w:trPr>
        <w:tc>
          <w:tcPr>
            <w:tcBorders>
              <w:top w:color="000000" w:space="0" w:sz="7" w:val="single"/>
              <w:left w:color="000000" w:space="0" w:sz="7" w:val="single"/>
              <w:bottom w:color="000000" w:space="0" w:sz="7" w:val="single"/>
              <w:right w:color="000000" w:space="0" w:sz="7" w:val="single"/>
            </w:tcBorders>
            <w:shd w:fill="cccccc" w:val="clear"/>
            <w:tcMar>
              <w:top w:w="80.0" w:type="dxa"/>
              <w:left w:w="120.0" w:type="dxa"/>
              <w:bottom w:w="80.0" w:type="dxa"/>
              <w:right w:w="120.0" w:type="dxa"/>
            </w:tcMar>
            <w:vAlign w:val="top"/>
          </w:tcPr>
          <w:p w:rsidR="00000000" w:rsidDel="00000000" w:rsidP="00000000" w:rsidRDefault="00000000" w:rsidRPr="00000000" w14:paraId="00000030">
            <w:pPr>
              <w:spacing w:line="319.2000000000001" w:lineRule="auto"/>
              <w:ind w:left="12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Operasi</w:t>
            </w:r>
          </w:p>
        </w:tc>
        <w:tc>
          <w:tcPr>
            <w:tcBorders>
              <w:top w:color="000000" w:space="0" w:sz="7" w:val="single"/>
              <w:left w:color="000000" w:space="0" w:sz="7" w:val="single"/>
              <w:bottom w:color="000000" w:space="0" w:sz="7" w:val="single"/>
              <w:right w:color="000000" w:space="0" w:sz="7" w:val="single"/>
            </w:tcBorders>
            <w:shd w:fill="cccccc" w:val="clear"/>
            <w:tcMar>
              <w:top w:w="80.0" w:type="dxa"/>
              <w:left w:w="120.0" w:type="dxa"/>
              <w:bottom w:w="80.0" w:type="dxa"/>
              <w:right w:w="120.0" w:type="dxa"/>
            </w:tcMar>
            <w:vAlign w:val="top"/>
          </w:tcPr>
          <w:p w:rsidR="00000000" w:rsidDel="00000000" w:rsidP="00000000" w:rsidRDefault="00000000" w:rsidRPr="00000000" w14:paraId="00000031">
            <w:pPr>
              <w:spacing w:line="319.2000000000001" w:lineRule="auto"/>
              <w:ind w:left="12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Best Case</w:t>
            </w:r>
          </w:p>
        </w:tc>
        <w:tc>
          <w:tcPr>
            <w:tcBorders>
              <w:top w:color="000000" w:space="0" w:sz="7" w:val="single"/>
              <w:left w:color="000000" w:space="0" w:sz="7" w:val="single"/>
              <w:bottom w:color="000000" w:space="0" w:sz="7" w:val="single"/>
              <w:right w:color="000000" w:space="0" w:sz="7" w:val="single"/>
            </w:tcBorders>
            <w:shd w:fill="cccccc" w:val="clear"/>
            <w:tcMar>
              <w:top w:w="80.0" w:type="dxa"/>
              <w:left w:w="120.0" w:type="dxa"/>
              <w:bottom w:w="80.0" w:type="dxa"/>
              <w:right w:w="120.0" w:type="dxa"/>
            </w:tcMar>
            <w:vAlign w:val="top"/>
          </w:tcPr>
          <w:p w:rsidR="00000000" w:rsidDel="00000000" w:rsidP="00000000" w:rsidRDefault="00000000" w:rsidRPr="00000000" w14:paraId="00000032">
            <w:pPr>
              <w:spacing w:line="319.2000000000001" w:lineRule="auto"/>
              <w:ind w:left="12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Worst Case</w:t>
            </w:r>
          </w:p>
        </w:tc>
        <w:tc>
          <w:tcPr>
            <w:tcBorders>
              <w:top w:color="000000" w:space="0" w:sz="7" w:val="single"/>
              <w:left w:color="000000" w:space="0" w:sz="7" w:val="single"/>
              <w:bottom w:color="000000" w:space="0" w:sz="7" w:val="single"/>
              <w:right w:color="000000" w:space="0" w:sz="7" w:val="single"/>
            </w:tcBorders>
            <w:shd w:fill="cccccc" w:val="clear"/>
            <w:tcMar>
              <w:top w:w="80.0" w:type="dxa"/>
              <w:left w:w="120.0" w:type="dxa"/>
              <w:bottom w:w="80.0" w:type="dxa"/>
              <w:right w:w="120.0" w:type="dxa"/>
            </w:tcMar>
            <w:vAlign w:val="top"/>
          </w:tcPr>
          <w:p w:rsidR="00000000" w:rsidDel="00000000" w:rsidP="00000000" w:rsidRDefault="00000000" w:rsidRPr="00000000" w14:paraId="00000033">
            <w:pPr>
              <w:spacing w:line="319.2000000000001" w:lineRule="auto"/>
              <w:ind w:left="12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Penjelasan</w:t>
            </w:r>
          </w:p>
        </w:tc>
      </w:tr>
      <w:tr>
        <w:trPr>
          <w:cantSplit w:val="0"/>
          <w:trHeight w:val="2175" w:hRule="atLeast"/>
          <w:tblHeader w:val="0"/>
        </w:trPr>
        <w:tc>
          <w:tcPr>
            <w:tcBorders>
              <w:top w:color="000000" w:space="0" w:sz="7" w:val="single"/>
              <w:left w:color="000000" w:space="0" w:sz="7" w:val="single"/>
              <w:bottom w:color="000000" w:space="0" w:sz="7" w:val="single"/>
              <w:right w:color="000000" w:space="0" w:sz="7" w:val="single"/>
            </w:tcBorders>
            <w:tcMar>
              <w:top w:w="80.0" w:type="dxa"/>
              <w:left w:w="120.0" w:type="dxa"/>
              <w:bottom w:w="80.0" w:type="dxa"/>
              <w:right w:w="120.0" w:type="dxa"/>
            </w:tcMar>
            <w:vAlign w:val="top"/>
          </w:tcPr>
          <w:p w:rsidR="00000000" w:rsidDel="00000000" w:rsidP="00000000" w:rsidRDefault="00000000" w:rsidRPr="00000000" w14:paraId="00000034">
            <w:pPr>
              <w:spacing w:line="319.2000000000001" w:lineRule="auto"/>
              <w:ind w:left="12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Traversal</w:t>
            </w:r>
          </w:p>
        </w:tc>
        <w:tc>
          <w:tcPr>
            <w:tcBorders>
              <w:top w:color="000000" w:space="0" w:sz="7" w:val="single"/>
              <w:left w:color="000000" w:space="0" w:sz="7" w:val="single"/>
              <w:bottom w:color="000000" w:space="0" w:sz="7" w:val="single"/>
              <w:right w:color="000000" w:space="0" w:sz="7" w:val="single"/>
            </w:tcBorders>
            <w:tcMar>
              <w:top w:w="80.0" w:type="dxa"/>
              <w:left w:w="120.0" w:type="dxa"/>
              <w:bottom w:w="80.0" w:type="dxa"/>
              <w:right w:w="120.0" w:type="dxa"/>
            </w:tcMar>
            <w:vAlign w:val="top"/>
          </w:tcPr>
          <w:p w:rsidR="00000000" w:rsidDel="00000000" w:rsidP="00000000" w:rsidRDefault="00000000" w:rsidRPr="00000000" w14:paraId="00000035">
            <w:pPr>
              <w:spacing w:line="319.2000000000001" w:lineRule="auto"/>
              <w:ind w:left="12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O(n)</w:t>
            </w:r>
          </w:p>
        </w:tc>
        <w:tc>
          <w:tcPr>
            <w:tcBorders>
              <w:top w:color="000000" w:space="0" w:sz="7" w:val="single"/>
              <w:left w:color="000000" w:space="0" w:sz="7" w:val="single"/>
              <w:bottom w:color="000000" w:space="0" w:sz="7" w:val="single"/>
              <w:right w:color="000000" w:space="0" w:sz="7" w:val="single"/>
            </w:tcBorders>
            <w:tcMar>
              <w:top w:w="80.0" w:type="dxa"/>
              <w:left w:w="120.0" w:type="dxa"/>
              <w:bottom w:w="80.0" w:type="dxa"/>
              <w:right w:w="120.0" w:type="dxa"/>
            </w:tcMar>
            <w:vAlign w:val="top"/>
          </w:tcPr>
          <w:p w:rsidR="00000000" w:rsidDel="00000000" w:rsidP="00000000" w:rsidRDefault="00000000" w:rsidRPr="00000000" w14:paraId="00000036">
            <w:pPr>
              <w:spacing w:line="319.2000000000001" w:lineRule="auto"/>
              <w:ind w:left="12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O(n)</w:t>
            </w:r>
          </w:p>
        </w:tc>
        <w:tc>
          <w:tcPr>
            <w:tcBorders>
              <w:top w:color="000000" w:space="0" w:sz="7" w:val="single"/>
              <w:left w:color="000000" w:space="0" w:sz="7" w:val="single"/>
              <w:bottom w:color="000000" w:space="0" w:sz="7" w:val="single"/>
              <w:right w:color="000000" w:space="0" w:sz="7" w:val="single"/>
            </w:tcBorders>
            <w:tcMar>
              <w:top w:w="80.0" w:type="dxa"/>
              <w:left w:w="120.0" w:type="dxa"/>
              <w:bottom w:w="80.0" w:type="dxa"/>
              <w:right w:w="120.0" w:type="dxa"/>
            </w:tcMar>
            <w:vAlign w:val="top"/>
          </w:tcPr>
          <w:p w:rsidR="00000000" w:rsidDel="00000000" w:rsidP="00000000" w:rsidRDefault="00000000" w:rsidRPr="00000000" w14:paraId="00000037">
            <w:pPr>
              <w:spacing w:line="319.2000000000001" w:lineRule="auto"/>
              <w:ind w:left="1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Method tampilkanSemuaLagu() menggunakan satu buah perulangan for yang berjalan dari indeks 0 hingga jumlahLagu-1. Setiap elemen harus dikunjungi tepat satu kali tanpa kemungkinan berhenti lebih awal, sehingga best case dan worst case sama, yaitu O(n).</w:t>
            </w:r>
          </w:p>
        </w:tc>
      </w:tr>
      <w:tr>
        <w:trPr>
          <w:cantSplit w:val="0"/>
          <w:trHeight w:val="2175" w:hRule="atLeast"/>
          <w:tblHeader w:val="0"/>
        </w:trPr>
        <w:tc>
          <w:tcPr>
            <w:tcBorders>
              <w:top w:color="000000" w:space="0" w:sz="7" w:val="single"/>
              <w:left w:color="000000" w:space="0" w:sz="7" w:val="single"/>
              <w:bottom w:color="000000" w:space="0" w:sz="7" w:val="single"/>
              <w:right w:color="000000" w:space="0" w:sz="7" w:val="single"/>
            </w:tcBorders>
            <w:tcMar>
              <w:top w:w="80.0" w:type="dxa"/>
              <w:left w:w="120.0" w:type="dxa"/>
              <w:bottom w:w="80.0" w:type="dxa"/>
              <w:right w:w="120.0" w:type="dxa"/>
            </w:tcMar>
            <w:vAlign w:val="top"/>
          </w:tcPr>
          <w:p w:rsidR="00000000" w:rsidDel="00000000" w:rsidP="00000000" w:rsidRDefault="00000000" w:rsidRPr="00000000" w14:paraId="00000038">
            <w:pPr>
              <w:spacing w:line="319.2000000000001" w:lineRule="auto"/>
              <w:ind w:left="12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Searching</w:t>
            </w:r>
          </w:p>
        </w:tc>
        <w:tc>
          <w:tcPr>
            <w:tcBorders>
              <w:top w:color="000000" w:space="0" w:sz="7" w:val="single"/>
              <w:left w:color="000000" w:space="0" w:sz="7" w:val="single"/>
              <w:bottom w:color="000000" w:space="0" w:sz="7" w:val="single"/>
              <w:right w:color="000000" w:space="0" w:sz="7" w:val="single"/>
            </w:tcBorders>
            <w:tcMar>
              <w:top w:w="80.0" w:type="dxa"/>
              <w:left w:w="120.0" w:type="dxa"/>
              <w:bottom w:w="80.0" w:type="dxa"/>
              <w:right w:w="120.0" w:type="dxa"/>
            </w:tcMar>
            <w:vAlign w:val="top"/>
          </w:tcPr>
          <w:p w:rsidR="00000000" w:rsidDel="00000000" w:rsidP="00000000" w:rsidRDefault="00000000" w:rsidRPr="00000000" w14:paraId="00000039">
            <w:pPr>
              <w:spacing w:line="319.2000000000001" w:lineRule="auto"/>
              <w:ind w:left="12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O(1)</w:t>
            </w:r>
          </w:p>
        </w:tc>
        <w:tc>
          <w:tcPr>
            <w:tcBorders>
              <w:top w:color="000000" w:space="0" w:sz="7" w:val="single"/>
              <w:left w:color="000000" w:space="0" w:sz="7" w:val="single"/>
              <w:bottom w:color="000000" w:space="0" w:sz="7" w:val="single"/>
              <w:right w:color="000000" w:space="0" w:sz="7" w:val="single"/>
            </w:tcBorders>
            <w:tcMar>
              <w:top w:w="80.0" w:type="dxa"/>
              <w:left w:w="120.0" w:type="dxa"/>
              <w:bottom w:w="80.0" w:type="dxa"/>
              <w:right w:w="120.0" w:type="dxa"/>
            </w:tcMar>
            <w:vAlign w:val="top"/>
          </w:tcPr>
          <w:p w:rsidR="00000000" w:rsidDel="00000000" w:rsidP="00000000" w:rsidRDefault="00000000" w:rsidRPr="00000000" w14:paraId="0000003A">
            <w:pPr>
              <w:spacing w:line="319.2000000000001" w:lineRule="auto"/>
              <w:ind w:left="12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O(n)</w:t>
            </w:r>
          </w:p>
        </w:tc>
        <w:tc>
          <w:tcPr>
            <w:tcBorders>
              <w:top w:color="000000" w:space="0" w:sz="7" w:val="single"/>
              <w:left w:color="000000" w:space="0" w:sz="7" w:val="single"/>
              <w:bottom w:color="000000" w:space="0" w:sz="7" w:val="single"/>
              <w:right w:color="000000" w:space="0" w:sz="7" w:val="single"/>
            </w:tcBorders>
            <w:tcMar>
              <w:top w:w="80.0" w:type="dxa"/>
              <w:left w:w="120.0" w:type="dxa"/>
              <w:bottom w:w="80.0" w:type="dxa"/>
              <w:right w:w="120.0" w:type="dxa"/>
            </w:tcMar>
            <w:vAlign w:val="top"/>
          </w:tcPr>
          <w:p w:rsidR="00000000" w:rsidDel="00000000" w:rsidP="00000000" w:rsidRDefault="00000000" w:rsidRPr="00000000" w14:paraId="0000003B">
            <w:pPr>
              <w:spacing w:line="319.2000000000001" w:lineRule="auto"/>
              <w:ind w:left="1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Method cariLagu() menggunakan linear search. Best case terjadi jika lagu yang dicari berada di indeks 0, sehingga O(1). Worst case terjadi jika lagu berada di posisi terakhir atau tidak ditemukan sama sekali, sehingga seluruh n elemen harus diperiksa, menghasilkan O(n).</w:t>
            </w:r>
          </w:p>
        </w:tc>
      </w:tr>
      <w:tr>
        <w:trPr>
          <w:cantSplit w:val="0"/>
          <w:trHeight w:val="2175" w:hRule="atLeast"/>
          <w:tblHeader w:val="0"/>
        </w:trPr>
        <w:tc>
          <w:tcPr>
            <w:tcBorders>
              <w:top w:color="000000" w:space="0" w:sz="7" w:val="single"/>
              <w:left w:color="000000" w:space="0" w:sz="7" w:val="single"/>
              <w:bottom w:color="000000" w:space="0" w:sz="7" w:val="single"/>
              <w:right w:color="000000" w:space="0" w:sz="7" w:val="single"/>
            </w:tcBorders>
            <w:tcMar>
              <w:top w:w="80.0" w:type="dxa"/>
              <w:left w:w="120.0" w:type="dxa"/>
              <w:bottom w:w="80.0" w:type="dxa"/>
              <w:right w:w="120.0" w:type="dxa"/>
            </w:tcMar>
            <w:vAlign w:val="top"/>
          </w:tcPr>
          <w:p w:rsidR="00000000" w:rsidDel="00000000" w:rsidP="00000000" w:rsidRDefault="00000000" w:rsidRPr="00000000" w14:paraId="0000003C">
            <w:pPr>
              <w:spacing w:line="319.2000000000001" w:lineRule="auto"/>
              <w:ind w:left="12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Insertion</w:t>
            </w:r>
          </w:p>
        </w:tc>
        <w:tc>
          <w:tcPr>
            <w:tcBorders>
              <w:top w:color="000000" w:space="0" w:sz="7" w:val="single"/>
              <w:left w:color="000000" w:space="0" w:sz="7" w:val="single"/>
              <w:bottom w:color="000000" w:space="0" w:sz="7" w:val="single"/>
              <w:right w:color="000000" w:space="0" w:sz="7" w:val="single"/>
            </w:tcBorders>
            <w:tcMar>
              <w:top w:w="80.0" w:type="dxa"/>
              <w:left w:w="120.0" w:type="dxa"/>
              <w:bottom w:w="80.0" w:type="dxa"/>
              <w:right w:w="120.0" w:type="dxa"/>
            </w:tcMar>
            <w:vAlign w:val="top"/>
          </w:tcPr>
          <w:p w:rsidR="00000000" w:rsidDel="00000000" w:rsidP="00000000" w:rsidRDefault="00000000" w:rsidRPr="00000000" w14:paraId="0000003D">
            <w:pPr>
              <w:spacing w:line="319.2000000000001" w:lineRule="auto"/>
              <w:ind w:left="12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O(1)</w:t>
            </w:r>
          </w:p>
        </w:tc>
        <w:tc>
          <w:tcPr>
            <w:tcBorders>
              <w:top w:color="000000" w:space="0" w:sz="7" w:val="single"/>
              <w:left w:color="000000" w:space="0" w:sz="7" w:val="single"/>
              <w:bottom w:color="000000" w:space="0" w:sz="7" w:val="single"/>
              <w:right w:color="000000" w:space="0" w:sz="7" w:val="single"/>
            </w:tcBorders>
            <w:tcMar>
              <w:top w:w="80.0" w:type="dxa"/>
              <w:left w:w="120.0" w:type="dxa"/>
              <w:bottom w:w="80.0" w:type="dxa"/>
              <w:right w:w="120.0" w:type="dxa"/>
            </w:tcMar>
            <w:vAlign w:val="top"/>
          </w:tcPr>
          <w:p w:rsidR="00000000" w:rsidDel="00000000" w:rsidP="00000000" w:rsidRDefault="00000000" w:rsidRPr="00000000" w14:paraId="0000003E">
            <w:pPr>
              <w:spacing w:line="319.2000000000001" w:lineRule="auto"/>
              <w:ind w:left="12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O(1)</w:t>
            </w:r>
          </w:p>
        </w:tc>
        <w:tc>
          <w:tcPr>
            <w:tcBorders>
              <w:top w:color="000000" w:space="0" w:sz="7" w:val="single"/>
              <w:left w:color="000000" w:space="0" w:sz="7" w:val="single"/>
              <w:bottom w:color="000000" w:space="0" w:sz="7" w:val="single"/>
              <w:right w:color="000000" w:space="0" w:sz="7" w:val="single"/>
            </w:tcBorders>
            <w:tcMar>
              <w:top w:w="80.0" w:type="dxa"/>
              <w:left w:w="120.0" w:type="dxa"/>
              <w:bottom w:w="80.0" w:type="dxa"/>
              <w:right w:w="120.0" w:type="dxa"/>
            </w:tcMar>
            <w:vAlign w:val="top"/>
          </w:tcPr>
          <w:p w:rsidR="00000000" w:rsidDel="00000000" w:rsidP="00000000" w:rsidRDefault="00000000" w:rsidRPr="00000000" w14:paraId="0000003F">
            <w:pPr>
              <w:spacing w:line="319.2000000000001" w:lineRule="auto"/>
              <w:ind w:left="1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Method tambahLagu() selalu menyisipkan lagu baru pada indeks jumlahLagu (slot kosong pertama dari akhir array). Karena posisi penyisipan sudah diketahui langsung tanpa perlu mencari atau menggeser elemen lain, kompleksitasnya konstan, O(1).</w:t>
            </w:r>
          </w:p>
        </w:tc>
      </w:tr>
      <w:tr>
        <w:trPr>
          <w:cantSplit w:val="0"/>
          <w:trHeight w:val="2175" w:hRule="atLeast"/>
          <w:tblHeader w:val="0"/>
        </w:trPr>
        <w:tc>
          <w:tcPr>
            <w:tcBorders>
              <w:top w:color="000000" w:space="0" w:sz="7" w:val="single"/>
              <w:left w:color="000000" w:space="0" w:sz="7" w:val="single"/>
              <w:bottom w:color="000000" w:space="0" w:sz="7" w:val="single"/>
              <w:right w:color="000000" w:space="0" w:sz="7" w:val="single"/>
            </w:tcBorders>
            <w:tcMar>
              <w:top w:w="80.0" w:type="dxa"/>
              <w:left w:w="120.0" w:type="dxa"/>
              <w:bottom w:w="80.0" w:type="dxa"/>
              <w:right w:w="120.0" w:type="dxa"/>
            </w:tcMar>
            <w:vAlign w:val="top"/>
          </w:tcPr>
          <w:p w:rsidR="00000000" w:rsidDel="00000000" w:rsidP="00000000" w:rsidRDefault="00000000" w:rsidRPr="00000000" w14:paraId="00000040">
            <w:pPr>
              <w:spacing w:line="319.2000000000001" w:lineRule="auto"/>
              <w:ind w:left="12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Deletion</w:t>
            </w:r>
          </w:p>
        </w:tc>
        <w:tc>
          <w:tcPr>
            <w:tcBorders>
              <w:top w:color="000000" w:space="0" w:sz="7" w:val="single"/>
              <w:left w:color="000000" w:space="0" w:sz="7" w:val="single"/>
              <w:bottom w:color="000000" w:space="0" w:sz="7" w:val="single"/>
              <w:right w:color="000000" w:space="0" w:sz="7" w:val="single"/>
            </w:tcBorders>
            <w:tcMar>
              <w:top w:w="80.0" w:type="dxa"/>
              <w:left w:w="120.0" w:type="dxa"/>
              <w:bottom w:w="80.0" w:type="dxa"/>
              <w:right w:w="120.0" w:type="dxa"/>
            </w:tcMar>
            <w:vAlign w:val="top"/>
          </w:tcPr>
          <w:p w:rsidR="00000000" w:rsidDel="00000000" w:rsidP="00000000" w:rsidRDefault="00000000" w:rsidRPr="00000000" w14:paraId="00000041">
            <w:pPr>
              <w:spacing w:line="319.2000000000001" w:lineRule="auto"/>
              <w:ind w:left="12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O(1)</w:t>
            </w:r>
          </w:p>
        </w:tc>
        <w:tc>
          <w:tcPr>
            <w:tcBorders>
              <w:top w:color="000000" w:space="0" w:sz="7" w:val="single"/>
              <w:left w:color="000000" w:space="0" w:sz="7" w:val="single"/>
              <w:bottom w:color="000000" w:space="0" w:sz="7" w:val="single"/>
              <w:right w:color="000000" w:space="0" w:sz="7" w:val="single"/>
            </w:tcBorders>
            <w:tcMar>
              <w:top w:w="80.0" w:type="dxa"/>
              <w:left w:w="120.0" w:type="dxa"/>
              <w:bottom w:w="80.0" w:type="dxa"/>
              <w:right w:w="120.0" w:type="dxa"/>
            </w:tcMar>
            <w:vAlign w:val="top"/>
          </w:tcPr>
          <w:p w:rsidR="00000000" w:rsidDel="00000000" w:rsidP="00000000" w:rsidRDefault="00000000" w:rsidRPr="00000000" w14:paraId="00000042">
            <w:pPr>
              <w:spacing w:line="319.2000000000001" w:lineRule="auto"/>
              <w:ind w:left="12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O(n)</w:t>
            </w:r>
          </w:p>
        </w:tc>
        <w:tc>
          <w:tcPr>
            <w:tcBorders>
              <w:top w:color="000000" w:space="0" w:sz="7" w:val="single"/>
              <w:left w:color="000000" w:space="0" w:sz="7" w:val="single"/>
              <w:bottom w:color="000000" w:space="0" w:sz="7" w:val="single"/>
              <w:right w:color="000000" w:space="0" w:sz="7" w:val="single"/>
            </w:tcBorders>
            <w:tcMar>
              <w:top w:w="80.0" w:type="dxa"/>
              <w:left w:w="120.0" w:type="dxa"/>
              <w:bottom w:w="80.0" w:type="dxa"/>
              <w:right w:w="120.0" w:type="dxa"/>
            </w:tcMar>
            <w:vAlign w:val="top"/>
          </w:tcPr>
          <w:p w:rsidR="00000000" w:rsidDel="00000000" w:rsidP="00000000" w:rsidRDefault="00000000" w:rsidRPr="00000000" w14:paraId="00000043">
            <w:pPr>
              <w:spacing w:line="319.2000000000001" w:lineRule="auto"/>
              <w:ind w:left="1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Method hapusLagu() terdiri dari linear search untuk menemukan indeks lagu, lalu pergeseran elemen setelahnya satu posisi ke kiri. Best case bila elemen terakhir yang dihapus (tanpa pergeseran), O(1). Worst case bila elemen pertama yang dihapus, seluruh n-1 elemen harus digeser, O(n).</w:t>
            </w:r>
          </w:p>
        </w:tc>
      </w:tr>
    </w:tbl>
    <w:p w:rsidR="00000000" w:rsidDel="00000000" w:rsidP="00000000" w:rsidRDefault="00000000" w:rsidRPr="00000000" w14:paraId="00000044">
      <w:pPr>
        <w:spacing w:after="40" w:before="40" w:line="319.2000000000001" w:lineRule="auto"/>
        <w:ind w:left="0"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45">
      <w:pPr>
        <w:spacing w:after="40" w:before="40" w:line="360" w:lineRule="auto"/>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Jadi dari ke-empat operasi dasar array, Insertion adalah operasi paling efisien (O(1)) karena penyisipan selalu dilakukan di akhir array, sedangkan Traversal, Searching, dan Deletion bergantung pada jumlah data n sehingga termasuk kelas kompleksitas linear O(n). Tidak satu pun dari operasi ini termasuk O(n²) karena tidak ada perulangan bersarang yang memproses seluruh pasangan elemen. </w:t>
      </w:r>
    </w:p>
    <w:p w:rsidR="00000000" w:rsidDel="00000000" w:rsidP="00000000" w:rsidRDefault="00000000" w:rsidRPr="00000000" w14:paraId="00000046">
      <w:pPr>
        <w:pStyle w:val="Heading1"/>
        <w:keepNext w:val="0"/>
        <w:keepLines w:val="0"/>
        <w:spacing w:before="480" w:line="360" w:lineRule="auto"/>
        <w:rPr>
          <w:rFonts w:ascii="Times New Roman" w:cs="Times New Roman" w:eastAsia="Times New Roman" w:hAnsi="Times New Roman"/>
          <w:b w:val="1"/>
          <w:bCs w:val="1"/>
          <w:sz w:val="26"/>
          <w:szCs w:val="26"/>
        </w:rPr>
      </w:pPr>
      <w:bookmarkStart w:colFirst="0" w:colLast="0" w:name="_heading=h.h42knl7vbdq" w:id="12"/>
      <w:bookmarkEnd w:id="12"/>
      <w:r w:rsidDel="00000000" w:rsidR="00000000" w:rsidRPr="00000000">
        <w:rPr>
          <w:rFonts w:ascii="Times New Roman" w:cs="Times New Roman" w:eastAsia="Times New Roman" w:hAnsi="Times New Roman"/>
          <w:b w:val="1"/>
          <w:bCs w:val="1"/>
          <w:sz w:val="26"/>
          <w:szCs w:val="26"/>
          <w:rtl w:val="0"/>
        </w:rPr>
        <w:t xml:space="preserve">Soal 3: Fitur Tambahan - Sorting Berdasarkan Durasi</w:t>
      </w:r>
    </w:p>
    <w:p w:rsidR="00000000" w:rsidDel="00000000" w:rsidP="00000000" w:rsidRDefault="00000000" w:rsidRPr="00000000" w14:paraId="00000047">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Fitur tambahan urutkanLaguBerdasarkanDurasi() mengurutkan lagu secara ascending berdasarkan durasi menggunakan algoritma Bubble Sort. Method ini menampilkan daftar lagu sebelum dan sesudah pengurutan agar perubahan urutan terlihat jelas bagi pengguna.</w:t>
      </w:r>
    </w:p>
    <w:p w:rsidR="00000000" w:rsidDel="00000000" w:rsidP="00000000" w:rsidRDefault="00000000" w:rsidRPr="00000000" w14:paraId="00000048">
      <w:pPr>
        <w:pStyle w:val="Heading2"/>
        <w:keepNext w:val="0"/>
        <w:keepLines w:val="0"/>
        <w:spacing w:after="80" w:line="360" w:lineRule="auto"/>
        <w:jc w:val="both"/>
        <w:rPr>
          <w:rFonts w:ascii="Times New Roman" w:cs="Times New Roman" w:eastAsia="Times New Roman" w:hAnsi="Times New Roman"/>
          <w:b w:val="1"/>
          <w:bCs w:val="1"/>
          <w:sz w:val="24"/>
          <w:szCs w:val="24"/>
        </w:rPr>
      </w:pPr>
      <w:bookmarkStart w:colFirst="0" w:colLast="0" w:name="_heading=h.62tgrzev2mlw" w:id="13"/>
      <w:bookmarkEnd w:id="13"/>
      <w:r w:rsidDel="00000000" w:rsidR="00000000" w:rsidRPr="00000000">
        <w:rPr>
          <w:rFonts w:ascii="Times New Roman" w:cs="Times New Roman" w:eastAsia="Times New Roman" w:hAnsi="Times New Roman"/>
          <w:b w:val="1"/>
          <w:bCs w:val="1"/>
          <w:sz w:val="24"/>
          <w:szCs w:val="24"/>
          <w:rtl w:val="0"/>
        </w:rPr>
        <w:t xml:space="preserve">3.1 Cara Kerja Algoritma</w:t>
      </w:r>
    </w:p>
    <w:p w:rsidR="00000000" w:rsidDel="00000000" w:rsidP="00000000" w:rsidRDefault="00000000" w:rsidRPr="00000000" w14:paraId="00000049">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Bubble Sort bekerja dengan membandingkan dua elemen yang bersebelahan secara berurutan. Apabila elemen di sebelah kiri memiliki durasi lebih besar daripada elemen di sebelah kanan, kedua elemen tersebut ditukar posisinya. Proses ini diulang dari awal array hingga akhir array yang belum terurut (n-1-i, dengan i adalah iterasi luar saat ini), sehingga pada setiap iterasi luar, elemen dengan durasi terbesar yang belum diurutkan akan “mengapung” (bubble up) ke posisi paling akhir dari bagian array yang belum terurut.</w:t>
      </w:r>
    </w:p>
    <w:p w:rsidR="00000000" w:rsidDel="00000000" w:rsidP="00000000" w:rsidRDefault="00000000" w:rsidRPr="00000000" w14:paraId="0000004A">
      <w:pPr>
        <w:spacing w:after="240" w:before="24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Iterasi i = 0</w:t>
      </w:r>
    </w:p>
    <w:p w:rsidR="00000000" w:rsidDel="00000000" w:rsidP="00000000" w:rsidRDefault="00000000" w:rsidRPr="00000000" w14:paraId="0000004B">
      <w:pPr>
        <w:numPr>
          <w:ilvl w:val="0"/>
          <w:numId w:val="8"/>
        </w:numPr>
        <w:spacing w:after="0" w:afterAutospacing="0" w:before="240" w:line="360" w:lineRule="auto"/>
        <w:ind w:left="720" w:hanging="360"/>
        <w:rPr>
          <w:rFonts w:ascii="Times New Roman" w:cs="Times New Roman" w:eastAsia="Times New Roman" w:hAnsi="Times New Roman"/>
          <w:sz w:val="24"/>
          <w:szCs w:val="24"/>
        </w:rPr>
      </w:pPr>
      <w:sdt>
        <w:sdtPr>
          <w:id w:val="814452993"/>
          <w:tag w:val="goog_rdk_0"/>
        </w:sdtPr>
        <w:sdtContent>
          <w:r w:rsidDel="00000000" w:rsidR="00000000" w:rsidRPr="00000000">
            <w:rPr>
              <w:rFonts w:ascii="Cardo" w:cs="Cardo" w:eastAsia="Cardo" w:hAnsi="Cardo"/>
              <w:sz w:val="24"/>
              <w:szCs w:val="24"/>
              <w:rtl w:val="0"/>
            </w:rPr>
            <w:t xml:space="preserve">Bandingkan Perfect (4.23) dan Shivers (3.50) → tukar.</w:t>
          </w:r>
        </w:sdtContent>
      </w:sdt>
    </w:p>
    <w:p w:rsidR="00000000" w:rsidDel="00000000" w:rsidP="00000000" w:rsidRDefault="00000000" w:rsidRPr="00000000" w14:paraId="0000004C">
      <w:pPr>
        <w:numPr>
          <w:ilvl w:val="0"/>
          <w:numId w:val="8"/>
        </w:numPr>
        <w:spacing w:after="0" w:afterAutospacing="0" w:before="0" w:beforeAutospacing="0" w:line="360" w:lineRule="auto"/>
        <w:ind w:left="720" w:hanging="360"/>
        <w:rPr>
          <w:rFonts w:ascii="Times New Roman" w:cs="Times New Roman" w:eastAsia="Times New Roman" w:hAnsi="Times New Roman"/>
          <w:sz w:val="24"/>
          <w:szCs w:val="24"/>
        </w:rPr>
      </w:pPr>
      <w:sdt>
        <w:sdtPr>
          <w:id w:val="-319945623"/>
          <w:tag w:val="goog_rdk_1"/>
        </w:sdtPr>
        <w:sdtContent>
          <w:r w:rsidDel="00000000" w:rsidR="00000000" w:rsidRPr="00000000">
            <w:rPr>
              <w:rFonts w:ascii="Cardo" w:cs="Cardo" w:eastAsia="Cardo" w:hAnsi="Cardo"/>
              <w:sz w:val="24"/>
              <w:szCs w:val="24"/>
              <w:rtl w:val="0"/>
            </w:rPr>
            <w:t xml:space="preserve">Bandingkan Perfect (4.23) dan As It Was (3.39) → tukar.</w:t>
          </w:r>
        </w:sdtContent>
      </w:sdt>
    </w:p>
    <w:p w:rsidR="00000000" w:rsidDel="00000000" w:rsidP="00000000" w:rsidRDefault="00000000" w:rsidRPr="00000000" w14:paraId="0000004D">
      <w:pPr>
        <w:numPr>
          <w:ilvl w:val="0"/>
          <w:numId w:val="8"/>
        </w:numPr>
        <w:spacing w:after="0" w:afterAutospacing="0" w:before="0" w:beforeAutospacing="0" w:line="360" w:lineRule="auto"/>
        <w:ind w:left="720" w:hanging="360"/>
        <w:rPr>
          <w:rFonts w:ascii="Times New Roman" w:cs="Times New Roman" w:eastAsia="Times New Roman" w:hAnsi="Times New Roman"/>
          <w:sz w:val="24"/>
          <w:szCs w:val="24"/>
        </w:rPr>
      </w:pPr>
      <w:sdt>
        <w:sdtPr>
          <w:id w:val="1937919987"/>
          <w:tag w:val="goog_rdk_2"/>
        </w:sdtPr>
        <w:sdtContent>
          <w:r w:rsidDel="00000000" w:rsidR="00000000" w:rsidRPr="00000000">
            <w:rPr>
              <w:rFonts w:ascii="Cardo" w:cs="Cardo" w:eastAsia="Cardo" w:hAnsi="Cardo"/>
              <w:sz w:val="24"/>
              <w:szCs w:val="24"/>
              <w:rtl w:val="0"/>
            </w:rPr>
            <w:t xml:space="preserve">Bandingkan Perfect (4.23) dan Ghost (2.33) → tukar.</w:t>
          </w:r>
        </w:sdtContent>
      </w:sdt>
    </w:p>
    <w:p w:rsidR="00000000" w:rsidDel="00000000" w:rsidP="00000000" w:rsidRDefault="00000000" w:rsidRPr="00000000" w14:paraId="0000004E">
      <w:pPr>
        <w:numPr>
          <w:ilvl w:val="0"/>
          <w:numId w:val="8"/>
        </w:numPr>
        <w:spacing w:after="0" w:afterAutospacing="0" w:before="0" w:beforeAutospacing="0" w:line="360" w:lineRule="auto"/>
        <w:ind w:left="720" w:hanging="360"/>
        <w:rPr>
          <w:rFonts w:ascii="Times New Roman" w:cs="Times New Roman" w:eastAsia="Times New Roman" w:hAnsi="Times New Roman"/>
          <w:sz w:val="24"/>
          <w:szCs w:val="24"/>
        </w:rPr>
      </w:pPr>
      <w:sdt>
        <w:sdtPr>
          <w:id w:val="1750507943"/>
          <w:tag w:val="goog_rdk_3"/>
        </w:sdtPr>
        <w:sdtContent>
          <w:r w:rsidDel="00000000" w:rsidR="00000000" w:rsidRPr="00000000">
            <w:rPr>
              <w:rFonts w:ascii="Cardo" w:cs="Cardo" w:eastAsia="Cardo" w:hAnsi="Cardo"/>
              <w:sz w:val="24"/>
              <w:szCs w:val="24"/>
              <w:rtl w:val="0"/>
            </w:rPr>
            <w:t xml:space="preserve">Bandingkan Perfect (4.23) dan Stay (2.21) → tukar.</w:t>
          </w:r>
        </w:sdtContent>
      </w:sdt>
    </w:p>
    <w:p w:rsidR="00000000" w:rsidDel="00000000" w:rsidP="00000000" w:rsidRDefault="00000000" w:rsidRPr="00000000" w14:paraId="0000004F">
      <w:pPr>
        <w:numPr>
          <w:ilvl w:val="0"/>
          <w:numId w:val="8"/>
        </w:numPr>
        <w:spacing w:after="240" w:before="0" w:beforeAutospacing="0" w:line="360" w:lineRule="auto"/>
        <w:ind w:left="720" w:hanging="360"/>
        <w:rPr>
          <w:rFonts w:ascii="Times New Roman" w:cs="Times New Roman" w:eastAsia="Times New Roman" w:hAnsi="Times New Roman"/>
          <w:sz w:val="24"/>
          <w:szCs w:val="24"/>
        </w:rPr>
      </w:pPr>
      <w:sdt>
        <w:sdtPr>
          <w:id w:val="-402640258"/>
          <w:tag w:val="goog_rdk_4"/>
        </w:sdtPr>
        <w:sdtContent>
          <w:r w:rsidDel="00000000" w:rsidR="00000000" w:rsidRPr="00000000">
            <w:rPr>
              <w:rFonts w:ascii="Cardo" w:cs="Cardo" w:eastAsia="Cardo" w:hAnsi="Cardo"/>
              <w:sz w:val="24"/>
              <w:szCs w:val="24"/>
              <w:rtl w:val="0"/>
            </w:rPr>
            <w:t xml:space="preserve">Bandingkan Perfect (4.23) dan Rabun Jauh (3.45) → tukar.</w:t>
          </w:r>
        </w:sdtContent>
      </w:sdt>
    </w:p>
    <w:p w:rsidR="00000000" w:rsidDel="00000000" w:rsidP="00000000" w:rsidRDefault="00000000" w:rsidRPr="00000000" w14:paraId="00000050">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Hasil:</w:t>
        <w:br w:type="textWrapping"/>
        <w:t xml:space="preserve">[Shivers, As It Was, Ghost, Stay, Rabun Jauh, Perfect]</w:t>
      </w:r>
    </w:p>
    <w:p w:rsidR="00000000" w:rsidDel="00000000" w:rsidP="00000000" w:rsidRDefault="00000000" w:rsidRPr="00000000" w14:paraId="00000051">
      <w:pPr>
        <w:spacing w:after="240" w:before="24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Iterasi i = 1</w:t>
      </w:r>
    </w:p>
    <w:p w:rsidR="00000000" w:rsidDel="00000000" w:rsidP="00000000" w:rsidRDefault="00000000" w:rsidRPr="00000000" w14:paraId="00000052">
      <w:pPr>
        <w:numPr>
          <w:ilvl w:val="0"/>
          <w:numId w:val="6"/>
        </w:numPr>
        <w:spacing w:after="0" w:afterAutospacing="0" w:before="240" w:line="360" w:lineRule="auto"/>
        <w:ind w:left="720" w:hanging="360"/>
        <w:rPr>
          <w:rFonts w:ascii="Times New Roman" w:cs="Times New Roman" w:eastAsia="Times New Roman" w:hAnsi="Times New Roman"/>
          <w:sz w:val="24"/>
          <w:szCs w:val="24"/>
        </w:rPr>
      </w:pPr>
      <w:sdt>
        <w:sdtPr>
          <w:id w:val="2029611547"/>
          <w:tag w:val="goog_rdk_5"/>
        </w:sdtPr>
        <w:sdtContent>
          <w:r w:rsidDel="00000000" w:rsidR="00000000" w:rsidRPr="00000000">
            <w:rPr>
              <w:rFonts w:ascii="Cardo" w:cs="Cardo" w:eastAsia="Cardo" w:hAnsi="Cardo"/>
              <w:sz w:val="24"/>
              <w:szCs w:val="24"/>
              <w:rtl w:val="0"/>
            </w:rPr>
            <w:t xml:space="preserve">Bandingkan Shivers (3.50) dan As It Was (3.39) → tukar.</w:t>
          </w:r>
        </w:sdtContent>
      </w:sdt>
    </w:p>
    <w:p w:rsidR="00000000" w:rsidDel="00000000" w:rsidP="00000000" w:rsidRDefault="00000000" w:rsidRPr="00000000" w14:paraId="00000053">
      <w:pPr>
        <w:numPr>
          <w:ilvl w:val="0"/>
          <w:numId w:val="6"/>
        </w:numPr>
        <w:spacing w:after="0" w:afterAutospacing="0" w:before="0" w:beforeAutospacing="0" w:line="360" w:lineRule="auto"/>
        <w:ind w:left="720" w:hanging="360"/>
        <w:rPr>
          <w:rFonts w:ascii="Times New Roman" w:cs="Times New Roman" w:eastAsia="Times New Roman" w:hAnsi="Times New Roman"/>
          <w:sz w:val="24"/>
          <w:szCs w:val="24"/>
        </w:rPr>
      </w:pPr>
      <w:sdt>
        <w:sdtPr>
          <w:id w:val="-502142094"/>
          <w:tag w:val="goog_rdk_6"/>
        </w:sdtPr>
        <w:sdtContent>
          <w:r w:rsidDel="00000000" w:rsidR="00000000" w:rsidRPr="00000000">
            <w:rPr>
              <w:rFonts w:ascii="Cardo" w:cs="Cardo" w:eastAsia="Cardo" w:hAnsi="Cardo"/>
              <w:sz w:val="24"/>
              <w:szCs w:val="24"/>
              <w:rtl w:val="0"/>
            </w:rPr>
            <w:t xml:space="preserve">Bandingkan Shivers (3.50) dan Ghost (2.33) → tukar.</w:t>
          </w:r>
        </w:sdtContent>
      </w:sdt>
    </w:p>
    <w:p w:rsidR="00000000" w:rsidDel="00000000" w:rsidP="00000000" w:rsidRDefault="00000000" w:rsidRPr="00000000" w14:paraId="00000054">
      <w:pPr>
        <w:numPr>
          <w:ilvl w:val="0"/>
          <w:numId w:val="6"/>
        </w:numPr>
        <w:spacing w:after="0" w:afterAutospacing="0" w:before="0" w:beforeAutospacing="0" w:line="360" w:lineRule="auto"/>
        <w:ind w:left="720" w:hanging="360"/>
        <w:rPr>
          <w:rFonts w:ascii="Times New Roman" w:cs="Times New Roman" w:eastAsia="Times New Roman" w:hAnsi="Times New Roman"/>
          <w:sz w:val="24"/>
          <w:szCs w:val="24"/>
        </w:rPr>
      </w:pPr>
      <w:sdt>
        <w:sdtPr>
          <w:id w:val="226882763"/>
          <w:tag w:val="goog_rdk_7"/>
        </w:sdtPr>
        <w:sdtContent>
          <w:r w:rsidDel="00000000" w:rsidR="00000000" w:rsidRPr="00000000">
            <w:rPr>
              <w:rFonts w:ascii="Cardo" w:cs="Cardo" w:eastAsia="Cardo" w:hAnsi="Cardo"/>
              <w:sz w:val="24"/>
              <w:szCs w:val="24"/>
              <w:rtl w:val="0"/>
            </w:rPr>
            <w:t xml:space="preserve">Bandingkan Shivers (3.50) dan Stay (2.21) → tukar.</w:t>
          </w:r>
        </w:sdtContent>
      </w:sdt>
    </w:p>
    <w:p w:rsidR="00000000" w:rsidDel="00000000" w:rsidP="00000000" w:rsidRDefault="00000000" w:rsidRPr="00000000" w14:paraId="00000055">
      <w:pPr>
        <w:numPr>
          <w:ilvl w:val="0"/>
          <w:numId w:val="6"/>
        </w:numPr>
        <w:spacing w:after="240" w:before="0" w:beforeAutospacing="0" w:line="360" w:lineRule="auto"/>
        <w:ind w:left="720" w:hanging="360"/>
        <w:rPr>
          <w:rFonts w:ascii="Times New Roman" w:cs="Times New Roman" w:eastAsia="Times New Roman" w:hAnsi="Times New Roman"/>
          <w:sz w:val="24"/>
          <w:szCs w:val="24"/>
        </w:rPr>
      </w:pPr>
      <w:sdt>
        <w:sdtPr>
          <w:id w:val="-92374342"/>
          <w:tag w:val="goog_rdk_8"/>
        </w:sdtPr>
        <w:sdtContent>
          <w:r w:rsidDel="00000000" w:rsidR="00000000" w:rsidRPr="00000000">
            <w:rPr>
              <w:rFonts w:ascii="Cardo" w:cs="Cardo" w:eastAsia="Cardo" w:hAnsi="Cardo"/>
              <w:sz w:val="24"/>
              <w:szCs w:val="24"/>
              <w:rtl w:val="0"/>
            </w:rPr>
            <w:t xml:space="preserve">Bandingkan Shivers (3.50) dan Rabun Jauh (3.45) → tukar.</w:t>
          </w:r>
        </w:sdtContent>
      </w:sdt>
    </w:p>
    <w:p w:rsidR="00000000" w:rsidDel="00000000" w:rsidP="00000000" w:rsidRDefault="00000000" w:rsidRPr="00000000" w14:paraId="00000056">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Hasil:</w:t>
        <w:br w:type="textWrapping"/>
        <w:t xml:space="preserve">[As It Was, Ghost, Stay, Rabun Jauh, Shivers, Perfect]</w:t>
      </w:r>
    </w:p>
    <w:p w:rsidR="00000000" w:rsidDel="00000000" w:rsidP="00000000" w:rsidRDefault="00000000" w:rsidRPr="00000000" w14:paraId="00000057">
      <w:pPr>
        <w:spacing w:after="240" w:before="24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Iterasi i = 2</w:t>
      </w:r>
    </w:p>
    <w:p w:rsidR="00000000" w:rsidDel="00000000" w:rsidP="00000000" w:rsidRDefault="00000000" w:rsidRPr="00000000" w14:paraId="00000058">
      <w:pPr>
        <w:numPr>
          <w:ilvl w:val="0"/>
          <w:numId w:val="1"/>
        </w:numPr>
        <w:spacing w:after="0" w:afterAutospacing="0" w:before="240" w:line="360" w:lineRule="auto"/>
        <w:ind w:left="720" w:hanging="360"/>
        <w:rPr>
          <w:rFonts w:ascii="Times New Roman" w:cs="Times New Roman" w:eastAsia="Times New Roman" w:hAnsi="Times New Roman"/>
          <w:sz w:val="24"/>
          <w:szCs w:val="24"/>
        </w:rPr>
      </w:pPr>
      <w:sdt>
        <w:sdtPr>
          <w:id w:val="170092593"/>
          <w:tag w:val="goog_rdk_9"/>
        </w:sdtPr>
        <w:sdtContent>
          <w:r w:rsidDel="00000000" w:rsidR="00000000" w:rsidRPr="00000000">
            <w:rPr>
              <w:rFonts w:ascii="Cardo" w:cs="Cardo" w:eastAsia="Cardo" w:hAnsi="Cardo"/>
              <w:sz w:val="24"/>
              <w:szCs w:val="24"/>
              <w:rtl w:val="0"/>
            </w:rPr>
            <w:t xml:space="preserve">Bandingkan As It Was (3.39) dan Ghost (2.33) → tukar.</w:t>
          </w:r>
        </w:sdtContent>
      </w:sdt>
    </w:p>
    <w:p w:rsidR="00000000" w:rsidDel="00000000" w:rsidP="00000000" w:rsidRDefault="00000000" w:rsidRPr="00000000" w14:paraId="00000059">
      <w:pPr>
        <w:numPr>
          <w:ilvl w:val="0"/>
          <w:numId w:val="1"/>
        </w:numPr>
        <w:spacing w:after="0" w:afterAutospacing="0" w:before="0" w:beforeAutospacing="0" w:line="360" w:lineRule="auto"/>
        <w:ind w:left="720" w:hanging="360"/>
        <w:rPr>
          <w:rFonts w:ascii="Times New Roman" w:cs="Times New Roman" w:eastAsia="Times New Roman" w:hAnsi="Times New Roman"/>
          <w:sz w:val="24"/>
          <w:szCs w:val="24"/>
        </w:rPr>
      </w:pPr>
      <w:sdt>
        <w:sdtPr>
          <w:id w:val="-881055762"/>
          <w:tag w:val="goog_rdk_10"/>
        </w:sdtPr>
        <w:sdtContent>
          <w:r w:rsidDel="00000000" w:rsidR="00000000" w:rsidRPr="00000000">
            <w:rPr>
              <w:rFonts w:ascii="Cardo" w:cs="Cardo" w:eastAsia="Cardo" w:hAnsi="Cardo"/>
              <w:sz w:val="24"/>
              <w:szCs w:val="24"/>
              <w:rtl w:val="0"/>
            </w:rPr>
            <w:t xml:space="preserve">Bandingkan As It Was (3.39) dan Stay (2.21) → tukar.</w:t>
          </w:r>
        </w:sdtContent>
      </w:sdt>
    </w:p>
    <w:p w:rsidR="00000000" w:rsidDel="00000000" w:rsidP="00000000" w:rsidRDefault="00000000" w:rsidRPr="00000000" w14:paraId="0000005A">
      <w:pPr>
        <w:numPr>
          <w:ilvl w:val="0"/>
          <w:numId w:val="1"/>
        </w:numPr>
        <w:spacing w:after="240" w:before="0" w:beforeAutospacing="0" w:line="360" w:lineRule="auto"/>
        <w:ind w:left="720" w:hanging="360"/>
        <w:rPr>
          <w:rFonts w:ascii="Times New Roman" w:cs="Times New Roman" w:eastAsia="Times New Roman" w:hAnsi="Times New Roman"/>
          <w:sz w:val="24"/>
          <w:szCs w:val="24"/>
        </w:rPr>
      </w:pPr>
      <w:sdt>
        <w:sdtPr>
          <w:id w:val="-1978597243"/>
          <w:tag w:val="goog_rdk_11"/>
        </w:sdtPr>
        <w:sdtContent>
          <w:r w:rsidDel="00000000" w:rsidR="00000000" w:rsidRPr="00000000">
            <w:rPr>
              <w:rFonts w:ascii="Cardo" w:cs="Cardo" w:eastAsia="Cardo" w:hAnsi="Cardo"/>
              <w:sz w:val="24"/>
              <w:szCs w:val="24"/>
              <w:rtl w:val="0"/>
            </w:rPr>
            <w:t xml:space="preserve">Bandingkan As It Was (3.39) dan Rabun Jauh (3.45) → tidak ditukar.</w:t>
          </w:r>
        </w:sdtContent>
      </w:sdt>
    </w:p>
    <w:p w:rsidR="00000000" w:rsidDel="00000000" w:rsidP="00000000" w:rsidRDefault="00000000" w:rsidRPr="00000000" w14:paraId="0000005B">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Hasil:</w:t>
        <w:br w:type="textWrapping"/>
        <w:t xml:space="preserve">[Ghost, Stay, As It Was, Rabun Jauh, Shivers, Perfect]</w:t>
      </w:r>
    </w:p>
    <w:p w:rsidR="00000000" w:rsidDel="00000000" w:rsidP="00000000" w:rsidRDefault="00000000" w:rsidRPr="00000000" w14:paraId="0000005C">
      <w:pPr>
        <w:spacing w:after="240" w:before="24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Iterasi i = 3</w:t>
      </w:r>
    </w:p>
    <w:p w:rsidR="00000000" w:rsidDel="00000000" w:rsidP="00000000" w:rsidRDefault="00000000" w:rsidRPr="00000000" w14:paraId="0000005D">
      <w:pPr>
        <w:numPr>
          <w:ilvl w:val="0"/>
          <w:numId w:val="4"/>
        </w:numPr>
        <w:spacing w:after="0" w:afterAutospacing="0" w:before="240" w:line="360" w:lineRule="auto"/>
        <w:ind w:left="720" w:hanging="360"/>
        <w:rPr>
          <w:rFonts w:ascii="Times New Roman" w:cs="Times New Roman" w:eastAsia="Times New Roman" w:hAnsi="Times New Roman"/>
          <w:sz w:val="24"/>
          <w:szCs w:val="24"/>
        </w:rPr>
      </w:pPr>
      <w:sdt>
        <w:sdtPr>
          <w:id w:val="-966684203"/>
          <w:tag w:val="goog_rdk_12"/>
        </w:sdtPr>
        <w:sdtContent>
          <w:r w:rsidDel="00000000" w:rsidR="00000000" w:rsidRPr="00000000">
            <w:rPr>
              <w:rFonts w:ascii="Cardo" w:cs="Cardo" w:eastAsia="Cardo" w:hAnsi="Cardo"/>
              <w:sz w:val="24"/>
              <w:szCs w:val="24"/>
              <w:rtl w:val="0"/>
            </w:rPr>
            <w:t xml:space="preserve">Bandingkan Ghost (2.33) dan Stay (2.21) → tukar.</w:t>
          </w:r>
        </w:sdtContent>
      </w:sdt>
    </w:p>
    <w:p w:rsidR="00000000" w:rsidDel="00000000" w:rsidP="00000000" w:rsidRDefault="00000000" w:rsidRPr="00000000" w14:paraId="0000005E">
      <w:pPr>
        <w:numPr>
          <w:ilvl w:val="0"/>
          <w:numId w:val="4"/>
        </w:numPr>
        <w:spacing w:after="240" w:before="0" w:beforeAutospacing="0" w:line="360" w:lineRule="auto"/>
        <w:ind w:left="720" w:hanging="360"/>
        <w:rPr>
          <w:rFonts w:ascii="Times New Roman" w:cs="Times New Roman" w:eastAsia="Times New Roman" w:hAnsi="Times New Roman"/>
          <w:sz w:val="24"/>
          <w:szCs w:val="24"/>
        </w:rPr>
      </w:pPr>
      <w:sdt>
        <w:sdtPr>
          <w:id w:val="1363920284"/>
          <w:tag w:val="goog_rdk_13"/>
        </w:sdtPr>
        <w:sdtContent>
          <w:r w:rsidDel="00000000" w:rsidR="00000000" w:rsidRPr="00000000">
            <w:rPr>
              <w:rFonts w:ascii="Cardo" w:cs="Cardo" w:eastAsia="Cardo" w:hAnsi="Cardo"/>
              <w:sz w:val="24"/>
              <w:szCs w:val="24"/>
              <w:rtl w:val="0"/>
            </w:rPr>
            <w:t xml:space="preserve">Bandingkan Ghost (2.33) dan As It Was (3.39) → tidak ditukar.</w:t>
          </w:r>
        </w:sdtContent>
      </w:sdt>
    </w:p>
    <w:p w:rsidR="00000000" w:rsidDel="00000000" w:rsidP="00000000" w:rsidRDefault="00000000" w:rsidRPr="00000000" w14:paraId="0000005F">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Hasil:</w:t>
        <w:br w:type="textWrapping"/>
        <w:t xml:space="preserve">[Stay, Ghost, As It Was, Rabun Jauh, Shivers, Perfect]</w:t>
      </w:r>
    </w:p>
    <w:p w:rsidR="00000000" w:rsidDel="00000000" w:rsidP="00000000" w:rsidRDefault="00000000" w:rsidRPr="00000000" w14:paraId="00000060">
      <w:pPr>
        <w:spacing w:after="240" w:before="24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Iterasi i = 4</w:t>
      </w:r>
    </w:p>
    <w:p w:rsidR="00000000" w:rsidDel="00000000" w:rsidP="00000000" w:rsidRDefault="00000000" w:rsidRPr="00000000" w14:paraId="00000061">
      <w:pPr>
        <w:numPr>
          <w:ilvl w:val="0"/>
          <w:numId w:val="3"/>
        </w:numPr>
        <w:spacing w:after="240" w:before="240" w:line="360" w:lineRule="auto"/>
        <w:ind w:left="720" w:hanging="360"/>
        <w:rPr>
          <w:rFonts w:ascii="Times New Roman" w:cs="Times New Roman" w:eastAsia="Times New Roman" w:hAnsi="Times New Roman"/>
          <w:sz w:val="24"/>
          <w:szCs w:val="24"/>
        </w:rPr>
      </w:pPr>
      <w:sdt>
        <w:sdtPr>
          <w:id w:val="-954494887"/>
          <w:tag w:val="goog_rdk_14"/>
        </w:sdtPr>
        <w:sdtContent>
          <w:r w:rsidDel="00000000" w:rsidR="00000000" w:rsidRPr="00000000">
            <w:rPr>
              <w:rFonts w:ascii="Cardo" w:cs="Cardo" w:eastAsia="Cardo" w:hAnsi="Cardo"/>
              <w:sz w:val="24"/>
              <w:szCs w:val="24"/>
              <w:rtl w:val="0"/>
            </w:rPr>
            <w:t xml:space="preserve">Bandingkan Stay (2.21) dan Ghost (2.33) → tidak ditukar.</w:t>
          </w:r>
        </w:sdtContent>
      </w:sdt>
    </w:p>
    <w:p w:rsidR="00000000" w:rsidDel="00000000" w:rsidP="00000000" w:rsidRDefault="00000000" w:rsidRPr="00000000" w14:paraId="00000062">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Array sudah terurut sehingga proses selesai.</w:t>
      </w:r>
    </w:p>
    <w:p w:rsidR="00000000" w:rsidDel="00000000" w:rsidP="00000000" w:rsidRDefault="00000000" w:rsidRPr="00000000" w14:paraId="00000063">
      <w:pPr>
        <w:spacing w:after="240" w:before="24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Sesudah diurutkan (ascending berdasarkan durasi):</w:t>
      </w:r>
    </w:p>
    <w:p w:rsidR="00000000" w:rsidDel="00000000" w:rsidP="00000000" w:rsidRDefault="00000000" w:rsidRPr="00000000" w14:paraId="00000064">
      <w:pPr>
        <w:numPr>
          <w:ilvl w:val="0"/>
          <w:numId w:val="5"/>
        </w:numPr>
        <w:spacing w:after="0" w:afterAutospacing="0" w:before="24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Stay - The Kid LAROI &amp; Justin Bieber (2.21 menit)</w:t>
      </w:r>
    </w:p>
    <w:p w:rsidR="00000000" w:rsidDel="00000000" w:rsidP="00000000" w:rsidRDefault="00000000" w:rsidRPr="00000000" w14:paraId="00000065">
      <w:pPr>
        <w:numPr>
          <w:ilvl w:val="0"/>
          <w:numId w:val="5"/>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Ghost - Justin Bieber (2.33 menit)</w:t>
      </w:r>
    </w:p>
    <w:p w:rsidR="00000000" w:rsidDel="00000000" w:rsidP="00000000" w:rsidRDefault="00000000" w:rsidRPr="00000000" w14:paraId="00000066">
      <w:pPr>
        <w:numPr>
          <w:ilvl w:val="0"/>
          <w:numId w:val="5"/>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 It Was - Harry Styles (3.39 menit)</w:t>
      </w:r>
    </w:p>
    <w:p w:rsidR="00000000" w:rsidDel="00000000" w:rsidP="00000000" w:rsidRDefault="00000000" w:rsidRPr="00000000" w14:paraId="00000067">
      <w:pPr>
        <w:numPr>
          <w:ilvl w:val="0"/>
          <w:numId w:val="5"/>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Rabun Jauh - Bernadya (3.45 menit)</w:t>
      </w:r>
    </w:p>
    <w:p w:rsidR="00000000" w:rsidDel="00000000" w:rsidP="00000000" w:rsidRDefault="00000000" w:rsidRPr="00000000" w14:paraId="00000068">
      <w:pPr>
        <w:numPr>
          <w:ilvl w:val="0"/>
          <w:numId w:val="5"/>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Shivers - Ed Sheeran (3.50 menit)</w:t>
      </w:r>
    </w:p>
    <w:p w:rsidR="00000000" w:rsidDel="00000000" w:rsidP="00000000" w:rsidRDefault="00000000" w:rsidRPr="00000000" w14:paraId="00000069">
      <w:pPr>
        <w:numPr>
          <w:ilvl w:val="0"/>
          <w:numId w:val="5"/>
        </w:numPr>
        <w:spacing w:after="24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Perfect - Ed Sheeran (4.23 menit)</w:t>
      </w:r>
    </w:p>
    <w:p w:rsidR="00000000" w:rsidDel="00000000" w:rsidP="00000000" w:rsidRDefault="00000000" w:rsidRPr="00000000" w14:paraId="0000006A">
      <w:pPr>
        <w:pStyle w:val="Heading2"/>
        <w:keepNext w:val="0"/>
        <w:keepLines w:val="0"/>
        <w:spacing w:after="80" w:before="160" w:line="360" w:lineRule="auto"/>
        <w:jc w:val="both"/>
        <w:rPr>
          <w:rFonts w:ascii="Times New Roman" w:cs="Times New Roman" w:eastAsia="Times New Roman" w:hAnsi="Times New Roman"/>
          <w:b w:val="1"/>
          <w:bCs w:val="1"/>
          <w:sz w:val="24"/>
          <w:szCs w:val="24"/>
        </w:rPr>
      </w:pPr>
      <w:bookmarkStart w:colFirst="0" w:colLast="0" w:name="_heading=h.nqanz7m12hjd" w:id="14"/>
      <w:bookmarkEnd w:id="14"/>
      <w:r w:rsidDel="00000000" w:rsidR="00000000" w:rsidRPr="00000000">
        <w:rPr>
          <w:rtl w:val="0"/>
        </w:rPr>
      </w:r>
    </w:p>
    <w:p w:rsidR="00000000" w:rsidDel="00000000" w:rsidP="00000000" w:rsidRDefault="00000000" w:rsidRPr="00000000" w14:paraId="0000006B">
      <w:pPr>
        <w:pStyle w:val="Heading2"/>
        <w:keepNext w:val="0"/>
        <w:keepLines w:val="0"/>
        <w:spacing w:after="80" w:before="160" w:line="360" w:lineRule="auto"/>
        <w:jc w:val="both"/>
        <w:rPr>
          <w:rFonts w:ascii="Times New Roman" w:cs="Times New Roman" w:eastAsia="Times New Roman" w:hAnsi="Times New Roman"/>
          <w:b w:val="1"/>
          <w:bCs w:val="1"/>
          <w:sz w:val="24"/>
          <w:szCs w:val="24"/>
        </w:rPr>
      </w:pPr>
      <w:bookmarkStart w:colFirst="0" w:colLast="0" w:name="_heading=h.apj6myt3fsug" w:id="15"/>
      <w:bookmarkEnd w:id="15"/>
      <w:r w:rsidDel="00000000" w:rsidR="00000000" w:rsidRPr="00000000">
        <w:rPr>
          <w:rtl w:val="0"/>
        </w:rPr>
      </w:r>
    </w:p>
    <w:p w:rsidR="00000000" w:rsidDel="00000000" w:rsidP="00000000" w:rsidRDefault="00000000" w:rsidRPr="00000000" w14:paraId="0000006C">
      <w:pPr>
        <w:pStyle w:val="Heading2"/>
        <w:keepNext w:val="0"/>
        <w:keepLines w:val="0"/>
        <w:spacing w:after="80" w:before="160" w:line="360" w:lineRule="auto"/>
        <w:jc w:val="both"/>
        <w:rPr>
          <w:rFonts w:ascii="Times New Roman" w:cs="Times New Roman" w:eastAsia="Times New Roman" w:hAnsi="Times New Roman"/>
          <w:b w:val="1"/>
          <w:bCs w:val="1"/>
          <w:sz w:val="24"/>
          <w:szCs w:val="24"/>
        </w:rPr>
      </w:pPr>
      <w:bookmarkStart w:colFirst="0" w:colLast="0" w:name="_heading=h.l3yy3g97giyf" w:id="16"/>
      <w:bookmarkEnd w:id="16"/>
      <w:r w:rsidDel="00000000" w:rsidR="00000000" w:rsidRPr="00000000">
        <w:rPr>
          <w:rFonts w:ascii="Times New Roman" w:cs="Times New Roman" w:eastAsia="Times New Roman" w:hAnsi="Times New Roman"/>
          <w:b w:val="1"/>
          <w:bCs w:val="1"/>
          <w:sz w:val="24"/>
          <w:szCs w:val="24"/>
          <w:rtl w:val="0"/>
        </w:rPr>
        <w:t xml:space="preserve">3.3 Mengapa Bubble Sort termasuk O(n²)</w:t>
      </w:r>
    </w:p>
    <w:p w:rsidR="00000000" w:rsidDel="00000000" w:rsidP="00000000" w:rsidRDefault="00000000" w:rsidRPr="00000000" w14:paraId="0000006D">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Bubble Sort menggunakan dua perulangan bersarang (nested loop). Perulangan luar (variabel i) berjalan sebanyak (n-1) kali. Untuk setiap satu kali iterasi luar, perulangan dalam (variabel j) membandingkan pasangan elemen yang berdekatan sebanyak (n-1-i) kali. Total jumlah perbandingan adalah:</w:t>
      </w:r>
    </w:p>
    <w:p w:rsidR="00000000" w:rsidDel="00000000" w:rsidP="00000000" w:rsidRDefault="00000000" w:rsidRPr="00000000" w14:paraId="0000006E">
      <w:pPr>
        <w:spacing w:after="80" w:before="8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(n-1) + (n-2) + (n-3) + ... + 1 = n(n-1)/2</w:t>
      </w:r>
    </w:p>
    <w:p w:rsidR="00000000" w:rsidDel="00000000" w:rsidP="00000000" w:rsidRDefault="00000000" w:rsidRPr="00000000" w14:paraId="0000006F">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Jika disederhanakan, n(n-1)/2 = (n² - n)/2. Pada notasi Big O, suku dengan orde tertinggi (n²) yang menentukan pertumbuhan kompleksitas, sehingga konstanta dan suku berorde lebih rendah (½ dan -n/2) diabaikan. Oleh karena itu, kompleksitas waktu Bubble Sort pada kasus rata-rata maupun kasus terburuk (misalnya data yang terurut menurun sepenuhnya) adalah O(n²). Pada kasus terbaik (data sudah terurut), implementasi Bubble Sort standar tanpa flag early-stop tetap menjalankan seluruh perulangan tanpa penukaran, sehingga tetap O(n²); apabila ditambahkan optimasi flag boolean untuk berhenti lebih awal saat tidak ada penukaran dalam satu iterasi penuh, best case dapat ditingkatkan menjadi O(n).</w:t>
      </w:r>
    </w:p>
    <w:p w:rsidR="00000000" w:rsidDel="00000000" w:rsidP="00000000" w:rsidRDefault="00000000" w:rsidRPr="00000000" w14:paraId="00000070">
      <w:pPr>
        <w:pStyle w:val="Heading2"/>
        <w:keepNext w:val="0"/>
        <w:keepLines w:val="0"/>
        <w:spacing w:after="80" w:before="160" w:line="360" w:lineRule="auto"/>
        <w:jc w:val="both"/>
        <w:rPr>
          <w:rFonts w:ascii="Times New Roman" w:cs="Times New Roman" w:eastAsia="Times New Roman" w:hAnsi="Times New Roman"/>
          <w:b w:val="1"/>
          <w:bCs w:val="1"/>
          <w:sz w:val="34"/>
          <w:szCs w:val="34"/>
        </w:rPr>
      </w:pPr>
      <w:bookmarkStart w:colFirst="0" w:colLast="0" w:name="_heading=h.epw6raps7ry8" w:id="17"/>
      <w:bookmarkEnd w:id="17"/>
      <w:r w:rsidDel="00000000" w:rsidR="00000000" w:rsidRPr="00000000">
        <w:rPr>
          <w:rFonts w:ascii="Times New Roman" w:cs="Times New Roman" w:eastAsia="Times New Roman" w:hAnsi="Times New Roman"/>
          <w:b w:val="1"/>
          <w:bCs w:val="1"/>
          <w:sz w:val="34"/>
          <w:szCs w:val="34"/>
          <w:rtl w:val="0"/>
        </w:rPr>
        <w:t xml:space="preserve">3.4 Perbandingan dengan Selection Sort</w:t>
      </w:r>
    </w:p>
    <w:p w:rsidR="00000000" w:rsidDel="00000000" w:rsidP="00000000" w:rsidRDefault="00000000" w:rsidRPr="00000000" w14:paraId="00000071">
      <w:pPr>
        <w:spacing w:after="16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Sebagai pembanding, berikut karakteristik Bubble Sort dan Selection Sort, dua algoritma sorting yang disarankan pada soal:</w:t>
      </w:r>
    </w:p>
    <w:tbl>
      <w:tblPr>
        <w:tblStyle w:val="Table2"/>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42.692079220435"/>
        <w:gridCol w:w="2115.127968554493"/>
        <w:gridCol w:w="4867.691763248696"/>
        <w:tblGridChange w:id="0">
          <w:tblGrid>
            <w:gridCol w:w="2042.692079220435"/>
            <w:gridCol w:w="2115.127968554493"/>
            <w:gridCol w:w="4867.691763248696"/>
          </w:tblGrid>
        </w:tblGridChange>
      </w:tblGrid>
      <w:tr>
        <w:trPr>
          <w:cantSplit w:val="0"/>
          <w:trHeight w:val="465" w:hRule="atLeast"/>
          <w:tblHeader w:val="0"/>
        </w:trPr>
        <w:tc>
          <w:tcPr>
            <w:tcBorders>
              <w:top w:color="000000" w:space="0" w:sz="7" w:val="single"/>
              <w:left w:color="000000" w:space="0" w:sz="7" w:val="single"/>
              <w:bottom w:color="000000" w:space="0" w:sz="7" w:val="single"/>
              <w:right w:color="000000" w:space="0" w:sz="7" w:val="single"/>
            </w:tcBorders>
            <w:shd w:fill="cccccc" w:val="clear"/>
            <w:tcMar>
              <w:top w:w="80.0" w:type="dxa"/>
              <w:left w:w="120.0" w:type="dxa"/>
              <w:bottom w:w="80.0" w:type="dxa"/>
              <w:right w:w="120.0" w:type="dxa"/>
            </w:tcMar>
            <w:vAlign w:val="top"/>
          </w:tcPr>
          <w:p w:rsidR="00000000" w:rsidDel="00000000" w:rsidP="00000000" w:rsidRDefault="00000000" w:rsidRPr="00000000" w14:paraId="00000072">
            <w:pPr>
              <w:spacing w:line="360" w:lineRule="auto"/>
              <w:ind w:left="12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Algoritma</w:t>
            </w:r>
          </w:p>
        </w:tc>
        <w:tc>
          <w:tcPr>
            <w:tcBorders>
              <w:top w:color="000000" w:space="0" w:sz="7" w:val="single"/>
              <w:left w:color="000000" w:space="0" w:sz="7" w:val="single"/>
              <w:bottom w:color="000000" w:space="0" w:sz="7" w:val="single"/>
              <w:right w:color="000000" w:space="0" w:sz="7" w:val="single"/>
            </w:tcBorders>
            <w:shd w:fill="cccccc" w:val="clear"/>
            <w:tcMar>
              <w:top w:w="80.0" w:type="dxa"/>
              <w:left w:w="120.0" w:type="dxa"/>
              <w:bottom w:w="80.0" w:type="dxa"/>
              <w:right w:w="120.0" w:type="dxa"/>
            </w:tcMar>
            <w:vAlign w:val="top"/>
          </w:tcPr>
          <w:p w:rsidR="00000000" w:rsidDel="00000000" w:rsidP="00000000" w:rsidRDefault="00000000" w:rsidRPr="00000000" w14:paraId="00000073">
            <w:pPr>
              <w:spacing w:line="360" w:lineRule="auto"/>
              <w:ind w:left="12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Kompleksitas</w:t>
            </w:r>
          </w:p>
        </w:tc>
        <w:tc>
          <w:tcPr>
            <w:tcBorders>
              <w:top w:color="000000" w:space="0" w:sz="7" w:val="single"/>
              <w:left w:color="000000" w:space="0" w:sz="7" w:val="single"/>
              <w:bottom w:color="000000" w:space="0" w:sz="7" w:val="single"/>
              <w:right w:color="000000" w:space="0" w:sz="7" w:val="single"/>
            </w:tcBorders>
            <w:shd w:fill="cccccc" w:val="clear"/>
            <w:tcMar>
              <w:top w:w="80.0" w:type="dxa"/>
              <w:left w:w="120.0" w:type="dxa"/>
              <w:bottom w:w="80.0" w:type="dxa"/>
              <w:right w:w="120.0" w:type="dxa"/>
            </w:tcMar>
            <w:vAlign w:val="top"/>
          </w:tcPr>
          <w:p w:rsidR="00000000" w:rsidDel="00000000" w:rsidP="00000000" w:rsidRDefault="00000000" w:rsidRPr="00000000" w14:paraId="00000074">
            <w:pPr>
              <w:spacing w:line="360" w:lineRule="auto"/>
              <w:ind w:left="12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Karakteristik</w:t>
            </w:r>
          </w:p>
        </w:tc>
      </w:tr>
      <w:tr>
        <w:trPr>
          <w:cantSplit w:val="0"/>
          <w:trHeight w:val="1890" w:hRule="atLeast"/>
          <w:tblHeader w:val="0"/>
        </w:trPr>
        <w:tc>
          <w:tcPr>
            <w:tcBorders>
              <w:top w:color="000000" w:space="0" w:sz="7" w:val="single"/>
              <w:left w:color="000000" w:space="0" w:sz="7" w:val="single"/>
              <w:bottom w:color="000000" w:space="0" w:sz="7" w:val="single"/>
              <w:right w:color="000000" w:space="0" w:sz="7" w:val="single"/>
            </w:tcBorders>
            <w:tcMar>
              <w:top w:w="80.0" w:type="dxa"/>
              <w:left w:w="120.0" w:type="dxa"/>
              <w:bottom w:w="80.0" w:type="dxa"/>
              <w:right w:w="120.0" w:type="dxa"/>
            </w:tcMar>
            <w:vAlign w:val="top"/>
          </w:tcPr>
          <w:p w:rsidR="00000000" w:rsidDel="00000000" w:rsidP="00000000" w:rsidRDefault="00000000" w:rsidRPr="00000000" w14:paraId="00000075">
            <w:pPr>
              <w:spacing w:line="360" w:lineRule="auto"/>
              <w:ind w:left="1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Bubble Sort</w:t>
            </w:r>
          </w:p>
        </w:tc>
        <w:tc>
          <w:tcPr>
            <w:tcBorders>
              <w:top w:color="000000" w:space="0" w:sz="7" w:val="single"/>
              <w:left w:color="000000" w:space="0" w:sz="7" w:val="single"/>
              <w:bottom w:color="000000" w:space="0" w:sz="7" w:val="single"/>
              <w:right w:color="000000" w:space="0" w:sz="7" w:val="single"/>
            </w:tcBorders>
            <w:tcMar>
              <w:top w:w="80.0" w:type="dxa"/>
              <w:left w:w="120.0" w:type="dxa"/>
              <w:bottom w:w="80.0" w:type="dxa"/>
              <w:right w:w="120.0" w:type="dxa"/>
            </w:tcMar>
            <w:vAlign w:val="top"/>
          </w:tcPr>
          <w:p w:rsidR="00000000" w:rsidDel="00000000" w:rsidP="00000000" w:rsidRDefault="00000000" w:rsidRPr="00000000" w14:paraId="00000076">
            <w:pPr>
              <w:spacing w:line="360" w:lineRule="auto"/>
              <w:ind w:left="1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O(n²) worst/avg, O(n) best (dengan optimasi early-stop)</w:t>
            </w:r>
          </w:p>
        </w:tc>
        <w:tc>
          <w:tcPr>
            <w:tcBorders>
              <w:top w:color="000000" w:space="0" w:sz="7" w:val="single"/>
              <w:left w:color="000000" w:space="0" w:sz="7" w:val="single"/>
              <w:bottom w:color="000000" w:space="0" w:sz="7" w:val="single"/>
              <w:right w:color="000000" w:space="0" w:sz="7" w:val="single"/>
            </w:tcBorders>
            <w:tcMar>
              <w:top w:w="80.0" w:type="dxa"/>
              <w:left w:w="120.0" w:type="dxa"/>
              <w:bottom w:w="80.0" w:type="dxa"/>
              <w:right w:w="120.0" w:type="dxa"/>
            </w:tcMar>
            <w:vAlign w:val="top"/>
          </w:tcPr>
          <w:p w:rsidR="00000000" w:rsidDel="00000000" w:rsidP="00000000" w:rsidRDefault="00000000" w:rsidRPr="00000000" w14:paraId="00000077">
            <w:pPr>
              <w:spacing w:line="360" w:lineRule="auto"/>
              <w:ind w:left="1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Membandingkan dan menukar pasangan elemen bersebelahan secara berulang hingga seluruh elemen terurut. Stabil dan sederhana, dipilih pada program ini karena mudah dipahami dan sesuai untuk playlist berskala kecil (maksimum 10 lagu).</w:t>
            </w:r>
          </w:p>
        </w:tc>
      </w:tr>
      <w:tr>
        <w:trPr>
          <w:cantSplit w:val="0"/>
          <w:trHeight w:val="1890" w:hRule="atLeast"/>
          <w:tblHeader w:val="0"/>
        </w:trPr>
        <w:tc>
          <w:tcPr>
            <w:tcBorders>
              <w:top w:color="000000" w:space="0" w:sz="7" w:val="single"/>
              <w:left w:color="000000" w:space="0" w:sz="7" w:val="single"/>
              <w:bottom w:color="000000" w:space="0" w:sz="7" w:val="single"/>
              <w:right w:color="000000" w:space="0" w:sz="7" w:val="single"/>
            </w:tcBorders>
            <w:tcMar>
              <w:top w:w="80.0" w:type="dxa"/>
              <w:left w:w="120.0" w:type="dxa"/>
              <w:bottom w:w="80.0" w:type="dxa"/>
              <w:right w:w="120.0" w:type="dxa"/>
            </w:tcMar>
            <w:vAlign w:val="top"/>
          </w:tcPr>
          <w:p w:rsidR="00000000" w:rsidDel="00000000" w:rsidP="00000000" w:rsidRDefault="00000000" w:rsidRPr="00000000" w14:paraId="00000078">
            <w:pPr>
              <w:spacing w:line="360" w:lineRule="auto"/>
              <w:ind w:left="1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Selection Sort</w:t>
            </w:r>
          </w:p>
        </w:tc>
        <w:tc>
          <w:tcPr>
            <w:tcBorders>
              <w:top w:color="000000" w:space="0" w:sz="7" w:val="single"/>
              <w:left w:color="000000" w:space="0" w:sz="7" w:val="single"/>
              <w:bottom w:color="000000" w:space="0" w:sz="7" w:val="single"/>
              <w:right w:color="000000" w:space="0" w:sz="7" w:val="single"/>
            </w:tcBorders>
            <w:tcMar>
              <w:top w:w="80.0" w:type="dxa"/>
              <w:left w:w="120.0" w:type="dxa"/>
              <w:bottom w:w="80.0" w:type="dxa"/>
              <w:right w:w="120.0" w:type="dxa"/>
            </w:tcMar>
            <w:vAlign w:val="top"/>
          </w:tcPr>
          <w:p w:rsidR="00000000" w:rsidDel="00000000" w:rsidP="00000000" w:rsidRDefault="00000000" w:rsidRPr="00000000" w14:paraId="00000079">
            <w:pPr>
              <w:spacing w:line="360" w:lineRule="auto"/>
              <w:ind w:left="1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O(n²) di semua kasus</w:t>
            </w:r>
          </w:p>
        </w:tc>
        <w:tc>
          <w:tcPr>
            <w:tcBorders>
              <w:top w:color="000000" w:space="0" w:sz="7" w:val="single"/>
              <w:left w:color="000000" w:space="0" w:sz="7" w:val="single"/>
              <w:bottom w:color="000000" w:space="0" w:sz="7" w:val="single"/>
              <w:right w:color="000000" w:space="0" w:sz="7" w:val="single"/>
            </w:tcBorders>
            <w:tcMar>
              <w:top w:w="80.0" w:type="dxa"/>
              <w:left w:w="120.0" w:type="dxa"/>
              <w:bottom w:w="80.0" w:type="dxa"/>
              <w:right w:w="120.0" w:type="dxa"/>
            </w:tcMar>
            <w:vAlign w:val="top"/>
          </w:tcPr>
          <w:p w:rsidR="00000000" w:rsidDel="00000000" w:rsidP="00000000" w:rsidRDefault="00000000" w:rsidRPr="00000000" w14:paraId="0000007A">
            <w:pPr>
              <w:spacing w:line="360" w:lineRule="auto"/>
              <w:ind w:left="1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Mencari elemen minimum pada sisa array lalu menukarnya ke posisi yang sesuai. Jumlah perbandingan selalu sama meskipun data sudah terurut, sehingga tidak memiliki best case yang lebih baik seperti Bubble Sort.</w:t>
            </w:r>
          </w:p>
        </w:tc>
      </w:tr>
    </w:tbl>
    <w:p w:rsidR="00000000" w:rsidDel="00000000" w:rsidP="00000000" w:rsidRDefault="00000000" w:rsidRPr="00000000" w14:paraId="0000007B">
      <w:pPr>
        <w:pStyle w:val="Heading1"/>
        <w:keepNext w:val="0"/>
        <w:keepLines w:val="0"/>
        <w:spacing w:before="480" w:line="360" w:lineRule="auto"/>
        <w:jc w:val="both"/>
        <w:rPr>
          <w:rFonts w:ascii="Times New Roman" w:cs="Times New Roman" w:eastAsia="Times New Roman" w:hAnsi="Times New Roman"/>
          <w:b w:val="1"/>
          <w:bCs w:val="1"/>
          <w:sz w:val="24"/>
          <w:szCs w:val="24"/>
        </w:rPr>
      </w:pPr>
      <w:bookmarkStart w:colFirst="0" w:colLast="0" w:name="_heading=h.4nsjlbi907ln" w:id="18"/>
      <w:bookmarkEnd w:id="18"/>
      <w:r w:rsidDel="00000000" w:rsidR="00000000" w:rsidRPr="00000000">
        <w:rPr>
          <w:rFonts w:ascii="Times New Roman" w:cs="Times New Roman" w:eastAsia="Times New Roman" w:hAnsi="Times New Roman"/>
          <w:b w:val="1"/>
          <w:bCs w:val="1"/>
          <w:sz w:val="24"/>
          <w:szCs w:val="24"/>
          <w:rtl w:val="0"/>
        </w:rPr>
        <w:t xml:space="preserve">Soal 4: Kerapian Program dan Dokumentasi</w:t>
      </w:r>
    </w:p>
    <w:p w:rsidR="00000000" w:rsidDel="00000000" w:rsidP="00000000" w:rsidRDefault="00000000" w:rsidRPr="00000000" w14:paraId="0000007C">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Untuk menjaga kerapian, keterbacaan, dan kemudahan pemeliharaan program, praktik-praktik berikut diterapkan secara konsisten pada PlaylistArray.java:</w:t>
      </w:r>
    </w:p>
    <w:p w:rsidR="00000000" w:rsidDel="00000000" w:rsidP="00000000" w:rsidRDefault="00000000" w:rsidRPr="00000000" w14:paraId="0000007D">
      <w:pPr>
        <w:numPr>
          <w:ilvl w:val="0"/>
          <w:numId w:val="7"/>
        </w:numPr>
        <w:spacing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Struktur kode dipisah menjadi dua class yang jelas tanggung jawabnya: class Lagu (representasi data/model) dan class PlaylistArray (logika pengelolaan array dan menu), mengikuti prinsip pemisahan tanggung jawab (separation of concerns).</w:t>
      </w:r>
    </w:p>
    <w:p w:rsidR="00000000" w:rsidDel="00000000" w:rsidP="00000000" w:rsidRDefault="00000000" w:rsidRPr="00000000" w14:paraId="0000007E">
      <w:pPr>
        <w:numPr>
          <w:ilvl w:val="0"/>
          <w:numId w:val="7"/>
        </w:numPr>
        <w:spacing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Penamaan variabel dan method deskriptif serta konsisten menggunakan Bahasa Indonesia sesuai struktur program yang diminta (tambahLagu(), hapusLagu(), cariLagu(), tampilkanSemuaLagu(), urutkanLaguBerdasarkanDurasi()).</w:t>
      </w:r>
    </w:p>
    <w:p w:rsidR="00000000" w:rsidDel="00000000" w:rsidP="00000000" w:rsidRDefault="00000000" w:rsidRPr="00000000" w14:paraId="0000007F">
      <w:pPr>
        <w:numPr>
          <w:ilvl w:val="0"/>
          <w:numId w:val="7"/>
        </w:numPr>
        <w:spacing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Indentasi konsisten (4 spasi per level) dan setiap blok kode (if, for, switch) menggunakan kurung kurawal yang jelas, memudahkan pembacaan struktur kontrol program.</w:t>
      </w:r>
    </w:p>
    <w:p w:rsidR="00000000" w:rsidDel="00000000" w:rsidP="00000000" w:rsidRDefault="00000000" w:rsidRPr="00000000" w14:paraId="00000080">
      <w:pPr>
        <w:numPr>
          <w:ilvl w:val="0"/>
          <w:numId w:val="7"/>
        </w:numPr>
        <w:spacing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Setiap method utama disertai komentar blok yang menjelaskan tujuan, logika, dan kompleksitas waktu operasi tersebut, sehingga laporan kompleksitas pada Soal 2 dapat ditelusuri langsung ke kode sumbernya.</w:t>
      </w:r>
    </w:p>
    <w:p w:rsidR="00000000" w:rsidDel="00000000" w:rsidP="00000000" w:rsidRDefault="00000000" w:rsidRPr="00000000" w14:paraId="00000081">
      <w:pPr>
        <w:numPr>
          <w:ilvl w:val="0"/>
          <w:numId w:val="7"/>
        </w:numPr>
        <w:spacing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Identitas kelompok (nama, NIM, kelas) dicantumkan pada komentar di bagian paling atas file, sesuai instruksi pengerjaan.</w:t>
      </w:r>
    </w:p>
    <w:p w:rsidR="00000000" w:rsidDel="00000000" w:rsidP="00000000" w:rsidRDefault="00000000" w:rsidRPr="00000000" w14:paraId="00000082">
      <w:pPr>
        <w:numPr>
          <w:ilvl w:val="0"/>
          <w:numId w:val="7"/>
        </w:numPr>
        <w:spacing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Validasi input dasar diterapkan: program memeriksa kapasitas penuh sebelum insertion dan memeriksa playlist kosong sebelum searching/deletion/sorting, sehingga program tidak menghasilkan error atau perilaku tidak terduga (mengurangi risiko bug seperti ArrayIndexOutOfBoundsException atau NullPointerException).</w:t>
      </w:r>
    </w:p>
    <w:p w:rsidR="00000000" w:rsidDel="00000000" w:rsidP="00000000" w:rsidRDefault="00000000" w:rsidRPr="00000000" w14:paraId="00000083">
      <w:pPr>
        <w:numPr>
          <w:ilvl w:val="0"/>
          <w:numId w:val="7"/>
        </w:numPr>
        <w:spacing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Output program diformat rapi dan mudah dibaca menggunakan System.out.printf dengan format desimal dua digit (%.2f) untuk durasi, serta penomoran otomatis pada daftar lagu.</w:t>
      </w:r>
    </w:p>
    <w:p w:rsidR="00000000" w:rsidDel="00000000" w:rsidP="00000000" w:rsidRDefault="00000000" w:rsidRPr="00000000" w14:paraId="00000084">
      <w:pPr>
        <w:numPr>
          <w:ilvl w:val="0"/>
          <w:numId w:val="7"/>
        </w:numPr>
        <w:spacing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Program telah dikompilasi (javac) dan diuji menjalankan seluruh menu (1-6) menggunakan VisualCode seluruh skenario uji (tampilkan, tambah, hapus, cari, urutkan) menghasilkan output yang konsisten dengan contoh output pada soal, tanpa error saat runtime.</w:t>
      </w:r>
    </w:p>
    <w:p w:rsidR="00000000" w:rsidDel="00000000" w:rsidP="00000000" w:rsidRDefault="00000000" w:rsidRPr="00000000" w14:paraId="00000085">
      <w:pPr>
        <w:pStyle w:val="Heading1"/>
        <w:keepNext w:val="0"/>
        <w:keepLines w:val="0"/>
        <w:spacing w:before="480" w:line="360" w:lineRule="auto"/>
        <w:jc w:val="both"/>
        <w:rPr>
          <w:rFonts w:ascii="Times New Roman" w:cs="Times New Roman" w:eastAsia="Times New Roman" w:hAnsi="Times New Roman"/>
          <w:b w:val="1"/>
          <w:bCs w:val="1"/>
          <w:sz w:val="46"/>
          <w:szCs w:val="46"/>
        </w:rPr>
      </w:pPr>
      <w:bookmarkStart w:colFirst="0" w:colLast="0" w:name="_heading=h.ndctyqe4kduz" w:id="19"/>
      <w:bookmarkEnd w:id="19"/>
      <w:r w:rsidDel="00000000" w:rsidR="00000000" w:rsidRPr="00000000">
        <w:rPr>
          <w:rtl w:val="0"/>
        </w:rPr>
      </w:r>
    </w:p>
    <w:p w:rsidR="00000000" w:rsidDel="00000000" w:rsidP="00000000" w:rsidRDefault="00000000" w:rsidRPr="00000000" w14:paraId="00000086">
      <w:pPr>
        <w:pStyle w:val="Heading1"/>
        <w:keepNext w:val="0"/>
        <w:keepLines w:val="0"/>
        <w:spacing w:before="480" w:line="360" w:lineRule="auto"/>
        <w:jc w:val="both"/>
        <w:rPr>
          <w:rFonts w:ascii="Times New Roman" w:cs="Times New Roman" w:eastAsia="Times New Roman" w:hAnsi="Times New Roman"/>
          <w:b w:val="1"/>
          <w:bCs w:val="1"/>
          <w:sz w:val="24"/>
          <w:szCs w:val="24"/>
        </w:rPr>
      </w:pPr>
      <w:bookmarkStart w:colFirst="0" w:colLast="0" w:name="_heading=h.ad5mg73t15cm" w:id="20"/>
      <w:bookmarkEnd w:id="20"/>
      <w:r w:rsidDel="00000000" w:rsidR="00000000" w:rsidRPr="00000000">
        <w:rPr>
          <w:rtl w:val="0"/>
        </w:rPr>
      </w:r>
    </w:p>
    <w:p w:rsidR="00000000" w:rsidDel="00000000" w:rsidP="00000000" w:rsidRDefault="00000000" w:rsidRPr="00000000" w14:paraId="00000087">
      <w:pPr>
        <w:pStyle w:val="Heading1"/>
        <w:keepNext w:val="0"/>
        <w:keepLines w:val="0"/>
        <w:spacing w:before="480" w:line="360" w:lineRule="auto"/>
        <w:jc w:val="both"/>
        <w:rPr>
          <w:rFonts w:ascii="Times New Roman" w:cs="Times New Roman" w:eastAsia="Times New Roman" w:hAnsi="Times New Roman"/>
          <w:b w:val="1"/>
          <w:bCs w:val="1"/>
          <w:sz w:val="24"/>
          <w:szCs w:val="24"/>
        </w:rPr>
      </w:pPr>
      <w:bookmarkStart w:colFirst="0" w:colLast="0" w:name="_heading=h.ly5mt43u57dy" w:id="21"/>
      <w:bookmarkEnd w:id="21"/>
      <w:r w:rsidDel="00000000" w:rsidR="00000000" w:rsidRPr="00000000">
        <w:rPr>
          <w:rFonts w:ascii="Times New Roman" w:cs="Times New Roman" w:eastAsia="Times New Roman" w:hAnsi="Times New Roman"/>
          <w:b w:val="1"/>
          <w:bCs w:val="1"/>
          <w:sz w:val="24"/>
          <w:szCs w:val="24"/>
          <w:rtl w:val="0"/>
        </w:rPr>
        <w:t xml:space="preserve">Kesimpulan :</w:t>
      </w:r>
    </w:p>
    <w:p w:rsidR="00000000" w:rsidDel="00000000" w:rsidP="00000000" w:rsidRDefault="00000000" w:rsidRPr="00000000" w14:paraId="00000088">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Program PlaylistArray.java berhasil mengimplementasikan keempat operasi dasar array (Traversal, Searching, Insertion, Deletion) beserta fitur tambahan sorting menggunakan Bubble Sort. Analisis kompleksitas menunjukkan bahwa Insertion merupakan operasi paling efisien (O(1)) karena selalu menyisipkan data di akhir array, sementara Traversal, Searching, dan Deletion bersifat linear (O(n)). Fitur sorting tambahan tergolong O(n²) karena menggunakan perulangan bersarang yang membandingkan hampir seluruh pasangan elemen. Pemahaman terhadap kompleksitas masing-masing operasi ini penting sebagai dasar pertimbangan ketika playlist berkembang menjadi lebih besar, di mana struktur data dan algoritma yang lebih efisien (misalnya linked list, binary search pada data terurut, atau algoritma sorting O(n log n) seperti Merge Sort/Quick Sort) dapat menjadi pertimbangan lebih lanjut.</w:t>
      </w:r>
    </w:p>
    <w:p w:rsidR="00000000" w:rsidDel="00000000" w:rsidP="00000000" w:rsidRDefault="00000000" w:rsidRPr="00000000" w14:paraId="00000089">
      <w:pPr>
        <w:pStyle w:val="Heading1"/>
        <w:keepNext w:val="0"/>
        <w:keepLines w:val="0"/>
        <w:spacing w:before="480" w:line="360" w:lineRule="auto"/>
        <w:jc w:val="both"/>
        <w:rPr>
          <w:rFonts w:ascii="Times New Roman" w:cs="Times New Roman" w:eastAsia="Times New Roman" w:hAnsi="Times New Roman"/>
          <w:b w:val="1"/>
          <w:bCs w:val="1"/>
          <w:sz w:val="46"/>
          <w:szCs w:val="46"/>
        </w:rPr>
      </w:pPr>
      <w:bookmarkStart w:colFirst="0" w:colLast="0" w:name="_heading=h.or0dbri7nuws" w:id="22"/>
      <w:bookmarkEnd w:id="22"/>
      <w:r w:rsidDel="00000000" w:rsidR="00000000" w:rsidRPr="00000000">
        <w:rPr>
          <w:rtl w:val="0"/>
        </w:rPr>
      </w:r>
    </w:p>
    <w:p w:rsidR="00000000" w:rsidDel="00000000" w:rsidP="00000000" w:rsidRDefault="00000000" w:rsidRPr="00000000" w14:paraId="0000008A">
      <w:pPr>
        <w:pStyle w:val="Heading1"/>
        <w:keepNext w:val="0"/>
        <w:keepLines w:val="0"/>
        <w:spacing w:before="480" w:line="360" w:lineRule="auto"/>
        <w:jc w:val="both"/>
        <w:rPr>
          <w:rFonts w:ascii="Times New Roman" w:cs="Times New Roman" w:eastAsia="Times New Roman" w:hAnsi="Times New Roman"/>
          <w:b w:val="1"/>
          <w:bCs w:val="1"/>
          <w:sz w:val="46"/>
          <w:szCs w:val="46"/>
        </w:rPr>
      </w:pPr>
      <w:bookmarkStart w:colFirst="0" w:colLast="0" w:name="_heading=h.lmgvuvvc5cf5" w:id="23"/>
      <w:bookmarkEnd w:id="23"/>
      <w:r w:rsidDel="00000000" w:rsidR="00000000" w:rsidRPr="00000000">
        <w:rPr>
          <w:rtl w:val="0"/>
        </w:rPr>
      </w:r>
    </w:p>
    <w:p w:rsidR="00000000" w:rsidDel="00000000" w:rsidP="00000000" w:rsidRDefault="00000000" w:rsidRPr="00000000" w14:paraId="0000008B">
      <w:pPr>
        <w:pStyle w:val="Heading1"/>
        <w:keepNext w:val="0"/>
        <w:keepLines w:val="0"/>
        <w:spacing w:before="480" w:line="360" w:lineRule="auto"/>
        <w:jc w:val="both"/>
        <w:rPr>
          <w:rFonts w:ascii="Times New Roman" w:cs="Times New Roman" w:eastAsia="Times New Roman" w:hAnsi="Times New Roman"/>
          <w:b w:val="1"/>
          <w:bCs w:val="1"/>
          <w:sz w:val="46"/>
          <w:szCs w:val="46"/>
        </w:rPr>
      </w:pPr>
      <w:bookmarkStart w:colFirst="0" w:colLast="0" w:name="_heading=h.hrspjbm73x4q" w:id="24"/>
      <w:bookmarkEnd w:id="24"/>
      <w:r w:rsidDel="00000000" w:rsidR="00000000" w:rsidRPr="00000000">
        <w:rPr>
          <w:rtl w:val="0"/>
        </w:rPr>
      </w:r>
    </w:p>
    <w:p w:rsidR="00000000" w:rsidDel="00000000" w:rsidP="00000000" w:rsidRDefault="00000000" w:rsidRPr="00000000" w14:paraId="0000008C">
      <w:pPr>
        <w:pStyle w:val="Heading1"/>
        <w:keepNext w:val="0"/>
        <w:keepLines w:val="0"/>
        <w:spacing w:before="480" w:line="360" w:lineRule="auto"/>
        <w:jc w:val="both"/>
        <w:rPr>
          <w:rFonts w:ascii="Times New Roman" w:cs="Times New Roman" w:eastAsia="Times New Roman" w:hAnsi="Times New Roman"/>
          <w:b w:val="1"/>
          <w:bCs w:val="1"/>
          <w:sz w:val="46"/>
          <w:szCs w:val="46"/>
        </w:rPr>
      </w:pPr>
      <w:bookmarkStart w:colFirst="0" w:colLast="0" w:name="_heading=h.g9402373xe1k" w:id="25"/>
      <w:bookmarkEnd w:id="25"/>
      <w:r w:rsidDel="00000000" w:rsidR="00000000" w:rsidRPr="00000000">
        <w:rPr>
          <w:rtl w:val="0"/>
        </w:rPr>
      </w:r>
    </w:p>
    <w:p w:rsidR="00000000" w:rsidDel="00000000" w:rsidP="00000000" w:rsidRDefault="00000000" w:rsidRPr="00000000" w14:paraId="0000008D">
      <w:pPr>
        <w:pStyle w:val="Heading1"/>
        <w:keepNext w:val="0"/>
        <w:keepLines w:val="0"/>
        <w:spacing w:before="480" w:line="360" w:lineRule="auto"/>
        <w:jc w:val="both"/>
        <w:rPr>
          <w:rFonts w:ascii="Times New Roman" w:cs="Times New Roman" w:eastAsia="Times New Roman" w:hAnsi="Times New Roman"/>
          <w:b w:val="1"/>
          <w:bCs w:val="1"/>
          <w:sz w:val="46"/>
          <w:szCs w:val="46"/>
        </w:rPr>
      </w:pPr>
      <w:bookmarkStart w:colFirst="0" w:colLast="0" w:name="_heading=h.xgbl8orof3kv" w:id="26"/>
      <w:bookmarkEnd w:id="26"/>
      <w:r w:rsidDel="00000000" w:rsidR="00000000" w:rsidRPr="00000000">
        <w:rPr>
          <w:rtl w:val="0"/>
        </w:rPr>
      </w:r>
    </w:p>
    <w:p w:rsidR="00000000" w:rsidDel="00000000" w:rsidP="00000000" w:rsidRDefault="00000000" w:rsidRPr="00000000" w14:paraId="0000008E">
      <w:pPr>
        <w:pStyle w:val="Heading1"/>
        <w:keepNext w:val="0"/>
        <w:keepLines w:val="0"/>
        <w:spacing w:before="480" w:line="360" w:lineRule="auto"/>
        <w:jc w:val="both"/>
        <w:rPr>
          <w:rFonts w:ascii="Times New Roman" w:cs="Times New Roman" w:eastAsia="Times New Roman" w:hAnsi="Times New Roman"/>
          <w:b w:val="1"/>
          <w:bCs w:val="1"/>
          <w:sz w:val="46"/>
          <w:szCs w:val="46"/>
        </w:rPr>
      </w:pPr>
      <w:bookmarkStart w:colFirst="0" w:colLast="0" w:name="_heading=h.behqosnhkr3" w:id="27"/>
      <w:bookmarkEnd w:id="27"/>
      <w:r w:rsidDel="00000000" w:rsidR="00000000" w:rsidRPr="00000000">
        <w:rPr>
          <w:rtl w:val="0"/>
        </w:rPr>
      </w:r>
    </w:p>
    <w:p w:rsidR="00000000" w:rsidDel="00000000" w:rsidP="00000000" w:rsidRDefault="00000000" w:rsidRPr="00000000" w14:paraId="0000008F">
      <w:pPr>
        <w:pStyle w:val="Heading1"/>
        <w:keepNext w:val="0"/>
        <w:keepLines w:val="0"/>
        <w:spacing w:before="480" w:line="360" w:lineRule="auto"/>
        <w:jc w:val="both"/>
        <w:rPr>
          <w:rFonts w:ascii="Times New Roman" w:cs="Times New Roman" w:eastAsia="Times New Roman" w:hAnsi="Times New Roman"/>
          <w:b w:val="1"/>
          <w:bCs w:val="1"/>
          <w:sz w:val="46"/>
          <w:szCs w:val="46"/>
        </w:rPr>
      </w:pPr>
      <w:bookmarkStart w:colFirst="0" w:colLast="0" w:name="_heading=h.pfxzly3okor2" w:id="28"/>
      <w:bookmarkEnd w:id="28"/>
      <w:r w:rsidDel="00000000" w:rsidR="00000000" w:rsidRPr="00000000">
        <w:rPr>
          <w:rtl w:val="0"/>
        </w:rPr>
      </w:r>
    </w:p>
    <w:p w:rsidR="00000000" w:rsidDel="00000000" w:rsidP="00000000" w:rsidRDefault="00000000" w:rsidRPr="00000000" w14:paraId="00000090">
      <w:pPr>
        <w:pStyle w:val="Heading1"/>
        <w:keepNext w:val="0"/>
        <w:keepLines w:val="0"/>
        <w:spacing w:before="480" w:line="360" w:lineRule="auto"/>
        <w:jc w:val="both"/>
        <w:rPr>
          <w:rFonts w:ascii="Times New Roman" w:cs="Times New Roman" w:eastAsia="Times New Roman" w:hAnsi="Times New Roman"/>
          <w:b w:val="1"/>
          <w:bCs w:val="1"/>
          <w:sz w:val="46"/>
          <w:szCs w:val="46"/>
        </w:rPr>
      </w:pPr>
      <w:bookmarkStart w:colFirst="0" w:colLast="0" w:name="_heading=h.e1q4aok54ry" w:id="29"/>
      <w:bookmarkEnd w:id="29"/>
      <w:r w:rsidDel="00000000" w:rsidR="00000000" w:rsidRPr="00000000">
        <w:rPr>
          <w:rFonts w:ascii="Times New Roman" w:cs="Times New Roman" w:eastAsia="Times New Roman" w:hAnsi="Times New Roman"/>
          <w:b w:val="1"/>
          <w:bCs w:val="1"/>
          <w:sz w:val="46"/>
          <w:szCs w:val="46"/>
          <w:rtl w:val="0"/>
        </w:rPr>
        <w:t xml:space="preserve">Lampiran</w:t>
      </w:r>
    </w:p>
    <w:p w:rsidR="00000000" w:rsidDel="00000000" w:rsidP="00000000" w:rsidRDefault="00000000" w:rsidRPr="00000000" w14:paraId="00000091">
      <w:pPr>
        <w:numPr>
          <w:ilvl w:val="0"/>
          <w:numId w:val="2"/>
        </w:numPr>
        <w:spacing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File program:</w:t>
      </w:r>
    </w:p>
    <w:p w:rsidR="00000000" w:rsidDel="00000000" w:rsidP="00000000" w:rsidRDefault="00000000" w:rsidRPr="00000000" w14:paraId="00000092">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6403975" cy="7505700"/>
            <wp:effectExtent b="0" l="0" r="0" t="0"/>
            <wp:docPr id="3"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6403975" cy="7505700"/>
                    </a:xfrm>
                    <a:prstGeom prst="rect"/>
                    <a:ln/>
                  </pic:spPr>
                </pic:pic>
              </a:graphicData>
            </a:graphic>
          </wp:inline>
        </w:drawing>
      </w:r>
      <w:r w:rsidDel="00000000" w:rsidR="00000000" w:rsidRPr="00000000">
        <w:rPr>
          <w:rtl w:val="0"/>
        </w:rPr>
      </w:r>
    </w:p>
    <w:p w:rsidR="00000000" w:rsidDel="00000000" w:rsidP="00000000" w:rsidRDefault="00000000" w:rsidRPr="00000000" w14:paraId="00000093">
      <w:pPr>
        <w:spacing w:after="40" w:before="40" w:line="360" w:lineRule="auto"/>
        <w:ind w:left="0" w:firstLine="0"/>
        <w:jc w:val="both"/>
        <w:rPr>
          <w:rFonts w:ascii="Times New Roman" w:cs="Times New Roman" w:eastAsia="Times New Roman" w:hAnsi="Times New Roman"/>
          <w:sz w:val="24"/>
          <w:szCs w:val="24"/>
        </w:rPr>
      </w:pPr>
      <w:r w:rsidDel="00000000" w:rsidR="00000000" w:rsidRPr="00000000">
        <w:rPr>
          <w:rtl w:val="0"/>
        </w:rPr>
      </w:r>
    </w:p>
    <w:sectPr>
      <w:headerReference r:id="rId9" w:type="default"/>
      <w:headerReference r:id="rId10" w:type="first"/>
      <w:footerReference r:id="rId11" w:type="default"/>
      <w:footerReference r:id="rId12" w:type="first"/>
      <w:pgSz w:h="16834" w:w="11909" w:orient="portrait"/>
      <w:pgMar w:bottom="1440" w:top="1440"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ardo">
    <w:embedRegular w:fontKey="{00000000-0000-0000-0000-000000000000}" r:id="rId1" w:subsetted="0"/>
    <w:embedBold w:fontKey="{00000000-0000-0000-0000-000000000000}" r:id="rId2" w:subsetted="0"/>
    <w:embedItalic w:fontKey="{00000000-0000-0000-0000-000000000000}" r:id="rId3"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6">
    <w:pPr>
      <w:spacing w:line="360" w:lineRule="auto"/>
      <w:ind w:left="0" w:right="-466.062992125984" w:firstLine="0"/>
      <w:jc w:val="left"/>
      <w:rPr>
        <w:rFonts w:ascii="Times New Roman" w:cs="Times New Roman" w:eastAsia="Times New Roman" w:hAnsi="Times New Roman"/>
        <w:i w:val="1"/>
        <w:iCs w:val="1"/>
        <w:sz w:val="16"/>
        <w:szCs w:val="16"/>
      </w:rPr>
    </w:pPr>
    <w:r w:rsidDel="00000000" w:rsidR="00000000" w:rsidRPr="00000000">
      <w:rPr>
        <w:rFonts w:ascii="Times New Roman" w:cs="Times New Roman" w:eastAsia="Times New Roman" w:hAnsi="Times New Roman"/>
        <w:sz w:val="24"/>
        <w:szCs w:val="24"/>
        <w:rtl w:val="0"/>
      </w:rPr>
      <w:tab/>
      <w:tab/>
      <w:tab/>
      <w:tab/>
      <w:tab/>
      <w:tab/>
    </w:r>
    <w:r w:rsidDel="00000000" w:rsidR="00000000" w:rsidRPr="00000000">
      <w:rPr>
        <w:rFonts w:ascii="Times New Roman" w:cs="Times New Roman" w:eastAsia="Times New Roman" w:hAnsi="Times New Roman"/>
        <w:sz w:val="24"/>
        <w:szCs w:val="24"/>
      </w:rPr>
      <w:fldChar w:fldCharType="begin"/>
      <w:instrText xml:space="preserve">PAGE</w:instrText>
      <w:fldChar w:fldCharType="separate"/>
      <w:fldChar w:fldCharType="end"/>
    </w:r>
    <w:r w:rsidDel="00000000" w:rsidR="00000000" w:rsidRPr="00000000">
      <w:rPr>
        <w:rFonts w:ascii="Times New Roman" w:cs="Times New Roman" w:eastAsia="Times New Roman" w:hAnsi="Times New Roman"/>
        <w:sz w:val="24"/>
        <w:szCs w:val="24"/>
        <w:rtl w:val="0"/>
      </w:rPr>
      <w:t xml:space="preserve">         </w:t>
      <w:tab/>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sz w:val="20"/>
        <w:szCs w:val="20"/>
        <w:highlight w:val="white"/>
        <w:rtl w:val="0"/>
      </w:rPr>
      <w:t xml:space="preserve">Data Structures &amp; Algorithm Analysis</w:t>
    </w:r>
    <w:r w:rsidDel="00000000" w:rsidR="00000000" w:rsidRPr="00000000">
      <w:rPr>
        <w:rtl w:val="0"/>
      </w:rPr>
    </w:r>
  </w:p>
  <w:p w:rsidR="00000000" w:rsidDel="00000000" w:rsidP="00000000" w:rsidRDefault="00000000" w:rsidRPr="00000000" w14:paraId="00000097">
    <w:pP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8">
    <w:pPr>
      <w:ind w:left="0" w:firstLine="0"/>
      <w:jc w:val="left"/>
      <w:rPr/>
    </w:pPr>
    <w:r w:rsidDel="00000000" w:rsidR="00000000" w:rsidRPr="00000000">
      <w:rPr>
        <w:rFonts w:ascii="Times New Roman" w:cs="Times New Roman" w:eastAsia="Times New Roman" w:hAnsi="Times New Roman"/>
        <w:sz w:val="24"/>
        <w:szCs w:val="24"/>
        <w:rtl w:val="0"/>
      </w:rPr>
      <w:tab/>
      <w:tab/>
      <w:tab/>
      <w:tab/>
      <w:tab/>
      <w:tab/>
    </w:r>
    <w:r w:rsidDel="00000000" w:rsidR="00000000" w:rsidRPr="00000000">
      <w:rPr>
        <w:rFonts w:ascii="Times New Roman" w:cs="Times New Roman" w:eastAsia="Times New Roman" w:hAnsi="Times New Roman"/>
        <w:sz w:val="24"/>
        <w:szCs w:val="24"/>
      </w:rPr>
      <w:fldChar w:fldCharType="begin"/>
      <w:instrText xml:space="preserve">PAGE</w:instrText>
      <w:fldChar w:fldCharType="separate"/>
      <w:fldChar w:fldCharType="end"/>
    </w: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-933443</wp:posOffset>
          </wp:positionH>
          <wp:positionV relativeFrom="paragraph">
            <wp:posOffset>703663</wp:posOffset>
          </wp:positionV>
          <wp:extent cx="1540849" cy="2877103"/>
          <wp:effectExtent b="0" l="0" r="0" t="0"/>
          <wp:wrapNone/>
          <wp:docPr descr="A black background with blue squares&#10;&#10;Description automatically generated" id="2" name="image1.png"/>
          <a:graphic>
            <a:graphicData uri="http://schemas.openxmlformats.org/drawingml/2006/picture">
              <pic:pic>
                <pic:nvPicPr>
                  <pic:cNvPr descr="A black background with blue squares&#10;&#10;Description automatically generated" id="0" name="image1.png"/>
                  <pic:cNvPicPr preferRelativeResize="0"/>
                </pic:nvPicPr>
                <pic:blipFill>
                  <a:blip r:embed="rId1"/>
                  <a:srcRect b="0" l="0" r="0" t="0"/>
                  <a:stretch>
                    <a:fillRect/>
                  </a:stretch>
                </pic:blipFill>
                <pic:spPr>
                  <a:xfrm>
                    <a:off x="0" y="0"/>
                    <a:ext cx="1540849" cy="2877103"/>
                  </a:xfrm>
                  <a:prstGeom prst="rect"/>
                  <a:ln/>
                </pic:spPr>
              </pic:pic>
            </a:graphicData>
          </a:graphic>
        </wp:anchor>
      </w:drawing>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4">
    <w:pPr>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-923918</wp:posOffset>
          </wp:positionH>
          <wp:positionV relativeFrom="paragraph">
            <wp:posOffset>-434968</wp:posOffset>
          </wp:positionV>
          <wp:extent cx="1540849" cy="2877103"/>
          <wp:effectExtent b="0" l="0" r="0" t="0"/>
          <wp:wrapNone/>
          <wp:docPr descr="A black background with blue squares&#10;&#10;Description automatically generated" id="1" name="image1.png"/>
          <a:graphic>
            <a:graphicData uri="http://schemas.openxmlformats.org/drawingml/2006/picture">
              <pic:pic>
                <pic:nvPicPr>
                  <pic:cNvPr descr="A black background with blue squares&#10;&#10;Description automatically generated" id="0" name="image1.png"/>
                  <pic:cNvPicPr preferRelativeResize="0"/>
                </pic:nvPicPr>
                <pic:blipFill>
                  <a:blip r:embed="rId1"/>
                  <a:srcRect b="0" l="0" r="0" t="0"/>
                  <a:stretch>
                    <a:fillRect/>
                  </a:stretch>
                </pic:blipFill>
                <pic:spPr>
                  <a:xfrm>
                    <a:off x="0" y="0"/>
                    <a:ext cx="1540849" cy="2877103"/>
                  </a:xfrm>
                  <a:prstGeom prst="rect"/>
                  <a:ln/>
                </pic:spPr>
              </pic:pic>
            </a:graphicData>
          </a:graphic>
        </wp:anchor>
      </w:drawing>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5">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id"/>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1.xml"/><Relationship Id="rId10" Type="http://schemas.openxmlformats.org/officeDocument/2006/relationships/header" Target="header2.xml"/><Relationship Id="rId12" Type="http://schemas.openxmlformats.org/officeDocument/2006/relationships/footer" Target="footer2.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jpg"/><Relationship Id="rId8" Type="http://schemas.openxmlformats.org/officeDocument/2006/relationships/image" Target="media/image3.pn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_rels/footer2.xml.rels><?xml version="1.0" encoding="UTF-8" standalone="yes"?><Relationships xmlns="http://schemas.openxmlformats.org/package/2006/relationships"><Relationship Id="rId1"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9LJ/eNoqvxU1f5nAF52Hjr2C6IQ==">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</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