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trong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w środku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ngoài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na zewnątrz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trên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na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dưới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pod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cạnh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obok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(mắt) trước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przed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sau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za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giữa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pomiędzy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từ….đến….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od…do…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xuống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na dół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lến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w górę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05808" cy="3986213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18107" l="27741" r="28738" t="17312"/>
                    <a:stretch>
                      <a:fillRect/>
                    </a:stretch>
                  </pic:blipFill>
                  <pic:spPr>
                    <a:xfrm>
                      <a:off x="0" y="0"/>
                      <a:ext cx="4805808" cy="3986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Określanie położenia</w:t>
      </w:r>
    </w:p>
    <w:p w:rsidR="00000000" w:rsidDel="00000000" w:rsidP="00000000" w:rsidRDefault="00000000" w:rsidRPr="00000000" w14:paraId="0000001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Przy określaniu położenia często używa się słów </w:t>
      </w: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bên</w:t>
      </w:r>
      <w:r w:rsidDel="00000000" w:rsidR="00000000" w:rsidRPr="00000000">
        <w:rPr>
          <w:sz w:val="32"/>
          <w:szCs w:val="32"/>
          <w:rtl w:val="0"/>
        </w:rPr>
        <w:t xml:space="preserve"> (strona) i </w:t>
      </w: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phía</w:t>
      </w:r>
      <w:r w:rsidDel="00000000" w:rsidR="00000000" w:rsidRPr="00000000">
        <w:rPr>
          <w:sz w:val="32"/>
          <w:szCs w:val="32"/>
          <w:rtl w:val="0"/>
        </w:rPr>
        <w:t xml:space="preserve"> (kierunek):</w:t>
      </w:r>
    </w:p>
    <w:p w:rsidR="00000000" w:rsidDel="00000000" w:rsidP="00000000" w:rsidRDefault="00000000" w:rsidRPr="00000000" w14:paraId="0000001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Con chó ngủ ở con mèo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bên</w:t>
      </w:r>
      <w:r w:rsidDel="00000000" w:rsidR="00000000" w:rsidRPr="00000000">
        <w:rPr>
          <w:sz w:val="32"/>
          <w:szCs w:val="32"/>
          <w:rtl w:val="0"/>
        </w:rPr>
        <w:t xml:space="preserve"> cạnh </w:t>
      </w:r>
    </w:p>
    <w:p w:rsidR="00000000" w:rsidDel="00000000" w:rsidP="00000000" w:rsidRDefault="00000000" w:rsidRPr="00000000" w14:paraId="0000002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Phía</w:t>
      </w:r>
      <w:r w:rsidDel="00000000" w:rsidR="00000000" w:rsidRPr="00000000">
        <w:rPr>
          <w:sz w:val="32"/>
          <w:szCs w:val="32"/>
          <w:rtl w:val="0"/>
        </w:rPr>
        <w:t xml:space="preserve"> sau có một nhà nhỏ. - Z tyłu jest mały dom.</w:t>
      </w:r>
    </w:p>
    <w:p w:rsidR="00000000" w:rsidDel="00000000" w:rsidP="00000000" w:rsidRDefault="00000000" w:rsidRPr="00000000" w14:paraId="0000002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sau - za (czymś)</w:t>
      </w:r>
    </w:p>
    <w:p w:rsidR="00000000" w:rsidDel="00000000" w:rsidP="00000000" w:rsidRDefault="00000000" w:rsidRPr="00000000" w14:paraId="0000002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phía sau - z tyłu</w:t>
      </w:r>
    </w:p>
    <w:p w:rsidR="00000000" w:rsidDel="00000000" w:rsidP="00000000" w:rsidRDefault="00000000" w:rsidRPr="00000000" w14:paraId="0000002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Ćwiczenie: Con mèo ở đâu?</w:t>
      </w:r>
    </w:p>
    <w:p w:rsidR="00000000" w:rsidDel="00000000" w:rsidP="00000000" w:rsidRDefault="00000000" w:rsidRPr="00000000" w14:paraId="0000002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19052</wp:posOffset>
            </wp:positionH>
            <wp:positionV relativeFrom="paragraph">
              <wp:posOffset>287759</wp:posOffset>
            </wp:positionV>
            <wp:extent cx="5731200" cy="4292600"/>
            <wp:effectExtent b="0" l="0" r="0" t="0"/>
            <wp:wrapTopAndBottom distB="114300" distT="11430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Con mèo ở….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Con mèo ở ….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Con mèo ở ….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Con mèo ở ….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Con mèo ở ….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Con mèo ở ….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Ćwiczenie:</w:t>
      </w:r>
    </w:p>
    <w:p w:rsidR="00000000" w:rsidDel="00000000" w:rsidP="00000000" w:rsidRDefault="00000000" w:rsidRPr="00000000" w14:paraId="0000003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cái ghế - krzesło</w:t>
      </w:r>
    </w:p>
    <w:p w:rsidR="00000000" w:rsidDel="00000000" w:rsidP="00000000" w:rsidRDefault="00000000" w:rsidRPr="00000000" w14:paraId="0000003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cái bàn - stół</w:t>
      </w:r>
    </w:p>
    <w:p w:rsidR="00000000" w:rsidDel="00000000" w:rsidP="00000000" w:rsidRDefault="00000000" w:rsidRPr="00000000" w14:paraId="0000003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cái bút - długopis, coś do pisania</w:t>
      </w:r>
    </w:p>
    <w:p w:rsidR="00000000" w:rsidDel="00000000" w:rsidP="00000000" w:rsidRDefault="00000000" w:rsidRPr="00000000" w14:paraId="0000003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3562350" cy="35052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a. Cái ghế ở đâu?  </w:t>
      </w:r>
    </w:p>
    <w:p w:rsidR="00000000" w:rsidDel="00000000" w:rsidP="00000000" w:rsidRDefault="00000000" w:rsidRPr="00000000" w14:paraId="0000003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cái ghế ở cái bàn bên trên. / *cái ghế trên cái bàn </w:t>
      </w:r>
    </w:p>
    <w:p w:rsidR="00000000" w:rsidDel="00000000" w:rsidP="00000000" w:rsidRDefault="00000000" w:rsidRPr="00000000" w14:paraId="0000003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b. Cái bút ở đâu?</w:t>
      </w:r>
    </w:p>
    <w:p w:rsidR="00000000" w:rsidDel="00000000" w:rsidP="00000000" w:rsidRDefault="00000000" w:rsidRPr="00000000" w14:paraId="0000003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Không có cái bút. / *Cái bút dưới quyển sách </w:t>
      </w:r>
    </w:p>
    <w:p w:rsidR="00000000" w:rsidDel="00000000" w:rsidP="00000000" w:rsidRDefault="00000000" w:rsidRPr="00000000" w14:paraId="0000003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c. Quyển sách ở đâu?</w:t>
      </w:r>
    </w:p>
    <w:p w:rsidR="00000000" w:rsidDel="00000000" w:rsidP="00000000" w:rsidRDefault="00000000" w:rsidRPr="00000000" w14:paraId="0000003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Quyển sách ở cái bàn bên cạnh. </w:t>
      </w:r>
    </w:p>
    <w:p w:rsidR="00000000" w:rsidDel="00000000" w:rsidP="00000000" w:rsidRDefault="00000000" w:rsidRPr="00000000" w14:paraId="0000004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2952750" cy="2790825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2790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a. Cái bàn đang ở đâu? </w:t>
      </w:r>
    </w:p>
    <w:p w:rsidR="00000000" w:rsidDel="00000000" w:rsidP="00000000" w:rsidRDefault="00000000" w:rsidRPr="00000000" w14:paraId="0000004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Cái bàn ở cái ghế bên cạnh. </w:t>
      </w:r>
    </w:p>
    <w:p w:rsidR="00000000" w:rsidDel="00000000" w:rsidP="00000000" w:rsidRDefault="00000000" w:rsidRPr="00000000" w14:paraId="0000004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b. Bên dưới cái bàn có cái gì? </w:t>
      </w:r>
    </w:p>
    <w:p w:rsidR="00000000" w:rsidDel="00000000" w:rsidP="00000000" w:rsidRDefault="00000000" w:rsidRPr="00000000" w14:paraId="0000004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Bên dưới cái bàn có quyển sách.</w:t>
      </w:r>
    </w:p>
    <w:p w:rsidR="00000000" w:rsidDel="00000000" w:rsidP="00000000" w:rsidRDefault="00000000" w:rsidRPr="00000000" w14:paraId="0000004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c. Bên trên cái bàn có cái gì?</w:t>
      </w:r>
    </w:p>
    <w:p w:rsidR="00000000" w:rsidDel="00000000" w:rsidP="00000000" w:rsidRDefault="00000000" w:rsidRPr="00000000" w14:paraId="0000004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Bên trên cái bàn có cái bút. </w:t>
      </w:r>
    </w:p>
    <w:p w:rsidR="00000000" w:rsidDel="00000000" w:rsidP="00000000" w:rsidRDefault="00000000" w:rsidRPr="00000000" w14:paraId="0000004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3971925" cy="230505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2305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a. Cái ghế ở đâu? </w:t>
      </w:r>
    </w:p>
    <w:p w:rsidR="00000000" w:rsidDel="00000000" w:rsidP="00000000" w:rsidRDefault="00000000" w:rsidRPr="00000000" w14:paraId="0000005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Cái ghế ở cái bàn bên cạnh. </w:t>
      </w:r>
    </w:p>
    <w:p w:rsidR="00000000" w:rsidDel="00000000" w:rsidP="00000000" w:rsidRDefault="00000000" w:rsidRPr="00000000" w14:paraId="0000005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b. Cái bút ở đâu? </w:t>
      </w:r>
    </w:p>
    <w:p w:rsidR="00000000" w:rsidDel="00000000" w:rsidP="00000000" w:rsidRDefault="00000000" w:rsidRPr="00000000" w14:paraId="0000005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Cái bút dưới cái bàn. </w:t>
      </w:r>
    </w:p>
    <w:p w:rsidR="00000000" w:rsidDel="00000000" w:rsidP="00000000" w:rsidRDefault="00000000" w:rsidRPr="00000000" w14:paraId="0000005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c. Quyển sách ở đâu?</w:t>
      </w:r>
    </w:p>
    <w:p w:rsidR="00000000" w:rsidDel="00000000" w:rsidP="00000000" w:rsidRDefault="00000000" w:rsidRPr="00000000" w14:paraId="0000005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Quyển sách ở cái bàn bên trước.</w:t>
      </w:r>
    </w:p>
    <w:p w:rsidR="00000000" w:rsidDel="00000000" w:rsidP="00000000" w:rsidRDefault="00000000" w:rsidRPr="00000000" w14:paraId="0000005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người ngoài - obcokrajowiec </w:t>
      </w:r>
    </w:p>
    <w:p w:rsidR="00000000" w:rsidDel="00000000" w:rsidP="00000000" w:rsidRDefault="00000000" w:rsidRPr="00000000" w14:paraId="0000005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người tây - obcokrajowiec (z zachodu)</w:t>
      </w:r>
    </w:p>
    <w:p w:rsidR="00000000" w:rsidDel="00000000" w:rsidP="00000000" w:rsidRDefault="00000000" w:rsidRPr="00000000" w14:paraId="0000005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* pod i nad: trên, dưới </w:t>
      </w:r>
    </w:p>
    <w:p w:rsidR="00000000" w:rsidDel="00000000" w:rsidP="00000000" w:rsidRDefault="00000000" w:rsidRPr="00000000" w14:paraId="0000005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możemy z nimi ułożyć zdanie jak po polsku:</w:t>
      </w:r>
    </w:p>
    <w:p w:rsidR="00000000" w:rsidDel="00000000" w:rsidP="00000000" w:rsidRDefault="00000000" w:rsidRPr="00000000" w14:paraId="0000005E">
      <w:pPr>
        <w:rPr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książka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color w:val="0000ff"/>
          <w:sz w:val="32"/>
          <w:szCs w:val="32"/>
          <w:rtl w:val="0"/>
        </w:rPr>
        <w:t xml:space="preserve">na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color w:val="6aa84f"/>
          <w:sz w:val="32"/>
          <w:szCs w:val="32"/>
          <w:rtl w:val="0"/>
        </w:rPr>
        <w:t xml:space="preserve">stole</w:t>
      </w:r>
      <w:r w:rsidDel="00000000" w:rsidR="00000000" w:rsidRPr="00000000">
        <w:rPr>
          <w:sz w:val="32"/>
          <w:szCs w:val="32"/>
          <w:rtl w:val="0"/>
        </w:rPr>
        <w:t xml:space="preserve"> = </w:t>
      </w:r>
      <w:r w:rsidDel="00000000" w:rsidR="00000000" w:rsidRPr="00000000">
        <w:rPr>
          <w:color w:val="ff0000"/>
          <w:sz w:val="32"/>
          <w:szCs w:val="32"/>
          <w:rtl w:val="0"/>
        </w:rPr>
        <w:t xml:space="preserve">quyển sách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color w:val="0000ff"/>
          <w:sz w:val="32"/>
          <w:szCs w:val="32"/>
          <w:rtl w:val="0"/>
        </w:rPr>
        <w:t xml:space="preserve">trên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color w:val="6aa84f"/>
          <w:sz w:val="32"/>
          <w:szCs w:val="32"/>
          <w:rtl w:val="0"/>
        </w:rPr>
        <w:t xml:space="preserve">cái bàn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5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resztę nie :( 🙂</w:t>
      </w:r>
    </w:p>
    <w:p w:rsidR="00000000" w:rsidDel="00000000" w:rsidP="00000000" w:rsidRDefault="00000000" w:rsidRPr="00000000" w14:paraId="0000006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rzecz 1 + ở + rzecz 2 + bên/phía + kiẻrunek </w:t>
      </w:r>
    </w:p>
    <w:p w:rsidR="00000000" w:rsidDel="00000000" w:rsidP="00000000" w:rsidRDefault="00000000" w:rsidRPr="00000000" w14:paraId="0000006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Quyển sách ở cái bàn bên cạnh </w:t>
      </w:r>
    </w:p>
    <w:p w:rsidR="00000000" w:rsidDel="00000000" w:rsidP="00000000" w:rsidRDefault="00000000" w:rsidRPr="00000000" w14:paraId="0000006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đúng - dobrze, poprawnie </w:t>
      </w:r>
    </w:p>
    <w:p w:rsidR="00000000" w:rsidDel="00000000" w:rsidP="00000000" w:rsidRDefault="00000000" w:rsidRPr="00000000" w14:paraId="0000006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đúng rồi - dobra, dobrze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5EgwnkEL+2F5aql4NXb94/VpyA==">CgMxLjA4AHIhMWM2bjN4d1N2bHNpamR0Rmw1bHV6YTl1SDlSbU5hR19t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