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14:paraId="4B2C11F5" w14:textId="77777777" w:rsidR="007A5A94" w:rsidRPr="007A5A94" w:rsidRDefault="007A5A94" w:rsidP="007A5A94"/>
    <w:p w14:paraId="74B9CA21" w14:textId="3B4B738E"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220063">
        <w:rPr>
          <w:rFonts w:asciiTheme="majorHAnsi" w:hAnsiTheme="majorHAnsi"/>
        </w:rPr>
        <w:t>1</w:t>
      </w:r>
      <w:r w:rsidR="00850B01">
        <w:rPr>
          <w:rFonts w:asciiTheme="majorHAnsi" w:hAnsiTheme="majorHAnsi"/>
        </w:rPr>
        <w:t>.</w:t>
      </w:r>
      <w:r w:rsidR="006B2553">
        <w:rPr>
          <w:rFonts w:asciiTheme="majorHAnsi" w:hAnsiTheme="majorHAnsi"/>
        </w:rPr>
        <w:t>3</w:t>
      </w:r>
      <w:bookmarkStart w:id="1" w:name="_GoBack"/>
      <w:bookmarkEnd w:id="1"/>
    </w:p>
    <w:p w14:paraId="168C43EF" w14:textId="77777777" w:rsidR="007A5A94" w:rsidRDefault="007A5A94" w:rsidP="007A5A94">
      <w:bookmarkStart w:id="2" w:name="O_109"/>
      <w:bookmarkEnd w:id="2"/>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3"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3EB091F" w14:textId="50964584" w:rsidR="00E94368" w:rsidRDefault="00525010">
          <w:pPr>
            <w:pStyle w:val="TOC1"/>
            <w:rPr>
              <w:lang w:bidi="ar-SA"/>
            </w:rPr>
          </w:pPr>
          <w:r>
            <w:fldChar w:fldCharType="begin"/>
          </w:r>
          <w:r w:rsidR="00F02EC2">
            <w:instrText xml:space="preserve"> TOC \o "1-3" \h \z \u </w:instrText>
          </w:r>
          <w:r>
            <w:fldChar w:fldCharType="separate"/>
          </w:r>
          <w:hyperlink w:anchor="_Toc34239256" w:history="1">
            <w:r w:rsidR="00E94368" w:rsidRPr="00F674BA">
              <w:rPr>
                <w:rStyle w:val="Hyperlink"/>
              </w:rPr>
              <w:t>1.</w:t>
            </w:r>
            <w:r w:rsidR="00E94368">
              <w:rPr>
                <w:lang w:bidi="ar-SA"/>
              </w:rPr>
              <w:tab/>
            </w:r>
            <w:r w:rsidR="00E94368" w:rsidRPr="00F674BA">
              <w:rPr>
                <w:rStyle w:val="Hyperlink"/>
              </w:rPr>
              <w:t>Summary</w:t>
            </w:r>
            <w:r w:rsidR="00E94368">
              <w:rPr>
                <w:webHidden/>
              </w:rPr>
              <w:tab/>
            </w:r>
            <w:r w:rsidR="00E94368">
              <w:rPr>
                <w:webHidden/>
              </w:rPr>
              <w:fldChar w:fldCharType="begin"/>
            </w:r>
            <w:r w:rsidR="00E94368">
              <w:rPr>
                <w:webHidden/>
              </w:rPr>
              <w:instrText xml:space="preserve"> PAGEREF _Toc34239256 \h </w:instrText>
            </w:r>
            <w:r w:rsidR="00E94368">
              <w:rPr>
                <w:webHidden/>
              </w:rPr>
            </w:r>
            <w:r w:rsidR="00E94368">
              <w:rPr>
                <w:webHidden/>
              </w:rPr>
              <w:fldChar w:fldCharType="separate"/>
            </w:r>
            <w:r w:rsidR="00E94368">
              <w:rPr>
                <w:webHidden/>
              </w:rPr>
              <w:t>1-3</w:t>
            </w:r>
            <w:r w:rsidR="00E94368">
              <w:rPr>
                <w:webHidden/>
              </w:rPr>
              <w:fldChar w:fldCharType="end"/>
            </w:r>
          </w:hyperlink>
        </w:p>
        <w:p w14:paraId="0AC9B412" w14:textId="02234D0A" w:rsidR="00E94368" w:rsidRDefault="00BA44E9">
          <w:pPr>
            <w:pStyle w:val="TOC1"/>
            <w:rPr>
              <w:lang w:bidi="ar-SA"/>
            </w:rPr>
          </w:pPr>
          <w:hyperlink w:anchor="_Toc34239257" w:history="1">
            <w:r w:rsidR="00E94368" w:rsidRPr="00F674BA">
              <w:rPr>
                <w:rStyle w:val="Hyperlink"/>
              </w:rPr>
              <w:t>2.</w:t>
            </w:r>
            <w:r w:rsidR="00E94368">
              <w:rPr>
                <w:lang w:bidi="ar-SA"/>
              </w:rPr>
              <w:tab/>
            </w:r>
            <w:r w:rsidR="00E94368" w:rsidRPr="00F674BA">
              <w:rPr>
                <w:rStyle w:val="Hyperlink"/>
              </w:rPr>
              <w:t>Component Overview</w:t>
            </w:r>
            <w:r w:rsidR="00E94368">
              <w:rPr>
                <w:webHidden/>
              </w:rPr>
              <w:tab/>
            </w:r>
            <w:r w:rsidR="00E94368">
              <w:rPr>
                <w:webHidden/>
              </w:rPr>
              <w:fldChar w:fldCharType="begin"/>
            </w:r>
            <w:r w:rsidR="00E94368">
              <w:rPr>
                <w:webHidden/>
              </w:rPr>
              <w:instrText xml:space="preserve"> PAGEREF _Toc34239257 \h </w:instrText>
            </w:r>
            <w:r w:rsidR="00E94368">
              <w:rPr>
                <w:webHidden/>
              </w:rPr>
            </w:r>
            <w:r w:rsidR="00E94368">
              <w:rPr>
                <w:webHidden/>
              </w:rPr>
              <w:fldChar w:fldCharType="separate"/>
            </w:r>
            <w:r w:rsidR="00E94368">
              <w:rPr>
                <w:webHidden/>
              </w:rPr>
              <w:t>2-4</w:t>
            </w:r>
            <w:r w:rsidR="00E94368">
              <w:rPr>
                <w:webHidden/>
              </w:rPr>
              <w:fldChar w:fldCharType="end"/>
            </w:r>
          </w:hyperlink>
        </w:p>
        <w:p w14:paraId="770DC6CA" w14:textId="3BC93AEF" w:rsidR="00E94368" w:rsidRDefault="00BA44E9">
          <w:pPr>
            <w:pStyle w:val="TOC2"/>
            <w:rPr>
              <w:lang w:bidi="ar-SA"/>
            </w:rPr>
          </w:pPr>
          <w:hyperlink w:anchor="_Toc34239258" w:history="1">
            <w:r w:rsidR="00E94368" w:rsidRPr="00F674BA">
              <w:rPr>
                <w:rStyle w:val="Hyperlink"/>
              </w:rPr>
              <w:t>2.1</w:t>
            </w:r>
            <w:r w:rsidR="00E94368">
              <w:rPr>
                <w:lang w:bidi="ar-SA"/>
              </w:rPr>
              <w:tab/>
            </w:r>
            <w:r w:rsidR="00E94368" w:rsidRPr="00F674BA">
              <w:rPr>
                <w:rStyle w:val="Hyperlink"/>
              </w:rPr>
              <w:t>Functional Overview</w:t>
            </w:r>
            <w:r w:rsidR="00E94368">
              <w:rPr>
                <w:webHidden/>
              </w:rPr>
              <w:tab/>
            </w:r>
            <w:r w:rsidR="00E94368">
              <w:rPr>
                <w:webHidden/>
              </w:rPr>
              <w:fldChar w:fldCharType="begin"/>
            </w:r>
            <w:r w:rsidR="00E94368">
              <w:rPr>
                <w:webHidden/>
              </w:rPr>
              <w:instrText xml:space="preserve"> PAGEREF _Toc34239258 \h </w:instrText>
            </w:r>
            <w:r w:rsidR="00E94368">
              <w:rPr>
                <w:webHidden/>
              </w:rPr>
            </w:r>
            <w:r w:rsidR="00E94368">
              <w:rPr>
                <w:webHidden/>
              </w:rPr>
              <w:fldChar w:fldCharType="separate"/>
            </w:r>
            <w:r w:rsidR="00E94368">
              <w:rPr>
                <w:webHidden/>
              </w:rPr>
              <w:t>2-4</w:t>
            </w:r>
            <w:r w:rsidR="00E94368">
              <w:rPr>
                <w:webHidden/>
              </w:rPr>
              <w:fldChar w:fldCharType="end"/>
            </w:r>
          </w:hyperlink>
        </w:p>
        <w:p w14:paraId="669032AF" w14:textId="79095825" w:rsidR="00E94368" w:rsidRDefault="00BA44E9">
          <w:pPr>
            <w:pStyle w:val="TOC2"/>
            <w:rPr>
              <w:lang w:bidi="ar-SA"/>
            </w:rPr>
          </w:pPr>
          <w:hyperlink w:anchor="_Toc34239259" w:history="1">
            <w:r w:rsidR="00E94368" w:rsidRPr="00F674BA">
              <w:rPr>
                <w:rStyle w:val="Hyperlink"/>
              </w:rPr>
              <w:t>2.2</w:t>
            </w:r>
            <w:r w:rsidR="00E94368">
              <w:rPr>
                <w:lang w:bidi="ar-SA"/>
              </w:rPr>
              <w:tab/>
            </w:r>
            <w:r w:rsidR="00E94368" w:rsidRPr="00F674BA">
              <w:rPr>
                <w:rStyle w:val="Hyperlink"/>
              </w:rPr>
              <w:t>Use Cases</w:t>
            </w:r>
            <w:r w:rsidR="00E94368">
              <w:rPr>
                <w:webHidden/>
              </w:rPr>
              <w:tab/>
            </w:r>
            <w:r w:rsidR="00E94368">
              <w:rPr>
                <w:webHidden/>
              </w:rPr>
              <w:fldChar w:fldCharType="begin"/>
            </w:r>
            <w:r w:rsidR="00E94368">
              <w:rPr>
                <w:webHidden/>
              </w:rPr>
              <w:instrText xml:space="preserve"> PAGEREF _Toc34239259 \h </w:instrText>
            </w:r>
            <w:r w:rsidR="00E94368">
              <w:rPr>
                <w:webHidden/>
              </w:rPr>
            </w:r>
            <w:r w:rsidR="00E94368">
              <w:rPr>
                <w:webHidden/>
              </w:rPr>
              <w:fldChar w:fldCharType="separate"/>
            </w:r>
            <w:r w:rsidR="00E94368">
              <w:rPr>
                <w:webHidden/>
              </w:rPr>
              <w:t>2-5</w:t>
            </w:r>
            <w:r w:rsidR="00E94368">
              <w:rPr>
                <w:webHidden/>
              </w:rPr>
              <w:fldChar w:fldCharType="end"/>
            </w:r>
          </w:hyperlink>
        </w:p>
        <w:p w14:paraId="44F554CA" w14:textId="48C6779F" w:rsidR="00E94368" w:rsidRDefault="00BA44E9">
          <w:pPr>
            <w:pStyle w:val="TOC2"/>
            <w:rPr>
              <w:lang w:bidi="ar-SA"/>
            </w:rPr>
          </w:pPr>
          <w:hyperlink w:anchor="_Toc34239260" w:history="1">
            <w:r w:rsidR="00E94368" w:rsidRPr="00F674BA">
              <w:rPr>
                <w:rStyle w:val="Hyperlink"/>
              </w:rPr>
              <w:t>2.3</w:t>
            </w:r>
            <w:r w:rsidR="00E94368">
              <w:rPr>
                <w:lang w:bidi="ar-SA"/>
              </w:rPr>
              <w:tab/>
            </w:r>
            <w:r w:rsidR="00E94368" w:rsidRPr="00F674BA">
              <w:rPr>
                <w:rStyle w:val="Hyperlink"/>
              </w:rPr>
              <w:t>Limitations, Constraints</w:t>
            </w:r>
            <w:r w:rsidR="00E94368">
              <w:rPr>
                <w:webHidden/>
              </w:rPr>
              <w:tab/>
            </w:r>
            <w:r w:rsidR="00E94368">
              <w:rPr>
                <w:webHidden/>
              </w:rPr>
              <w:fldChar w:fldCharType="begin"/>
            </w:r>
            <w:r w:rsidR="00E94368">
              <w:rPr>
                <w:webHidden/>
              </w:rPr>
              <w:instrText xml:space="preserve"> PAGEREF _Toc34239260 \h </w:instrText>
            </w:r>
            <w:r w:rsidR="00E94368">
              <w:rPr>
                <w:webHidden/>
              </w:rPr>
            </w:r>
            <w:r w:rsidR="00E94368">
              <w:rPr>
                <w:webHidden/>
              </w:rPr>
              <w:fldChar w:fldCharType="separate"/>
            </w:r>
            <w:r w:rsidR="00E94368">
              <w:rPr>
                <w:webHidden/>
              </w:rPr>
              <w:t>2-26</w:t>
            </w:r>
            <w:r w:rsidR="00E94368">
              <w:rPr>
                <w:webHidden/>
              </w:rPr>
              <w:fldChar w:fldCharType="end"/>
            </w:r>
          </w:hyperlink>
        </w:p>
        <w:p w14:paraId="12C2B4D5" w14:textId="5B0436ED" w:rsidR="00E94368" w:rsidRDefault="00BA44E9">
          <w:pPr>
            <w:pStyle w:val="TOC2"/>
            <w:rPr>
              <w:lang w:bidi="ar-SA"/>
            </w:rPr>
          </w:pPr>
          <w:hyperlink w:anchor="_Toc34239261" w:history="1">
            <w:r w:rsidR="00E94368" w:rsidRPr="00F674BA">
              <w:rPr>
                <w:rStyle w:val="Hyperlink"/>
              </w:rPr>
              <w:t>2.4</w:t>
            </w:r>
            <w:r w:rsidR="00E94368">
              <w:rPr>
                <w:lang w:bidi="ar-SA"/>
              </w:rPr>
              <w:tab/>
            </w:r>
            <w:r w:rsidR="00E94368" w:rsidRPr="00F674BA">
              <w:rPr>
                <w:rStyle w:val="Hyperlink"/>
              </w:rPr>
              <w:t>Compatibility</w:t>
            </w:r>
            <w:r w:rsidR="00E94368">
              <w:rPr>
                <w:webHidden/>
              </w:rPr>
              <w:tab/>
            </w:r>
            <w:r w:rsidR="00E94368">
              <w:rPr>
                <w:webHidden/>
              </w:rPr>
              <w:fldChar w:fldCharType="begin"/>
            </w:r>
            <w:r w:rsidR="00E94368">
              <w:rPr>
                <w:webHidden/>
              </w:rPr>
              <w:instrText xml:space="preserve"> PAGEREF _Toc34239261 \h </w:instrText>
            </w:r>
            <w:r w:rsidR="00E94368">
              <w:rPr>
                <w:webHidden/>
              </w:rPr>
            </w:r>
            <w:r w:rsidR="00E94368">
              <w:rPr>
                <w:webHidden/>
              </w:rPr>
              <w:fldChar w:fldCharType="separate"/>
            </w:r>
            <w:r w:rsidR="00E94368">
              <w:rPr>
                <w:webHidden/>
              </w:rPr>
              <w:t>2-27</w:t>
            </w:r>
            <w:r w:rsidR="00E94368">
              <w:rPr>
                <w:webHidden/>
              </w:rPr>
              <w:fldChar w:fldCharType="end"/>
            </w:r>
          </w:hyperlink>
        </w:p>
        <w:p w14:paraId="52A014FD" w14:textId="09E4937A" w:rsidR="00E94368" w:rsidRDefault="00BA44E9">
          <w:pPr>
            <w:pStyle w:val="TOC2"/>
            <w:rPr>
              <w:lang w:bidi="ar-SA"/>
            </w:rPr>
          </w:pPr>
          <w:hyperlink w:anchor="_Toc34239262" w:history="1">
            <w:r w:rsidR="00E94368" w:rsidRPr="00F674BA">
              <w:rPr>
                <w:rStyle w:val="Hyperlink"/>
              </w:rPr>
              <w:t>2.5</w:t>
            </w:r>
            <w:r w:rsidR="00E94368">
              <w:rPr>
                <w:lang w:bidi="ar-SA"/>
              </w:rPr>
              <w:tab/>
            </w:r>
            <w:r w:rsidR="00E94368" w:rsidRPr="00F674BA">
              <w:rPr>
                <w:rStyle w:val="Hyperlink"/>
              </w:rPr>
              <w:t>Privacy, Payment</w:t>
            </w:r>
            <w:r w:rsidR="00E94368">
              <w:rPr>
                <w:webHidden/>
              </w:rPr>
              <w:tab/>
            </w:r>
            <w:r w:rsidR="00E94368">
              <w:rPr>
                <w:webHidden/>
              </w:rPr>
              <w:fldChar w:fldCharType="begin"/>
            </w:r>
            <w:r w:rsidR="00E94368">
              <w:rPr>
                <w:webHidden/>
              </w:rPr>
              <w:instrText xml:space="preserve"> PAGEREF _Toc34239262 \h </w:instrText>
            </w:r>
            <w:r w:rsidR="00E94368">
              <w:rPr>
                <w:webHidden/>
              </w:rPr>
            </w:r>
            <w:r w:rsidR="00E94368">
              <w:rPr>
                <w:webHidden/>
              </w:rPr>
              <w:fldChar w:fldCharType="separate"/>
            </w:r>
            <w:r w:rsidR="00E94368">
              <w:rPr>
                <w:webHidden/>
              </w:rPr>
              <w:t>2-27</w:t>
            </w:r>
            <w:r w:rsidR="00E94368">
              <w:rPr>
                <w:webHidden/>
              </w:rPr>
              <w:fldChar w:fldCharType="end"/>
            </w:r>
          </w:hyperlink>
        </w:p>
        <w:p w14:paraId="6251FDEF" w14:textId="40DDDB95" w:rsidR="00E94368" w:rsidRDefault="00BA44E9">
          <w:pPr>
            <w:pStyle w:val="TOC1"/>
            <w:rPr>
              <w:lang w:bidi="ar-SA"/>
            </w:rPr>
          </w:pPr>
          <w:hyperlink w:anchor="_Toc34239263" w:history="1">
            <w:r w:rsidR="00E94368" w:rsidRPr="00F674BA">
              <w:rPr>
                <w:rStyle w:val="Hyperlink"/>
              </w:rPr>
              <w:t>3.</w:t>
            </w:r>
            <w:r w:rsidR="00E94368">
              <w:rPr>
                <w:lang w:bidi="ar-SA"/>
              </w:rPr>
              <w:tab/>
            </w:r>
            <w:r w:rsidR="00E94368" w:rsidRPr="00F674BA">
              <w:rPr>
                <w:rStyle w:val="Hyperlink"/>
              </w:rPr>
              <w:t>Implementation Guide</w:t>
            </w:r>
            <w:r w:rsidR="00E94368">
              <w:rPr>
                <w:webHidden/>
              </w:rPr>
              <w:tab/>
            </w:r>
            <w:r w:rsidR="00E94368">
              <w:rPr>
                <w:webHidden/>
              </w:rPr>
              <w:fldChar w:fldCharType="begin"/>
            </w:r>
            <w:r w:rsidR="00E94368">
              <w:rPr>
                <w:webHidden/>
              </w:rPr>
              <w:instrText xml:space="preserve"> PAGEREF _Toc34239263 \h </w:instrText>
            </w:r>
            <w:r w:rsidR="00E94368">
              <w:rPr>
                <w:webHidden/>
              </w:rPr>
            </w:r>
            <w:r w:rsidR="00E94368">
              <w:rPr>
                <w:webHidden/>
              </w:rPr>
              <w:fldChar w:fldCharType="separate"/>
            </w:r>
            <w:r w:rsidR="00E94368">
              <w:rPr>
                <w:webHidden/>
              </w:rPr>
              <w:t>3-31</w:t>
            </w:r>
            <w:r w:rsidR="00E94368">
              <w:rPr>
                <w:webHidden/>
              </w:rPr>
              <w:fldChar w:fldCharType="end"/>
            </w:r>
          </w:hyperlink>
        </w:p>
        <w:p w14:paraId="7E87935C" w14:textId="4E75DD08" w:rsidR="00E94368" w:rsidRDefault="00BA44E9">
          <w:pPr>
            <w:pStyle w:val="TOC2"/>
            <w:rPr>
              <w:lang w:bidi="ar-SA"/>
            </w:rPr>
          </w:pPr>
          <w:hyperlink w:anchor="_Toc34239264" w:history="1">
            <w:r w:rsidR="00E94368" w:rsidRPr="00F674BA">
              <w:rPr>
                <w:rStyle w:val="Hyperlink"/>
              </w:rPr>
              <w:t>3.1</w:t>
            </w:r>
            <w:r w:rsidR="00E94368">
              <w:rPr>
                <w:lang w:bidi="ar-SA"/>
              </w:rPr>
              <w:tab/>
            </w:r>
            <w:r w:rsidR="00E94368" w:rsidRPr="00F674BA">
              <w:rPr>
                <w:rStyle w:val="Hyperlink"/>
              </w:rPr>
              <w:t>Setup</w:t>
            </w:r>
            <w:r w:rsidR="00E94368">
              <w:rPr>
                <w:webHidden/>
              </w:rPr>
              <w:tab/>
            </w:r>
            <w:r w:rsidR="00E94368">
              <w:rPr>
                <w:webHidden/>
              </w:rPr>
              <w:fldChar w:fldCharType="begin"/>
            </w:r>
            <w:r w:rsidR="00E94368">
              <w:rPr>
                <w:webHidden/>
              </w:rPr>
              <w:instrText xml:space="preserve"> PAGEREF _Toc34239264 \h </w:instrText>
            </w:r>
            <w:r w:rsidR="00E94368">
              <w:rPr>
                <w:webHidden/>
              </w:rPr>
            </w:r>
            <w:r w:rsidR="00E94368">
              <w:rPr>
                <w:webHidden/>
              </w:rPr>
              <w:fldChar w:fldCharType="separate"/>
            </w:r>
            <w:r w:rsidR="00E94368">
              <w:rPr>
                <w:webHidden/>
              </w:rPr>
              <w:t>3-31</w:t>
            </w:r>
            <w:r w:rsidR="00E94368">
              <w:rPr>
                <w:webHidden/>
              </w:rPr>
              <w:fldChar w:fldCharType="end"/>
            </w:r>
          </w:hyperlink>
        </w:p>
        <w:p w14:paraId="322D32F3" w14:textId="0729AD47" w:rsidR="00E94368" w:rsidRDefault="00BA44E9">
          <w:pPr>
            <w:pStyle w:val="TOC3"/>
            <w:rPr>
              <w:lang w:bidi="ar-SA"/>
            </w:rPr>
          </w:pPr>
          <w:hyperlink w:anchor="_Toc34239265" w:history="1">
            <w:r w:rsidR="00E94368" w:rsidRPr="00F674BA">
              <w:rPr>
                <w:rStyle w:val="Hyperlink"/>
              </w:rPr>
              <w:t>3.1.1</w:t>
            </w:r>
            <w:r w:rsidR="00E94368">
              <w:rPr>
                <w:lang w:bidi="ar-SA"/>
              </w:rPr>
              <w:tab/>
            </w:r>
            <w:r w:rsidR="00E94368" w:rsidRPr="00F674BA">
              <w:rPr>
                <w:rStyle w:val="Hyperlink"/>
                <w:iCs/>
              </w:rPr>
              <w:t>int_klarna_payments</w:t>
            </w:r>
            <w:r w:rsidR="00E94368">
              <w:rPr>
                <w:webHidden/>
              </w:rPr>
              <w:tab/>
            </w:r>
            <w:r w:rsidR="00E94368">
              <w:rPr>
                <w:webHidden/>
              </w:rPr>
              <w:fldChar w:fldCharType="begin"/>
            </w:r>
            <w:r w:rsidR="00E94368">
              <w:rPr>
                <w:webHidden/>
              </w:rPr>
              <w:instrText xml:space="preserve"> PAGEREF _Toc34239265 \h </w:instrText>
            </w:r>
            <w:r w:rsidR="00E94368">
              <w:rPr>
                <w:webHidden/>
              </w:rPr>
            </w:r>
            <w:r w:rsidR="00E94368">
              <w:rPr>
                <w:webHidden/>
              </w:rPr>
              <w:fldChar w:fldCharType="separate"/>
            </w:r>
            <w:r w:rsidR="00E94368">
              <w:rPr>
                <w:webHidden/>
              </w:rPr>
              <w:t>3-31</w:t>
            </w:r>
            <w:r w:rsidR="00E94368">
              <w:rPr>
                <w:webHidden/>
              </w:rPr>
              <w:fldChar w:fldCharType="end"/>
            </w:r>
          </w:hyperlink>
        </w:p>
        <w:p w14:paraId="0B0857F1" w14:textId="6101B7D5" w:rsidR="00E94368" w:rsidRDefault="00BA44E9">
          <w:pPr>
            <w:pStyle w:val="TOC3"/>
            <w:rPr>
              <w:lang w:bidi="ar-SA"/>
            </w:rPr>
          </w:pPr>
          <w:hyperlink w:anchor="_Toc34239266" w:history="1">
            <w:r w:rsidR="00E94368" w:rsidRPr="00F674BA">
              <w:rPr>
                <w:rStyle w:val="Hyperlink"/>
              </w:rPr>
              <w:t>3.1.2</w:t>
            </w:r>
            <w:r w:rsidR="00E94368">
              <w:rPr>
                <w:lang w:bidi="ar-SA"/>
              </w:rPr>
              <w:tab/>
            </w:r>
            <w:r w:rsidR="00E94368" w:rsidRPr="00F674BA">
              <w:rPr>
                <w:rStyle w:val="Hyperlink"/>
                <w:iCs/>
              </w:rPr>
              <w:t>int_klarna_payments_pipelines</w:t>
            </w:r>
            <w:r w:rsidR="00E94368">
              <w:rPr>
                <w:webHidden/>
              </w:rPr>
              <w:tab/>
            </w:r>
            <w:r w:rsidR="00E94368">
              <w:rPr>
                <w:webHidden/>
              </w:rPr>
              <w:fldChar w:fldCharType="begin"/>
            </w:r>
            <w:r w:rsidR="00E94368">
              <w:rPr>
                <w:webHidden/>
              </w:rPr>
              <w:instrText xml:space="preserve"> PAGEREF _Toc34239266 \h </w:instrText>
            </w:r>
            <w:r w:rsidR="00E94368">
              <w:rPr>
                <w:webHidden/>
              </w:rPr>
            </w:r>
            <w:r w:rsidR="00E94368">
              <w:rPr>
                <w:webHidden/>
              </w:rPr>
              <w:fldChar w:fldCharType="separate"/>
            </w:r>
            <w:r w:rsidR="00E94368">
              <w:rPr>
                <w:webHidden/>
              </w:rPr>
              <w:t>3-32</w:t>
            </w:r>
            <w:r w:rsidR="00E94368">
              <w:rPr>
                <w:webHidden/>
              </w:rPr>
              <w:fldChar w:fldCharType="end"/>
            </w:r>
          </w:hyperlink>
        </w:p>
        <w:p w14:paraId="5A226CD9" w14:textId="1866465F" w:rsidR="00E94368" w:rsidRDefault="00BA44E9">
          <w:pPr>
            <w:pStyle w:val="TOC3"/>
            <w:rPr>
              <w:lang w:bidi="ar-SA"/>
            </w:rPr>
          </w:pPr>
          <w:hyperlink w:anchor="_Toc34239267" w:history="1">
            <w:r w:rsidR="00E94368" w:rsidRPr="00F674BA">
              <w:rPr>
                <w:rStyle w:val="Hyperlink"/>
              </w:rPr>
              <w:t>3.1.3</w:t>
            </w:r>
            <w:r w:rsidR="00E94368">
              <w:rPr>
                <w:lang w:bidi="ar-SA"/>
              </w:rPr>
              <w:tab/>
            </w:r>
            <w:r w:rsidR="00E94368" w:rsidRPr="00F674BA">
              <w:rPr>
                <w:rStyle w:val="Hyperlink"/>
                <w:iCs/>
              </w:rPr>
              <w:t>int_klarna_payments_controllers</w:t>
            </w:r>
            <w:r w:rsidR="00E94368">
              <w:rPr>
                <w:webHidden/>
              </w:rPr>
              <w:tab/>
            </w:r>
            <w:r w:rsidR="00E94368">
              <w:rPr>
                <w:webHidden/>
              </w:rPr>
              <w:fldChar w:fldCharType="begin"/>
            </w:r>
            <w:r w:rsidR="00E94368">
              <w:rPr>
                <w:webHidden/>
              </w:rPr>
              <w:instrText xml:space="preserve"> PAGEREF _Toc34239267 \h </w:instrText>
            </w:r>
            <w:r w:rsidR="00E94368">
              <w:rPr>
                <w:webHidden/>
              </w:rPr>
            </w:r>
            <w:r w:rsidR="00E94368">
              <w:rPr>
                <w:webHidden/>
              </w:rPr>
              <w:fldChar w:fldCharType="separate"/>
            </w:r>
            <w:r w:rsidR="00E94368">
              <w:rPr>
                <w:webHidden/>
              </w:rPr>
              <w:t>3-32</w:t>
            </w:r>
            <w:r w:rsidR="00E94368">
              <w:rPr>
                <w:webHidden/>
              </w:rPr>
              <w:fldChar w:fldCharType="end"/>
            </w:r>
          </w:hyperlink>
        </w:p>
        <w:p w14:paraId="75B6B8CA" w14:textId="5762253A" w:rsidR="00E94368" w:rsidRDefault="00BA44E9">
          <w:pPr>
            <w:pStyle w:val="TOC2"/>
            <w:rPr>
              <w:lang w:bidi="ar-SA"/>
            </w:rPr>
          </w:pPr>
          <w:hyperlink w:anchor="_Toc34239268" w:history="1">
            <w:r w:rsidR="00E94368" w:rsidRPr="00F674BA">
              <w:rPr>
                <w:rStyle w:val="Hyperlink"/>
              </w:rPr>
              <w:t>3.2</w:t>
            </w:r>
            <w:r w:rsidR="00E94368">
              <w:rPr>
                <w:lang w:bidi="ar-SA"/>
              </w:rPr>
              <w:tab/>
            </w:r>
            <w:r w:rsidR="00E94368" w:rsidRPr="00F674BA">
              <w:rPr>
                <w:rStyle w:val="Hyperlink"/>
              </w:rPr>
              <w:t>Configuration</w:t>
            </w:r>
            <w:r w:rsidR="00E94368">
              <w:rPr>
                <w:webHidden/>
              </w:rPr>
              <w:tab/>
            </w:r>
            <w:r w:rsidR="00E94368">
              <w:rPr>
                <w:webHidden/>
              </w:rPr>
              <w:fldChar w:fldCharType="begin"/>
            </w:r>
            <w:r w:rsidR="00E94368">
              <w:rPr>
                <w:webHidden/>
              </w:rPr>
              <w:instrText xml:space="preserve"> PAGEREF _Toc34239268 \h </w:instrText>
            </w:r>
            <w:r w:rsidR="00E94368">
              <w:rPr>
                <w:webHidden/>
              </w:rPr>
            </w:r>
            <w:r w:rsidR="00E94368">
              <w:rPr>
                <w:webHidden/>
              </w:rPr>
              <w:fldChar w:fldCharType="separate"/>
            </w:r>
            <w:r w:rsidR="00E94368">
              <w:rPr>
                <w:webHidden/>
              </w:rPr>
              <w:t>3-32</w:t>
            </w:r>
            <w:r w:rsidR="00E94368">
              <w:rPr>
                <w:webHidden/>
              </w:rPr>
              <w:fldChar w:fldCharType="end"/>
            </w:r>
          </w:hyperlink>
        </w:p>
        <w:p w14:paraId="7DDC162A" w14:textId="53E42887" w:rsidR="00E94368" w:rsidRDefault="00BA44E9">
          <w:pPr>
            <w:pStyle w:val="TOC3"/>
            <w:rPr>
              <w:lang w:bidi="ar-SA"/>
            </w:rPr>
          </w:pPr>
          <w:hyperlink w:anchor="_Toc34239269" w:history="1">
            <w:r w:rsidR="00E94368" w:rsidRPr="00F674BA">
              <w:rPr>
                <w:rStyle w:val="Hyperlink"/>
              </w:rPr>
              <w:t>3.2.1</w:t>
            </w:r>
            <w:r w:rsidR="00E94368">
              <w:rPr>
                <w:lang w:bidi="ar-SA"/>
              </w:rPr>
              <w:tab/>
            </w:r>
            <w:r w:rsidR="00E94368" w:rsidRPr="00F674BA">
              <w:rPr>
                <w:rStyle w:val="Hyperlink"/>
              </w:rPr>
              <w:t>Metadata Import</w:t>
            </w:r>
            <w:r w:rsidR="00E94368">
              <w:rPr>
                <w:webHidden/>
              </w:rPr>
              <w:tab/>
            </w:r>
            <w:r w:rsidR="00E94368">
              <w:rPr>
                <w:webHidden/>
              </w:rPr>
              <w:fldChar w:fldCharType="begin"/>
            </w:r>
            <w:r w:rsidR="00E94368">
              <w:rPr>
                <w:webHidden/>
              </w:rPr>
              <w:instrText xml:space="preserve"> PAGEREF _Toc34239269 \h </w:instrText>
            </w:r>
            <w:r w:rsidR="00E94368">
              <w:rPr>
                <w:webHidden/>
              </w:rPr>
            </w:r>
            <w:r w:rsidR="00E94368">
              <w:rPr>
                <w:webHidden/>
              </w:rPr>
              <w:fldChar w:fldCharType="separate"/>
            </w:r>
            <w:r w:rsidR="00E94368">
              <w:rPr>
                <w:webHidden/>
              </w:rPr>
              <w:t>3-32</w:t>
            </w:r>
            <w:r w:rsidR="00E94368">
              <w:rPr>
                <w:webHidden/>
              </w:rPr>
              <w:fldChar w:fldCharType="end"/>
            </w:r>
          </w:hyperlink>
        </w:p>
        <w:p w14:paraId="7F4B41F7" w14:textId="07605592" w:rsidR="00E94368" w:rsidRDefault="00BA44E9">
          <w:pPr>
            <w:pStyle w:val="TOC3"/>
            <w:rPr>
              <w:lang w:bidi="ar-SA"/>
            </w:rPr>
          </w:pPr>
          <w:hyperlink w:anchor="_Toc34239270" w:history="1">
            <w:r w:rsidR="00E94368" w:rsidRPr="00F674BA">
              <w:rPr>
                <w:rStyle w:val="Hyperlink"/>
              </w:rPr>
              <w:t>3.2.2</w:t>
            </w:r>
            <w:r w:rsidR="00E94368">
              <w:rPr>
                <w:lang w:bidi="ar-SA"/>
              </w:rPr>
              <w:tab/>
            </w:r>
            <w:r w:rsidR="00E94368" w:rsidRPr="00F674BA">
              <w:rPr>
                <w:rStyle w:val="Hyperlink"/>
              </w:rPr>
              <w:t>Cartridge Path</w:t>
            </w:r>
            <w:r w:rsidR="00E94368">
              <w:rPr>
                <w:webHidden/>
              </w:rPr>
              <w:tab/>
            </w:r>
            <w:r w:rsidR="00E94368">
              <w:rPr>
                <w:webHidden/>
              </w:rPr>
              <w:fldChar w:fldCharType="begin"/>
            </w:r>
            <w:r w:rsidR="00E94368">
              <w:rPr>
                <w:webHidden/>
              </w:rPr>
              <w:instrText xml:space="preserve"> PAGEREF _Toc34239270 \h </w:instrText>
            </w:r>
            <w:r w:rsidR="00E94368">
              <w:rPr>
                <w:webHidden/>
              </w:rPr>
            </w:r>
            <w:r w:rsidR="00E94368">
              <w:rPr>
                <w:webHidden/>
              </w:rPr>
              <w:fldChar w:fldCharType="separate"/>
            </w:r>
            <w:r w:rsidR="00E94368">
              <w:rPr>
                <w:webHidden/>
              </w:rPr>
              <w:t>3-34</w:t>
            </w:r>
            <w:r w:rsidR="00E94368">
              <w:rPr>
                <w:webHidden/>
              </w:rPr>
              <w:fldChar w:fldCharType="end"/>
            </w:r>
          </w:hyperlink>
        </w:p>
        <w:p w14:paraId="052E928D" w14:textId="6C1AA57C" w:rsidR="00E94368" w:rsidRDefault="00BA44E9">
          <w:pPr>
            <w:pStyle w:val="TOC3"/>
            <w:rPr>
              <w:lang w:bidi="ar-SA"/>
            </w:rPr>
          </w:pPr>
          <w:hyperlink w:anchor="_Toc34239271" w:history="1">
            <w:r w:rsidR="00E94368" w:rsidRPr="00F674BA">
              <w:rPr>
                <w:rStyle w:val="Hyperlink"/>
              </w:rPr>
              <w:t>3.2.3</w:t>
            </w:r>
            <w:r w:rsidR="00E94368">
              <w:rPr>
                <w:lang w:bidi="ar-SA"/>
              </w:rPr>
              <w:tab/>
            </w:r>
            <w:r w:rsidR="00E94368" w:rsidRPr="00F674BA">
              <w:rPr>
                <w:rStyle w:val="Hyperlink"/>
              </w:rPr>
              <w:t>Klarna Payments Configurations</w:t>
            </w:r>
            <w:r w:rsidR="00E94368">
              <w:rPr>
                <w:webHidden/>
              </w:rPr>
              <w:tab/>
            </w:r>
            <w:r w:rsidR="00E94368">
              <w:rPr>
                <w:webHidden/>
              </w:rPr>
              <w:fldChar w:fldCharType="begin"/>
            </w:r>
            <w:r w:rsidR="00E94368">
              <w:rPr>
                <w:webHidden/>
              </w:rPr>
              <w:instrText xml:space="preserve"> PAGEREF _Toc34239271 \h </w:instrText>
            </w:r>
            <w:r w:rsidR="00E94368">
              <w:rPr>
                <w:webHidden/>
              </w:rPr>
            </w:r>
            <w:r w:rsidR="00E94368">
              <w:rPr>
                <w:webHidden/>
              </w:rPr>
              <w:fldChar w:fldCharType="separate"/>
            </w:r>
            <w:r w:rsidR="00E94368">
              <w:rPr>
                <w:webHidden/>
              </w:rPr>
              <w:t>3-35</w:t>
            </w:r>
            <w:r w:rsidR="00E94368">
              <w:rPr>
                <w:webHidden/>
              </w:rPr>
              <w:fldChar w:fldCharType="end"/>
            </w:r>
          </w:hyperlink>
        </w:p>
        <w:p w14:paraId="66B8DB66" w14:textId="4D7B5638" w:rsidR="00E94368" w:rsidRDefault="00BA44E9">
          <w:pPr>
            <w:pStyle w:val="TOC3"/>
            <w:rPr>
              <w:lang w:bidi="ar-SA"/>
            </w:rPr>
          </w:pPr>
          <w:hyperlink w:anchor="_Toc34239272" w:history="1">
            <w:r w:rsidR="00E94368" w:rsidRPr="00F674BA">
              <w:rPr>
                <w:rStyle w:val="Hyperlink"/>
              </w:rPr>
              <w:t>3.2.4</w:t>
            </w:r>
            <w:r w:rsidR="00E94368">
              <w:rPr>
                <w:lang w:bidi="ar-SA"/>
              </w:rPr>
              <w:tab/>
            </w:r>
            <w:r w:rsidR="00E94368" w:rsidRPr="00F674BA">
              <w:rPr>
                <w:rStyle w:val="Hyperlink"/>
              </w:rPr>
              <w:t>Klarna Payments Logo and Payment Option Name</w:t>
            </w:r>
            <w:r w:rsidR="00E94368">
              <w:rPr>
                <w:webHidden/>
              </w:rPr>
              <w:tab/>
            </w:r>
            <w:r w:rsidR="00E94368">
              <w:rPr>
                <w:webHidden/>
              </w:rPr>
              <w:fldChar w:fldCharType="begin"/>
            </w:r>
            <w:r w:rsidR="00E94368">
              <w:rPr>
                <w:webHidden/>
              </w:rPr>
              <w:instrText xml:space="preserve"> PAGEREF _Toc34239272 \h </w:instrText>
            </w:r>
            <w:r w:rsidR="00E94368">
              <w:rPr>
                <w:webHidden/>
              </w:rPr>
            </w:r>
            <w:r w:rsidR="00E94368">
              <w:rPr>
                <w:webHidden/>
              </w:rPr>
              <w:fldChar w:fldCharType="separate"/>
            </w:r>
            <w:r w:rsidR="00E94368">
              <w:rPr>
                <w:webHidden/>
              </w:rPr>
              <w:t>3-36</w:t>
            </w:r>
            <w:r w:rsidR="00E94368">
              <w:rPr>
                <w:webHidden/>
              </w:rPr>
              <w:fldChar w:fldCharType="end"/>
            </w:r>
          </w:hyperlink>
        </w:p>
        <w:p w14:paraId="5CC5D063" w14:textId="2A5925F6" w:rsidR="00E94368" w:rsidRDefault="00BA44E9">
          <w:pPr>
            <w:pStyle w:val="TOC3"/>
            <w:rPr>
              <w:lang w:bidi="ar-SA"/>
            </w:rPr>
          </w:pPr>
          <w:hyperlink w:anchor="_Toc34239273" w:history="1">
            <w:r w:rsidR="00E94368" w:rsidRPr="00F674BA">
              <w:rPr>
                <w:rStyle w:val="Hyperlink"/>
              </w:rPr>
              <w:t>3.2.5</w:t>
            </w:r>
            <w:r w:rsidR="00E94368">
              <w:rPr>
                <w:lang w:bidi="ar-SA"/>
              </w:rPr>
              <w:tab/>
            </w:r>
            <w:r w:rsidR="00E94368" w:rsidRPr="00F674BA">
              <w:rPr>
                <w:rStyle w:val="Hyperlink"/>
              </w:rPr>
              <w:t>Services Configuration</w:t>
            </w:r>
            <w:r w:rsidR="00E94368">
              <w:rPr>
                <w:webHidden/>
              </w:rPr>
              <w:tab/>
            </w:r>
            <w:r w:rsidR="00E94368">
              <w:rPr>
                <w:webHidden/>
              </w:rPr>
              <w:fldChar w:fldCharType="begin"/>
            </w:r>
            <w:r w:rsidR="00E94368">
              <w:rPr>
                <w:webHidden/>
              </w:rPr>
              <w:instrText xml:space="preserve"> PAGEREF _Toc34239273 \h </w:instrText>
            </w:r>
            <w:r w:rsidR="00E94368">
              <w:rPr>
                <w:webHidden/>
              </w:rPr>
            </w:r>
            <w:r w:rsidR="00E94368">
              <w:rPr>
                <w:webHidden/>
              </w:rPr>
              <w:fldChar w:fldCharType="separate"/>
            </w:r>
            <w:r w:rsidR="00E94368">
              <w:rPr>
                <w:webHidden/>
              </w:rPr>
              <w:t>3-37</w:t>
            </w:r>
            <w:r w:rsidR="00E94368">
              <w:rPr>
                <w:webHidden/>
              </w:rPr>
              <w:fldChar w:fldCharType="end"/>
            </w:r>
          </w:hyperlink>
        </w:p>
        <w:p w14:paraId="2BD85B3B" w14:textId="0364A711" w:rsidR="00E94368" w:rsidRDefault="00BA44E9">
          <w:pPr>
            <w:pStyle w:val="TOC3"/>
            <w:rPr>
              <w:lang w:bidi="ar-SA"/>
            </w:rPr>
          </w:pPr>
          <w:hyperlink w:anchor="_Toc34239274" w:history="1">
            <w:r w:rsidR="00E94368" w:rsidRPr="00F674BA">
              <w:rPr>
                <w:rStyle w:val="Hyperlink"/>
              </w:rPr>
              <w:t>3.2.6</w:t>
            </w:r>
            <w:r w:rsidR="00E94368">
              <w:rPr>
                <w:lang w:bidi="ar-SA"/>
              </w:rPr>
              <w:tab/>
            </w:r>
            <w:r w:rsidR="00E94368" w:rsidRPr="00F674BA">
              <w:rPr>
                <w:rStyle w:val="Hyperlink"/>
              </w:rPr>
              <w:t>Custom attributes</w:t>
            </w:r>
            <w:r w:rsidR="00E94368">
              <w:rPr>
                <w:webHidden/>
              </w:rPr>
              <w:tab/>
            </w:r>
            <w:r w:rsidR="00E94368">
              <w:rPr>
                <w:webHidden/>
              </w:rPr>
              <w:fldChar w:fldCharType="begin"/>
            </w:r>
            <w:r w:rsidR="00E94368">
              <w:rPr>
                <w:webHidden/>
              </w:rPr>
              <w:instrText xml:space="preserve"> PAGEREF _Toc34239274 \h </w:instrText>
            </w:r>
            <w:r w:rsidR="00E94368">
              <w:rPr>
                <w:webHidden/>
              </w:rPr>
            </w:r>
            <w:r w:rsidR="00E94368">
              <w:rPr>
                <w:webHidden/>
              </w:rPr>
              <w:fldChar w:fldCharType="separate"/>
            </w:r>
            <w:r w:rsidR="00E94368">
              <w:rPr>
                <w:webHidden/>
              </w:rPr>
              <w:t>3-39</w:t>
            </w:r>
            <w:r w:rsidR="00E94368">
              <w:rPr>
                <w:webHidden/>
              </w:rPr>
              <w:fldChar w:fldCharType="end"/>
            </w:r>
          </w:hyperlink>
        </w:p>
        <w:p w14:paraId="2630A42D" w14:textId="4502BE59" w:rsidR="00E94368" w:rsidRDefault="00BA44E9">
          <w:pPr>
            <w:pStyle w:val="TOC2"/>
            <w:rPr>
              <w:lang w:bidi="ar-SA"/>
            </w:rPr>
          </w:pPr>
          <w:hyperlink w:anchor="_Toc34239275" w:history="1">
            <w:r w:rsidR="00E94368" w:rsidRPr="00F674BA">
              <w:rPr>
                <w:rStyle w:val="Hyperlink"/>
              </w:rPr>
              <w:t>3.3</w:t>
            </w:r>
            <w:r w:rsidR="00E94368">
              <w:rPr>
                <w:lang w:bidi="ar-SA"/>
              </w:rPr>
              <w:tab/>
            </w:r>
            <w:r w:rsidR="00E94368" w:rsidRPr="00F674BA">
              <w:rPr>
                <w:rStyle w:val="Hyperlink"/>
              </w:rPr>
              <w:t>Custom Code</w:t>
            </w:r>
            <w:r w:rsidR="00E94368">
              <w:rPr>
                <w:webHidden/>
              </w:rPr>
              <w:tab/>
            </w:r>
            <w:r w:rsidR="00E94368">
              <w:rPr>
                <w:webHidden/>
              </w:rPr>
              <w:fldChar w:fldCharType="begin"/>
            </w:r>
            <w:r w:rsidR="00E94368">
              <w:rPr>
                <w:webHidden/>
              </w:rPr>
              <w:instrText xml:space="preserve"> PAGEREF _Toc34239275 \h </w:instrText>
            </w:r>
            <w:r w:rsidR="00E94368">
              <w:rPr>
                <w:webHidden/>
              </w:rPr>
            </w:r>
            <w:r w:rsidR="00E94368">
              <w:rPr>
                <w:webHidden/>
              </w:rPr>
              <w:fldChar w:fldCharType="separate"/>
            </w:r>
            <w:r w:rsidR="00E94368">
              <w:rPr>
                <w:webHidden/>
              </w:rPr>
              <w:t>3-39</w:t>
            </w:r>
            <w:r w:rsidR="00E94368">
              <w:rPr>
                <w:webHidden/>
              </w:rPr>
              <w:fldChar w:fldCharType="end"/>
            </w:r>
          </w:hyperlink>
        </w:p>
        <w:p w14:paraId="33171F9A" w14:textId="4FF89293" w:rsidR="00E94368" w:rsidRDefault="00BA44E9">
          <w:pPr>
            <w:pStyle w:val="TOC3"/>
            <w:rPr>
              <w:lang w:bidi="ar-SA"/>
            </w:rPr>
          </w:pPr>
          <w:hyperlink w:anchor="_Toc34239276" w:history="1">
            <w:r w:rsidR="00E94368" w:rsidRPr="00F674BA">
              <w:rPr>
                <w:rStyle w:val="Hyperlink"/>
              </w:rPr>
              <w:t>3.3.1</w:t>
            </w:r>
            <w:r w:rsidR="00E94368">
              <w:rPr>
                <w:lang w:bidi="ar-SA"/>
              </w:rPr>
              <w:tab/>
            </w:r>
            <w:r w:rsidR="00E94368" w:rsidRPr="00F674BA">
              <w:rPr>
                <w:rStyle w:val="Hyperlink"/>
              </w:rPr>
              <w:t>Integration efforts</w:t>
            </w:r>
            <w:r w:rsidR="00E94368">
              <w:rPr>
                <w:webHidden/>
              </w:rPr>
              <w:tab/>
            </w:r>
            <w:r w:rsidR="00E94368">
              <w:rPr>
                <w:webHidden/>
              </w:rPr>
              <w:fldChar w:fldCharType="begin"/>
            </w:r>
            <w:r w:rsidR="00E94368">
              <w:rPr>
                <w:webHidden/>
              </w:rPr>
              <w:instrText xml:space="preserve"> PAGEREF _Toc34239276 \h </w:instrText>
            </w:r>
            <w:r w:rsidR="00E94368">
              <w:rPr>
                <w:webHidden/>
              </w:rPr>
            </w:r>
            <w:r w:rsidR="00E94368">
              <w:rPr>
                <w:webHidden/>
              </w:rPr>
              <w:fldChar w:fldCharType="separate"/>
            </w:r>
            <w:r w:rsidR="00E94368">
              <w:rPr>
                <w:webHidden/>
              </w:rPr>
              <w:t>3-39</w:t>
            </w:r>
            <w:r w:rsidR="00E94368">
              <w:rPr>
                <w:webHidden/>
              </w:rPr>
              <w:fldChar w:fldCharType="end"/>
            </w:r>
          </w:hyperlink>
        </w:p>
        <w:p w14:paraId="192414D7" w14:textId="62DCBB82" w:rsidR="00E94368" w:rsidRDefault="00BA44E9">
          <w:pPr>
            <w:pStyle w:val="TOC3"/>
            <w:rPr>
              <w:lang w:bidi="ar-SA"/>
            </w:rPr>
          </w:pPr>
          <w:hyperlink w:anchor="_Toc34239277" w:history="1">
            <w:r w:rsidR="00E94368" w:rsidRPr="00F674BA">
              <w:rPr>
                <w:rStyle w:val="Hyperlink"/>
              </w:rPr>
              <w:t>3.3.2</w:t>
            </w:r>
            <w:r w:rsidR="00E94368">
              <w:rPr>
                <w:lang w:bidi="ar-SA"/>
              </w:rPr>
              <w:tab/>
            </w:r>
            <w:r w:rsidR="00E94368" w:rsidRPr="00F674BA">
              <w:rPr>
                <w:rStyle w:val="Hyperlink"/>
              </w:rPr>
              <w:t>Templates modifications</w:t>
            </w:r>
            <w:r w:rsidR="00E94368">
              <w:rPr>
                <w:webHidden/>
              </w:rPr>
              <w:tab/>
            </w:r>
            <w:r w:rsidR="00E94368">
              <w:rPr>
                <w:webHidden/>
              </w:rPr>
              <w:fldChar w:fldCharType="begin"/>
            </w:r>
            <w:r w:rsidR="00E94368">
              <w:rPr>
                <w:webHidden/>
              </w:rPr>
              <w:instrText xml:space="preserve"> PAGEREF _Toc34239277 \h </w:instrText>
            </w:r>
            <w:r w:rsidR="00E94368">
              <w:rPr>
                <w:webHidden/>
              </w:rPr>
            </w:r>
            <w:r w:rsidR="00E94368">
              <w:rPr>
                <w:webHidden/>
              </w:rPr>
              <w:fldChar w:fldCharType="separate"/>
            </w:r>
            <w:r w:rsidR="00E94368">
              <w:rPr>
                <w:webHidden/>
              </w:rPr>
              <w:t>3-40</w:t>
            </w:r>
            <w:r w:rsidR="00E94368">
              <w:rPr>
                <w:webHidden/>
              </w:rPr>
              <w:fldChar w:fldCharType="end"/>
            </w:r>
          </w:hyperlink>
        </w:p>
        <w:p w14:paraId="184030EF" w14:textId="60A4057D" w:rsidR="00E94368" w:rsidRDefault="00BA44E9">
          <w:pPr>
            <w:pStyle w:val="TOC3"/>
            <w:rPr>
              <w:lang w:bidi="ar-SA"/>
            </w:rPr>
          </w:pPr>
          <w:hyperlink w:anchor="_Toc34239278" w:history="1">
            <w:r w:rsidR="00E94368" w:rsidRPr="00F674BA">
              <w:rPr>
                <w:rStyle w:val="Hyperlink"/>
              </w:rPr>
              <w:t>3.3.3</w:t>
            </w:r>
            <w:r w:rsidR="00E94368">
              <w:rPr>
                <w:lang w:bidi="ar-SA"/>
              </w:rPr>
              <w:tab/>
            </w:r>
            <w:r w:rsidR="00E94368" w:rsidRPr="00F674BA">
              <w:rPr>
                <w:rStyle w:val="Hyperlink"/>
              </w:rPr>
              <w:t>Pipeline modifications</w:t>
            </w:r>
            <w:r w:rsidR="00E94368">
              <w:rPr>
                <w:webHidden/>
              </w:rPr>
              <w:tab/>
            </w:r>
            <w:r w:rsidR="00E94368">
              <w:rPr>
                <w:webHidden/>
              </w:rPr>
              <w:fldChar w:fldCharType="begin"/>
            </w:r>
            <w:r w:rsidR="00E94368">
              <w:rPr>
                <w:webHidden/>
              </w:rPr>
              <w:instrText xml:space="preserve"> PAGEREF _Toc34239278 \h </w:instrText>
            </w:r>
            <w:r w:rsidR="00E94368">
              <w:rPr>
                <w:webHidden/>
              </w:rPr>
            </w:r>
            <w:r w:rsidR="00E94368">
              <w:rPr>
                <w:webHidden/>
              </w:rPr>
              <w:fldChar w:fldCharType="separate"/>
            </w:r>
            <w:r w:rsidR="00E94368">
              <w:rPr>
                <w:webHidden/>
              </w:rPr>
              <w:t>3-46</w:t>
            </w:r>
            <w:r w:rsidR="00E94368">
              <w:rPr>
                <w:webHidden/>
              </w:rPr>
              <w:fldChar w:fldCharType="end"/>
            </w:r>
          </w:hyperlink>
        </w:p>
        <w:p w14:paraId="71A1F678" w14:textId="59F84D7B" w:rsidR="00E94368" w:rsidRDefault="00BA44E9">
          <w:pPr>
            <w:pStyle w:val="TOC3"/>
            <w:rPr>
              <w:lang w:bidi="ar-SA"/>
            </w:rPr>
          </w:pPr>
          <w:hyperlink w:anchor="_Toc34239279" w:history="1">
            <w:r w:rsidR="00E94368" w:rsidRPr="00F674BA">
              <w:rPr>
                <w:rStyle w:val="Hyperlink"/>
              </w:rPr>
              <w:t>3.3.3.1</w:t>
            </w:r>
            <w:r w:rsidR="00E94368">
              <w:rPr>
                <w:lang w:bidi="ar-SA"/>
              </w:rPr>
              <w:tab/>
            </w:r>
            <w:r w:rsidR="00E94368" w:rsidRPr="00F674BA">
              <w:rPr>
                <w:rStyle w:val="Hyperlink"/>
              </w:rPr>
              <w:t>COBilling pipeline</w:t>
            </w:r>
            <w:r w:rsidR="00E94368">
              <w:rPr>
                <w:webHidden/>
              </w:rPr>
              <w:tab/>
            </w:r>
            <w:r w:rsidR="00E94368">
              <w:rPr>
                <w:webHidden/>
              </w:rPr>
              <w:fldChar w:fldCharType="begin"/>
            </w:r>
            <w:r w:rsidR="00E94368">
              <w:rPr>
                <w:webHidden/>
              </w:rPr>
              <w:instrText xml:space="preserve"> PAGEREF _Toc34239279 \h </w:instrText>
            </w:r>
            <w:r w:rsidR="00E94368">
              <w:rPr>
                <w:webHidden/>
              </w:rPr>
            </w:r>
            <w:r w:rsidR="00E94368">
              <w:rPr>
                <w:webHidden/>
              </w:rPr>
              <w:fldChar w:fldCharType="separate"/>
            </w:r>
            <w:r w:rsidR="00E94368">
              <w:rPr>
                <w:webHidden/>
              </w:rPr>
              <w:t>3-46</w:t>
            </w:r>
            <w:r w:rsidR="00E94368">
              <w:rPr>
                <w:webHidden/>
              </w:rPr>
              <w:fldChar w:fldCharType="end"/>
            </w:r>
          </w:hyperlink>
        </w:p>
        <w:p w14:paraId="6D795BE4" w14:textId="02D319A8" w:rsidR="00E94368" w:rsidRDefault="00BA44E9">
          <w:pPr>
            <w:pStyle w:val="TOC3"/>
            <w:rPr>
              <w:lang w:bidi="ar-SA"/>
            </w:rPr>
          </w:pPr>
          <w:hyperlink w:anchor="_Toc34239280" w:history="1">
            <w:r w:rsidR="00E94368" w:rsidRPr="00F674BA">
              <w:rPr>
                <w:rStyle w:val="Hyperlink"/>
              </w:rPr>
              <w:t>3.3.3.2</w:t>
            </w:r>
            <w:r w:rsidR="00E94368">
              <w:rPr>
                <w:lang w:bidi="ar-SA"/>
              </w:rPr>
              <w:tab/>
            </w:r>
            <w:r w:rsidR="00E94368" w:rsidRPr="00F674BA">
              <w:rPr>
                <w:rStyle w:val="Hyperlink"/>
              </w:rPr>
              <w:t>COSummary pipeline.</w:t>
            </w:r>
            <w:r w:rsidR="00E94368">
              <w:rPr>
                <w:webHidden/>
              </w:rPr>
              <w:tab/>
            </w:r>
            <w:r w:rsidR="00E94368">
              <w:rPr>
                <w:webHidden/>
              </w:rPr>
              <w:fldChar w:fldCharType="begin"/>
            </w:r>
            <w:r w:rsidR="00E94368">
              <w:rPr>
                <w:webHidden/>
              </w:rPr>
              <w:instrText xml:space="preserve"> PAGEREF _Toc34239280 \h </w:instrText>
            </w:r>
            <w:r w:rsidR="00E94368">
              <w:rPr>
                <w:webHidden/>
              </w:rPr>
            </w:r>
            <w:r w:rsidR="00E94368">
              <w:rPr>
                <w:webHidden/>
              </w:rPr>
              <w:fldChar w:fldCharType="separate"/>
            </w:r>
            <w:r w:rsidR="00E94368">
              <w:rPr>
                <w:webHidden/>
              </w:rPr>
              <w:t>3-48</w:t>
            </w:r>
            <w:r w:rsidR="00E94368">
              <w:rPr>
                <w:webHidden/>
              </w:rPr>
              <w:fldChar w:fldCharType="end"/>
            </w:r>
          </w:hyperlink>
        </w:p>
        <w:p w14:paraId="63C7353C" w14:textId="4EF1B26D" w:rsidR="00E94368" w:rsidRDefault="00BA44E9">
          <w:pPr>
            <w:pStyle w:val="TOC3"/>
            <w:rPr>
              <w:lang w:bidi="ar-SA"/>
            </w:rPr>
          </w:pPr>
          <w:hyperlink w:anchor="_Toc34239281" w:history="1">
            <w:r w:rsidR="00E94368" w:rsidRPr="00F674BA">
              <w:rPr>
                <w:rStyle w:val="Hyperlink"/>
              </w:rPr>
              <w:t>3.3.3.3</w:t>
            </w:r>
            <w:r w:rsidR="00E94368">
              <w:rPr>
                <w:lang w:bidi="ar-SA"/>
              </w:rPr>
              <w:tab/>
            </w:r>
            <w:r w:rsidR="00E94368" w:rsidRPr="00F674BA">
              <w:rPr>
                <w:rStyle w:val="Hyperlink"/>
              </w:rPr>
              <w:t>COPlaceOrder pipeline.</w:t>
            </w:r>
            <w:r w:rsidR="00E94368">
              <w:rPr>
                <w:webHidden/>
              </w:rPr>
              <w:tab/>
            </w:r>
            <w:r w:rsidR="00E94368">
              <w:rPr>
                <w:webHidden/>
              </w:rPr>
              <w:fldChar w:fldCharType="begin"/>
            </w:r>
            <w:r w:rsidR="00E94368">
              <w:rPr>
                <w:webHidden/>
              </w:rPr>
              <w:instrText xml:space="preserve"> PAGEREF _Toc34239281 \h </w:instrText>
            </w:r>
            <w:r w:rsidR="00E94368">
              <w:rPr>
                <w:webHidden/>
              </w:rPr>
            </w:r>
            <w:r w:rsidR="00E94368">
              <w:rPr>
                <w:webHidden/>
              </w:rPr>
              <w:fldChar w:fldCharType="separate"/>
            </w:r>
            <w:r w:rsidR="00E94368">
              <w:rPr>
                <w:webHidden/>
              </w:rPr>
              <w:t>3-49</w:t>
            </w:r>
            <w:r w:rsidR="00E94368">
              <w:rPr>
                <w:webHidden/>
              </w:rPr>
              <w:fldChar w:fldCharType="end"/>
            </w:r>
          </w:hyperlink>
        </w:p>
        <w:p w14:paraId="6C521EED" w14:textId="05E01858" w:rsidR="00E94368" w:rsidRDefault="00BA44E9">
          <w:pPr>
            <w:pStyle w:val="TOC3"/>
            <w:rPr>
              <w:lang w:bidi="ar-SA"/>
            </w:rPr>
          </w:pPr>
          <w:hyperlink w:anchor="_Toc34239282" w:history="1">
            <w:r w:rsidR="00E94368" w:rsidRPr="00F674BA">
              <w:rPr>
                <w:rStyle w:val="Hyperlink"/>
              </w:rPr>
              <w:t>3.3.4</w:t>
            </w:r>
            <w:r w:rsidR="00E94368">
              <w:rPr>
                <w:lang w:bidi="ar-SA"/>
              </w:rPr>
              <w:tab/>
            </w:r>
            <w:r w:rsidR="00E94368" w:rsidRPr="00F674BA">
              <w:rPr>
                <w:rStyle w:val="Hyperlink"/>
              </w:rPr>
              <w:t>Controller modifications</w:t>
            </w:r>
            <w:r w:rsidR="00E94368">
              <w:rPr>
                <w:webHidden/>
              </w:rPr>
              <w:tab/>
            </w:r>
            <w:r w:rsidR="00E94368">
              <w:rPr>
                <w:webHidden/>
              </w:rPr>
              <w:fldChar w:fldCharType="begin"/>
            </w:r>
            <w:r w:rsidR="00E94368">
              <w:rPr>
                <w:webHidden/>
              </w:rPr>
              <w:instrText xml:space="preserve"> PAGEREF _Toc34239282 \h </w:instrText>
            </w:r>
            <w:r w:rsidR="00E94368">
              <w:rPr>
                <w:webHidden/>
              </w:rPr>
            </w:r>
            <w:r w:rsidR="00E94368">
              <w:rPr>
                <w:webHidden/>
              </w:rPr>
              <w:fldChar w:fldCharType="separate"/>
            </w:r>
            <w:r w:rsidR="00E94368">
              <w:rPr>
                <w:webHidden/>
              </w:rPr>
              <w:t>3-50</w:t>
            </w:r>
            <w:r w:rsidR="00E94368">
              <w:rPr>
                <w:webHidden/>
              </w:rPr>
              <w:fldChar w:fldCharType="end"/>
            </w:r>
          </w:hyperlink>
        </w:p>
        <w:p w14:paraId="25796C06" w14:textId="411EBEE1" w:rsidR="00E94368" w:rsidRDefault="00BA44E9">
          <w:pPr>
            <w:pStyle w:val="TOC3"/>
            <w:rPr>
              <w:lang w:bidi="ar-SA"/>
            </w:rPr>
          </w:pPr>
          <w:hyperlink w:anchor="_Toc34239283" w:history="1">
            <w:r w:rsidR="00E94368" w:rsidRPr="00F674BA">
              <w:rPr>
                <w:rStyle w:val="Hyperlink"/>
              </w:rPr>
              <w:t>3.3.4.1</w:t>
            </w:r>
            <w:r w:rsidR="00E94368">
              <w:rPr>
                <w:lang w:bidi="ar-SA"/>
              </w:rPr>
              <w:tab/>
            </w:r>
            <w:r w:rsidR="00E94368" w:rsidRPr="00F674BA">
              <w:rPr>
                <w:rStyle w:val="Hyperlink"/>
              </w:rPr>
              <w:t>COBilling controller.</w:t>
            </w:r>
            <w:r w:rsidR="00E94368">
              <w:rPr>
                <w:webHidden/>
              </w:rPr>
              <w:tab/>
            </w:r>
            <w:r w:rsidR="00E94368">
              <w:rPr>
                <w:webHidden/>
              </w:rPr>
              <w:fldChar w:fldCharType="begin"/>
            </w:r>
            <w:r w:rsidR="00E94368">
              <w:rPr>
                <w:webHidden/>
              </w:rPr>
              <w:instrText xml:space="preserve"> PAGEREF _Toc34239283 \h </w:instrText>
            </w:r>
            <w:r w:rsidR="00E94368">
              <w:rPr>
                <w:webHidden/>
              </w:rPr>
            </w:r>
            <w:r w:rsidR="00E94368">
              <w:rPr>
                <w:webHidden/>
              </w:rPr>
              <w:fldChar w:fldCharType="separate"/>
            </w:r>
            <w:r w:rsidR="00E94368">
              <w:rPr>
                <w:webHidden/>
              </w:rPr>
              <w:t>3-50</w:t>
            </w:r>
            <w:r w:rsidR="00E94368">
              <w:rPr>
                <w:webHidden/>
              </w:rPr>
              <w:fldChar w:fldCharType="end"/>
            </w:r>
          </w:hyperlink>
        </w:p>
        <w:p w14:paraId="3E31FAD2" w14:textId="7BAC1280" w:rsidR="00E94368" w:rsidRDefault="00BA44E9">
          <w:pPr>
            <w:pStyle w:val="TOC3"/>
            <w:rPr>
              <w:lang w:bidi="ar-SA"/>
            </w:rPr>
          </w:pPr>
          <w:hyperlink w:anchor="_Toc34239284" w:history="1">
            <w:r w:rsidR="00E94368" w:rsidRPr="00F674BA">
              <w:rPr>
                <w:rStyle w:val="Hyperlink"/>
              </w:rPr>
              <w:t>3.3.4.2</w:t>
            </w:r>
            <w:r w:rsidR="00E94368">
              <w:rPr>
                <w:lang w:bidi="ar-SA"/>
              </w:rPr>
              <w:tab/>
            </w:r>
            <w:r w:rsidR="00E94368" w:rsidRPr="00F674BA">
              <w:rPr>
                <w:rStyle w:val="Hyperlink"/>
              </w:rPr>
              <w:t>COSummary controller.</w:t>
            </w:r>
            <w:r w:rsidR="00E94368">
              <w:rPr>
                <w:webHidden/>
              </w:rPr>
              <w:tab/>
            </w:r>
            <w:r w:rsidR="00E94368">
              <w:rPr>
                <w:webHidden/>
              </w:rPr>
              <w:fldChar w:fldCharType="begin"/>
            </w:r>
            <w:r w:rsidR="00E94368">
              <w:rPr>
                <w:webHidden/>
              </w:rPr>
              <w:instrText xml:space="preserve"> PAGEREF _Toc34239284 \h </w:instrText>
            </w:r>
            <w:r w:rsidR="00E94368">
              <w:rPr>
                <w:webHidden/>
              </w:rPr>
            </w:r>
            <w:r w:rsidR="00E94368">
              <w:rPr>
                <w:webHidden/>
              </w:rPr>
              <w:fldChar w:fldCharType="separate"/>
            </w:r>
            <w:r w:rsidR="00E94368">
              <w:rPr>
                <w:webHidden/>
              </w:rPr>
              <w:t>3-52</w:t>
            </w:r>
            <w:r w:rsidR="00E94368">
              <w:rPr>
                <w:webHidden/>
              </w:rPr>
              <w:fldChar w:fldCharType="end"/>
            </w:r>
          </w:hyperlink>
        </w:p>
        <w:p w14:paraId="1E701F8F" w14:textId="4C25192D" w:rsidR="00E94368" w:rsidRDefault="00BA44E9">
          <w:pPr>
            <w:pStyle w:val="TOC3"/>
            <w:rPr>
              <w:lang w:bidi="ar-SA"/>
            </w:rPr>
          </w:pPr>
          <w:hyperlink w:anchor="_Toc34239285" w:history="1">
            <w:r w:rsidR="00E94368" w:rsidRPr="00F674BA">
              <w:rPr>
                <w:rStyle w:val="Hyperlink"/>
              </w:rPr>
              <w:t>3.3.4.3</w:t>
            </w:r>
            <w:r w:rsidR="00E94368">
              <w:rPr>
                <w:lang w:bidi="ar-SA"/>
              </w:rPr>
              <w:tab/>
            </w:r>
            <w:r w:rsidR="00E94368" w:rsidRPr="00F674BA">
              <w:rPr>
                <w:rStyle w:val="Hyperlink"/>
              </w:rPr>
              <w:t>OrderModel.js</w:t>
            </w:r>
            <w:r w:rsidR="00E94368">
              <w:rPr>
                <w:webHidden/>
              </w:rPr>
              <w:tab/>
            </w:r>
            <w:r w:rsidR="00E94368">
              <w:rPr>
                <w:webHidden/>
              </w:rPr>
              <w:fldChar w:fldCharType="begin"/>
            </w:r>
            <w:r w:rsidR="00E94368">
              <w:rPr>
                <w:webHidden/>
              </w:rPr>
              <w:instrText xml:space="preserve"> PAGEREF _Toc34239285 \h </w:instrText>
            </w:r>
            <w:r w:rsidR="00E94368">
              <w:rPr>
                <w:webHidden/>
              </w:rPr>
            </w:r>
            <w:r w:rsidR="00E94368">
              <w:rPr>
                <w:webHidden/>
              </w:rPr>
              <w:fldChar w:fldCharType="separate"/>
            </w:r>
            <w:r w:rsidR="00E94368">
              <w:rPr>
                <w:webHidden/>
              </w:rPr>
              <w:t>3-53</w:t>
            </w:r>
            <w:r w:rsidR="00E94368">
              <w:rPr>
                <w:webHidden/>
              </w:rPr>
              <w:fldChar w:fldCharType="end"/>
            </w:r>
          </w:hyperlink>
        </w:p>
        <w:p w14:paraId="4E777F8C" w14:textId="2F65E472" w:rsidR="00E94368" w:rsidRDefault="00BA44E9">
          <w:pPr>
            <w:pStyle w:val="TOC1"/>
            <w:rPr>
              <w:lang w:bidi="ar-SA"/>
            </w:rPr>
          </w:pPr>
          <w:hyperlink w:anchor="_Toc34239286" w:history="1">
            <w:r w:rsidR="00E94368" w:rsidRPr="00F674BA">
              <w:rPr>
                <w:rStyle w:val="Hyperlink"/>
              </w:rPr>
              <w:t>4.</w:t>
            </w:r>
            <w:r w:rsidR="00E94368">
              <w:rPr>
                <w:lang w:bidi="ar-SA"/>
              </w:rPr>
              <w:tab/>
            </w:r>
            <w:r w:rsidR="00E94368" w:rsidRPr="00F674BA">
              <w:rPr>
                <w:rStyle w:val="Hyperlink"/>
              </w:rPr>
              <w:t>Release History</w:t>
            </w:r>
            <w:r w:rsidR="00E94368">
              <w:rPr>
                <w:webHidden/>
              </w:rPr>
              <w:tab/>
            </w:r>
            <w:r w:rsidR="00E94368">
              <w:rPr>
                <w:webHidden/>
              </w:rPr>
              <w:fldChar w:fldCharType="begin"/>
            </w:r>
            <w:r w:rsidR="00E94368">
              <w:rPr>
                <w:webHidden/>
              </w:rPr>
              <w:instrText xml:space="preserve"> PAGEREF _Toc34239286 \h </w:instrText>
            </w:r>
            <w:r w:rsidR="00E94368">
              <w:rPr>
                <w:webHidden/>
              </w:rPr>
            </w:r>
            <w:r w:rsidR="00E94368">
              <w:rPr>
                <w:webHidden/>
              </w:rPr>
              <w:fldChar w:fldCharType="separate"/>
            </w:r>
            <w:r w:rsidR="00E94368">
              <w:rPr>
                <w:webHidden/>
              </w:rPr>
              <w:t>4-55</w:t>
            </w:r>
            <w:r w:rsidR="00E94368">
              <w:rPr>
                <w:webHidden/>
              </w:rPr>
              <w:fldChar w:fldCharType="end"/>
            </w:r>
          </w:hyperlink>
        </w:p>
        <w:p w14:paraId="5BD10D1E" w14:textId="458895E3"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4" w:name="_Toc34239256"/>
      <w:bookmarkEnd w:id="3"/>
      <w:r>
        <w:lastRenderedPageBreak/>
        <w:t>Summary</w:t>
      </w:r>
      <w:bookmarkEnd w:id="4"/>
    </w:p>
    <w:p w14:paraId="4E51C23C" w14:textId="77777777" w:rsidR="009B67F1" w:rsidRPr="009B67F1" w:rsidRDefault="009B67F1" w:rsidP="009B67F1"/>
    <w:p w14:paraId="31954D11" w14:textId="77777777" w:rsidR="00A37437" w:rsidRPr="00EE2378" w:rsidRDefault="00A37437" w:rsidP="00EE2378">
      <w:pPr>
        <w:pStyle w:val="Standard1"/>
      </w:pPr>
      <w:r w:rsidRPr="00EE2378">
        <w:t>This cartridge enables a Commerce Cloud store to use the Klarna Payments service.</w:t>
      </w:r>
    </w:p>
    <w:p w14:paraId="47BA53C7" w14:textId="77777777"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14:paraId="522CC186" w14:textId="77777777" w:rsidR="00A37437" w:rsidRPr="00EE2378" w:rsidRDefault="00A37437" w:rsidP="00EE2378">
      <w:pPr>
        <w:pStyle w:val="Standard1"/>
      </w:pPr>
      <w:r w:rsidRPr="00EE2378">
        <w:t>Klarna offers a test environment, so the integration can be tested before switching to the Klarna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5" w:name="_Toc34239257"/>
      <w:bookmarkStart w:id="6" w:name="_Toc78862411"/>
      <w:r>
        <w:lastRenderedPageBreak/>
        <w:t>Component Overview</w:t>
      </w:r>
      <w:bookmarkEnd w:id="5"/>
    </w:p>
    <w:p w14:paraId="15EB4A52" w14:textId="77777777" w:rsidR="00BB03F4" w:rsidRPr="00BB03F4" w:rsidRDefault="00BB03F4" w:rsidP="00BB03F4"/>
    <w:p w14:paraId="7E8EE88D" w14:textId="77777777" w:rsidR="001F5FC3" w:rsidRDefault="001F5FC3" w:rsidP="001F5FC3">
      <w:pPr>
        <w:pStyle w:val="Heading2"/>
      </w:pPr>
      <w:bookmarkStart w:id="7" w:name="_Toc34239258"/>
      <w:r>
        <w:t>Functional Overview</w:t>
      </w:r>
      <w:bookmarkEnd w:id="7"/>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14:paraId="3B6D50D0" w14:textId="77777777"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8" w:name="_Toc34239259"/>
      <w:r>
        <w:t>Use Cases</w:t>
      </w:r>
      <w:bookmarkEnd w:id="8"/>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9" w:name="_Toc245264330"/>
      <w:bookmarkStart w:id="10" w:name="_Toc279703416"/>
      <w:bookmarkStart w:id="11" w:name="_Toc279703509"/>
      <w:r w:rsidRPr="009A1A94">
        <w:t>Select '</w:t>
      </w:r>
      <w:r>
        <w:t>Klarna</w:t>
      </w:r>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r w:rsidRPr="00980324">
        <w:t>Klarna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Klarna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Refuse Klarna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Upon receiving approval from Klarna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Upon receiving rejection from Klarna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Gift Certificate / Klarna Payments split payment</w:t>
      </w:r>
    </w:p>
    <w:p w14:paraId="6A326000" w14:textId="77777777"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1971CBE8"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r w:rsidR="00996F6C">
        <w:t xml:space="preserve"> You can find more information </w:t>
      </w:r>
      <w:hyperlink r:id="rId33" w:history="1">
        <w:r w:rsidR="00996F6C" w:rsidRPr="00996F6C">
          <w:rPr>
            <w:rStyle w:val="Hyperlink"/>
          </w:rPr>
          <w:t>here</w:t>
        </w:r>
      </w:hyperlink>
      <w:r w:rsidR="00996F6C">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3DA8533B" w:rsidR="0011484B" w:rsidRDefault="0011484B" w:rsidP="0011484B">
      <w:pPr>
        <w:pStyle w:val="Standard1"/>
        <w:numPr>
          <w:ilvl w:val="0"/>
          <w:numId w:val="29"/>
        </w:numPr>
      </w:pPr>
      <w:r>
        <w:t xml:space="preserve">Enable </w:t>
      </w:r>
      <w:r w:rsidR="00D15FE5">
        <w:t>VCN option</w:t>
      </w:r>
      <w:r>
        <w:t xml:space="preserve"> in Site Preferences as shown above</w:t>
      </w:r>
    </w:p>
    <w:p w14:paraId="6EE0998A" w14:textId="14D8BA22" w:rsidR="00D61769" w:rsidRDefault="00996F6C" w:rsidP="00D61769">
      <w:pPr>
        <w:pStyle w:val="Standard1"/>
        <w:numPr>
          <w:ilvl w:val="0"/>
          <w:numId w:val="29"/>
        </w:numPr>
      </w:pPr>
      <w:r>
        <w:t xml:space="preserve">Enter the </w:t>
      </w:r>
      <w:r w:rsidR="00826350" w:rsidRPr="00826350">
        <w:t>VCN Public Key ID</w:t>
      </w:r>
      <w:r>
        <w:t>.</w:t>
      </w:r>
      <w:r w:rsidR="00826350">
        <w:t xml:space="preserve"> This is provided from Klarna, once you share the public key with them.</w:t>
      </w:r>
      <w:r w:rsidR="00D61769">
        <w:t xml:space="preserve"> See below.</w:t>
      </w:r>
    </w:p>
    <w:p w14:paraId="48BE00DF" w14:textId="3BB55734" w:rsidR="00826350" w:rsidRDefault="00826350" w:rsidP="00826350">
      <w:pPr>
        <w:pStyle w:val="Standard1"/>
        <w:ind w:left="780"/>
      </w:pPr>
      <w:r>
        <w:rPr>
          <w:noProof/>
        </w:rPr>
        <w:drawing>
          <wp:inline distT="0" distB="0" distL="0" distR="0" wp14:anchorId="36DF4965" wp14:editId="6479170F">
            <wp:extent cx="6188710" cy="2569210"/>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cn_key_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2569210"/>
                    </a:xfrm>
                    <a:prstGeom prst="rect">
                      <a:avLst/>
                    </a:prstGeom>
                  </pic:spPr>
                </pic:pic>
              </a:graphicData>
            </a:graphic>
          </wp:inline>
        </w:drawing>
      </w:r>
    </w:p>
    <w:p w14:paraId="74275685" w14:textId="77777777"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lastRenderedPageBreak/>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How to generate a 4096 bit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14:paraId="7435C85D" w14:textId="77777777" w:rsidR="0011484B" w:rsidRPr="001F3AB6" w:rsidRDefault="0011484B" w:rsidP="0011484B">
      <w:pPr>
        <w:pStyle w:val="Standard1"/>
        <w:ind w:left="420"/>
        <w:rPr>
          <w:b/>
          <w:i/>
        </w:rPr>
      </w:pPr>
      <w:r w:rsidRPr="001F3AB6">
        <w:rPr>
          <w:b/>
          <w:i/>
        </w:rPr>
        <w:t>openssl genpkey -algorithm RSA -out private_key.pem -pkeyopt rsa_keygen_bits:4096</w:t>
      </w:r>
    </w:p>
    <w:p w14:paraId="4E547D3D" w14:textId="77777777" w:rsidR="0011484B" w:rsidRDefault="0011484B" w:rsidP="0011484B">
      <w:pPr>
        <w:pStyle w:val="Standard1"/>
        <w:ind w:left="420"/>
      </w:pPr>
      <w:r>
        <w:t>In order to e</w:t>
      </w:r>
      <w:r w:rsidRPr="0011484B">
        <w:t>xtract the public key from an RSA keypair</w:t>
      </w:r>
      <w:r>
        <w:t>, you can use the following openssl command:</w:t>
      </w:r>
    </w:p>
    <w:p w14:paraId="1A557BD5" w14:textId="77777777" w:rsidR="0011484B" w:rsidRPr="001F3AB6" w:rsidRDefault="0011484B" w:rsidP="0011484B">
      <w:pPr>
        <w:pStyle w:val="Standard1"/>
        <w:ind w:left="420"/>
        <w:rPr>
          <w:b/>
          <w:i/>
        </w:rPr>
      </w:pPr>
      <w:r w:rsidRPr="001F3AB6">
        <w:rPr>
          <w:b/>
          <w:i/>
        </w:rPr>
        <w:t>openssl rsa -pubout -in private_key.pem -out public_key.pem</w:t>
      </w:r>
    </w:p>
    <w:p w14:paraId="5C7C58B8" w14:textId="77777777" w:rsidR="0011484B" w:rsidRDefault="001F3AB6" w:rsidP="0011484B">
      <w:pPr>
        <w:pStyle w:val="Standard1"/>
        <w:ind w:left="420"/>
      </w:pPr>
      <w:r>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r w:rsidRPr="005D5ADD">
        <w:rPr>
          <w:b/>
        </w:rPr>
        <w:t>public_key.pem</w:t>
      </w:r>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r w:rsidRPr="005D5ADD">
        <w:t>xuZV/lGYDftKt85hbV5EjOum+StAIufEXvlBX7nMOMc1KyWm9kp2kbqd88mFIX63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r w:rsidRPr="005D5ADD">
        <w:t>RLsKh/JLXyWE24FJKV+z00s7TQkdWW/5ET12OGQYZsWo1yqgi9HplNvrisve8vWP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r>
        <w:rPr>
          <w:b/>
        </w:rPr>
        <w:t>private</w:t>
      </w:r>
      <w:r w:rsidRPr="005D5ADD">
        <w:rPr>
          <w:b/>
        </w:rPr>
        <w:t>_key.pem</w:t>
      </w:r>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lastRenderedPageBreak/>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y97y9Y/FovibyJncj/3Jh2DvIA1BtPFIlxttEKBppqA+jfQI3F6pTqpp9jmDy9jc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UkKmAQzBi5wTgAfiAkqyHcplvFERGus7vZsvavG9aoGn/SHsNwyxX2xCzgG/HEiX</w:t>
      </w:r>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4Ct1OknxAxxHQDIaxT6XJFo5SA4EinUfNz2Bo3/xry/QjxW/mCK0GwDd4PNp9TGM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HPC68j2bAzTPghp5aSZ9976SGm2SPonJXyboXdiHbI/osdyqDxeIT3iB9GmrHX/i</w:t>
      </w:r>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r>
        <w:t>PZHiQrTFnlfG/+fAO14xLf3j3ED4YQXdHOKI3xoLknQx/EydLoctxgkkpgWLrsA7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zMXQRfqfvEDlNXEX0rCupTkw1G6AGTwQc/NPzyr/LTpLe6UBAoIBAQDEUjTiG11V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lIFqxpzudSLPmoDuIBT7Dl5c/aleyKs/siUusP8QVDXk6OAR84XSytC35sIRV7pE</w:t>
      </w:r>
    </w:p>
    <w:p w14:paraId="37955CFE" w14:textId="77777777" w:rsidR="005D5ADD" w:rsidRDefault="005D5ADD" w:rsidP="005D5ADD">
      <w:pPr>
        <w:pStyle w:val="Standard1"/>
        <w:spacing w:after="0" w:line="240" w:lineRule="auto"/>
        <w:ind w:left="420"/>
      </w:pPr>
      <w:r>
        <w:t>VMuBL91jfkQ0Lf/PreslK/kI6Yvwwp4qrHK6/f9TgciHclYtf+/oti4ky6GJgfmP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crDaa8X0W1aJi5dol4hYCRajaKsfHAF/QfdgMQVxHwUC5YG4En/Q+DAVWhGWYpXD</w:t>
      </w:r>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r>
        <w:t>xA/FP4CQD1UqkcpmuFSIwAwXo6LXVY7NTS0nKMiUnTLkLlTIHtLnO9+9jmNapWRP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lastRenderedPageBreak/>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r w:rsidRPr="00823A1C">
        <w:t xml:space="preserve">Order.custom.kpVCNBrand </w:t>
      </w:r>
      <w:r>
        <w:t>– virtual credit card brand;</w:t>
      </w:r>
    </w:p>
    <w:p w14:paraId="4668CB3A" w14:textId="77777777" w:rsidR="00823A1C" w:rsidRPr="00823A1C" w:rsidRDefault="00823A1C" w:rsidP="00823A1C">
      <w:pPr>
        <w:pStyle w:val="Standard1"/>
        <w:numPr>
          <w:ilvl w:val="0"/>
          <w:numId w:val="30"/>
        </w:numPr>
      </w:pPr>
      <w:r w:rsidRPr="00823A1C">
        <w:t xml:space="preserve">Order.custom.kpVCNCSC </w:t>
      </w:r>
      <w:r>
        <w:t>– virtual credit card csc</w:t>
      </w:r>
      <w:r w:rsidRPr="00823A1C">
        <w:t>;</w:t>
      </w:r>
    </w:p>
    <w:p w14:paraId="3D495B25" w14:textId="77777777"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14:paraId="423A6392" w14:textId="77777777"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14:paraId="17F4C3CA" w14:textId="77777777"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r>
        <w:t xml:space="preserve">Klarna On-Site Messaging is configured per-site per-locale via the </w:t>
      </w:r>
      <w:r w:rsidRPr="005624EA">
        <w:t>KlarnaCountries</w:t>
      </w:r>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4047BED" w:rsidR="005850D4" w:rsidRDefault="008708B9" w:rsidP="005850D4">
      <w:pPr>
        <w:pStyle w:val="Standard1"/>
      </w:pPr>
      <w:r w:rsidRPr="008708B9">
        <w:rPr>
          <w:noProof/>
        </w:rPr>
        <w:drawing>
          <wp:inline distT="0" distB="0" distL="0" distR="0" wp14:anchorId="6B133865" wp14:editId="5DCAEA09">
            <wp:extent cx="5114925" cy="2333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2333625"/>
                    </a:xfrm>
                    <a:prstGeom prst="rect">
                      <a:avLst/>
                    </a:prstGeom>
                  </pic:spPr>
                </pic:pic>
              </a:graphicData>
            </a:graphic>
          </wp:inline>
        </w:drawing>
      </w:r>
    </w:p>
    <w:p w14:paraId="36B444CE" w14:textId="77777777" w:rsidR="005850D4" w:rsidRDefault="005850D4" w:rsidP="005850D4">
      <w:pPr>
        <w:pStyle w:val="Standard1"/>
      </w:pPr>
      <w:r>
        <w:lastRenderedPageBreak/>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2BF46973" w:rsidR="005850D4" w:rsidRDefault="005850D4" w:rsidP="005850D4">
      <w:pPr>
        <w:pStyle w:val="Standard1"/>
      </w:pPr>
      <w:r>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7CB837A" w14:textId="77777777" w:rsidR="0080174B" w:rsidRDefault="0080174B" w:rsidP="0080174B">
      <w:pPr>
        <w:pStyle w:val="Standard1"/>
      </w:pPr>
      <w:r>
        <w:t>In Library URL, please input the full URL to the On-Site Messaging JavaScript Library.</w:t>
      </w:r>
    </w:p>
    <w:p w14:paraId="3C94A057" w14:textId="5C8832C0" w:rsidR="005850D4" w:rsidRPr="00BD3609" w:rsidRDefault="0080174B" w:rsidP="0080174B">
      <w:pPr>
        <w:pStyle w:val="Standard1"/>
      </w:pPr>
      <w:r>
        <w:t>In On-site messaging UCI, please input the On-Site Messaging Client Identifier.</w:t>
      </w:r>
    </w:p>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r>
        <w:t>Klarna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r>
        <w:t>Klarna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2" w:name="_Hlk5976863"/>
      <w:r>
        <w:t>For more information, please refer to the Klarna Resources Portal:</w:t>
      </w:r>
    </w:p>
    <w:p w14:paraId="53D4558D" w14:textId="77777777" w:rsidR="005850D4" w:rsidRDefault="00BA44E9" w:rsidP="005850D4">
      <w:pPr>
        <w:pStyle w:val="Standard1"/>
      </w:pPr>
      <w:hyperlink r:id="rId42" w:history="1">
        <w:r w:rsidR="005850D4" w:rsidRPr="00807814">
          <w:rPr>
            <w:rStyle w:val="Hyperlink"/>
          </w:rPr>
          <w:t>https://developers.klarna.com/resources/on-site-messaging</w:t>
        </w:r>
      </w:hyperlink>
    </w:p>
    <w:bookmarkEnd w:id="12"/>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lastRenderedPageBreak/>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t>Auto-capture is enabled via a site preference located in “</w:t>
      </w:r>
      <w:r w:rsidRPr="007B2F35">
        <w:rPr>
          <w:i/>
          <w:iCs/>
        </w:rPr>
        <w:t>Klarna_Payments</w:t>
      </w:r>
      <w:r>
        <w:t>” preference group.</w:t>
      </w:r>
    </w:p>
    <w:p w14:paraId="4955D636" w14:textId="77777777" w:rsidR="008C603B" w:rsidRDefault="008C603B" w:rsidP="008C603B">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Klarna’s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3" w:name="_Toc34239260"/>
      <w:bookmarkEnd w:id="9"/>
      <w:bookmarkEnd w:id="10"/>
      <w:bookmarkEnd w:id="11"/>
      <w:r>
        <w:t>Limitations, Constraints</w:t>
      </w:r>
      <w:bookmarkEnd w:id="13"/>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14:paraId="366512C3" w14:textId="77777777"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4" w:name="_Toc34239261"/>
      <w:bookmarkStart w:id="15" w:name="_Toc78862413"/>
      <w:bookmarkStart w:id="16" w:name="_Toc245264334"/>
      <w:bookmarkStart w:id="17" w:name="_Toc279703420"/>
      <w:bookmarkStart w:id="18" w:name="_Toc279703513"/>
      <w:bookmarkEnd w:id="6"/>
      <w:r>
        <w:t>Compatibility</w:t>
      </w:r>
      <w:bookmarkEnd w:id="14"/>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Based on Commerce Cloud 17.1.0 and SiteGenesis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9" w:name="_Toc34239262"/>
      <w:bookmarkStart w:id="20" w:name="_Toc78862414"/>
      <w:bookmarkEnd w:id="15"/>
      <w:bookmarkEnd w:id="16"/>
      <w:bookmarkEnd w:id="17"/>
      <w:bookmarkEnd w:id="18"/>
      <w:r>
        <w:t>Privacy, Payment</w:t>
      </w:r>
      <w:bookmarkEnd w:id="19"/>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lastRenderedPageBreak/>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6"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"http://klarna.com/v2/emd#",</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1" w:name="_Toc245264342"/>
      <w:bookmarkStart w:id="22" w:name="_Toc279703429"/>
      <w:bookmarkStart w:id="23" w:name="_Toc279703522"/>
      <w:r>
        <w:br w:type="page"/>
      </w:r>
    </w:p>
    <w:p w14:paraId="326C3FB0" w14:textId="77777777" w:rsidR="00276903" w:rsidRDefault="00D92B9B" w:rsidP="00340C3B">
      <w:pPr>
        <w:pStyle w:val="Heading1"/>
      </w:pPr>
      <w:bookmarkStart w:id="24" w:name="_Toc34239263"/>
      <w:bookmarkEnd w:id="21"/>
      <w:bookmarkEnd w:id="22"/>
      <w:bookmarkEnd w:id="23"/>
      <w:r>
        <w:lastRenderedPageBreak/>
        <w:t>Implementation Guide</w:t>
      </w:r>
      <w:bookmarkEnd w:id="24"/>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5" w:name="_Toc34239264"/>
      <w:r>
        <w:t>Setup</w:t>
      </w:r>
      <w:bookmarkEnd w:id="25"/>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6" w:name="_Toc392504540"/>
      <w:bookmarkStart w:id="27" w:name="_Toc34239265"/>
      <w:r w:rsidRPr="00A04B3B">
        <w:rPr>
          <w:rStyle w:val="SubtleEmphasis"/>
          <w:rFonts w:cstheme="minorBidi"/>
          <w:color w:val="auto"/>
          <w:sz w:val="18"/>
          <w:szCs w:val="18"/>
        </w:rPr>
        <w:t>int_klarna_payments</w:t>
      </w:r>
      <w:bookmarkEnd w:id="26"/>
      <w:bookmarkEnd w:id="27"/>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14:paraId="5C081E62" w14:textId="77777777" w:rsidR="008F4A43" w:rsidRPr="00A04B3B" w:rsidRDefault="008F4A43" w:rsidP="008F4A43">
      <w:pPr>
        <w:pStyle w:val="Heading3"/>
        <w:rPr>
          <w:rStyle w:val="SubtleEmphasis"/>
          <w:rFonts w:cstheme="minorBidi"/>
          <w:color w:val="auto"/>
          <w:sz w:val="18"/>
          <w:szCs w:val="18"/>
        </w:rPr>
      </w:pPr>
      <w:bookmarkStart w:id="28" w:name="_Toc392504541"/>
      <w:bookmarkStart w:id="29" w:name="_Toc34239266"/>
      <w:r w:rsidRPr="00A04B3B">
        <w:rPr>
          <w:rStyle w:val="SubtleEmphasis"/>
          <w:rFonts w:cstheme="minorBidi"/>
          <w:color w:val="auto"/>
          <w:sz w:val="18"/>
          <w:szCs w:val="18"/>
        </w:rPr>
        <w:t>int_klarna_payments_pipelines</w:t>
      </w:r>
      <w:bookmarkEnd w:id="28"/>
      <w:bookmarkEnd w:id="29"/>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30" w:name="_Toc34239267"/>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30"/>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14:paraId="16BB77EA" w14:textId="76DF8E77" w:rsidR="00BE13C4" w:rsidRDefault="00BE13C4" w:rsidP="0078191D">
      <w:pPr>
        <w:pStyle w:val="Standard1"/>
      </w:pPr>
    </w:p>
    <w:p w14:paraId="30F40554" w14:textId="796958C6" w:rsidR="00316F98"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597FA195" w14:textId="77777777" w:rsidR="009B3307" w:rsidRPr="0078191D" w:rsidRDefault="009B3307" w:rsidP="0078191D">
      <w:pPr>
        <w:pStyle w:val="Standard1"/>
      </w:pP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34239268"/>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34239269"/>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 xml:space="preserve">Go to ‘metadata’ folder, review and edit, if needed, the site-template contents. (Site template is prepared to setup SiteGenesis and RefArch sites - you may want to change that to your actual sites and delete the ones that are not needed).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14:paraId="656D2BA3" w14:textId="5E06907A" w:rsidR="00E170E5" w:rsidRDefault="00865558" w:rsidP="00056CB4">
      <w:pPr>
        <w:pStyle w:val="BodyText"/>
        <w:rPr>
          <w:rFonts w:ascii="Trebuchet MS" w:hAnsi="Trebuchet MS"/>
          <w:iCs/>
          <w:sz w:val="18"/>
          <w:szCs w:val="18"/>
        </w:rPr>
      </w:pPr>
      <w:r w:rsidRPr="00865558">
        <w:rPr>
          <w:rFonts w:ascii="Trebuchet MS" w:hAnsi="Trebuchet MS"/>
          <w:iCs/>
          <w:noProof/>
          <w:sz w:val="18"/>
          <w:szCs w:val="18"/>
        </w:rPr>
        <w:drawing>
          <wp:inline distT="0" distB="0" distL="0" distR="0" wp14:anchorId="3CE193A7" wp14:editId="7007EF59">
            <wp:extent cx="6188710" cy="2771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771775"/>
                    </a:xfrm>
                    <a:prstGeom prst="rect">
                      <a:avLst/>
                    </a:prstGeom>
                  </pic:spPr>
                </pic:pic>
              </a:graphicData>
            </a:graphic>
          </wp:inline>
        </w:drawing>
      </w:r>
    </w:p>
    <w:p w14:paraId="28300719" w14:textId="77777777" w:rsidR="00E170E5" w:rsidRDefault="00E170E5" w:rsidP="00056CB4">
      <w:pPr>
        <w:pStyle w:val="Standard1"/>
      </w:pPr>
      <w:r>
        <w:lastRenderedPageBreak/>
        <w:t xml:space="preserve">Note: The same custom object is used by Klarna Checkout </w:t>
      </w:r>
    </w:p>
    <w:p w14:paraId="558D1FB9" w14:textId="77777777" w:rsidR="001352C1" w:rsidRDefault="001A52A9" w:rsidP="001352C1">
      <w:pPr>
        <w:pStyle w:val="Standard1"/>
      </w:pPr>
      <w:r w:rsidRPr="001A52A9">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3" w:name="_Toc34239270"/>
      <w:r>
        <w:t>Cartridge Path</w:t>
      </w:r>
      <w:bookmarkEnd w:id="33"/>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lastRenderedPageBreak/>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If using pipelines, the cartridge path should be similar to:</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4" w:name="_Toc34239271"/>
      <w:r>
        <w:t>Klarna Payments Configurations</w:t>
      </w:r>
      <w:bookmarkEnd w:id="34"/>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r w:rsidRPr="001D7DCB">
              <w:rPr>
                <w:rFonts w:ascii="Tahoma" w:hAnsi="Tahoma" w:cs="Tahoma"/>
                <w:sz w:val="18"/>
                <w:szCs w:val="18"/>
              </w:rPr>
              <w:t>kpAutoCapture</w:t>
            </w:r>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Send product_url and image_url</w:t>
            </w:r>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r w:rsidR="00143724" w14:paraId="031EE528" w14:textId="77777777" w:rsidTr="00220AE8">
        <w:trPr>
          <w:trHeight w:val="428"/>
        </w:trPr>
        <w:tc>
          <w:tcPr>
            <w:tcW w:w="2126" w:type="dxa"/>
          </w:tcPr>
          <w:p w14:paraId="080EE6DB" w14:textId="393B5F39" w:rsidR="00143724" w:rsidRPr="0083270F" w:rsidRDefault="00143724" w:rsidP="004A54F0">
            <w:pPr>
              <w:pStyle w:val="BodyText"/>
              <w:jc w:val="left"/>
              <w:rPr>
                <w:rFonts w:ascii="Tahoma" w:hAnsi="Tahoma" w:cs="Tahoma"/>
                <w:sz w:val="18"/>
                <w:szCs w:val="18"/>
              </w:rPr>
            </w:pPr>
            <w:r w:rsidRPr="00143724">
              <w:rPr>
                <w:rFonts w:ascii="Tahoma" w:hAnsi="Tahoma" w:cs="Tahoma"/>
                <w:sz w:val="18"/>
                <w:szCs w:val="18"/>
              </w:rPr>
              <w:t>VCN Public Key ID</w:t>
            </w:r>
          </w:p>
        </w:tc>
        <w:tc>
          <w:tcPr>
            <w:tcW w:w="2696" w:type="dxa"/>
          </w:tcPr>
          <w:p w14:paraId="3EBB0480" w14:textId="65ABC44D" w:rsidR="00143724" w:rsidRPr="0083270F" w:rsidRDefault="00143724" w:rsidP="00C971BA">
            <w:pPr>
              <w:pStyle w:val="BodyText"/>
              <w:rPr>
                <w:rFonts w:ascii="Tahoma" w:hAnsi="Tahoma" w:cs="Tahoma"/>
                <w:sz w:val="18"/>
                <w:szCs w:val="18"/>
              </w:rPr>
            </w:pPr>
            <w:r w:rsidRPr="00143724">
              <w:rPr>
                <w:rFonts w:ascii="Tahoma" w:hAnsi="Tahoma" w:cs="Tahoma"/>
                <w:sz w:val="18"/>
                <w:szCs w:val="18"/>
              </w:rPr>
              <w:t>kpVCNkeyId</w:t>
            </w:r>
          </w:p>
        </w:tc>
        <w:tc>
          <w:tcPr>
            <w:tcW w:w="4350" w:type="dxa"/>
          </w:tcPr>
          <w:p w14:paraId="27A86B08" w14:textId="2BF75BB7" w:rsidR="00143724" w:rsidRPr="0083270F" w:rsidRDefault="00143724" w:rsidP="00F01DF8">
            <w:pPr>
              <w:pStyle w:val="BodyText"/>
              <w:jc w:val="left"/>
              <w:rPr>
                <w:rFonts w:ascii="Tahoma" w:hAnsi="Tahoma" w:cs="Tahoma"/>
                <w:sz w:val="18"/>
                <w:szCs w:val="18"/>
              </w:rPr>
            </w:pPr>
            <w:r w:rsidRPr="00143724">
              <w:rPr>
                <w:rFonts w:ascii="Tahoma" w:hAnsi="Tahoma" w:cs="Tahoma"/>
                <w:sz w:val="18"/>
                <w:szCs w:val="18"/>
              </w:rPr>
              <w:t>Unique identifier for the public key used for encryption of the card data</w:t>
            </w:r>
          </w:p>
        </w:tc>
      </w:tr>
      <w:tr w:rsidR="003A3E5A" w14:paraId="7A56C895" w14:textId="77777777" w:rsidTr="00220AE8">
        <w:trPr>
          <w:trHeight w:val="428"/>
        </w:trPr>
        <w:tc>
          <w:tcPr>
            <w:tcW w:w="2126" w:type="dxa"/>
          </w:tcPr>
          <w:p w14:paraId="08CA11AF" w14:textId="15E83942" w:rsidR="003A3E5A" w:rsidRPr="00143724" w:rsidRDefault="003A3E5A" w:rsidP="004A54F0">
            <w:pPr>
              <w:pStyle w:val="BodyText"/>
              <w:jc w:val="left"/>
              <w:rPr>
                <w:rFonts w:ascii="Tahoma" w:hAnsi="Tahoma" w:cs="Tahoma"/>
                <w:sz w:val="18"/>
                <w:szCs w:val="18"/>
              </w:rPr>
            </w:pPr>
            <w:r w:rsidRPr="003A3E5A">
              <w:rPr>
                <w:rFonts w:ascii="Tahoma" w:hAnsi="Tahoma" w:cs="Tahoma"/>
                <w:sz w:val="18"/>
                <w:szCs w:val="18"/>
              </w:rPr>
              <w:t>VCN Private Key</w:t>
            </w:r>
          </w:p>
        </w:tc>
        <w:tc>
          <w:tcPr>
            <w:tcW w:w="2696" w:type="dxa"/>
          </w:tcPr>
          <w:p w14:paraId="4B15260A" w14:textId="795A97D0" w:rsidR="003A3E5A" w:rsidRPr="00143724" w:rsidRDefault="003A3E5A" w:rsidP="00C971BA">
            <w:pPr>
              <w:pStyle w:val="BodyText"/>
              <w:rPr>
                <w:rFonts w:ascii="Tahoma" w:hAnsi="Tahoma" w:cs="Tahoma"/>
                <w:sz w:val="18"/>
                <w:szCs w:val="18"/>
              </w:rPr>
            </w:pPr>
            <w:r w:rsidRPr="003A3E5A">
              <w:rPr>
                <w:rFonts w:ascii="Tahoma" w:hAnsi="Tahoma" w:cs="Tahoma"/>
                <w:sz w:val="18"/>
                <w:szCs w:val="18"/>
              </w:rPr>
              <w:t>vcnPrivateKey</w:t>
            </w:r>
          </w:p>
        </w:tc>
        <w:tc>
          <w:tcPr>
            <w:tcW w:w="4350" w:type="dxa"/>
          </w:tcPr>
          <w:p w14:paraId="056121B5" w14:textId="5351B971" w:rsidR="003A3E5A" w:rsidRPr="00143724" w:rsidRDefault="003A3E5A" w:rsidP="00F01DF8">
            <w:pPr>
              <w:pStyle w:val="BodyText"/>
              <w:jc w:val="left"/>
              <w:rPr>
                <w:rFonts w:ascii="Tahoma" w:hAnsi="Tahoma" w:cs="Tahoma"/>
                <w:sz w:val="18"/>
                <w:szCs w:val="18"/>
              </w:rPr>
            </w:pPr>
            <w:r w:rsidRPr="003A3E5A">
              <w:rPr>
                <w:rFonts w:ascii="Tahoma" w:hAnsi="Tahoma" w:cs="Tahoma"/>
                <w:sz w:val="18"/>
                <w:szCs w:val="18"/>
              </w:rPr>
              <w:t xml:space="preserve">Your </w:t>
            </w:r>
            <w:r w:rsidR="00E84FE5">
              <w:rPr>
                <w:rFonts w:ascii="Tahoma" w:hAnsi="Tahoma" w:cs="Tahoma"/>
                <w:sz w:val="18"/>
                <w:szCs w:val="18"/>
              </w:rPr>
              <w:t xml:space="preserve">VCN </w:t>
            </w:r>
            <w:r w:rsidRPr="003A3E5A">
              <w:rPr>
                <w:rFonts w:ascii="Tahoma" w:hAnsi="Tahoma" w:cs="Tahoma"/>
                <w:sz w:val="18"/>
                <w:szCs w:val="18"/>
              </w:rPr>
              <w:t>4096 bit RSA Private Key</w:t>
            </w:r>
          </w:p>
        </w:tc>
      </w:tr>
      <w:tr w:rsidR="00E84FE5" w14:paraId="5FF2FFE3" w14:textId="77777777" w:rsidTr="00220AE8">
        <w:trPr>
          <w:trHeight w:val="428"/>
        </w:trPr>
        <w:tc>
          <w:tcPr>
            <w:tcW w:w="2126" w:type="dxa"/>
          </w:tcPr>
          <w:p w14:paraId="44A470F6" w14:textId="1BA0E099" w:rsidR="00E84FE5" w:rsidRPr="00DE7AD4" w:rsidRDefault="00E84FE5" w:rsidP="004A54F0">
            <w:pPr>
              <w:pStyle w:val="BodyText"/>
              <w:jc w:val="left"/>
              <w:rPr>
                <w:rFonts w:ascii="Tahoma" w:hAnsi="Tahoma" w:cs="Tahoma"/>
                <w:sz w:val="18"/>
                <w:szCs w:val="18"/>
              </w:rPr>
            </w:pPr>
            <w:r w:rsidRPr="00DE7AD4">
              <w:rPr>
                <w:rFonts w:ascii="Tahoma" w:hAnsi="Tahoma" w:cs="Tahoma"/>
                <w:sz w:val="18"/>
                <w:szCs w:val="18"/>
              </w:rPr>
              <w:t>VCN Public Key</w:t>
            </w:r>
          </w:p>
        </w:tc>
        <w:tc>
          <w:tcPr>
            <w:tcW w:w="2696" w:type="dxa"/>
          </w:tcPr>
          <w:p w14:paraId="738E622F" w14:textId="6BE5821B" w:rsidR="00E84FE5" w:rsidRPr="00DE7AD4" w:rsidRDefault="00E84FE5" w:rsidP="00C971BA">
            <w:pPr>
              <w:pStyle w:val="BodyText"/>
              <w:rPr>
                <w:rFonts w:ascii="Tahoma" w:hAnsi="Tahoma" w:cs="Tahoma"/>
                <w:sz w:val="18"/>
                <w:szCs w:val="18"/>
              </w:rPr>
            </w:pPr>
            <w:r w:rsidRPr="00DE7AD4">
              <w:rPr>
                <w:rStyle w:val="tooltipid"/>
                <w:rFonts w:ascii="Tahoma" w:hAnsi="Tahoma" w:cs="Tahoma"/>
                <w:sz w:val="18"/>
                <w:szCs w:val="18"/>
              </w:rPr>
              <w:t>vcnPublicKey</w:t>
            </w:r>
          </w:p>
        </w:tc>
        <w:tc>
          <w:tcPr>
            <w:tcW w:w="4350" w:type="dxa"/>
          </w:tcPr>
          <w:p w14:paraId="38599697" w14:textId="709ECFA5" w:rsidR="00E84FE5" w:rsidRPr="003A3E5A" w:rsidRDefault="00E84FE5" w:rsidP="00F01DF8">
            <w:pPr>
              <w:pStyle w:val="BodyText"/>
              <w:jc w:val="left"/>
              <w:rPr>
                <w:rFonts w:ascii="Tahoma" w:hAnsi="Tahoma" w:cs="Tahoma"/>
                <w:sz w:val="18"/>
                <w:szCs w:val="18"/>
              </w:rPr>
            </w:pPr>
            <w:r w:rsidRPr="00E84FE5">
              <w:rPr>
                <w:rFonts w:ascii="Tahoma" w:hAnsi="Tahoma" w:cs="Tahoma"/>
                <w:sz w:val="18"/>
                <w:szCs w:val="18"/>
              </w:rPr>
              <w:t>Your</w:t>
            </w:r>
            <w:r>
              <w:rPr>
                <w:rFonts w:ascii="Tahoma" w:hAnsi="Tahoma" w:cs="Tahoma"/>
                <w:sz w:val="18"/>
                <w:szCs w:val="18"/>
              </w:rPr>
              <w:t xml:space="preserve"> VCN</w:t>
            </w:r>
            <w:r w:rsidRPr="00E84FE5">
              <w:rPr>
                <w:rFonts w:ascii="Tahoma" w:hAnsi="Tahoma" w:cs="Tahoma"/>
                <w:sz w:val="18"/>
                <w:szCs w:val="18"/>
              </w:rPr>
              <w:t xml:space="preserve"> 4096 bit RSA Public Key</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5" w:name="_Toc34239272"/>
      <w:r>
        <w:t>Klarna Payments Logo and Payment Option Name</w:t>
      </w:r>
      <w:bookmarkEnd w:id="35"/>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6" w:name="_Toc34239273"/>
      <w:r>
        <w:t>Services Configuration</w:t>
      </w:r>
      <w:bookmarkEnd w:id="36"/>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klarna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You need to configure Klarna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7" w:name="_Toc34239274"/>
      <w:r>
        <w:t>Custom attributes</w:t>
      </w:r>
      <w:bookmarkEnd w:id="37"/>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14:paraId="021DD9F2" w14:textId="77777777" w:rsidR="00824680" w:rsidRDefault="00824680" w:rsidP="0011484B">
            <w:pPr>
              <w:pStyle w:val="BodyText"/>
              <w:rPr>
                <w:rFonts w:ascii="Tahoma" w:hAnsi="Tahoma" w:cs="Tahoma"/>
                <w:sz w:val="18"/>
                <w:szCs w:val="18"/>
              </w:rPr>
            </w:pPr>
            <w:r>
              <w:t>kpOrderID</w:t>
            </w:r>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r w:rsidRPr="007D72D2">
              <w:t>kpFraudStatus</w:t>
            </w:r>
          </w:p>
        </w:tc>
        <w:tc>
          <w:tcPr>
            <w:tcW w:w="4350" w:type="dxa"/>
          </w:tcPr>
          <w:p w14:paraId="7ABE1B6A" w14:textId="77777777"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8" w:name="_Toc34239275"/>
      <w:r>
        <w:t>Custom Code</w:t>
      </w:r>
      <w:bookmarkEnd w:id="38"/>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14:paraId="6F8CDD62" w14:textId="77777777" w:rsidR="00635859" w:rsidRDefault="00635859" w:rsidP="00635859">
      <w:pPr>
        <w:pStyle w:val="Heading3"/>
        <w:rPr>
          <w:color w:val="auto"/>
        </w:rPr>
      </w:pPr>
      <w:bookmarkStart w:id="39" w:name="_Toc34239276"/>
      <w:r>
        <w:rPr>
          <w:color w:val="auto"/>
        </w:rPr>
        <w:t>Integration efforts</w:t>
      </w:r>
      <w:bookmarkEnd w:id="39"/>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0" w:name="_Toc34239277"/>
      <w:r w:rsidRPr="00675AF5">
        <w:rPr>
          <w:color w:val="auto"/>
        </w:rPr>
        <w:t>Templates modifications</w:t>
      </w:r>
      <w:bookmarkEnd w:id="40"/>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To integrate Klarna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default/checkout/billing/billing.isml</w:t>
      </w:r>
    </w:p>
    <w:p w14:paraId="03112A29" w14:textId="77777777" w:rsidR="006374F9" w:rsidRPr="00675AF5" w:rsidRDefault="006374F9" w:rsidP="00056CB4">
      <w:pPr>
        <w:pStyle w:val="Standard1"/>
        <w:numPr>
          <w:ilvl w:val="0"/>
          <w:numId w:val="23"/>
        </w:numPr>
      </w:pPr>
      <w:r>
        <w:t>default/checkout/</w:t>
      </w:r>
      <w:r w:rsidR="00B81D83">
        <w:t>summary/summary.isml</w:t>
      </w:r>
    </w:p>
    <w:p w14:paraId="448B1054" w14:textId="77777777" w:rsidR="002C6A77" w:rsidRDefault="00675AF5" w:rsidP="002C6A77">
      <w:pPr>
        <w:pStyle w:val="Standard1"/>
        <w:numPr>
          <w:ilvl w:val="0"/>
          <w:numId w:val="23"/>
        </w:numPr>
      </w:pPr>
      <w:r w:rsidRPr="00675AF5">
        <w:t>default/checkout/billing/paymentmethods.isml</w:t>
      </w:r>
    </w:p>
    <w:p w14:paraId="25FE5184" w14:textId="77777777"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14:paraId="288A0E1F" w14:textId="77777777" w:rsidR="00837200" w:rsidRDefault="00A03AC7" w:rsidP="00837200">
      <w:pPr>
        <w:pStyle w:val="Standard1"/>
        <w:numPr>
          <w:ilvl w:val="0"/>
          <w:numId w:val="23"/>
        </w:numPr>
      </w:pPr>
      <w:r w:rsidRPr="00A03AC7">
        <w:t>default/components/footer/footer_UI.isml</w:t>
      </w:r>
    </w:p>
    <w:p w14:paraId="534C7495" w14:textId="77777777" w:rsidR="00D730B6" w:rsidRDefault="002C6A77" w:rsidP="00D730B6">
      <w:pPr>
        <w:pStyle w:val="Standard1"/>
        <w:numPr>
          <w:ilvl w:val="0"/>
          <w:numId w:val="23"/>
        </w:numPr>
      </w:pPr>
      <w:r w:rsidRPr="002C6A77">
        <w:t>default/product/producttopcontentPS.isml</w:t>
      </w:r>
    </w:p>
    <w:p w14:paraId="3721503F" w14:textId="77777777" w:rsidR="00837200" w:rsidRPr="00837200" w:rsidRDefault="00837200" w:rsidP="00D730B6">
      <w:pPr>
        <w:pStyle w:val="Standard1"/>
        <w:numPr>
          <w:ilvl w:val="0"/>
          <w:numId w:val="23"/>
        </w:numPr>
      </w:pPr>
      <w:r w:rsidRPr="00837200">
        <w:t>default/product/productcontent.isml</w:t>
      </w:r>
    </w:p>
    <w:p w14:paraId="14104BBE" w14:textId="77777777" w:rsidR="00D730B6" w:rsidRPr="00D730B6" w:rsidRDefault="00D730B6" w:rsidP="00D730B6">
      <w:pPr>
        <w:pStyle w:val="ListParagraph"/>
        <w:numPr>
          <w:ilvl w:val="0"/>
          <w:numId w:val="23"/>
        </w:numPr>
      </w:pPr>
      <w:r w:rsidRPr="00D730B6">
        <w:t>default/checkout/cart/cart.isml</w:t>
      </w:r>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default/checkout/summary/summary.isml</w:t>
      </w:r>
    </w:p>
    <w:p w14:paraId="0CC6F4C1" w14:textId="77777777" w:rsidR="00B81D83" w:rsidRPr="00B81D83" w:rsidRDefault="00B81D83" w:rsidP="00675AF5">
      <w:pPr>
        <w:ind w:left="372" w:firstLine="708"/>
      </w:pPr>
      <w:r w:rsidRPr="00B81D83">
        <w:t>Add Code:</w:t>
      </w:r>
    </w:p>
    <w:p w14:paraId="5262D09F" w14:textId="75CEAB66" w:rsidR="00AE4197" w:rsidRPr="00AE4197" w:rsidRDefault="00AE4197" w:rsidP="00AE4197">
      <w:pPr>
        <w:autoSpaceDE w:val="0"/>
        <w:autoSpaceDN w:val="0"/>
        <w:adjustRightInd w:val="0"/>
        <w:spacing w:after="0" w:line="240" w:lineRule="auto"/>
        <w:ind w:left="1080"/>
        <w:rPr>
          <w:rStyle w:val="StyleCOdeChar"/>
          <w:rFonts w:eastAsiaTheme="minorEastAsia"/>
        </w:rPr>
      </w:pPr>
      <w:r w:rsidRPr="00AE4197">
        <w:rPr>
          <w:rStyle w:val="StyleCOdeChar"/>
          <w:rFonts w:eastAsiaTheme="minorEastAsia"/>
        </w:rPr>
        <w:t>&lt;isif condition="${session.privacy.KlarnaPaymentsFinalizeRequired}"&gt;</w:t>
      </w:r>
    </w:p>
    <w:p w14:paraId="33EA4F0F" w14:textId="77777777" w:rsidR="00AE4197" w:rsidRPr="00AE4197" w:rsidRDefault="00AE4197" w:rsidP="00AE4197">
      <w:pPr>
        <w:autoSpaceDE w:val="0"/>
        <w:autoSpaceDN w:val="0"/>
        <w:adjustRightInd w:val="0"/>
        <w:spacing w:after="0" w:line="240" w:lineRule="auto"/>
        <w:ind w:left="1080"/>
        <w:rPr>
          <w:rStyle w:val="StyleCOdeChar"/>
          <w:rFonts w:eastAsiaTheme="minorEastAsia"/>
        </w:rPr>
      </w:pPr>
      <w:r w:rsidRPr="00AE4197">
        <w:rPr>
          <w:rStyle w:val="StyleCOdeChar"/>
          <w:rFonts w:eastAsiaTheme="minorEastAsia"/>
        </w:rPr>
        <w:t xml:space="preserve">        </w:t>
      </w:r>
      <w:r w:rsidRPr="00AE4197">
        <w:rPr>
          <w:rStyle w:val="StyleCOdeChar"/>
          <w:rFonts w:eastAsiaTheme="minorEastAsia"/>
        </w:rPr>
        <w:tab/>
        <w:t>&lt;script&gt;&lt;isinclude template="/resources/klarnapaymentsresources.isml"/&gt;&lt;/script&gt;</w:t>
      </w:r>
    </w:p>
    <w:p w14:paraId="3EE7D07C" w14:textId="77777777" w:rsidR="00AE4197" w:rsidRPr="00AE4197" w:rsidRDefault="00AE4197" w:rsidP="00AE4197">
      <w:pPr>
        <w:autoSpaceDE w:val="0"/>
        <w:autoSpaceDN w:val="0"/>
        <w:adjustRightInd w:val="0"/>
        <w:spacing w:after="0" w:line="240" w:lineRule="auto"/>
        <w:ind w:left="1080"/>
        <w:rPr>
          <w:rStyle w:val="StyleCOdeChar"/>
          <w:rFonts w:eastAsiaTheme="minorEastAsia"/>
        </w:rPr>
      </w:pPr>
      <w:r w:rsidRPr="00AE4197">
        <w:rPr>
          <w:rStyle w:val="StyleCOdeChar"/>
          <w:rFonts w:eastAsiaTheme="minorEastAsia"/>
        </w:rPr>
        <w:tab/>
      </w:r>
      <w:r w:rsidRPr="00AE4197">
        <w:rPr>
          <w:rStyle w:val="StyleCOdeChar"/>
          <w:rFonts w:eastAsiaTheme="minorEastAsia"/>
        </w:rPr>
        <w:tab/>
      </w:r>
      <w:r w:rsidRPr="00AE4197">
        <w:rPr>
          <w:rStyle w:val="StyleCOdeChar"/>
          <w:rFonts w:eastAsiaTheme="minorEastAsia"/>
        </w:rPr>
        <w:tab/>
        <w:t>&lt;script type="text/javascript" src="${URLUtils.staticURL('/js/klarna-payments-finalize.js')}"&gt;&lt;/script&gt;</w:t>
      </w:r>
    </w:p>
    <w:p w14:paraId="5E35FD50" w14:textId="77777777" w:rsidR="00AE4197" w:rsidRPr="00AE4197" w:rsidRDefault="00AE4197" w:rsidP="00AE4197">
      <w:pPr>
        <w:autoSpaceDE w:val="0"/>
        <w:autoSpaceDN w:val="0"/>
        <w:adjustRightInd w:val="0"/>
        <w:spacing w:after="0" w:line="240" w:lineRule="auto"/>
        <w:ind w:left="1080"/>
        <w:rPr>
          <w:rStyle w:val="StyleCOdeChar"/>
          <w:rFonts w:eastAsiaTheme="minorEastAsia"/>
        </w:rPr>
      </w:pPr>
      <w:r w:rsidRPr="00AE4197">
        <w:rPr>
          <w:rStyle w:val="StyleCOdeChar"/>
          <w:rFonts w:eastAsiaTheme="minorEastAsia"/>
        </w:rPr>
        <w:tab/>
      </w:r>
      <w:r w:rsidRPr="00AE4197">
        <w:rPr>
          <w:rStyle w:val="StyleCOdeChar"/>
          <w:rFonts w:eastAsiaTheme="minorEastAsia"/>
        </w:rPr>
        <w:tab/>
      </w:r>
      <w:r w:rsidRPr="00AE4197">
        <w:rPr>
          <w:rStyle w:val="StyleCOdeChar"/>
          <w:rFonts w:eastAsiaTheme="minorEastAsia"/>
        </w:rPr>
        <w:tab/>
        <w:t>&lt;script src=" https://x.klarnacdn.net/kp/lib/v1/api.js" async&gt;&lt;/script&gt;</w:t>
      </w:r>
    </w:p>
    <w:p w14:paraId="64438C09" w14:textId="14926BB5" w:rsidR="00B81D83" w:rsidRDefault="00AE4197" w:rsidP="00AE4197">
      <w:pPr>
        <w:autoSpaceDE w:val="0"/>
        <w:autoSpaceDN w:val="0"/>
        <w:adjustRightInd w:val="0"/>
        <w:spacing w:after="0" w:line="240" w:lineRule="auto"/>
        <w:ind w:left="1080"/>
        <w:rPr>
          <w:rStyle w:val="StyleCOdeChar"/>
          <w:rFonts w:eastAsiaTheme="minorEastAsia"/>
        </w:rPr>
      </w:pPr>
      <w:r w:rsidRPr="00AE4197">
        <w:rPr>
          <w:rStyle w:val="StyleCOdeChar"/>
          <w:rFonts w:eastAsiaTheme="minorEastAsia"/>
        </w:rPr>
        <w:tab/>
      </w:r>
      <w:r w:rsidRPr="00AE4197">
        <w:rPr>
          <w:rStyle w:val="StyleCOdeChar"/>
          <w:rFonts w:eastAsiaTheme="minorEastAsia"/>
        </w:rPr>
        <w:tab/>
        <w:t>&lt;/isif&gt;</w:t>
      </w:r>
    </w:p>
    <w:p w14:paraId="503AB7C6" w14:textId="77777777" w:rsidR="00AE4197" w:rsidRDefault="00AE4197" w:rsidP="00AE4197">
      <w:pPr>
        <w:autoSpaceDE w:val="0"/>
        <w:autoSpaceDN w:val="0"/>
        <w:adjustRightInd w:val="0"/>
        <w:spacing w:after="0" w:line="240" w:lineRule="auto"/>
        <w:ind w:left="1080"/>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5A4178ED" w:rsidR="00B81D83" w:rsidRDefault="008825A7" w:rsidP="00675AF5">
      <w:pPr>
        <w:ind w:left="372" w:firstLine="708"/>
        <w:rPr>
          <w:rFonts w:ascii="Tahoma" w:hAnsi="Tahoma" w:cs="Tahoma"/>
          <w:b/>
          <w:sz w:val="18"/>
          <w:szCs w:val="18"/>
        </w:rPr>
      </w:pPr>
      <w:r>
        <w:rPr>
          <w:noProof/>
        </w:rPr>
        <w:lastRenderedPageBreak/>
        <w:drawing>
          <wp:inline distT="0" distB="0" distL="0" distR="0" wp14:anchorId="1CC8FA96" wp14:editId="41709601">
            <wp:extent cx="6021448"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24267" cy="2447165"/>
                    </a:xfrm>
                    <a:prstGeom prst="rect">
                      <a:avLst/>
                    </a:prstGeom>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lastRenderedPageBreak/>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lastRenderedPageBreak/>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lastRenderedPageBreak/>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9">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1" w:name="_Toc34239278"/>
      <w:r w:rsidRPr="00057DFD">
        <w:rPr>
          <w:color w:val="auto"/>
        </w:rPr>
        <w:t>Pipeline modifications</w:t>
      </w:r>
      <w:bookmarkEnd w:id="41"/>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2" w:name="_Toc34239279"/>
      <w:r w:rsidRPr="00EC5CCC">
        <w:rPr>
          <w:color w:val="auto"/>
        </w:rPr>
        <w:t>COBilling pipeline</w:t>
      </w:r>
      <w:bookmarkEnd w:id="42"/>
    </w:p>
    <w:p w14:paraId="7408139A" w14:textId="77777777"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14:paraId="4BFC23C9" w14:textId="77777777" w:rsidR="007F1408" w:rsidRDefault="007F1408" w:rsidP="007F1408">
      <w:pPr>
        <w:pStyle w:val="Standard1"/>
      </w:pPr>
      <w:r w:rsidRPr="00B45200">
        <w:t>In Dictionary Input 'PaymentInstruments', set it with value: Basket.getPaymentInstruments('</w:t>
      </w:r>
      <w:r>
        <w:t>Klarna</w:t>
      </w:r>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3" w:name="_Toc34239280"/>
      <w:r w:rsidRPr="00EC5CCC">
        <w:rPr>
          <w:color w:val="auto"/>
        </w:rPr>
        <w:t>CO</w:t>
      </w:r>
      <w:r>
        <w:rPr>
          <w:color w:val="auto"/>
        </w:rPr>
        <w:t>Summary</w:t>
      </w:r>
      <w:r w:rsidRPr="00EC5CCC">
        <w:rPr>
          <w:color w:val="auto"/>
        </w:rPr>
        <w:t xml:space="preserve"> pipeline</w:t>
      </w:r>
      <w:r>
        <w:rPr>
          <w:color w:val="auto"/>
        </w:rPr>
        <w:t>.</w:t>
      </w:r>
      <w:bookmarkEnd w:id="43"/>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Go to COSummary pipeline, Submit node and add KLARNA_PAYMENTS-Redirect call node entry point before COSummary-ShowConfirmation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4" w:name="_Toc34239281"/>
      <w:r w:rsidRPr="00EC5CCC">
        <w:rPr>
          <w:color w:val="auto"/>
        </w:rPr>
        <w:t>CO</w:t>
      </w:r>
      <w:r>
        <w:rPr>
          <w:color w:val="auto"/>
        </w:rPr>
        <w:t>PlaceOrder</w:t>
      </w:r>
      <w:r w:rsidRPr="00EC5CCC">
        <w:rPr>
          <w:color w:val="auto"/>
        </w:rPr>
        <w:t xml:space="preserve"> pipeline</w:t>
      </w:r>
      <w:r>
        <w:rPr>
          <w:color w:val="auto"/>
        </w:rPr>
        <w:t>.</w:t>
      </w:r>
      <w:bookmarkEnd w:id="44"/>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5" w:name="_Toc34239282"/>
      <w:r>
        <w:t>Controller</w:t>
      </w:r>
      <w:r w:rsidRPr="00582CA6">
        <w:t xml:space="preserve"> modifications</w:t>
      </w:r>
      <w:bookmarkEnd w:id="45"/>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6" w:name="_Toc34239283"/>
      <w:r w:rsidRPr="00EC5CCC">
        <w:rPr>
          <w:color w:val="auto"/>
        </w:rPr>
        <w:t xml:space="preserve">COBilling </w:t>
      </w:r>
      <w:r>
        <w:rPr>
          <w:color w:val="auto"/>
        </w:rPr>
        <w:t>controller.</w:t>
      </w:r>
      <w:bookmarkEnd w:id="46"/>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7" w:name="_Toc34239284"/>
      <w:r w:rsidRPr="00EC5CCC">
        <w:rPr>
          <w:color w:val="auto"/>
        </w:rPr>
        <w:t>CO</w:t>
      </w:r>
      <w:r>
        <w:rPr>
          <w:color w:val="auto"/>
        </w:rPr>
        <w:t>Summary</w:t>
      </w:r>
      <w:r w:rsidRPr="00EC5CCC">
        <w:rPr>
          <w:color w:val="auto"/>
        </w:rPr>
        <w:t xml:space="preserve"> </w:t>
      </w:r>
      <w:r>
        <w:rPr>
          <w:color w:val="auto"/>
        </w:rPr>
        <w:t>controller.</w:t>
      </w:r>
      <w:bookmarkEnd w:id="47"/>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Go to COSummary controller, submit()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8" w:name="_Toc34239285"/>
      <w:r>
        <w:rPr>
          <w:color w:val="auto"/>
        </w:rPr>
        <w:t>OrderModel.js</w:t>
      </w:r>
      <w:bookmarkEnd w:id="48"/>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9" w:name="_Toc34239286"/>
      <w:bookmarkEnd w:id="20"/>
      <w:r>
        <w:lastRenderedPageBreak/>
        <w:t>Release History</w:t>
      </w:r>
      <w:bookmarkEnd w:id="49"/>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tr w:rsidR="00CE6B27" w:rsidRPr="00CC66E1" w14:paraId="4F431431" w14:textId="77777777" w:rsidTr="00CC66E1">
        <w:tc>
          <w:tcPr>
            <w:tcW w:w="1684" w:type="dxa"/>
            <w:tcMar>
              <w:top w:w="58" w:type="dxa"/>
              <w:left w:w="115" w:type="dxa"/>
              <w:right w:w="115" w:type="dxa"/>
            </w:tcMar>
          </w:tcPr>
          <w:p w14:paraId="30F9B93F" w14:textId="22108E2E" w:rsidR="00CE6B27" w:rsidRDefault="00CE6B27" w:rsidP="008B4873">
            <w:pPr>
              <w:pStyle w:val="BodyText"/>
              <w:keepNext/>
              <w:rPr>
                <w:rFonts w:ascii="Trebuchet MS" w:hAnsi="Trebuchet MS"/>
                <w:sz w:val="18"/>
                <w:szCs w:val="18"/>
              </w:rPr>
            </w:pPr>
            <w:r>
              <w:rPr>
                <w:rFonts w:ascii="Trebuchet MS" w:hAnsi="Trebuchet MS"/>
                <w:sz w:val="18"/>
                <w:szCs w:val="18"/>
              </w:rPr>
              <w:t>19.</w:t>
            </w:r>
            <w:r w:rsidR="00B57D67">
              <w:rPr>
                <w:rFonts w:ascii="Trebuchet MS" w:hAnsi="Trebuchet MS"/>
                <w:sz w:val="18"/>
                <w:szCs w:val="18"/>
              </w:rPr>
              <w:t>1</w:t>
            </w:r>
            <w:r>
              <w:rPr>
                <w:rFonts w:ascii="Trebuchet MS" w:hAnsi="Trebuchet MS"/>
                <w:sz w:val="18"/>
                <w:szCs w:val="18"/>
              </w:rPr>
              <w:t>.</w:t>
            </w:r>
            <w:r w:rsidR="00B57D67">
              <w:rPr>
                <w:rFonts w:ascii="Trebuchet MS" w:hAnsi="Trebuchet MS"/>
                <w:sz w:val="18"/>
                <w:szCs w:val="18"/>
              </w:rPr>
              <w:t>1</w:t>
            </w:r>
          </w:p>
        </w:tc>
        <w:tc>
          <w:tcPr>
            <w:tcW w:w="1646" w:type="dxa"/>
            <w:tcMar>
              <w:top w:w="58" w:type="dxa"/>
              <w:left w:w="115" w:type="dxa"/>
              <w:right w:w="115" w:type="dxa"/>
            </w:tcMar>
          </w:tcPr>
          <w:p w14:paraId="774483B2" w14:textId="77777777" w:rsidR="00CE6B27" w:rsidRPr="00CC66E1" w:rsidRDefault="00CE6B27" w:rsidP="008B4873">
            <w:pPr>
              <w:pStyle w:val="BodyText"/>
              <w:keepNext/>
              <w:rPr>
                <w:rFonts w:ascii="Trebuchet MS" w:hAnsi="Trebuchet MS"/>
                <w:sz w:val="18"/>
                <w:szCs w:val="18"/>
              </w:rPr>
            </w:pPr>
          </w:p>
        </w:tc>
        <w:tc>
          <w:tcPr>
            <w:tcW w:w="6254" w:type="dxa"/>
            <w:tcMar>
              <w:top w:w="58" w:type="dxa"/>
              <w:left w:w="115" w:type="dxa"/>
              <w:right w:w="115" w:type="dxa"/>
            </w:tcMar>
          </w:tcPr>
          <w:p w14:paraId="1A7D2D64" w14:textId="1AE29A20" w:rsidR="00CE6B27" w:rsidRDefault="00CE6B27" w:rsidP="008B4873">
            <w:pPr>
              <w:pStyle w:val="BodyText"/>
              <w:keepNext/>
              <w:rPr>
                <w:rFonts w:ascii="Trebuchet MS" w:hAnsi="Trebuchet MS"/>
                <w:sz w:val="18"/>
                <w:szCs w:val="18"/>
              </w:rPr>
            </w:pPr>
            <w:r>
              <w:rPr>
                <w:rFonts w:ascii="Trebuchet MS" w:hAnsi="Trebuchet MS"/>
                <w:sz w:val="18"/>
                <w:szCs w:val="18"/>
              </w:rPr>
              <w:t>Updated VCN to use the newest API version</w:t>
            </w:r>
          </w:p>
        </w:tc>
      </w:tr>
      <w:tr w:rsidR="001E5ABC" w:rsidRPr="00CC66E1" w14:paraId="482917BB" w14:textId="77777777" w:rsidTr="00CC66E1">
        <w:tc>
          <w:tcPr>
            <w:tcW w:w="1684" w:type="dxa"/>
            <w:tcMar>
              <w:top w:w="58" w:type="dxa"/>
              <w:left w:w="115" w:type="dxa"/>
              <w:right w:w="115" w:type="dxa"/>
            </w:tcMar>
          </w:tcPr>
          <w:p w14:paraId="3657DA58" w14:textId="251B2462" w:rsidR="001E5ABC" w:rsidRDefault="001E5ABC" w:rsidP="008B4873">
            <w:pPr>
              <w:pStyle w:val="BodyText"/>
              <w:keepNext/>
              <w:rPr>
                <w:rFonts w:ascii="Trebuchet MS" w:hAnsi="Trebuchet MS"/>
                <w:sz w:val="18"/>
                <w:szCs w:val="18"/>
              </w:rPr>
            </w:pPr>
            <w:r>
              <w:rPr>
                <w:rFonts w:ascii="Trebuchet MS" w:hAnsi="Trebuchet MS"/>
                <w:sz w:val="18"/>
                <w:szCs w:val="18"/>
              </w:rPr>
              <w:t>19.1.2</w:t>
            </w:r>
          </w:p>
        </w:tc>
        <w:tc>
          <w:tcPr>
            <w:tcW w:w="1646" w:type="dxa"/>
            <w:tcMar>
              <w:top w:w="58" w:type="dxa"/>
              <w:left w:w="115" w:type="dxa"/>
              <w:right w:w="115" w:type="dxa"/>
            </w:tcMar>
          </w:tcPr>
          <w:p w14:paraId="63603B95" w14:textId="77777777" w:rsidR="001E5ABC" w:rsidRPr="00CC66E1" w:rsidRDefault="001E5ABC" w:rsidP="008B4873">
            <w:pPr>
              <w:pStyle w:val="BodyText"/>
              <w:keepNext/>
              <w:rPr>
                <w:rFonts w:ascii="Trebuchet MS" w:hAnsi="Trebuchet MS"/>
                <w:sz w:val="18"/>
                <w:szCs w:val="18"/>
              </w:rPr>
            </w:pPr>
          </w:p>
        </w:tc>
        <w:tc>
          <w:tcPr>
            <w:tcW w:w="6254" w:type="dxa"/>
            <w:tcMar>
              <w:top w:w="58" w:type="dxa"/>
              <w:left w:w="115" w:type="dxa"/>
              <w:right w:w="115" w:type="dxa"/>
            </w:tcMar>
          </w:tcPr>
          <w:p w14:paraId="7DDAA641" w14:textId="79F6B603" w:rsidR="001E5ABC" w:rsidRDefault="001E5ABC" w:rsidP="008B4873">
            <w:pPr>
              <w:pStyle w:val="BodyText"/>
              <w:keepNext/>
              <w:rPr>
                <w:rFonts w:ascii="Trebuchet MS" w:hAnsi="Trebuchet MS"/>
                <w:sz w:val="18"/>
                <w:szCs w:val="18"/>
              </w:rPr>
            </w:pPr>
            <w:r>
              <w:rPr>
                <w:rFonts w:ascii="Trebuchet MS" w:hAnsi="Trebuchet MS"/>
                <w:sz w:val="18"/>
                <w:szCs w:val="18"/>
              </w:rPr>
              <w:t>Fix auto capture for the pipelines cartridge</w:t>
            </w:r>
          </w:p>
        </w:tc>
      </w:tr>
      <w:bookmarkEnd w:id="50"/>
      <w:bookmarkEnd w:id="51"/>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8"/>
      <w:headerReference w:type="default" r:id="rId79"/>
      <w:footerReference w:type="default" r:id="rId80"/>
      <w:headerReference w:type="first" r:id="rId81"/>
      <w:footerReference w:type="first" r:id="rId8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C929E" w14:textId="77777777" w:rsidR="00BA44E9" w:rsidRDefault="00BA44E9">
      <w:pPr>
        <w:spacing w:line="240" w:lineRule="auto"/>
      </w:pPr>
      <w:r>
        <w:separator/>
      </w:r>
    </w:p>
  </w:endnote>
  <w:endnote w:type="continuationSeparator" w:id="0">
    <w:p w14:paraId="0BA70AC1" w14:textId="77777777" w:rsidR="00BA44E9" w:rsidRDefault="00BA44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996F6C" w:rsidRPr="001453CA" w14:paraId="13E74F9F" w14:textId="77777777" w:rsidTr="001055A3">
      <w:trPr>
        <w:trHeight w:val="440"/>
      </w:trPr>
      <w:tc>
        <w:tcPr>
          <w:tcW w:w="4428" w:type="dxa"/>
        </w:tcPr>
        <w:p w14:paraId="5ADFE1E3" w14:textId="77777777" w:rsidR="00996F6C" w:rsidRPr="001F1045" w:rsidRDefault="00996F6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996F6C" w:rsidRPr="00673042" w:rsidRDefault="00996F6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996F6C" w:rsidRPr="00FD4DEE" w:rsidRDefault="00996F6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996F6C" w:rsidRPr="003A546F" w:rsidRDefault="00996F6C"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996F6C" w:rsidRDefault="00996F6C">
    <w:pPr>
      <w:pStyle w:val="Footer"/>
    </w:pPr>
  </w:p>
  <w:p w14:paraId="16AFD6D5" w14:textId="77777777" w:rsidR="00996F6C" w:rsidRDefault="00996F6C">
    <w:pPr>
      <w:pStyle w:val="Footer"/>
    </w:pPr>
  </w:p>
  <w:p w14:paraId="72D156DC" w14:textId="77777777" w:rsidR="00996F6C" w:rsidRDefault="00996F6C">
    <w:pPr>
      <w:pStyle w:val="Footer"/>
    </w:pPr>
  </w:p>
  <w:p w14:paraId="63FE1993" w14:textId="77777777" w:rsidR="00996F6C" w:rsidRDefault="00996F6C">
    <w:pPr>
      <w:pStyle w:val="Footer"/>
    </w:pPr>
  </w:p>
  <w:p w14:paraId="26280CB9" w14:textId="77777777" w:rsidR="00996F6C" w:rsidRDefault="00996F6C">
    <w:pPr>
      <w:pStyle w:val="Footer"/>
    </w:pPr>
  </w:p>
  <w:p w14:paraId="697CD365" w14:textId="77777777" w:rsidR="00996F6C" w:rsidRDefault="0099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94A1F" w14:textId="77777777" w:rsidR="00BA44E9" w:rsidRDefault="00BA44E9">
      <w:pPr>
        <w:spacing w:line="240" w:lineRule="auto"/>
      </w:pPr>
      <w:r>
        <w:separator/>
      </w:r>
    </w:p>
  </w:footnote>
  <w:footnote w:type="continuationSeparator" w:id="0">
    <w:p w14:paraId="5E2D08DD" w14:textId="77777777" w:rsidR="00BA44E9" w:rsidRDefault="00BA44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996F6C" w:rsidRDefault="00996F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996F6C" w:rsidRDefault="00996F6C">
    <w:pPr>
      <w:pStyle w:val="Header"/>
      <w:ind w:right="360"/>
    </w:pPr>
  </w:p>
  <w:p w14:paraId="5446C270" w14:textId="77777777" w:rsidR="00996F6C" w:rsidRDefault="00996F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996F6C" w:rsidRPr="002919B2" w:rsidRDefault="00996F6C"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996F6C" w:rsidRDefault="00996F6C"/>
  <w:p w14:paraId="7F3CE801" w14:textId="77777777" w:rsidR="00996F6C" w:rsidRDefault="00996F6C"/>
  <w:p w14:paraId="5E9D71B6" w14:textId="77777777" w:rsidR="00996F6C" w:rsidRDefault="00996F6C"/>
  <w:p w14:paraId="59204887" w14:textId="77777777" w:rsidR="00996F6C" w:rsidRDefault="00996F6C"/>
  <w:p w14:paraId="468B5515" w14:textId="77777777" w:rsidR="00996F6C" w:rsidRDefault="00996F6C"/>
  <w:p w14:paraId="6A4BF200" w14:textId="77777777" w:rsidR="00996F6C" w:rsidRDefault="00996F6C"/>
  <w:p w14:paraId="7E8FCF00" w14:textId="77777777" w:rsidR="00996F6C" w:rsidRDefault="00996F6C"/>
  <w:p w14:paraId="6E052D81" w14:textId="77777777" w:rsidR="00996F6C" w:rsidRDefault="00996F6C"/>
  <w:p w14:paraId="57AFAD77" w14:textId="77777777" w:rsidR="00996F6C" w:rsidRDefault="00996F6C"/>
  <w:p w14:paraId="099E94F6" w14:textId="77777777" w:rsidR="00996F6C" w:rsidRDefault="00996F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447"/>
    <w:rsid w:val="00102F82"/>
    <w:rsid w:val="001055A3"/>
    <w:rsid w:val="00105D50"/>
    <w:rsid w:val="001078A2"/>
    <w:rsid w:val="001100EB"/>
    <w:rsid w:val="0011149F"/>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724"/>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ABC"/>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07E1E"/>
    <w:rsid w:val="00210745"/>
    <w:rsid w:val="002134D0"/>
    <w:rsid w:val="00214BDC"/>
    <w:rsid w:val="002150DC"/>
    <w:rsid w:val="00215805"/>
    <w:rsid w:val="00215A62"/>
    <w:rsid w:val="0021642B"/>
    <w:rsid w:val="00216D42"/>
    <w:rsid w:val="00220063"/>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1B5"/>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3E5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3725D"/>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2553"/>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1BF"/>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174B"/>
    <w:rsid w:val="0080483A"/>
    <w:rsid w:val="008064CD"/>
    <w:rsid w:val="00807478"/>
    <w:rsid w:val="008125F0"/>
    <w:rsid w:val="0081418E"/>
    <w:rsid w:val="008149B2"/>
    <w:rsid w:val="00816271"/>
    <w:rsid w:val="00817FAC"/>
    <w:rsid w:val="008214B1"/>
    <w:rsid w:val="00823A1C"/>
    <w:rsid w:val="00824680"/>
    <w:rsid w:val="00824BB6"/>
    <w:rsid w:val="00826215"/>
    <w:rsid w:val="00826350"/>
    <w:rsid w:val="0082706A"/>
    <w:rsid w:val="00832060"/>
    <w:rsid w:val="00832211"/>
    <w:rsid w:val="0083270F"/>
    <w:rsid w:val="008338D2"/>
    <w:rsid w:val="00837200"/>
    <w:rsid w:val="008456FE"/>
    <w:rsid w:val="00850B01"/>
    <w:rsid w:val="00852FD7"/>
    <w:rsid w:val="008548B5"/>
    <w:rsid w:val="00856650"/>
    <w:rsid w:val="00864322"/>
    <w:rsid w:val="0086535A"/>
    <w:rsid w:val="00865558"/>
    <w:rsid w:val="00865745"/>
    <w:rsid w:val="008708B9"/>
    <w:rsid w:val="0087182B"/>
    <w:rsid w:val="00871EA4"/>
    <w:rsid w:val="00875494"/>
    <w:rsid w:val="008758DB"/>
    <w:rsid w:val="00876572"/>
    <w:rsid w:val="008825A7"/>
    <w:rsid w:val="00884D21"/>
    <w:rsid w:val="0088575D"/>
    <w:rsid w:val="00887F7D"/>
    <w:rsid w:val="0089283D"/>
    <w:rsid w:val="008947EA"/>
    <w:rsid w:val="00895D09"/>
    <w:rsid w:val="00897EBE"/>
    <w:rsid w:val="008A30F7"/>
    <w:rsid w:val="008B0C52"/>
    <w:rsid w:val="008B0C75"/>
    <w:rsid w:val="008B2AA4"/>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6F6C"/>
    <w:rsid w:val="00997DD8"/>
    <w:rsid w:val="009A1A94"/>
    <w:rsid w:val="009A4EC4"/>
    <w:rsid w:val="009A4EDC"/>
    <w:rsid w:val="009A7DDA"/>
    <w:rsid w:val="009B1131"/>
    <w:rsid w:val="009B12BF"/>
    <w:rsid w:val="009B17FA"/>
    <w:rsid w:val="009B3307"/>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0D38"/>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6600"/>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197"/>
    <w:rsid w:val="00AE4D97"/>
    <w:rsid w:val="00AE603E"/>
    <w:rsid w:val="00AF11F1"/>
    <w:rsid w:val="00AF313A"/>
    <w:rsid w:val="00AF48EA"/>
    <w:rsid w:val="00AF5D6F"/>
    <w:rsid w:val="00B01B7B"/>
    <w:rsid w:val="00B01F6A"/>
    <w:rsid w:val="00B033F3"/>
    <w:rsid w:val="00B0458E"/>
    <w:rsid w:val="00B0463C"/>
    <w:rsid w:val="00B071CB"/>
    <w:rsid w:val="00B13333"/>
    <w:rsid w:val="00B16E00"/>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57D67"/>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44E9"/>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E6B27"/>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769"/>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E7AD4"/>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4FE5"/>
    <w:rsid w:val="00E85B59"/>
    <w:rsid w:val="00E92CD0"/>
    <w:rsid w:val="00E932F2"/>
    <w:rsid w:val="00E94368"/>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36E1"/>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87C"/>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 w:type="character" w:customStyle="1" w:styleId="tooltipid">
    <w:name w:val="tooltipid"/>
    <w:basedOn w:val="DefaultParagraphFont"/>
    <w:rsid w:val="00E8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9297178">
      <w:bodyDiv w:val="1"/>
      <w:marLeft w:val="0"/>
      <w:marRight w:val="0"/>
      <w:marTop w:val="0"/>
      <w:marBottom w:val="0"/>
      <w:divBdr>
        <w:top w:val="none" w:sz="0" w:space="0" w:color="auto"/>
        <w:left w:val="none" w:sz="0" w:space="0" w:color="auto"/>
        <w:bottom w:val="none" w:sz="0" w:space="0" w:color="auto"/>
        <w:right w:val="none" w:sz="0" w:space="0" w:color="auto"/>
      </w:divBdr>
      <w:divsChild>
        <w:div w:id="1811701290">
          <w:marLeft w:val="0"/>
          <w:marRight w:val="0"/>
          <w:marTop w:val="0"/>
          <w:marBottom w:val="0"/>
          <w:divBdr>
            <w:top w:val="none" w:sz="0" w:space="0" w:color="auto"/>
            <w:left w:val="none" w:sz="0" w:space="0" w:color="auto"/>
            <w:bottom w:val="none" w:sz="0" w:space="0" w:color="auto"/>
            <w:right w:val="none" w:sz="0" w:space="0" w:color="auto"/>
          </w:divBdr>
          <w:divsChild>
            <w:div w:id="1241913277">
              <w:marLeft w:val="0"/>
              <w:marRight w:val="0"/>
              <w:marTop w:val="0"/>
              <w:marBottom w:val="0"/>
              <w:divBdr>
                <w:top w:val="none" w:sz="0" w:space="0" w:color="auto"/>
                <w:left w:val="none" w:sz="0" w:space="0" w:color="auto"/>
                <w:bottom w:val="none" w:sz="0" w:space="0" w:color="auto"/>
                <w:right w:val="none" w:sz="0" w:space="0" w:color="auto"/>
              </w:divBdr>
            </w:div>
            <w:div w:id="1144272435">
              <w:marLeft w:val="0"/>
              <w:marRight w:val="0"/>
              <w:marTop w:val="0"/>
              <w:marBottom w:val="0"/>
              <w:divBdr>
                <w:top w:val="none" w:sz="0" w:space="0" w:color="auto"/>
                <w:left w:val="none" w:sz="0" w:space="0" w:color="auto"/>
                <w:bottom w:val="none" w:sz="0" w:space="0" w:color="auto"/>
                <w:right w:val="none" w:sz="0" w:space="0" w:color="auto"/>
              </w:divBdr>
            </w:div>
            <w:div w:id="1257905677">
              <w:marLeft w:val="0"/>
              <w:marRight w:val="0"/>
              <w:marTop w:val="0"/>
              <w:marBottom w:val="0"/>
              <w:divBdr>
                <w:top w:val="none" w:sz="0" w:space="0" w:color="auto"/>
                <w:left w:val="none" w:sz="0" w:space="0" w:color="auto"/>
                <w:bottom w:val="none" w:sz="0" w:space="0" w:color="auto"/>
                <w:right w:val="none" w:sz="0" w:space="0" w:color="auto"/>
              </w:divBdr>
            </w:div>
            <w:div w:id="1961495075">
              <w:marLeft w:val="0"/>
              <w:marRight w:val="0"/>
              <w:marTop w:val="0"/>
              <w:marBottom w:val="0"/>
              <w:divBdr>
                <w:top w:val="none" w:sz="0" w:space="0" w:color="auto"/>
                <w:left w:val="none" w:sz="0" w:space="0" w:color="auto"/>
                <w:bottom w:val="none" w:sz="0" w:space="0" w:color="auto"/>
                <w:right w:val="none" w:sz="0" w:space="0" w:color="auto"/>
              </w:divBdr>
            </w:div>
            <w:div w:id="20018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24707671">
      <w:bodyDiv w:val="1"/>
      <w:marLeft w:val="0"/>
      <w:marRight w:val="0"/>
      <w:marTop w:val="0"/>
      <w:marBottom w:val="0"/>
      <w:divBdr>
        <w:top w:val="none" w:sz="0" w:space="0" w:color="auto"/>
        <w:left w:val="none" w:sz="0" w:space="0" w:color="auto"/>
        <w:bottom w:val="none" w:sz="0" w:space="0" w:color="auto"/>
        <w:right w:val="none" w:sz="0" w:space="0" w:color="auto"/>
      </w:divBdr>
      <w:divsChild>
        <w:div w:id="432870463">
          <w:marLeft w:val="0"/>
          <w:marRight w:val="0"/>
          <w:marTop w:val="0"/>
          <w:marBottom w:val="0"/>
          <w:divBdr>
            <w:top w:val="none" w:sz="0" w:space="0" w:color="auto"/>
            <w:left w:val="none" w:sz="0" w:space="0" w:color="auto"/>
            <w:bottom w:val="none" w:sz="0" w:space="0" w:color="auto"/>
            <w:right w:val="none" w:sz="0" w:space="0" w:color="auto"/>
          </w:divBdr>
          <w:divsChild>
            <w:div w:id="879441611">
              <w:marLeft w:val="0"/>
              <w:marRight w:val="0"/>
              <w:marTop w:val="0"/>
              <w:marBottom w:val="0"/>
              <w:divBdr>
                <w:top w:val="none" w:sz="0" w:space="0" w:color="auto"/>
                <w:left w:val="none" w:sz="0" w:space="0" w:color="auto"/>
                <w:bottom w:val="none" w:sz="0" w:space="0" w:color="auto"/>
                <w:right w:val="none" w:sz="0" w:space="0" w:color="auto"/>
              </w:divBdr>
              <w:divsChild>
                <w:div w:id="1355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57499148">
      <w:bodyDiv w:val="1"/>
      <w:marLeft w:val="0"/>
      <w:marRight w:val="0"/>
      <w:marTop w:val="0"/>
      <w:marBottom w:val="0"/>
      <w:divBdr>
        <w:top w:val="none" w:sz="0" w:space="0" w:color="auto"/>
        <w:left w:val="none" w:sz="0" w:space="0" w:color="auto"/>
        <w:bottom w:val="none" w:sz="0" w:space="0" w:color="auto"/>
        <w:right w:val="none" w:sz="0" w:space="0" w:color="auto"/>
      </w:divBdr>
      <w:divsChild>
        <w:div w:id="130248964">
          <w:marLeft w:val="0"/>
          <w:marRight w:val="0"/>
          <w:marTop w:val="0"/>
          <w:marBottom w:val="0"/>
          <w:divBdr>
            <w:top w:val="none" w:sz="0" w:space="0" w:color="auto"/>
            <w:left w:val="none" w:sz="0" w:space="0" w:color="auto"/>
            <w:bottom w:val="none" w:sz="0" w:space="0" w:color="auto"/>
            <w:right w:val="none" w:sz="0" w:space="0" w:color="auto"/>
          </w:divBdr>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83916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889">
          <w:marLeft w:val="0"/>
          <w:marRight w:val="0"/>
          <w:marTop w:val="0"/>
          <w:marBottom w:val="0"/>
          <w:divBdr>
            <w:top w:val="none" w:sz="0" w:space="0" w:color="auto"/>
            <w:left w:val="none" w:sz="0" w:space="0" w:color="auto"/>
            <w:bottom w:val="none" w:sz="0" w:space="0" w:color="auto"/>
            <w:right w:val="none" w:sz="0" w:space="0" w:color="auto"/>
          </w:divBdr>
          <w:divsChild>
            <w:div w:id="205024512">
              <w:marLeft w:val="0"/>
              <w:marRight w:val="0"/>
              <w:marTop w:val="0"/>
              <w:marBottom w:val="0"/>
              <w:divBdr>
                <w:top w:val="none" w:sz="0" w:space="0" w:color="auto"/>
                <w:left w:val="none" w:sz="0" w:space="0" w:color="auto"/>
                <w:bottom w:val="none" w:sz="0" w:space="0" w:color="auto"/>
                <w:right w:val="none" w:sz="0" w:space="0" w:color="auto"/>
              </w:divBdr>
              <w:divsChild>
                <w:div w:id="774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s.klarna.com/resources/on-site-messag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klarna.com/resources/merchant-card-service/" TargetMode="External"/><Relationship Id="rId38" Type="http://schemas.openxmlformats.org/officeDocument/2006/relationships/image" Target="media/image27.png"/><Relationship Id="rId46" Type="http://schemas.openxmlformats.org/officeDocument/2006/relationships/hyperlink" Target="https://developers.klarna.com/api/"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B0DC8DB-19B7-4EFC-881A-3CDD56469194}">
  <ds:schemaRefs>
    <ds:schemaRef ds:uri="http://schemas.openxmlformats.org/officeDocument/2006/bibliography"/>
  </ds:schemaRefs>
</ds:datastoreItem>
</file>

<file path=customXml/itemProps2.xml><?xml version="1.0" encoding="utf-8"?>
<ds:datastoreItem xmlns:ds="http://schemas.openxmlformats.org/officeDocument/2006/customXml" ds:itemID="{71BEE087-8DE4-4A17-9B3E-B2F3D30FA71C}">
  <ds:schemaRefs>
    <ds:schemaRef ds:uri="http://schemas.openxmlformats.org/officeDocument/2006/bibliography"/>
  </ds:schemaRefs>
</ds:datastoreItem>
</file>

<file path=customXml/itemProps3.xml><?xml version="1.0" encoding="utf-8"?>
<ds:datastoreItem xmlns:ds="http://schemas.openxmlformats.org/officeDocument/2006/customXml" ds:itemID="{997B37B7-FC7F-402C-8FA9-1A57C05FB63F}">
  <ds:schemaRefs>
    <ds:schemaRef ds:uri="http://schemas.openxmlformats.org/officeDocument/2006/bibliography"/>
  </ds:schemaRefs>
</ds:datastoreItem>
</file>

<file path=customXml/itemProps4.xml><?xml version="1.0" encoding="utf-8"?>
<ds:datastoreItem xmlns:ds="http://schemas.openxmlformats.org/officeDocument/2006/customXml" ds:itemID="{F73AB50F-D1AE-4565-8D8A-09D58425C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22671</TotalTime>
  <Pages>55</Pages>
  <Words>6386</Words>
  <Characters>36404</Characters>
  <Application>Microsoft Office Word</Application>
  <DocSecurity>0</DocSecurity>
  <Lines>303</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42705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272</cp:revision>
  <cp:lastPrinted>2011-05-09T17:50:00Z</cp:lastPrinted>
  <dcterms:created xsi:type="dcterms:W3CDTF">2011-05-09T17:50:00Z</dcterms:created>
  <dcterms:modified xsi:type="dcterms:W3CDTF">2020-03-06T11:44:00Z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