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A8990" w14:textId="77777777"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14:paraId="4B2C11F5" w14:textId="77777777" w:rsidR="007A5A94" w:rsidRPr="007A5A94" w:rsidRDefault="007A5A94" w:rsidP="007A5A94"/>
    <w:p w14:paraId="74B9CA21" w14:textId="15B7467F"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53725D">
        <w:rPr>
          <w:rFonts w:asciiTheme="majorHAnsi" w:hAnsiTheme="majorHAnsi"/>
        </w:rPr>
        <w:t>2</w:t>
      </w:r>
      <w:r w:rsidR="00850B01">
        <w:rPr>
          <w:rFonts w:asciiTheme="majorHAnsi" w:hAnsiTheme="majorHAnsi"/>
        </w:rPr>
        <w:t>.0</w:t>
      </w:r>
    </w:p>
    <w:p w14:paraId="168C43EF" w14:textId="77777777" w:rsidR="007A5A94" w:rsidRDefault="007A5A94" w:rsidP="007A5A94">
      <w:bookmarkStart w:id="1" w:name="O_109"/>
      <w:bookmarkEnd w:id="1"/>
    </w:p>
    <w:p w14:paraId="1E16E9B0" w14:textId="77777777" w:rsidR="003A546F" w:rsidRPr="00F10C2D" w:rsidRDefault="003A546F" w:rsidP="003A546F">
      <w:pPr>
        <w:spacing w:line="240" w:lineRule="auto"/>
        <w:jc w:val="center"/>
        <w:rPr>
          <w:rFonts w:ascii="Arial" w:eastAsia="Arial" w:hAnsi="Arial" w:cs="Arial"/>
          <w:b/>
          <w:sz w:val="32"/>
          <w:szCs w:val="32"/>
        </w:rPr>
      </w:pPr>
    </w:p>
    <w:p w14:paraId="700FD1D0"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2F0B4952" wp14:editId="5F08A4BB">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9F10057" w14:textId="77777777" w:rsidR="003A546F" w:rsidRPr="00F10C2D" w:rsidRDefault="003A546F" w:rsidP="003A546F">
      <w:pPr>
        <w:spacing w:line="240" w:lineRule="auto"/>
        <w:ind w:right="-1187"/>
        <w:jc w:val="center"/>
        <w:rPr>
          <w:rFonts w:ascii="Arial" w:hAnsi="Arial"/>
          <w:b/>
          <w:sz w:val="36"/>
        </w:rPr>
      </w:pPr>
    </w:p>
    <w:p w14:paraId="1DA6D31D" w14:textId="77777777" w:rsidR="003A546F" w:rsidRPr="00F10C2D" w:rsidRDefault="003A546F" w:rsidP="003A546F">
      <w:pPr>
        <w:spacing w:line="240" w:lineRule="auto"/>
        <w:ind w:right="-1187"/>
        <w:jc w:val="center"/>
        <w:rPr>
          <w:rFonts w:ascii="Arial" w:hAnsi="Arial"/>
          <w:b/>
          <w:sz w:val="36"/>
        </w:rPr>
      </w:pPr>
    </w:p>
    <w:p w14:paraId="23FDBA48" w14:textId="77777777" w:rsidR="00850B01" w:rsidRDefault="00850B01">
      <w:pPr>
        <w:rPr>
          <w:rFonts w:ascii="Arial" w:hAnsi="Arial"/>
          <w:sz w:val="28"/>
        </w:rPr>
      </w:pPr>
      <w:r>
        <w:rPr>
          <w:rFonts w:ascii="Arial" w:hAnsi="Arial"/>
          <w:sz w:val="28"/>
        </w:rPr>
        <w:br w:type="page"/>
      </w:r>
    </w:p>
    <w:p w14:paraId="57E01F3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C1A70A0" w14:textId="77777777" w:rsidR="00F02EC2" w:rsidRDefault="00F02EC2" w:rsidP="00196A4C">
          <w:pPr>
            <w:pStyle w:val="TOCHeading"/>
            <w:numPr>
              <w:ilvl w:val="0"/>
              <w:numId w:val="0"/>
            </w:numPr>
            <w:ind w:left="720"/>
          </w:pPr>
          <w:r>
            <w:t>Table of Contents</w:t>
          </w:r>
        </w:p>
        <w:p w14:paraId="2D5F7654" w14:textId="77777777"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14:paraId="424B43F1" w14:textId="77777777" w:rsidR="006E4FEA" w:rsidRDefault="00B16E00">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14:paraId="5C7A3CB5" w14:textId="77777777" w:rsidR="006E4FEA" w:rsidRDefault="00B16E00">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14:paraId="5877C285" w14:textId="77777777" w:rsidR="006E4FEA" w:rsidRDefault="00B16E00">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14:paraId="056E4F32" w14:textId="77777777" w:rsidR="006E4FEA" w:rsidRDefault="00B16E00">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14:paraId="73E0F3B3" w14:textId="77777777" w:rsidR="006E4FEA" w:rsidRDefault="00B16E00">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14:paraId="17F1FF42" w14:textId="77777777" w:rsidR="006E4FEA" w:rsidRDefault="00B16E00">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14:paraId="39DA49BD" w14:textId="77777777" w:rsidR="006E4FEA" w:rsidRDefault="00B16E00">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14:paraId="064BAB6F" w14:textId="77777777" w:rsidR="006E4FEA" w:rsidRDefault="00B16E00">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14:paraId="1FFC77A6" w14:textId="77777777" w:rsidR="006E4FEA" w:rsidRDefault="00B16E00">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14:paraId="3386E93B" w14:textId="77777777" w:rsidR="006E4FEA" w:rsidRDefault="00B16E00">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14:paraId="59AE52AD" w14:textId="77777777" w:rsidR="006E4FEA" w:rsidRDefault="00B16E00">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14:paraId="0FA69350" w14:textId="77777777" w:rsidR="006E4FEA" w:rsidRDefault="00B16E00">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14:paraId="046E1D16" w14:textId="77777777" w:rsidR="006E4FEA" w:rsidRDefault="00B16E00">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14:paraId="0F5E913D" w14:textId="77777777" w:rsidR="006E4FEA" w:rsidRDefault="00B16E00">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14:paraId="39F68623" w14:textId="77777777" w:rsidR="006E4FEA" w:rsidRDefault="00B16E00">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14:paraId="4184B04D" w14:textId="77777777" w:rsidR="006E4FEA" w:rsidRDefault="00B16E00">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14:paraId="1A6C4DAC" w14:textId="77777777" w:rsidR="006E4FEA" w:rsidRDefault="00B16E00">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14:paraId="47EC6ED7" w14:textId="77777777" w:rsidR="006E4FEA" w:rsidRDefault="00B16E00">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14:paraId="54650027" w14:textId="77777777" w:rsidR="006E4FEA" w:rsidRDefault="00B16E00">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14:paraId="41C3AE09" w14:textId="77777777" w:rsidR="006E4FEA" w:rsidRDefault="00B16E00">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14:paraId="0AF86F42" w14:textId="77777777" w:rsidR="006E4FEA" w:rsidRDefault="00B16E00">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14:paraId="77D0DE3C" w14:textId="77777777" w:rsidR="006E4FEA" w:rsidRDefault="00B16E00">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14:paraId="22EAAAE5" w14:textId="77777777" w:rsidR="006E4FEA" w:rsidRDefault="00B16E00">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14:paraId="1FAAD9DA" w14:textId="77777777" w:rsidR="006E4FEA" w:rsidRDefault="00B16E00">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14:paraId="78743EAF" w14:textId="77777777" w:rsidR="006E4FEA" w:rsidRDefault="00B16E00">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14:paraId="1E95AC26" w14:textId="77777777" w:rsidR="006E4FEA" w:rsidRDefault="00B16E00">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14:paraId="6EF9E8EC" w14:textId="77777777" w:rsidR="006E4FEA" w:rsidRDefault="00B16E00">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14:paraId="04698BA4" w14:textId="77777777" w:rsidR="006E4FEA" w:rsidRDefault="00B16E00">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14:paraId="601EC740" w14:textId="77777777" w:rsidR="006E4FEA" w:rsidRDefault="00B16E00">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14:paraId="17CED6B1" w14:textId="77777777" w:rsidR="006E4FEA" w:rsidRDefault="00B16E00">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14:paraId="750F021D" w14:textId="77777777" w:rsidR="006E4FEA" w:rsidRDefault="00B16E00">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14:paraId="5BD10D1E" w14:textId="77777777" w:rsidR="00F02EC2" w:rsidRDefault="00525010">
          <w:r>
            <w:fldChar w:fldCharType="end"/>
          </w:r>
        </w:p>
      </w:sdtContent>
    </w:sdt>
    <w:p w14:paraId="7DF11807"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2533C678" w14:textId="77777777" w:rsidR="00BB03F4" w:rsidRPr="0093572D" w:rsidRDefault="005241E7" w:rsidP="0093572D">
      <w:pPr>
        <w:pStyle w:val="Heading1"/>
      </w:pPr>
      <w:bookmarkStart w:id="3" w:name="_Toc535944248"/>
      <w:bookmarkEnd w:id="2"/>
      <w:r>
        <w:lastRenderedPageBreak/>
        <w:t>Summary</w:t>
      </w:r>
      <w:bookmarkEnd w:id="3"/>
    </w:p>
    <w:p w14:paraId="4E51C23C" w14:textId="77777777" w:rsidR="009B67F1" w:rsidRPr="009B67F1" w:rsidRDefault="009B67F1" w:rsidP="009B67F1"/>
    <w:p w14:paraId="31954D11" w14:textId="77777777" w:rsidR="00A37437" w:rsidRPr="00EE2378" w:rsidRDefault="00A37437" w:rsidP="00EE2378">
      <w:pPr>
        <w:pStyle w:val="Standard1"/>
      </w:pPr>
      <w:r w:rsidRPr="00EE2378">
        <w:t>This cartridge enables a Commerce Cloud store to use the Klarna Payments service.</w:t>
      </w:r>
    </w:p>
    <w:p w14:paraId="47BA53C7" w14:textId="77777777" w:rsidR="00A37437" w:rsidRPr="00EE2378" w:rsidRDefault="00A37437" w:rsidP="00EE2378">
      <w:pPr>
        <w:pStyle w:val="Standard1"/>
      </w:pPr>
      <w:r w:rsidRPr="00EE2378">
        <w:t xml:space="preserve">The developer has to install the cartridge and integrate it into </w:t>
      </w:r>
      <w:r w:rsidR="00AC1ABD">
        <w:t xml:space="preserve">the </w:t>
      </w:r>
      <w:r w:rsidRPr="00EE2378">
        <w:t>online store following the instructions from this document. It is mandatory that the merchant has to open an account with Klarna and configure some items in Commerce Cloud Business Manager to make the integration working properly.</w:t>
      </w:r>
    </w:p>
    <w:p w14:paraId="522CC186" w14:textId="77777777" w:rsidR="00A37437" w:rsidRPr="00EE2378" w:rsidRDefault="00A37437" w:rsidP="00EE2378">
      <w:pPr>
        <w:pStyle w:val="Standard1"/>
      </w:pPr>
      <w:r w:rsidRPr="00EE2378">
        <w:t>Klarna offers a test environment, so the integration can be tested before switching to the Klarna production environment.</w:t>
      </w:r>
    </w:p>
    <w:p w14:paraId="1A090F6B" w14:textId="77777777" w:rsidR="00A37437" w:rsidRPr="00EE2378" w:rsidRDefault="00A37437" w:rsidP="00EE2378">
      <w:pPr>
        <w:pStyle w:val="Standard1"/>
      </w:pPr>
      <w:r w:rsidRPr="00EE2378">
        <w:t>The integration consists of an archive, which contains the following contents:</w:t>
      </w:r>
    </w:p>
    <w:p w14:paraId="68A13843" w14:textId="77777777"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14:paraId="0BF84B9E" w14:textId="77777777" w:rsidR="00A37437" w:rsidRPr="00EE2378" w:rsidRDefault="00A37437" w:rsidP="00BF01CD">
      <w:pPr>
        <w:pStyle w:val="Standard1"/>
        <w:numPr>
          <w:ilvl w:val="0"/>
          <w:numId w:val="26"/>
        </w:numPr>
      </w:pPr>
      <w:r w:rsidRPr="00EE2378">
        <w:t>A site-template archive containing new attributes and settings</w:t>
      </w:r>
    </w:p>
    <w:p w14:paraId="4F79A7BE" w14:textId="77777777" w:rsidR="00A37437" w:rsidRPr="00EE2378" w:rsidRDefault="00A37437" w:rsidP="00BF01CD">
      <w:pPr>
        <w:pStyle w:val="Standard1"/>
        <w:numPr>
          <w:ilvl w:val="0"/>
          <w:numId w:val="26"/>
        </w:numPr>
      </w:pPr>
      <w:r w:rsidRPr="00EE2378">
        <w:t>This document</w:t>
      </w:r>
    </w:p>
    <w:p w14:paraId="0924F879" w14:textId="77777777" w:rsidR="00D76864" w:rsidRPr="00EE2378" w:rsidRDefault="00A37437" w:rsidP="00BF01CD">
      <w:pPr>
        <w:pStyle w:val="Standard1"/>
        <w:numPr>
          <w:ilvl w:val="0"/>
          <w:numId w:val="26"/>
        </w:numPr>
      </w:pPr>
      <w:r w:rsidRPr="00EE2378">
        <w:t>The integration is based on the Site Genesis demo store provided by Commerce Cloud.</w:t>
      </w:r>
    </w:p>
    <w:p w14:paraId="6A5CE244" w14:textId="77777777" w:rsidR="00335F50" w:rsidRDefault="00335F50">
      <w:pPr>
        <w:rPr>
          <w:rFonts w:ascii="Trebuchet MS" w:hAnsi="Trebuchet MS"/>
          <w:sz w:val="20"/>
          <w:szCs w:val="20"/>
        </w:rPr>
      </w:pPr>
      <w:r>
        <w:br w:type="page"/>
      </w:r>
    </w:p>
    <w:p w14:paraId="08614045" w14:textId="77777777" w:rsidR="00D05D2E" w:rsidRDefault="000F175D" w:rsidP="0093572D">
      <w:pPr>
        <w:pStyle w:val="Heading1"/>
      </w:pPr>
      <w:bookmarkStart w:id="4" w:name="_Toc535944249"/>
      <w:bookmarkStart w:id="5" w:name="_Toc78862411"/>
      <w:r>
        <w:lastRenderedPageBreak/>
        <w:t>Component Overview</w:t>
      </w:r>
      <w:bookmarkEnd w:id="4"/>
    </w:p>
    <w:p w14:paraId="15EB4A52" w14:textId="77777777" w:rsidR="00BB03F4" w:rsidRPr="00BB03F4" w:rsidRDefault="00BB03F4" w:rsidP="00BB03F4"/>
    <w:p w14:paraId="7E8EE88D" w14:textId="77777777" w:rsidR="001F5FC3" w:rsidRDefault="001F5FC3" w:rsidP="001F5FC3">
      <w:pPr>
        <w:pStyle w:val="Heading2"/>
      </w:pPr>
      <w:bookmarkStart w:id="6" w:name="_Toc535944250"/>
      <w:r>
        <w:t>Functional Overview</w:t>
      </w:r>
      <w:bookmarkEnd w:id="6"/>
    </w:p>
    <w:p w14:paraId="4B7C7557" w14:textId="77777777" w:rsidR="00D92B9B" w:rsidRDefault="00D92B9B" w:rsidP="001F5FC3">
      <w:pPr>
        <w:ind w:left="1080"/>
        <w:rPr>
          <w:rStyle w:val="SubtleEmphasis"/>
          <w:rFonts w:ascii="Trebuchet MS" w:hAnsi="Trebuchet MS"/>
          <w:color w:val="808080" w:themeColor="background1" w:themeShade="80"/>
          <w:sz w:val="18"/>
          <w:szCs w:val="18"/>
        </w:rPr>
      </w:pPr>
    </w:p>
    <w:p w14:paraId="00AE57DC" w14:textId="77777777"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14:paraId="3B6D50D0" w14:textId="77777777"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14:paraId="6BC216C0" w14:textId="77777777"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14:paraId="0FEFAB3B" w14:textId="77777777"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14:paraId="7888A410" w14:textId="77777777"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69A480E2" wp14:editId="66F14DF8">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14:paraId="2D0AEB68" w14:textId="77777777" w:rsidR="0001177F" w:rsidRDefault="001F5FC3" w:rsidP="00ED2435">
      <w:pPr>
        <w:pStyle w:val="Heading2"/>
      </w:pPr>
      <w:bookmarkStart w:id="7" w:name="_Toc535944251"/>
      <w:r>
        <w:t>Use Cases</w:t>
      </w:r>
      <w:bookmarkEnd w:id="7"/>
    </w:p>
    <w:p w14:paraId="16F5B659" w14:textId="77777777" w:rsidR="00BB03F4" w:rsidRDefault="00BB03F4" w:rsidP="00BB03F4"/>
    <w:p w14:paraId="6B612555" w14:textId="77777777"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14:paraId="08E22624" w14:textId="77777777"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14:paraId="66DDFB15" w14:textId="77777777"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52490433" wp14:editId="563301F3">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14:paraId="6CF643D2" w14:textId="77777777" w:rsidR="00512AD8" w:rsidRDefault="00512AD8" w:rsidP="009A1A94">
      <w:pPr>
        <w:pStyle w:val="Standard1"/>
        <w:rPr>
          <w:color w:val="808080" w:themeColor="background1" w:themeShade="80"/>
          <w:sz w:val="18"/>
          <w:szCs w:val="18"/>
        </w:rPr>
      </w:pPr>
    </w:p>
    <w:p w14:paraId="3E94BE68" w14:textId="77777777" w:rsidR="00512AD8" w:rsidRDefault="00512AD8" w:rsidP="009A1A94">
      <w:pPr>
        <w:pStyle w:val="Standard1"/>
        <w:rPr>
          <w:color w:val="808080" w:themeColor="background1" w:themeShade="80"/>
          <w:sz w:val="18"/>
          <w:szCs w:val="18"/>
        </w:rPr>
      </w:pPr>
    </w:p>
    <w:p w14:paraId="6B598401" w14:textId="77777777"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14:paraId="642A0D9A" w14:textId="77777777" w:rsidR="009A1A94" w:rsidRPr="009A1A94" w:rsidRDefault="009A1A94" w:rsidP="009A1A94">
      <w:pPr>
        <w:pStyle w:val="Standard1"/>
      </w:pPr>
      <w:r>
        <w:rPr>
          <w:noProof/>
          <w:lang w:val="bg-BG" w:eastAsia="bg-BG" w:bidi="ar-SA"/>
        </w:rPr>
        <w:lastRenderedPageBreak/>
        <w:drawing>
          <wp:inline distT="0" distB="0" distL="0" distR="0" wp14:anchorId="7DDEB6EB" wp14:editId="641C47EF">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14:paraId="3C58B4DF" w14:textId="77777777"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14:paraId="321FA661" w14:textId="77777777"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C0091B0" wp14:editId="2CE1DC10">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14:paraId="033EA924" w14:textId="77777777" w:rsidR="009A1A94" w:rsidRPr="00980324" w:rsidRDefault="00980324" w:rsidP="00980324">
      <w:pPr>
        <w:pStyle w:val="Standard1"/>
      </w:pPr>
      <w:r w:rsidRPr="00980324">
        <w:t xml:space="preserve">The newly created order can be </w:t>
      </w:r>
      <w:r>
        <w:t xml:space="preserve">the </w:t>
      </w:r>
      <w:r w:rsidRPr="00980324">
        <w:t>inspected in BM</w:t>
      </w:r>
    </w:p>
    <w:p w14:paraId="15EB6BA6" w14:textId="77777777"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6FC42475" wp14:editId="52B783C1">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14:paraId="038D812C" w14:textId="77777777" w:rsidR="00980324" w:rsidRPr="00980324" w:rsidRDefault="00980324" w:rsidP="00980324">
      <w:pPr>
        <w:pStyle w:val="Standard1"/>
      </w:pPr>
      <w:r w:rsidRPr="00980324">
        <w:t>Klarna Payments order id can be inspected in the Attributes tab of the order</w:t>
      </w:r>
    </w:p>
    <w:p w14:paraId="66A13280" w14:textId="77777777"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654668A4" wp14:editId="59293A23">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14:paraId="511B3735" w14:textId="77777777" w:rsidR="00980324" w:rsidRPr="00624B0F" w:rsidRDefault="00624B0F" w:rsidP="00624B0F">
      <w:pPr>
        <w:pStyle w:val="Standard1"/>
      </w:pPr>
      <w:r>
        <w:t xml:space="preserve">Payment method details can be inspected on the Payment tab of the order, and it should be Klarna </w:t>
      </w:r>
    </w:p>
    <w:p w14:paraId="1C21DCE0" w14:textId="77777777" w:rsidR="00624B0F" w:rsidRDefault="00624B0F" w:rsidP="009A1A94">
      <w:pPr>
        <w:pStyle w:val="Standard1"/>
        <w:rPr>
          <w:color w:val="808080" w:themeColor="background1" w:themeShade="80"/>
          <w:sz w:val="18"/>
          <w:szCs w:val="18"/>
        </w:rPr>
      </w:pPr>
    </w:p>
    <w:p w14:paraId="5A233113" w14:textId="77777777"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1DA83366" wp14:editId="58C88BF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14:paraId="131E8C7B" w14:textId="77777777" w:rsidR="005D5F9C" w:rsidRDefault="005D5F9C" w:rsidP="005D5F9C">
      <w:pPr>
        <w:pStyle w:val="Standard1"/>
      </w:pPr>
      <w:r w:rsidRPr="005D5F9C">
        <w:t xml:space="preserve">Order can be further inspected in </w:t>
      </w:r>
      <w:r w:rsidR="007E2057">
        <w:t>Klarna</w:t>
      </w:r>
      <w:r w:rsidR="007E2057" w:rsidRPr="007E2057">
        <w:t>'s</w:t>
      </w:r>
      <w:r w:rsidR="007E2057">
        <w:t xml:space="preserve"> </w:t>
      </w:r>
      <w:r w:rsidRPr="005D5F9C">
        <w:t>Orders System</w:t>
      </w:r>
    </w:p>
    <w:p w14:paraId="160017B6" w14:textId="77777777" w:rsidR="005D5F9C" w:rsidRPr="005D5F9C" w:rsidRDefault="005D5F9C" w:rsidP="005D5F9C">
      <w:pPr>
        <w:pStyle w:val="Standard1"/>
      </w:pPr>
      <w:r>
        <w:rPr>
          <w:noProof/>
          <w:lang w:val="bg-BG" w:eastAsia="bg-BG" w:bidi="ar-SA"/>
        </w:rPr>
        <w:lastRenderedPageBreak/>
        <w:drawing>
          <wp:inline distT="0" distB="0" distL="0" distR="0" wp14:anchorId="20AF9B77" wp14:editId="0BEBF84E">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14:paraId="1C9A7078" w14:textId="77777777" w:rsidR="00624B0F" w:rsidRDefault="00F9435A" w:rsidP="00F9435A">
      <w:pPr>
        <w:pStyle w:val="Standard1"/>
        <w:numPr>
          <w:ilvl w:val="0"/>
          <w:numId w:val="27"/>
        </w:numPr>
      </w:pPr>
      <w:r w:rsidRPr="00F9435A">
        <w:t>Refuse Klarna Payments as a payment method</w:t>
      </w:r>
    </w:p>
    <w:p w14:paraId="6BD96CC7" w14:textId="77777777" w:rsidR="00F9435A" w:rsidRPr="00F9435A" w:rsidRDefault="00F9435A" w:rsidP="00F9435A">
      <w:pPr>
        <w:pStyle w:val="Standard1"/>
        <w:ind w:left="720"/>
      </w:pPr>
      <w:r>
        <w:lastRenderedPageBreak/>
        <w:t>Upon s</w:t>
      </w:r>
      <w:r w:rsidRPr="009A1A94">
        <w:t>elect</w:t>
      </w:r>
      <w:r>
        <w:t>ing</w:t>
      </w:r>
      <w:r w:rsidRPr="009A1A94">
        <w:t xml:space="preserve"> '</w:t>
      </w:r>
      <w:r>
        <w:t>Klarna</w:t>
      </w:r>
      <w:r w:rsidRPr="009A1A94">
        <w:t>' as the payment method on Billing page of checkout process</w:t>
      </w:r>
      <w:r>
        <w:t xml:space="preserve"> and base</w:t>
      </w:r>
      <w:r w:rsidR="006B0659">
        <w:t>d on the information provided K</w:t>
      </w:r>
      <w:r>
        <w:t>l</w:t>
      </w:r>
      <w:r w:rsidR="006B0659">
        <w:t>a</w:t>
      </w:r>
      <w:r>
        <w:t xml:space="preserve">rna Payments can be refused as a payment method. </w:t>
      </w:r>
    </w:p>
    <w:p w14:paraId="0F2F0F8C" w14:textId="77777777"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76A1742A" wp14:editId="2AF2796D">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14:paraId="1B742E13" w14:textId="77777777"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14:paraId="53185BEE" w14:textId="77777777" w:rsidR="00F9435A" w:rsidRPr="008758DB" w:rsidRDefault="008758DB" w:rsidP="00F9435A">
      <w:pPr>
        <w:pStyle w:val="Standard1"/>
        <w:rPr>
          <w:b/>
        </w:rPr>
      </w:pPr>
      <w:r>
        <w:rPr>
          <w:noProof/>
          <w:lang w:val="bg-BG" w:eastAsia="bg-BG" w:bidi="ar-SA"/>
        </w:rPr>
        <w:drawing>
          <wp:inline distT="0" distB="0" distL="0" distR="0" wp14:anchorId="33292257" wp14:editId="4C1731FB">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688B88CF" w14:textId="77777777"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14:paraId="4C0C54C0" w14:textId="77777777" w:rsidR="000F3AF1" w:rsidRDefault="000F3AF1" w:rsidP="000F3AF1">
      <w:pPr>
        <w:pStyle w:val="Standard1"/>
        <w:ind w:left="720"/>
      </w:pPr>
      <w:r>
        <w:rPr>
          <w:noProof/>
          <w:lang w:val="bg-BG" w:eastAsia="bg-BG" w:bidi="ar-SA"/>
        </w:rPr>
        <w:drawing>
          <wp:inline distT="0" distB="0" distL="0" distR="0" wp14:anchorId="30E543E0" wp14:editId="6669AC1C">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14:paraId="101C24A4" w14:textId="77777777" w:rsidR="000F3AF1" w:rsidRDefault="000F3AF1" w:rsidP="000F3AF1">
      <w:pPr>
        <w:pStyle w:val="Standard1"/>
        <w:ind w:left="720"/>
      </w:pPr>
    </w:p>
    <w:p w14:paraId="22B667B8" w14:textId="77777777"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4AB5C3E7" w14:textId="77777777" w:rsidR="005D5F9C" w:rsidRDefault="005D5F9C" w:rsidP="005D5F9C">
      <w:pPr>
        <w:pStyle w:val="Standard1"/>
        <w:ind w:left="720"/>
      </w:pPr>
      <w:r>
        <w:rPr>
          <w:noProof/>
          <w:lang w:val="bg-BG" w:eastAsia="bg-BG" w:bidi="ar-SA"/>
        </w:rPr>
        <w:drawing>
          <wp:inline distT="0" distB="0" distL="0" distR="0" wp14:anchorId="7EFC8FCD" wp14:editId="3A259F50">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14:paraId="3A294864" w14:textId="77777777" w:rsidR="000F3AF1" w:rsidRDefault="000F3AF1" w:rsidP="005D5F9C">
      <w:pPr>
        <w:pStyle w:val="Standard1"/>
        <w:ind w:left="720"/>
      </w:pPr>
      <w:r>
        <w:t>Upon receiving approval from Klarna the order is placed:</w:t>
      </w:r>
    </w:p>
    <w:p w14:paraId="5CCAE524" w14:textId="77777777" w:rsidR="000F3AF1" w:rsidRDefault="000F3AF1" w:rsidP="005D5F9C">
      <w:pPr>
        <w:pStyle w:val="Standard1"/>
        <w:ind w:left="720"/>
      </w:pPr>
      <w:r>
        <w:rPr>
          <w:noProof/>
          <w:lang w:val="bg-BG" w:eastAsia="bg-BG" w:bidi="ar-SA"/>
        </w:rPr>
        <w:drawing>
          <wp:inline distT="0" distB="0" distL="0" distR="0" wp14:anchorId="505D9302" wp14:editId="30DD907D">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14:paraId="6EC5747C" w14:textId="77777777" w:rsidR="000F3AF1" w:rsidRDefault="000F3AF1" w:rsidP="005D5F9C">
      <w:pPr>
        <w:pStyle w:val="Standard1"/>
        <w:ind w:left="720"/>
      </w:pPr>
      <w:r>
        <w:t xml:space="preserve">In </w:t>
      </w:r>
      <w:r w:rsidR="007B30E7">
        <w:t>Klarna</w:t>
      </w:r>
      <w:r w:rsidR="007B30E7" w:rsidRPr="007B30E7">
        <w:t>'s</w:t>
      </w:r>
      <w:r w:rsidR="007B30E7">
        <w:t xml:space="preserve"> </w:t>
      </w:r>
      <w:r w:rsidR="00AF313A">
        <w:t xml:space="preserve">Orders </w:t>
      </w:r>
      <w:r>
        <w:t>system the order is marked as accepted after review:</w:t>
      </w:r>
    </w:p>
    <w:p w14:paraId="2812B428" w14:textId="77777777" w:rsidR="000F3AF1" w:rsidRDefault="000F3AF1" w:rsidP="005D5F9C">
      <w:pPr>
        <w:pStyle w:val="Standard1"/>
        <w:ind w:left="720"/>
      </w:pPr>
    </w:p>
    <w:p w14:paraId="709626CA" w14:textId="77777777" w:rsidR="000F3AF1" w:rsidRDefault="000F3AF1" w:rsidP="005D5F9C">
      <w:pPr>
        <w:pStyle w:val="Standard1"/>
        <w:ind w:left="720"/>
      </w:pPr>
      <w:r>
        <w:rPr>
          <w:noProof/>
          <w:lang w:val="bg-BG" w:eastAsia="bg-BG" w:bidi="ar-SA"/>
        </w:rPr>
        <w:lastRenderedPageBreak/>
        <w:drawing>
          <wp:inline distT="0" distB="0" distL="0" distR="0" wp14:anchorId="3EFCE04E" wp14:editId="0635E276">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14:paraId="4B5AFF6E" w14:textId="77777777"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14:paraId="7D05F619" w14:textId="77777777" w:rsidR="00AF313A" w:rsidRDefault="00AF313A" w:rsidP="005D5F9C">
      <w:pPr>
        <w:pStyle w:val="Standard1"/>
        <w:ind w:left="720"/>
        <w:rPr>
          <w:b/>
        </w:rPr>
      </w:pPr>
      <w:r>
        <w:rPr>
          <w:noProof/>
          <w:lang w:val="bg-BG" w:eastAsia="bg-BG" w:bidi="ar-SA"/>
        </w:rPr>
        <w:drawing>
          <wp:inline distT="0" distB="0" distL="0" distR="0" wp14:anchorId="5C3D7F57" wp14:editId="3E4B0878">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14:paraId="68BF26CC" w14:textId="77777777"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08405AEC" w14:textId="77777777" w:rsidR="00AF313A" w:rsidRDefault="00AF313A" w:rsidP="005D5F9C">
      <w:pPr>
        <w:pStyle w:val="Standard1"/>
        <w:ind w:left="720"/>
        <w:rPr>
          <w:b/>
        </w:rPr>
      </w:pPr>
    </w:p>
    <w:p w14:paraId="27ECB80C" w14:textId="77777777" w:rsidR="005D5F9C" w:rsidRDefault="00AF313A" w:rsidP="005D5F9C">
      <w:pPr>
        <w:pStyle w:val="Standard1"/>
        <w:ind w:left="720"/>
        <w:rPr>
          <w:b/>
        </w:rPr>
      </w:pPr>
      <w:r>
        <w:rPr>
          <w:noProof/>
          <w:lang w:val="bg-BG" w:eastAsia="bg-BG" w:bidi="ar-SA"/>
        </w:rPr>
        <w:lastRenderedPageBreak/>
        <w:drawing>
          <wp:inline distT="0" distB="0" distL="0" distR="0" wp14:anchorId="5F90B198" wp14:editId="4CF9F16E">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14:paraId="3F5D738F" w14:textId="77777777" w:rsidR="00AF313A" w:rsidRDefault="00AF313A" w:rsidP="00AF313A">
      <w:pPr>
        <w:pStyle w:val="Standard1"/>
        <w:ind w:left="720"/>
      </w:pPr>
      <w:r>
        <w:t>Upon receiving rejection from Klarna the order is failed:</w:t>
      </w:r>
    </w:p>
    <w:p w14:paraId="7F270E8F" w14:textId="77777777" w:rsidR="00AF313A" w:rsidRDefault="00AF313A" w:rsidP="005D5F9C">
      <w:pPr>
        <w:pStyle w:val="Standard1"/>
        <w:ind w:left="720"/>
        <w:rPr>
          <w:b/>
        </w:rPr>
      </w:pPr>
      <w:r>
        <w:rPr>
          <w:noProof/>
          <w:lang w:val="bg-BG" w:eastAsia="bg-BG" w:bidi="ar-SA"/>
        </w:rPr>
        <w:drawing>
          <wp:inline distT="0" distB="0" distL="0" distR="0" wp14:anchorId="2BAFE14E" wp14:editId="156326BC">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14:paraId="18668D72" w14:textId="77777777" w:rsidR="00AF313A" w:rsidRDefault="00AF313A" w:rsidP="00AF313A">
      <w:pPr>
        <w:pStyle w:val="Standard1"/>
        <w:ind w:left="720"/>
      </w:pPr>
      <w:r>
        <w:t xml:space="preserve">In </w:t>
      </w:r>
      <w:r w:rsidR="007B30E7">
        <w:t>Klarna</w:t>
      </w:r>
      <w:r w:rsidR="007B30E7" w:rsidRPr="007B30E7">
        <w:t>'s</w:t>
      </w:r>
      <w:r w:rsidR="007B30E7">
        <w:t xml:space="preserve"> </w:t>
      </w:r>
      <w:r>
        <w:t>Orders system the order is marked as rejected after review:</w:t>
      </w:r>
    </w:p>
    <w:p w14:paraId="314D0DE1" w14:textId="77777777" w:rsidR="00AF313A" w:rsidRDefault="00AF313A" w:rsidP="005D5F9C">
      <w:pPr>
        <w:pStyle w:val="Standard1"/>
        <w:ind w:left="720"/>
        <w:rPr>
          <w:b/>
        </w:rPr>
      </w:pPr>
      <w:r>
        <w:rPr>
          <w:noProof/>
          <w:lang w:val="bg-BG" w:eastAsia="bg-BG" w:bidi="ar-SA"/>
        </w:rPr>
        <w:lastRenderedPageBreak/>
        <w:drawing>
          <wp:inline distT="0" distB="0" distL="0" distR="0" wp14:anchorId="17D1B305" wp14:editId="62CD8D8C">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14:paraId="741A44CE" w14:textId="77777777" w:rsidR="00DD3625" w:rsidRDefault="00DD3625" w:rsidP="005D5F9C">
      <w:pPr>
        <w:pStyle w:val="Standard1"/>
        <w:ind w:left="720"/>
        <w:rPr>
          <w:b/>
        </w:rPr>
      </w:pPr>
    </w:p>
    <w:p w14:paraId="2ECE8B66" w14:textId="77777777"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14:paraId="44C68592" w14:textId="77777777" w:rsidR="00DD3625" w:rsidRDefault="00DD3625" w:rsidP="00DD3625">
      <w:pPr>
        <w:pStyle w:val="Standard1"/>
        <w:ind w:left="720"/>
        <w:rPr>
          <w:b/>
        </w:rPr>
      </w:pPr>
      <w:r>
        <w:rPr>
          <w:noProof/>
          <w:lang w:val="bg-BG" w:eastAsia="bg-BG" w:bidi="ar-SA"/>
        </w:rPr>
        <w:lastRenderedPageBreak/>
        <w:drawing>
          <wp:inline distT="0" distB="0" distL="0" distR="0" wp14:anchorId="02BC1FAF" wp14:editId="06183EAA">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14:paraId="0EFF10C0" w14:textId="77777777" w:rsidR="00DE1F18" w:rsidRDefault="00DE1F18" w:rsidP="00FB12D3">
      <w:pPr>
        <w:pStyle w:val="Standard1"/>
        <w:numPr>
          <w:ilvl w:val="0"/>
          <w:numId w:val="27"/>
        </w:numPr>
      </w:pPr>
      <w:r>
        <w:t>Gift Certificate / Klarna Payments split payment</w:t>
      </w:r>
    </w:p>
    <w:p w14:paraId="6A326000" w14:textId="77777777"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14:paraId="2999E06E" w14:textId="77777777" w:rsidR="00DE1F18" w:rsidRPr="00DE1F18" w:rsidRDefault="00DE1F18" w:rsidP="00DE1F18">
      <w:pPr>
        <w:pStyle w:val="Standard1"/>
        <w:rPr>
          <w:b/>
        </w:rPr>
      </w:pPr>
      <w:r>
        <w:rPr>
          <w:noProof/>
          <w:lang w:val="bg-BG" w:eastAsia="bg-BG" w:bidi="ar-SA"/>
        </w:rPr>
        <w:lastRenderedPageBreak/>
        <w:drawing>
          <wp:inline distT="0" distB="0" distL="0" distR="0" wp14:anchorId="6B28BB2D" wp14:editId="14A19F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14:paraId="0F439C2E" w14:textId="77777777"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14:paraId="2FCB3760" w14:textId="77777777" w:rsidR="007D4531" w:rsidRDefault="007D4531" w:rsidP="00FB12D3">
      <w:pPr>
        <w:pStyle w:val="Standard1"/>
      </w:pPr>
      <w:r>
        <w:t>The VCN payment option can be enabled through the site preference as shown below:</w:t>
      </w:r>
    </w:p>
    <w:p w14:paraId="22182D3A" w14:textId="77777777" w:rsidR="007D4531" w:rsidRDefault="007D4531" w:rsidP="007D4531">
      <w:pPr>
        <w:pStyle w:val="Standard1"/>
      </w:pPr>
      <w:r>
        <w:rPr>
          <w:noProof/>
          <w:lang w:val="bg-BG" w:eastAsia="bg-BG" w:bidi="ar-SA"/>
        </w:rPr>
        <w:drawing>
          <wp:inline distT="0" distB="0" distL="0" distR="0" wp14:anchorId="177A87C2" wp14:editId="52B6CC62">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14:paraId="148BCB43" w14:textId="77777777"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14:paraId="52017DDD" w14:textId="1971CBE8"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r w:rsidR="00996F6C">
        <w:t xml:space="preserve"> You can find more information </w:t>
      </w:r>
      <w:hyperlink r:id="rId33" w:history="1">
        <w:r w:rsidR="00996F6C" w:rsidRPr="00996F6C">
          <w:rPr>
            <w:rStyle w:val="Hyperlink"/>
          </w:rPr>
          <w:t>here</w:t>
        </w:r>
      </w:hyperlink>
      <w:r w:rsidR="00996F6C">
        <w:t>.</w:t>
      </w:r>
    </w:p>
    <w:p w14:paraId="1E466DCA" w14:textId="77777777" w:rsidR="0011484B" w:rsidRDefault="0011484B" w:rsidP="00FB12D3">
      <w:pPr>
        <w:pStyle w:val="Standard1"/>
      </w:pPr>
      <w:r>
        <w:t xml:space="preserve">In order to use the VCN option </w:t>
      </w:r>
      <w:r w:rsidR="008338D2">
        <w:t xml:space="preserve">the </w:t>
      </w:r>
      <w:r>
        <w:t>merchant should:</w:t>
      </w:r>
    </w:p>
    <w:p w14:paraId="0EEEA472" w14:textId="3DA8533B" w:rsidR="0011484B" w:rsidRDefault="0011484B" w:rsidP="0011484B">
      <w:pPr>
        <w:pStyle w:val="Standard1"/>
        <w:numPr>
          <w:ilvl w:val="0"/>
          <w:numId w:val="29"/>
        </w:numPr>
      </w:pPr>
      <w:r>
        <w:t xml:space="preserve">Enable </w:t>
      </w:r>
      <w:r w:rsidR="00D15FE5">
        <w:t>VCN option</w:t>
      </w:r>
      <w:r>
        <w:t xml:space="preserve"> in Site Preferences as shown above</w:t>
      </w:r>
    </w:p>
    <w:p w14:paraId="6EE0998A" w14:textId="14D8BA22" w:rsidR="00D61769" w:rsidRDefault="00996F6C" w:rsidP="00D61769">
      <w:pPr>
        <w:pStyle w:val="Standard1"/>
        <w:numPr>
          <w:ilvl w:val="0"/>
          <w:numId w:val="29"/>
        </w:numPr>
      </w:pPr>
      <w:r>
        <w:t xml:space="preserve">Enter the </w:t>
      </w:r>
      <w:r w:rsidR="00826350" w:rsidRPr="00826350">
        <w:t>VCN Public Key ID</w:t>
      </w:r>
      <w:r>
        <w:t>.</w:t>
      </w:r>
      <w:r w:rsidR="00826350">
        <w:t xml:space="preserve"> This is provided from Klarna, once you share the public key with them.</w:t>
      </w:r>
      <w:r w:rsidR="00D61769">
        <w:t xml:space="preserve"> See below.</w:t>
      </w:r>
    </w:p>
    <w:p w14:paraId="48BE00DF" w14:textId="3BB55734" w:rsidR="00826350" w:rsidRDefault="00826350" w:rsidP="00826350">
      <w:pPr>
        <w:pStyle w:val="Standard1"/>
        <w:ind w:left="780"/>
      </w:pPr>
      <w:r>
        <w:rPr>
          <w:noProof/>
        </w:rPr>
        <w:drawing>
          <wp:inline distT="0" distB="0" distL="0" distR="0" wp14:anchorId="36DF4965" wp14:editId="6479170F">
            <wp:extent cx="6188710" cy="2569210"/>
            <wp:effectExtent l="0" t="0" r="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cn_key_i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8710" cy="2569210"/>
                    </a:xfrm>
                    <a:prstGeom prst="rect">
                      <a:avLst/>
                    </a:prstGeom>
                  </pic:spPr>
                </pic:pic>
              </a:graphicData>
            </a:graphic>
          </wp:inline>
        </w:drawing>
      </w:r>
    </w:p>
    <w:p w14:paraId="74275685" w14:textId="77777777"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14:paraId="242F137F" w14:textId="77777777" w:rsidR="008338D2" w:rsidRDefault="008338D2" w:rsidP="008338D2">
      <w:pPr>
        <w:pStyle w:val="Standard1"/>
        <w:ind w:left="420"/>
      </w:pPr>
      <w:r>
        <w:rPr>
          <w:noProof/>
          <w:lang w:val="bg-BG" w:eastAsia="bg-BG" w:bidi="ar-SA"/>
        </w:rPr>
        <w:lastRenderedPageBreak/>
        <w:drawing>
          <wp:inline distT="0" distB="0" distL="0" distR="0" wp14:anchorId="49CB9A33" wp14:editId="22E78520">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3013200"/>
                    </a:xfrm>
                    <a:prstGeom prst="rect">
                      <a:avLst/>
                    </a:prstGeom>
                  </pic:spPr>
                </pic:pic>
              </a:graphicData>
            </a:graphic>
          </wp:inline>
        </w:drawing>
      </w:r>
    </w:p>
    <w:p w14:paraId="3D0BA742" w14:textId="77777777" w:rsidR="001F3AB6" w:rsidRPr="001F3AB6" w:rsidRDefault="001F3AB6" w:rsidP="0011484B">
      <w:pPr>
        <w:pStyle w:val="Standard1"/>
        <w:ind w:left="420"/>
        <w:rPr>
          <w:b/>
        </w:rPr>
      </w:pPr>
      <w:r w:rsidRPr="001F3AB6">
        <w:rPr>
          <w:b/>
        </w:rPr>
        <w:t>How to generate a 4096 bit RSA key pair</w:t>
      </w:r>
      <w:r>
        <w:rPr>
          <w:b/>
        </w:rPr>
        <w:t>:</w:t>
      </w:r>
    </w:p>
    <w:p w14:paraId="031C6AB1" w14:textId="77777777"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14:paraId="7435C85D" w14:textId="77777777" w:rsidR="0011484B" w:rsidRPr="001F3AB6" w:rsidRDefault="0011484B" w:rsidP="0011484B">
      <w:pPr>
        <w:pStyle w:val="Standard1"/>
        <w:ind w:left="420"/>
        <w:rPr>
          <w:b/>
          <w:i/>
        </w:rPr>
      </w:pPr>
      <w:r w:rsidRPr="001F3AB6">
        <w:rPr>
          <w:b/>
          <w:i/>
        </w:rPr>
        <w:t>openssl genpkey -algorithm RSA -out private_key.pem -pkeyopt rsa_keygen_bits:4096</w:t>
      </w:r>
    </w:p>
    <w:p w14:paraId="4E547D3D" w14:textId="77777777" w:rsidR="0011484B" w:rsidRDefault="0011484B" w:rsidP="0011484B">
      <w:pPr>
        <w:pStyle w:val="Standard1"/>
        <w:ind w:left="420"/>
      </w:pPr>
      <w:r>
        <w:t>In order to e</w:t>
      </w:r>
      <w:r w:rsidRPr="0011484B">
        <w:t>xtract the public key from an RSA keypair</w:t>
      </w:r>
      <w:r>
        <w:t>, you can use the following openssl command:</w:t>
      </w:r>
    </w:p>
    <w:p w14:paraId="1A557BD5" w14:textId="77777777" w:rsidR="0011484B" w:rsidRPr="001F3AB6" w:rsidRDefault="0011484B" w:rsidP="0011484B">
      <w:pPr>
        <w:pStyle w:val="Standard1"/>
        <w:ind w:left="420"/>
        <w:rPr>
          <w:b/>
          <w:i/>
        </w:rPr>
      </w:pPr>
      <w:r w:rsidRPr="001F3AB6">
        <w:rPr>
          <w:b/>
          <w:i/>
        </w:rPr>
        <w:t>openssl rsa -pubout -in private_key.pem -out public_key.pem</w:t>
      </w:r>
    </w:p>
    <w:p w14:paraId="5C7C58B8" w14:textId="77777777" w:rsidR="0011484B" w:rsidRDefault="001F3AB6" w:rsidP="0011484B">
      <w:pPr>
        <w:pStyle w:val="Standard1"/>
        <w:ind w:left="420"/>
      </w:pPr>
      <w:r>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14:paraId="2964697B" w14:textId="77777777"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14:paraId="0C2F56F9" w14:textId="77777777" w:rsidR="0011484B" w:rsidRPr="005D5ADD" w:rsidRDefault="005D5ADD" w:rsidP="0011484B">
      <w:pPr>
        <w:pStyle w:val="Standard1"/>
        <w:ind w:left="420"/>
        <w:rPr>
          <w:b/>
          <w:i/>
        </w:rPr>
      </w:pPr>
      <w:r w:rsidRPr="005D5ADD">
        <w:rPr>
          <w:b/>
        </w:rPr>
        <w:t>public_key.pem</w:t>
      </w:r>
    </w:p>
    <w:p w14:paraId="0F284648" w14:textId="77777777" w:rsidR="0011484B" w:rsidRPr="005D5ADD" w:rsidRDefault="0011484B" w:rsidP="005D5ADD">
      <w:pPr>
        <w:pStyle w:val="Standard1"/>
        <w:spacing w:after="0" w:line="240" w:lineRule="auto"/>
        <w:ind w:left="420"/>
      </w:pPr>
      <w:r w:rsidRPr="005D5ADD">
        <w:t>-----BEGIN PUBLIC KEY-----</w:t>
      </w:r>
    </w:p>
    <w:p w14:paraId="171CF7FF" w14:textId="77777777" w:rsidR="0011484B" w:rsidRPr="005D5ADD" w:rsidRDefault="0011484B" w:rsidP="00B954A6">
      <w:pPr>
        <w:pStyle w:val="Standard1"/>
        <w:spacing w:after="0" w:line="240" w:lineRule="auto"/>
        <w:ind w:left="420"/>
      </w:pPr>
      <w:r w:rsidRPr="005D5ADD">
        <w:t>MIICIjANBgkqhkiG9w0BAQEFAAOCAg8AMIICCgKCAgEAoNYG7l2G8nZa+22oBYZk</w:t>
      </w:r>
    </w:p>
    <w:p w14:paraId="4D62C22F" w14:textId="77777777" w:rsidR="0011484B" w:rsidRPr="005D5ADD" w:rsidRDefault="0011484B" w:rsidP="00B954A6">
      <w:pPr>
        <w:pStyle w:val="Standard1"/>
        <w:spacing w:after="0" w:line="240" w:lineRule="auto"/>
        <w:ind w:left="420"/>
      </w:pPr>
      <w:r w:rsidRPr="005D5ADD">
        <w:t>tV228lw3UE9WO4oxfknJtKEdHn84x55ULt8KQTh9NVtdeKC8nTfTgyvMt/GNCa18</w:t>
      </w:r>
    </w:p>
    <w:p w14:paraId="60C06907" w14:textId="77777777" w:rsidR="0011484B" w:rsidRPr="005D5ADD" w:rsidRDefault="0011484B" w:rsidP="00B954A6">
      <w:pPr>
        <w:pStyle w:val="Standard1"/>
        <w:spacing w:after="0" w:line="240" w:lineRule="auto"/>
        <w:ind w:left="420"/>
      </w:pPr>
      <w:r w:rsidRPr="005D5ADD">
        <w:t>xuZV/lGYDftKt85hbV5EjOum+StAIufEXvlBX7nMOMc1KyWm9kp2kbqd88mFIX63</w:t>
      </w:r>
    </w:p>
    <w:p w14:paraId="508A1738" w14:textId="77777777" w:rsidR="0011484B" w:rsidRPr="005D5ADD" w:rsidRDefault="0011484B" w:rsidP="00B954A6">
      <w:pPr>
        <w:pStyle w:val="Standard1"/>
        <w:spacing w:after="0" w:line="240" w:lineRule="auto"/>
        <w:ind w:left="420"/>
      </w:pPr>
      <w:r w:rsidRPr="005D5ADD">
        <w:t>KV94OoNEXcNatRDFYR+qz53+ifadDQtQ1slVNStdroCZDJ1+LxtBy9V+BdmsBK1E</w:t>
      </w:r>
    </w:p>
    <w:p w14:paraId="5CA9ABD7" w14:textId="77777777" w:rsidR="0011484B" w:rsidRPr="005D5ADD" w:rsidRDefault="0011484B" w:rsidP="00B954A6">
      <w:pPr>
        <w:pStyle w:val="Standard1"/>
        <w:spacing w:after="0" w:line="240" w:lineRule="auto"/>
        <w:ind w:left="420"/>
      </w:pPr>
      <w:r w:rsidRPr="005D5ADD">
        <w:t>RLsKh/JLXyWE24FJKV+z00s7TQkdWW/5ET12OGQYZsWo1yqgi9HplNvrisve8vWP</w:t>
      </w:r>
    </w:p>
    <w:p w14:paraId="7432318B" w14:textId="77777777" w:rsidR="0011484B" w:rsidRPr="005D5ADD" w:rsidRDefault="0011484B" w:rsidP="00B954A6">
      <w:pPr>
        <w:pStyle w:val="Standard1"/>
        <w:spacing w:after="0" w:line="240" w:lineRule="auto"/>
        <w:ind w:left="420"/>
      </w:pPr>
      <w:r w:rsidRPr="005D5ADD">
        <w:t>xaL4m8iZ3I/9yYdg7yANQbTxSJcbbRCgaaagPo30CNxeqU6qafY5g8vY3E52CoXH</w:t>
      </w:r>
    </w:p>
    <w:p w14:paraId="44A3848D" w14:textId="77777777" w:rsidR="0011484B" w:rsidRPr="005D5ADD" w:rsidRDefault="0011484B" w:rsidP="00B954A6">
      <w:pPr>
        <w:pStyle w:val="Standard1"/>
        <w:spacing w:after="0" w:line="240" w:lineRule="auto"/>
        <w:ind w:left="420"/>
      </w:pPr>
      <w:r w:rsidRPr="005D5ADD">
        <w:t>DdO4UslX1qcuYIDhqaDzey6W+b8m755xLi+rqQyM4PBWL0J0dM3FVid8+4YKILex</w:t>
      </w:r>
    </w:p>
    <w:p w14:paraId="5020F428" w14:textId="77777777" w:rsidR="0011484B" w:rsidRPr="005D5ADD" w:rsidRDefault="0011484B" w:rsidP="00B954A6">
      <w:pPr>
        <w:pStyle w:val="Standard1"/>
        <w:spacing w:after="0" w:line="240" w:lineRule="auto"/>
        <w:ind w:left="420"/>
      </w:pPr>
      <w:r w:rsidRPr="005D5ADD">
        <w:t>3AKBFciqRCMHSOGaEeyrXKTjlAsghr9RS8PifvQRrL440cHzqw2vX0DvpjSWcmUJ</w:t>
      </w:r>
    </w:p>
    <w:p w14:paraId="1B4381B1" w14:textId="77777777" w:rsidR="0011484B" w:rsidRPr="005D5ADD" w:rsidRDefault="0011484B" w:rsidP="00B954A6">
      <w:pPr>
        <w:pStyle w:val="Standard1"/>
        <w:spacing w:after="0" w:line="240" w:lineRule="auto"/>
        <w:ind w:left="420"/>
      </w:pPr>
      <w:r w:rsidRPr="005D5ADD">
        <w:t>tW4wUq5RNSsobrxnVmoV6fj1z67Q/1P+l5Ie+oowdahR5ztVqJlO+2PNoX4I5VDs</w:t>
      </w:r>
    </w:p>
    <w:p w14:paraId="07D33101" w14:textId="77777777" w:rsidR="0011484B" w:rsidRPr="005D5ADD" w:rsidRDefault="0011484B" w:rsidP="00B954A6">
      <w:pPr>
        <w:pStyle w:val="Standard1"/>
        <w:spacing w:after="0" w:line="240" w:lineRule="auto"/>
        <w:ind w:left="420"/>
      </w:pPr>
      <w:r w:rsidRPr="005D5ADD">
        <w:t>/Pkz3f8wWVc3Mp2oNT244o+/NIiyRfPFaJJx7JAgrcvZt2nFAmY4QApXLFJCpgEM</w:t>
      </w:r>
    </w:p>
    <w:p w14:paraId="4C0BB4B3" w14:textId="77777777" w:rsidR="0011484B" w:rsidRPr="005D5ADD" w:rsidRDefault="0011484B" w:rsidP="00B954A6">
      <w:pPr>
        <w:pStyle w:val="Standard1"/>
        <w:spacing w:after="0" w:line="240" w:lineRule="auto"/>
        <w:ind w:left="420"/>
      </w:pPr>
      <w:r w:rsidRPr="005D5ADD">
        <w:t>wYucE4AH4gJKsh3KZbxRERrrO72bL2rxvWqBp/0h7DcMsV9sQs4BvxxIl6CF506F</w:t>
      </w:r>
    </w:p>
    <w:p w14:paraId="78201FD9" w14:textId="77777777" w:rsidR="0011484B" w:rsidRPr="005D5ADD" w:rsidRDefault="0011484B" w:rsidP="005D5ADD">
      <w:pPr>
        <w:pStyle w:val="Standard1"/>
        <w:spacing w:after="0" w:line="240" w:lineRule="auto"/>
        <w:ind w:left="420"/>
      </w:pPr>
      <w:r w:rsidRPr="005D5ADD">
        <w:t>ThzmclaKLBAyd5LALiXiPfkCAwEAAQ==</w:t>
      </w:r>
    </w:p>
    <w:p w14:paraId="0372CC76" w14:textId="77777777" w:rsidR="0011484B" w:rsidRDefault="0011484B" w:rsidP="005D5ADD">
      <w:pPr>
        <w:pStyle w:val="Standard1"/>
        <w:spacing w:after="0" w:line="240" w:lineRule="auto"/>
        <w:ind w:left="420"/>
      </w:pPr>
      <w:r w:rsidRPr="005D5ADD">
        <w:t>-----END PUBLIC KEY-----</w:t>
      </w:r>
    </w:p>
    <w:p w14:paraId="661A6B76" w14:textId="77777777" w:rsidR="005D5ADD" w:rsidRDefault="005D5ADD" w:rsidP="005D5ADD">
      <w:pPr>
        <w:pStyle w:val="Standard1"/>
        <w:spacing w:after="0" w:line="240" w:lineRule="auto"/>
        <w:ind w:left="420"/>
      </w:pPr>
    </w:p>
    <w:p w14:paraId="1E99683C" w14:textId="77777777" w:rsidR="005D5ADD" w:rsidRPr="005D5ADD" w:rsidRDefault="005D5ADD" w:rsidP="005D5ADD">
      <w:pPr>
        <w:pStyle w:val="Standard1"/>
        <w:ind w:left="420"/>
        <w:rPr>
          <w:b/>
          <w:i/>
        </w:rPr>
      </w:pPr>
      <w:r>
        <w:rPr>
          <w:b/>
        </w:rPr>
        <w:t>private</w:t>
      </w:r>
      <w:r w:rsidRPr="005D5ADD">
        <w:rPr>
          <w:b/>
        </w:rPr>
        <w:t>_key.pem</w:t>
      </w:r>
    </w:p>
    <w:p w14:paraId="7E407B84" w14:textId="77777777" w:rsidR="005D5ADD" w:rsidRDefault="005D5ADD" w:rsidP="005D5ADD">
      <w:pPr>
        <w:pStyle w:val="Standard1"/>
        <w:spacing w:after="0" w:line="240" w:lineRule="auto"/>
        <w:ind w:left="420"/>
      </w:pPr>
    </w:p>
    <w:p w14:paraId="0ACF803A" w14:textId="77777777" w:rsidR="005D5ADD" w:rsidRDefault="005D5ADD" w:rsidP="005D5ADD">
      <w:pPr>
        <w:pStyle w:val="Standard1"/>
        <w:spacing w:after="0" w:line="240" w:lineRule="auto"/>
        <w:ind w:left="420"/>
      </w:pPr>
      <w:r>
        <w:t>-----BEGIN PRIVATE KEY-----</w:t>
      </w:r>
    </w:p>
    <w:p w14:paraId="5576DB8E" w14:textId="77777777" w:rsidR="005D5ADD" w:rsidRDefault="005D5ADD" w:rsidP="005D5ADD">
      <w:pPr>
        <w:pStyle w:val="Standard1"/>
        <w:spacing w:after="0" w:line="240" w:lineRule="auto"/>
        <w:ind w:left="420"/>
      </w:pPr>
      <w:r>
        <w:lastRenderedPageBreak/>
        <w:t>MIIJQQIBADANBgkqhkiG9w0BAQEFAASCCSswggknAgEAAoICAQCg1gbuXYbydlr7</w:t>
      </w:r>
    </w:p>
    <w:p w14:paraId="4BD1B00D" w14:textId="77777777" w:rsidR="005D5ADD" w:rsidRDefault="005D5ADD" w:rsidP="005D5ADD">
      <w:pPr>
        <w:pStyle w:val="Standard1"/>
        <w:spacing w:after="0" w:line="240" w:lineRule="auto"/>
        <w:ind w:left="420"/>
      </w:pPr>
      <w:r>
        <w:t>bagFhmS1XbbyXDdQT1Y7ijF+Scm0oR0efzjHnlQu3wpBOH01W114oLydN9ODK8y3</w:t>
      </w:r>
    </w:p>
    <w:p w14:paraId="465BB7EB" w14:textId="77777777" w:rsidR="005D5ADD" w:rsidRDefault="005D5ADD" w:rsidP="005D5ADD">
      <w:pPr>
        <w:pStyle w:val="Standard1"/>
        <w:spacing w:after="0" w:line="240" w:lineRule="auto"/>
        <w:ind w:left="420"/>
      </w:pPr>
      <w:r>
        <w:t>8Y0JrXzG5lX+UZgN+0q3zmFtXkSM66b5K0Ai58Re+UFfucw4xzUrJab2SnaRup3z</w:t>
      </w:r>
    </w:p>
    <w:p w14:paraId="47AB7A01" w14:textId="77777777" w:rsidR="005D5ADD" w:rsidRDefault="005D5ADD" w:rsidP="005D5ADD">
      <w:pPr>
        <w:pStyle w:val="Standard1"/>
        <w:spacing w:after="0" w:line="240" w:lineRule="auto"/>
        <w:ind w:left="420"/>
      </w:pPr>
      <w:r>
        <w:t>yYUhfrcpX3g6g0Rdw1q1EMVhH6rPnf6J9p0NC1DWyVU1K12ugJkMnX4vG0HL1X4F</w:t>
      </w:r>
    </w:p>
    <w:p w14:paraId="187444B8" w14:textId="77777777" w:rsidR="005D5ADD" w:rsidRDefault="005D5ADD" w:rsidP="005D5ADD">
      <w:pPr>
        <w:pStyle w:val="Standard1"/>
        <w:spacing w:after="0" w:line="240" w:lineRule="auto"/>
        <w:ind w:left="420"/>
      </w:pPr>
      <w:r>
        <w:t>2awErUREuwqH8ktfJYTbgUkpX7PTSztNCR1Zb/kRPXY4ZBhmxajXKqCL0emU2+uK</w:t>
      </w:r>
    </w:p>
    <w:p w14:paraId="3F7CFDD7" w14:textId="77777777" w:rsidR="005D5ADD" w:rsidRDefault="005D5ADD" w:rsidP="005D5ADD">
      <w:pPr>
        <w:pStyle w:val="Standard1"/>
        <w:spacing w:after="0" w:line="240" w:lineRule="auto"/>
        <w:ind w:left="420"/>
      </w:pPr>
      <w:r>
        <w:t>y97y9Y/FovibyJncj/3Jh2DvIA1BtPFIlxttEKBppqA+jfQI3F6pTqpp9jmDy9jc</w:t>
      </w:r>
    </w:p>
    <w:p w14:paraId="39230762" w14:textId="77777777" w:rsidR="005D5ADD" w:rsidRDefault="005D5ADD" w:rsidP="005D5ADD">
      <w:pPr>
        <w:pStyle w:val="Standard1"/>
        <w:spacing w:after="0" w:line="240" w:lineRule="auto"/>
        <w:ind w:left="420"/>
      </w:pPr>
      <w:r>
        <w:t>TnYKhccN07hSyVfWpy5ggOGpoPN7Lpb5vybvnnEuL6upDIzg8FYvQnR0zcVWJ3z7</w:t>
      </w:r>
    </w:p>
    <w:p w14:paraId="0FDF121F" w14:textId="77777777" w:rsidR="005D5ADD" w:rsidRDefault="005D5ADD" w:rsidP="005D5ADD">
      <w:pPr>
        <w:pStyle w:val="Standard1"/>
        <w:spacing w:after="0" w:line="240" w:lineRule="auto"/>
        <w:ind w:left="420"/>
      </w:pPr>
      <w:r>
        <w:t>hgogt7HcAoEVyKpEIwdI4ZoR7KtcpOOUCyCGv1FLw+J+9BGsvjjRwfOrDa9fQO+m</w:t>
      </w:r>
    </w:p>
    <w:p w14:paraId="7BC6E8BA" w14:textId="77777777" w:rsidR="005D5ADD" w:rsidRDefault="005D5ADD" w:rsidP="005D5ADD">
      <w:pPr>
        <w:pStyle w:val="Standard1"/>
        <w:spacing w:after="0" w:line="240" w:lineRule="auto"/>
        <w:ind w:left="420"/>
      </w:pPr>
      <w:r>
        <w:t>NJZyZQm1bjBSrlE1KyhuvGdWahXp+PXPrtD/U/6Xkh76ijB1qFHnO1WomU77Y82h</w:t>
      </w:r>
    </w:p>
    <w:p w14:paraId="18DB33FD" w14:textId="77777777" w:rsidR="005D5ADD" w:rsidRDefault="005D5ADD" w:rsidP="005D5ADD">
      <w:pPr>
        <w:pStyle w:val="Standard1"/>
        <w:spacing w:after="0" w:line="240" w:lineRule="auto"/>
        <w:ind w:left="420"/>
      </w:pPr>
      <w:r>
        <w:t>fgjlUOz8+TPd/zBZVzcynag1Pbjij780iLJF88VoknHskCCty9m3acUCZjhAClcs</w:t>
      </w:r>
    </w:p>
    <w:p w14:paraId="2C6633AC" w14:textId="77777777" w:rsidR="005D5ADD" w:rsidRDefault="005D5ADD" w:rsidP="005D5ADD">
      <w:pPr>
        <w:pStyle w:val="Standard1"/>
        <w:spacing w:after="0" w:line="240" w:lineRule="auto"/>
        <w:ind w:left="420"/>
      </w:pPr>
      <w:r>
        <w:t>UkKmAQzBi5wTgAfiAkqyHcplvFERGus7vZsvavG9aoGn/SHsNwyxX2xCzgG/HEiX</w:t>
      </w:r>
    </w:p>
    <w:p w14:paraId="67D92141" w14:textId="77777777" w:rsidR="005D5ADD" w:rsidRDefault="005D5ADD" w:rsidP="005D5ADD">
      <w:pPr>
        <w:pStyle w:val="Standard1"/>
        <w:spacing w:after="0" w:line="240" w:lineRule="auto"/>
        <w:ind w:left="420"/>
      </w:pPr>
      <w:r>
        <w:t>oIXnToVOHOZyVoosEDJ3ksAuJeI9+QIDAQABAoICACRkaUsUNI22RB3yEPu3DiCP</w:t>
      </w:r>
    </w:p>
    <w:p w14:paraId="0FDD974E" w14:textId="77777777" w:rsidR="005D5ADD" w:rsidRDefault="005D5ADD" w:rsidP="005D5ADD">
      <w:pPr>
        <w:pStyle w:val="Standard1"/>
        <w:spacing w:after="0" w:line="240" w:lineRule="auto"/>
        <w:ind w:left="420"/>
      </w:pPr>
      <w:r>
        <w:t>pO6v+QAeA4gTW+GUdqR9dCZLaSCZ7bhxVVOuoX4qPzslO6hjUmOyzG6upFgVPk+P</w:t>
      </w:r>
    </w:p>
    <w:p w14:paraId="430232E6" w14:textId="77777777" w:rsidR="005D5ADD" w:rsidRDefault="005D5ADD" w:rsidP="005D5ADD">
      <w:pPr>
        <w:pStyle w:val="Standard1"/>
        <w:spacing w:after="0" w:line="240" w:lineRule="auto"/>
        <w:ind w:left="420"/>
      </w:pPr>
      <w:r>
        <w:t>HNQfyEUZoC148Eib9OziAXUN2URMpv1KbwVm+BO814X8zguai7uru0PHTG1oy677</w:t>
      </w:r>
    </w:p>
    <w:p w14:paraId="466777CC" w14:textId="77777777" w:rsidR="005D5ADD" w:rsidRDefault="005D5ADD" w:rsidP="005D5ADD">
      <w:pPr>
        <w:pStyle w:val="Standard1"/>
        <w:spacing w:after="0" w:line="240" w:lineRule="auto"/>
        <w:ind w:left="420"/>
      </w:pPr>
      <w:r>
        <w:t>4Ct1OknxAxxHQDIaxT6XJFo5SA4EinUfNz2Bo3/xry/QjxW/mCK0GwDd4PNp9TGM</w:t>
      </w:r>
    </w:p>
    <w:p w14:paraId="0A6BA993" w14:textId="77777777" w:rsidR="005D5ADD" w:rsidRDefault="005D5ADD" w:rsidP="005D5ADD">
      <w:pPr>
        <w:pStyle w:val="Standard1"/>
        <w:spacing w:after="0" w:line="240" w:lineRule="auto"/>
        <w:ind w:left="420"/>
      </w:pPr>
      <w:r>
        <w:t>FPTv2SgdSDOWzGQlOH5N3owuzMpI8NV6z74wv+i5Ptv41Dzu8WhyXpiYSsk00SRK</w:t>
      </w:r>
    </w:p>
    <w:p w14:paraId="5F55256C" w14:textId="77777777" w:rsidR="005D5ADD" w:rsidRDefault="005D5ADD" w:rsidP="005D5ADD">
      <w:pPr>
        <w:pStyle w:val="Standard1"/>
        <w:spacing w:after="0" w:line="240" w:lineRule="auto"/>
        <w:ind w:left="420"/>
      </w:pPr>
      <w:r>
        <w:t>HPC68j2bAzTPghp5aSZ9976SGm2SPonJXyboXdiHbI/osdyqDxeIT3iB9GmrHX/i</w:t>
      </w:r>
    </w:p>
    <w:p w14:paraId="608982D7" w14:textId="77777777" w:rsidR="005D5ADD" w:rsidRDefault="005D5ADD" w:rsidP="005D5ADD">
      <w:pPr>
        <w:pStyle w:val="Standard1"/>
        <w:spacing w:after="0" w:line="240" w:lineRule="auto"/>
        <w:ind w:left="420"/>
      </w:pPr>
      <w:r>
        <w:t>kHPGJCh7fRZvqj39Hc+IxYjabwW3rDeDIPB7ab9z1KLF4z1D6AZOKCPyTaDRdQ1Q</w:t>
      </w:r>
    </w:p>
    <w:p w14:paraId="166D4D72" w14:textId="77777777" w:rsidR="005D5ADD" w:rsidRDefault="005D5ADD" w:rsidP="005D5ADD">
      <w:pPr>
        <w:pStyle w:val="Standard1"/>
        <w:spacing w:after="0" w:line="240" w:lineRule="auto"/>
        <w:ind w:left="420"/>
      </w:pPr>
      <w:r>
        <w:t>eDi7LwDmk7NHEPrmF/nIcguQdqbIbmFO2zEs0TOe6y4uBMndRsbQprTNSMUdBkrA</w:t>
      </w:r>
    </w:p>
    <w:p w14:paraId="7A40D1FF" w14:textId="77777777" w:rsidR="005D5ADD" w:rsidRDefault="005D5ADD" w:rsidP="005D5ADD">
      <w:pPr>
        <w:pStyle w:val="Standard1"/>
        <w:spacing w:after="0" w:line="240" w:lineRule="auto"/>
        <w:ind w:left="420"/>
      </w:pPr>
      <w:r>
        <w:t>lNaYVSTQ1Z0Y/8DZDpGcyS1OnJv74F15uDjKN6/ov991mZ1JrZ+V2sdS3EDUlmvP</w:t>
      </w:r>
    </w:p>
    <w:p w14:paraId="23C51DB2" w14:textId="77777777" w:rsidR="005D5ADD" w:rsidRDefault="005D5ADD" w:rsidP="005D5ADD">
      <w:pPr>
        <w:pStyle w:val="Standard1"/>
        <w:spacing w:after="0" w:line="240" w:lineRule="auto"/>
        <w:ind w:left="420"/>
      </w:pPr>
      <w:r>
        <w:t>6thQKwI7Ln6h+ApHtWUG1NmvQe5gJE0qAeJ9b45clUzIRUwhVmEp8NoIJh0kAjaN</w:t>
      </w:r>
    </w:p>
    <w:p w14:paraId="5C110B75" w14:textId="77777777" w:rsidR="005D5ADD" w:rsidRDefault="005D5ADD" w:rsidP="005D5ADD">
      <w:pPr>
        <w:pStyle w:val="Standard1"/>
        <w:spacing w:after="0" w:line="240" w:lineRule="auto"/>
        <w:ind w:left="420"/>
      </w:pPr>
      <w:r>
        <w:t>d4lk7xy9ZRDUY5yekPeYrJPShjsHAyEoktJIjRufI2UUq3uxNjjICoQcOVGfNDIS</w:t>
      </w:r>
    </w:p>
    <w:p w14:paraId="14F16086" w14:textId="77777777" w:rsidR="005D5ADD" w:rsidRDefault="005D5ADD" w:rsidP="005D5ADD">
      <w:pPr>
        <w:pStyle w:val="Standard1"/>
        <w:spacing w:after="0" w:line="240" w:lineRule="auto"/>
        <w:ind w:left="420"/>
      </w:pPr>
      <w:r>
        <w:t>YTTPwpu1pmC0C+rh2fgBAoIBAQDRultRArvtc2JKhVOUyZk88zd9kvrI6fNiyKmi</w:t>
      </w:r>
    </w:p>
    <w:p w14:paraId="0B10A011" w14:textId="77777777" w:rsidR="005D5ADD" w:rsidRDefault="005D5ADD" w:rsidP="005D5ADD">
      <w:pPr>
        <w:pStyle w:val="Standard1"/>
        <w:spacing w:after="0" w:line="240" w:lineRule="auto"/>
        <w:ind w:left="420"/>
      </w:pPr>
      <w:r>
        <w:t>HgiWf7qkTPD9xhOQWDw3iwRFQAD+YkgV5MCBO8wp8oO8GEsOCI+XZWExOcPT0Vfj</w:t>
      </w:r>
    </w:p>
    <w:p w14:paraId="17D9662C" w14:textId="77777777" w:rsidR="005D5ADD" w:rsidRDefault="005D5ADD" w:rsidP="005D5ADD">
      <w:pPr>
        <w:pStyle w:val="Standard1"/>
        <w:spacing w:after="0" w:line="240" w:lineRule="auto"/>
        <w:ind w:left="420"/>
      </w:pPr>
      <w:r>
        <w:t>PZHiQrTFnlfG/+fAO14xLf3j3ED4YQXdHOKI3xoLknQx/EydLoctxgkkpgWLrsA7</w:t>
      </w:r>
    </w:p>
    <w:p w14:paraId="0A317018" w14:textId="77777777" w:rsidR="005D5ADD" w:rsidRDefault="005D5ADD" w:rsidP="005D5ADD">
      <w:pPr>
        <w:pStyle w:val="Standard1"/>
        <w:spacing w:after="0" w:line="240" w:lineRule="auto"/>
        <w:ind w:left="420"/>
      </w:pPr>
      <w:r>
        <w:t>DwdSAg1/0sBvaHY27ogAfdimHdaKZ5OAe4a9k1qP3xVZBuOe8Sd65unBavUJLDuv</w:t>
      </w:r>
    </w:p>
    <w:p w14:paraId="25A5EE7C" w14:textId="77777777" w:rsidR="005D5ADD" w:rsidRDefault="005D5ADD" w:rsidP="005D5ADD">
      <w:pPr>
        <w:pStyle w:val="Standard1"/>
        <w:spacing w:after="0" w:line="240" w:lineRule="auto"/>
        <w:ind w:left="420"/>
      </w:pPr>
      <w:r>
        <w:t>ikeNmkSVgW1sm55/729JIr63USHF76It+vE1cdZ+vKg5vYotsQgPzvNBmUO/E8Gj</w:t>
      </w:r>
    </w:p>
    <w:p w14:paraId="69BAD380" w14:textId="77777777" w:rsidR="005D5ADD" w:rsidRDefault="005D5ADD" w:rsidP="005D5ADD">
      <w:pPr>
        <w:pStyle w:val="Standard1"/>
        <w:spacing w:after="0" w:line="240" w:lineRule="auto"/>
        <w:ind w:left="420"/>
      </w:pPr>
      <w:r>
        <w:t>zMXQRfqfvEDlNXEX0rCupTkw1G6AGTwQc/NPzyr/LTpLe6UBAoIBAQDEUjTiG11V</w:t>
      </w:r>
    </w:p>
    <w:p w14:paraId="3F50C824" w14:textId="77777777" w:rsidR="005D5ADD" w:rsidRDefault="005D5ADD" w:rsidP="005D5ADD">
      <w:pPr>
        <w:pStyle w:val="Standard1"/>
        <w:spacing w:after="0" w:line="240" w:lineRule="auto"/>
        <w:ind w:left="420"/>
      </w:pPr>
      <w:r>
        <w:t>hf7WjdG3gctRlr+mYapQHgXdVLx2QSaqUYid+0QXK11YfJlsRB6nwa+OED83RfP0</w:t>
      </w:r>
    </w:p>
    <w:p w14:paraId="191AE379" w14:textId="77777777" w:rsidR="005D5ADD" w:rsidRDefault="005D5ADD" w:rsidP="005D5ADD">
      <w:pPr>
        <w:pStyle w:val="Standard1"/>
        <w:spacing w:after="0" w:line="240" w:lineRule="auto"/>
        <w:ind w:left="420"/>
      </w:pPr>
      <w:r>
        <w:t>lIFqxpzudSLPmoDuIBT7Dl5c/aleyKs/siUusP8QVDXk6OAR84XSytC35sIRV7pE</w:t>
      </w:r>
    </w:p>
    <w:p w14:paraId="37955CFE" w14:textId="77777777" w:rsidR="005D5ADD" w:rsidRDefault="005D5ADD" w:rsidP="005D5ADD">
      <w:pPr>
        <w:pStyle w:val="Standard1"/>
        <w:spacing w:after="0" w:line="240" w:lineRule="auto"/>
        <w:ind w:left="420"/>
      </w:pPr>
      <w:r>
        <w:t>VMuBL91jfkQ0Lf/PreslK/kI6Yvwwp4qrHK6/f9TgciHclYtf+/oti4ky6GJgfmP</w:t>
      </w:r>
    </w:p>
    <w:p w14:paraId="781D5369" w14:textId="77777777" w:rsidR="005D5ADD" w:rsidRDefault="005D5ADD" w:rsidP="005D5ADD">
      <w:pPr>
        <w:pStyle w:val="Standard1"/>
        <w:spacing w:after="0" w:line="240" w:lineRule="auto"/>
        <w:ind w:left="420"/>
      </w:pPr>
      <w:r>
        <w:t>fmuCqjxmUKbXXFPd5RbL2THGOowilb8zDLjf3RlbjlQFqogAk6H9hp2V0VZLiJHp</w:t>
      </w:r>
    </w:p>
    <w:p w14:paraId="1815ECDE" w14:textId="77777777" w:rsidR="005D5ADD" w:rsidRDefault="005D5ADD" w:rsidP="005D5ADD">
      <w:pPr>
        <w:pStyle w:val="Standard1"/>
        <w:spacing w:after="0" w:line="240" w:lineRule="auto"/>
        <w:ind w:left="420"/>
      </w:pPr>
      <w:r>
        <w:t>UWM3z3zxDWeDaqJ08sHuk/rA9QpsVTu8IGTQsxdj8JwluN1Q+YZiOuPiSENBqPzT</w:t>
      </w:r>
    </w:p>
    <w:p w14:paraId="1C2CAEBB" w14:textId="77777777" w:rsidR="005D5ADD" w:rsidRDefault="005D5ADD" w:rsidP="005D5ADD">
      <w:pPr>
        <w:pStyle w:val="Standard1"/>
        <w:spacing w:after="0" w:line="240" w:lineRule="auto"/>
        <w:ind w:left="420"/>
      </w:pPr>
      <w:r>
        <w:t>V3exexzo3sD5AoIBAGU3qEyPojz1+9D1SaI8LW2CABzlq4z9g84ABAZOslxX5q7W</w:t>
      </w:r>
    </w:p>
    <w:p w14:paraId="79380A9B" w14:textId="77777777" w:rsidR="005D5ADD" w:rsidRDefault="005D5ADD" w:rsidP="005D5ADD">
      <w:pPr>
        <w:pStyle w:val="Standard1"/>
        <w:spacing w:after="0" w:line="240" w:lineRule="auto"/>
        <w:ind w:left="420"/>
      </w:pPr>
      <w:r>
        <w:t>x1PinZyDSQSRXg1B13jt29ZdIR79ygnQlg1YOBjcvtgVQHPuafk3RlBQbbCh+vaI</w:t>
      </w:r>
    </w:p>
    <w:p w14:paraId="75FBD1DE" w14:textId="77777777" w:rsidR="005D5ADD" w:rsidRDefault="005D5ADD" w:rsidP="005D5ADD">
      <w:pPr>
        <w:pStyle w:val="Standard1"/>
        <w:spacing w:after="0" w:line="240" w:lineRule="auto"/>
        <w:ind w:left="420"/>
      </w:pPr>
      <w:r>
        <w:t>9dn/tUxMGqhnhunKaby1rovJHfdqnPpKwzNAjYUqaGkJ822xhmmke/fEyAanIPa4</w:t>
      </w:r>
    </w:p>
    <w:p w14:paraId="58AF31B3" w14:textId="77777777" w:rsidR="005D5ADD" w:rsidRDefault="005D5ADD" w:rsidP="005D5ADD">
      <w:pPr>
        <w:pStyle w:val="Standard1"/>
        <w:spacing w:after="0" w:line="240" w:lineRule="auto"/>
        <w:ind w:left="420"/>
      </w:pPr>
      <w:r>
        <w:t>stDRvIPEWPTLx5xcOCdx13khpKSnkgRvaLEfpwkVX7Vr7hK/2OSFaYTNmrzXYBQ7</w:t>
      </w:r>
    </w:p>
    <w:p w14:paraId="54128A33" w14:textId="77777777" w:rsidR="005D5ADD" w:rsidRDefault="005D5ADD" w:rsidP="005D5ADD">
      <w:pPr>
        <w:pStyle w:val="Standard1"/>
        <w:spacing w:after="0" w:line="240" w:lineRule="auto"/>
        <w:ind w:left="420"/>
      </w:pPr>
      <w:r>
        <w:t>c6D/9d3Oo4nLb/mu+Tq67S19t53Qg/GEgTfkpuRoVPi0KyhUnKKCGWlBMZLTwyIG</w:t>
      </w:r>
    </w:p>
    <w:p w14:paraId="664CAF20" w14:textId="77777777" w:rsidR="005D5ADD" w:rsidRDefault="005D5ADD" w:rsidP="005D5ADD">
      <w:pPr>
        <w:pStyle w:val="Standard1"/>
        <w:spacing w:after="0" w:line="240" w:lineRule="auto"/>
        <w:ind w:left="420"/>
      </w:pPr>
      <w:r>
        <w:t>S9eTFDKoJ0cSTGipjW7bPua93wZ8eEbRABpf4QECggEANNhQBeEJ0aCdBVHtdrEI</w:t>
      </w:r>
    </w:p>
    <w:p w14:paraId="26E74E58" w14:textId="77777777" w:rsidR="005D5ADD" w:rsidRDefault="005D5ADD" w:rsidP="005D5ADD">
      <w:pPr>
        <w:pStyle w:val="Standard1"/>
        <w:spacing w:after="0" w:line="240" w:lineRule="auto"/>
        <w:ind w:left="420"/>
      </w:pPr>
      <w:r>
        <w:t>crDaa8X0W1aJi5dol4hYCRajaKsfHAF/QfdgMQVxHwUC5YG4En/Q+DAVWhGWYpXD</w:t>
      </w:r>
    </w:p>
    <w:p w14:paraId="12B55924" w14:textId="77777777" w:rsidR="005D5ADD" w:rsidRDefault="005D5ADD" w:rsidP="005D5ADD">
      <w:pPr>
        <w:pStyle w:val="Standard1"/>
        <w:spacing w:after="0" w:line="240" w:lineRule="auto"/>
        <w:ind w:left="420"/>
      </w:pPr>
      <w:r>
        <w:t>RhC3zeFy5FVszyk0sx/fAOlKGvRn5BRW4YRR9GMRzbjsT+RcruBnckdE9ERXGpX9</w:t>
      </w:r>
    </w:p>
    <w:p w14:paraId="52298561" w14:textId="77777777" w:rsidR="005D5ADD" w:rsidRDefault="005D5ADD" w:rsidP="005D5ADD">
      <w:pPr>
        <w:pStyle w:val="Standard1"/>
        <w:spacing w:after="0" w:line="240" w:lineRule="auto"/>
        <w:ind w:left="420"/>
      </w:pPr>
      <w:r>
        <w:t>c/JB3rxZBIt+oIiFM8yfWKtMwsrmNKtFuDftvJeok4KejycFF4eWDqsf828xjPT+</w:t>
      </w:r>
    </w:p>
    <w:p w14:paraId="1DEEC922" w14:textId="77777777" w:rsidR="005D5ADD" w:rsidRDefault="005D5ADD" w:rsidP="005D5ADD">
      <w:pPr>
        <w:pStyle w:val="Standard1"/>
        <w:spacing w:after="0" w:line="240" w:lineRule="auto"/>
        <w:ind w:left="420"/>
      </w:pPr>
      <w:r>
        <w:t>xA/FP4CQD1UqkcpmuFSIwAwXo6LXVY7NTS0nKMiUnTLkLlTIHtLnO9+9jmNapWRP</w:t>
      </w:r>
    </w:p>
    <w:p w14:paraId="6CA6F098" w14:textId="77777777" w:rsidR="005D5ADD" w:rsidRDefault="005D5ADD" w:rsidP="005D5ADD">
      <w:pPr>
        <w:pStyle w:val="Standard1"/>
        <w:spacing w:after="0" w:line="240" w:lineRule="auto"/>
        <w:ind w:left="420"/>
      </w:pPr>
      <w:r>
        <w:t>Tc+hZUuHKlpI8DHFmX2j87LgkFD05eD5lynY4RgZtU1W1C1RdVYwoA72WB7knEaB</w:t>
      </w:r>
    </w:p>
    <w:p w14:paraId="5B68EFDA" w14:textId="77777777" w:rsidR="005D5ADD" w:rsidRDefault="005D5ADD" w:rsidP="005D5ADD">
      <w:pPr>
        <w:pStyle w:val="Standard1"/>
        <w:spacing w:after="0" w:line="240" w:lineRule="auto"/>
        <w:ind w:left="420"/>
      </w:pPr>
      <w:r>
        <w:t>uQKCAQAH9s67P/7fFX9dfEans3PHU4nGjD8dJ8eoNQ6DhBMydZpGWI5ZUeEBZDRk</w:t>
      </w:r>
    </w:p>
    <w:p w14:paraId="63C6691E" w14:textId="77777777" w:rsidR="005D5ADD" w:rsidRDefault="005D5ADD" w:rsidP="005D5ADD">
      <w:pPr>
        <w:pStyle w:val="Standard1"/>
        <w:spacing w:after="0" w:line="240" w:lineRule="auto"/>
        <w:ind w:left="420"/>
      </w:pPr>
      <w:r>
        <w:t>0cBOeRs5BOcS43Em9kETpzawyCwxmnwzl+CzoPzMQcTw9tXomF9HG6RJ9XBdJfGA</w:t>
      </w:r>
    </w:p>
    <w:p w14:paraId="4DBB8574" w14:textId="77777777" w:rsidR="005D5ADD" w:rsidRDefault="005D5ADD" w:rsidP="005D5ADD">
      <w:pPr>
        <w:pStyle w:val="Standard1"/>
        <w:spacing w:after="0" w:line="240" w:lineRule="auto"/>
        <w:ind w:left="420"/>
      </w:pPr>
      <w:r>
        <w:t>ALAwCd4bASxmFM6guSP5GKnZ9aY3tR3tWWDfr7f9z8wOewzzpPclwRh009fPe4TC</w:t>
      </w:r>
    </w:p>
    <w:p w14:paraId="2DFBA003" w14:textId="77777777" w:rsidR="005D5ADD" w:rsidRDefault="005D5ADD" w:rsidP="005D5ADD">
      <w:pPr>
        <w:pStyle w:val="Standard1"/>
        <w:spacing w:after="0" w:line="240" w:lineRule="auto"/>
        <w:ind w:left="420"/>
      </w:pPr>
      <w:r>
        <w:t>NXoEm1MELJVeUieDSLKZgjgCw8WHGqLItONpA0/fwSM2gIcxETVV7qx3aPuJzCVh</w:t>
      </w:r>
    </w:p>
    <w:p w14:paraId="29366A02" w14:textId="77777777" w:rsidR="005D5ADD" w:rsidRDefault="005D5ADD" w:rsidP="005D5ADD">
      <w:pPr>
        <w:pStyle w:val="Standard1"/>
        <w:spacing w:after="0" w:line="240" w:lineRule="auto"/>
        <w:ind w:left="420"/>
      </w:pPr>
      <w:r>
        <w:t>LQZoBLQk3UMKsWDdpzeBdiERe66NAgVk92Xe7SY9EY2vymaq761i1x1vlprT27qp</w:t>
      </w:r>
    </w:p>
    <w:p w14:paraId="278D9D2E" w14:textId="77777777" w:rsidR="005D5ADD" w:rsidRDefault="005D5ADD" w:rsidP="005D5ADD">
      <w:pPr>
        <w:pStyle w:val="Standard1"/>
        <w:spacing w:after="0" w:line="240" w:lineRule="auto"/>
        <w:ind w:left="420"/>
      </w:pPr>
      <w:r>
        <w:t>240LDJawqM0IraKmdCvWjofWSaOU</w:t>
      </w:r>
    </w:p>
    <w:p w14:paraId="7ED3A800" w14:textId="77777777" w:rsidR="005D5ADD" w:rsidRDefault="005D5ADD" w:rsidP="005D5ADD">
      <w:pPr>
        <w:pStyle w:val="Standard1"/>
        <w:spacing w:after="0" w:line="240" w:lineRule="auto"/>
        <w:ind w:left="420"/>
      </w:pPr>
      <w:r>
        <w:t>-----END PRIVATE KEY-----</w:t>
      </w:r>
    </w:p>
    <w:p w14:paraId="18E11458" w14:textId="77777777" w:rsidR="00D15FE5" w:rsidRPr="005D5ADD" w:rsidRDefault="00D15FE5" w:rsidP="005D5ADD">
      <w:pPr>
        <w:pStyle w:val="Standard1"/>
        <w:spacing w:after="0" w:line="240" w:lineRule="auto"/>
        <w:ind w:left="420"/>
      </w:pPr>
    </w:p>
    <w:p w14:paraId="0DD62FB1" w14:textId="77777777"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14:paraId="6CF043DC" w14:textId="77777777"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14:paraId="58682F5A" w14:textId="77777777" w:rsidR="00823A1C" w:rsidRDefault="00823A1C" w:rsidP="00823A1C">
      <w:pPr>
        <w:pStyle w:val="Standard1"/>
        <w:ind w:left="420"/>
      </w:pPr>
      <w:r>
        <w:lastRenderedPageBreak/>
        <w:t xml:space="preserve">The virtual credit card details are stored as order level custom </w:t>
      </w:r>
      <w:r w:rsidR="00BC05EE">
        <w:t>attributes</w:t>
      </w:r>
      <w:r>
        <w:t xml:space="preserve">, and can be accessed through the Order object as follows: </w:t>
      </w:r>
    </w:p>
    <w:p w14:paraId="2FED8735" w14:textId="77777777" w:rsidR="00823A1C" w:rsidRPr="00823A1C" w:rsidRDefault="00823A1C" w:rsidP="00823A1C">
      <w:pPr>
        <w:pStyle w:val="Standard1"/>
        <w:numPr>
          <w:ilvl w:val="0"/>
          <w:numId w:val="30"/>
        </w:numPr>
      </w:pPr>
      <w:r w:rsidRPr="00823A1C">
        <w:t xml:space="preserve">Order.custom.kpVCNBrand </w:t>
      </w:r>
      <w:r>
        <w:t>– virtual credit card brand;</w:t>
      </w:r>
    </w:p>
    <w:p w14:paraId="4668CB3A" w14:textId="77777777" w:rsidR="00823A1C" w:rsidRPr="00823A1C" w:rsidRDefault="00823A1C" w:rsidP="00823A1C">
      <w:pPr>
        <w:pStyle w:val="Standard1"/>
        <w:numPr>
          <w:ilvl w:val="0"/>
          <w:numId w:val="30"/>
        </w:numPr>
      </w:pPr>
      <w:r w:rsidRPr="00823A1C">
        <w:t xml:space="preserve">Order.custom.kpVCNCSC </w:t>
      </w:r>
      <w:r>
        <w:t>– virtual credit card csc</w:t>
      </w:r>
      <w:r w:rsidRPr="00823A1C">
        <w:t>;</w:t>
      </w:r>
    </w:p>
    <w:p w14:paraId="3D495B25" w14:textId="77777777"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14:paraId="423A6392" w14:textId="77777777"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 xml:space="preserve">virtual credit card expiration month </w:t>
      </w:r>
      <w:r w:rsidRPr="00823A1C">
        <w:t>;</w:t>
      </w:r>
    </w:p>
    <w:p w14:paraId="550ABCAB" w14:textId="77777777" w:rsidR="00823A1C" w:rsidRPr="00823A1C" w:rsidRDefault="00823A1C" w:rsidP="00823A1C">
      <w:pPr>
        <w:pStyle w:val="Standard1"/>
        <w:numPr>
          <w:ilvl w:val="0"/>
          <w:numId w:val="30"/>
        </w:numPr>
      </w:pPr>
      <w:r w:rsidRPr="00823A1C">
        <w:t xml:space="preserve">Order.custom.kpVCNHolder </w:t>
      </w:r>
      <w:r>
        <w:t>- virtual credit card holder</w:t>
      </w:r>
      <w:r w:rsidRPr="00823A1C">
        <w:t>;</w:t>
      </w:r>
    </w:p>
    <w:p w14:paraId="17F4C3CA" w14:textId="77777777" w:rsidR="00823A1C" w:rsidRPr="00823A1C" w:rsidRDefault="00823A1C" w:rsidP="00823A1C">
      <w:pPr>
        <w:pStyle w:val="Standard1"/>
        <w:numPr>
          <w:ilvl w:val="0"/>
          <w:numId w:val="30"/>
        </w:numPr>
      </w:pPr>
      <w:r w:rsidRPr="00823A1C">
        <w:t xml:space="preserve">Order.custom.kpVCNPAN </w:t>
      </w:r>
      <w:r>
        <w:t>- virtual credit card number</w:t>
      </w:r>
      <w:r w:rsidRPr="00823A1C">
        <w:t>;</w:t>
      </w:r>
      <w:r w:rsidRPr="00823A1C">
        <w:tab/>
      </w:r>
    </w:p>
    <w:p w14:paraId="2407E3CB" w14:textId="77777777"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14:paraId="5DBA9A31" w14:textId="77777777" w:rsidR="0059525C" w:rsidRDefault="0059525C" w:rsidP="0059525C">
      <w:pPr>
        <w:pStyle w:val="Standard1"/>
      </w:pPr>
      <w:r>
        <w:t>These attributes can be inspected in the BM order details in the attributes tab as shown below:</w:t>
      </w:r>
    </w:p>
    <w:p w14:paraId="5ABA3386" w14:textId="77777777" w:rsidR="00823A1C" w:rsidRDefault="0059525C" w:rsidP="0059525C">
      <w:pPr>
        <w:pStyle w:val="Standard1"/>
        <w:rPr>
          <w:color w:val="FF0000"/>
        </w:rPr>
      </w:pPr>
      <w:r>
        <w:rPr>
          <w:noProof/>
          <w:lang w:val="bg-BG" w:eastAsia="bg-BG" w:bidi="ar-SA"/>
        </w:rPr>
        <w:drawing>
          <wp:inline distT="0" distB="0" distL="0" distR="0" wp14:anchorId="26EAD400" wp14:editId="19D3C065">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3488400"/>
                    </a:xfrm>
                    <a:prstGeom prst="rect">
                      <a:avLst/>
                    </a:prstGeom>
                  </pic:spPr>
                </pic:pic>
              </a:graphicData>
            </a:graphic>
          </wp:inline>
        </w:drawing>
      </w:r>
      <w:r w:rsidR="00823A1C" w:rsidRPr="00823A1C">
        <w:rPr>
          <w:color w:val="FF0000"/>
        </w:rPr>
        <w:tab/>
      </w:r>
    </w:p>
    <w:p w14:paraId="345780D5" w14:textId="77777777"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14:paraId="1BF64D76" w14:textId="77777777" w:rsidR="00BC05EE" w:rsidRDefault="00BC05EE" w:rsidP="00BC05EE">
      <w:pPr>
        <w:pStyle w:val="Standard1"/>
        <w:rPr>
          <w:color w:val="FF0000"/>
        </w:rPr>
      </w:pPr>
      <w:r>
        <w:rPr>
          <w:noProof/>
          <w:lang w:val="bg-BG" w:eastAsia="bg-BG" w:bidi="ar-SA"/>
        </w:rPr>
        <w:lastRenderedPageBreak/>
        <w:drawing>
          <wp:inline distT="0" distB="0" distL="0" distR="0" wp14:anchorId="6B88A59A" wp14:editId="7445E6A6">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7678800"/>
                    </a:xfrm>
                    <a:prstGeom prst="rect">
                      <a:avLst/>
                    </a:prstGeom>
                  </pic:spPr>
                </pic:pic>
              </a:graphicData>
            </a:graphic>
          </wp:inline>
        </w:drawing>
      </w:r>
    </w:p>
    <w:p w14:paraId="530678CA" w14:textId="77777777" w:rsidR="00BC05EE" w:rsidRDefault="00BC05EE" w:rsidP="00BC05EE">
      <w:pPr>
        <w:pStyle w:val="Standard1"/>
        <w:rPr>
          <w:color w:val="FF0000"/>
        </w:rPr>
      </w:pPr>
    </w:p>
    <w:p w14:paraId="3A54BDD1" w14:textId="77777777" w:rsidR="00BC05EE" w:rsidRDefault="00BC05EE" w:rsidP="00BC05EE">
      <w:pPr>
        <w:pStyle w:val="Standard1"/>
      </w:pPr>
      <w:r w:rsidRPr="00BC05EE">
        <w:t>You need to add your own logic in KLARNA_PAYMENTS-Authorize in the place of BASIC_CREDIT-Authorize call node.</w:t>
      </w:r>
    </w:p>
    <w:p w14:paraId="6002CBFF" w14:textId="77777777"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14:paraId="6658E401" w14:textId="77777777" w:rsidR="003A12E3" w:rsidRPr="0059525C" w:rsidRDefault="003A12E3" w:rsidP="00BC05EE">
      <w:pPr>
        <w:pStyle w:val="Standard1"/>
        <w:rPr>
          <w:lang w:val="bg-BG"/>
        </w:rPr>
      </w:pPr>
      <w:r>
        <w:rPr>
          <w:noProof/>
          <w:lang w:val="bg-BG" w:eastAsia="bg-BG" w:bidi="ar-SA"/>
        </w:rPr>
        <w:drawing>
          <wp:inline distT="0" distB="0" distL="0" distR="0" wp14:anchorId="38AE691D" wp14:editId="16034C4A">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4046400"/>
                    </a:xfrm>
                    <a:prstGeom prst="rect">
                      <a:avLst/>
                    </a:prstGeom>
                  </pic:spPr>
                </pic:pic>
              </a:graphicData>
            </a:graphic>
          </wp:inline>
        </w:drawing>
      </w:r>
    </w:p>
    <w:p w14:paraId="7B2FE98E" w14:textId="77777777" w:rsidR="003A12E3" w:rsidRDefault="003A12E3" w:rsidP="00BC05EE">
      <w:pPr>
        <w:pStyle w:val="Standard1"/>
      </w:pPr>
    </w:p>
    <w:p w14:paraId="781FDBB4" w14:textId="77777777" w:rsidR="00B93906" w:rsidRDefault="00B93906" w:rsidP="00B93906">
      <w:pPr>
        <w:pStyle w:val="Standard1"/>
        <w:numPr>
          <w:ilvl w:val="0"/>
          <w:numId w:val="27"/>
        </w:numPr>
      </w:pPr>
      <w:r>
        <w:t>Configure On-Site Messaging</w:t>
      </w:r>
    </w:p>
    <w:p w14:paraId="5215CD9E" w14:textId="7CF84C99" w:rsidR="005F4633" w:rsidRDefault="005F4633" w:rsidP="00B93906">
      <w:pPr>
        <w:pStyle w:val="Standard1"/>
      </w:pPr>
    </w:p>
    <w:p w14:paraId="6BEC3E6D" w14:textId="77777777" w:rsidR="005850D4" w:rsidRDefault="005850D4" w:rsidP="005850D4">
      <w:pPr>
        <w:pStyle w:val="Standard1"/>
      </w:pPr>
      <w:r>
        <w:t xml:space="preserve">Klarna On-Site Messaging is configured per-site per-locale via the </w:t>
      </w:r>
      <w:r w:rsidRPr="005624EA">
        <w:t>KlarnaCountries</w:t>
      </w:r>
      <w:r>
        <w:t xml:space="preserve"> custom object. To configure OSM for a locale, you must visit “</w:t>
      </w:r>
      <w:r w:rsidRPr="005624EA">
        <w:t>Merchant Tools – Custom Object Editor</w:t>
      </w:r>
      <w:r>
        <w:t>”.</w:t>
      </w:r>
      <w:r w:rsidRPr="00DF0248">
        <w:t xml:space="preserve"> </w:t>
      </w:r>
      <w:r>
        <w:t>Then, select one of the available locales for which you need the OSM configured.</w:t>
      </w:r>
    </w:p>
    <w:p w14:paraId="6123D521" w14:textId="77777777" w:rsidR="005850D4" w:rsidRDefault="005850D4" w:rsidP="005850D4">
      <w:pPr>
        <w:pStyle w:val="Standard1"/>
      </w:pPr>
      <w:r>
        <w:rPr>
          <w:noProof/>
        </w:rPr>
        <w:drawing>
          <wp:inline distT="0" distB="0" distL="0" distR="0" wp14:anchorId="13E2E6C8" wp14:editId="02BC30FF">
            <wp:extent cx="3069771" cy="1489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36B444CE" w14:textId="77777777" w:rsidR="005850D4" w:rsidRDefault="005850D4" w:rsidP="005850D4">
      <w:pPr>
        <w:pStyle w:val="Standard1"/>
      </w:pPr>
      <w:r>
        <w:t>If You want the Placement tag enabled for the Cart Page, the “</w:t>
      </w:r>
      <w:r w:rsidRPr="005624EA">
        <w:t>Cart Placement Tag ID</w:t>
      </w:r>
      <w:r>
        <w:t>” must be filled in with a valid placement tag id and the “</w:t>
      </w:r>
      <w:r w:rsidRPr="005624EA">
        <w:t>Cart Placement Tag Enabled</w:t>
      </w:r>
      <w:r>
        <w:t>” must be set to Yes.</w:t>
      </w:r>
    </w:p>
    <w:p w14:paraId="3CC0694E" w14:textId="77777777" w:rsidR="005850D4" w:rsidRDefault="005850D4" w:rsidP="005850D4">
      <w:pPr>
        <w:pStyle w:val="Standard1"/>
      </w:pPr>
      <w:r>
        <w:lastRenderedPageBreak/>
        <w:t>If You want the Placement tag enabled for the PDP Page, the “</w:t>
      </w:r>
      <w:r w:rsidRPr="005624EA">
        <w:t>PDP Placement Tag ID</w:t>
      </w:r>
      <w:r>
        <w:t>” must be filled in with a valid placement tag id and the “</w:t>
      </w:r>
      <w:r w:rsidRPr="005624EA">
        <w:t>PDP Placement Tag Enabled</w:t>
      </w:r>
      <w:r>
        <w:t>” must be set to Yes.</w:t>
      </w:r>
    </w:p>
    <w:p w14:paraId="3C94A057" w14:textId="77777777" w:rsidR="005850D4" w:rsidRPr="00BD3609" w:rsidRDefault="005850D4" w:rsidP="005850D4"/>
    <w:p w14:paraId="2CD7FCA1" w14:textId="77777777" w:rsidR="005850D4" w:rsidRDefault="005850D4" w:rsidP="005850D4">
      <w:pPr>
        <w:pStyle w:val="Standard1"/>
        <w:ind w:left="0"/>
      </w:pPr>
    </w:p>
    <w:p w14:paraId="750369DA" w14:textId="77777777" w:rsidR="005850D4" w:rsidRDefault="005850D4" w:rsidP="005850D4">
      <w:pPr>
        <w:pStyle w:val="Standard1"/>
        <w:ind w:left="0"/>
        <w:jc w:val="center"/>
      </w:pPr>
      <w:r>
        <w:rPr>
          <w:noProof/>
        </w:rPr>
        <w:drawing>
          <wp:inline distT="0" distB="0" distL="0" distR="0" wp14:anchorId="08B04BCE" wp14:editId="6E58D4E8">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1F00C755" w14:textId="77777777" w:rsidR="005850D4" w:rsidRDefault="005850D4" w:rsidP="005850D4">
      <w:pPr>
        <w:pStyle w:val="Standard1"/>
        <w:ind w:left="0"/>
        <w:jc w:val="center"/>
      </w:pPr>
      <w:r>
        <w:t>Klarna On-Site Messaging Enabled on Cart Page</w:t>
      </w:r>
    </w:p>
    <w:p w14:paraId="7BEBDA85" w14:textId="77777777" w:rsidR="005850D4" w:rsidRDefault="005850D4" w:rsidP="005850D4">
      <w:pPr>
        <w:pStyle w:val="Standard1"/>
        <w:ind w:left="0"/>
      </w:pPr>
    </w:p>
    <w:p w14:paraId="222B2DEF" w14:textId="77777777" w:rsidR="005850D4" w:rsidRDefault="005850D4" w:rsidP="005850D4">
      <w:pPr>
        <w:pStyle w:val="Standard1"/>
        <w:ind w:left="0"/>
        <w:jc w:val="center"/>
      </w:pPr>
      <w:r>
        <w:rPr>
          <w:noProof/>
        </w:rPr>
        <w:drawing>
          <wp:inline distT="0" distB="0" distL="0" distR="0" wp14:anchorId="60ECCC85" wp14:editId="776EEBCC">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6D8DE8FC" w14:textId="77777777" w:rsidR="005850D4" w:rsidRDefault="005850D4" w:rsidP="005850D4">
      <w:pPr>
        <w:pStyle w:val="Standard1"/>
        <w:ind w:left="0"/>
        <w:jc w:val="center"/>
      </w:pPr>
      <w:r>
        <w:t>Klarna On-Site Messaging Enabled on PDP Page</w:t>
      </w:r>
    </w:p>
    <w:p w14:paraId="78301077" w14:textId="77777777" w:rsidR="005850D4" w:rsidRDefault="005850D4" w:rsidP="005850D4">
      <w:pPr>
        <w:pStyle w:val="Standard1"/>
      </w:pPr>
    </w:p>
    <w:p w14:paraId="66F4AE6C" w14:textId="77777777" w:rsidR="005850D4" w:rsidRDefault="005850D4" w:rsidP="005850D4">
      <w:pPr>
        <w:pStyle w:val="Standard1"/>
      </w:pPr>
      <w:bookmarkStart w:id="11" w:name="_Hlk5976863"/>
      <w:r>
        <w:t>For more information, please refer to the Klarna Resources Portal:</w:t>
      </w:r>
    </w:p>
    <w:p w14:paraId="53D4558D" w14:textId="77777777" w:rsidR="005850D4" w:rsidRDefault="00B16E00" w:rsidP="005850D4">
      <w:pPr>
        <w:pStyle w:val="Standard1"/>
      </w:pPr>
      <w:hyperlink r:id="rId42" w:history="1">
        <w:r w:rsidR="005850D4" w:rsidRPr="00807814">
          <w:rPr>
            <w:rStyle w:val="Hyperlink"/>
          </w:rPr>
          <w:t>https://developers.klarna.com/resources/on-site-messaging</w:t>
        </w:r>
      </w:hyperlink>
    </w:p>
    <w:bookmarkEnd w:id="11"/>
    <w:p w14:paraId="5C9F722E" w14:textId="77777777" w:rsidR="005850D4" w:rsidRDefault="005850D4" w:rsidP="00B93906">
      <w:pPr>
        <w:pStyle w:val="Standard1"/>
      </w:pPr>
    </w:p>
    <w:p w14:paraId="617E4CAF" w14:textId="77777777" w:rsidR="005850D4" w:rsidRDefault="005850D4" w:rsidP="00B93906">
      <w:pPr>
        <w:pStyle w:val="Standard1"/>
      </w:pPr>
    </w:p>
    <w:p w14:paraId="3D28FA5E" w14:textId="2B86F2EF" w:rsidR="008C603B" w:rsidRDefault="008C603B" w:rsidP="008C603B">
      <w:pPr>
        <w:pStyle w:val="Standard1"/>
        <w:numPr>
          <w:ilvl w:val="0"/>
          <w:numId w:val="27"/>
        </w:numPr>
      </w:pPr>
      <w:r>
        <w:t xml:space="preserve">Configure </w:t>
      </w:r>
      <w:r w:rsidR="008B0C75">
        <w:t>Auto-capture</w:t>
      </w:r>
    </w:p>
    <w:p w14:paraId="0C448EDA" w14:textId="77777777" w:rsidR="008C603B" w:rsidRDefault="008C603B" w:rsidP="00B93906">
      <w:pPr>
        <w:pStyle w:val="Standard1"/>
      </w:pPr>
    </w:p>
    <w:p w14:paraId="72C730B0" w14:textId="77777777" w:rsidR="008C603B" w:rsidRDefault="008C603B" w:rsidP="008C603B">
      <w:r>
        <w:t>Auto-capture is possible for orders when VCN is not enabled.</w:t>
      </w:r>
    </w:p>
    <w:p w14:paraId="5EA3B4A4" w14:textId="77777777" w:rsidR="008C603B" w:rsidRDefault="008C603B" w:rsidP="008C603B">
      <w:r>
        <w:lastRenderedPageBreak/>
        <w:t>Auto-capture is enabled via a site preference located in “</w:t>
      </w:r>
      <w:r w:rsidRPr="007B2F35">
        <w:rPr>
          <w:i/>
          <w:iCs/>
        </w:rPr>
        <w:t>Klarna_Payments</w:t>
      </w:r>
      <w:r>
        <w:t>” preference group.</w:t>
      </w:r>
    </w:p>
    <w:p w14:paraId="4955D636" w14:textId="77777777" w:rsidR="008C603B" w:rsidRDefault="008C603B" w:rsidP="008C603B">
      <w:r>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7D07BF43" w14:textId="77777777" w:rsidR="008C603B" w:rsidRDefault="008C603B" w:rsidP="008C603B">
      <w:r>
        <w:rPr>
          <w:noProof/>
        </w:rPr>
        <w:drawing>
          <wp:inline distT="0" distB="0" distL="0" distR="0" wp14:anchorId="512A8CF7" wp14:editId="686EC5C8">
            <wp:extent cx="3739112" cy="252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2D4171E4" w14:textId="77777777" w:rsidR="008C603B" w:rsidRDefault="008C603B" w:rsidP="008C603B">
      <w:r>
        <w:t>The order will be marked as “</w:t>
      </w:r>
      <w:r w:rsidRPr="000D1E4C">
        <w:rPr>
          <w:i/>
          <w:iCs/>
        </w:rPr>
        <w:t>Captured</w:t>
      </w:r>
      <w:r>
        <w:t xml:space="preserve">” in the Klarna’s Merchant Dashboard. </w:t>
      </w:r>
    </w:p>
    <w:p w14:paraId="42BAF7BE" w14:textId="77777777" w:rsidR="008C603B" w:rsidRDefault="008C603B" w:rsidP="008C603B">
      <w:r>
        <w:rPr>
          <w:noProof/>
        </w:rPr>
        <w:drawing>
          <wp:inline distT="0" distB="0" distL="0" distR="0" wp14:anchorId="7CA672A1" wp14:editId="188876B0">
            <wp:extent cx="3865418" cy="32385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19BF0B8B" w14:textId="77777777" w:rsidR="008C603B" w:rsidRDefault="008C603B" w:rsidP="008C603B">
      <w:r>
        <w:t>If the capture is unsuccessful, an error will be logged in the custom error log.</w:t>
      </w:r>
    </w:p>
    <w:p w14:paraId="65A47FC9" w14:textId="77777777" w:rsidR="008C603B" w:rsidRPr="00FB12D3" w:rsidRDefault="008C603B" w:rsidP="008B0C75">
      <w:pPr>
        <w:pStyle w:val="Standard1"/>
        <w:ind w:left="0"/>
      </w:pPr>
    </w:p>
    <w:p w14:paraId="297DF646" w14:textId="77777777" w:rsidR="00B93906" w:rsidRDefault="00B93906" w:rsidP="00BC05EE">
      <w:pPr>
        <w:pStyle w:val="Standard1"/>
      </w:pPr>
    </w:p>
    <w:p w14:paraId="605DA708" w14:textId="77777777" w:rsidR="00B93906" w:rsidRPr="00BC05EE" w:rsidRDefault="00B93906" w:rsidP="00BC05EE">
      <w:pPr>
        <w:pStyle w:val="Standard1"/>
      </w:pPr>
    </w:p>
    <w:p w14:paraId="03DDC250" w14:textId="77777777" w:rsidR="00F50449" w:rsidRDefault="006955B4" w:rsidP="00ED2435">
      <w:pPr>
        <w:pStyle w:val="Heading2"/>
      </w:pPr>
      <w:bookmarkStart w:id="12" w:name="_Toc535944252"/>
      <w:bookmarkEnd w:id="8"/>
      <w:bookmarkEnd w:id="9"/>
      <w:bookmarkEnd w:id="10"/>
      <w:r>
        <w:lastRenderedPageBreak/>
        <w:t>Limitations, Constraints</w:t>
      </w:r>
      <w:bookmarkEnd w:id="12"/>
    </w:p>
    <w:p w14:paraId="6D7439D2" w14:textId="77777777" w:rsidR="00E51F56" w:rsidRPr="00E51F56" w:rsidRDefault="00E51F56" w:rsidP="00E51F56"/>
    <w:p w14:paraId="1EDB276D" w14:textId="77777777"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14:paraId="58843712" w14:textId="77777777"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14:paraId="63418966"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14:paraId="6441026B"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14:paraId="2D06A015"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14:paraId="72381DF7"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14:paraId="6DE292DA"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14:paraId="2828946E"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14:paraId="37D314B5"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14:paraId="37CE27F1"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14:paraId="7ADF0743"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14:paraId="592696D1"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14:paraId="3874A4F8"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14:paraId="6DE99E26" w14:textId="77777777"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14:paraId="366512C3" w14:textId="77777777" w:rsidR="00252DD0" w:rsidRPr="00EE2378" w:rsidRDefault="00252DD0" w:rsidP="00EE2378">
      <w:pPr>
        <w:pStyle w:val="Standard1"/>
        <w:rPr>
          <w:rStyle w:val="SubtleEmphasis"/>
          <w:i w:val="0"/>
        </w:rPr>
      </w:pPr>
      <w:r w:rsidRPr="00EE2378">
        <w:rPr>
          <w:noProof/>
          <w:lang w:val="bg-BG" w:eastAsia="bg-BG" w:bidi="ar-SA"/>
        </w:rPr>
        <w:drawing>
          <wp:inline distT="0" distB="0" distL="0" distR="0" wp14:anchorId="4963698D" wp14:editId="05D52DED">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5E8D9F86" w14:textId="77777777"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14:paraId="7A2DCBF7" w14:textId="77777777" w:rsidR="00671345" w:rsidRPr="00EE2378" w:rsidRDefault="00671345" w:rsidP="00EE2378">
      <w:pPr>
        <w:pStyle w:val="Standard1"/>
        <w:rPr>
          <w:rStyle w:val="SubtleEmphasis"/>
          <w:i w:val="0"/>
        </w:rPr>
      </w:pPr>
      <w:r w:rsidRPr="00EE2378">
        <w:rPr>
          <w:rStyle w:val="SubtleEmphasis"/>
          <w:i w:val="0"/>
        </w:rPr>
        <w:lastRenderedPageBreak/>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14:paraId="49F6BF56" w14:textId="77777777"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14:paraId="1A1722C8" w14:textId="77777777"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14:paraId="049E12A6" w14:textId="77777777" w:rsidR="009C657F" w:rsidRPr="00EE2378" w:rsidRDefault="009C657F" w:rsidP="00EE2378">
      <w:pPr>
        <w:pStyle w:val="Standard1"/>
        <w:rPr>
          <w:rStyle w:val="SubtleEmphasis"/>
          <w:i w:val="0"/>
        </w:rPr>
      </w:pPr>
    </w:p>
    <w:p w14:paraId="3F3E226D" w14:textId="77777777" w:rsidR="00F638C7" w:rsidRDefault="003E7E5E" w:rsidP="00F638C7">
      <w:pPr>
        <w:pStyle w:val="Heading2"/>
      </w:pPr>
      <w:bookmarkStart w:id="13" w:name="_Toc535944253"/>
      <w:bookmarkStart w:id="14" w:name="_Toc78862413"/>
      <w:bookmarkStart w:id="15" w:name="_Toc245264334"/>
      <w:bookmarkStart w:id="16" w:name="_Toc279703420"/>
      <w:bookmarkStart w:id="17" w:name="_Toc279703513"/>
      <w:bookmarkEnd w:id="5"/>
      <w:r>
        <w:t>Compatibility</w:t>
      </w:r>
      <w:bookmarkEnd w:id="13"/>
    </w:p>
    <w:p w14:paraId="4DBB8B4F" w14:textId="77777777" w:rsidR="006B0946" w:rsidRPr="00252DD0" w:rsidRDefault="006B0946" w:rsidP="006B0946">
      <w:pPr>
        <w:rPr>
          <w:rStyle w:val="SubtleEmphasis"/>
          <w:rFonts w:ascii="Trebuchet MS" w:hAnsi="Trebuchet MS"/>
          <w:i w:val="0"/>
          <w:sz w:val="24"/>
          <w:szCs w:val="24"/>
        </w:rPr>
      </w:pPr>
    </w:p>
    <w:p w14:paraId="2EDC3C21" w14:textId="77777777" w:rsidR="00252DD0" w:rsidRDefault="00252DD0" w:rsidP="00EE2378">
      <w:pPr>
        <w:pStyle w:val="Standard1"/>
        <w:rPr>
          <w:rStyle w:val="SubtleEmphasis"/>
          <w:i w:val="0"/>
        </w:rPr>
      </w:pPr>
      <w:r w:rsidRPr="00EE2378">
        <w:rPr>
          <w:rStyle w:val="SubtleEmphasis"/>
          <w:i w:val="0"/>
        </w:rPr>
        <w:t>Based on Commerce Cloud 17.1.0 and SiteGenesis 103.1.3</w:t>
      </w:r>
    </w:p>
    <w:p w14:paraId="51FB7D14" w14:textId="77777777" w:rsidR="009C657F" w:rsidRPr="00EE2378" w:rsidRDefault="009C657F" w:rsidP="00EE2378">
      <w:pPr>
        <w:pStyle w:val="Standard1"/>
        <w:rPr>
          <w:rStyle w:val="SubtleEmphasis"/>
          <w:i w:val="0"/>
        </w:rPr>
      </w:pPr>
    </w:p>
    <w:p w14:paraId="37FA3FDC" w14:textId="77777777" w:rsidR="0001177F" w:rsidRPr="0001177F" w:rsidRDefault="003E7E5E" w:rsidP="00F11A41">
      <w:pPr>
        <w:pStyle w:val="Heading2"/>
      </w:pPr>
      <w:bookmarkStart w:id="18" w:name="_Toc535944254"/>
      <w:bookmarkStart w:id="19" w:name="_Toc78862414"/>
      <w:bookmarkEnd w:id="14"/>
      <w:bookmarkEnd w:id="15"/>
      <w:bookmarkEnd w:id="16"/>
      <w:bookmarkEnd w:id="17"/>
      <w:r>
        <w:t>Privacy, Payment</w:t>
      </w:r>
      <w:bookmarkEnd w:id="18"/>
    </w:p>
    <w:p w14:paraId="16709B5D" w14:textId="77777777" w:rsidR="00F11A41" w:rsidRDefault="00F11A41" w:rsidP="00EE2378">
      <w:pPr>
        <w:pStyle w:val="Standard1"/>
      </w:pPr>
    </w:p>
    <w:p w14:paraId="7904FA5A" w14:textId="77777777"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14:paraId="4F05380B" w14:textId="77777777" w:rsidR="009C657F" w:rsidRDefault="009C657F" w:rsidP="00AC7A1C">
      <w:pPr>
        <w:pStyle w:val="Standard1"/>
        <w:rPr>
          <w:rFonts w:eastAsia="Times New Roman"/>
          <w:lang w:eastAsia="bg-BG" w:bidi="ar-SA"/>
        </w:rPr>
      </w:pPr>
    </w:p>
    <w:p w14:paraId="1643E6D3" w14:textId="77777777"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when turned on for a merchant.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14:paraId="45FAE48C" w14:textId="77777777" w:rsidR="0027580E" w:rsidRDefault="004366BC" w:rsidP="00AC7A1C">
      <w:pPr>
        <w:pStyle w:val="Standard1"/>
        <w:rPr>
          <w:rFonts w:eastAsia="Times New Roman"/>
          <w:lang w:eastAsia="bg-BG" w:bidi="ar-SA"/>
        </w:rPr>
      </w:pPr>
      <w:r>
        <w:rPr>
          <w:rFonts w:eastAsia="Times New Roman"/>
          <w:lang w:eastAsia="bg-BG" w:bidi="ar-SA"/>
        </w:rPr>
        <w:t>The data send to Klarna is customizable through a hook. An example hook contents are provided in int_klarna_payments/scripts/EMD/KlarnaPaymentsBuildEMD_hooks.js. The merchant can customize the contents of the BuildEMD function. Current Basket or Order object can be accessed thorough args.</w:t>
      </w:r>
      <w:r w:rsidRPr="004366BC">
        <w:t xml:space="preserve"> </w:t>
      </w:r>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r w:rsidR="0027580E">
        <w:rPr>
          <w:rFonts w:eastAsia="Times New Roman"/>
          <w:lang w:eastAsia="bg-BG" w:bidi="ar-SA"/>
        </w:rPr>
        <w:t xml:space="preserve">. This script should return a JSON string to be used as a value for the body sub-field of the attachment field as </w:t>
      </w:r>
      <w:hyperlink r:id="rId46"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14:paraId="451EBC08" w14:textId="77777777"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Klarna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14:paraId="47204B55" w14:textId="77777777" w:rsidR="002A2B84" w:rsidRPr="002A2B84" w:rsidRDefault="002A2B84" w:rsidP="002A2B84">
      <w:pPr>
        <w:pStyle w:val="Standard1"/>
        <w:rPr>
          <w:rFonts w:eastAsia="Arial"/>
          <w:sz w:val="14"/>
          <w:szCs w:val="14"/>
        </w:rPr>
      </w:pPr>
      <w:r w:rsidRPr="002A2B84">
        <w:rPr>
          <w:rFonts w:eastAsia="Arial"/>
          <w:sz w:val="14"/>
          <w:szCs w:val="14"/>
        </w:rPr>
        <w:t>{</w:t>
      </w:r>
    </w:p>
    <w:p w14:paraId="3CF6E035" w14:textId="77777777"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14:paraId="66043368" w14:textId="77777777" w:rsidR="002A2B84" w:rsidRPr="002A2B84" w:rsidRDefault="002A2B84" w:rsidP="002A2B84">
      <w:pPr>
        <w:pStyle w:val="Standard1"/>
        <w:rPr>
          <w:rFonts w:eastAsia="Arial"/>
          <w:sz w:val="14"/>
          <w:szCs w:val="14"/>
        </w:rPr>
      </w:pPr>
      <w:r w:rsidRPr="002A2B84">
        <w:rPr>
          <w:rFonts w:eastAsia="Arial"/>
          <w:sz w:val="14"/>
          <w:szCs w:val="14"/>
        </w:rPr>
        <w:tab/>
        <w:t>"id": "http://klarna.com/v2/emd#",</w:t>
      </w:r>
    </w:p>
    <w:p w14:paraId="4A351B09" w14:textId="77777777"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14:paraId="725B0494" w14:textId="77777777" w:rsidR="002A2B84" w:rsidRPr="002A2B84" w:rsidRDefault="002A2B84" w:rsidP="002A2B84">
      <w:pPr>
        <w:pStyle w:val="Standard1"/>
        <w:rPr>
          <w:rFonts w:eastAsia="Arial"/>
          <w:sz w:val="14"/>
          <w:szCs w:val="14"/>
        </w:rPr>
      </w:pPr>
      <w:r w:rsidRPr="002A2B84">
        <w:rPr>
          <w:rFonts w:eastAsia="Arial"/>
          <w:sz w:val="14"/>
          <w:szCs w:val="14"/>
        </w:rPr>
        <w:tab/>
        <w:t>"type": "object",</w:t>
      </w:r>
    </w:p>
    <w:p w14:paraId="28CB9994" w14:textId="77777777" w:rsidR="002A2B84" w:rsidRPr="002A2B84" w:rsidRDefault="002A2B84" w:rsidP="002A2B84">
      <w:pPr>
        <w:pStyle w:val="Standard1"/>
        <w:rPr>
          <w:rFonts w:eastAsia="Arial"/>
          <w:sz w:val="14"/>
          <w:szCs w:val="14"/>
        </w:rPr>
      </w:pPr>
      <w:r w:rsidRPr="002A2B84">
        <w:rPr>
          <w:rFonts w:eastAsia="Arial"/>
          <w:sz w:val="14"/>
          <w:szCs w:val="14"/>
        </w:rPr>
        <w:tab/>
        <w:t>"properties": {</w:t>
      </w:r>
    </w:p>
    <w:p w14:paraId="25CF8754" w14:textId="77777777"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14:paraId="25875C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54FC78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AC69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1546997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0798B25"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14:paraId="61DBF76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EAE6ED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14:paraId="14DF6B8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A2CD4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14:paraId="04E92C9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005FD0CF"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6DA3AA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D095E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B830A9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3B001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14:paraId="6B7FC1D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F3BE0C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72BB27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426AA6E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09272D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D4C8A6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C668B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65075CC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67F2E7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14:paraId="38263B7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DC4DCF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5EA0B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D47646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14:paraId="66E426A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9AC918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14:paraId="4C583B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6FDDDBA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D407A8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14:paraId="1DA92D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E31A1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14:paraId="5111DAB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00F18E"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14:paraId="003FA23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243ED25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9188D4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14:paraId="5DF0C91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795E56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3314D2C"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14:paraId="056A6EB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5F266B9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FFAB5DB"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301F744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41BC292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83657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14:paraId="4DD8EEE2"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6512DB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353A8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B784E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16578B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CD441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DE904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36517E3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F639A9B" w14:textId="77777777" w:rsidR="002A2B84" w:rsidRPr="002A2B84" w:rsidRDefault="002A2B84" w:rsidP="002A2B84">
      <w:pPr>
        <w:pStyle w:val="Standard1"/>
        <w:rPr>
          <w:rFonts w:eastAsia="Arial"/>
          <w:sz w:val="14"/>
          <w:szCs w:val="14"/>
        </w:rPr>
      </w:pPr>
      <w:r w:rsidRPr="002A2B84">
        <w:rPr>
          <w:rFonts w:eastAsia="Arial"/>
          <w:sz w:val="14"/>
          <w:szCs w:val="14"/>
        </w:rPr>
        <w:tab/>
        <w:t>}</w:t>
      </w:r>
    </w:p>
    <w:p w14:paraId="5B2F26F7" w14:textId="77777777" w:rsidR="00AC7A1C" w:rsidRPr="002A2B84" w:rsidRDefault="002A2B84" w:rsidP="002A2B84">
      <w:pPr>
        <w:pStyle w:val="Standard1"/>
        <w:rPr>
          <w:rFonts w:eastAsia="Arial"/>
          <w:sz w:val="14"/>
          <w:szCs w:val="14"/>
        </w:rPr>
      </w:pPr>
      <w:r w:rsidRPr="002A2B84">
        <w:rPr>
          <w:rFonts w:eastAsia="Arial"/>
          <w:sz w:val="14"/>
          <w:szCs w:val="14"/>
        </w:rPr>
        <w:t>}</w:t>
      </w:r>
    </w:p>
    <w:p w14:paraId="3AF6B8E8" w14:textId="77777777" w:rsidR="00AC7A1C" w:rsidRDefault="00AC7A1C" w:rsidP="00AC7A1C">
      <w:pPr>
        <w:pStyle w:val="Standard1"/>
        <w:rPr>
          <w:rFonts w:eastAsia="Arial"/>
        </w:rPr>
      </w:pPr>
      <w:r>
        <w:rPr>
          <w:rFonts w:eastAsia="Arial"/>
        </w:rPr>
        <w:t xml:space="preserve">Example data: </w:t>
      </w:r>
    </w:p>
    <w:p w14:paraId="26207AB1"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470FAD0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14:paraId="3F6E698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14:paraId="09D3DE9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00E888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14:paraId="689804F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14:paraId="2B048A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14:paraId="6849A34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14:paraId="6C08F796"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2F0F22D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14:paraId="72B7600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14:paraId="7FEAC30D"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14:paraId="6C49CF05"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14:paraId="6697D20C"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14:paraId="6962117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14:paraId="7244ECC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14:paraId="593C735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F22DE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7C65509"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0EB93C93" w14:textId="77777777"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73558214" w14:textId="77777777"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14:paraId="326C3FB0" w14:textId="77777777" w:rsidR="00276903" w:rsidRDefault="00D92B9B" w:rsidP="00340C3B">
      <w:pPr>
        <w:pStyle w:val="Heading1"/>
      </w:pPr>
      <w:bookmarkStart w:id="23" w:name="_Toc535944255"/>
      <w:bookmarkEnd w:id="20"/>
      <w:bookmarkEnd w:id="21"/>
      <w:bookmarkEnd w:id="22"/>
      <w:r>
        <w:lastRenderedPageBreak/>
        <w:t>Implementation Guide</w:t>
      </w:r>
      <w:bookmarkEnd w:id="23"/>
    </w:p>
    <w:p w14:paraId="7DD417AE" w14:textId="77777777" w:rsidR="00747E1E" w:rsidRDefault="00747E1E" w:rsidP="00747E1E"/>
    <w:p w14:paraId="4C9D58C2" w14:textId="77777777" w:rsidR="00675AF5" w:rsidRPr="00125094" w:rsidRDefault="00675AF5" w:rsidP="000937D7">
      <w:pPr>
        <w:pStyle w:val="Standard1"/>
      </w:pPr>
      <w:r>
        <w:t xml:space="preserve">To setup and implement Klarna Payments Salesforce Commerce Cloud Cartridge, </w:t>
      </w:r>
      <w:r w:rsidR="001C5812" w:rsidRPr="001C5812">
        <w:t>the following steps must</w:t>
      </w:r>
      <w:r>
        <w:t xml:space="preserve"> be followed:</w:t>
      </w:r>
    </w:p>
    <w:p w14:paraId="4B62EFB4" w14:textId="77777777" w:rsidR="00AB44D8" w:rsidRPr="00AB44D8" w:rsidRDefault="00686B3C" w:rsidP="00125094">
      <w:pPr>
        <w:pStyle w:val="Heading2"/>
      </w:pPr>
      <w:bookmarkStart w:id="24" w:name="_Toc535944256"/>
      <w:r>
        <w:t>Setup</w:t>
      </w:r>
      <w:bookmarkEnd w:id="24"/>
    </w:p>
    <w:p w14:paraId="2D92B571" w14:textId="77777777" w:rsidR="000937D7" w:rsidRDefault="000937D7" w:rsidP="000937D7">
      <w:pPr>
        <w:pStyle w:val="Standard1"/>
        <w:rPr>
          <w:rStyle w:val="SubtleEmphasis"/>
          <w:i w:val="0"/>
          <w:sz w:val="18"/>
          <w:szCs w:val="18"/>
        </w:rPr>
      </w:pPr>
    </w:p>
    <w:p w14:paraId="70477CDA" w14:textId="77777777"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14:paraId="018D9802"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14:paraId="300D2BEA"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14:paraId="045A89C7"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14:paraId="20644723" w14:textId="77777777"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r w:rsidRPr="00A04B3B">
        <w:rPr>
          <w:rStyle w:val="SubtleEmphasis"/>
          <w:rFonts w:cstheme="minorBidi"/>
          <w:color w:val="auto"/>
          <w:sz w:val="18"/>
          <w:szCs w:val="18"/>
        </w:rPr>
        <w:t>int_klarna_payments</w:t>
      </w:r>
      <w:bookmarkEnd w:id="25"/>
      <w:bookmarkEnd w:id="26"/>
    </w:p>
    <w:p w14:paraId="4209CF83"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0D6AA2DB"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14:paraId="4EF667A7" w14:textId="77777777"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14:paraId="5DF33F11" w14:textId="77777777"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14:paraId="57C7615E"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14:paraId="16EF2619"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14:paraId="6F95437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14:paraId="4C4A9A94"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14:paraId="6518F1F6"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14:paraId="09074E2D"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14:paraId="784EC5B9"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14:paraId="01043EF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14:paraId="1AEFA3C1"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14:paraId="7669F4C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14:paraId="59E0A7E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14:paraId="1A9672A2"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14:paraId="18B8744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14:paraId="775200A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14:paraId="1FEF718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14:paraId="3FE38C95"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14:paraId="1794F49E"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14:paraId="487905A0"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14:paraId="65D995C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14:paraId="6752E3A7"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14:paraId="71F4760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14:paraId="4A5FD343"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14:paraId="59389585"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14:paraId="6ACCE389"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14:paraId="5141DEE7"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14:paraId="67111F8E"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14:paraId="16F46A0C"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14:paraId="3995119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14:paraId="26CFE54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hooks.json</w:t>
      </w:r>
    </w:p>
    <w:p w14:paraId="109AD8F1" w14:textId="77777777"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14:paraId="1F813F5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14:paraId="3C6893E6" w14:textId="77777777"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14:paraId="12FEB27A" w14:textId="77777777"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14:paraId="5011B694" w14:textId="77777777"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14:paraId="529637D0" w14:textId="77777777"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14:paraId="67E7FD8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14:paraId="49F70601" w14:textId="77777777"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14:paraId="24AE30E7"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14:paraId="4996CDE8" w14:textId="77777777"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14:paraId="39661BC4"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modules.isml</w:t>
      </w:r>
    </w:p>
    <w:p w14:paraId="1D4409EB"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paymentmethodshelper.isml</w:t>
      </w:r>
    </w:p>
    <w:p w14:paraId="563D3C6F" w14:textId="77777777"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14:paraId="064453C8" w14:textId="77777777"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B033F3">
        <w:rPr>
          <w:rStyle w:val="SubtleEmphasis"/>
          <w:rFonts w:ascii="Trebuchet MS" w:hAnsi="Trebuchet MS"/>
          <w:sz w:val="18"/>
          <w:szCs w:val="18"/>
        </w:rPr>
        <w:t>klarnapaymentblock.isml</w:t>
      </w:r>
    </w:p>
    <w:p w14:paraId="064ED0E3" w14:textId="77777777"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r w:rsidRPr="00B033F3">
        <w:rPr>
          <w:rStyle w:val="SubtleEmphasis"/>
          <w:rFonts w:ascii="Trebuchet MS" w:hAnsi="Trebuchet MS"/>
          <w:sz w:val="18"/>
          <w:szCs w:val="18"/>
        </w:rPr>
        <w:t>klarnapaymentscategories.isml</w:t>
      </w:r>
    </w:p>
    <w:p w14:paraId="18B054E8" w14:textId="77777777"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14:paraId="3FB603D9" w14:textId="77777777"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14:paraId="44BE852E"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14:paraId="5C081E62" w14:textId="77777777"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r w:rsidRPr="00A04B3B">
        <w:rPr>
          <w:rStyle w:val="SubtleEmphasis"/>
          <w:rFonts w:cstheme="minorBidi"/>
          <w:color w:val="auto"/>
          <w:sz w:val="18"/>
          <w:szCs w:val="18"/>
        </w:rPr>
        <w:t>int_klarna_payments_pipelines</w:t>
      </w:r>
      <w:bookmarkEnd w:id="27"/>
      <w:bookmarkEnd w:id="28"/>
    </w:p>
    <w:p w14:paraId="3E828C4A"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314CC1EF"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14:paraId="68B8B980" w14:textId="77777777"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14:paraId="11B14EE0" w14:textId="77777777"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14:paraId="5A2BA604"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14:paraId="578CBB99" w14:textId="77777777"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14:paraId="4D05B5BF" w14:textId="77777777" w:rsidR="008F4A43" w:rsidRPr="00A04B3B" w:rsidRDefault="008F4A43" w:rsidP="008F4A43">
      <w:pPr>
        <w:pStyle w:val="Heading3"/>
        <w:rPr>
          <w:rStyle w:val="SubtleEmphasis"/>
          <w:rFonts w:cstheme="minorBidi"/>
          <w:color w:val="auto"/>
          <w:sz w:val="18"/>
          <w:szCs w:val="18"/>
        </w:rPr>
      </w:pPr>
      <w:bookmarkStart w:id="29" w:name="_Toc53594425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
    <w:p w14:paraId="6F1A4011" w14:textId="77777777"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14:paraId="5D18CAA7" w14:textId="77777777"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14:paraId="1B2359E3" w14:textId="77777777"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363C1E8D" w14:textId="77777777"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14:paraId="3B6CCCD5" w14:textId="77777777"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14:paraId="57FAD767" w14:textId="77777777"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14:paraId="4D2663F5" w14:textId="77777777"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14:paraId="54D58A2A" w14:textId="77777777"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14:paraId="1F225722" w14:textId="77777777"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E768F6">
        <w:rPr>
          <w:rStyle w:val="SubtleEmphasis"/>
          <w:rFonts w:ascii="Trebuchet MS" w:hAnsi="Trebuchet MS"/>
          <w:sz w:val="18"/>
          <w:szCs w:val="18"/>
        </w:rPr>
        <w:t>hooks.json</w:t>
      </w:r>
    </w:p>
    <w:p w14:paraId="03758015" w14:textId="77777777"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4DBF591B" w14:textId="77777777"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14:paraId="40CA327B" w14:textId="77777777"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14:paraId="27FF7213" w14:textId="77777777" w:rsidR="00316F98" w:rsidRPr="00A04B3B" w:rsidRDefault="00316F98" w:rsidP="00316F98">
      <w:pPr>
        <w:pStyle w:val="Heading3"/>
        <w:rPr>
          <w:rStyle w:val="SubtleEmphasis"/>
          <w:rFonts w:cstheme="minorBidi"/>
          <w:color w:val="auto"/>
          <w:sz w:val="18"/>
          <w:szCs w:val="18"/>
        </w:rPr>
      </w:pPr>
      <w:bookmarkStart w:id="30" w:name="_Toc535944260"/>
      <w:r>
        <w:rPr>
          <w:rStyle w:val="SubtleEmphasis"/>
          <w:rFonts w:cstheme="minorBidi"/>
          <w:color w:val="auto"/>
          <w:sz w:val="18"/>
          <w:szCs w:val="18"/>
        </w:rPr>
        <w:t>References to Site Genesis Cartridges</w:t>
      </w:r>
      <w:bookmarkEnd w:id="30"/>
    </w:p>
    <w:p w14:paraId="0DC81122" w14:textId="77777777"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14:paraId="4F45EABD" w14:textId="77777777" w:rsidR="00D00814" w:rsidRPr="00D00814" w:rsidRDefault="00D00814" w:rsidP="0078191D">
      <w:pPr>
        <w:pStyle w:val="Standard1"/>
      </w:pPr>
      <w:r w:rsidRPr="00D00814">
        <w:t>Klarna Payments cartridge is developed assuming storefront cartridge naming conventions as:</w:t>
      </w:r>
    </w:p>
    <w:p w14:paraId="484B4700" w14:textId="77777777" w:rsidR="00D00814" w:rsidRPr="00D00814" w:rsidRDefault="00D00814" w:rsidP="0078191D">
      <w:pPr>
        <w:pStyle w:val="Standard1"/>
        <w:numPr>
          <w:ilvl w:val="0"/>
          <w:numId w:val="35"/>
        </w:numPr>
      </w:pPr>
      <w:r w:rsidRPr="00D00814">
        <w:t>app_storefront_core</w:t>
      </w:r>
    </w:p>
    <w:p w14:paraId="0AEFABE3" w14:textId="77777777" w:rsidR="00D00814" w:rsidRPr="00D00814" w:rsidRDefault="00D00814" w:rsidP="0078191D">
      <w:pPr>
        <w:pStyle w:val="Standard1"/>
        <w:numPr>
          <w:ilvl w:val="0"/>
          <w:numId w:val="35"/>
        </w:numPr>
      </w:pPr>
      <w:r w:rsidRPr="00D00814">
        <w:t>app_storefront_ pipelines</w:t>
      </w:r>
    </w:p>
    <w:p w14:paraId="27A1D19F" w14:textId="77777777" w:rsidR="00D00814" w:rsidRPr="00D00814" w:rsidRDefault="00D00814" w:rsidP="0078191D">
      <w:pPr>
        <w:pStyle w:val="Standard1"/>
        <w:numPr>
          <w:ilvl w:val="0"/>
          <w:numId w:val="35"/>
        </w:numPr>
      </w:pPr>
      <w:r w:rsidRPr="00D00814">
        <w:t>app_storefront_ controllers</w:t>
      </w:r>
    </w:p>
    <w:p w14:paraId="05F39669" w14:textId="77777777"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14:paraId="6CDDDEDB" w14:textId="77777777"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r w:rsidR="00BE13C4">
        <w:t>int_klarna_payments</w:t>
      </w:r>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14:paraId="16BB77EA" w14:textId="77777777" w:rsidR="00BE13C4" w:rsidRDefault="00BE13C4" w:rsidP="0078191D">
      <w:pPr>
        <w:pStyle w:val="Standard1"/>
      </w:pPr>
      <w:r>
        <w:rPr>
          <w:noProof/>
          <w:lang w:val="bg-BG" w:eastAsia="bg-BG" w:bidi="ar-SA"/>
        </w:rPr>
        <w:lastRenderedPageBreak/>
        <w:drawing>
          <wp:inline distT="0" distB="0" distL="0" distR="0" wp14:anchorId="5E4F9F8F" wp14:editId="2FA90F36">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4474800"/>
                    </a:xfrm>
                    <a:prstGeom prst="rect">
                      <a:avLst/>
                    </a:prstGeom>
                  </pic:spPr>
                </pic:pic>
              </a:graphicData>
            </a:graphic>
          </wp:inline>
        </w:drawing>
      </w:r>
    </w:p>
    <w:p w14:paraId="30F40554" w14:textId="77777777"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14:paraId="1C7D3FA2" w14:textId="77777777"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14:paraId="0BFEF4B5" w14:textId="77777777" w:rsidR="000709D5" w:rsidRPr="000709D5" w:rsidRDefault="00242885" w:rsidP="00A153B9">
      <w:pPr>
        <w:pStyle w:val="Heading2"/>
      </w:pPr>
      <w:bookmarkStart w:id="31" w:name="_Toc535944261"/>
      <w:r>
        <w:t>Configuration</w:t>
      </w:r>
      <w:bookmarkEnd w:id="31"/>
    </w:p>
    <w:p w14:paraId="4EFE88D6" w14:textId="77777777" w:rsidR="00A153B9" w:rsidRDefault="00A153B9" w:rsidP="00EE2378">
      <w:pPr>
        <w:pStyle w:val="Standard1"/>
      </w:pPr>
    </w:p>
    <w:p w14:paraId="15D465B7" w14:textId="77777777" w:rsidR="003D0DEA" w:rsidRPr="000709D5" w:rsidRDefault="003D0DEA" w:rsidP="003D0DEA">
      <w:pPr>
        <w:pStyle w:val="Heading3"/>
      </w:pPr>
      <w:bookmarkStart w:id="32" w:name="_Toc535944262"/>
      <w:r>
        <w:t>Metadata Import</w:t>
      </w:r>
      <w:bookmarkEnd w:id="32"/>
    </w:p>
    <w:p w14:paraId="104EED82" w14:textId="77777777" w:rsidR="00A46FCC" w:rsidRDefault="00A46FCC" w:rsidP="00A46FCC">
      <w:pPr>
        <w:pStyle w:val="BodyText"/>
        <w:ind w:left="1080"/>
        <w:rPr>
          <w:rFonts w:ascii="Trebuchet MS" w:hAnsi="Trebuchet MS"/>
          <w:iCs/>
          <w:sz w:val="18"/>
          <w:szCs w:val="18"/>
        </w:rPr>
      </w:pPr>
    </w:p>
    <w:p w14:paraId="3EFA4767" w14:textId="0231E47B" w:rsidR="00A46FCC" w:rsidRPr="00A46FCC" w:rsidRDefault="00681210" w:rsidP="00681210">
      <w:pPr>
        <w:pStyle w:val="Standard1"/>
      </w:pPr>
      <w:r>
        <w:t xml:space="preserve">Go to ‘metadata’ folder, review and edit, if needed, the site-template contents. (Site template is prepared to setup SiteGenesis and RefArch sites - you may want to change that to your actual sites and delete the ones that are not needed). Zip the directory and you’ll have </w:t>
      </w:r>
      <w:r w:rsidRPr="00A46FCC">
        <w:t>‘site-template.zip’</w:t>
      </w:r>
      <w:r>
        <w:t xml:space="preserve"> installation package. I</w:t>
      </w:r>
      <w:r w:rsidR="00A46FCC" w:rsidRPr="00A46FCC">
        <w:t>mport it through BM Administration &gt; Site Development &gt; Site Import &amp; Export section.</w:t>
      </w:r>
    </w:p>
    <w:p w14:paraId="597915A3" w14:textId="77777777" w:rsidR="003D0DEA" w:rsidRDefault="00A46FCC" w:rsidP="00105D50">
      <w:pPr>
        <w:pStyle w:val="Standard1"/>
      </w:pPr>
      <w:r w:rsidRPr="00A46FCC">
        <w:t>The following configuration items will be added after you import ‘site-template.zip’ archive:</w:t>
      </w:r>
    </w:p>
    <w:p w14:paraId="1540014F" w14:textId="77777777"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3B9516E" wp14:editId="77758F0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772000"/>
                    </a:xfrm>
                    <a:prstGeom prst="rect">
                      <a:avLst/>
                    </a:prstGeom>
                    <a:noFill/>
                    <a:ln>
                      <a:noFill/>
                    </a:ln>
                  </pic:spPr>
                </pic:pic>
              </a:graphicData>
            </a:graphic>
          </wp:inline>
        </w:drawing>
      </w:r>
    </w:p>
    <w:p w14:paraId="537EE72D" w14:textId="77777777" w:rsidR="00A46FCC" w:rsidRDefault="00A46FCC" w:rsidP="00056CB4">
      <w:pPr>
        <w:pStyle w:val="Standard1"/>
      </w:pPr>
      <w:r>
        <w:t>See full list below.</w:t>
      </w:r>
    </w:p>
    <w:p w14:paraId="46777B05" w14:textId="77777777" w:rsidR="00A46FCC" w:rsidRDefault="00A46FCC" w:rsidP="00056CB4">
      <w:pPr>
        <w:pStyle w:val="Standard1"/>
      </w:pPr>
    </w:p>
    <w:p w14:paraId="70B74834" w14:textId="77777777" w:rsidR="00A46FCC" w:rsidRDefault="00A46FCC" w:rsidP="00056CB4">
      <w:pPr>
        <w:pStyle w:val="Standard1"/>
      </w:pPr>
      <w:r w:rsidRPr="00A46FCC">
        <w:t>Besides configuration parameters, the following order attributes will be added:</w:t>
      </w:r>
    </w:p>
    <w:p w14:paraId="4259E77B" w14:textId="77777777"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73FCBD81" wp14:editId="41FF0675">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620000"/>
                    </a:xfrm>
                    <a:prstGeom prst="rect">
                      <a:avLst/>
                    </a:prstGeom>
                  </pic:spPr>
                </pic:pic>
              </a:graphicData>
            </a:graphic>
          </wp:inline>
        </w:drawing>
      </w:r>
    </w:p>
    <w:p w14:paraId="0E122571" w14:textId="77777777" w:rsidR="00A46FCC" w:rsidRDefault="00E170E5" w:rsidP="00056CB4">
      <w:pPr>
        <w:pStyle w:val="Standard1"/>
      </w:pPr>
      <w:r>
        <w:t xml:space="preserve">Custom Object Definition: </w:t>
      </w:r>
    </w:p>
    <w:p w14:paraId="693305AA" w14:textId="77777777"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14:paraId="656D2BA3" w14:textId="77777777"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6FA7956F" wp14:editId="0B1CC8DA">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2282400"/>
                    </a:xfrm>
                    <a:prstGeom prst="rect">
                      <a:avLst/>
                    </a:prstGeom>
                  </pic:spPr>
                </pic:pic>
              </a:graphicData>
            </a:graphic>
          </wp:inline>
        </w:drawing>
      </w:r>
    </w:p>
    <w:p w14:paraId="28300719" w14:textId="77777777" w:rsidR="00E170E5" w:rsidRDefault="00E170E5" w:rsidP="00056CB4">
      <w:pPr>
        <w:pStyle w:val="Standard1"/>
      </w:pPr>
      <w:r>
        <w:t xml:space="preserve">Note: The same custom object is used by Klarna Checkout </w:t>
      </w:r>
    </w:p>
    <w:p w14:paraId="558D1FB9" w14:textId="77777777" w:rsidR="001352C1" w:rsidRDefault="001A52A9" w:rsidP="001352C1">
      <w:pPr>
        <w:pStyle w:val="Standard1"/>
      </w:pPr>
      <w:r w:rsidRPr="001A52A9">
        <w:lastRenderedPageBreak/>
        <w:t>KlarnaCountries custom object holds the corresponding locale for each Klarna Payments endpoint</w:t>
      </w:r>
      <w:r w:rsidR="001352C1">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2206EDA7" w14:textId="77777777"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6A51FAAE" wp14:editId="660ADAD9">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3261600"/>
                    </a:xfrm>
                    <a:prstGeom prst="rect">
                      <a:avLst/>
                    </a:prstGeom>
                  </pic:spPr>
                </pic:pic>
              </a:graphicData>
            </a:graphic>
          </wp:inline>
        </w:drawing>
      </w:r>
    </w:p>
    <w:p w14:paraId="7ED7D34A" w14:textId="77777777" w:rsidR="001352C1" w:rsidRDefault="00997DD8" w:rsidP="001352C1">
      <w:pPr>
        <w:pStyle w:val="Standard1"/>
      </w:pPr>
      <w:r w:rsidRPr="00997DD8">
        <w:t>If Klarna Payments is not supported as a payment method and you have not updated the locale entry in the KlarnaCountries custom object as stated above, the customer will be presented</w:t>
      </w:r>
      <w:r w:rsidR="001352C1">
        <w:t xml:space="preserve"> with the following more general message on billing page: </w:t>
      </w:r>
    </w:p>
    <w:p w14:paraId="38D1C3DB" w14:textId="77777777" w:rsidR="001352C1" w:rsidRDefault="001352C1" w:rsidP="00056CB4">
      <w:pPr>
        <w:pStyle w:val="BodyText"/>
        <w:spacing w:after="0"/>
        <w:ind w:left="360"/>
        <w:rPr>
          <w:rFonts w:ascii="Trebuchet MS" w:hAnsi="Trebuchet MS"/>
          <w:sz w:val="20"/>
          <w:szCs w:val="20"/>
        </w:rPr>
      </w:pPr>
    </w:p>
    <w:p w14:paraId="625379B4" w14:textId="77777777"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97A976A" wp14:editId="7F0F9C83">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3770E3BB" w14:textId="77777777" w:rsidR="001352C1" w:rsidRPr="001352C1" w:rsidRDefault="001352C1" w:rsidP="00056CB4">
      <w:pPr>
        <w:pStyle w:val="BodyText"/>
        <w:spacing w:after="0"/>
        <w:ind w:left="360"/>
        <w:rPr>
          <w:rFonts w:ascii="Trebuchet MS" w:hAnsi="Trebuchet MS"/>
          <w:sz w:val="20"/>
          <w:szCs w:val="20"/>
        </w:rPr>
      </w:pPr>
    </w:p>
    <w:p w14:paraId="00DD41A6" w14:textId="77777777" w:rsidR="0087182B" w:rsidRPr="000709D5" w:rsidRDefault="0087182B" w:rsidP="0087182B">
      <w:pPr>
        <w:pStyle w:val="Heading3"/>
      </w:pPr>
      <w:bookmarkStart w:id="33" w:name="_Toc535944263"/>
      <w:r>
        <w:t>Cartridge Path</w:t>
      </w:r>
      <w:bookmarkEnd w:id="33"/>
    </w:p>
    <w:p w14:paraId="432C2012" w14:textId="77777777" w:rsidR="00C971BA" w:rsidRDefault="00C971BA" w:rsidP="00C971BA">
      <w:pPr>
        <w:pStyle w:val="BodyText"/>
        <w:ind w:left="1080"/>
        <w:rPr>
          <w:rFonts w:ascii="Trebuchet MS" w:hAnsi="Trebuchet MS"/>
          <w:i/>
          <w:iCs/>
          <w:color w:val="808080" w:themeColor="text1" w:themeTint="7F"/>
          <w:sz w:val="18"/>
          <w:szCs w:val="18"/>
        </w:rPr>
      </w:pPr>
    </w:p>
    <w:p w14:paraId="0ED7372C" w14:textId="77777777" w:rsidR="00C971BA" w:rsidRPr="00C971BA" w:rsidRDefault="00C971BA" w:rsidP="00056CB4">
      <w:pPr>
        <w:pStyle w:val="Standard1"/>
      </w:pPr>
      <w:r w:rsidRPr="00C971BA">
        <w:t>If using the controller based integration, cartridge path should be setup as such under Sites / Manage Sites /</w:t>
      </w:r>
    </w:p>
    <w:p w14:paraId="716C4FC0" w14:textId="77777777"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14:paraId="633C5E80" w14:textId="77777777"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14F45A15" wp14:editId="7D30A148">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094400"/>
                    </a:xfrm>
                    <a:prstGeom prst="rect">
                      <a:avLst/>
                    </a:prstGeom>
                  </pic:spPr>
                </pic:pic>
              </a:graphicData>
            </a:graphic>
          </wp:inline>
        </w:drawing>
      </w:r>
    </w:p>
    <w:p w14:paraId="1E02481E" w14:textId="77777777" w:rsidR="00C971BA" w:rsidRPr="00C971BA" w:rsidRDefault="00C971BA" w:rsidP="00056CB4">
      <w:pPr>
        <w:pStyle w:val="Standard1"/>
      </w:pPr>
      <w:r w:rsidRPr="00C971BA">
        <w:t>If using pipelines, the cartridge path should be similar to:</w:t>
      </w:r>
    </w:p>
    <w:p w14:paraId="589564CA" w14:textId="77777777"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14:paraId="76487491" w14:textId="77777777"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4DA83633" wp14:editId="493423DC">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101600"/>
                    </a:xfrm>
                    <a:prstGeom prst="rect">
                      <a:avLst/>
                    </a:prstGeom>
                  </pic:spPr>
                </pic:pic>
              </a:graphicData>
            </a:graphic>
          </wp:inline>
        </w:drawing>
      </w:r>
    </w:p>
    <w:p w14:paraId="54ACE10D" w14:textId="77777777" w:rsidR="001326F3" w:rsidRDefault="001326F3" w:rsidP="00056CB4">
      <w:pPr>
        <w:pStyle w:val="BodyText"/>
        <w:rPr>
          <w:rFonts w:ascii="Tahoma" w:hAnsi="Tahoma" w:cs="Tahoma"/>
          <w:sz w:val="18"/>
          <w:szCs w:val="18"/>
        </w:rPr>
      </w:pPr>
    </w:p>
    <w:p w14:paraId="07428BAA" w14:textId="77777777" w:rsidR="00C971BA" w:rsidRPr="000709D5" w:rsidRDefault="00C971BA" w:rsidP="00C971BA">
      <w:pPr>
        <w:pStyle w:val="Heading3"/>
      </w:pPr>
      <w:bookmarkStart w:id="34" w:name="_Toc535944264"/>
      <w:r>
        <w:t>Klarna Payments Configurations</w:t>
      </w:r>
      <w:bookmarkEnd w:id="34"/>
    </w:p>
    <w:p w14:paraId="1EF4A75E" w14:textId="77777777" w:rsidR="00C971BA" w:rsidRDefault="00C971BA" w:rsidP="00C971BA">
      <w:pPr>
        <w:pStyle w:val="BodyText"/>
        <w:ind w:left="1080"/>
        <w:rPr>
          <w:rFonts w:ascii="Tahoma" w:hAnsi="Tahoma" w:cs="Tahoma"/>
          <w:sz w:val="18"/>
          <w:szCs w:val="18"/>
        </w:rPr>
      </w:pPr>
    </w:p>
    <w:p w14:paraId="2AC573E0" w14:textId="77777777"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14:paraId="73FB3116" w14:textId="77777777"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705086E3" wp14:editId="5C5395BE">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14:paraId="06971B99" w14:textId="77777777" w:rsidR="001326F3" w:rsidRDefault="001326F3" w:rsidP="00056CB4">
      <w:pPr>
        <w:pStyle w:val="BodyText"/>
        <w:rPr>
          <w:rFonts w:ascii="Tahoma" w:hAnsi="Tahoma" w:cs="Tahoma"/>
          <w:sz w:val="18"/>
          <w:szCs w:val="18"/>
        </w:rPr>
      </w:pPr>
    </w:p>
    <w:p w14:paraId="6E0A60C5" w14:textId="77777777"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14:paraId="2FB1089A" w14:textId="77777777" w:rsidTr="00220AE8">
        <w:tc>
          <w:tcPr>
            <w:tcW w:w="2126" w:type="dxa"/>
          </w:tcPr>
          <w:p w14:paraId="1F2F5B82"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76D63A1A"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137FFA46"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6D6427" w14:paraId="4466C18B" w14:textId="77777777" w:rsidTr="00220AE8">
        <w:trPr>
          <w:trHeight w:val="907"/>
        </w:trPr>
        <w:tc>
          <w:tcPr>
            <w:tcW w:w="2126" w:type="dxa"/>
          </w:tcPr>
          <w:p w14:paraId="79047FA5" w14:textId="100FADD4" w:rsidR="006D6427" w:rsidRPr="001416A0" w:rsidRDefault="006D6427" w:rsidP="006D6427">
            <w:pPr>
              <w:pStyle w:val="BodyText"/>
              <w:jc w:val="left"/>
              <w:rPr>
                <w:rFonts w:ascii="Tahoma" w:hAnsi="Tahoma" w:cs="Tahoma"/>
                <w:sz w:val="18"/>
                <w:szCs w:val="18"/>
              </w:rPr>
            </w:pPr>
            <w:r w:rsidRPr="00FA2B7E">
              <w:rPr>
                <w:rFonts w:ascii="Tahoma" w:hAnsi="Tahoma" w:cs="Tahoma"/>
                <w:sz w:val="18"/>
                <w:szCs w:val="18"/>
              </w:rPr>
              <w:t>Auto-capture</w:t>
            </w:r>
          </w:p>
        </w:tc>
        <w:tc>
          <w:tcPr>
            <w:tcW w:w="2696" w:type="dxa"/>
          </w:tcPr>
          <w:p w14:paraId="448C60DA" w14:textId="77777777" w:rsidR="006D6427" w:rsidRPr="001D7DCB" w:rsidRDefault="006D6427" w:rsidP="006D6427">
            <w:pPr>
              <w:rPr>
                <w:rFonts w:ascii="Tahoma" w:hAnsi="Tahoma" w:cs="Tahoma"/>
                <w:sz w:val="18"/>
                <w:szCs w:val="18"/>
              </w:rPr>
            </w:pPr>
            <w:r w:rsidRPr="001D7DCB">
              <w:rPr>
                <w:rFonts w:ascii="Tahoma" w:hAnsi="Tahoma" w:cs="Tahoma"/>
                <w:sz w:val="18"/>
                <w:szCs w:val="18"/>
              </w:rPr>
              <w:t>kpAutoCapture</w:t>
            </w:r>
          </w:p>
          <w:p w14:paraId="3CA1DBF2" w14:textId="77777777" w:rsidR="006D6427" w:rsidRPr="00D51836" w:rsidRDefault="006D6427" w:rsidP="006D6427">
            <w:pPr>
              <w:pStyle w:val="BodyText"/>
              <w:rPr>
                <w:rFonts w:ascii="Tahoma" w:hAnsi="Tahoma" w:cs="Tahoma"/>
                <w:sz w:val="18"/>
                <w:szCs w:val="18"/>
              </w:rPr>
            </w:pPr>
          </w:p>
        </w:tc>
        <w:tc>
          <w:tcPr>
            <w:tcW w:w="4350" w:type="dxa"/>
          </w:tcPr>
          <w:p w14:paraId="287FA842" w14:textId="26F246AF" w:rsidR="006D6427" w:rsidRPr="001416A0" w:rsidRDefault="006D6427" w:rsidP="00B422FA">
            <w:pPr>
              <w:pStyle w:val="BodyText"/>
              <w:jc w:val="left"/>
              <w:rPr>
                <w:rFonts w:ascii="Tahoma" w:hAnsi="Tahoma" w:cs="Tahoma"/>
                <w:sz w:val="18"/>
                <w:szCs w:val="18"/>
              </w:rPr>
            </w:pPr>
            <w:r w:rsidRPr="00FA2B7E">
              <w:rPr>
                <w:rFonts w:ascii="Tahoma" w:hAnsi="Tahoma" w:cs="Tahoma"/>
                <w:sz w:val="18"/>
                <w:szCs w:val="18"/>
              </w:rPr>
              <w:t>If enabled, a full capture will be attempted automatically prior to order acknowledge. If disabled, the merchant needs to manually capture the order amount from the KP dashboard.</w:t>
            </w:r>
          </w:p>
        </w:tc>
      </w:tr>
      <w:tr w:rsidR="001416A0" w14:paraId="50C2F626" w14:textId="77777777" w:rsidTr="00220AE8">
        <w:trPr>
          <w:trHeight w:val="907"/>
        </w:trPr>
        <w:tc>
          <w:tcPr>
            <w:tcW w:w="2126" w:type="dxa"/>
          </w:tcPr>
          <w:p w14:paraId="35A3C620" w14:textId="77777777" w:rsidR="001416A0" w:rsidRDefault="001416A0" w:rsidP="004A54F0">
            <w:pPr>
              <w:pStyle w:val="BodyText"/>
              <w:jc w:val="left"/>
              <w:rPr>
                <w:rFonts w:ascii="Tahoma" w:hAnsi="Tahoma" w:cs="Tahoma"/>
                <w:sz w:val="18"/>
                <w:szCs w:val="18"/>
              </w:rPr>
            </w:pPr>
            <w:r w:rsidRPr="001416A0">
              <w:rPr>
                <w:rFonts w:ascii="Tahoma" w:hAnsi="Tahoma" w:cs="Tahoma"/>
                <w:sz w:val="18"/>
                <w:szCs w:val="18"/>
              </w:rPr>
              <w:lastRenderedPageBreak/>
              <w:t>Send product_url and image_url</w:t>
            </w:r>
            <w:r w:rsidRPr="00D51836">
              <w:rPr>
                <w:rFonts w:ascii="Tahoma" w:hAnsi="Tahoma" w:cs="Tahoma"/>
                <w:sz w:val="18"/>
                <w:szCs w:val="18"/>
              </w:rPr>
              <w:t xml:space="preserve"> </w:t>
            </w:r>
          </w:p>
        </w:tc>
        <w:tc>
          <w:tcPr>
            <w:tcW w:w="2696" w:type="dxa"/>
          </w:tcPr>
          <w:p w14:paraId="66F48CB8" w14:textId="77777777"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14:paraId="4EC7598B" w14:textId="77777777"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14:paraId="2C7F3417" w14:textId="77777777" w:rsidTr="00220AE8">
        <w:trPr>
          <w:trHeight w:val="1160"/>
        </w:trPr>
        <w:tc>
          <w:tcPr>
            <w:tcW w:w="2126" w:type="dxa"/>
          </w:tcPr>
          <w:p w14:paraId="6269E2AC" w14:textId="77777777"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14:paraId="1329DCA5" w14:textId="77777777"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14:paraId="48025898" w14:textId="77777777"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14:paraId="1D0D90F8" w14:textId="77777777"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14:paraId="0B677213" w14:textId="77777777" w:rsidTr="00220AE8">
        <w:trPr>
          <w:trHeight w:val="516"/>
        </w:trPr>
        <w:tc>
          <w:tcPr>
            <w:tcW w:w="2126" w:type="dxa"/>
          </w:tcPr>
          <w:p w14:paraId="26FE2076"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14:paraId="7E301AFE"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14:paraId="1688711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C6E8D07" w14:textId="77777777" w:rsidTr="00220AE8">
        <w:trPr>
          <w:trHeight w:val="479"/>
        </w:trPr>
        <w:tc>
          <w:tcPr>
            <w:tcW w:w="2126" w:type="dxa"/>
          </w:tcPr>
          <w:p w14:paraId="1A8FF9E7"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14:paraId="2072D2D6"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14:paraId="700F0C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797461F3" w14:textId="77777777" w:rsidTr="00220AE8">
        <w:trPr>
          <w:trHeight w:val="428"/>
        </w:trPr>
        <w:tc>
          <w:tcPr>
            <w:tcW w:w="2126" w:type="dxa"/>
          </w:tcPr>
          <w:p w14:paraId="0825055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14:paraId="0F497148"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14:paraId="0F8B98D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41A262A3" w14:textId="77777777" w:rsidTr="00220AE8">
        <w:trPr>
          <w:trHeight w:val="428"/>
        </w:trPr>
        <w:tc>
          <w:tcPr>
            <w:tcW w:w="2126" w:type="dxa"/>
          </w:tcPr>
          <w:p w14:paraId="00DE974D"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14:paraId="765F075D"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14:paraId="36AA62F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34FF4716" w14:textId="77777777" w:rsidTr="00220AE8">
        <w:trPr>
          <w:trHeight w:val="428"/>
        </w:trPr>
        <w:tc>
          <w:tcPr>
            <w:tcW w:w="2126" w:type="dxa"/>
          </w:tcPr>
          <w:p w14:paraId="0DAECBB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14:paraId="05C96C9F"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14:paraId="1B58B40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25487279" w14:textId="77777777" w:rsidTr="00220AE8">
        <w:trPr>
          <w:trHeight w:val="428"/>
        </w:trPr>
        <w:tc>
          <w:tcPr>
            <w:tcW w:w="2126" w:type="dxa"/>
          </w:tcPr>
          <w:p w14:paraId="4056E8F7" w14:textId="77777777"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14:paraId="61341AA1"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14:paraId="26EE769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3375BCF4" w14:textId="77777777" w:rsidTr="00220AE8">
        <w:trPr>
          <w:trHeight w:val="428"/>
        </w:trPr>
        <w:tc>
          <w:tcPr>
            <w:tcW w:w="2126" w:type="dxa"/>
          </w:tcPr>
          <w:p w14:paraId="675C49D9"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14:paraId="5A89E505"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14:paraId="7723CCD3"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F63D707" w14:textId="77777777" w:rsidTr="00220AE8">
        <w:trPr>
          <w:trHeight w:val="428"/>
        </w:trPr>
        <w:tc>
          <w:tcPr>
            <w:tcW w:w="2126" w:type="dxa"/>
          </w:tcPr>
          <w:p w14:paraId="46DEB1A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14:paraId="685366A1"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14:paraId="6295297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1119DF6C" w14:textId="77777777" w:rsidTr="00220AE8">
        <w:trPr>
          <w:trHeight w:val="428"/>
        </w:trPr>
        <w:tc>
          <w:tcPr>
            <w:tcW w:w="2126" w:type="dxa"/>
          </w:tcPr>
          <w:p w14:paraId="043CEE81" w14:textId="77777777"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14:paraId="30967EDD"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14:paraId="188DC06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5F04FD4" w14:textId="77777777" w:rsidTr="00220AE8">
        <w:trPr>
          <w:trHeight w:val="428"/>
        </w:trPr>
        <w:tc>
          <w:tcPr>
            <w:tcW w:w="2126" w:type="dxa"/>
          </w:tcPr>
          <w:p w14:paraId="289CDCB8" w14:textId="77777777"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14:paraId="24CC584F"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14:paraId="4E64A3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6B5EE04D" w14:textId="77777777" w:rsidTr="00220AE8">
        <w:trPr>
          <w:trHeight w:val="428"/>
        </w:trPr>
        <w:tc>
          <w:tcPr>
            <w:tcW w:w="2126" w:type="dxa"/>
          </w:tcPr>
          <w:p w14:paraId="6F331E0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14:paraId="1712E9BA"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14:paraId="4B9D44A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689BFA49" w14:textId="77777777" w:rsidTr="00220AE8">
        <w:trPr>
          <w:trHeight w:val="428"/>
        </w:trPr>
        <w:tc>
          <w:tcPr>
            <w:tcW w:w="2126" w:type="dxa"/>
          </w:tcPr>
          <w:p w14:paraId="31CFE7EE"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14:paraId="100155FA"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14:paraId="1E4C1A5C"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14:paraId="1400C290" w14:textId="77777777" w:rsidTr="00220AE8">
        <w:trPr>
          <w:trHeight w:val="428"/>
        </w:trPr>
        <w:tc>
          <w:tcPr>
            <w:tcW w:w="2126" w:type="dxa"/>
          </w:tcPr>
          <w:p w14:paraId="42DDAB92" w14:textId="77777777"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14:paraId="4D0BCCD7" w14:textId="77777777"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14:paraId="58BE34E9" w14:textId="77777777"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14:paraId="37445D22" w14:textId="77777777" w:rsidTr="00220AE8">
        <w:trPr>
          <w:trHeight w:val="428"/>
        </w:trPr>
        <w:tc>
          <w:tcPr>
            <w:tcW w:w="2126" w:type="dxa"/>
          </w:tcPr>
          <w:p w14:paraId="7C34C1B6" w14:textId="77777777"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14:paraId="0EF85430" w14:textId="77777777"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14:paraId="67C26CA8" w14:textId="77777777"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14:paraId="28CF6437" w14:textId="77777777"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14:paraId="46ACEED2" w14:textId="77777777" w:rsidTr="00220AE8">
        <w:trPr>
          <w:trHeight w:val="428"/>
        </w:trPr>
        <w:tc>
          <w:tcPr>
            <w:tcW w:w="2126" w:type="dxa"/>
          </w:tcPr>
          <w:p w14:paraId="54B5C24F" w14:textId="77777777"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14:paraId="5BEC2C2F" w14:textId="77777777"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14:paraId="0E67FEF6" w14:textId="77777777"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r w:rsidR="00143724" w14:paraId="031EE528" w14:textId="77777777" w:rsidTr="00220AE8">
        <w:trPr>
          <w:trHeight w:val="428"/>
        </w:trPr>
        <w:tc>
          <w:tcPr>
            <w:tcW w:w="2126" w:type="dxa"/>
          </w:tcPr>
          <w:p w14:paraId="080EE6DB" w14:textId="393B5F39" w:rsidR="00143724" w:rsidRPr="0083270F" w:rsidRDefault="00143724" w:rsidP="004A54F0">
            <w:pPr>
              <w:pStyle w:val="BodyText"/>
              <w:jc w:val="left"/>
              <w:rPr>
                <w:rFonts w:ascii="Tahoma" w:hAnsi="Tahoma" w:cs="Tahoma"/>
                <w:sz w:val="18"/>
                <w:szCs w:val="18"/>
              </w:rPr>
            </w:pPr>
            <w:r w:rsidRPr="00143724">
              <w:rPr>
                <w:rFonts w:ascii="Tahoma" w:hAnsi="Tahoma" w:cs="Tahoma"/>
                <w:sz w:val="18"/>
                <w:szCs w:val="18"/>
              </w:rPr>
              <w:t>VCN Public Key ID</w:t>
            </w:r>
          </w:p>
        </w:tc>
        <w:tc>
          <w:tcPr>
            <w:tcW w:w="2696" w:type="dxa"/>
          </w:tcPr>
          <w:p w14:paraId="3EBB0480" w14:textId="65ABC44D" w:rsidR="00143724" w:rsidRPr="0083270F" w:rsidRDefault="00143724" w:rsidP="00C971BA">
            <w:pPr>
              <w:pStyle w:val="BodyText"/>
              <w:rPr>
                <w:rFonts w:ascii="Tahoma" w:hAnsi="Tahoma" w:cs="Tahoma"/>
                <w:sz w:val="18"/>
                <w:szCs w:val="18"/>
              </w:rPr>
            </w:pPr>
            <w:r w:rsidRPr="00143724">
              <w:rPr>
                <w:rFonts w:ascii="Tahoma" w:hAnsi="Tahoma" w:cs="Tahoma"/>
                <w:sz w:val="18"/>
                <w:szCs w:val="18"/>
              </w:rPr>
              <w:t>kpVCNkeyId</w:t>
            </w:r>
          </w:p>
        </w:tc>
        <w:tc>
          <w:tcPr>
            <w:tcW w:w="4350" w:type="dxa"/>
          </w:tcPr>
          <w:p w14:paraId="27A86B08" w14:textId="2BF75BB7" w:rsidR="00143724" w:rsidRPr="0083270F" w:rsidRDefault="00143724" w:rsidP="00F01DF8">
            <w:pPr>
              <w:pStyle w:val="BodyText"/>
              <w:jc w:val="left"/>
              <w:rPr>
                <w:rFonts w:ascii="Tahoma" w:hAnsi="Tahoma" w:cs="Tahoma"/>
                <w:sz w:val="18"/>
                <w:szCs w:val="18"/>
              </w:rPr>
            </w:pPr>
            <w:r w:rsidRPr="00143724">
              <w:rPr>
                <w:rFonts w:ascii="Tahoma" w:hAnsi="Tahoma" w:cs="Tahoma"/>
                <w:sz w:val="18"/>
                <w:szCs w:val="18"/>
              </w:rPr>
              <w:t>Unique identifier for the public key used for encryption of the card data</w:t>
            </w:r>
          </w:p>
        </w:tc>
      </w:tr>
      <w:tr w:rsidR="003A3E5A" w14:paraId="7A56C895" w14:textId="77777777" w:rsidTr="00220AE8">
        <w:trPr>
          <w:trHeight w:val="428"/>
        </w:trPr>
        <w:tc>
          <w:tcPr>
            <w:tcW w:w="2126" w:type="dxa"/>
          </w:tcPr>
          <w:p w14:paraId="08CA11AF" w14:textId="15E83942" w:rsidR="003A3E5A" w:rsidRPr="00143724" w:rsidRDefault="003A3E5A" w:rsidP="004A54F0">
            <w:pPr>
              <w:pStyle w:val="BodyText"/>
              <w:jc w:val="left"/>
              <w:rPr>
                <w:rFonts w:ascii="Tahoma" w:hAnsi="Tahoma" w:cs="Tahoma"/>
                <w:sz w:val="18"/>
                <w:szCs w:val="18"/>
              </w:rPr>
            </w:pPr>
            <w:r w:rsidRPr="003A3E5A">
              <w:rPr>
                <w:rFonts w:ascii="Tahoma" w:hAnsi="Tahoma" w:cs="Tahoma"/>
                <w:sz w:val="18"/>
                <w:szCs w:val="18"/>
              </w:rPr>
              <w:t>VCN Private Key</w:t>
            </w:r>
          </w:p>
        </w:tc>
        <w:tc>
          <w:tcPr>
            <w:tcW w:w="2696" w:type="dxa"/>
          </w:tcPr>
          <w:p w14:paraId="4B15260A" w14:textId="795A97D0" w:rsidR="003A3E5A" w:rsidRPr="00143724" w:rsidRDefault="003A3E5A" w:rsidP="00C971BA">
            <w:pPr>
              <w:pStyle w:val="BodyText"/>
              <w:rPr>
                <w:rFonts w:ascii="Tahoma" w:hAnsi="Tahoma" w:cs="Tahoma"/>
                <w:sz w:val="18"/>
                <w:szCs w:val="18"/>
              </w:rPr>
            </w:pPr>
            <w:r w:rsidRPr="003A3E5A">
              <w:rPr>
                <w:rFonts w:ascii="Tahoma" w:hAnsi="Tahoma" w:cs="Tahoma"/>
                <w:sz w:val="18"/>
                <w:szCs w:val="18"/>
              </w:rPr>
              <w:t>vcnPrivateKey</w:t>
            </w:r>
          </w:p>
        </w:tc>
        <w:tc>
          <w:tcPr>
            <w:tcW w:w="4350" w:type="dxa"/>
          </w:tcPr>
          <w:p w14:paraId="056121B5" w14:textId="5351B971" w:rsidR="003A3E5A" w:rsidRPr="00143724" w:rsidRDefault="003A3E5A" w:rsidP="00F01DF8">
            <w:pPr>
              <w:pStyle w:val="BodyText"/>
              <w:jc w:val="left"/>
              <w:rPr>
                <w:rFonts w:ascii="Tahoma" w:hAnsi="Tahoma" w:cs="Tahoma"/>
                <w:sz w:val="18"/>
                <w:szCs w:val="18"/>
              </w:rPr>
            </w:pPr>
            <w:r w:rsidRPr="003A3E5A">
              <w:rPr>
                <w:rFonts w:ascii="Tahoma" w:hAnsi="Tahoma" w:cs="Tahoma"/>
                <w:sz w:val="18"/>
                <w:szCs w:val="18"/>
              </w:rPr>
              <w:t xml:space="preserve">Your </w:t>
            </w:r>
            <w:r w:rsidR="00E84FE5">
              <w:rPr>
                <w:rFonts w:ascii="Tahoma" w:hAnsi="Tahoma" w:cs="Tahoma"/>
                <w:sz w:val="18"/>
                <w:szCs w:val="18"/>
              </w:rPr>
              <w:t xml:space="preserve">VCN </w:t>
            </w:r>
            <w:r w:rsidRPr="003A3E5A">
              <w:rPr>
                <w:rFonts w:ascii="Tahoma" w:hAnsi="Tahoma" w:cs="Tahoma"/>
                <w:sz w:val="18"/>
                <w:szCs w:val="18"/>
              </w:rPr>
              <w:t>4096 bit RSA Private Key</w:t>
            </w:r>
          </w:p>
        </w:tc>
      </w:tr>
      <w:tr w:rsidR="00E84FE5" w14:paraId="5FF2FFE3" w14:textId="77777777" w:rsidTr="00220AE8">
        <w:trPr>
          <w:trHeight w:val="428"/>
        </w:trPr>
        <w:tc>
          <w:tcPr>
            <w:tcW w:w="2126" w:type="dxa"/>
          </w:tcPr>
          <w:p w14:paraId="44A470F6" w14:textId="1BA0E099" w:rsidR="00E84FE5" w:rsidRPr="00DE7AD4" w:rsidRDefault="00E84FE5" w:rsidP="004A54F0">
            <w:pPr>
              <w:pStyle w:val="BodyText"/>
              <w:jc w:val="left"/>
              <w:rPr>
                <w:rFonts w:ascii="Tahoma" w:hAnsi="Tahoma" w:cs="Tahoma"/>
                <w:sz w:val="18"/>
                <w:szCs w:val="18"/>
              </w:rPr>
            </w:pPr>
            <w:r w:rsidRPr="00DE7AD4">
              <w:rPr>
                <w:rFonts w:ascii="Tahoma" w:hAnsi="Tahoma" w:cs="Tahoma"/>
                <w:sz w:val="18"/>
                <w:szCs w:val="18"/>
              </w:rPr>
              <w:t>VCN Public Key</w:t>
            </w:r>
          </w:p>
        </w:tc>
        <w:tc>
          <w:tcPr>
            <w:tcW w:w="2696" w:type="dxa"/>
          </w:tcPr>
          <w:p w14:paraId="738E622F" w14:textId="6BE5821B" w:rsidR="00E84FE5" w:rsidRPr="00DE7AD4" w:rsidRDefault="00E84FE5" w:rsidP="00C971BA">
            <w:pPr>
              <w:pStyle w:val="BodyText"/>
              <w:rPr>
                <w:rFonts w:ascii="Tahoma" w:hAnsi="Tahoma" w:cs="Tahoma"/>
                <w:sz w:val="18"/>
                <w:szCs w:val="18"/>
              </w:rPr>
            </w:pPr>
            <w:r w:rsidRPr="00DE7AD4">
              <w:rPr>
                <w:rStyle w:val="tooltipid"/>
                <w:rFonts w:ascii="Tahoma" w:hAnsi="Tahoma" w:cs="Tahoma"/>
                <w:sz w:val="18"/>
                <w:szCs w:val="18"/>
              </w:rPr>
              <w:t>vcnPublicKey</w:t>
            </w:r>
          </w:p>
        </w:tc>
        <w:tc>
          <w:tcPr>
            <w:tcW w:w="4350" w:type="dxa"/>
          </w:tcPr>
          <w:p w14:paraId="38599697" w14:textId="709ECFA5" w:rsidR="00E84FE5" w:rsidRPr="003A3E5A" w:rsidRDefault="00E84FE5" w:rsidP="00F01DF8">
            <w:pPr>
              <w:pStyle w:val="BodyText"/>
              <w:jc w:val="left"/>
              <w:rPr>
                <w:rFonts w:ascii="Tahoma" w:hAnsi="Tahoma" w:cs="Tahoma"/>
                <w:sz w:val="18"/>
                <w:szCs w:val="18"/>
              </w:rPr>
            </w:pPr>
            <w:r w:rsidRPr="00E84FE5">
              <w:rPr>
                <w:rFonts w:ascii="Tahoma" w:hAnsi="Tahoma" w:cs="Tahoma"/>
                <w:sz w:val="18"/>
                <w:szCs w:val="18"/>
              </w:rPr>
              <w:t>Your</w:t>
            </w:r>
            <w:r>
              <w:rPr>
                <w:rFonts w:ascii="Tahoma" w:hAnsi="Tahoma" w:cs="Tahoma"/>
                <w:sz w:val="18"/>
                <w:szCs w:val="18"/>
              </w:rPr>
              <w:t xml:space="preserve"> VCN</w:t>
            </w:r>
            <w:r w:rsidRPr="00E84FE5">
              <w:rPr>
                <w:rFonts w:ascii="Tahoma" w:hAnsi="Tahoma" w:cs="Tahoma"/>
                <w:sz w:val="18"/>
                <w:szCs w:val="18"/>
              </w:rPr>
              <w:t xml:space="preserve"> 4096 bit RSA Public Key</w:t>
            </w:r>
          </w:p>
        </w:tc>
      </w:tr>
    </w:tbl>
    <w:p w14:paraId="69616B5C" w14:textId="77777777" w:rsidR="00E32BC7" w:rsidRPr="009A4EC4" w:rsidRDefault="00E32BC7" w:rsidP="00E32BC7"/>
    <w:p w14:paraId="5960A866" w14:textId="77777777" w:rsidR="008B6EEC" w:rsidRPr="000709D5" w:rsidRDefault="008B6EEC" w:rsidP="008B6EEC">
      <w:pPr>
        <w:pStyle w:val="Heading3"/>
      </w:pPr>
      <w:bookmarkStart w:id="35" w:name="_Toc535944265"/>
      <w:r>
        <w:t>Klarna Payments Logo and Payment Option Name</w:t>
      </w:r>
      <w:bookmarkEnd w:id="35"/>
    </w:p>
    <w:p w14:paraId="6C29342F" w14:textId="77777777" w:rsidR="008B6EEC" w:rsidRDefault="008B6EEC" w:rsidP="00C971BA">
      <w:pPr>
        <w:pStyle w:val="BodyText"/>
        <w:ind w:left="1080"/>
        <w:rPr>
          <w:rFonts w:ascii="Tahoma" w:hAnsi="Tahoma" w:cs="Tahoma"/>
          <w:sz w:val="18"/>
          <w:szCs w:val="18"/>
        </w:rPr>
      </w:pPr>
    </w:p>
    <w:p w14:paraId="03C3D4D5" w14:textId="77777777"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14:paraId="0AC89645" w14:textId="77777777"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0DA48DCB" wp14:editId="7CE04A3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810800"/>
                    </a:xfrm>
                    <a:prstGeom prst="rect">
                      <a:avLst/>
                    </a:prstGeom>
                  </pic:spPr>
                </pic:pic>
              </a:graphicData>
            </a:graphic>
          </wp:inline>
        </w:drawing>
      </w:r>
    </w:p>
    <w:p w14:paraId="4C3992F5" w14:textId="77777777" w:rsidR="00832211" w:rsidRDefault="00832211" w:rsidP="00C944AD">
      <w:pPr>
        <w:pStyle w:val="Standard1"/>
      </w:pPr>
      <w:r>
        <w:t>Payment option name can be localized for the specific country and language through the language dropdown menu on the right, as shown below:</w:t>
      </w:r>
    </w:p>
    <w:p w14:paraId="57C79C31" w14:textId="77777777" w:rsidR="00832211" w:rsidRPr="00832211" w:rsidRDefault="00832211" w:rsidP="00C944AD">
      <w:pPr>
        <w:pStyle w:val="Standard1"/>
        <w:rPr>
          <w:b/>
        </w:rPr>
      </w:pPr>
      <w:r>
        <w:rPr>
          <w:noProof/>
          <w:lang w:val="bg-BG" w:eastAsia="bg-BG" w:bidi="ar-SA"/>
        </w:rPr>
        <w:drawing>
          <wp:inline distT="0" distB="0" distL="0" distR="0" wp14:anchorId="438BCC90" wp14:editId="65338D26">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576800"/>
                    </a:xfrm>
                    <a:prstGeom prst="rect">
                      <a:avLst/>
                    </a:prstGeom>
                  </pic:spPr>
                </pic:pic>
              </a:graphicData>
            </a:graphic>
          </wp:inline>
        </w:drawing>
      </w:r>
    </w:p>
    <w:p w14:paraId="1FBFDFD1" w14:textId="77777777"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14:paraId="1EFA0A80" w14:textId="77777777"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05BAC6AC" wp14:editId="69645C1F">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2700000"/>
                    </a:xfrm>
                    <a:prstGeom prst="rect">
                      <a:avLst/>
                    </a:prstGeom>
                  </pic:spPr>
                </pic:pic>
              </a:graphicData>
            </a:graphic>
          </wp:inline>
        </w:drawing>
      </w:r>
    </w:p>
    <w:p w14:paraId="7971A577" w14:textId="77777777" w:rsidR="003300BF" w:rsidRPr="009407C9" w:rsidRDefault="003300BF" w:rsidP="00C944AD">
      <w:pPr>
        <w:pStyle w:val="BodyText"/>
        <w:ind w:firstLine="360"/>
        <w:rPr>
          <w:rFonts w:ascii="Tahoma" w:hAnsi="Tahoma" w:cs="Tahoma"/>
          <w:sz w:val="18"/>
          <w:szCs w:val="18"/>
          <w:lang w:val="bg-BG"/>
        </w:rPr>
      </w:pPr>
    </w:p>
    <w:p w14:paraId="17E5C5B0" w14:textId="77777777" w:rsidR="00DB6E05" w:rsidRDefault="00DB6E05" w:rsidP="00DB6E05">
      <w:pPr>
        <w:pStyle w:val="Heading3"/>
      </w:pPr>
      <w:bookmarkStart w:id="36" w:name="_Toc535944266"/>
      <w:r>
        <w:t>Services Configuration</w:t>
      </w:r>
      <w:bookmarkEnd w:id="36"/>
    </w:p>
    <w:p w14:paraId="64DDA35D" w14:textId="77777777" w:rsidR="00F56CBA" w:rsidRDefault="00F56CBA" w:rsidP="00F56CBA">
      <w:pPr>
        <w:ind w:left="1416"/>
      </w:pPr>
    </w:p>
    <w:p w14:paraId="25D109FE" w14:textId="77777777" w:rsidR="00F56CBA" w:rsidRDefault="00F56CBA" w:rsidP="00056CB4">
      <w:pPr>
        <w:pStyle w:val="Standard1"/>
      </w:pPr>
      <w:r>
        <w:t xml:space="preserve">After the metadata import you should have klarna service ready in Administration &gt; Operations &gt; Services like so: </w:t>
      </w:r>
    </w:p>
    <w:p w14:paraId="5F791BA1" w14:textId="77777777" w:rsidR="00F56CBA" w:rsidRDefault="00F56CBA" w:rsidP="00056CB4">
      <w:pPr>
        <w:ind w:firstLine="360"/>
      </w:pPr>
      <w:r>
        <w:rPr>
          <w:noProof/>
          <w:lang w:val="bg-BG" w:eastAsia="bg-BG" w:bidi="ar-SA"/>
        </w:rPr>
        <w:lastRenderedPageBreak/>
        <w:drawing>
          <wp:inline distT="0" distB="0" distL="0" distR="0" wp14:anchorId="4A2EEE79" wp14:editId="057F704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036800"/>
                    </a:xfrm>
                    <a:prstGeom prst="rect">
                      <a:avLst/>
                    </a:prstGeom>
                  </pic:spPr>
                </pic:pic>
              </a:graphicData>
            </a:graphic>
          </wp:inline>
        </w:drawing>
      </w:r>
    </w:p>
    <w:p w14:paraId="4425DED5" w14:textId="77777777" w:rsidR="00765818" w:rsidRDefault="00F56CBA" w:rsidP="00056CB4">
      <w:pPr>
        <w:pStyle w:val="Standard1"/>
      </w:pPr>
      <w:r>
        <w:t>You need to configure Klarna Payments services</w:t>
      </w:r>
      <w:r w:rsidR="00765818">
        <w:t xml:space="preserve"> credentials. Go to Credentials tab as shown below:</w:t>
      </w:r>
    </w:p>
    <w:p w14:paraId="7BE26811" w14:textId="77777777" w:rsidR="00765818" w:rsidRDefault="00765818" w:rsidP="00056CB4">
      <w:pPr>
        <w:ind w:firstLine="360"/>
      </w:pPr>
      <w:r>
        <w:rPr>
          <w:noProof/>
          <w:lang w:val="bg-BG" w:eastAsia="bg-BG" w:bidi="ar-SA"/>
        </w:rPr>
        <w:drawing>
          <wp:inline distT="0" distB="0" distL="0" distR="0" wp14:anchorId="0503F35F" wp14:editId="039C3C3D">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1526400"/>
                    </a:xfrm>
                    <a:prstGeom prst="rect">
                      <a:avLst/>
                    </a:prstGeom>
                  </pic:spPr>
                </pic:pic>
              </a:graphicData>
            </a:graphic>
          </wp:inline>
        </w:drawing>
      </w:r>
    </w:p>
    <w:p w14:paraId="37BF5A73" w14:textId="77777777"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14:paraId="42FDB46F" w14:textId="77777777" w:rsidR="00765818" w:rsidRDefault="00765818" w:rsidP="00056CB4">
      <w:pPr>
        <w:ind w:firstLine="360"/>
      </w:pPr>
      <w:r>
        <w:rPr>
          <w:noProof/>
          <w:lang w:val="bg-BG" w:eastAsia="bg-BG" w:bidi="ar-SA"/>
        </w:rPr>
        <w:drawing>
          <wp:inline distT="0" distB="0" distL="0" distR="0" wp14:anchorId="1BBF9088" wp14:editId="1F1876DE">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000" cy="1425600"/>
                    </a:xfrm>
                    <a:prstGeom prst="rect">
                      <a:avLst/>
                    </a:prstGeom>
                  </pic:spPr>
                </pic:pic>
              </a:graphicData>
            </a:graphic>
          </wp:inline>
        </w:drawing>
      </w:r>
    </w:p>
    <w:p w14:paraId="19FFEB2E" w14:textId="77777777"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14:paraId="09EE09EC" w14:textId="77777777" w:rsidR="00765818" w:rsidRDefault="00765818" w:rsidP="00056CB4">
      <w:pPr>
        <w:pStyle w:val="Standard1"/>
      </w:pPr>
      <w:r>
        <w:rPr>
          <w:b/>
          <w:bCs/>
          <w:sz w:val="23"/>
          <w:szCs w:val="23"/>
          <w:shd w:val="clear" w:color="auto" w:fill="FFFFFF"/>
        </w:rPr>
        <w:t>Live environment</w:t>
      </w:r>
    </w:p>
    <w:p w14:paraId="0BFF5DC8" w14:textId="77777777" w:rsidR="00765818" w:rsidRDefault="00765818" w:rsidP="00056CB4">
      <w:pPr>
        <w:pStyle w:val="Standard1"/>
      </w:pPr>
      <w:r>
        <w:t>The API for the European production environment can be found at</w:t>
      </w:r>
    </w:p>
    <w:p w14:paraId="5EBD7A3A" w14:textId="77777777" w:rsidR="00765818" w:rsidRDefault="00765818" w:rsidP="003300BF">
      <w:pPr>
        <w:pStyle w:val="Standard1"/>
        <w:numPr>
          <w:ilvl w:val="0"/>
          <w:numId w:val="28"/>
        </w:numPr>
      </w:pPr>
      <w:r>
        <w:t>https://api.klarna.com/</w:t>
      </w:r>
    </w:p>
    <w:p w14:paraId="2606E23B" w14:textId="77777777" w:rsidR="00765818" w:rsidRDefault="00765818" w:rsidP="00056CB4">
      <w:pPr>
        <w:pStyle w:val="Standard1"/>
      </w:pPr>
      <w:r>
        <w:t>The API for the U.S. production environment can be found at</w:t>
      </w:r>
    </w:p>
    <w:p w14:paraId="7121BF22" w14:textId="77777777" w:rsidR="00765818" w:rsidRDefault="00765818" w:rsidP="003300BF">
      <w:pPr>
        <w:pStyle w:val="Standard1"/>
        <w:numPr>
          <w:ilvl w:val="0"/>
          <w:numId w:val="28"/>
        </w:numPr>
      </w:pPr>
      <w:r>
        <w:t>https://api-na.klarna.com/</w:t>
      </w:r>
    </w:p>
    <w:p w14:paraId="36AE630E" w14:textId="77777777"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14:paraId="5B1AD28C" w14:textId="77777777" w:rsidR="00765818" w:rsidRDefault="00765818" w:rsidP="00056CB4">
      <w:pPr>
        <w:pStyle w:val="Standard1"/>
      </w:pPr>
      <w:r>
        <w:t>The API for the European testing environment can be found at</w:t>
      </w:r>
    </w:p>
    <w:p w14:paraId="2F0C231F" w14:textId="77777777" w:rsidR="00765818" w:rsidRDefault="00765818" w:rsidP="003300BF">
      <w:pPr>
        <w:pStyle w:val="Standard1"/>
        <w:numPr>
          <w:ilvl w:val="0"/>
          <w:numId w:val="28"/>
        </w:numPr>
      </w:pPr>
      <w:r>
        <w:t>https://api.playground.klarna.com/</w:t>
      </w:r>
    </w:p>
    <w:p w14:paraId="7FAC2311" w14:textId="77777777" w:rsidR="00765818" w:rsidRDefault="00765818" w:rsidP="00056CB4">
      <w:pPr>
        <w:pStyle w:val="Standard1"/>
      </w:pPr>
      <w:r>
        <w:t>The API for the U.S. testing environment can be found at</w:t>
      </w:r>
    </w:p>
    <w:p w14:paraId="09CA35F8" w14:textId="77777777" w:rsidR="000B45E4" w:rsidRDefault="00765818" w:rsidP="00F326EE">
      <w:pPr>
        <w:pStyle w:val="Standard1"/>
        <w:numPr>
          <w:ilvl w:val="0"/>
          <w:numId w:val="28"/>
        </w:numPr>
      </w:pPr>
      <w:r>
        <w:lastRenderedPageBreak/>
        <w:t>https://api-na.playground.klarna.com/</w:t>
      </w:r>
    </w:p>
    <w:p w14:paraId="2D852910" w14:textId="77777777" w:rsidR="009C6623" w:rsidRPr="000709D5" w:rsidRDefault="009C6623" w:rsidP="009C6623">
      <w:pPr>
        <w:pStyle w:val="Heading3"/>
      </w:pPr>
      <w:bookmarkStart w:id="37" w:name="_Toc535944267"/>
      <w:r>
        <w:t>Custom attributes</w:t>
      </w:r>
      <w:bookmarkEnd w:id="37"/>
    </w:p>
    <w:p w14:paraId="6885069A" w14:textId="77777777" w:rsidR="00056CB4" w:rsidRDefault="00056CB4" w:rsidP="00056CB4">
      <w:pPr>
        <w:pStyle w:val="Standard1"/>
      </w:pPr>
    </w:p>
    <w:p w14:paraId="525B4033" w14:textId="77777777"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14:paraId="4FDCBA20" w14:textId="77777777" w:rsidTr="0011484B">
        <w:tc>
          <w:tcPr>
            <w:tcW w:w="2126" w:type="dxa"/>
          </w:tcPr>
          <w:p w14:paraId="11BAC0D8"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484C98D"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35351112"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14:paraId="59061795" w14:textId="77777777" w:rsidTr="0011484B">
        <w:trPr>
          <w:trHeight w:val="907"/>
        </w:trPr>
        <w:tc>
          <w:tcPr>
            <w:tcW w:w="2126" w:type="dxa"/>
          </w:tcPr>
          <w:p w14:paraId="61DD4E9D" w14:textId="77777777"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14:paraId="021DD9F2" w14:textId="77777777" w:rsidR="00824680" w:rsidRDefault="00824680" w:rsidP="0011484B">
            <w:pPr>
              <w:pStyle w:val="BodyText"/>
              <w:rPr>
                <w:rFonts w:ascii="Tahoma" w:hAnsi="Tahoma" w:cs="Tahoma"/>
                <w:sz w:val="18"/>
                <w:szCs w:val="18"/>
              </w:rPr>
            </w:pPr>
            <w:r>
              <w:t>kpOrderID</w:t>
            </w:r>
          </w:p>
        </w:tc>
        <w:tc>
          <w:tcPr>
            <w:tcW w:w="4350" w:type="dxa"/>
          </w:tcPr>
          <w:p w14:paraId="4E3EC486" w14:textId="77777777"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14:paraId="7E235AA7" w14:textId="77777777" w:rsidTr="00824680">
        <w:trPr>
          <w:trHeight w:val="563"/>
        </w:trPr>
        <w:tc>
          <w:tcPr>
            <w:tcW w:w="2126" w:type="dxa"/>
          </w:tcPr>
          <w:p w14:paraId="59C383DF" w14:textId="77777777"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14:paraId="3CA6EC8F" w14:textId="77777777"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14:paraId="6ACE0F06" w14:textId="77777777"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14:paraId="405B6CDF" w14:textId="77777777" w:rsidTr="00824680">
        <w:trPr>
          <w:trHeight w:val="557"/>
        </w:trPr>
        <w:tc>
          <w:tcPr>
            <w:tcW w:w="2126" w:type="dxa"/>
          </w:tcPr>
          <w:p w14:paraId="2D59B414" w14:textId="77777777"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14:paraId="655E1D09" w14:textId="77777777"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14:paraId="668CBDD4" w14:textId="77777777"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14:paraId="2002ADED" w14:textId="77777777" w:rsidTr="0011484B">
        <w:trPr>
          <w:trHeight w:val="516"/>
        </w:trPr>
        <w:tc>
          <w:tcPr>
            <w:tcW w:w="2126" w:type="dxa"/>
          </w:tcPr>
          <w:p w14:paraId="0E6C6E59"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14:paraId="70D1FCCF" w14:textId="77777777"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14:paraId="42DC7F0B"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14:paraId="7CBBDC04" w14:textId="77777777" w:rsidTr="0011484B">
        <w:trPr>
          <w:trHeight w:val="479"/>
        </w:trPr>
        <w:tc>
          <w:tcPr>
            <w:tcW w:w="2126" w:type="dxa"/>
          </w:tcPr>
          <w:p w14:paraId="21D72A47"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14:paraId="567D9CB7"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14:paraId="2BF1F7CA"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14:paraId="41BF6ADF" w14:textId="77777777" w:rsidTr="0011484B">
        <w:trPr>
          <w:trHeight w:val="428"/>
        </w:trPr>
        <w:tc>
          <w:tcPr>
            <w:tcW w:w="2126" w:type="dxa"/>
          </w:tcPr>
          <w:p w14:paraId="4DF48B46"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14:paraId="398FE627"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14:paraId="607D4B52"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14:paraId="63FF25BA" w14:textId="77777777" w:rsidTr="0011484B">
        <w:trPr>
          <w:trHeight w:val="428"/>
        </w:trPr>
        <w:tc>
          <w:tcPr>
            <w:tcW w:w="2126" w:type="dxa"/>
          </w:tcPr>
          <w:p w14:paraId="6773BDEF"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14:paraId="5E4A5A41"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14:paraId="6575670C"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14:paraId="03836172" w14:textId="77777777" w:rsidTr="0011484B">
        <w:trPr>
          <w:trHeight w:val="428"/>
        </w:trPr>
        <w:tc>
          <w:tcPr>
            <w:tcW w:w="2126" w:type="dxa"/>
          </w:tcPr>
          <w:p w14:paraId="4E573FC3"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14:paraId="04360AF6"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14:paraId="284F4128" w14:textId="77777777"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14:paraId="623DF195" w14:textId="77777777" w:rsidR="00824680" w:rsidRDefault="00824680" w:rsidP="00056CB4">
      <w:pPr>
        <w:pStyle w:val="Standard1"/>
      </w:pPr>
    </w:p>
    <w:p w14:paraId="7D69D08B" w14:textId="77777777"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14:paraId="7A5ED937" w14:textId="77777777" w:rsidTr="0011484B">
        <w:tc>
          <w:tcPr>
            <w:tcW w:w="2126" w:type="dxa"/>
          </w:tcPr>
          <w:p w14:paraId="5F72688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3209241"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53979C9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14:paraId="6A2EA079" w14:textId="77777777" w:rsidTr="007D72D2">
        <w:trPr>
          <w:trHeight w:val="473"/>
        </w:trPr>
        <w:tc>
          <w:tcPr>
            <w:tcW w:w="2126" w:type="dxa"/>
          </w:tcPr>
          <w:p w14:paraId="23C01210" w14:textId="77777777"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1A81A5B0" w14:textId="77777777" w:rsidR="007D72D2" w:rsidRDefault="007D72D2" w:rsidP="0011484B">
            <w:pPr>
              <w:pStyle w:val="BodyText"/>
              <w:rPr>
                <w:rFonts w:ascii="Tahoma" w:hAnsi="Tahoma" w:cs="Tahoma"/>
                <w:sz w:val="18"/>
                <w:szCs w:val="18"/>
              </w:rPr>
            </w:pPr>
            <w:r w:rsidRPr="007D72D2">
              <w:t>kpFraudStatus</w:t>
            </w:r>
          </w:p>
        </w:tc>
        <w:tc>
          <w:tcPr>
            <w:tcW w:w="4350" w:type="dxa"/>
          </w:tcPr>
          <w:p w14:paraId="7ABE1B6A" w14:textId="77777777"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14:paraId="19CF429D" w14:textId="77777777" w:rsidR="009C6623" w:rsidRPr="00C971BA" w:rsidRDefault="009C6623" w:rsidP="00C971BA">
      <w:pPr>
        <w:pStyle w:val="BodyText"/>
        <w:ind w:left="1080"/>
        <w:rPr>
          <w:rFonts w:ascii="Tahoma" w:hAnsi="Tahoma" w:cs="Tahoma"/>
          <w:sz w:val="18"/>
          <w:szCs w:val="18"/>
        </w:rPr>
      </w:pPr>
    </w:p>
    <w:p w14:paraId="3F3B2FCA" w14:textId="77777777" w:rsidR="0036700C" w:rsidRPr="00380C71" w:rsidRDefault="0036700C" w:rsidP="0036700C">
      <w:pPr>
        <w:pStyle w:val="Heading2"/>
      </w:pPr>
      <w:bookmarkStart w:id="38" w:name="_Toc535944268"/>
      <w:r>
        <w:t>Custom Code</w:t>
      </w:r>
      <w:bookmarkEnd w:id="38"/>
    </w:p>
    <w:p w14:paraId="5CA53F68" w14:textId="77777777" w:rsidR="00675AF5" w:rsidRDefault="00675AF5" w:rsidP="00380C71">
      <w:pPr>
        <w:pStyle w:val="code"/>
        <w:ind w:left="1080"/>
        <w:rPr>
          <w:rFonts w:ascii="Tahoma" w:hAnsi="Tahoma" w:cs="Tahoma"/>
        </w:rPr>
      </w:pPr>
    </w:p>
    <w:p w14:paraId="4A7E6F9E" w14:textId="77777777"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14:paraId="6F8CDD62" w14:textId="77777777" w:rsidR="00635859" w:rsidRDefault="00635859" w:rsidP="00635859">
      <w:pPr>
        <w:pStyle w:val="Heading3"/>
        <w:rPr>
          <w:color w:val="auto"/>
        </w:rPr>
      </w:pPr>
      <w:bookmarkStart w:id="39" w:name="_Toc535944269"/>
      <w:r>
        <w:rPr>
          <w:color w:val="auto"/>
        </w:rPr>
        <w:t>Integration efforts</w:t>
      </w:r>
      <w:bookmarkEnd w:id="39"/>
    </w:p>
    <w:p w14:paraId="0A15E267" w14:textId="77777777" w:rsidR="00635859" w:rsidRDefault="00635859" w:rsidP="00635859">
      <w:pPr>
        <w:pStyle w:val="code"/>
        <w:ind w:left="1080"/>
        <w:rPr>
          <w:rFonts w:ascii="Tahoma" w:hAnsi="Tahoma" w:cs="Tahoma"/>
          <w:color w:val="auto"/>
        </w:rPr>
      </w:pPr>
    </w:p>
    <w:p w14:paraId="049B4F2E" w14:textId="77777777" w:rsidR="00635859" w:rsidRPr="00635859" w:rsidRDefault="00635859" w:rsidP="00056CB4">
      <w:pPr>
        <w:pStyle w:val="Standard1"/>
      </w:pPr>
      <w:r w:rsidRPr="00635859">
        <w:t>The following steps are needed to complete the integration:</w:t>
      </w:r>
    </w:p>
    <w:p w14:paraId="55394F4F" w14:textId="77777777" w:rsidR="00635859" w:rsidRPr="00635859" w:rsidRDefault="00635859" w:rsidP="00056CB4">
      <w:pPr>
        <w:pStyle w:val="Standard1"/>
        <w:numPr>
          <w:ilvl w:val="0"/>
          <w:numId w:val="22"/>
        </w:numPr>
      </w:pPr>
      <w:r w:rsidRPr="00635859">
        <w:t>Install the cartridges</w:t>
      </w:r>
    </w:p>
    <w:p w14:paraId="12A45B00" w14:textId="77777777" w:rsidR="00635859" w:rsidRPr="00635859" w:rsidRDefault="00635859" w:rsidP="00056CB4">
      <w:pPr>
        <w:pStyle w:val="Standard1"/>
        <w:numPr>
          <w:ilvl w:val="0"/>
          <w:numId w:val="22"/>
        </w:numPr>
      </w:pPr>
      <w:r w:rsidRPr="00635859">
        <w:t>Change and import ‘site-template.zip’ (system objects and custom objects)</w:t>
      </w:r>
    </w:p>
    <w:p w14:paraId="4643C58C" w14:textId="77777777" w:rsidR="00635859" w:rsidRPr="00635859" w:rsidRDefault="00635859" w:rsidP="00056CB4">
      <w:pPr>
        <w:pStyle w:val="Standard1"/>
        <w:numPr>
          <w:ilvl w:val="0"/>
          <w:numId w:val="22"/>
        </w:numPr>
      </w:pPr>
      <w:r w:rsidRPr="00635859">
        <w:t>Do the required code changes</w:t>
      </w:r>
    </w:p>
    <w:p w14:paraId="30FE6EB1" w14:textId="77777777"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14:paraId="2BE9462E" w14:textId="77777777"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14:paraId="2F36304C" w14:textId="77777777" w:rsidR="00635859" w:rsidRPr="00635859" w:rsidRDefault="00635859" w:rsidP="00056CB4">
      <w:pPr>
        <w:pStyle w:val="Standard1"/>
        <w:numPr>
          <w:ilvl w:val="0"/>
          <w:numId w:val="22"/>
        </w:numPr>
      </w:pPr>
      <w:r w:rsidRPr="00635859">
        <w:lastRenderedPageBreak/>
        <w:t>Test</w:t>
      </w:r>
    </w:p>
    <w:p w14:paraId="4CE7A86E" w14:textId="77777777"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14:paraId="6E354F1D" w14:textId="77777777" w:rsidR="00635859" w:rsidRPr="00635859" w:rsidRDefault="00635859" w:rsidP="00056CB4">
      <w:pPr>
        <w:pStyle w:val="Standard1"/>
      </w:pPr>
      <w:r w:rsidRPr="00635859">
        <w:t>These steps should not require more than a few hours.</w:t>
      </w:r>
    </w:p>
    <w:p w14:paraId="0E28EC7F" w14:textId="77777777" w:rsidR="00635859" w:rsidRPr="00635859" w:rsidRDefault="00635859" w:rsidP="00056CB4">
      <w:pPr>
        <w:pStyle w:val="Standard1"/>
      </w:pPr>
      <w:r w:rsidRPr="00635859">
        <w:t>Note that the name of your storefront site ID should match the name in the ‘site-template.zip’, otherwise you will get import errors.</w:t>
      </w:r>
    </w:p>
    <w:p w14:paraId="53057969" w14:textId="77777777"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14:paraId="140F909B" w14:textId="77777777" w:rsidR="00675AF5" w:rsidRDefault="00675AF5" w:rsidP="00057DFD">
      <w:pPr>
        <w:pStyle w:val="Heading3"/>
        <w:rPr>
          <w:color w:val="auto"/>
        </w:rPr>
      </w:pPr>
      <w:bookmarkStart w:id="40" w:name="_Toc535944270"/>
      <w:r w:rsidRPr="00675AF5">
        <w:rPr>
          <w:color w:val="auto"/>
        </w:rPr>
        <w:t>Templates modifications</w:t>
      </w:r>
      <w:bookmarkEnd w:id="40"/>
      <w:r w:rsidR="00057DFD">
        <w:rPr>
          <w:color w:val="auto"/>
        </w:rPr>
        <w:t xml:space="preserve"> </w:t>
      </w:r>
    </w:p>
    <w:p w14:paraId="342B4D85" w14:textId="77777777" w:rsidR="00526B77" w:rsidRDefault="00526B77" w:rsidP="00526B77">
      <w:pPr>
        <w:pStyle w:val="Standard1"/>
      </w:pPr>
    </w:p>
    <w:p w14:paraId="7C49BE88" w14:textId="77777777"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14:paraId="341F51BB" w14:textId="77777777" w:rsidR="00675AF5" w:rsidRPr="00675AF5" w:rsidRDefault="00675AF5" w:rsidP="00056CB4">
      <w:pPr>
        <w:pStyle w:val="Standard1"/>
      </w:pPr>
      <w:r w:rsidRPr="00675AF5">
        <w:t>To integrate Klarna Payments the following storefront cartridge templates should be updated:</w:t>
      </w:r>
    </w:p>
    <w:p w14:paraId="308F432F" w14:textId="77777777" w:rsidR="00675AF5" w:rsidRDefault="00675AF5" w:rsidP="00056CB4">
      <w:pPr>
        <w:pStyle w:val="Standard1"/>
        <w:numPr>
          <w:ilvl w:val="0"/>
          <w:numId w:val="23"/>
        </w:numPr>
      </w:pPr>
      <w:r w:rsidRPr="00675AF5">
        <w:t>default/checkout/billing/billing.isml</w:t>
      </w:r>
    </w:p>
    <w:p w14:paraId="03112A29" w14:textId="77777777" w:rsidR="006374F9" w:rsidRPr="00675AF5" w:rsidRDefault="006374F9" w:rsidP="00056CB4">
      <w:pPr>
        <w:pStyle w:val="Standard1"/>
        <w:numPr>
          <w:ilvl w:val="0"/>
          <w:numId w:val="23"/>
        </w:numPr>
      </w:pPr>
      <w:r>
        <w:t>default/checkout/</w:t>
      </w:r>
      <w:r w:rsidR="00B81D83">
        <w:t>summary/summary.isml</w:t>
      </w:r>
    </w:p>
    <w:p w14:paraId="448B1054" w14:textId="77777777" w:rsidR="002C6A77" w:rsidRDefault="00675AF5" w:rsidP="002C6A77">
      <w:pPr>
        <w:pStyle w:val="Standard1"/>
        <w:numPr>
          <w:ilvl w:val="0"/>
          <w:numId w:val="23"/>
        </w:numPr>
      </w:pPr>
      <w:r w:rsidRPr="00675AF5">
        <w:t>default/checkout/billing/paymentmethods.isml</w:t>
      </w:r>
    </w:p>
    <w:p w14:paraId="25FE5184" w14:textId="77777777" w:rsidR="002C6A77" w:rsidRDefault="00005671" w:rsidP="002C6A77">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14:paraId="288A0E1F" w14:textId="77777777" w:rsidR="00837200" w:rsidRDefault="00A03AC7" w:rsidP="00837200">
      <w:pPr>
        <w:pStyle w:val="Standard1"/>
        <w:numPr>
          <w:ilvl w:val="0"/>
          <w:numId w:val="23"/>
        </w:numPr>
      </w:pPr>
      <w:r w:rsidRPr="00A03AC7">
        <w:t>default/components/footer/footer_UI.isml</w:t>
      </w:r>
    </w:p>
    <w:p w14:paraId="534C7495" w14:textId="77777777" w:rsidR="00D730B6" w:rsidRDefault="002C6A77" w:rsidP="00D730B6">
      <w:pPr>
        <w:pStyle w:val="Standard1"/>
        <w:numPr>
          <w:ilvl w:val="0"/>
          <w:numId w:val="23"/>
        </w:numPr>
      </w:pPr>
      <w:r w:rsidRPr="002C6A77">
        <w:t>default/product/producttopcontentPS.isml</w:t>
      </w:r>
    </w:p>
    <w:p w14:paraId="3721503F" w14:textId="77777777" w:rsidR="00837200" w:rsidRPr="00837200" w:rsidRDefault="00837200" w:rsidP="00D730B6">
      <w:pPr>
        <w:pStyle w:val="Standard1"/>
        <w:numPr>
          <w:ilvl w:val="0"/>
          <w:numId w:val="23"/>
        </w:numPr>
      </w:pPr>
      <w:r w:rsidRPr="00837200">
        <w:t>default/product/productcontent.isml</w:t>
      </w:r>
    </w:p>
    <w:p w14:paraId="14104BBE" w14:textId="77777777" w:rsidR="00D730B6" w:rsidRPr="00D730B6" w:rsidRDefault="00D730B6" w:rsidP="00D730B6">
      <w:pPr>
        <w:pStyle w:val="ListParagraph"/>
        <w:numPr>
          <w:ilvl w:val="0"/>
          <w:numId w:val="23"/>
        </w:numPr>
      </w:pPr>
      <w:r w:rsidRPr="00D730B6">
        <w:t>default/checkout/cart/cart.isml</w:t>
      </w:r>
    </w:p>
    <w:p w14:paraId="50367D1B" w14:textId="77777777" w:rsidR="003F5DA2" w:rsidRDefault="003F5DA2" w:rsidP="00D730B6">
      <w:pPr>
        <w:pStyle w:val="Standard1"/>
      </w:pPr>
    </w:p>
    <w:p w14:paraId="556A60C7" w14:textId="77777777" w:rsidR="00056CB4" w:rsidRDefault="00056CB4" w:rsidP="00675AF5">
      <w:pPr>
        <w:ind w:left="372" w:firstLine="708"/>
        <w:rPr>
          <w:rFonts w:ascii="Tahoma" w:hAnsi="Tahoma" w:cs="Tahoma"/>
          <w:b/>
          <w:sz w:val="18"/>
          <w:szCs w:val="18"/>
        </w:rPr>
      </w:pPr>
    </w:p>
    <w:p w14:paraId="6D0FA8AD" w14:textId="77777777" w:rsidR="00B81D83" w:rsidRPr="00B81D83" w:rsidRDefault="00B81D83" w:rsidP="00B81D83">
      <w:pPr>
        <w:pStyle w:val="Standard1"/>
        <w:ind w:left="1080"/>
        <w:rPr>
          <w:b/>
        </w:rPr>
      </w:pPr>
      <w:r w:rsidRPr="00B81D83">
        <w:rPr>
          <w:b/>
        </w:rPr>
        <w:t>default/checkout/summary/summary.isml</w:t>
      </w:r>
    </w:p>
    <w:p w14:paraId="0CC6F4C1" w14:textId="77777777" w:rsidR="00B81D83" w:rsidRPr="00B81D83" w:rsidRDefault="00B81D83" w:rsidP="00675AF5">
      <w:pPr>
        <w:ind w:left="372" w:firstLine="708"/>
      </w:pPr>
      <w:r w:rsidRPr="00B81D83">
        <w:t>Add Code:</w:t>
      </w:r>
    </w:p>
    <w:p w14:paraId="47A845FD"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14:paraId="1D91C564"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14:paraId="7C4E55EE"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14:paraId="64438C09" w14:textId="77777777" w:rsidR="00B81D83" w:rsidRDefault="00B81D83" w:rsidP="00675AF5">
      <w:pPr>
        <w:ind w:left="372" w:firstLine="708"/>
        <w:rPr>
          <w:rFonts w:ascii="Tahoma" w:hAnsi="Tahoma" w:cs="Tahoma"/>
          <w:b/>
          <w:sz w:val="18"/>
          <w:szCs w:val="18"/>
        </w:rPr>
      </w:pPr>
    </w:p>
    <w:p w14:paraId="0E6029C9" w14:textId="77777777"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14:paraId="1A2FC8CE" w14:textId="77777777"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894E4BD" wp14:editId="5317E214">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14:paraId="363756EF" w14:textId="77777777" w:rsidR="00B81D83" w:rsidRDefault="00B81D83" w:rsidP="00675AF5">
      <w:pPr>
        <w:ind w:left="372" w:firstLine="708"/>
        <w:rPr>
          <w:rFonts w:ascii="Tahoma" w:hAnsi="Tahoma" w:cs="Tahoma"/>
          <w:b/>
          <w:sz w:val="18"/>
          <w:szCs w:val="18"/>
        </w:rPr>
      </w:pPr>
    </w:p>
    <w:p w14:paraId="040EEF56" w14:textId="77777777"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14:paraId="4C0067EB" w14:textId="77777777"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14:paraId="469F8C9F" w14:textId="77777777"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14:paraId="71E278F7"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14:paraId="18478755"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14:paraId="0B1F7510" w14:textId="77777777" w:rsidR="001D0463" w:rsidRDefault="001D0463" w:rsidP="001D0463">
      <w:pPr>
        <w:ind w:left="1080"/>
        <w:rPr>
          <w:rFonts w:ascii="Tahoma" w:hAnsi="Tahoma" w:cs="Tahoma"/>
          <w:sz w:val="18"/>
          <w:szCs w:val="18"/>
        </w:rPr>
      </w:pPr>
    </w:p>
    <w:p w14:paraId="50DAAE98" w14:textId="77777777"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14:paraId="7068D781" w14:textId="77777777" w:rsidR="001D0463" w:rsidRDefault="001D0463" w:rsidP="00AC7BC4">
      <w:pPr>
        <w:ind w:firstLine="372"/>
        <w:rPr>
          <w:rFonts w:ascii="Tahoma" w:hAnsi="Tahoma" w:cs="Tahoma"/>
          <w:sz w:val="18"/>
          <w:szCs w:val="18"/>
        </w:rPr>
      </w:pPr>
      <w:r>
        <w:rPr>
          <w:noProof/>
          <w:lang w:val="bg-BG" w:eastAsia="bg-BG" w:bidi="ar-SA"/>
        </w:rPr>
        <w:drawing>
          <wp:inline distT="0" distB="0" distL="0" distR="0" wp14:anchorId="5648F4AD" wp14:editId="47DF81C4">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14:paraId="01206B59" w14:textId="77777777" w:rsidR="001D0463" w:rsidRDefault="001D0463" w:rsidP="001D0463">
      <w:pPr>
        <w:autoSpaceDE w:val="0"/>
        <w:autoSpaceDN w:val="0"/>
        <w:adjustRightInd w:val="0"/>
        <w:spacing w:after="0" w:line="240" w:lineRule="auto"/>
        <w:ind w:left="1080"/>
        <w:rPr>
          <w:rStyle w:val="StyleCOdeChar"/>
          <w:rFonts w:eastAsiaTheme="minorEastAsia"/>
        </w:rPr>
      </w:pPr>
    </w:p>
    <w:p w14:paraId="53C2F5FF" w14:textId="77777777"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14:paraId="7964081C" w14:textId="77777777"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14:paraId="0D9802A0" w14:textId="77777777"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14:paraId="1BA96FB2" w14:textId="77777777"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14:paraId="4E2EC2A6" w14:textId="77777777"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64820BC6" wp14:editId="6C0AA762">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14:paraId="72EE42FA" w14:textId="77777777" w:rsidR="004201FB" w:rsidRDefault="004201FB" w:rsidP="00675AF5">
      <w:pPr>
        <w:ind w:left="372" w:firstLine="708"/>
        <w:rPr>
          <w:rFonts w:ascii="Tahoma" w:hAnsi="Tahoma" w:cs="Tahoma"/>
          <w:sz w:val="18"/>
          <w:szCs w:val="18"/>
        </w:rPr>
      </w:pPr>
    </w:p>
    <w:p w14:paraId="398C6782" w14:textId="77777777" w:rsidR="004201FB" w:rsidRDefault="004201FB" w:rsidP="00675AF5">
      <w:pPr>
        <w:ind w:left="372" w:firstLine="708"/>
        <w:rPr>
          <w:rFonts w:ascii="Tahoma" w:hAnsi="Tahoma" w:cs="Tahoma"/>
          <w:sz w:val="18"/>
          <w:szCs w:val="18"/>
        </w:rPr>
      </w:pPr>
    </w:p>
    <w:p w14:paraId="5A6BB546" w14:textId="77777777" w:rsidR="004201FB" w:rsidRDefault="004201FB" w:rsidP="00675AF5">
      <w:pPr>
        <w:ind w:left="372" w:firstLine="708"/>
        <w:rPr>
          <w:rFonts w:ascii="Tahoma" w:hAnsi="Tahoma" w:cs="Tahoma"/>
          <w:sz w:val="18"/>
          <w:szCs w:val="18"/>
        </w:rPr>
      </w:pPr>
    </w:p>
    <w:p w14:paraId="71163078" w14:textId="77777777" w:rsidR="004201FB" w:rsidRDefault="004201FB" w:rsidP="00675AF5">
      <w:pPr>
        <w:ind w:left="372" w:firstLine="708"/>
        <w:rPr>
          <w:rFonts w:ascii="Tahoma" w:hAnsi="Tahoma" w:cs="Tahoma"/>
          <w:sz w:val="18"/>
          <w:szCs w:val="18"/>
        </w:rPr>
      </w:pPr>
    </w:p>
    <w:p w14:paraId="7B4E56F6" w14:textId="77777777"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14:paraId="076B26D0" w14:textId="77777777"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14:paraId="34BCAE63" w14:textId="77777777"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14:paraId="457AE7FA" w14:textId="77777777" w:rsidR="00C2044D" w:rsidRDefault="00C2044D" w:rsidP="00C2044D">
      <w:pPr>
        <w:autoSpaceDE w:val="0"/>
        <w:autoSpaceDN w:val="0"/>
        <w:adjustRightInd w:val="0"/>
        <w:spacing w:after="0" w:line="240" w:lineRule="auto"/>
        <w:ind w:left="1080"/>
        <w:rPr>
          <w:rFonts w:ascii="Tahoma" w:hAnsi="Tahoma" w:cs="Tahoma"/>
          <w:sz w:val="18"/>
          <w:szCs w:val="18"/>
        </w:rPr>
      </w:pPr>
    </w:p>
    <w:p w14:paraId="17223DC3" w14:textId="77777777"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6FC44F7D" wp14:editId="592A5609">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14:paraId="17A81073" w14:textId="77777777" w:rsidR="006B0F01" w:rsidRDefault="006B0F01" w:rsidP="00655E91">
      <w:pPr>
        <w:rPr>
          <w:rFonts w:ascii="Tahoma" w:hAnsi="Tahoma" w:cs="Tahoma"/>
          <w:sz w:val="18"/>
          <w:szCs w:val="18"/>
        </w:rPr>
      </w:pPr>
    </w:p>
    <w:p w14:paraId="258BBE81" w14:textId="77777777" w:rsidR="006B0F01" w:rsidRDefault="006B0F01" w:rsidP="00675AF5">
      <w:pPr>
        <w:ind w:left="372" w:firstLine="708"/>
        <w:rPr>
          <w:rFonts w:ascii="Tahoma" w:hAnsi="Tahoma" w:cs="Tahoma"/>
          <w:sz w:val="18"/>
          <w:szCs w:val="18"/>
        </w:rPr>
      </w:pPr>
    </w:p>
    <w:p w14:paraId="7D183393" w14:textId="77777777" w:rsidR="00655E91" w:rsidRDefault="00655E91" w:rsidP="00655E91">
      <w:pPr>
        <w:rPr>
          <w:rFonts w:ascii="Tahoma" w:hAnsi="Tahoma" w:cs="Tahoma"/>
          <w:sz w:val="18"/>
          <w:szCs w:val="18"/>
        </w:rPr>
      </w:pPr>
      <w:r>
        <w:rPr>
          <w:rFonts w:ascii="Tahoma" w:hAnsi="Tahoma" w:cs="Tahoma"/>
          <w:sz w:val="18"/>
          <w:szCs w:val="18"/>
        </w:rPr>
        <w:t xml:space="preserve">                  </w:t>
      </w:r>
    </w:p>
    <w:p w14:paraId="247F9101" w14:textId="77777777" w:rsidR="00655E91" w:rsidRDefault="00655E91" w:rsidP="00655E91">
      <w:pPr>
        <w:rPr>
          <w:rFonts w:ascii="Tahoma" w:hAnsi="Tahoma" w:cs="Tahoma"/>
          <w:sz w:val="18"/>
          <w:szCs w:val="18"/>
        </w:rPr>
      </w:pPr>
    </w:p>
    <w:p w14:paraId="4CEA9DEB" w14:textId="77777777"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14:paraId="5FB90FF1" w14:textId="77777777"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14:paraId="59A58D01" w14:textId="77777777" w:rsidR="00EA2325" w:rsidRDefault="00C21CD0" w:rsidP="00EA2325">
      <w:pPr>
        <w:pStyle w:val="StyleCOde"/>
      </w:pPr>
      <w:r>
        <w:t xml:space="preserve"> </w:t>
      </w:r>
      <w:r w:rsidR="00EA2325" w:rsidRPr="00EA2325">
        <w:t>&lt;isinclude template="klarnapayments/klarnapaymentblock.isml"/&gt;</w:t>
      </w:r>
    </w:p>
    <w:p w14:paraId="3F1F5440" w14:textId="77777777" w:rsidR="00C21CD0" w:rsidRDefault="00C21CD0" w:rsidP="00EA2325">
      <w:pPr>
        <w:pStyle w:val="StyleCOde"/>
      </w:pPr>
    </w:p>
    <w:p w14:paraId="2FF002E1" w14:textId="77777777"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14:paraId="25AB2D3C" w14:textId="77777777"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48337933" wp14:editId="79BD82E0">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14:paraId="32F312D1" w14:textId="77777777" w:rsidR="00C57785" w:rsidRDefault="00C57785" w:rsidP="00EC0F25">
      <w:pPr>
        <w:pStyle w:val="Standard1"/>
        <w:ind w:left="0"/>
        <w:rPr>
          <w:rFonts w:ascii="Tahoma" w:hAnsi="Tahoma" w:cs="Tahoma"/>
          <w:sz w:val="18"/>
          <w:szCs w:val="18"/>
        </w:rPr>
      </w:pPr>
    </w:p>
    <w:p w14:paraId="3225A25C" w14:textId="77777777"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14:paraId="68D2735E" w14:textId="77777777" w:rsidR="00005671" w:rsidRDefault="00005671" w:rsidP="00005671">
      <w:pPr>
        <w:ind w:left="372" w:firstLine="708"/>
        <w:rPr>
          <w:rStyle w:val="StandardChar"/>
        </w:rPr>
      </w:pPr>
      <w:r w:rsidRPr="00005671">
        <w:rPr>
          <w:rStyle w:val="StandardChar"/>
        </w:rPr>
        <w:t>Add the following code</w:t>
      </w:r>
      <w:r>
        <w:rPr>
          <w:rStyle w:val="StandardChar"/>
        </w:rPr>
        <w:t>:</w:t>
      </w:r>
    </w:p>
    <w:p w14:paraId="6CA0D615" w14:textId="77777777"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14:paraId="7141C3E9" w14:textId="77777777"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14:paraId="0305AB39" w14:textId="77777777" w:rsidR="00005671" w:rsidRDefault="00F172FE" w:rsidP="00E85B59">
      <w:pPr>
        <w:rPr>
          <w:rStyle w:val="StandardChar"/>
        </w:rPr>
      </w:pPr>
      <w:r>
        <w:rPr>
          <w:noProof/>
          <w:lang w:val="bg-BG" w:eastAsia="bg-BG" w:bidi="ar-SA"/>
        </w:rPr>
        <w:drawing>
          <wp:inline distT="0" distB="0" distL="0" distR="0" wp14:anchorId="7652B40C" wp14:editId="5DD2271F">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000" cy="1954800"/>
                    </a:xfrm>
                    <a:prstGeom prst="rect">
                      <a:avLst/>
                    </a:prstGeom>
                  </pic:spPr>
                </pic:pic>
              </a:graphicData>
            </a:graphic>
          </wp:inline>
        </w:drawing>
      </w:r>
    </w:p>
    <w:p w14:paraId="0B865AA4" w14:textId="77777777" w:rsidR="00F172FE" w:rsidRDefault="00F172FE" w:rsidP="00E85B59">
      <w:pPr>
        <w:rPr>
          <w:rStyle w:val="StandardChar"/>
        </w:rPr>
      </w:pPr>
    </w:p>
    <w:p w14:paraId="3C4FEA25" w14:textId="77777777" w:rsidR="00F172FE" w:rsidRDefault="00F172FE" w:rsidP="00F172FE">
      <w:pPr>
        <w:ind w:left="372" w:firstLine="708"/>
        <w:rPr>
          <w:rStyle w:val="StandardChar"/>
        </w:rPr>
      </w:pPr>
      <w:r w:rsidRPr="00005671">
        <w:rPr>
          <w:rStyle w:val="StandardChar"/>
        </w:rPr>
        <w:t>Add the following code</w:t>
      </w:r>
      <w:r>
        <w:rPr>
          <w:rStyle w:val="StandardChar"/>
        </w:rPr>
        <w:t>:</w:t>
      </w:r>
    </w:p>
    <w:p w14:paraId="60D6707C" w14:textId="77777777"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14:paraId="1DA63AE9" w14:textId="77777777"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14:paraId="0D2ECBC6" w14:textId="77777777" w:rsidR="00F172FE" w:rsidRPr="00005671" w:rsidRDefault="00F172FE" w:rsidP="00E85B59">
      <w:pPr>
        <w:rPr>
          <w:rStyle w:val="StandardChar"/>
        </w:rPr>
      </w:pPr>
      <w:r>
        <w:rPr>
          <w:noProof/>
          <w:lang w:val="bg-BG" w:eastAsia="bg-BG" w:bidi="ar-SA"/>
        </w:rPr>
        <w:lastRenderedPageBreak/>
        <w:drawing>
          <wp:inline distT="0" distB="0" distL="0" distR="0" wp14:anchorId="6233A65A" wp14:editId="7281BF95">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000" cy="3898800"/>
                    </a:xfrm>
                    <a:prstGeom prst="rect">
                      <a:avLst/>
                    </a:prstGeom>
                  </pic:spPr>
                </pic:pic>
              </a:graphicData>
            </a:graphic>
          </wp:inline>
        </w:drawing>
      </w:r>
    </w:p>
    <w:p w14:paraId="574C1736" w14:textId="77777777" w:rsidR="00005671" w:rsidRPr="00B2724F" w:rsidRDefault="00005671" w:rsidP="00A2330A">
      <w:pPr>
        <w:pStyle w:val="Standard1"/>
        <w:ind w:left="0"/>
      </w:pPr>
    </w:p>
    <w:p w14:paraId="1D2359DF" w14:textId="77777777"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r>
        <w:rPr>
          <w:rFonts w:ascii="Tahoma" w:hAnsi="Tahoma" w:cs="Tahoma"/>
          <w:b/>
          <w:sz w:val="18"/>
          <w:szCs w:val="18"/>
        </w:rPr>
        <w:t>footer_UI</w:t>
      </w:r>
      <w:r w:rsidRPr="00675AF5">
        <w:rPr>
          <w:rFonts w:ascii="Tahoma" w:hAnsi="Tahoma" w:cs="Tahoma"/>
          <w:b/>
          <w:sz w:val="18"/>
          <w:szCs w:val="18"/>
        </w:rPr>
        <w:t>.isml</w:t>
      </w:r>
    </w:p>
    <w:p w14:paraId="703B7F06" w14:textId="77777777"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14:paraId="3585002B" w14:textId="77777777"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14:paraId="4A64362E" w14:textId="77777777" w:rsidR="003F5DA2" w:rsidRDefault="003F5DA2" w:rsidP="003F5DA2">
      <w:pPr>
        <w:autoSpaceDE w:val="0"/>
        <w:autoSpaceDN w:val="0"/>
        <w:adjustRightInd w:val="0"/>
        <w:spacing w:after="0" w:line="240" w:lineRule="auto"/>
        <w:ind w:left="1080"/>
        <w:rPr>
          <w:rStyle w:val="StyleCOdeChar"/>
          <w:rFonts w:eastAsiaTheme="minorEastAsia"/>
          <w:lang w:val="bg-BG"/>
        </w:rPr>
      </w:pPr>
    </w:p>
    <w:p w14:paraId="017F6446"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r>
        <w:rPr>
          <w:rFonts w:ascii="Tahoma" w:hAnsi="Tahoma" w:cs="Tahoma"/>
          <w:sz w:val="18"/>
          <w:szCs w:val="18"/>
          <w:lang w:val="bg-BG"/>
        </w:rPr>
        <w:t>script</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0F367194"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14:paraId="36AFEB52" w14:textId="77777777"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14:anchorId="769F9EC0" wp14:editId="649A340B">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14:paraId="15E382BE" w14:textId="77777777" w:rsidR="003F5DA2" w:rsidRDefault="003F5DA2" w:rsidP="00A2330A">
      <w:pPr>
        <w:pStyle w:val="Standard1"/>
        <w:ind w:left="0"/>
      </w:pPr>
    </w:p>
    <w:p w14:paraId="541B7C01" w14:textId="77777777" w:rsidR="003F5DA2" w:rsidRDefault="003F5DA2" w:rsidP="00A2330A">
      <w:pPr>
        <w:pStyle w:val="Standard1"/>
        <w:ind w:left="0"/>
      </w:pPr>
    </w:p>
    <w:p w14:paraId="3D71090E"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efault/product/producttopcontentPS.isml</w:t>
      </w:r>
    </w:p>
    <w:p w14:paraId="34753DFF" w14:textId="77777777" w:rsidR="00A2330A" w:rsidRDefault="00A2330A" w:rsidP="00A2330A">
      <w:pPr>
        <w:ind w:left="372" w:firstLine="708"/>
      </w:pPr>
      <w:r>
        <w:t>Add the following code:</w:t>
      </w:r>
    </w:p>
    <w:p w14:paraId="10D8264C" w14:textId="77777777"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14:paraId="4F41F019" w14:textId="77777777"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14:paraId="2FA4DBA8" w14:textId="77777777"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14:paraId="628B7713" w14:textId="77777777"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ACB736C" wp14:editId="3A17BF84">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1B63F2D7" w14:textId="77777777" w:rsidR="00A2330A" w:rsidRPr="00A354DF" w:rsidRDefault="00A2330A" w:rsidP="00A2330A">
      <w:pPr>
        <w:autoSpaceDE w:val="0"/>
        <w:autoSpaceDN w:val="0"/>
        <w:adjustRightInd w:val="0"/>
        <w:spacing w:after="0" w:line="240" w:lineRule="auto"/>
        <w:ind w:left="1080"/>
      </w:pPr>
    </w:p>
    <w:p w14:paraId="6467DAE6"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r>
        <w:rPr>
          <w:rFonts w:ascii="Tahoma" w:hAnsi="Tahoma" w:cs="Tahoma"/>
          <w:b/>
          <w:sz w:val="18"/>
          <w:szCs w:val="18"/>
        </w:rPr>
        <w:t>productcontent</w:t>
      </w:r>
      <w:r w:rsidRPr="00D01F92">
        <w:rPr>
          <w:rFonts w:ascii="Tahoma" w:hAnsi="Tahoma" w:cs="Tahoma"/>
          <w:b/>
          <w:sz w:val="18"/>
          <w:szCs w:val="18"/>
        </w:rPr>
        <w:t>.isml</w:t>
      </w:r>
    </w:p>
    <w:p w14:paraId="7F459D9D" w14:textId="77777777" w:rsidR="00A2330A" w:rsidRDefault="00A2330A" w:rsidP="00A2330A">
      <w:pPr>
        <w:autoSpaceDE w:val="0"/>
        <w:autoSpaceDN w:val="0"/>
        <w:adjustRightInd w:val="0"/>
        <w:spacing w:after="0" w:line="240" w:lineRule="auto"/>
        <w:ind w:left="1080"/>
      </w:pPr>
      <w:r>
        <w:t>Add the following code:</w:t>
      </w:r>
    </w:p>
    <w:p w14:paraId="2CBC9E1A" w14:textId="77777777" w:rsidR="00A2330A" w:rsidRDefault="00A2330A" w:rsidP="00A2330A">
      <w:pPr>
        <w:autoSpaceDE w:val="0"/>
        <w:autoSpaceDN w:val="0"/>
        <w:adjustRightInd w:val="0"/>
        <w:spacing w:after="0" w:line="240" w:lineRule="auto"/>
        <w:ind w:left="1080"/>
      </w:pPr>
    </w:p>
    <w:p w14:paraId="5B0A0DE8"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14:paraId="2BC45B8B"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14:paraId="26F8AA4E"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14:paraId="2CAA3EC4"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14:paraId="1A36A32C" w14:textId="77777777"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14:paraId="3D1E8AC7" w14:textId="77777777"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3C1AF728" wp14:editId="718888F4">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57BECC2F" w14:textId="77777777" w:rsidR="00A2330A" w:rsidRDefault="00A2330A" w:rsidP="00A2330A">
      <w:pPr>
        <w:autoSpaceDE w:val="0"/>
        <w:autoSpaceDN w:val="0"/>
        <w:adjustRightInd w:val="0"/>
        <w:spacing w:after="0" w:line="240" w:lineRule="auto"/>
        <w:ind w:left="1080"/>
      </w:pPr>
    </w:p>
    <w:p w14:paraId="4DAC0363" w14:textId="77777777" w:rsidR="00A679FA" w:rsidRDefault="00A679FA" w:rsidP="00A2330A">
      <w:pPr>
        <w:autoSpaceDE w:val="0"/>
        <w:autoSpaceDN w:val="0"/>
        <w:adjustRightInd w:val="0"/>
        <w:spacing w:after="0" w:line="240" w:lineRule="auto"/>
        <w:ind w:left="1080"/>
      </w:pPr>
    </w:p>
    <w:p w14:paraId="5B0ABE69" w14:textId="77777777" w:rsidR="00A679FA" w:rsidRDefault="00A679FA" w:rsidP="00A2330A">
      <w:pPr>
        <w:autoSpaceDE w:val="0"/>
        <w:autoSpaceDN w:val="0"/>
        <w:adjustRightInd w:val="0"/>
        <w:spacing w:after="0" w:line="240" w:lineRule="auto"/>
        <w:ind w:left="1080"/>
        <w:rPr>
          <w:rFonts w:ascii="Tahoma" w:hAnsi="Tahoma" w:cs="Tahoma"/>
          <w:b/>
          <w:sz w:val="18"/>
          <w:szCs w:val="18"/>
        </w:rPr>
      </w:pPr>
      <w:r w:rsidRPr="00A679FA">
        <w:rPr>
          <w:rFonts w:ascii="Tahoma" w:hAnsi="Tahoma" w:cs="Tahoma"/>
          <w:b/>
          <w:sz w:val="18"/>
          <w:szCs w:val="18"/>
        </w:rPr>
        <w:t>js/pages/product/variant.js</w:t>
      </w:r>
    </w:p>
    <w:p w14:paraId="4637ACFE" w14:textId="77777777" w:rsidR="00A679FA" w:rsidRDefault="00A679FA" w:rsidP="00A2330A">
      <w:pPr>
        <w:autoSpaceDE w:val="0"/>
        <w:autoSpaceDN w:val="0"/>
        <w:adjustRightInd w:val="0"/>
        <w:spacing w:after="0" w:line="240" w:lineRule="auto"/>
        <w:ind w:left="1080"/>
        <w:rPr>
          <w:rFonts w:ascii="Tahoma" w:hAnsi="Tahoma" w:cs="Tahoma"/>
          <w:b/>
          <w:sz w:val="18"/>
          <w:szCs w:val="18"/>
        </w:rPr>
      </w:pPr>
    </w:p>
    <w:p w14:paraId="60F466DC" w14:textId="77777777" w:rsidR="00A679FA" w:rsidRDefault="00A679FA" w:rsidP="00A679FA">
      <w:pPr>
        <w:autoSpaceDE w:val="0"/>
        <w:autoSpaceDN w:val="0"/>
        <w:adjustRightInd w:val="0"/>
        <w:spacing w:after="0" w:line="240" w:lineRule="auto"/>
        <w:ind w:left="1080"/>
      </w:pPr>
      <w:r>
        <w:t>Add the following code:</w:t>
      </w:r>
    </w:p>
    <w:p w14:paraId="1B1AF6EB" w14:textId="77777777" w:rsidR="00A679FA" w:rsidRDefault="00A679FA" w:rsidP="00A679FA">
      <w:pPr>
        <w:autoSpaceDE w:val="0"/>
        <w:autoSpaceDN w:val="0"/>
        <w:adjustRightInd w:val="0"/>
        <w:spacing w:after="0" w:line="240" w:lineRule="auto"/>
        <w:ind w:left="1080"/>
      </w:pPr>
    </w:p>
    <w:p w14:paraId="747F458C" w14:textId="77777777"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14:paraId="519C0432" w14:textId="77777777"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14:paraId="6959C136" w14:textId="77777777" w:rsidR="00A679FA" w:rsidRPr="00A679FA" w:rsidRDefault="00A679FA" w:rsidP="004102DB">
      <w:pPr>
        <w:pStyle w:val="StyleCOde"/>
        <w:ind w:left="0"/>
        <w:rPr>
          <w:color w:val="000000"/>
          <w:lang w:bidi="ar-SA"/>
        </w:rPr>
      </w:pPr>
    </w:p>
    <w:p w14:paraId="335626A9" w14:textId="77777777"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14:paraId="0B15E668" w14:textId="77777777" w:rsidR="00A2330A" w:rsidRPr="005856E6" w:rsidRDefault="004102DB" w:rsidP="00A2330A">
      <w:pPr>
        <w:autoSpaceDE w:val="0"/>
        <w:autoSpaceDN w:val="0"/>
        <w:adjustRightInd w:val="0"/>
        <w:spacing w:after="0" w:line="240" w:lineRule="auto"/>
        <w:ind w:left="1080"/>
      </w:pPr>
      <w:r>
        <w:rPr>
          <w:noProof/>
        </w:rPr>
        <w:drawing>
          <wp:inline distT="0" distB="0" distL="0" distR="0" wp14:anchorId="1DFAE72A" wp14:editId="3D82E6BD">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70">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14:paraId="6234E26B" w14:textId="77777777" w:rsidR="00A2330A" w:rsidRDefault="00A2330A" w:rsidP="00A2330A"/>
    <w:p w14:paraId="21DF1D62" w14:textId="77777777"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.isml</w:t>
      </w:r>
    </w:p>
    <w:p w14:paraId="0776EB68" w14:textId="77777777" w:rsidR="00A2330A" w:rsidRDefault="00A2330A" w:rsidP="00A2330A">
      <w:pPr>
        <w:ind w:left="372" w:firstLine="708"/>
      </w:pPr>
      <w:r>
        <w:t>Add the following code:</w:t>
      </w:r>
    </w:p>
    <w:p w14:paraId="7831AE19" w14:textId="77777777"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14:paraId="24F0F390" w14:textId="77777777"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14:paraId="4ABCA62A" w14:textId="77777777"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423F84B5" w14:textId="77777777" w:rsidR="00A2330A" w:rsidRPr="00EC0F25" w:rsidRDefault="00A2330A" w:rsidP="00A2330A">
      <w:r>
        <w:rPr>
          <w:noProof/>
        </w:rPr>
        <w:lastRenderedPageBreak/>
        <w:drawing>
          <wp:inline distT="0" distB="0" distL="0" distR="0" wp14:anchorId="61DAA824" wp14:editId="1C7151DC">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19D2D95D" w14:textId="77777777"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14:paraId="48E994CF" w14:textId="77777777" w:rsidR="00A2330A" w:rsidRPr="00A2330A" w:rsidRDefault="00A2330A" w:rsidP="00A2330A">
      <w:pPr>
        <w:pStyle w:val="Standard1"/>
        <w:ind w:left="0"/>
      </w:pPr>
    </w:p>
    <w:p w14:paraId="43FEA2BD" w14:textId="77777777" w:rsidR="00EC0F25" w:rsidRPr="00A2330A" w:rsidRDefault="00EC0F25" w:rsidP="00A2330A">
      <w:pPr>
        <w:pStyle w:val="Standard1"/>
        <w:ind w:left="0"/>
      </w:pPr>
    </w:p>
    <w:p w14:paraId="1AB608D3" w14:textId="77777777" w:rsidR="00A04B3B" w:rsidRPr="00057DFD" w:rsidRDefault="00A04B3B" w:rsidP="00EE2378">
      <w:pPr>
        <w:pStyle w:val="Heading3"/>
        <w:rPr>
          <w:color w:val="auto"/>
        </w:rPr>
      </w:pPr>
      <w:bookmarkStart w:id="41" w:name="_Toc535944271"/>
      <w:r w:rsidRPr="00057DFD">
        <w:rPr>
          <w:color w:val="auto"/>
        </w:rPr>
        <w:t>Pipeline modifications</w:t>
      </w:r>
      <w:bookmarkEnd w:id="41"/>
    </w:p>
    <w:p w14:paraId="547D4A29" w14:textId="77777777" w:rsidR="0004223D" w:rsidRDefault="0004223D" w:rsidP="00AC7BC4">
      <w:pPr>
        <w:pStyle w:val="Standard1"/>
        <w:rPr>
          <w:rStyle w:val="StandardChar"/>
        </w:rPr>
      </w:pPr>
    </w:p>
    <w:p w14:paraId="6592F9FB" w14:textId="77777777"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14:paraId="528D1263" w14:textId="77777777"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14:paraId="090731A4" w14:textId="77777777" w:rsidR="00F33C9D" w:rsidRPr="00F33C9D" w:rsidRDefault="00EC5CCC" w:rsidP="00EC5CCC">
      <w:pPr>
        <w:pStyle w:val="Heading3"/>
        <w:numPr>
          <w:ilvl w:val="3"/>
          <w:numId w:val="13"/>
        </w:numPr>
        <w:pBdr>
          <w:bottom w:val="none" w:sz="0" w:space="0" w:color="auto"/>
        </w:pBdr>
        <w:rPr>
          <w:b w:val="0"/>
          <w:color w:val="auto"/>
        </w:rPr>
      </w:pPr>
      <w:bookmarkStart w:id="42" w:name="_Toc535944272"/>
      <w:r w:rsidRPr="00EC5CCC">
        <w:rPr>
          <w:color w:val="auto"/>
        </w:rPr>
        <w:t>COBilling pipeline</w:t>
      </w:r>
      <w:bookmarkEnd w:id="42"/>
    </w:p>
    <w:p w14:paraId="7408139A" w14:textId="77777777"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14:paraId="74E4EF88" w14:textId="77777777" w:rsidR="00EC5CCC" w:rsidRDefault="00EC5CCC" w:rsidP="00AC7BC4">
      <w:pPr>
        <w:ind w:firstLine="708"/>
      </w:pPr>
      <w:r>
        <w:rPr>
          <w:noProof/>
          <w:lang w:val="bg-BG" w:eastAsia="bg-BG" w:bidi="ar-SA"/>
        </w:rPr>
        <w:lastRenderedPageBreak/>
        <w:drawing>
          <wp:inline distT="0" distB="0" distL="0" distR="0" wp14:anchorId="425E2429" wp14:editId="309E1E6C">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000" cy="6278400"/>
                    </a:xfrm>
                    <a:prstGeom prst="rect">
                      <a:avLst/>
                    </a:prstGeom>
                  </pic:spPr>
                </pic:pic>
              </a:graphicData>
            </a:graphic>
          </wp:inline>
        </w:drawing>
      </w:r>
    </w:p>
    <w:p w14:paraId="0DC62687" w14:textId="77777777" w:rsidR="00EC5CCC" w:rsidRDefault="00EC5CCC" w:rsidP="00EC5CCC"/>
    <w:p w14:paraId="05C0AEBC" w14:textId="77777777" w:rsidR="00832060" w:rsidRDefault="00832060" w:rsidP="00832060">
      <w:pPr>
        <w:pStyle w:val="Standard1"/>
      </w:pPr>
      <w:r>
        <w:t xml:space="preserve">In </w:t>
      </w:r>
      <w:r w:rsidRPr="00832060">
        <w:t>pipeline COBilling-ResetPaymentForms, add two pipelets 'com.demandware.pipelet.basket.RemoveBasketPaymentInstrum</w:t>
      </w:r>
      <w:r w:rsidR="007F1408">
        <w:t>ent' at the end of the pipeline.</w:t>
      </w:r>
    </w:p>
    <w:p w14:paraId="4BFC23C9" w14:textId="77777777" w:rsidR="007F1408" w:rsidRDefault="007F1408" w:rsidP="007F1408">
      <w:pPr>
        <w:pStyle w:val="Standard1"/>
      </w:pPr>
      <w:r w:rsidRPr="00B45200">
        <w:t>In Dictionary Input 'PaymentInstruments', set it with value: Basket.getPaymentInstruments('</w:t>
      </w:r>
      <w:r>
        <w:t>Klarna</w:t>
      </w:r>
      <w:r w:rsidRPr="00B45200">
        <w:t>')</w:t>
      </w:r>
      <w:r>
        <w:t>.</w:t>
      </w:r>
    </w:p>
    <w:p w14:paraId="22F5A66B" w14:textId="77777777" w:rsidR="007F1408" w:rsidRDefault="007F1408" w:rsidP="00832060">
      <w:pPr>
        <w:pStyle w:val="Standard1"/>
      </w:pPr>
    </w:p>
    <w:p w14:paraId="44FE2CE4" w14:textId="77777777" w:rsidR="00832060" w:rsidRDefault="00832060" w:rsidP="00832060">
      <w:pPr>
        <w:pStyle w:val="Standard1"/>
      </w:pPr>
    </w:p>
    <w:p w14:paraId="660CEE62" w14:textId="77777777" w:rsidR="00E849D1" w:rsidRDefault="00E849D1" w:rsidP="00EC5CCC">
      <w:r>
        <w:rPr>
          <w:noProof/>
        </w:rPr>
        <w:lastRenderedPageBreak/>
        <w:drawing>
          <wp:inline distT="0" distB="0" distL="0" distR="0" wp14:anchorId="3D01F3CB" wp14:editId="0EF2956E">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14:paraId="1922115A" w14:textId="77777777" w:rsidR="00832060" w:rsidRDefault="00832060" w:rsidP="00EC5CCC"/>
    <w:p w14:paraId="4B0064D0" w14:textId="77777777" w:rsidR="00832060" w:rsidRDefault="00832060" w:rsidP="00EC5CCC"/>
    <w:p w14:paraId="69286576" w14:textId="77777777" w:rsidR="00832060" w:rsidRDefault="00832060" w:rsidP="00EC5CCC"/>
    <w:p w14:paraId="4DC96145" w14:textId="77777777" w:rsidR="00832060" w:rsidRDefault="00832060" w:rsidP="00EC5CCC"/>
    <w:p w14:paraId="41A56224" w14:textId="77777777" w:rsidR="00832060" w:rsidRPr="00EC5CCC" w:rsidRDefault="00832060" w:rsidP="00EC5CCC"/>
    <w:p w14:paraId="00B2E343" w14:textId="77777777" w:rsidR="005971FA" w:rsidRPr="005971FA" w:rsidRDefault="00AB74BE" w:rsidP="00AB74BE">
      <w:pPr>
        <w:pStyle w:val="Heading3"/>
        <w:numPr>
          <w:ilvl w:val="3"/>
          <w:numId w:val="13"/>
        </w:numPr>
        <w:pBdr>
          <w:bottom w:val="none" w:sz="0" w:space="0" w:color="auto"/>
        </w:pBdr>
        <w:rPr>
          <w:b w:val="0"/>
          <w:color w:val="auto"/>
        </w:rPr>
      </w:pPr>
      <w:bookmarkStart w:id="43" w:name="_Toc535944273"/>
      <w:r w:rsidRPr="00EC5CCC">
        <w:rPr>
          <w:color w:val="auto"/>
        </w:rPr>
        <w:t>CO</w:t>
      </w:r>
      <w:r>
        <w:rPr>
          <w:color w:val="auto"/>
        </w:rPr>
        <w:t>Summary</w:t>
      </w:r>
      <w:r w:rsidRPr="00EC5CCC">
        <w:rPr>
          <w:color w:val="auto"/>
        </w:rPr>
        <w:t xml:space="preserve"> pipeline</w:t>
      </w:r>
      <w:r>
        <w:rPr>
          <w:color w:val="auto"/>
        </w:rPr>
        <w:t>.</w:t>
      </w:r>
      <w:bookmarkEnd w:id="43"/>
      <w:r>
        <w:rPr>
          <w:color w:val="auto"/>
        </w:rPr>
        <w:t xml:space="preserve"> </w:t>
      </w:r>
    </w:p>
    <w:p w14:paraId="69C52F32" w14:textId="77777777" w:rsidR="005971FA" w:rsidRDefault="005971FA" w:rsidP="005971FA">
      <w:pPr>
        <w:pStyle w:val="Standard1"/>
      </w:pPr>
    </w:p>
    <w:p w14:paraId="4CB0714C" w14:textId="77777777" w:rsidR="00AB74BE" w:rsidRDefault="00AB74BE" w:rsidP="005971FA">
      <w:pPr>
        <w:pStyle w:val="Standard1"/>
      </w:pPr>
      <w:r>
        <w:t>Go to COSummary pipeline, Submit node and add KLARNA_PAYMENTS-Redirect call node entry point before COSummary-ShowConfirmation jump node (see screen shot below)</w:t>
      </w:r>
    </w:p>
    <w:p w14:paraId="27F757A3"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6E9D8B0" w14:textId="77777777"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5B58E8" wp14:editId="4A6E7BBF">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000" cy="4568400"/>
                    </a:xfrm>
                    <a:prstGeom prst="rect">
                      <a:avLst/>
                    </a:prstGeom>
                  </pic:spPr>
                </pic:pic>
              </a:graphicData>
            </a:graphic>
          </wp:inline>
        </w:drawing>
      </w:r>
    </w:p>
    <w:p w14:paraId="642AB4EC"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56BAB88" w14:textId="77777777" w:rsidR="004C06CD" w:rsidRPr="004C06CD" w:rsidRDefault="000C5502" w:rsidP="000C5502">
      <w:pPr>
        <w:pStyle w:val="Heading3"/>
        <w:numPr>
          <w:ilvl w:val="3"/>
          <w:numId w:val="13"/>
        </w:numPr>
        <w:pBdr>
          <w:bottom w:val="none" w:sz="0" w:space="0" w:color="auto"/>
        </w:pBdr>
        <w:rPr>
          <w:b w:val="0"/>
          <w:color w:val="auto"/>
        </w:rPr>
      </w:pPr>
      <w:bookmarkStart w:id="44" w:name="_Toc535944274"/>
      <w:r w:rsidRPr="00EC5CCC">
        <w:rPr>
          <w:color w:val="auto"/>
        </w:rPr>
        <w:t>CO</w:t>
      </w:r>
      <w:r>
        <w:rPr>
          <w:color w:val="auto"/>
        </w:rPr>
        <w:t>PlaceOrder</w:t>
      </w:r>
      <w:r w:rsidRPr="00EC5CCC">
        <w:rPr>
          <w:color w:val="auto"/>
        </w:rPr>
        <w:t xml:space="preserve"> pipeline</w:t>
      </w:r>
      <w:r>
        <w:rPr>
          <w:color w:val="auto"/>
        </w:rPr>
        <w:t>.</w:t>
      </w:r>
      <w:bookmarkEnd w:id="44"/>
      <w:r>
        <w:rPr>
          <w:color w:val="auto"/>
        </w:rPr>
        <w:t xml:space="preserve"> </w:t>
      </w:r>
    </w:p>
    <w:p w14:paraId="1EA06C88" w14:textId="77777777" w:rsidR="004C06CD" w:rsidRDefault="004C06CD" w:rsidP="004C06CD">
      <w:pPr>
        <w:pStyle w:val="Standard1"/>
      </w:pPr>
    </w:p>
    <w:p w14:paraId="0B705502" w14:textId="77777777"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14:paraId="6F79D8A8" w14:textId="77777777" w:rsidR="000C5502" w:rsidRDefault="000C5502" w:rsidP="0036700C">
      <w:pPr>
        <w:pStyle w:val="BodyText"/>
        <w:ind w:left="1080"/>
        <w:rPr>
          <w:rStyle w:val="SubtleEmphasis"/>
          <w:rFonts w:ascii="Trebuchet MS" w:hAnsi="Trebuchet MS"/>
          <w:color w:val="808080" w:themeColor="background1" w:themeShade="80"/>
          <w:sz w:val="18"/>
          <w:szCs w:val="18"/>
        </w:rPr>
      </w:pPr>
    </w:p>
    <w:p w14:paraId="3079A84F" w14:textId="77777777"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8E2276" wp14:editId="66CCB4B3">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000" cy="6624000"/>
                    </a:xfrm>
                    <a:prstGeom prst="rect">
                      <a:avLst/>
                    </a:prstGeom>
                  </pic:spPr>
                </pic:pic>
              </a:graphicData>
            </a:graphic>
          </wp:inline>
        </w:drawing>
      </w:r>
    </w:p>
    <w:p w14:paraId="463A9B2B" w14:textId="77777777" w:rsidR="00582CA6" w:rsidRDefault="00582CA6" w:rsidP="0036700C">
      <w:pPr>
        <w:pStyle w:val="BodyText"/>
        <w:ind w:left="1080"/>
        <w:rPr>
          <w:rStyle w:val="SubtleEmphasis"/>
          <w:rFonts w:ascii="Trebuchet MS" w:hAnsi="Trebuchet MS"/>
          <w:color w:val="808080" w:themeColor="background1" w:themeShade="80"/>
          <w:sz w:val="18"/>
          <w:szCs w:val="18"/>
        </w:rPr>
      </w:pPr>
    </w:p>
    <w:p w14:paraId="515F8A80" w14:textId="77777777" w:rsidR="00582CA6" w:rsidRPr="00582CA6" w:rsidRDefault="00582CA6" w:rsidP="00EE2378">
      <w:pPr>
        <w:pStyle w:val="Heading3"/>
      </w:pPr>
      <w:bookmarkStart w:id="45" w:name="_Toc535944275"/>
      <w:r>
        <w:t>Controller</w:t>
      </w:r>
      <w:r w:rsidRPr="00582CA6">
        <w:t xml:space="preserve"> modifications</w:t>
      </w:r>
      <w:bookmarkEnd w:id="45"/>
      <w:r w:rsidR="00057DFD">
        <w:t xml:space="preserve"> </w:t>
      </w:r>
    </w:p>
    <w:p w14:paraId="59512E16" w14:textId="77777777" w:rsidR="0068526F" w:rsidRDefault="0068526F" w:rsidP="0068526F">
      <w:pPr>
        <w:pStyle w:val="Standard1"/>
      </w:pPr>
    </w:p>
    <w:p w14:paraId="1A61D6D0" w14:textId="77777777"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14:paraId="367AB4B7" w14:textId="77777777" w:rsidR="00F97464" w:rsidRPr="00F97464" w:rsidRDefault="00582CA6" w:rsidP="00C64B2A">
      <w:pPr>
        <w:pStyle w:val="Heading3"/>
        <w:numPr>
          <w:ilvl w:val="3"/>
          <w:numId w:val="13"/>
        </w:numPr>
        <w:pBdr>
          <w:bottom w:val="none" w:sz="0" w:space="0" w:color="auto"/>
        </w:pBdr>
        <w:rPr>
          <w:b w:val="0"/>
          <w:color w:val="auto"/>
        </w:rPr>
      </w:pPr>
      <w:bookmarkStart w:id="46" w:name="_Toc535944276"/>
      <w:r w:rsidRPr="00EC5CCC">
        <w:rPr>
          <w:color w:val="auto"/>
        </w:rPr>
        <w:t xml:space="preserve">COBilling </w:t>
      </w:r>
      <w:r>
        <w:rPr>
          <w:color w:val="auto"/>
        </w:rPr>
        <w:t>controller.</w:t>
      </w:r>
      <w:bookmarkEnd w:id="46"/>
      <w:r>
        <w:rPr>
          <w:color w:val="auto"/>
        </w:rPr>
        <w:t xml:space="preserve"> </w:t>
      </w:r>
    </w:p>
    <w:p w14:paraId="1C73B171" w14:textId="77777777" w:rsidR="00A23901" w:rsidRDefault="00A23901" w:rsidP="00A23901">
      <w:pPr>
        <w:pStyle w:val="Standard1"/>
      </w:pPr>
    </w:p>
    <w:p w14:paraId="1D6AF12D" w14:textId="77777777"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14:paraId="2AB31CDF" w14:textId="77777777"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14:paraId="34676277" w14:textId="77777777" w:rsidR="000C2442" w:rsidRDefault="000C2442" w:rsidP="000C2442">
      <w:pPr>
        <w:pStyle w:val="StyleCOde"/>
        <w:rPr>
          <w:lang w:val="bg-BG" w:bidi="ar-SA"/>
        </w:rPr>
      </w:pPr>
      <w:r>
        <w:rPr>
          <w:lang w:val="bg-BG" w:bidi="ar-SA"/>
        </w:rPr>
        <w:t xml:space="preserve">    {</w:t>
      </w:r>
    </w:p>
    <w:p w14:paraId="7D3945B2" w14:textId="77777777"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14:paraId="1933AF09" w14:textId="77777777"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14:paraId="6ECE9900" w14:textId="77777777" w:rsidR="000C2442" w:rsidRDefault="000C2442" w:rsidP="000C2442">
      <w:pPr>
        <w:pStyle w:val="StyleCOde"/>
        <w:rPr>
          <w:lang w:val="bg-BG" w:bidi="ar-SA"/>
        </w:rPr>
      </w:pPr>
      <w:r>
        <w:rPr>
          <w:lang w:val="bg-BG" w:bidi="ar-SA"/>
        </w:rPr>
        <w:t xml:space="preserve">    {</w:t>
      </w:r>
    </w:p>
    <w:p w14:paraId="06D07FB4" w14:textId="77777777"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14:paraId="07BFC2AF" w14:textId="77777777" w:rsidR="00314B2D" w:rsidRDefault="000C2442" w:rsidP="000C2442">
      <w:pPr>
        <w:pStyle w:val="StyleCOde"/>
        <w:rPr>
          <w:lang w:bidi="ar-SA"/>
        </w:rPr>
      </w:pPr>
      <w:r>
        <w:rPr>
          <w:lang w:val="bg-BG" w:bidi="ar-SA"/>
        </w:rPr>
        <w:t xml:space="preserve">    }</w:t>
      </w:r>
    </w:p>
    <w:p w14:paraId="629C6014" w14:textId="77777777" w:rsidR="00CD6578" w:rsidRDefault="00CD6578" w:rsidP="004B0398">
      <w:pPr>
        <w:pStyle w:val="StyleCOde"/>
        <w:rPr>
          <w:lang w:bidi="ar-SA"/>
        </w:rPr>
      </w:pPr>
    </w:p>
    <w:p w14:paraId="241EDB6D" w14:textId="77777777"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pageMeta.update </w:t>
      </w:r>
      <w:r w:rsidR="00582CA6" w:rsidRPr="00F97464">
        <w:rPr>
          <w:i/>
        </w:rPr>
        <w:t>(see screen shot below)</w:t>
      </w:r>
    </w:p>
    <w:p w14:paraId="4ED49740" w14:textId="77777777" w:rsidR="00C03321" w:rsidRPr="00F97464" w:rsidRDefault="00C03321" w:rsidP="00314B2D">
      <w:pPr>
        <w:autoSpaceDE w:val="0"/>
        <w:autoSpaceDN w:val="0"/>
        <w:adjustRightInd w:val="0"/>
        <w:spacing w:after="0" w:line="240" w:lineRule="auto"/>
        <w:ind w:left="1440"/>
        <w:rPr>
          <w:b/>
        </w:rPr>
      </w:pPr>
    </w:p>
    <w:p w14:paraId="4CBB43FF" w14:textId="77777777"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563D1AD5" wp14:editId="013B3520">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14:paraId="472C6DFF" w14:textId="77777777" w:rsidR="003300BF" w:rsidRDefault="003300BF" w:rsidP="00AC7BC4">
      <w:pPr>
        <w:pStyle w:val="BodyText"/>
        <w:ind w:firstLine="708"/>
        <w:rPr>
          <w:rStyle w:val="SubtleEmphasis"/>
          <w:rFonts w:ascii="Trebuchet MS" w:hAnsi="Trebuchet MS"/>
          <w:color w:val="808080" w:themeColor="background1" w:themeShade="80"/>
          <w:sz w:val="18"/>
          <w:szCs w:val="18"/>
        </w:rPr>
      </w:pPr>
    </w:p>
    <w:p w14:paraId="0E8499BF"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100ADA27" w14:textId="77777777" w:rsidR="00AC4B79" w:rsidRDefault="00AC4B79" w:rsidP="00C571B9">
      <w:pPr>
        <w:pStyle w:val="Standard1"/>
      </w:pPr>
      <w:r w:rsidRPr="00B45200">
        <w:t>In the method resetPaymentForms()</w:t>
      </w:r>
      <w:r>
        <w:t xml:space="preserve">, </w:t>
      </w:r>
      <w:r w:rsidRPr="00B45200">
        <w:t>add the command for the three conditions: cart.removePaymentInstruments(cart.getPaymentInstruments(</w:t>
      </w:r>
      <w:r w:rsidR="00C571B9">
        <w:t>'Klarna</w:t>
      </w:r>
      <w:r w:rsidRPr="00B45200">
        <w:t>'));</w:t>
      </w:r>
    </w:p>
    <w:p w14:paraId="0B5FD2A1" w14:textId="77777777" w:rsidR="00C571B9" w:rsidRDefault="00C571B9" w:rsidP="00C571B9">
      <w:pPr>
        <w:pStyle w:val="Standard1"/>
      </w:pPr>
    </w:p>
    <w:p w14:paraId="7620106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resetPaymentForms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472215CF"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1AB90A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14:paraId="2DD9F49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D894A75"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6FA2FD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7091914"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313D7E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5B4F79C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2FEFF9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5B9FFDD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23DA5E4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14:paraId="0B607C1A"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0F85B9E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8399F33"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59D178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269D8CF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053676B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157421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14:paraId="232E0E8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38F0AB3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03E5F43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27D7A10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6494D5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5295E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14:paraId="6F1352F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5362A0E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9C3896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2D79D7F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365F833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remove Klarna</w:t>
      </w:r>
      <w:r w:rsidRPr="00716D2E">
        <w:rPr>
          <w:rFonts w:ascii="Courier New" w:eastAsia="Times New Roman" w:hAnsi="Courier New" w:cs="Courier New"/>
          <w:color w:val="008000"/>
          <w:sz w:val="20"/>
          <w:szCs w:val="20"/>
          <w:shd w:val="clear" w:color="auto" w:fill="F2F4FF"/>
        </w:rPr>
        <w:t xml:space="preserve"> PaymentInstrument</w:t>
      </w:r>
    </w:p>
    <w:p w14:paraId="09389B7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5BB0BB3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60BBD9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14:paraId="2B745C8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A0ECD1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4DE8C4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14:paraId="38B74320" w14:textId="77777777"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14:paraId="6996EE3A"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5E3E0B79" w14:textId="77777777" w:rsidR="00C571B9" w:rsidRDefault="00C571B9" w:rsidP="00AC7BC4">
      <w:pPr>
        <w:pStyle w:val="BodyText"/>
        <w:ind w:firstLine="708"/>
        <w:rPr>
          <w:rStyle w:val="SubtleEmphasis"/>
          <w:rFonts w:ascii="Trebuchet MS" w:hAnsi="Trebuchet MS"/>
          <w:color w:val="808080" w:themeColor="background1" w:themeShade="80"/>
          <w:sz w:val="18"/>
          <w:szCs w:val="18"/>
        </w:rPr>
      </w:pPr>
    </w:p>
    <w:p w14:paraId="0D4B0A16" w14:textId="77777777" w:rsidR="00F97464" w:rsidRDefault="00F97464" w:rsidP="00F97464">
      <w:pPr>
        <w:pStyle w:val="Heading3"/>
        <w:numPr>
          <w:ilvl w:val="3"/>
          <w:numId w:val="13"/>
        </w:numPr>
        <w:pBdr>
          <w:bottom w:val="none" w:sz="0" w:space="0" w:color="auto"/>
        </w:pBdr>
        <w:rPr>
          <w:color w:val="auto"/>
        </w:rPr>
      </w:pPr>
      <w:bookmarkStart w:id="47" w:name="_Toc535944277"/>
      <w:r w:rsidRPr="00EC5CCC">
        <w:rPr>
          <w:color w:val="auto"/>
        </w:rPr>
        <w:t>CO</w:t>
      </w:r>
      <w:r>
        <w:rPr>
          <w:color w:val="auto"/>
        </w:rPr>
        <w:t>Summary</w:t>
      </w:r>
      <w:r w:rsidRPr="00EC5CCC">
        <w:rPr>
          <w:color w:val="auto"/>
        </w:rPr>
        <w:t xml:space="preserve"> </w:t>
      </w:r>
      <w:r>
        <w:rPr>
          <w:color w:val="auto"/>
        </w:rPr>
        <w:t>controller.</w:t>
      </w:r>
      <w:bookmarkEnd w:id="47"/>
      <w:r>
        <w:rPr>
          <w:color w:val="auto"/>
        </w:rPr>
        <w:t xml:space="preserve"> </w:t>
      </w:r>
    </w:p>
    <w:p w14:paraId="12CE9B67" w14:textId="77777777" w:rsidR="005C46EF" w:rsidRDefault="005C46EF" w:rsidP="005C46EF">
      <w:pPr>
        <w:pStyle w:val="Standard1"/>
      </w:pPr>
    </w:p>
    <w:p w14:paraId="1B2C74BE" w14:textId="77777777" w:rsidR="00F97464" w:rsidRPr="00F97464" w:rsidRDefault="00F97464" w:rsidP="005C46EF">
      <w:pPr>
        <w:pStyle w:val="Standard1"/>
      </w:pPr>
      <w:r w:rsidRPr="00F97464">
        <w:t>Go to COSummary controller, submit() method and add the following code block:</w:t>
      </w:r>
    </w:p>
    <w:p w14:paraId="13876AF4"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14:paraId="4D1EC285"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14:paraId="301944C7"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14:paraId="547065AD"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14:paraId="76F98073"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14:paraId="5CC1BD7A"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14:paraId="0F8EDB59" w14:textId="77777777"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14:paraId="768199A1" w14:textId="77777777"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14:paraId="64EFAD72" w14:textId="77777777" w:rsidR="00F97464" w:rsidRDefault="00F97464" w:rsidP="00AC7BC4">
      <w:pPr>
        <w:ind w:firstLine="708"/>
      </w:pPr>
      <w:r>
        <w:rPr>
          <w:noProof/>
          <w:lang w:val="bg-BG" w:eastAsia="bg-BG" w:bidi="ar-SA"/>
        </w:rPr>
        <w:drawing>
          <wp:inline distT="0" distB="0" distL="0" distR="0" wp14:anchorId="5771B4A3" wp14:editId="402BAAE8">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000" cy="2422800"/>
                    </a:xfrm>
                    <a:prstGeom prst="rect">
                      <a:avLst/>
                    </a:prstGeom>
                  </pic:spPr>
                </pic:pic>
              </a:graphicData>
            </a:graphic>
          </wp:inline>
        </w:drawing>
      </w:r>
    </w:p>
    <w:p w14:paraId="59DDE746" w14:textId="77777777" w:rsidR="00BF716A" w:rsidRPr="00F97464" w:rsidRDefault="000B13B0" w:rsidP="00BF716A">
      <w:pPr>
        <w:pStyle w:val="Heading3"/>
        <w:numPr>
          <w:ilvl w:val="3"/>
          <w:numId w:val="13"/>
        </w:numPr>
        <w:pBdr>
          <w:bottom w:val="none" w:sz="0" w:space="0" w:color="auto"/>
        </w:pBdr>
        <w:rPr>
          <w:b w:val="0"/>
          <w:color w:val="auto"/>
        </w:rPr>
      </w:pPr>
      <w:bookmarkStart w:id="48" w:name="_Toc535944278"/>
      <w:r>
        <w:rPr>
          <w:color w:val="auto"/>
        </w:rPr>
        <w:t>OrderModel.js</w:t>
      </w:r>
      <w:bookmarkEnd w:id="48"/>
      <w:r w:rsidR="00BF716A">
        <w:rPr>
          <w:color w:val="auto"/>
        </w:rPr>
        <w:t xml:space="preserve"> </w:t>
      </w:r>
    </w:p>
    <w:p w14:paraId="30FE41BF" w14:textId="77777777" w:rsidR="00BD3237" w:rsidRDefault="00BD3237" w:rsidP="00BD3237">
      <w:pPr>
        <w:pStyle w:val="Standard1"/>
      </w:pPr>
    </w:p>
    <w:p w14:paraId="252D03A5" w14:textId="77777777"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14:paraId="4AF1A0D1"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14:paraId="32B33D8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14:paraId="214C4873"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14:paraId="0684268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14:paraId="16C74FE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14:paraId="77512D9A"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14:paraId="004F613D"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14:paraId="0052110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14:paraId="6764891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14:paraId="16EC4B7B"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14:paraId="02185F84" w14:textId="77777777"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14:paraId="7C14F668" w14:textId="77777777"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14:paraId="4B3E0179" w14:textId="77777777"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6648557A" wp14:editId="0004294D">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000" cy="3837600"/>
                    </a:xfrm>
                    <a:prstGeom prst="rect">
                      <a:avLst/>
                    </a:prstGeom>
                  </pic:spPr>
                </pic:pic>
              </a:graphicData>
            </a:graphic>
          </wp:inline>
        </w:drawing>
      </w:r>
    </w:p>
    <w:p w14:paraId="24CB5BF2" w14:textId="77777777" w:rsidR="008B6EEC" w:rsidRPr="0036700C" w:rsidRDefault="008B6EEC" w:rsidP="00AE4D97">
      <w:pPr>
        <w:ind w:firstLine="708"/>
        <w:rPr>
          <w:rFonts w:ascii="Trebuchet MS" w:hAnsi="Trebuchet MS"/>
          <w:i/>
          <w:iCs/>
          <w:color w:val="808080" w:themeColor="background1" w:themeShade="80"/>
          <w:sz w:val="18"/>
          <w:szCs w:val="18"/>
        </w:rPr>
      </w:pPr>
    </w:p>
    <w:p w14:paraId="2893165A" w14:textId="77777777" w:rsidR="00004162" w:rsidRDefault="00004162">
      <w:r>
        <w:br w:type="page"/>
      </w:r>
    </w:p>
    <w:p w14:paraId="2DCD4074" w14:textId="77777777" w:rsidR="00762BB0" w:rsidRDefault="00A30419" w:rsidP="003758D0">
      <w:pPr>
        <w:pStyle w:val="Heading1"/>
      </w:pPr>
      <w:bookmarkStart w:id="49" w:name="_Toc535944279"/>
      <w:bookmarkEnd w:id="19"/>
      <w:r>
        <w:lastRenderedPageBreak/>
        <w:t>Release History</w:t>
      </w:r>
      <w:bookmarkEnd w:id="49"/>
    </w:p>
    <w:p w14:paraId="362E801A" w14:textId="77777777" w:rsidR="00762BB0" w:rsidRDefault="00762BB0" w:rsidP="00762BB0">
      <w:pPr>
        <w:pStyle w:val="dmcNummerierung"/>
        <w:numPr>
          <w:ilvl w:val="0"/>
          <w:numId w:val="0"/>
        </w:numPr>
        <w:ind w:left="1208"/>
      </w:pPr>
    </w:p>
    <w:p w14:paraId="30F536BE"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0" w:name="_Toc279703501"/>
      <w:bookmarkStart w:id="51"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703703B" w14:textId="77777777" w:rsidTr="00CC66E1">
        <w:tc>
          <w:tcPr>
            <w:tcW w:w="1684" w:type="dxa"/>
            <w:tcMar>
              <w:top w:w="58" w:type="dxa"/>
              <w:left w:w="115" w:type="dxa"/>
              <w:right w:w="115" w:type="dxa"/>
            </w:tcMar>
          </w:tcPr>
          <w:p w14:paraId="4A41F3E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5F37FAA7"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0197C8E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0BC51DBB" w14:textId="77777777" w:rsidTr="00CC66E1">
        <w:tc>
          <w:tcPr>
            <w:tcW w:w="1684" w:type="dxa"/>
            <w:tcMar>
              <w:top w:w="58" w:type="dxa"/>
              <w:left w:w="115" w:type="dxa"/>
              <w:right w:w="115" w:type="dxa"/>
            </w:tcMar>
          </w:tcPr>
          <w:p w14:paraId="19F55C42"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4E1003A" w14:textId="77777777"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14:paraId="76D2B05F" w14:textId="77777777"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14:paraId="014F7F95" w14:textId="77777777" w:rsidTr="00CC66E1">
        <w:tc>
          <w:tcPr>
            <w:tcW w:w="1684" w:type="dxa"/>
            <w:tcMar>
              <w:top w:w="58" w:type="dxa"/>
              <w:left w:w="115" w:type="dxa"/>
              <w:right w:w="115" w:type="dxa"/>
            </w:tcMar>
          </w:tcPr>
          <w:p w14:paraId="24125418" w14:textId="77777777"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E30E94B" w14:textId="77777777"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14:paraId="6572D483" w14:textId="77777777"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tr w:rsidR="00051E13" w:rsidRPr="00CC66E1" w14:paraId="7928DFD6" w14:textId="77777777" w:rsidTr="00CC66E1">
        <w:tc>
          <w:tcPr>
            <w:tcW w:w="1684" w:type="dxa"/>
            <w:tcMar>
              <w:top w:w="58" w:type="dxa"/>
              <w:left w:w="115" w:type="dxa"/>
              <w:right w:w="115" w:type="dxa"/>
            </w:tcMar>
          </w:tcPr>
          <w:p w14:paraId="2400DCE0" w14:textId="4B3C15DE" w:rsidR="00051E13" w:rsidRPr="00CC66E1" w:rsidRDefault="00051E13" w:rsidP="008B4873">
            <w:pPr>
              <w:pStyle w:val="BodyText"/>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50263678" w14:textId="77777777" w:rsidR="00051E13" w:rsidRPr="00CC66E1" w:rsidRDefault="00051E13" w:rsidP="008B4873">
            <w:pPr>
              <w:pStyle w:val="BodyText"/>
              <w:keepNext/>
              <w:rPr>
                <w:rFonts w:ascii="Trebuchet MS" w:hAnsi="Trebuchet MS"/>
                <w:sz w:val="18"/>
                <w:szCs w:val="18"/>
              </w:rPr>
            </w:pPr>
          </w:p>
        </w:tc>
        <w:tc>
          <w:tcPr>
            <w:tcW w:w="6254" w:type="dxa"/>
            <w:tcMar>
              <w:top w:w="58" w:type="dxa"/>
              <w:left w:w="115" w:type="dxa"/>
              <w:right w:w="115" w:type="dxa"/>
            </w:tcMar>
          </w:tcPr>
          <w:p w14:paraId="6504832A" w14:textId="77B336BF" w:rsidR="00051E13" w:rsidRDefault="00051E13" w:rsidP="008B4873">
            <w:pPr>
              <w:pStyle w:val="BodyText"/>
              <w:keepNext/>
              <w:rPr>
                <w:rFonts w:ascii="Trebuchet MS" w:hAnsi="Trebuchet MS"/>
                <w:sz w:val="18"/>
                <w:szCs w:val="18"/>
              </w:rPr>
            </w:pPr>
            <w:r>
              <w:rPr>
                <w:rFonts w:ascii="Trebuchet MS" w:hAnsi="Trebuchet MS"/>
                <w:sz w:val="18"/>
                <w:szCs w:val="18"/>
              </w:rPr>
              <w:t>Added SFRA version.</w:t>
            </w:r>
          </w:p>
        </w:tc>
      </w:tr>
      <w:tr w:rsidR="00CE6B27" w:rsidRPr="00CC66E1" w14:paraId="4F431431" w14:textId="77777777" w:rsidTr="00CC66E1">
        <w:tc>
          <w:tcPr>
            <w:tcW w:w="1684" w:type="dxa"/>
            <w:tcMar>
              <w:top w:w="58" w:type="dxa"/>
              <w:left w:w="115" w:type="dxa"/>
              <w:right w:w="115" w:type="dxa"/>
            </w:tcMar>
          </w:tcPr>
          <w:p w14:paraId="30F9B93F" w14:textId="2FDE5BD7" w:rsidR="00CE6B27" w:rsidRDefault="00CE6B27" w:rsidP="008B4873">
            <w:pPr>
              <w:pStyle w:val="BodyText"/>
              <w:keepNext/>
              <w:rPr>
                <w:rFonts w:ascii="Trebuchet MS" w:hAnsi="Trebuchet MS"/>
                <w:sz w:val="18"/>
                <w:szCs w:val="18"/>
              </w:rPr>
            </w:pPr>
            <w:r>
              <w:rPr>
                <w:rFonts w:ascii="Trebuchet MS" w:hAnsi="Trebuchet MS"/>
                <w:sz w:val="18"/>
                <w:szCs w:val="18"/>
              </w:rPr>
              <w:t>19.2.0</w:t>
            </w:r>
          </w:p>
        </w:tc>
        <w:tc>
          <w:tcPr>
            <w:tcW w:w="1646" w:type="dxa"/>
            <w:tcMar>
              <w:top w:w="58" w:type="dxa"/>
              <w:left w:w="115" w:type="dxa"/>
              <w:right w:w="115" w:type="dxa"/>
            </w:tcMar>
          </w:tcPr>
          <w:p w14:paraId="774483B2" w14:textId="77777777" w:rsidR="00CE6B27" w:rsidRPr="00CC66E1" w:rsidRDefault="00CE6B27" w:rsidP="008B4873">
            <w:pPr>
              <w:pStyle w:val="BodyText"/>
              <w:keepNext/>
              <w:rPr>
                <w:rFonts w:ascii="Trebuchet MS" w:hAnsi="Trebuchet MS"/>
                <w:sz w:val="18"/>
                <w:szCs w:val="18"/>
              </w:rPr>
            </w:pPr>
          </w:p>
        </w:tc>
        <w:tc>
          <w:tcPr>
            <w:tcW w:w="6254" w:type="dxa"/>
            <w:tcMar>
              <w:top w:w="58" w:type="dxa"/>
              <w:left w:w="115" w:type="dxa"/>
              <w:right w:w="115" w:type="dxa"/>
            </w:tcMar>
          </w:tcPr>
          <w:p w14:paraId="1A7D2D64" w14:textId="1AE29A20" w:rsidR="00CE6B27" w:rsidRDefault="00CE6B27" w:rsidP="008B4873">
            <w:pPr>
              <w:pStyle w:val="BodyText"/>
              <w:keepNext/>
              <w:rPr>
                <w:rFonts w:ascii="Trebuchet MS" w:hAnsi="Trebuchet MS"/>
                <w:sz w:val="18"/>
                <w:szCs w:val="18"/>
              </w:rPr>
            </w:pPr>
            <w:r>
              <w:rPr>
                <w:rFonts w:ascii="Trebuchet MS" w:hAnsi="Trebuchet MS"/>
                <w:sz w:val="18"/>
                <w:szCs w:val="18"/>
              </w:rPr>
              <w:t>Updated VCN to use the newest API version</w:t>
            </w:r>
            <w:bookmarkStart w:id="52" w:name="_GoBack"/>
            <w:bookmarkEnd w:id="52"/>
          </w:p>
        </w:tc>
      </w:tr>
      <w:bookmarkEnd w:id="50"/>
      <w:bookmarkEnd w:id="51"/>
    </w:tbl>
    <w:p w14:paraId="61DE305F" w14:textId="77777777" w:rsidR="002861CC" w:rsidRPr="002861CC" w:rsidRDefault="002861CC" w:rsidP="002861CC">
      <w:pPr>
        <w:pStyle w:val="dmcFlietext"/>
      </w:pPr>
    </w:p>
    <w:p w14:paraId="23F2A407" w14:textId="77777777" w:rsidR="002861CC" w:rsidRDefault="002861CC" w:rsidP="00762BB0">
      <w:pPr>
        <w:pStyle w:val="dmcNummerierung"/>
        <w:numPr>
          <w:ilvl w:val="0"/>
          <w:numId w:val="0"/>
        </w:numPr>
        <w:ind w:left="358" w:hanging="358"/>
      </w:pPr>
    </w:p>
    <w:p w14:paraId="2E8B549F" w14:textId="77777777" w:rsidR="00762BB0" w:rsidRPr="00762BB0" w:rsidRDefault="00762BB0" w:rsidP="00762BB0">
      <w:pPr>
        <w:pStyle w:val="dmcNummerierung"/>
        <w:numPr>
          <w:ilvl w:val="0"/>
          <w:numId w:val="0"/>
        </w:numPr>
        <w:spacing w:line="240" w:lineRule="exact"/>
        <w:ind w:left="358" w:hanging="358"/>
      </w:pPr>
      <w:r>
        <w:tab/>
      </w:r>
      <w:r>
        <w:tab/>
      </w:r>
    </w:p>
    <w:p w14:paraId="323A1474" w14:textId="77777777" w:rsidR="00762BB0" w:rsidRPr="00762BB0" w:rsidRDefault="00762BB0" w:rsidP="00762BB0">
      <w:pPr>
        <w:pStyle w:val="dmcNummerierung"/>
        <w:numPr>
          <w:ilvl w:val="0"/>
          <w:numId w:val="0"/>
        </w:numPr>
        <w:rPr>
          <w:rFonts w:ascii="Frutiger 45 Light" w:hAnsi="Frutiger 45 Light"/>
          <w:sz w:val="20"/>
        </w:rPr>
      </w:pPr>
    </w:p>
    <w:p w14:paraId="792F84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9"/>
      <w:headerReference w:type="default" r:id="rId80"/>
      <w:footerReference w:type="default" r:id="rId81"/>
      <w:headerReference w:type="first" r:id="rId82"/>
      <w:footerReference w:type="first" r:id="rId83"/>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7AC94" w14:textId="77777777" w:rsidR="00B16E00" w:rsidRDefault="00B16E00">
      <w:pPr>
        <w:spacing w:line="240" w:lineRule="auto"/>
      </w:pPr>
      <w:r>
        <w:separator/>
      </w:r>
    </w:p>
  </w:endnote>
  <w:endnote w:type="continuationSeparator" w:id="0">
    <w:p w14:paraId="54976F40" w14:textId="77777777" w:rsidR="00B16E00" w:rsidRDefault="00B16E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996F6C" w:rsidRPr="001453CA" w14:paraId="13E74F9F" w14:textId="77777777" w:rsidTr="001055A3">
      <w:trPr>
        <w:trHeight w:val="440"/>
      </w:trPr>
      <w:tc>
        <w:tcPr>
          <w:tcW w:w="4428" w:type="dxa"/>
        </w:tcPr>
        <w:p w14:paraId="5ADFE1E3" w14:textId="77777777" w:rsidR="00996F6C" w:rsidRPr="001F1045" w:rsidRDefault="00996F6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59E99DB3" w14:textId="77777777" w:rsidR="00996F6C" w:rsidRPr="00673042" w:rsidRDefault="00996F6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253CCDE" w14:textId="77777777" w:rsidR="00996F6C" w:rsidRPr="00FD4DEE" w:rsidRDefault="00996F6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2BE63AB0" w14:textId="77777777" w:rsidR="00996F6C" w:rsidRPr="003A546F" w:rsidRDefault="00996F6C"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D233" w14:textId="77777777" w:rsidR="00996F6C" w:rsidRDefault="00996F6C">
    <w:pPr>
      <w:pStyle w:val="Footer"/>
    </w:pPr>
  </w:p>
  <w:p w14:paraId="16AFD6D5" w14:textId="77777777" w:rsidR="00996F6C" w:rsidRDefault="00996F6C">
    <w:pPr>
      <w:pStyle w:val="Footer"/>
    </w:pPr>
  </w:p>
  <w:p w14:paraId="72D156DC" w14:textId="77777777" w:rsidR="00996F6C" w:rsidRDefault="00996F6C">
    <w:pPr>
      <w:pStyle w:val="Footer"/>
    </w:pPr>
  </w:p>
  <w:p w14:paraId="63FE1993" w14:textId="77777777" w:rsidR="00996F6C" w:rsidRDefault="00996F6C">
    <w:pPr>
      <w:pStyle w:val="Footer"/>
    </w:pPr>
  </w:p>
  <w:p w14:paraId="26280CB9" w14:textId="77777777" w:rsidR="00996F6C" w:rsidRDefault="00996F6C">
    <w:pPr>
      <w:pStyle w:val="Footer"/>
    </w:pPr>
  </w:p>
  <w:p w14:paraId="697CD365" w14:textId="77777777" w:rsidR="00996F6C" w:rsidRDefault="00996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47355" w14:textId="77777777" w:rsidR="00B16E00" w:rsidRDefault="00B16E00">
      <w:pPr>
        <w:spacing w:line="240" w:lineRule="auto"/>
      </w:pPr>
      <w:r>
        <w:separator/>
      </w:r>
    </w:p>
  </w:footnote>
  <w:footnote w:type="continuationSeparator" w:id="0">
    <w:p w14:paraId="52AF9B69" w14:textId="77777777" w:rsidR="00B16E00" w:rsidRDefault="00B16E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A240" w14:textId="77777777" w:rsidR="00996F6C" w:rsidRDefault="00996F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C0C708F" w14:textId="77777777" w:rsidR="00996F6C" w:rsidRDefault="00996F6C">
    <w:pPr>
      <w:pStyle w:val="Header"/>
      <w:ind w:right="360"/>
    </w:pPr>
  </w:p>
  <w:p w14:paraId="5446C270" w14:textId="77777777" w:rsidR="00996F6C" w:rsidRDefault="00996F6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CBA54" w14:textId="77777777" w:rsidR="00996F6C" w:rsidRPr="002919B2" w:rsidRDefault="00996F6C"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0CB1E" w14:textId="77777777" w:rsidR="00996F6C" w:rsidRDefault="00996F6C"/>
  <w:p w14:paraId="7F3CE801" w14:textId="77777777" w:rsidR="00996F6C" w:rsidRDefault="00996F6C"/>
  <w:p w14:paraId="5E9D71B6" w14:textId="77777777" w:rsidR="00996F6C" w:rsidRDefault="00996F6C"/>
  <w:p w14:paraId="59204887" w14:textId="77777777" w:rsidR="00996F6C" w:rsidRDefault="00996F6C"/>
  <w:p w14:paraId="468B5515" w14:textId="77777777" w:rsidR="00996F6C" w:rsidRDefault="00996F6C"/>
  <w:p w14:paraId="6A4BF200" w14:textId="77777777" w:rsidR="00996F6C" w:rsidRDefault="00996F6C"/>
  <w:p w14:paraId="7E8FCF00" w14:textId="77777777" w:rsidR="00996F6C" w:rsidRDefault="00996F6C"/>
  <w:p w14:paraId="6E052D81" w14:textId="77777777" w:rsidR="00996F6C" w:rsidRDefault="00996F6C"/>
  <w:p w14:paraId="57AFAD77" w14:textId="77777777" w:rsidR="00996F6C" w:rsidRDefault="00996F6C"/>
  <w:p w14:paraId="099E94F6" w14:textId="77777777" w:rsidR="00996F6C" w:rsidRDefault="00996F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1E13"/>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724"/>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7FC"/>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4492C"/>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3E5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2B17"/>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3725D"/>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0D4"/>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1210"/>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427"/>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6350"/>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0C75"/>
    <w:rsid w:val="008B2AC6"/>
    <w:rsid w:val="008B4873"/>
    <w:rsid w:val="008B6A93"/>
    <w:rsid w:val="008B6EEC"/>
    <w:rsid w:val="008C00DF"/>
    <w:rsid w:val="008C0EC0"/>
    <w:rsid w:val="008C25AE"/>
    <w:rsid w:val="008C404B"/>
    <w:rsid w:val="008C40ED"/>
    <w:rsid w:val="008C603B"/>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6F6C"/>
    <w:rsid w:val="00997DD8"/>
    <w:rsid w:val="009A1A94"/>
    <w:rsid w:val="009A4EC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79FA"/>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16E00"/>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422FA"/>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409"/>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E6B27"/>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769"/>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E7AD4"/>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4FE5"/>
    <w:rsid w:val="00E85B59"/>
    <w:rsid w:val="00E92CD0"/>
    <w:rsid w:val="00E932F2"/>
    <w:rsid w:val="00E95CCD"/>
    <w:rsid w:val="00EA19E9"/>
    <w:rsid w:val="00EA1C1E"/>
    <w:rsid w:val="00EA2325"/>
    <w:rsid w:val="00EA53D6"/>
    <w:rsid w:val="00EA56F3"/>
    <w:rsid w:val="00EA793F"/>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6514"/>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5DB"/>
    <w:rsid w:val="00F87E9D"/>
    <w:rsid w:val="00F916B9"/>
    <w:rsid w:val="00F9435A"/>
    <w:rsid w:val="00F97464"/>
    <w:rsid w:val="00F9765A"/>
    <w:rsid w:val="00FA0E3C"/>
    <w:rsid w:val="00FA2B7E"/>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87C"/>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7D2ADC55"/>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 w:type="character" w:customStyle="1" w:styleId="tooltipid">
    <w:name w:val="tooltipid"/>
    <w:basedOn w:val="DefaultParagraphFont"/>
    <w:rsid w:val="00E84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24707671">
      <w:bodyDiv w:val="1"/>
      <w:marLeft w:val="0"/>
      <w:marRight w:val="0"/>
      <w:marTop w:val="0"/>
      <w:marBottom w:val="0"/>
      <w:divBdr>
        <w:top w:val="none" w:sz="0" w:space="0" w:color="auto"/>
        <w:left w:val="none" w:sz="0" w:space="0" w:color="auto"/>
        <w:bottom w:val="none" w:sz="0" w:space="0" w:color="auto"/>
        <w:right w:val="none" w:sz="0" w:space="0" w:color="auto"/>
      </w:divBdr>
      <w:divsChild>
        <w:div w:id="432870463">
          <w:marLeft w:val="0"/>
          <w:marRight w:val="0"/>
          <w:marTop w:val="0"/>
          <w:marBottom w:val="0"/>
          <w:divBdr>
            <w:top w:val="none" w:sz="0" w:space="0" w:color="auto"/>
            <w:left w:val="none" w:sz="0" w:space="0" w:color="auto"/>
            <w:bottom w:val="none" w:sz="0" w:space="0" w:color="auto"/>
            <w:right w:val="none" w:sz="0" w:space="0" w:color="auto"/>
          </w:divBdr>
          <w:divsChild>
            <w:div w:id="879441611">
              <w:marLeft w:val="0"/>
              <w:marRight w:val="0"/>
              <w:marTop w:val="0"/>
              <w:marBottom w:val="0"/>
              <w:divBdr>
                <w:top w:val="none" w:sz="0" w:space="0" w:color="auto"/>
                <w:left w:val="none" w:sz="0" w:space="0" w:color="auto"/>
                <w:bottom w:val="none" w:sz="0" w:space="0" w:color="auto"/>
                <w:right w:val="none" w:sz="0" w:space="0" w:color="auto"/>
              </w:divBdr>
              <w:divsChild>
                <w:div w:id="1355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57499148">
      <w:bodyDiv w:val="1"/>
      <w:marLeft w:val="0"/>
      <w:marRight w:val="0"/>
      <w:marTop w:val="0"/>
      <w:marBottom w:val="0"/>
      <w:divBdr>
        <w:top w:val="none" w:sz="0" w:space="0" w:color="auto"/>
        <w:left w:val="none" w:sz="0" w:space="0" w:color="auto"/>
        <w:bottom w:val="none" w:sz="0" w:space="0" w:color="auto"/>
        <w:right w:val="none" w:sz="0" w:space="0" w:color="auto"/>
      </w:divBdr>
      <w:divsChild>
        <w:div w:id="130248964">
          <w:marLeft w:val="0"/>
          <w:marRight w:val="0"/>
          <w:marTop w:val="0"/>
          <w:marBottom w:val="0"/>
          <w:divBdr>
            <w:top w:val="none" w:sz="0" w:space="0" w:color="auto"/>
            <w:left w:val="none" w:sz="0" w:space="0" w:color="auto"/>
            <w:bottom w:val="none" w:sz="0" w:space="0" w:color="auto"/>
            <w:right w:val="none" w:sz="0" w:space="0" w:color="auto"/>
          </w:divBdr>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08391660">
      <w:bodyDiv w:val="1"/>
      <w:marLeft w:val="0"/>
      <w:marRight w:val="0"/>
      <w:marTop w:val="0"/>
      <w:marBottom w:val="0"/>
      <w:divBdr>
        <w:top w:val="none" w:sz="0" w:space="0" w:color="auto"/>
        <w:left w:val="none" w:sz="0" w:space="0" w:color="auto"/>
        <w:bottom w:val="none" w:sz="0" w:space="0" w:color="auto"/>
        <w:right w:val="none" w:sz="0" w:space="0" w:color="auto"/>
      </w:divBdr>
      <w:divsChild>
        <w:div w:id="1110901889">
          <w:marLeft w:val="0"/>
          <w:marRight w:val="0"/>
          <w:marTop w:val="0"/>
          <w:marBottom w:val="0"/>
          <w:divBdr>
            <w:top w:val="none" w:sz="0" w:space="0" w:color="auto"/>
            <w:left w:val="none" w:sz="0" w:space="0" w:color="auto"/>
            <w:bottom w:val="none" w:sz="0" w:space="0" w:color="auto"/>
            <w:right w:val="none" w:sz="0" w:space="0" w:color="auto"/>
          </w:divBdr>
          <w:divsChild>
            <w:div w:id="205024512">
              <w:marLeft w:val="0"/>
              <w:marRight w:val="0"/>
              <w:marTop w:val="0"/>
              <w:marBottom w:val="0"/>
              <w:divBdr>
                <w:top w:val="none" w:sz="0" w:space="0" w:color="auto"/>
                <w:left w:val="none" w:sz="0" w:space="0" w:color="auto"/>
                <w:bottom w:val="none" w:sz="0" w:space="0" w:color="auto"/>
                <w:right w:val="none" w:sz="0" w:space="0" w:color="auto"/>
              </w:divBdr>
              <w:divsChild>
                <w:div w:id="7742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evelopers.klarna.com/resources/on-site-messaging"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eader" Target="header2.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s.klarna.com/resources/merchant-card-service/" TargetMode="External"/><Relationship Id="rId38" Type="http://schemas.openxmlformats.org/officeDocument/2006/relationships/image" Target="media/image27.png"/><Relationship Id="rId46" Type="http://schemas.openxmlformats.org/officeDocument/2006/relationships/hyperlink" Target="https://developers.klarna.com/api/"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6974C4A-0981-4CE0-87F5-A65CF8A2C3A3}">
  <ds:schemaRefs>
    <ds:schemaRef ds:uri="http://schemas.openxmlformats.org/officeDocument/2006/bibliography"/>
  </ds:schemaRefs>
</ds:datastoreItem>
</file>

<file path=customXml/itemProps2.xml><?xml version="1.0" encoding="utf-8"?>
<ds:datastoreItem xmlns:ds="http://schemas.openxmlformats.org/officeDocument/2006/customXml" ds:itemID="{3F2AE559-0147-4532-84D6-8D3C9369BC58}">
  <ds:schemaRefs>
    <ds:schemaRef ds:uri="http://schemas.openxmlformats.org/officeDocument/2006/bibliography"/>
  </ds:schemaRefs>
</ds:datastoreItem>
</file>

<file path=customXml/itemProps3.xml><?xml version="1.0" encoding="utf-8"?>
<ds:datastoreItem xmlns:ds="http://schemas.openxmlformats.org/officeDocument/2006/customXml" ds:itemID="{ABA844C6-6607-424B-9468-EEA872B8D5B1}">
  <ds:schemaRefs>
    <ds:schemaRef ds:uri="http://schemas.openxmlformats.org/officeDocument/2006/bibliography"/>
  </ds:schemaRefs>
</ds:datastoreItem>
</file>

<file path=customXml/itemProps4.xml><?xml version="1.0" encoding="utf-8"?>
<ds:datastoreItem xmlns:ds="http://schemas.openxmlformats.org/officeDocument/2006/customXml" ds:itemID="{56096F56-469E-4781-8CEE-4EF99FEE6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22632</TotalTime>
  <Pages>55</Pages>
  <Words>6442</Words>
  <Characters>36721</Characters>
  <Application>Microsoft Office Word</Application>
  <DocSecurity>0</DocSecurity>
  <Lines>306</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43077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257</cp:revision>
  <cp:lastPrinted>2011-05-09T17:50:00Z</cp:lastPrinted>
  <dcterms:created xsi:type="dcterms:W3CDTF">2011-05-09T17:50:00Z</dcterms:created>
  <dcterms:modified xsi:type="dcterms:W3CDTF">2019-10-08T11:05:00Z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