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0-2023 i Ång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