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7041751, E 519490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22113-2019.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