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rovellavsknapp (EN), vit aspticka (VU), garnlav (NT), lunglav (NT), orange taggsvamp (NT), skrovellav (NT), stiftgelélav (NT), bårdlav (S), gytterlav (S), skinnlav (S), stor asptick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